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3A9" w:rsidRPr="005358F5" w:rsidRDefault="004E13A9" w:rsidP="004E13A9">
      <w:pPr>
        <w:pStyle w:val="aa"/>
        <w:spacing w:after="0"/>
        <w:ind w:right="-7" w:firstLine="567"/>
        <w:jc w:val="right"/>
        <w:rPr>
          <w:rFonts w:ascii="GHEA Grapalat" w:hAnsi="GHEA Grapalat" w:cs="Sylfaen"/>
          <w:i/>
          <w:sz w:val="18"/>
          <w:szCs w:val="20"/>
          <w:lang w:val="af-ZA" w:eastAsia="ru-RU"/>
        </w:rPr>
      </w:pPr>
      <w:bookmarkStart w:id="0" w:name="_GoBack"/>
      <w:bookmarkEnd w:id="0"/>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4E13A9" w:rsidRPr="00595447" w:rsidRDefault="004E13A9" w:rsidP="004E13A9">
      <w:pPr>
        <w:pStyle w:val="a3"/>
        <w:spacing w:line="240" w:lineRule="auto"/>
        <w:jc w:val="center"/>
        <w:rPr>
          <w:rFonts w:ascii="GHEA Grapalat" w:hAnsi="GHEA Grapalat"/>
          <w:i w:val="0"/>
          <w:lang w:val="af-ZA"/>
        </w:rPr>
      </w:pPr>
      <w:r w:rsidRPr="00595447">
        <w:rPr>
          <w:rFonts w:ascii="GHEA Grapalat" w:hAnsi="GHEA Grapalat"/>
          <w:i w:val="0"/>
          <w:lang w:val="af-ZA"/>
        </w:rPr>
        <w:t>ՀԱՅՏԱՐԱՐՈՒԹՅՈՒՆ</w:t>
      </w:r>
    </w:p>
    <w:p w:rsidR="004E13A9" w:rsidRPr="00595447" w:rsidRDefault="004E13A9" w:rsidP="004E13A9">
      <w:pPr>
        <w:pStyle w:val="a3"/>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ՄԱՍԻՆ</w:t>
      </w:r>
    </w:p>
    <w:p w:rsidR="004E13A9" w:rsidRPr="00595447" w:rsidRDefault="004E13A9" w:rsidP="004E13A9">
      <w:pPr>
        <w:pStyle w:val="a3"/>
        <w:spacing w:line="240" w:lineRule="auto"/>
        <w:jc w:val="center"/>
        <w:rPr>
          <w:rFonts w:ascii="GHEA Grapalat" w:hAnsi="GHEA Grapalat"/>
          <w:i w:val="0"/>
          <w:lang w:val="af-ZA"/>
        </w:rPr>
      </w:pPr>
    </w:p>
    <w:p w:rsidR="004E13A9" w:rsidRPr="00595447" w:rsidRDefault="004E13A9" w:rsidP="004E13A9">
      <w:pPr>
        <w:pStyle w:val="a3"/>
        <w:spacing w:line="240" w:lineRule="auto"/>
        <w:jc w:val="center"/>
        <w:rPr>
          <w:rFonts w:ascii="GHEA Grapalat" w:hAnsi="GHEA Grapalat"/>
          <w:i w:val="0"/>
          <w:lang w:val="af-ZA"/>
        </w:rPr>
      </w:pPr>
      <w:r w:rsidRPr="00595447">
        <w:rPr>
          <w:rFonts w:ascii="GHEA Grapalat" w:hAnsi="GHEA Grapalat"/>
          <w:i w:val="0"/>
          <w:lang w:val="af-ZA"/>
        </w:rPr>
        <w:t xml:space="preserve">Հայտարարության սույն տեքստը հաստատված է </w:t>
      </w:r>
      <w:r w:rsidRPr="00595447">
        <w:rPr>
          <w:rFonts w:ascii="GHEA Grapalat" w:hAnsi="GHEA Grapalat"/>
          <w:i w:val="0"/>
          <w:lang w:val="hy-AM"/>
        </w:rPr>
        <w:t>գնանշման հարցման</w:t>
      </w:r>
      <w:r w:rsidRPr="00595447">
        <w:rPr>
          <w:rFonts w:ascii="GHEA Grapalat" w:hAnsi="GHEA Grapalat"/>
          <w:i w:val="0"/>
          <w:lang w:val="af-ZA"/>
        </w:rPr>
        <w:t xml:space="preserve"> հանձնաժողովի</w:t>
      </w:r>
    </w:p>
    <w:p w:rsidR="004E13A9" w:rsidRPr="00595447" w:rsidRDefault="00AA1420" w:rsidP="004E13A9">
      <w:pPr>
        <w:pStyle w:val="a3"/>
        <w:spacing w:line="240" w:lineRule="auto"/>
        <w:jc w:val="center"/>
        <w:rPr>
          <w:rFonts w:ascii="GHEA Grapalat" w:hAnsi="GHEA Grapalat"/>
          <w:i w:val="0"/>
          <w:lang w:val="af-ZA"/>
        </w:rPr>
      </w:pPr>
      <w:r>
        <w:rPr>
          <w:rFonts w:ascii="GHEA Grapalat" w:hAnsi="GHEA Grapalat"/>
          <w:i w:val="0"/>
          <w:lang w:val="af-ZA"/>
        </w:rPr>
        <w:t>2019</w:t>
      </w:r>
      <w:r w:rsidR="004E13A9" w:rsidRPr="00595447">
        <w:rPr>
          <w:rFonts w:ascii="GHEA Grapalat" w:hAnsi="GHEA Grapalat"/>
          <w:i w:val="0"/>
          <w:lang w:val="af-ZA"/>
        </w:rPr>
        <w:t xml:space="preserve"> թվականի</w:t>
      </w:r>
      <w:r>
        <w:rPr>
          <w:rFonts w:ascii="GHEA Grapalat" w:hAnsi="GHEA Grapalat"/>
          <w:i w:val="0"/>
          <w:lang w:val="af-ZA"/>
        </w:rPr>
        <w:t xml:space="preserve"> մայիսի </w:t>
      </w:r>
      <w:r w:rsidR="00BB31F7">
        <w:rPr>
          <w:rFonts w:ascii="GHEA Grapalat" w:hAnsi="GHEA Grapalat"/>
          <w:i w:val="0"/>
          <w:lang w:val="af-ZA"/>
        </w:rPr>
        <w:t>6</w:t>
      </w:r>
      <w:r>
        <w:rPr>
          <w:rFonts w:ascii="GHEA Grapalat" w:hAnsi="GHEA Grapalat"/>
          <w:i w:val="0"/>
          <w:lang w:val="af-ZA"/>
        </w:rPr>
        <w:t xml:space="preserve">-ի թիվ </w:t>
      </w:r>
      <w:r w:rsidR="004E13A9" w:rsidRPr="00595447">
        <w:rPr>
          <w:rFonts w:ascii="GHEA Grapalat" w:hAnsi="GHEA Grapalat"/>
          <w:i w:val="0"/>
          <w:lang w:val="af-ZA"/>
        </w:rPr>
        <w:t>«</w:t>
      </w:r>
      <w:r w:rsidR="004E13A9">
        <w:rPr>
          <w:rFonts w:ascii="GHEA Grapalat" w:hAnsi="GHEA Grapalat"/>
          <w:i w:val="0"/>
          <w:lang w:val="af-ZA"/>
        </w:rPr>
        <w:t>1</w:t>
      </w:r>
      <w:r w:rsidR="004E13A9" w:rsidRPr="00595447">
        <w:rPr>
          <w:rFonts w:ascii="GHEA Grapalat" w:hAnsi="GHEA Grapalat"/>
          <w:i w:val="0"/>
          <w:lang w:val="af-ZA"/>
        </w:rPr>
        <w:t>» որոշմամբ և հրապարակվում է</w:t>
      </w:r>
    </w:p>
    <w:p w:rsidR="004E13A9" w:rsidRPr="00595447" w:rsidRDefault="004E13A9" w:rsidP="004E13A9">
      <w:pPr>
        <w:pStyle w:val="a3"/>
        <w:spacing w:line="240" w:lineRule="auto"/>
        <w:jc w:val="center"/>
        <w:rPr>
          <w:rFonts w:ascii="GHEA Grapalat" w:hAnsi="GHEA Grapalat"/>
          <w:i w:val="0"/>
          <w:lang w:val="af-ZA"/>
        </w:rPr>
      </w:pPr>
      <w:r w:rsidRPr="00595447">
        <w:rPr>
          <w:rFonts w:ascii="GHEA Grapalat" w:hAnsi="GHEA Grapalat"/>
          <w:i w:val="0"/>
          <w:lang w:val="af-ZA"/>
        </w:rPr>
        <w:t>«Գնումների մասին» ՀՀ օրենքի 27-րդ հոդվածի համաձայն</w:t>
      </w:r>
    </w:p>
    <w:p w:rsidR="004E13A9" w:rsidRPr="00595447" w:rsidRDefault="004E13A9" w:rsidP="004E13A9">
      <w:pPr>
        <w:pStyle w:val="a3"/>
        <w:spacing w:line="240" w:lineRule="auto"/>
        <w:jc w:val="center"/>
        <w:rPr>
          <w:rFonts w:ascii="GHEA Grapalat" w:hAnsi="GHEA Grapalat"/>
          <w:i w:val="0"/>
          <w:lang w:val="af-ZA"/>
        </w:rPr>
      </w:pPr>
    </w:p>
    <w:p w:rsidR="004E13A9" w:rsidRPr="00595447" w:rsidRDefault="004E13A9" w:rsidP="004E13A9">
      <w:pPr>
        <w:pStyle w:val="a3"/>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ծածկագիրը`  </w:t>
      </w:r>
      <w:r w:rsidR="00AA1420">
        <w:rPr>
          <w:rFonts w:ascii="GHEA Grapalat" w:hAnsi="GHEA Grapalat"/>
          <w:i w:val="0"/>
          <w:lang w:val="af-ZA"/>
        </w:rPr>
        <w:t>ՎՏՄԱԿ-ԳՀԱՊՁԲ-19/01</w:t>
      </w:r>
    </w:p>
    <w:p w:rsidR="004E13A9" w:rsidRPr="00595447" w:rsidRDefault="004E13A9" w:rsidP="004E13A9">
      <w:pPr>
        <w:pStyle w:val="a3"/>
        <w:spacing w:line="240" w:lineRule="auto"/>
        <w:rPr>
          <w:rFonts w:ascii="GHEA Grapalat" w:hAnsi="GHEA Grapalat"/>
          <w:i w:val="0"/>
          <w:lang w:val="af-ZA"/>
        </w:rPr>
      </w:pPr>
    </w:p>
    <w:p w:rsidR="00602CAF" w:rsidRPr="00C13200" w:rsidRDefault="00602CAF" w:rsidP="00AA1420">
      <w:pPr>
        <w:spacing w:after="0"/>
        <w:jc w:val="both"/>
        <w:rPr>
          <w:rFonts w:ascii="GHEA Grapalat" w:eastAsia="Times New Roman" w:hAnsi="GHEA Grapalat" w:cs="Times New Roman"/>
          <w:sz w:val="20"/>
          <w:szCs w:val="20"/>
          <w:lang w:val="af-ZA"/>
        </w:rPr>
      </w:pPr>
      <w:r w:rsidRPr="00F25587">
        <w:rPr>
          <w:rFonts w:ascii="GHEA Grapalat" w:eastAsia="Times New Roman" w:hAnsi="GHEA Grapalat" w:cs="Times New Roman"/>
          <w:sz w:val="20"/>
          <w:szCs w:val="20"/>
          <w:lang w:val="af-ZA"/>
        </w:rPr>
        <w:t>Պատվիրատուն` «Վանաձորի</w:t>
      </w:r>
      <w:r w:rsidRPr="00124199">
        <w:rPr>
          <w:rFonts w:ascii="GHEA Grapalat" w:eastAsia="Times New Roman" w:hAnsi="GHEA Grapalat" w:cs="Times New Roman"/>
          <w:sz w:val="20"/>
          <w:szCs w:val="20"/>
          <w:lang w:val="hy-AM"/>
        </w:rPr>
        <w:t xml:space="preserve"> տարածքային </w:t>
      </w:r>
      <w:r w:rsidRPr="00C13200">
        <w:rPr>
          <w:rFonts w:ascii="GHEA Grapalat" w:eastAsia="Times New Roman" w:hAnsi="GHEA Grapalat" w:cs="Times New Roman"/>
          <w:sz w:val="20"/>
          <w:szCs w:val="20"/>
          <w:lang w:val="af-ZA"/>
        </w:rPr>
        <w:t xml:space="preserve">մանկավարժահոգեբանկան աջակցության կենտրոն»  ՊՈԱԿ-ը, որը գտնվում է Ք. Վանաձոր, Բաղրամյան </w:t>
      </w:r>
      <w:r w:rsidRPr="00F25587">
        <w:rPr>
          <w:rFonts w:ascii="GHEA Grapalat" w:eastAsia="Times New Roman" w:hAnsi="GHEA Grapalat" w:cs="Times New Roman"/>
          <w:sz w:val="20"/>
          <w:szCs w:val="20"/>
          <w:lang w:val="af-ZA"/>
        </w:rPr>
        <w:t>նբ 22 հասցեում,</w:t>
      </w:r>
      <w:r w:rsidRPr="00C13200">
        <w:rPr>
          <w:rFonts w:ascii="GHEA Grapalat" w:eastAsia="Times New Roman" w:hAnsi="GHEA Grapalat" w:cs="Times New Roman"/>
          <w:sz w:val="20"/>
          <w:szCs w:val="20"/>
          <w:lang w:val="af-ZA"/>
        </w:rPr>
        <w:t>հայտարարում է գնանշման հարցում, որն իրականացվում է մեկ փուլով:</w:t>
      </w:r>
    </w:p>
    <w:p w:rsidR="004E13A9" w:rsidRPr="00595447" w:rsidRDefault="004E13A9" w:rsidP="004E13A9">
      <w:pPr>
        <w:pStyle w:val="a3"/>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hy-AM"/>
        </w:rPr>
        <w:t>Գնանշման հարցման</w:t>
      </w:r>
      <w:r w:rsidRPr="00595447">
        <w:rPr>
          <w:rFonts w:ascii="GHEA Grapalat" w:hAnsi="GHEA Grapalat"/>
          <w:i w:val="0"/>
          <w:lang w:val="af-ZA"/>
        </w:rPr>
        <w:t xml:space="preserve"> </w:t>
      </w:r>
      <w:r w:rsidRPr="00595447">
        <w:rPr>
          <w:rFonts w:ascii="GHEA Grapalat" w:hAnsi="GHEA Grapalat"/>
          <w:i w:val="0"/>
          <w:lang w:val="hy-AM"/>
        </w:rPr>
        <w:t>ընտրված</w:t>
      </w:r>
      <w:r w:rsidRPr="00595447">
        <w:rPr>
          <w:rFonts w:ascii="GHEA Grapalat" w:hAnsi="GHEA Grapalat"/>
          <w:i w:val="0"/>
          <w:lang w:val="af-ZA"/>
        </w:rPr>
        <w:t xml:space="preserve"> մասնակցին սահմանված կարգով կառաջարկվի կնքել</w:t>
      </w:r>
      <w:r w:rsidR="00602CAF">
        <w:rPr>
          <w:rFonts w:ascii="GHEA Grapalat" w:hAnsi="GHEA Grapalat"/>
          <w:i w:val="0"/>
          <w:lang w:val="af-ZA"/>
        </w:rPr>
        <w:t xml:space="preserve"> բենզինի</w:t>
      </w:r>
      <w:r w:rsidR="007B2426">
        <w:rPr>
          <w:rFonts w:ascii="GHEA Grapalat" w:hAnsi="GHEA Grapalat"/>
          <w:i w:val="0"/>
          <w:lang w:val="af-ZA"/>
        </w:rPr>
        <w:t>,</w:t>
      </w:r>
      <w:r w:rsidR="00602CAF">
        <w:rPr>
          <w:rFonts w:ascii="GHEA Grapalat" w:hAnsi="GHEA Grapalat"/>
          <w:i w:val="0"/>
          <w:lang w:val="af-ZA"/>
        </w:rPr>
        <w:t xml:space="preserve"> դիզելային վառելիքի</w:t>
      </w:r>
      <w:r w:rsidRPr="00595447">
        <w:rPr>
          <w:rFonts w:ascii="GHEA Grapalat" w:hAnsi="GHEA Grapalat"/>
          <w:i w:val="0"/>
          <w:lang w:val="af-ZA"/>
        </w:rPr>
        <w:t xml:space="preserve"> մատակարարման պայմանագիր (այսուհետ` պայմանագիր)։ </w:t>
      </w:r>
    </w:p>
    <w:p w:rsidR="004E13A9" w:rsidRPr="00595447" w:rsidRDefault="004E13A9" w:rsidP="004E13A9">
      <w:pPr>
        <w:pStyle w:val="a3"/>
        <w:spacing w:line="240" w:lineRule="auto"/>
        <w:ind w:firstLine="0"/>
        <w:rPr>
          <w:rFonts w:ascii="GHEA Grapalat" w:hAnsi="GHEA Grapalat"/>
          <w:i w:val="0"/>
          <w:lang w:val="af-ZA"/>
        </w:rPr>
      </w:pPr>
      <w:r w:rsidRPr="00595447">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4E13A9" w:rsidRPr="00595447" w:rsidRDefault="004E13A9" w:rsidP="003B1DC8">
      <w:pPr>
        <w:spacing w:after="0"/>
        <w:ind w:firstLine="720"/>
        <w:jc w:val="both"/>
        <w:rPr>
          <w:rFonts w:ascii="GHEA Grapalat" w:hAnsi="GHEA Grapalat"/>
          <w:sz w:val="20"/>
          <w:szCs w:val="20"/>
          <w:lang w:val="af-ZA"/>
        </w:rPr>
      </w:pPr>
      <w:r w:rsidRPr="00595447">
        <w:rPr>
          <w:rFonts w:ascii="GHEA Grapalat" w:hAnsi="GHEA Grapalat"/>
          <w:sz w:val="20"/>
          <w:szCs w:val="20"/>
          <w:lang w:val="hy-AM"/>
        </w:rPr>
        <w:t>Գնանշման հարցմանը</w:t>
      </w:r>
      <w:r w:rsidRPr="00595447">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3B1DC8" w:rsidRDefault="004E13A9" w:rsidP="003B1DC8">
      <w:pPr>
        <w:pStyle w:val="a3"/>
        <w:spacing w:line="240" w:lineRule="auto"/>
        <w:ind w:firstLine="0"/>
        <w:rPr>
          <w:rFonts w:ascii="GHEA Grapalat" w:hAnsi="GHEA Grapalat"/>
          <w:i w:val="0"/>
          <w:lang w:val="af-ZA"/>
        </w:rPr>
      </w:pPr>
      <w:r w:rsidRPr="00595447">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4E13A9" w:rsidRPr="00595447" w:rsidRDefault="004E13A9" w:rsidP="003B1DC8">
      <w:pPr>
        <w:pStyle w:val="a3"/>
        <w:spacing w:line="240" w:lineRule="auto"/>
        <w:rPr>
          <w:rFonts w:ascii="GHEA Grapalat" w:hAnsi="GHEA Grapalat"/>
          <w:i w:val="0"/>
          <w:lang w:val="af-ZA"/>
        </w:rPr>
      </w:pPr>
      <w:r w:rsidRPr="003B1DC8">
        <w:rPr>
          <w:rFonts w:ascii="GHEA Grapalat" w:hAnsi="GHEA Grapalat"/>
          <w:i w:val="0"/>
          <w:lang w:val="af-ZA"/>
        </w:rPr>
        <w:t>Գնանշման հարցման</w:t>
      </w:r>
      <w:r w:rsidRPr="00595447">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0D3E29" w:rsidRPr="003B1DC8">
        <w:rPr>
          <w:rFonts w:ascii="GHEA Grapalat" w:hAnsi="GHEA Grapalat"/>
          <w:i w:val="0"/>
          <w:lang w:val="af-ZA"/>
        </w:rPr>
        <w:t>7</w:t>
      </w:r>
      <w:r w:rsidR="007B2426" w:rsidRPr="003B1DC8">
        <w:rPr>
          <w:rFonts w:ascii="GHEA Grapalat" w:hAnsi="GHEA Grapalat"/>
          <w:i w:val="0"/>
          <w:lang w:val="af-ZA"/>
        </w:rPr>
        <w:t>-</w:t>
      </w:r>
      <w:r w:rsidRPr="00595447">
        <w:rPr>
          <w:rFonts w:ascii="GHEA Grapalat" w:hAnsi="GHEA Grapalat"/>
          <w:i w:val="0"/>
          <w:lang w:val="af-ZA"/>
        </w:rPr>
        <w:t xml:space="preserve">րդ օրը ժամը </w:t>
      </w:r>
      <w:r w:rsidR="007B2426" w:rsidRPr="003B1DC8">
        <w:rPr>
          <w:rFonts w:ascii="GHEA Grapalat" w:hAnsi="GHEA Grapalat"/>
          <w:i w:val="0"/>
          <w:lang w:val="af-ZA"/>
        </w:rPr>
        <w:t>1</w:t>
      </w:r>
      <w:r w:rsidR="003B1DC8" w:rsidRPr="003B1DC8">
        <w:rPr>
          <w:rFonts w:ascii="GHEA Grapalat" w:hAnsi="GHEA Grapalat"/>
          <w:i w:val="0"/>
          <w:lang w:val="af-ZA"/>
        </w:rPr>
        <w:t>2</w:t>
      </w:r>
      <w:r w:rsidR="007B2426" w:rsidRPr="003B1DC8">
        <w:rPr>
          <w:rFonts w:ascii="GHEA Grapalat" w:hAnsi="GHEA Grapalat"/>
          <w:i w:val="0"/>
          <w:lang w:val="af-ZA"/>
        </w:rPr>
        <w:t>:00</w:t>
      </w:r>
      <w:r w:rsidRPr="00595447">
        <w:rPr>
          <w:rFonts w:ascii="GHEA Grapalat" w:hAnsi="GHEA Grapalat"/>
          <w:i w:val="0"/>
          <w:lang w:val="af-ZA"/>
        </w:rPr>
        <w:t>-</w:t>
      </w:r>
      <w:r w:rsidR="003B1DC8">
        <w:rPr>
          <w:rFonts w:ascii="GHEA Grapalat" w:hAnsi="GHEA Grapalat"/>
          <w:i w:val="0"/>
          <w:lang w:val="af-ZA"/>
        </w:rPr>
        <w:t>ն</w:t>
      </w:r>
      <w:r w:rsidRPr="00595447">
        <w:rPr>
          <w:rFonts w:ascii="GHEA Grapalat" w:hAnsi="GHEA Grapalat"/>
          <w:i w:val="0"/>
          <w:lang w:val="af-ZA"/>
        </w:rPr>
        <w:t>։ Ընդ որում, թղթային ձևով հրավեր ստանալու համար պատվիրատուին պետք է ներկայացնել գրավոր դիմում։ Պատվիրատուն ապահովում է թղթային ձևով հրավերի տրամադրումն։</w:t>
      </w:r>
    </w:p>
    <w:p w:rsidR="004E13A9" w:rsidRPr="00595447" w:rsidRDefault="004E13A9" w:rsidP="004E13A9">
      <w:pPr>
        <w:pStyle w:val="a3"/>
        <w:spacing w:line="240" w:lineRule="auto"/>
        <w:rPr>
          <w:rFonts w:ascii="GHEA Grapalat" w:hAnsi="GHEA Grapalat"/>
          <w:i w:val="0"/>
          <w:lang w:val="af-ZA"/>
        </w:rPr>
      </w:pPr>
      <w:r w:rsidRPr="00595447">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E13A9" w:rsidRPr="00595447" w:rsidRDefault="004E13A9" w:rsidP="004E13A9">
      <w:pPr>
        <w:pStyle w:val="a3"/>
        <w:spacing w:line="240" w:lineRule="auto"/>
        <w:rPr>
          <w:rFonts w:ascii="GHEA Grapalat" w:hAnsi="GHEA Grapalat"/>
          <w:i w:val="0"/>
          <w:lang w:val="af-ZA"/>
        </w:rPr>
      </w:pPr>
      <w:r w:rsidRPr="00595447">
        <w:rPr>
          <w:rFonts w:ascii="GHEA Grapalat" w:hAnsi="GHEA Grapalat"/>
          <w:i w:val="0"/>
          <w:lang w:val="af-ZA"/>
        </w:rPr>
        <w:t xml:space="preserve">Հրավեր չստանալը չի սահմանափակում մասնակցի` սույն ընթացակարգին մասնակցելու իրավունքը։ </w:t>
      </w:r>
    </w:p>
    <w:p w:rsidR="004E13A9" w:rsidRPr="00595447" w:rsidRDefault="004E13A9" w:rsidP="00CA5E89">
      <w:pPr>
        <w:pStyle w:val="a3"/>
        <w:spacing w:line="240" w:lineRule="auto"/>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հայտերն անհրաժեշտ է ներկայացնել</w:t>
      </w:r>
      <w:r w:rsidRPr="00595447">
        <w:rPr>
          <w:rFonts w:ascii="GHEA Grapalat" w:hAnsi="GHEA Grapalat"/>
          <w:i w:val="0"/>
          <w:lang w:val="af-ZA" w:eastAsia="ru-RU"/>
        </w:rPr>
        <w:t xml:space="preserve"> </w:t>
      </w:r>
      <w:r w:rsidR="003B1DC8">
        <w:rPr>
          <w:rFonts w:ascii="GHEA Grapalat" w:hAnsi="GHEA Grapalat"/>
          <w:i w:val="0"/>
          <w:lang w:val="af-ZA"/>
        </w:rPr>
        <w:t>ք</w:t>
      </w:r>
      <w:r w:rsidR="00CA5E89" w:rsidRPr="00CA5E89">
        <w:rPr>
          <w:rFonts w:ascii="GHEA Grapalat" w:hAnsi="GHEA Grapalat"/>
          <w:i w:val="0"/>
          <w:lang w:val="af-ZA"/>
        </w:rPr>
        <w:t>. Վանաձոր, Բաղրամյան</w:t>
      </w:r>
      <w:r w:rsidR="003B1DC8">
        <w:rPr>
          <w:rFonts w:ascii="GHEA Grapalat" w:hAnsi="GHEA Grapalat"/>
          <w:i w:val="0"/>
          <w:lang w:val="af-ZA"/>
        </w:rPr>
        <w:t>,</w:t>
      </w:r>
      <w:r w:rsidR="00CA5E89" w:rsidRPr="00CA5E89">
        <w:rPr>
          <w:rFonts w:ascii="GHEA Grapalat" w:hAnsi="GHEA Grapalat"/>
          <w:i w:val="0"/>
          <w:lang w:val="af-ZA"/>
        </w:rPr>
        <w:t xml:space="preserve"> նբ 22</w:t>
      </w:r>
      <w:r w:rsidRPr="00595447">
        <w:rPr>
          <w:rFonts w:ascii="GHEA Grapalat" w:hAnsi="GHEA Grapalat"/>
          <w:i w:val="0"/>
          <w:lang w:val="af-ZA"/>
        </w:rPr>
        <w:t xml:space="preserve"> հասցեով, </w:t>
      </w:r>
      <w:r w:rsidRPr="00595447">
        <w:rPr>
          <w:rFonts w:ascii="GHEA Grapalat" w:hAnsi="GHEA Grapalat"/>
          <w:i w:val="0"/>
          <w:sz w:val="16"/>
          <w:szCs w:val="16"/>
          <w:lang w:val="af-ZA"/>
        </w:rPr>
        <w:t xml:space="preserve"> </w:t>
      </w:r>
      <w:r w:rsidRPr="00595447">
        <w:rPr>
          <w:rFonts w:ascii="GHEA Grapalat" w:hAnsi="GHEA Grapalat"/>
          <w:i w:val="0"/>
          <w:lang w:val="af-ZA"/>
        </w:rPr>
        <w:t>փաստաթղթային ձևով</w:t>
      </w:r>
      <w:r w:rsidRPr="00595447">
        <w:rPr>
          <w:rFonts w:ascii="GHEA Grapalat" w:hAnsi="GHEA Grapalat"/>
          <w:i w:val="0"/>
          <w:lang w:val="af-ZA" w:eastAsia="ru-RU"/>
        </w:rPr>
        <w:t xml:space="preserve"> </w:t>
      </w:r>
      <w:r w:rsidRPr="00595447">
        <w:rPr>
          <w:rFonts w:ascii="GHEA Grapalat" w:hAnsi="GHEA Grapalat"/>
          <w:i w:val="0"/>
          <w:lang w:val="af-ZA"/>
        </w:rPr>
        <w:t xml:space="preserve">մինչև սույն հայտարարության հրապարակման օրվանից հաշված </w:t>
      </w:r>
      <w:r w:rsidR="000D3E29" w:rsidRPr="003B1DC8">
        <w:rPr>
          <w:rFonts w:ascii="GHEA Grapalat" w:hAnsi="GHEA Grapalat"/>
          <w:i w:val="0"/>
          <w:lang w:val="af-ZA"/>
        </w:rPr>
        <w:t>7</w:t>
      </w:r>
      <w:r w:rsidRPr="00595447">
        <w:rPr>
          <w:rFonts w:ascii="GHEA Grapalat" w:hAnsi="GHEA Grapalat"/>
          <w:i w:val="0"/>
          <w:lang w:val="af-ZA"/>
        </w:rPr>
        <w:t xml:space="preserve">-րդ օրվա ժամը </w:t>
      </w:r>
      <w:r w:rsidR="00CA5E89" w:rsidRPr="003B1DC8">
        <w:rPr>
          <w:rFonts w:ascii="GHEA Grapalat" w:hAnsi="GHEA Grapalat"/>
          <w:i w:val="0"/>
          <w:lang w:val="af-ZA"/>
        </w:rPr>
        <w:t>1</w:t>
      </w:r>
      <w:r w:rsidR="003B1DC8" w:rsidRPr="003B1DC8">
        <w:rPr>
          <w:rFonts w:ascii="GHEA Grapalat" w:hAnsi="GHEA Grapalat"/>
          <w:i w:val="0"/>
          <w:lang w:val="af-ZA"/>
        </w:rPr>
        <w:t>2</w:t>
      </w:r>
      <w:r w:rsidR="00CA5E89" w:rsidRPr="003B1DC8">
        <w:rPr>
          <w:rFonts w:ascii="GHEA Grapalat" w:hAnsi="GHEA Grapalat"/>
          <w:i w:val="0"/>
          <w:lang w:val="af-ZA"/>
        </w:rPr>
        <w:t>:00</w:t>
      </w:r>
      <w:r w:rsidRPr="00595447">
        <w:rPr>
          <w:rFonts w:ascii="GHEA Grapalat" w:hAnsi="GHEA Grapalat"/>
          <w:i w:val="0"/>
          <w:lang w:val="af-ZA"/>
        </w:rPr>
        <w:t>-</w:t>
      </w:r>
      <w:r w:rsidR="003B1DC8">
        <w:rPr>
          <w:rFonts w:ascii="GHEA Grapalat" w:hAnsi="GHEA Grapalat"/>
          <w:i w:val="0"/>
          <w:lang w:val="af-ZA"/>
        </w:rPr>
        <w:t>ն</w:t>
      </w:r>
      <w:r w:rsidRPr="00595447">
        <w:rPr>
          <w:rFonts w:ascii="GHEA Grapalat" w:hAnsi="GHEA Grapalat"/>
          <w:i w:val="0"/>
          <w:lang w:val="af-ZA"/>
        </w:rPr>
        <w:t xml:space="preserve">:  Հայտերը, հայերենից բացի, կարող են ներկայացվել նաև անգլերեն կամ ռուսերեն: </w:t>
      </w:r>
    </w:p>
    <w:p w:rsidR="004E13A9" w:rsidRPr="00595447" w:rsidRDefault="004E13A9" w:rsidP="004E13A9">
      <w:pPr>
        <w:pStyle w:val="a3"/>
        <w:spacing w:line="240" w:lineRule="auto"/>
        <w:rPr>
          <w:rFonts w:ascii="GHEA Grapalat" w:hAnsi="GHEA Grapalat"/>
          <w:i w:val="0"/>
          <w:lang w:val="af-ZA"/>
        </w:rPr>
      </w:pPr>
      <w:r w:rsidRPr="00595447">
        <w:rPr>
          <w:rFonts w:ascii="GHEA Grapalat" w:hAnsi="GHEA Grapalat"/>
          <w:i w:val="0"/>
          <w:lang w:val="af-ZA"/>
        </w:rPr>
        <w:t xml:space="preserve">Հայտերի բացումը տեղի կունենա </w:t>
      </w:r>
      <w:r w:rsidR="00CA5E89" w:rsidRPr="00CA5E89">
        <w:rPr>
          <w:rFonts w:ascii="GHEA Grapalat" w:hAnsi="GHEA Grapalat"/>
          <w:i w:val="0"/>
          <w:lang w:val="af-ZA"/>
        </w:rPr>
        <w:t xml:space="preserve">Ք. Վանաձոր, Բաղրամյան նբ 22 </w:t>
      </w:r>
      <w:r w:rsidRPr="00595447">
        <w:rPr>
          <w:rFonts w:ascii="GHEA Grapalat" w:hAnsi="GHEA Grapalat"/>
          <w:i w:val="0"/>
          <w:lang w:val="af-ZA"/>
        </w:rPr>
        <w:t xml:space="preserve">հասցեում,  </w:t>
      </w:r>
      <w:r w:rsidR="00AA1420">
        <w:rPr>
          <w:rFonts w:ascii="GHEA Grapalat" w:hAnsi="GHEA Grapalat"/>
          <w:i w:val="0"/>
          <w:lang w:val="af-ZA"/>
        </w:rPr>
        <w:t>2019</w:t>
      </w:r>
      <w:r w:rsidR="00CA5E89">
        <w:rPr>
          <w:rFonts w:ascii="GHEA Grapalat" w:hAnsi="GHEA Grapalat"/>
          <w:i w:val="0"/>
          <w:lang w:val="af-ZA"/>
        </w:rPr>
        <w:t>թ-ի</w:t>
      </w:r>
      <w:r w:rsidR="00A0434B">
        <w:rPr>
          <w:rFonts w:ascii="GHEA Grapalat" w:hAnsi="GHEA Grapalat"/>
          <w:i w:val="0"/>
          <w:lang w:val="af-ZA"/>
        </w:rPr>
        <w:t xml:space="preserve"> մայիսի 1</w:t>
      </w:r>
      <w:r w:rsidR="00BB31F7">
        <w:rPr>
          <w:rFonts w:ascii="GHEA Grapalat" w:hAnsi="GHEA Grapalat"/>
          <w:i w:val="0"/>
          <w:lang w:val="af-ZA"/>
        </w:rPr>
        <w:t>3</w:t>
      </w:r>
      <w:r w:rsidRPr="00595447">
        <w:rPr>
          <w:rFonts w:ascii="GHEA Grapalat" w:hAnsi="GHEA Grapalat"/>
          <w:i w:val="0"/>
          <w:lang w:val="af-ZA"/>
        </w:rPr>
        <w:t xml:space="preserve">-ին ժամը  </w:t>
      </w:r>
      <w:r w:rsidR="003017C9">
        <w:rPr>
          <w:rFonts w:ascii="GHEA Grapalat" w:hAnsi="GHEA Grapalat"/>
          <w:i w:val="0"/>
          <w:lang w:val="af-ZA"/>
        </w:rPr>
        <w:t>12:00</w:t>
      </w:r>
      <w:r w:rsidRPr="00595447">
        <w:rPr>
          <w:rFonts w:ascii="GHEA Grapalat" w:hAnsi="GHEA Grapalat"/>
          <w:i w:val="0"/>
          <w:lang w:val="af-ZA"/>
        </w:rPr>
        <w:t xml:space="preserve">-ին։ </w:t>
      </w:r>
    </w:p>
    <w:p w:rsidR="004E13A9" w:rsidRPr="00595447" w:rsidRDefault="004E13A9" w:rsidP="004E13A9">
      <w:pPr>
        <w:pStyle w:val="a3"/>
        <w:spacing w:line="240" w:lineRule="auto"/>
        <w:rPr>
          <w:rFonts w:ascii="GHEA Grapalat" w:hAnsi="GHEA Grapalat"/>
          <w:i w:val="0"/>
          <w:lang w:val="af-ZA"/>
        </w:rPr>
      </w:pPr>
      <w:r w:rsidRPr="00595447">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595447">
        <w:rPr>
          <w:rFonts w:ascii="GHEA Grapalat" w:hAnsi="GHEA Grapalat"/>
          <w:i w:val="0"/>
          <w:lang w:val="hy-AM"/>
        </w:rPr>
        <w:t>գնանշման հարցման</w:t>
      </w:r>
      <w:r w:rsidRPr="00595447">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CA5E89" w:rsidRPr="00AF13E9" w:rsidRDefault="004E13A9" w:rsidP="00CA5E89">
      <w:pPr>
        <w:pStyle w:val="a3"/>
        <w:spacing w:line="240" w:lineRule="auto"/>
        <w:rPr>
          <w:rFonts w:ascii="GHEA Grapalat" w:hAnsi="GHEA Grapalat"/>
          <w:i w:val="0"/>
          <w:lang w:val="af-ZA"/>
        </w:rPr>
      </w:pPr>
      <w:r w:rsidRPr="00595447">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CA5E89" w:rsidRPr="00CA5E89">
        <w:rPr>
          <w:rFonts w:ascii="GHEA Grapalat" w:hAnsi="GHEA Grapalat"/>
          <w:i w:val="0"/>
          <w:lang w:val="af-ZA"/>
        </w:rPr>
        <w:t xml:space="preserve"> </w:t>
      </w:r>
      <w:r w:rsidR="00CA5E89" w:rsidRPr="00AF13E9">
        <w:rPr>
          <w:rFonts w:ascii="GHEA Grapalat" w:hAnsi="GHEA Grapalat"/>
          <w:i w:val="0"/>
          <w:lang w:val="af-ZA"/>
        </w:rPr>
        <w:t>Սեդա Արզումանյանին</w:t>
      </w:r>
      <w:r w:rsidR="003B1DC8">
        <w:rPr>
          <w:rFonts w:ascii="GHEA Grapalat" w:hAnsi="GHEA Grapalat"/>
          <w:i w:val="0"/>
          <w:lang w:val="af-ZA"/>
        </w:rPr>
        <w:t>:</w:t>
      </w:r>
    </w:p>
    <w:p w:rsidR="00CA5E89" w:rsidRPr="00AF13E9" w:rsidRDefault="00CA5E89" w:rsidP="00CA5E89">
      <w:pPr>
        <w:pStyle w:val="a3"/>
        <w:spacing w:line="240" w:lineRule="auto"/>
        <w:ind w:firstLine="0"/>
        <w:rPr>
          <w:rFonts w:ascii="GHEA Grapalat" w:hAnsi="GHEA Grapalat"/>
          <w:i w:val="0"/>
          <w:lang w:val="af-ZA"/>
        </w:rPr>
      </w:pPr>
      <w:r w:rsidRPr="00AF13E9">
        <w:rPr>
          <w:rFonts w:ascii="GHEA Grapalat" w:hAnsi="GHEA Grapalat"/>
          <w:i w:val="0"/>
          <w:lang w:val="af-ZA"/>
        </w:rPr>
        <w:tab/>
      </w:r>
      <w:r w:rsidRPr="00AF13E9">
        <w:rPr>
          <w:rFonts w:ascii="GHEA Grapalat" w:hAnsi="GHEA Grapalat"/>
          <w:i w:val="0"/>
          <w:lang w:val="af-ZA"/>
        </w:rPr>
        <w:tab/>
      </w:r>
      <w:r w:rsidRPr="00AF13E9">
        <w:rPr>
          <w:rFonts w:ascii="GHEA Grapalat" w:hAnsi="GHEA Grapalat"/>
          <w:i w:val="0"/>
          <w:lang w:val="af-ZA"/>
        </w:rPr>
        <w:tab/>
      </w:r>
      <w:r w:rsidRPr="00AF13E9">
        <w:rPr>
          <w:rFonts w:ascii="GHEA Grapalat" w:hAnsi="GHEA Grapalat"/>
          <w:i w:val="0"/>
          <w:lang w:val="af-ZA"/>
        </w:rPr>
        <w:tab/>
      </w:r>
      <w:r w:rsidRPr="00AF13E9">
        <w:rPr>
          <w:rFonts w:ascii="GHEA Grapalat" w:hAnsi="GHEA Grapalat"/>
          <w:i w:val="0"/>
          <w:lang w:val="af-ZA"/>
        </w:rPr>
        <w:tab/>
        <w:t xml:space="preserve">            </w:t>
      </w:r>
    </w:p>
    <w:p w:rsidR="00CA5E89" w:rsidRPr="00595447" w:rsidRDefault="00CA5E89" w:rsidP="00CA5E89">
      <w:pPr>
        <w:pStyle w:val="a3"/>
        <w:spacing w:line="240" w:lineRule="auto"/>
        <w:rPr>
          <w:rFonts w:ascii="GHEA Grapalat" w:hAnsi="GHEA Grapalat"/>
          <w:i w:val="0"/>
          <w:u w:val="single"/>
          <w:lang w:val="af-ZA"/>
        </w:rPr>
      </w:pPr>
      <w:r w:rsidRPr="00595447">
        <w:rPr>
          <w:rFonts w:ascii="GHEA Grapalat" w:hAnsi="GHEA Grapalat"/>
          <w:i w:val="0"/>
          <w:lang w:val="af-ZA"/>
        </w:rPr>
        <w:t xml:space="preserve">                                      Հեռախոս </w:t>
      </w:r>
      <w:r w:rsidRPr="003B1DC8">
        <w:rPr>
          <w:rFonts w:ascii="GHEA Grapalat" w:hAnsi="GHEA Grapalat"/>
          <w:i w:val="0"/>
          <w:lang w:val="af-ZA"/>
        </w:rPr>
        <w:t>093652177</w:t>
      </w:r>
    </w:p>
    <w:p w:rsidR="00CA5E89" w:rsidRPr="00595447" w:rsidRDefault="00CA5E89" w:rsidP="00CA5E89">
      <w:pPr>
        <w:pStyle w:val="a3"/>
        <w:spacing w:line="240" w:lineRule="auto"/>
        <w:rPr>
          <w:rFonts w:ascii="GHEA Grapalat" w:hAnsi="GHEA Grapalat"/>
          <w:i w:val="0"/>
          <w:lang w:val="af-ZA"/>
        </w:rPr>
      </w:pPr>
    </w:p>
    <w:p w:rsidR="00CA5E89" w:rsidRPr="003B1DC8" w:rsidRDefault="00CA5E89" w:rsidP="00CA5E89">
      <w:pPr>
        <w:pStyle w:val="a3"/>
        <w:spacing w:line="240" w:lineRule="auto"/>
        <w:rPr>
          <w:rFonts w:ascii="GHEA Grapalat" w:hAnsi="GHEA Grapalat"/>
          <w:i w:val="0"/>
          <w:lang w:val="af-ZA"/>
        </w:rPr>
      </w:pPr>
      <w:r w:rsidRPr="00595447">
        <w:rPr>
          <w:rFonts w:ascii="GHEA Grapalat" w:hAnsi="GHEA Grapalat"/>
          <w:i w:val="0"/>
          <w:lang w:val="af-ZA"/>
        </w:rPr>
        <w:lastRenderedPageBreak/>
        <w:t xml:space="preserve">                                        Էլ. փոստ </w:t>
      </w:r>
      <w:r w:rsidRPr="003B1DC8">
        <w:rPr>
          <w:rFonts w:ascii="GHEA Grapalat" w:hAnsi="GHEA Grapalat"/>
          <w:i w:val="0"/>
          <w:lang w:val="af-ZA"/>
        </w:rPr>
        <w:t>vanadzor.gtmak@gmail.com</w:t>
      </w:r>
    </w:p>
    <w:p w:rsidR="00CA5E89" w:rsidRPr="00595447" w:rsidRDefault="00CA5E89" w:rsidP="00CA5E89">
      <w:pPr>
        <w:pStyle w:val="a3"/>
        <w:spacing w:line="240" w:lineRule="auto"/>
        <w:rPr>
          <w:rFonts w:ascii="GHEA Grapalat" w:hAnsi="GHEA Grapalat"/>
          <w:i w:val="0"/>
          <w:lang w:val="af-ZA"/>
        </w:rPr>
      </w:pPr>
    </w:p>
    <w:p w:rsidR="00CA5E89" w:rsidRPr="00595447" w:rsidRDefault="00CA5E89" w:rsidP="00CA5E89">
      <w:pPr>
        <w:pStyle w:val="a3"/>
        <w:spacing w:line="240" w:lineRule="auto"/>
        <w:rPr>
          <w:rFonts w:ascii="GHEA Grapalat" w:hAnsi="GHEA Grapalat"/>
          <w:i w:val="0"/>
          <w:lang w:val="af-ZA"/>
        </w:rPr>
      </w:pPr>
    </w:p>
    <w:p w:rsidR="00CA5E89" w:rsidRPr="00595447" w:rsidRDefault="00CA5E89" w:rsidP="00CA5E89">
      <w:pPr>
        <w:pStyle w:val="a3"/>
        <w:spacing w:line="240" w:lineRule="auto"/>
        <w:rPr>
          <w:rFonts w:ascii="GHEA Grapalat" w:hAnsi="GHEA Grapalat"/>
          <w:i w:val="0"/>
          <w:lang w:val="af-ZA"/>
        </w:rPr>
      </w:pPr>
    </w:p>
    <w:p w:rsidR="00CA5E89" w:rsidRPr="00595447" w:rsidRDefault="00CA5E89" w:rsidP="00CA5E89">
      <w:pPr>
        <w:pStyle w:val="a3"/>
        <w:spacing w:line="240" w:lineRule="auto"/>
        <w:ind w:firstLine="0"/>
        <w:jc w:val="left"/>
        <w:rPr>
          <w:rFonts w:ascii="GHEA Grapalat" w:hAnsi="GHEA Grapalat"/>
          <w:i w:val="0"/>
          <w:u w:val="single"/>
          <w:lang w:val="af-ZA"/>
        </w:rPr>
      </w:pPr>
      <w:r w:rsidRPr="00595447">
        <w:rPr>
          <w:rFonts w:ascii="GHEA Grapalat" w:hAnsi="GHEA Grapalat"/>
          <w:i w:val="0"/>
          <w:lang w:val="af-ZA"/>
        </w:rPr>
        <w:t xml:space="preserve">Պատվիրատու </w:t>
      </w:r>
      <w:r w:rsidRPr="00310EB7">
        <w:rPr>
          <w:rFonts w:ascii="GHEA Grapalat" w:hAnsi="GHEA Grapalat"/>
          <w:i w:val="0"/>
          <w:lang w:val="af-ZA"/>
        </w:rPr>
        <w:t>«Վանաձորի տարածքային մանկավարժահոգեբանկան աջակցության կենտրոն»  ՊՈԱԿ</w:t>
      </w:r>
    </w:p>
    <w:p w:rsidR="00CA5E89" w:rsidRPr="00595447" w:rsidRDefault="00CA5E89" w:rsidP="00CA5E89">
      <w:pPr>
        <w:pStyle w:val="a3"/>
        <w:spacing w:line="240" w:lineRule="auto"/>
        <w:ind w:firstLine="0"/>
        <w:rPr>
          <w:rFonts w:ascii="GHEA Grapalat" w:hAnsi="GHEA Grapalat" w:cs="Sylfaen"/>
          <w:b/>
          <w:lang w:val="es-ES"/>
        </w:rPr>
      </w:pP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p>
    <w:p w:rsidR="00CA5E89" w:rsidRDefault="00CA5E89" w:rsidP="00CA5E89">
      <w:pPr>
        <w:pStyle w:val="aa"/>
        <w:spacing w:after="0"/>
        <w:rPr>
          <w:rFonts w:ascii="GHEA Grapalat" w:hAnsi="GHEA Grapalat" w:cs="Sylfaen"/>
          <w:i/>
          <w:sz w:val="22"/>
          <w:lang w:val="af-ZA"/>
        </w:rPr>
      </w:pPr>
    </w:p>
    <w:p w:rsidR="004E13A9" w:rsidRPr="00595447" w:rsidRDefault="004E13A9" w:rsidP="00CA5E89">
      <w:pPr>
        <w:pStyle w:val="a3"/>
        <w:spacing w:line="240" w:lineRule="auto"/>
        <w:rPr>
          <w:rFonts w:ascii="GHEA Grapalat" w:hAnsi="GHEA Grapalat"/>
          <w:i w:val="0"/>
          <w:lang w:val="af-ZA"/>
        </w:rPr>
      </w:pPr>
    </w:p>
    <w:p w:rsidR="004E13A9" w:rsidRPr="00595447" w:rsidRDefault="004E13A9" w:rsidP="004E13A9">
      <w:pPr>
        <w:pStyle w:val="a3"/>
        <w:spacing w:line="240" w:lineRule="auto"/>
        <w:ind w:left="1404"/>
        <w:rPr>
          <w:rFonts w:ascii="GHEA Grapalat" w:hAnsi="GHEA Grapalat"/>
          <w:i w:val="0"/>
          <w:lang w:val="af-ZA"/>
        </w:rPr>
      </w:pPr>
    </w:p>
    <w:p w:rsidR="004E13A9" w:rsidRPr="00595447" w:rsidRDefault="004E13A9" w:rsidP="004E13A9">
      <w:pPr>
        <w:pStyle w:val="aa"/>
        <w:ind w:right="-7" w:firstLine="567"/>
        <w:jc w:val="right"/>
        <w:rPr>
          <w:rFonts w:ascii="GHEA Grapalat" w:hAnsi="GHEA Grapalat" w:cs="Sylfaen"/>
          <w:i/>
          <w:sz w:val="22"/>
          <w:lang w:val="af-ZA"/>
        </w:rPr>
      </w:pP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ANNOUNCEMENT:</w:t>
      </w: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ABOUT THE QUESTIONNAIRE</w:t>
      </w:r>
    </w:p>
    <w:p w:rsidR="008B0810" w:rsidRPr="008B0810" w:rsidRDefault="008B0810" w:rsidP="008B0810">
      <w:pPr>
        <w:pStyle w:val="aa"/>
        <w:spacing w:after="0"/>
        <w:ind w:right="-7" w:firstLine="567"/>
        <w:jc w:val="center"/>
        <w:rPr>
          <w:rFonts w:ascii="GHEA Grapalat" w:hAnsi="GHEA Grapalat" w:cs="Sylfaen"/>
          <w:i/>
          <w:sz w:val="22"/>
          <w:lang w:val="af-ZA"/>
        </w:rPr>
      </w:pP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This text of the statement is approved by the quotation inquiry commission</w:t>
      </w: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By the decision of "</w:t>
      </w:r>
      <w:r w:rsidR="00BB31F7">
        <w:rPr>
          <w:rFonts w:ascii="GHEA Grapalat" w:hAnsi="GHEA Grapalat" w:cs="Sylfaen"/>
          <w:i/>
          <w:sz w:val="22"/>
          <w:lang w:val="af-ZA"/>
        </w:rPr>
        <w:t>6</w:t>
      </w:r>
      <w:r w:rsidRPr="008B0810">
        <w:rPr>
          <w:rFonts w:ascii="GHEA Grapalat" w:hAnsi="GHEA Grapalat" w:cs="Sylfaen"/>
          <w:i/>
          <w:sz w:val="22"/>
          <w:lang w:val="af-ZA"/>
        </w:rPr>
        <w:t xml:space="preserve">" of </w:t>
      </w:r>
      <w:r w:rsidR="00A0434B">
        <w:rPr>
          <w:rFonts w:ascii="GHEA Grapalat" w:hAnsi="GHEA Grapalat" w:cs="Sylfaen"/>
          <w:i/>
          <w:sz w:val="22"/>
          <w:lang w:val="af-ZA"/>
        </w:rPr>
        <w:t>May</w:t>
      </w:r>
      <w:r w:rsidRPr="008B0810">
        <w:rPr>
          <w:rFonts w:ascii="GHEA Grapalat" w:hAnsi="GHEA Grapalat" w:cs="Sylfaen"/>
          <w:i/>
          <w:sz w:val="22"/>
          <w:lang w:val="af-ZA"/>
        </w:rPr>
        <w:t xml:space="preserve"> </w:t>
      </w:r>
      <w:r w:rsidR="00AA1420">
        <w:rPr>
          <w:rFonts w:ascii="GHEA Grapalat" w:hAnsi="GHEA Grapalat" w:cs="Sylfaen"/>
          <w:i/>
          <w:sz w:val="22"/>
          <w:lang w:val="af-ZA"/>
        </w:rPr>
        <w:t>2019</w:t>
      </w:r>
      <w:r w:rsidRPr="008B0810">
        <w:rPr>
          <w:rFonts w:ascii="GHEA Grapalat" w:hAnsi="GHEA Grapalat" w:cs="Sylfaen"/>
          <w:i/>
          <w:sz w:val="22"/>
          <w:lang w:val="af-ZA"/>
        </w:rPr>
        <w:t xml:space="preserve"> and "1", it is published:</w:t>
      </w: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According to Article 27 of the RA Law on Procurement</w:t>
      </w:r>
    </w:p>
    <w:p w:rsidR="008B0810" w:rsidRPr="008B0810" w:rsidRDefault="008B0810" w:rsidP="008B0810">
      <w:pPr>
        <w:pStyle w:val="aa"/>
        <w:spacing w:after="0"/>
        <w:ind w:right="-7" w:firstLine="567"/>
        <w:jc w:val="center"/>
        <w:rPr>
          <w:rFonts w:ascii="GHEA Grapalat" w:hAnsi="GHEA Grapalat" w:cs="Sylfaen"/>
          <w:i/>
          <w:sz w:val="22"/>
          <w:lang w:val="af-ZA"/>
        </w:rPr>
      </w:pP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 xml:space="preserve">Quotation Request ID: </w:t>
      </w:r>
      <w:r w:rsidR="00AA1420">
        <w:rPr>
          <w:rFonts w:ascii="GHEA Grapalat" w:hAnsi="GHEA Grapalat" w:cs="Sylfaen"/>
          <w:i/>
          <w:sz w:val="22"/>
          <w:lang w:val="af-ZA"/>
        </w:rPr>
        <w:t>ՎՏՄԱԿ-ԳՀԱՊՁԲ-19/01</w:t>
      </w:r>
    </w:p>
    <w:p w:rsidR="008B0810" w:rsidRPr="008B0810" w:rsidRDefault="008B0810" w:rsidP="008B0810">
      <w:pPr>
        <w:pStyle w:val="aa"/>
        <w:spacing w:after="0"/>
        <w:ind w:right="-7" w:firstLine="567"/>
        <w:jc w:val="center"/>
        <w:rPr>
          <w:rFonts w:ascii="GHEA Grapalat" w:hAnsi="GHEA Grapalat" w:cs="Sylfaen"/>
          <w:i/>
          <w:sz w:val="22"/>
          <w:lang w:val="af-ZA"/>
        </w:rPr>
      </w:pPr>
    </w:p>
    <w:p w:rsidR="008B0810" w:rsidRPr="008B0810" w:rsidRDefault="008B0810" w:rsidP="008B0810">
      <w:pPr>
        <w:pStyle w:val="aa"/>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The customer: "Vanadzor Regional Pedagogical and Psychological Support Center" SNCO, which is located at K. Vanadzor, Baghramyan St. 22, announces a quotation, which is carried out in one stage.</w:t>
      </w:r>
    </w:p>
    <w:p w:rsidR="008B0810" w:rsidRPr="008B0810" w:rsidRDefault="008B0810" w:rsidP="008B0810">
      <w:pPr>
        <w:pStyle w:val="aa"/>
        <w:ind w:right="-7" w:firstLine="567"/>
        <w:jc w:val="both"/>
        <w:rPr>
          <w:rFonts w:ascii="GHEA Grapalat" w:hAnsi="GHEA Grapalat" w:cs="Sylfaen"/>
          <w:i/>
          <w:sz w:val="22"/>
          <w:lang w:val="af-ZA"/>
        </w:rPr>
      </w:pPr>
      <w:r w:rsidRPr="008B0810">
        <w:rPr>
          <w:rFonts w:ascii="GHEA Grapalat" w:hAnsi="GHEA Grapalat" w:cs="Sylfaen"/>
          <w:i/>
          <w:sz w:val="22"/>
          <w:lang w:val="af-ZA"/>
        </w:rPr>
        <w:t>The selected bidder will be required to conclude a contract for the supply of gasoline, diesel fuel and natural gas (hereinafter referred to as the contract).</w:t>
      </w:r>
    </w:p>
    <w:p w:rsidR="008B0810" w:rsidRPr="008B0810" w:rsidRDefault="008B0810" w:rsidP="008B0810">
      <w:pPr>
        <w:pStyle w:val="aa"/>
        <w:ind w:right="-7" w:firstLine="567"/>
        <w:jc w:val="both"/>
        <w:rPr>
          <w:rFonts w:ascii="GHEA Grapalat" w:hAnsi="GHEA Grapalat" w:cs="Sylfaen"/>
          <w:i/>
          <w:sz w:val="22"/>
          <w:lang w:val="af-ZA"/>
        </w:rPr>
      </w:pPr>
      <w:r w:rsidRPr="008B0810">
        <w:rPr>
          <w:rFonts w:ascii="GHEA Grapalat" w:hAnsi="GHEA Grapalat" w:cs="Sylfaen"/>
          <w:i/>
          <w:sz w:val="22"/>
          <w:lang w:val="af-ZA"/>
        </w:rPr>
        <w:t>According to Article 7 of the Procurement Law, any person, regardless of whether he is a foreign natural person, an organization or a stateless person, has the equal right to participate in this quotation.</w:t>
      </w:r>
    </w:p>
    <w:p w:rsidR="008B0810" w:rsidRPr="008B0810" w:rsidRDefault="008B0810" w:rsidP="008B0810">
      <w:pPr>
        <w:pStyle w:val="aa"/>
        <w:ind w:right="-7" w:firstLine="567"/>
        <w:jc w:val="both"/>
        <w:rPr>
          <w:rFonts w:ascii="GHEA Grapalat" w:hAnsi="GHEA Grapalat" w:cs="Sylfaen"/>
          <w:i/>
          <w:sz w:val="22"/>
          <w:lang w:val="af-ZA"/>
        </w:rPr>
      </w:pPr>
      <w:r w:rsidRPr="008B0810">
        <w:rPr>
          <w:rFonts w:ascii="GHEA Grapalat" w:hAnsi="GHEA Grapalat" w:cs="Sylfaen"/>
          <w:i/>
          <w:sz w:val="22"/>
          <w:lang w:val="af-ZA"/>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8B0810" w:rsidRPr="008B0810" w:rsidRDefault="008B0810" w:rsidP="008B0810">
      <w:pPr>
        <w:pStyle w:val="aa"/>
        <w:ind w:right="-7" w:firstLine="567"/>
        <w:jc w:val="both"/>
        <w:rPr>
          <w:rFonts w:ascii="GHEA Grapalat" w:hAnsi="GHEA Grapalat" w:cs="Sylfaen"/>
          <w:i/>
          <w:sz w:val="22"/>
          <w:lang w:val="af-ZA"/>
        </w:rPr>
      </w:pPr>
      <w:r w:rsidRPr="008B0810">
        <w:rPr>
          <w:rFonts w:ascii="GHEA Grapalat" w:hAnsi="GHEA Grapalat" w:cs="Sylfaen"/>
          <w:i/>
          <w:sz w:val="22"/>
          <w:lang w:val="af-ZA"/>
        </w:rPr>
        <w:t>The selected participant is determined by the number of participants who have been awarded a satisfactory bid by the principle of preference for the bidder who submitted the minimum bid.</w:t>
      </w:r>
    </w:p>
    <w:p w:rsidR="008B0810" w:rsidRPr="008B0810" w:rsidRDefault="008B0810" w:rsidP="008B0810">
      <w:pPr>
        <w:pStyle w:val="aa"/>
        <w:ind w:right="-7" w:firstLine="567"/>
        <w:jc w:val="both"/>
        <w:rPr>
          <w:rFonts w:ascii="GHEA Grapalat" w:hAnsi="GHEA Grapalat" w:cs="Sylfaen"/>
          <w:i/>
          <w:sz w:val="22"/>
          <w:lang w:val="af-ZA"/>
        </w:rPr>
      </w:pPr>
      <w:r w:rsidRPr="008B0810">
        <w:rPr>
          <w:rFonts w:ascii="GHEA Grapalat" w:hAnsi="GHEA Grapalat" w:cs="Sylfaen"/>
          <w:i/>
          <w:sz w:val="22"/>
          <w:lang w:val="af-ZA"/>
        </w:rPr>
        <w:t xml:space="preserve">In order to receive a quotation, you must apply to the customer before </w:t>
      </w:r>
      <w:r w:rsidR="003017C9">
        <w:rPr>
          <w:rFonts w:ascii="GHEA Grapalat" w:hAnsi="GHEA Grapalat" w:cs="Sylfaen"/>
          <w:i/>
          <w:sz w:val="22"/>
          <w:lang w:val="af-ZA"/>
        </w:rPr>
        <w:t xml:space="preserve">12:00 </w:t>
      </w:r>
      <w:r w:rsidRPr="008B0810">
        <w:rPr>
          <w:rFonts w:ascii="GHEA Grapalat" w:hAnsi="GHEA Grapalat" w:cs="Sylfaen"/>
          <w:i/>
          <w:sz w:val="22"/>
          <w:lang w:val="af-ZA"/>
        </w:rPr>
        <w:t>on the 8th day from the date of publication of this announcement. In order to receive an invitation in writing, the Client must submit a written application. The customer provides a paper-based invitation.</w:t>
      </w:r>
    </w:p>
    <w:p w:rsidR="008B0810" w:rsidRPr="008B0810" w:rsidRDefault="008B0810" w:rsidP="008B0810">
      <w:pPr>
        <w:pStyle w:val="aa"/>
        <w:ind w:right="-7" w:firstLine="567"/>
        <w:jc w:val="both"/>
        <w:rPr>
          <w:rFonts w:ascii="GHEA Grapalat" w:hAnsi="GHEA Grapalat" w:cs="Sylfaen"/>
          <w:i/>
          <w:sz w:val="22"/>
          <w:lang w:val="af-ZA"/>
        </w:rPr>
      </w:pPr>
      <w:r w:rsidRPr="008B0810">
        <w:rPr>
          <w:rFonts w:ascii="GHEA Grapalat" w:hAnsi="GHEA Grapalat" w:cs="Sylfaen"/>
          <w:i/>
          <w:sz w:val="22"/>
          <w:lang w:val="af-ZA"/>
        </w:rPr>
        <w:t>In the case of a request for electronic invitation, the customer shall provide the invitation free of charge within the business day following the day of receiving the electronic application.</w:t>
      </w:r>
    </w:p>
    <w:p w:rsidR="008B0810" w:rsidRPr="008B0810" w:rsidRDefault="008B0810" w:rsidP="008B0810">
      <w:pPr>
        <w:pStyle w:val="aa"/>
        <w:ind w:right="-7" w:firstLine="567"/>
        <w:jc w:val="both"/>
        <w:rPr>
          <w:rFonts w:ascii="GHEA Grapalat" w:hAnsi="GHEA Grapalat" w:cs="Sylfaen"/>
          <w:i/>
          <w:sz w:val="22"/>
          <w:lang w:val="af-ZA"/>
        </w:rPr>
      </w:pPr>
      <w:r w:rsidRPr="008B0810">
        <w:rPr>
          <w:rFonts w:ascii="GHEA Grapalat" w:hAnsi="GHEA Grapalat" w:cs="Sylfaen"/>
          <w:i/>
          <w:sz w:val="22"/>
          <w:lang w:val="af-ZA"/>
        </w:rPr>
        <w:t>Not receiving an invitation does not restrict the participant's right to participate in this procedure.</w:t>
      </w:r>
    </w:p>
    <w:p w:rsidR="008B0810" w:rsidRPr="008B0810" w:rsidRDefault="008B0810" w:rsidP="008B0810">
      <w:pPr>
        <w:pStyle w:val="aa"/>
        <w:ind w:right="-7" w:firstLine="567"/>
        <w:jc w:val="both"/>
        <w:rPr>
          <w:rFonts w:ascii="GHEA Grapalat" w:hAnsi="GHEA Grapalat" w:cs="Sylfaen"/>
          <w:i/>
          <w:sz w:val="22"/>
          <w:lang w:val="af-ZA"/>
        </w:rPr>
      </w:pPr>
      <w:r w:rsidRPr="008B0810">
        <w:rPr>
          <w:rFonts w:ascii="GHEA Grapalat" w:hAnsi="GHEA Grapalat" w:cs="Sylfaen"/>
          <w:i/>
          <w:sz w:val="22"/>
          <w:lang w:val="af-ZA"/>
        </w:rPr>
        <w:t xml:space="preserve">Quotation queries must be submitted to C. Vanadzor, Baghramyan St. 22, in paper form till </w:t>
      </w:r>
      <w:r w:rsidR="003017C9">
        <w:rPr>
          <w:rFonts w:ascii="GHEA Grapalat" w:hAnsi="GHEA Grapalat" w:cs="Sylfaen"/>
          <w:i/>
          <w:sz w:val="22"/>
          <w:lang w:val="af-ZA"/>
        </w:rPr>
        <w:t xml:space="preserve">12:00 </w:t>
      </w:r>
      <w:r w:rsidRPr="008B0810">
        <w:rPr>
          <w:rFonts w:ascii="GHEA Grapalat" w:hAnsi="GHEA Grapalat" w:cs="Sylfaen"/>
          <w:i/>
          <w:sz w:val="22"/>
          <w:lang w:val="af-ZA"/>
        </w:rPr>
        <w:t xml:space="preserve">on the </w:t>
      </w:r>
      <w:r w:rsidR="000D3E29">
        <w:rPr>
          <w:rFonts w:ascii="GHEA Grapalat" w:hAnsi="GHEA Grapalat" w:cs="Sylfaen"/>
          <w:i/>
          <w:sz w:val="22"/>
          <w:lang w:val="af-ZA"/>
        </w:rPr>
        <w:t>7</w:t>
      </w:r>
      <w:r w:rsidRPr="008B0810">
        <w:rPr>
          <w:rFonts w:ascii="GHEA Grapalat" w:hAnsi="GHEA Grapalat" w:cs="Sylfaen"/>
          <w:i/>
          <w:sz w:val="22"/>
          <w:lang w:val="af-ZA"/>
        </w:rPr>
        <w:t>th day from the date of publication of this announcement. Bids can also be submitted in English or Russian, besides Armenian.</w:t>
      </w:r>
    </w:p>
    <w:p w:rsidR="008B0810" w:rsidRPr="008B0810" w:rsidRDefault="008B0810" w:rsidP="008B0810">
      <w:pPr>
        <w:pStyle w:val="aa"/>
        <w:ind w:right="-7" w:firstLine="567"/>
        <w:jc w:val="both"/>
        <w:rPr>
          <w:rFonts w:ascii="GHEA Grapalat" w:hAnsi="GHEA Grapalat" w:cs="Sylfaen"/>
          <w:i/>
          <w:sz w:val="22"/>
          <w:lang w:val="af-ZA"/>
        </w:rPr>
      </w:pPr>
      <w:r w:rsidRPr="008B0810">
        <w:rPr>
          <w:rFonts w:ascii="GHEA Grapalat" w:hAnsi="GHEA Grapalat" w:cs="Sylfaen"/>
          <w:i/>
          <w:sz w:val="22"/>
          <w:lang w:val="af-ZA"/>
        </w:rPr>
        <w:t xml:space="preserve">Opening of the bids will take place. Vanadzor, Baghramyan St., </w:t>
      </w:r>
      <w:r w:rsidR="003017C9">
        <w:rPr>
          <w:rFonts w:ascii="GHEA Grapalat" w:hAnsi="GHEA Grapalat" w:cs="Sylfaen"/>
          <w:i/>
          <w:sz w:val="22"/>
          <w:lang w:val="af-ZA"/>
        </w:rPr>
        <w:t>May 1</w:t>
      </w:r>
      <w:r w:rsidR="00BB31F7">
        <w:rPr>
          <w:rFonts w:ascii="GHEA Grapalat" w:hAnsi="GHEA Grapalat" w:cs="Sylfaen"/>
          <w:i/>
          <w:sz w:val="22"/>
          <w:lang w:val="af-ZA"/>
        </w:rPr>
        <w:t>3</w:t>
      </w:r>
      <w:r w:rsidRPr="008B0810">
        <w:rPr>
          <w:rFonts w:ascii="GHEA Grapalat" w:hAnsi="GHEA Grapalat" w:cs="Sylfaen"/>
          <w:i/>
          <w:sz w:val="22"/>
          <w:lang w:val="af-ZA"/>
        </w:rPr>
        <w:t xml:space="preserve">, </w:t>
      </w:r>
      <w:r w:rsidR="00AA1420">
        <w:rPr>
          <w:rFonts w:ascii="GHEA Grapalat" w:hAnsi="GHEA Grapalat" w:cs="Sylfaen"/>
          <w:i/>
          <w:sz w:val="22"/>
          <w:lang w:val="af-ZA"/>
        </w:rPr>
        <w:t>2019</w:t>
      </w:r>
      <w:r w:rsidRPr="008B0810">
        <w:rPr>
          <w:rFonts w:ascii="GHEA Grapalat" w:hAnsi="GHEA Grapalat" w:cs="Sylfaen"/>
          <w:i/>
          <w:sz w:val="22"/>
          <w:lang w:val="af-ZA"/>
        </w:rPr>
        <w:t xml:space="preserve">, at </w:t>
      </w:r>
      <w:r w:rsidR="003017C9">
        <w:rPr>
          <w:rFonts w:ascii="GHEA Grapalat" w:hAnsi="GHEA Grapalat" w:cs="Sylfaen"/>
          <w:i/>
          <w:sz w:val="22"/>
          <w:lang w:val="af-ZA"/>
        </w:rPr>
        <w:t xml:space="preserve">12:00 </w:t>
      </w:r>
      <w:r w:rsidRPr="008B0810">
        <w:rPr>
          <w:rFonts w:ascii="GHEA Grapalat" w:hAnsi="GHEA Grapalat" w:cs="Sylfaen"/>
          <w:i/>
          <w:sz w:val="22"/>
          <w:lang w:val="af-ZA"/>
        </w:rPr>
        <w:t>.</w:t>
      </w:r>
    </w:p>
    <w:p w:rsidR="008B0810" w:rsidRPr="008B0810" w:rsidRDefault="008B0810" w:rsidP="008B0810">
      <w:pPr>
        <w:pStyle w:val="aa"/>
        <w:ind w:right="-7" w:firstLine="567"/>
        <w:jc w:val="both"/>
        <w:rPr>
          <w:rFonts w:ascii="GHEA Grapalat" w:hAnsi="GHEA Grapalat" w:cs="Sylfaen"/>
          <w:i/>
          <w:sz w:val="22"/>
          <w:lang w:val="af-ZA"/>
        </w:rPr>
      </w:pPr>
      <w:r w:rsidRPr="008B0810">
        <w:rPr>
          <w:rFonts w:ascii="GHEA Grapalat" w:hAnsi="GHEA Grapalat" w:cs="Sylfaen"/>
          <w:i/>
          <w:sz w:val="22"/>
          <w:lang w:val="af-ZA"/>
        </w:rPr>
        <w:t>Complaints regarding this procedure should be submitted to the person who has made a procurement complaint,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8B0810" w:rsidRPr="008B0810" w:rsidRDefault="008B0810" w:rsidP="008B0810">
      <w:pPr>
        <w:pStyle w:val="aa"/>
        <w:ind w:right="-7" w:firstLine="567"/>
        <w:jc w:val="both"/>
        <w:rPr>
          <w:rFonts w:ascii="GHEA Grapalat" w:hAnsi="GHEA Grapalat" w:cs="Sylfaen"/>
          <w:i/>
          <w:sz w:val="22"/>
          <w:lang w:val="af-ZA"/>
        </w:rPr>
      </w:pPr>
      <w:r w:rsidRPr="008B0810">
        <w:rPr>
          <w:rFonts w:ascii="GHEA Grapalat" w:hAnsi="GHEA Grapalat" w:cs="Sylfaen"/>
          <w:i/>
          <w:sz w:val="22"/>
          <w:lang w:val="af-ZA"/>
        </w:rPr>
        <w:t>For more information on this announcement, please contact Seda Arzumanyan, Secretary of the Appraisal Commission</w:t>
      </w:r>
    </w:p>
    <w:p w:rsidR="008B0810" w:rsidRPr="008B0810" w:rsidRDefault="008B0810" w:rsidP="008B0810">
      <w:pPr>
        <w:pStyle w:val="aa"/>
        <w:ind w:right="-7" w:firstLine="567"/>
        <w:jc w:val="right"/>
        <w:rPr>
          <w:rFonts w:ascii="GHEA Grapalat" w:hAnsi="GHEA Grapalat" w:cs="Sylfaen"/>
          <w:i/>
          <w:sz w:val="22"/>
          <w:lang w:val="af-ZA"/>
        </w:rPr>
      </w:pP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GHEA Grapalat"/>
          <w:i/>
          <w:sz w:val="22"/>
          <w:lang w:val="af-ZA"/>
        </w:rPr>
        <w:t>Phone 093652177</w:t>
      </w:r>
    </w:p>
    <w:p w:rsidR="008B0810" w:rsidRPr="008B0810" w:rsidRDefault="008B0810" w:rsidP="008B0810">
      <w:pPr>
        <w:pStyle w:val="aa"/>
        <w:spacing w:after="0"/>
        <w:ind w:right="-7" w:firstLine="567"/>
        <w:jc w:val="center"/>
        <w:rPr>
          <w:rFonts w:ascii="GHEA Grapalat" w:hAnsi="GHEA Grapalat" w:cs="Sylfaen"/>
          <w:i/>
          <w:sz w:val="22"/>
          <w:lang w:val="af-ZA"/>
        </w:rPr>
      </w:pP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GHEA Grapalat"/>
          <w:i/>
          <w:sz w:val="22"/>
          <w:lang w:val="af-ZA"/>
        </w:rPr>
        <w:t>E-mail: mail: vanadzor.gtmak@gmail.com</w:t>
      </w:r>
    </w:p>
    <w:p w:rsidR="008B0810" w:rsidRPr="008B0810" w:rsidRDefault="008B0810" w:rsidP="008B0810">
      <w:pPr>
        <w:pStyle w:val="aa"/>
        <w:spacing w:after="0"/>
        <w:ind w:right="-7" w:firstLine="567"/>
        <w:jc w:val="center"/>
        <w:rPr>
          <w:rFonts w:ascii="GHEA Grapalat" w:hAnsi="GHEA Grapalat" w:cs="Sylfaen"/>
          <w:i/>
          <w:sz w:val="22"/>
          <w:lang w:val="af-ZA"/>
        </w:rPr>
      </w:pPr>
    </w:p>
    <w:p w:rsidR="008B0810" w:rsidRPr="008B0810" w:rsidRDefault="008B0810" w:rsidP="008B0810">
      <w:pPr>
        <w:pStyle w:val="aa"/>
        <w:spacing w:after="0"/>
        <w:ind w:right="-7" w:firstLine="567"/>
        <w:jc w:val="center"/>
        <w:rPr>
          <w:rFonts w:ascii="GHEA Grapalat" w:hAnsi="GHEA Grapalat" w:cs="Sylfaen"/>
          <w:i/>
          <w:sz w:val="22"/>
          <w:lang w:val="af-ZA"/>
        </w:rPr>
      </w:pPr>
    </w:p>
    <w:p w:rsidR="008B0810" w:rsidRPr="008B0810" w:rsidRDefault="008B0810" w:rsidP="008B0810">
      <w:pPr>
        <w:pStyle w:val="aa"/>
        <w:spacing w:after="0"/>
        <w:ind w:right="-7" w:firstLine="567"/>
        <w:jc w:val="center"/>
        <w:rPr>
          <w:rFonts w:ascii="GHEA Grapalat" w:hAnsi="GHEA Grapalat" w:cs="Sylfaen"/>
          <w:i/>
          <w:sz w:val="22"/>
          <w:lang w:val="af-ZA"/>
        </w:rPr>
      </w:pPr>
    </w:p>
    <w:p w:rsidR="004E13A9" w:rsidRPr="00595447"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Client "Vanadzor Regional Pedagogical and Psychological Support Center" SNCO</w:t>
      </w:r>
    </w:p>
    <w:p w:rsidR="004E13A9" w:rsidRPr="00595447" w:rsidRDefault="004E13A9" w:rsidP="008B0810">
      <w:pPr>
        <w:pStyle w:val="aa"/>
        <w:spacing w:after="0"/>
        <w:ind w:right="-7" w:firstLine="567"/>
        <w:jc w:val="center"/>
        <w:rPr>
          <w:rFonts w:ascii="GHEA Grapalat" w:hAnsi="GHEA Grapalat" w:cs="Sylfaen"/>
          <w:i/>
          <w:sz w:val="22"/>
          <w:lang w:val="af-ZA"/>
        </w:rPr>
      </w:pPr>
    </w:p>
    <w:p w:rsidR="003017C9" w:rsidRDefault="003017C9" w:rsidP="008B0810">
      <w:pPr>
        <w:pStyle w:val="aa"/>
        <w:spacing w:after="0"/>
        <w:ind w:right="-7" w:firstLine="567"/>
        <w:jc w:val="center"/>
        <w:rPr>
          <w:rFonts w:ascii="GHEA Grapalat" w:hAnsi="GHEA Grapalat" w:cs="Sylfaen"/>
          <w:i/>
          <w:sz w:val="22"/>
          <w:lang w:val="af-ZA"/>
        </w:rPr>
      </w:pP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ЗАЯВЛЕНИЕ</w:t>
      </w: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О ВОПРОСНИКЕ</w:t>
      </w:r>
    </w:p>
    <w:p w:rsidR="008B0810" w:rsidRPr="008B0810" w:rsidRDefault="008B0810" w:rsidP="008B0810">
      <w:pPr>
        <w:pStyle w:val="aa"/>
        <w:spacing w:after="0"/>
        <w:ind w:right="-7" w:firstLine="567"/>
        <w:jc w:val="center"/>
        <w:rPr>
          <w:rFonts w:ascii="GHEA Grapalat" w:hAnsi="GHEA Grapalat" w:cs="Sylfaen"/>
          <w:i/>
          <w:sz w:val="22"/>
          <w:lang w:val="af-ZA"/>
        </w:rPr>
      </w:pP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Этот текст заявления утверждается комиссией запроса котировок</w:t>
      </w: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Решением «</w:t>
      </w:r>
      <w:r w:rsidR="00BB31F7">
        <w:rPr>
          <w:rFonts w:ascii="GHEA Grapalat" w:hAnsi="GHEA Grapalat" w:cs="Sylfaen"/>
          <w:i/>
          <w:sz w:val="22"/>
          <w:lang w:val="af-ZA"/>
        </w:rPr>
        <w:t>6</w:t>
      </w:r>
      <w:r w:rsidRPr="008B0810">
        <w:rPr>
          <w:rFonts w:ascii="GHEA Grapalat" w:hAnsi="GHEA Grapalat" w:cs="Sylfaen"/>
          <w:i/>
          <w:sz w:val="22"/>
          <w:lang w:val="af-ZA"/>
        </w:rPr>
        <w:t xml:space="preserve">» </w:t>
      </w:r>
      <w:r w:rsidR="00A0434B">
        <w:rPr>
          <w:rFonts w:ascii="GHEA Grapalat" w:hAnsi="GHEA Grapalat" w:cs="Sylfaen"/>
          <w:i/>
          <w:sz w:val="22"/>
          <w:lang w:val="af-ZA"/>
        </w:rPr>
        <w:t>ма</w:t>
      </w:r>
      <w:r w:rsidRPr="008B0810">
        <w:rPr>
          <w:rFonts w:ascii="GHEA Grapalat" w:hAnsi="GHEA Grapalat" w:cs="Sylfaen"/>
          <w:i/>
          <w:sz w:val="22"/>
          <w:lang w:val="af-ZA"/>
        </w:rPr>
        <w:t xml:space="preserve">я </w:t>
      </w:r>
      <w:r w:rsidR="00AA1420">
        <w:rPr>
          <w:rFonts w:ascii="GHEA Grapalat" w:hAnsi="GHEA Grapalat" w:cs="Sylfaen"/>
          <w:i/>
          <w:sz w:val="22"/>
          <w:lang w:val="af-ZA"/>
        </w:rPr>
        <w:t>2019</w:t>
      </w:r>
      <w:r w:rsidRPr="008B0810">
        <w:rPr>
          <w:rFonts w:ascii="GHEA Grapalat" w:hAnsi="GHEA Grapalat" w:cs="Sylfaen"/>
          <w:i/>
          <w:sz w:val="22"/>
          <w:lang w:val="af-ZA"/>
        </w:rPr>
        <w:t xml:space="preserve"> года и «1» опубликовано:</w:t>
      </w: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Согласно статье 27 Закона РА «О закупках»</w:t>
      </w:r>
    </w:p>
    <w:p w:rsidR="008B0810" w:rsidRPr="008B0810" w:rsidRDefault="008B0810" w:rsidP="008B0810">
      <w:pPr>
        <w:pStyle w:val="aa"/>
        <w:spacing w:after="0"/>
        <w:ind w:right="-7" w:firstLine="567"/>
        <w:jc w:val="center"/>
        <w:rPr>
          <w:rFonts w:ascii="GHEA Grapalat" w:hAnsi="GHEA Grapalat" w:cs="Sylfaen"/>
          <w:i/>
          <w:sz w:val="22"/>
          <w:lang w:val="af-ZA"/>
        </w:rPr>
      </w:pP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 xml:space="preserve">Идентификатор запроса: </w:t>
      </w:r>
      <w:r w:rsidR="00AA1420">
        <w:rPr>
          <w:rFonts w:ascii="GHEA Grapalat" w:hAnsi="GHEA Grapalat" w:cs="Sylfaen"/>
          <w:i/>
          <w:sz w:val="22"/>
          <w:lang w:val="af-ZA"/>
        </w:rPr>
        <w:t>ՎՏՄԱԿ-ԳՀԱՊՁԲ-19/01</w:t>
      </w:r>
    </w:p>
    <w:p w:rsidR="008B0810" w:rsidRPr="008B0810" w:rsidRDefault="008B0810" w:rsidP="008B0810">
      <w:pPr>
        <w:pStyle w:val="aa"/>
        <w:spacing w:after="0"/>
        <w:ind w:right="-7" w:firstLine="567"/>
        <w:jc w:val="both"/>
        <w:rPr>
          <w:rFonts w:ascii="GHEA Grapalat" w:hAnsi="GHEA Grapalat" w:cs="Sylfaen"/>
          <w:i/>
          <w:sz w:val="22"/>
          <w:lang w:val="af-ZA"/>
        </w:rPr>
      </w:pPr>
    </w:p>
    <w:p w:rsidR="008B0810" w:rsidRPr="008B0810" w:rsidRDefault="008B0810" w:rsidP="008B0810">
      <w:pPr>
        <w:pStyle w:val="aa"/>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Заказчик: «Ванадзорский областной центр педагогической и психологической поддержки» ГНКО, который находится в г. К. Ванадзор, ул. Баграмяна 22, объявляет котировку, которая проводится в один этап.</w:t>
      </w:r>
    </w:p>
    <w:p w:rsidR="008B0810" w:rsidRPr="008B0810" w:rsidRDefault="008B0810" w:rsidP="008B0810">
      <w:pPr>
        <w:pStyle w:val="aa"/>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Выбранный участник торгов должен будет заключить контракт на поставку бензина, дизельного топлива и природного газа (далее - контракт).</w:t>
      </w:r>
    </w:p>
    <w:p w:rsidR="008B0810" w:rsidRPr="008B0810" w:rsidRDefault="008B0810" w:rsidP="008B0810">
      <w:pPr>
        <w:pStyle w:val="aa"/>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8B0810" w:rsidRPr="008B0810" w:rsidRDefault="008B0810" w:rsidP="008B0810">
      <w:pPr>
        <w:pStyle w:val="aa"/>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8B0810" w:rsidRPr="008B0810" w:rsidRDefault="008B0810" w:rsidP="008B0810">
      <w:pPr>
        <w:pStyle w:val="aa"/>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8B0810" w:rsidRPr="008B0810" w:rsidRDefault="008B0810" w:rsidP="008B0810">
      <w:pPr>
        <w:pStyle w:val="aa"/>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 xml:space="preserve">Чтобы получить котировку, вы должны обратиться к клиенту до </w:t>
      </w:r>
      <w:r w:rsidR="003017C9">
        <w:rPr>
          <w:rFonts w:ascii="GHEA Grapalat" w:hAnsi="GHEA Grapalat" w:cs="Sylfaen"/>
          <w:i/>
          <w:sz w:val="22"/>
          <w:lang w:val="af-ZA"/>
        </w:rPr>
        <w:t xml:space="preserve">12:00 </w:t>
      </w:r>
      <w:r w:rsidRPr="008B0810">
        <w:rPr>
          <w:rFonts w:ascii="GHEA Grapalat" w:hAnsi="GHEA Grapalat" w:cs="Sylfaen"/>
          <w:i/>
          <w:sz w:val="22"/>
          <w:lang w:val="af-ZA"/>
        </w:rPr>
        <w:t xml:space="preserve">на </w:t>
      </w:r>
      <w:r w:rsidR="005A330A">
        <w:rPr>
          <w:rFonts w:ascii="GHEA Grapalat" w:hAnsi="GHEA Grapalat" w:cs="Sylfaen"/>
          <w:i/>
          <w:sz w:val="22"/>
          <w:lang w:val="af-ZA"/>
        </w:rPr>
        <w:t>7</w:t>
      </w:r>
      <w:r w:rsidRPr="008B0810">
        <w:rPr>
          <w:rFonts w:ascii="GHEA Grapalat" w:hAnsi="GHEA Grapalat" w:cs="Sylfaen"/>
          <w:i/>
          <w:sz w:val="22"/>
          <w:lang w:val="af-ZA"/>
        </w:rPr>
        <w:t>-й день со дня опубликования этого объявления. Чтобы получить приглашение в письменной форме, Клиент должен подать письменное заявление. Клиент предоставляет приглашение на бумажном носителе.</w:t>
      </w:r>
    </w:p>
    <w:p w:rsidR="008B0810" w:rsidRPr="008B0810" w:rsidRDefault="008B0810" w:rsidP="008B0810">
      <w:pPr>
        <w:pStyle w:val="aa"/>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 xml:space="preserve">В случае запроса на электронное приглашение клиент должен предоставить приглашение бесплатно в течение рабочего дня, следующего за днем </w:t>
      </w:r>
      <w:r w:rsidRPr="008B0810">
        <w:rPr>
          <w:rFonts w:ascii="Cambria Math" w:hAnsi="Cambria Math" w:cs="Cambria Math"/>
          <w:i/>
          <w:sz w:val="22"/>
          <w:lang w:val="af-ZA"/>
        </w:rPr>
        <w:t>​​</w:t>
      </w:r>
      <w:r w:rsidRPr="008B0810">
        <w:rPr>
          <w:rFonts w:ascii="GHEA Grapalat" w:hAnsi="GHEA Grapalat" w:cs="GHEA Grapalat"/>
          <w:i/>
          <w:sz w:val="22"/>
          <w:lang w:val="af-ZA"/>
        </w:rPr>
        <w:t>получения электронного заявления.</w:t>
      </w:r>
    </w:p>
    <w:p w:rsidR="008B0810" w:rsidRPr="008B0810" w:rsidRDefault="008B0810" w:rsidP="008B0810">
      <w:pPr>
        <w:pStyle w:val="aa"/>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Не получение приглашения не ограничивает право участника участвовать в этой процедуре.</w:t>
      </w:r>
    </w:p>
    <w:p w:rsidR="008B0810" w:rsidRPr="008B0810" w:rsidRDefault="008B0810" w:rsidP="008B0810">
      <w:pPr>
        <w:pStyle w:val="aa"/>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 xml:space="preserve">Запросы на котировку должны быть отправлены C. Ванадзор, ул. Баграмяна 22, в бумажной форме до </w:t>
      </w:r>
      <w:r w:rsidR="003017C9">
        <w:rPr>
          <w:rFonts w:ascii="GHEA Grapalat" w:hAnsi="GHEA Grapalat" w:cs="Sylfaen"/>
          <w:i/>
          <w:sz w:val="22"/>
          <w:lang w:val="af-ZA"/>
        </w:rPr>
        <w:t xml:space="preserve">12:00 </w:t>
      </w:r>
      <w:r w:rsidRPr="008B0810">
        <w:rPr>
          <w:rFonts w:ascii="GHEA Grapalat" w:hAnsi="GHEA Grapalat" w:cs="Sylfaen"/>
          <w:i/>
          <w:sz w:val="22"/>
          <w:lang w:val="af-ZA"/>
        </w:rPr>
        <w:t xml:space="preserve">на </w:t>
      </w:r>
      <w:r w:rsidR="000D3E29">
        <w:rPr>
          <w:rFonts w:ascii="GHEA Grapalat" w:hAnsi="GHEA Grapalat" w:cs="Sylfaen"/>
          <w:i/>
          <w:sz w:val="22"/>
          <w:lang w:val="af-ZA"/>
        </w:rPr>
        <w:t>7</w:t>
      </w:r>
      <w:r w:rsidRPr="008B0810">
        <w:rPr>
          <w:rFonts w:ascii="GHEA Grapalat" w:hAnsi="GHEA Grapalat" w:cs="Sylfaen"/>
          <w:i/>
          <w:sz w:val="22"/>
          <w:lang w:val="af-ZA"/>
        </w:rPr>
        <w:t>-й день со дня опубликования этого объявления. Предложения также могут быть представлены на английском или русском, помимо армянского.</w:t>
      </w:r>
    </w:p>
    <w:p w:rsidR="008B0810" w:rsidRPr="008B0810" w:rsidRDefault="008B0810" w:rsidP="008B0810">
      <w:pPr>
        <w:pStyle w:val="aa"/>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 xml:space="preserve">Открытие торгов состоится. Ванадзор, ул. Баграмяна, 22, </w:t>
      </w:r>
      <w:r w:rsidR="00AA1420">
        <w:rPr>
          <w:rFonts w:ascii="GHEA Grapalat" w:hAnsi="GHEA Grapalat" w:cs="Sylfaen"/>
          <w:i/>
          <w:sz w:val="22"/>
          <w:lang w:val="af-ZA"/>
        </w:rPr>
        <w:t>2019</w:t>
      </w:r>
      <w:r w:rsidRPr="008B0810">
        <w:rPr>
          <w:rFonts w:ascii="GHEA Grapalat" w:hAnsi="GHEA Grapalat" w:cs="Sylfaen"/>
          <w:i/>
          <w:sz w:val="22"/>
          <w:lang w:val="af-ZA"/>
        </w:rPr>
        <w:t xml:space="preserve">, в </w:t>
      </w:r>
      <w:r w:rsidR="003017C9">
        <w:rPr>
          <w:rFonts w:ascii="GHEA Grapalat" w:hAnsi="GHEA Grapalat" w:cs="Sylfaen"/>
          <w:i/>
          <w:sz w:val="22"/>
          <w:lang w:val="af-ZA"/>
        </w:rPr>
        <w:t xml:space="preserve">12:00 </w:t>
      </w:r>
      <w:r w:rsidRPr="008B0810">
        <w:rPr>
          <w:rFonts w:ascii="GHEA Grapalat" w:hAnsi="GHEA Grapalat" w:cs="Sylfaen"/>
          <w:i/>
          <w:sz w:val="22"/>
          <w:lang w:val="af-ZA"/>
        </w:rPr>
        <w:t>.</w:t>
      </w:r>
    </w:p>
    <w:p w:rsidR="008B0810" w:rsidRPr="008B0810" w:rsidRDefault="008B0810" w:rsidP="008B0810">
      <w:pPr>
        <w:pStyle w:val="aa"/>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Жалобы на эту процедуру должны быть представлены лицу, сделавшему жалобу о закупках, c. Ереван, ул. Мелик-Адамян 1 адрес. Апелляция должна быть оформлена в порядке, установленном приглашением на эту цитату. Стоимость подачи жалобы требуется для 30 000 (тридцать тысяч) драмов, который будет идти на «900008000482» банковский счет казначейства, открытый на имя Министерства финансов Армении.</w:t>
      </w:r>
    </w:p>
    <w:p w:rsidR="008B0810" w:rsidRPr="008B0810" w:rsidRDefault="008B0810" w:rsidP="008B0810">
      <w:pPr>
        <w:pStyle w:val="aa"/>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Для получения дополнительной информации об этом объявлении, пожалуйста, свяжитесь с Секретарем Комиссии по оценке Седы Арзуманян</w:t>
      </w:r>
    </w:p>
    <w:p w:rsidR="008B0810" w:rsidRPr="008B0810" w:rsidRDefault="008B0810" w:rsidP="008B0810">
      <w:pPr>
        <w:pStyle w:val="aa"/>
        <w:spacing w:after="0"/>
        <w:ind w:right="-7" w:firstLine="567"/>
        <w:jc w:val="right"/>
        <w:rPr>
          <w:rFonts w:ascii="GHEA Grapalat" w:hAnsi="GHEA Grapalat" w:cs="Sylfaen"/>
          <w:i/>
          <w:sz w:val="22"/>
          <w:lang w:val="af-ZA"/>
        </w:rPr>
      </w:pP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GHEA Grapalat"/>
          <w:i/>
          <w:sz w:val="22"/>
          <w:lang w:val="af-ZA"/>
        </w:rPr>
        <w:t>Телефон 093652177</w:t>
      </w:r>
    </w:p>
    <w:p w:rsidR="008B0810" w:rsidRPr="008B0810" w:rsidRDefault="008B0810" w:rsidP="008B0810">
      <w:pPr>
        <w:pStyle w:val="aa"/>
        <w:spacing w:after="0"/>
        <w:ind w:right="-7" w:firstLine="567"/>
        <w:jc w:val="center"/>
        <w:rPr>
          <w:rFonts w:ascii="GHEA Grapalat" w:hAnsi="GHEA Grapalat" w:cs="Sylfaen"/>
          <w:i/>
          <w:sz w:val="22"/>
          <w:lang w:val="af-ZA"/>
        </w:rPr>
      </w:pP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GHEA Grapalat"/>
          <w:i/>
          <w:sz w:val="22"/>
          <w:lang w:val="af-ZA"/>
        </w:rPr>
        <w:t>Тоже. ma</w:t>
      </w:r>
      <w:r w:rsidRPr="008B0810">
        <w:rPr>
          <w:rFonts w:ascii="GHEA Grapalat" w:hAnsi="GHEA Grapalat" w:cs="Sylfaen"/>
          <w:i/>
          <w:sz w:val="22"/>
          <w:lang w:val="af-ZA"/>
        </w:rPr>
        <w:t>il: vanadzor.gtmak@gmail.com</w:t>
      </w:r>
    </w:p>
    <w:p w:rsidR="008B0810" w:rsidRPr="008B0810" w:rsidRDefault="008B0810" w:rsidP="008B0810">
      <w:pPr>
        <w:pStyle w:val="aa"/>
        <w:spacing w:after="0"/>
        <w:ind w:right="-7" w:firstLine="567"/>
        <w:jc w:val="center"/>
        <w:rPr>
          <w:rFonts w:ascii="GHEA Grapalat" w:hAnsi="GHEA Grapalat" w:cs="Sylfaen"/>
          <w:i/>
          <w:sz w:val="22"/>
          <w:lang w:val="af-ZA"/>
        </w:rPr>
      </w:pPr>
    </w:p>
    <w:p w:rsidR="008B0810" w:rsidRPr="008B0810" w:rsidRDefault="008B0810" w:rsidP="008B0810">
      <w:pPr>
        <w:pStyle w:val="aa"/>
        <w:spacing w:after="0"/>
        <w:ind w:right="-7"/>
        <w:rPr>
          <w:rFonts w:ascii="GHEA Grapalat" w:hAnsi="GHEA Grapalat" w:cs="Sylfaen"/>
          <w:i/>
          <w:sz w:val="22"/>
          <w:lang w:val="af-ZA"/>
        </w:rPr>
      </w:pPr>
    </w:p>
    <w:p w:rsidR="004E13A9" w:rsidRPr="00595447"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Клиент «Ванадзорский областной центр педагогической и психологической поддержки» ГНКО</w:t>
      </w:r>
    </w:p>
    <w:p w:rsidR="004E13A9" w:rsidRPr="00595447" w:rsidRDefault="004E13A9" w:rsidP="004E13A9">
      <w:pPr>
        <w:pStyle w:val="aa"/>
        <w:ind w:right="-7" w:firstLine="567"/>
        <w:jc w:val="right"/>
        <w:rPr>
          <w:rFonts w:ascii="GHEA Grapalat" w:hAnsi="GHEA Grapalat" w:cs="Sylfaen"/>
          <w:i/>
          <w:sz w:val="22"/>
          <w:lang w:val="af-ZA"/>
        </w:rPr>
      </w:pPr>
    </w:p>
    <w:p w:rsidR="004E13A9" w:rsidRPr="00595447" w:rsidRDefault="004E13A9" w:rsidP="004E13A9">
      <w:pPr>
        <w:pStyle w:val="aa"/>
        <w:spacing w:after="0"/>
        <w:ind w:firstLine="567"/>
        <w:jc w:val="right"/>
        <w:rPr>
          <w:rFonts w:ascii="GHEA Grapalat" w:hAnsi="GHEA Grapalat" w:cs="Sylfaen"/>
          <w:i/>
          <w:sz w:val="20"/>
          <w:szCs w:val="20"/>
          <w:lang w:val="af-ZA"/>
        </w:rPr>
      </w:pPr>
      <w:r w:rsidRPr="00595447">
        <w:rPr>
          <w:rFonts w:ascii="GHEA Grapalat" w:hAnsi="GHEA Grapalat" w:cs="Sylfaen"/>
          <w:i/>
          <w:sz w:val="20"/>
          <w:szCs w:val="20"/>
        </w:rPr>
        <w:t>Հաստատված</w:t>
      </w:r>
      <w:r w:rsidRPr="00595447">
        <w:rPr>
          <w:rFonts w:ascii="GHEA Grapalat" w:hAnsi="GHEA Grapalat" w:cs="Times Armenian"/>
          <w:i/>
          <w:sz w:val="20"/>
          <w:szCs w:val="20"/>
          <w:lang w:val="af-ZA"/>
        </w:rPr>
        <w:t xml:space="preserve"> </w:t>
      </w:r>
      <w:r w:rsidRPr="00595447">
        <w:rPr>
          <w:rFonts w:ascii="GHEA Grapalat" w:hAnsi="GHEA Grapalat" w:cs="Sylfaen"/>
          <w:i/>
          <w:sz w:val="20"/>
          <w:szCs w:val="20"/>
        </w:rPr>
        <w:t>է</w:t>
      </w:r>
    </w:p>
    <w:p w:rsidR="00161427" w:rsidRPr="00F347CD" w:rsidRDefault="00AA1420" w:rsidP="00161427">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ՎՏՄԱԿ-ԳՀԱՊՁԲ-19/01</w:t>
      </w:r>
      <w:r w:rsidR="00161427" w:rsidRPr="00F347CD">
        <w:rPr>
          <w:rFonts w:ascii="GHEA Grapalat" w:hAnsi="GHEA Grapalat" w:cs="Sylfaen"/>
          <w:i/>
          <w:sz w:val="20"/>
          <w:szCs w:val="20"/>
          <w:lang w:val="af-ZA"/>
        </w:rPr>
        <w:t xml:space="preserve"> </w:t>
      </w:r>
      <w:r w:rsidR="00161427" w:rsidRPr="00595447">
        <w:rPr>
          <w:rFonts w:ascii="GHEA Grapalat" w:hAnsi="GHEA Grapalat" w:cs="Sylfaen"/>
          <w:i/>
          <w:sz w:val="20"/>
          <w:szCs w:val="20"/>
        </w:rPr>
        <w:t>ծածկա</w:t>
      </w:r>
      <w:r w:rsidR="00161427" w:rsidRPr="00CF710E">
        <w:rPr>
          <w:rFonts w:ascii="GHEA Grapalat" w:hAnsi="GHEA Grapalat" w:cs="Sylfaen"/>
          <w:i/>
          <w:sz w:val="20"/>
          <w:szCs w:val="20"/>
        </w:rPr>
        <w:t>գ</w:t>
      </w:r>
      <w:r w:rsidR="00161427" w:rsidRPr="00595447">
        <w:rPr>
          <w:rFonts w:ascii="GHEA Grapalat" w:hAnsi="GHEA Grapalat" w:cs="Sylfaen"/>
          <w:i/>
          <w:sz w:val="20"/>
          <w:szCs w:val="20"/>
        </w:rPr>
        <w:t>րով</w:t>
      </w:r>
      <w:r w:rsidR="00161427" w:rsidRPr="00F347CD">
        <w:rPr>
          <w:rFonts w:ascii="GHEA Grapalat" w:hAnsi="GHEA Grapalat" w:cs="Sylfaen"/>
          <w:i/>
          <w:sz w:val="20"/>
          <w:szCs w:val="20"/>
          <w:lang w:val="af-ZA"/>
        </w:rPr>
        <w:t xml:space="preserve"> </w:t>
      </w:r>
    </w:p>
    <w:p w:rsidR="00161427" w:rsidRPr="00595447" w:rsidRDefault="00161427" w:rsidP="00161427">
      <w:pPr>
        <w:pStyle w:val="aa"/>
        <w:spacing w:after="0"/>
        <w:ind w:firstLine="567"/>
        <w:jc w:val="right"/>
        <w:rPr>
          <w:rFonts w:ascii="GHEA Grapalat" w:hAnsi="GHEA Grapalat" w:cs="Times Armenian"/>
          <w:i/>
          <w:sz w:val="20"/>
          <w:szCs w:val="20"/>
          <w:lang w:val="af-ZA"/>
        </w:rPr>
      </w:pPr>
      <w:r w:rsidRPr="00595447">
        <w:rPr>
          <w:rFonts w:ascii="GHEA Grapalat" w:hAnsi="GHEA Grapalat" w:cs="Sylfaen"/>
          <w:i/>
          <w:sz w:val="20"/>
          <w:szCs w:val="20"/>
          <w:lang w:val="hy-AM"/>
        </w:rPr>
        <w:t>գնանշման</w:t>
      </w:r>
      <w:r w:rsidRPr="00595447">
        <w:rPr>
          <w:rFonts w:ascii="GHEA Grapalat" w:hAnsi="GHEA Grapalat" w:cs="Times Armenian"/>
          <w:i/>
          <w:sz w:val="20"/>
          <w:szCs w:val="20"/>
          <w:lang w:val="af-ZA"/>
        </w:rPr>
        <w:t xml:space="preserve"> </w:t>
      </w:r>
      <w:r w:rsidRPr="00595447">
        <w:rPr>
          <w:rFonts w:ascii="GHEA Grapalat" w:hAnsi="GHEA Grapalat" w:cs="Times Armenian"/>
          <w:i/>
          <w:sz w:val="20"/>
          <w:szCs w:val="20"/>
          <w:lang w:val="hy-AM"/>
        </w:rPr>
        <w:t xml:space="preserve">հարցման </w:t>
      </w:r>
      <w:r w:rsidRPr="00595447">
        <w:rPr>
          <w:rFonts w:ascii="GHEA Grapalat" w:hAnsi="GHEA Grapalat" w:cs="Times Armenian"/>
          <w:i/>
          <w:sz w:val="20"/>
          <w:szCs w:val="20"/>
          <w:lang w:val="af-ZA"/>
        </w:rPr>
        <w:t xml:space="preserve">գնահատող </w:t>
      </w:r>
      <w:r w:rsidRPr="00595447">
        <w:rPr>
          <w:rFonts w:ascii="GHEA Grapalat" w:hAnsi="GHEA Grapalat" w:cs="Sylfaen"/>
          <w:i/>
          <w:sz w:val="20"/>
          <w:szCs w:val="20"/>
        </w:rPr>
        <w:t>հանձնաժողովի</w:t>
      </w:r>
    </w:p>
    <w:p w:rsidR="00161427" w:rsidRPr="00595447" w:rsidRDefault="00161427" w:rsidP="00161427">
      <w:pPr>
        <w:pStyle w:val="aa"/>
        <w:spacing w:after="0"/>
        <w:ind w:firstLine="567"/>
        <w:jc w:val="right"/>
        <w:rPr>
          <w:rFonts w:ascii="GHEA Grapalat" w:hAnsi="GHEA Grapalat"/>
          <w:i/>
          <w:sz w:val="20"/>
          <w:szCs w:val="20"/>
          <w:lang w:val="af-ZA"/>
        </w:rPr>
      </w:pPr>
      <w:r w:rsidRPr="00595447">
        <w:rPr>
          <w:rFonts w:ascii="GHEA Grapalat" w:hAnsi="GHEA Grapalat" w:cs="Sylfaen"/>
          <w:i/>
          <w:sz w:val="20"/>
          <w:szCs w:val="20"/>
          <w:lang w:val="af-ZA"/>
        </w:rPr>
        <w:t xml:space="preserve"> </w:t>
      </w:r>
      <w:r w:rsidR="00AA1420">
        <w:rPr>
          <w:rFonts w:ascii="GHEA Grapalat" w:hAnsi="GHEA Grapalat" w:cs="Sylfaen"/>
          <w:i/>
          <w:sz w:val="20"/>
          <w:szCs w:val="20"/>
          <w:lang w:val="af-ZA"/>
        </w:rPr>
        <w:t>2019</w:t>
      </w:r>
      <w:r w:rsidRPr="00595447">
        <w:rPr>
          <w:rFonts w:ascii="GHEA Grapalat" w:hAnsi="GHEA Grapalat" w:cs="Sylfaen"/>
          <w:i/>
          <w:sz w:val="20"/>
          <w:szCs w:val="20"/>
        </w:rPr>
        <w:t>թ</w:t>
      </w:r>
      <w:r w:rsidR="00A0434B">
        <w:rPr>
          <w:rFonts w:ascii="GHEA Grapalat" w:hAnsi="GHEA Grapalat" w:cs="Times Armenian"/>
          <w:i/>
          <w:sz w:val="20"/>
          <w:szCs w:val="20"/>
          <w:lang w:val="af-ZA"/>
        </w:rPr>
        <w:t xml:space="preserve">. մայիսի </w:t>
      </w:r>
      <w:r w:rsidR="00BB31F7">
        <w:rPr>
          <w:rFonts w:ascii="GHEA Grapalat" w:hAnsi="GHEA Grapalat" w:cs="Times Armenian"/>
          <w:i/>
          <w:sz w:val="20"/>
          <w:szCs w:val="20"/>
          <w:lang w:val="af-ZA"/>
        </w:rPr>
        <w:t>6</w:t>
      </w:r>
      <w:r>
        <w:rPr>
          <w:rFonts w:ascii="GHEA Grapalat" w:hAnsi="GHEA Grapalat" w:cs="Times Armenian"/>
          <w:i/>
          <w:sz w:val="20"/>
          <w:szCs w:val="20"/>
          <w:lang w:val="af-ZA"/>
        </w:rPr>
        <w:t xml:space="preserve">-ի </w:t>
      </w:r>
      <w:r w:rsidRPr="00335AED">
        <w:rPr>
          <w:rFonts w:ascii="GHEA Grapalat" w:hAnsi="GHEA Grapalat" w:cs="Times Armenian"/>
          <w:i/>
          <w:sz w:val="20"/>
          <w:szCs w:val="20"/>
          <w:lang w:val="af-ZA"/>
        </w:rPr>
        <w:t xml:space="preserve">N  1 </w:t>
      </w:r>
      <w:r w:rsidRPr="00335AED">
        <w:rPr>
          <w:rFonts w:ascii="GHEA Grapalat" w:hAnsi="GHEA Grapalat" w:cs="Sylfaen"/>
          <w:i/>
          <w:sz w:val="20"/>
          <w:szCs w:val="20"/>
        </w:rPr>
        <w:t>որոշմամբ</w:t>
      </w:r>
    </w:p>
    <w:p w:rsidR="00161427" w:rsidRPr="00595447" w:rsidRDefault="00161427" w:rsidP="00161427">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161427" w:rsidRPr="00335AED" w:rsidRDefault="00161427" w:rsidP="00161427">
      <w:pPr>
        <w:pStyle w:val="aa"/>
        <w:tabs>
          <w:tab w:val="left" w:pos="5968"/>
        </w:tabs>
        <w:ind w:right="-7" w:firstLine="567"/>
        <w:rPr>
          <w:rFonts w:ascii="GHEA Grapalat" w:hAnsi="GHEA Grapalat"/>
          <w:b/>
          <w:lang w:val="af-ZA"/>
        </w:rPr>
      </w:pPr>
      <w:r w:rsidRPr="00335AED">
        <w:rPr>
          <w:rFonts w:ascii="GHEA Grapalat" w:hAnsi="GHEA Grapalat"/>
          <w:b/>
          <w:sz w:val="20"/>
          <w:szCs w:val="20"/>
          <w:lang w:val="af-ZA"/>
        </w:rPr>
        <w:t>«ՎԱՆԱՁՈՐԻ</w:t>
      </w:r>
      <w:r w:rsidRPr="00335AED">
        <w:rPr>
          <w:rFonts w:ascii="GHEA Grapalat" w:hAnsi="GHEA Grapalat"/>
          <w:b/>
          <w:sz w:val="20"/>
          <w:szCs w:val="20"/>
          <w:lang w:val="hy-AM"/>
        </w:rPr>
        <w:t xml:space="preserve"> ՏԱՐԱԾՔԱՅԻՆ </w:t>
      </w:r>
      <w:r w:rsidRPr="00335AED">
        <w:rPr>
          <w:rFonts w:ascii="GHEA Grapalat" w:hAnsi="GHEA Grapalat"/>
          <w:b/>
          <w:sz w:val="20"/>
          <w:szCs w:val="20"/>
          <w:lang w:val="af-ZA"/>
        </w:rPr>
        <w:t>ՄԱՆԿԱՎԱՐԺԱՀՈԳԵԲԱՆԿԱՆ ԱՋԱԿՑՈՒԹՅԱՆ ԿԵՆՏՐՈՆ»  ՊՈԱԿ</w:t>
      </w:r>
      <w:r w:rsidRPr="00335AED">
        <w:rPr>
          <w:rFonts w:ascii="GHEA Grapalat" w:hAnsi="GHEA Grapalat"/>
          <w:b/>
          <w:lang w:val="af-ZA"/>
        </w:rPr>
        <w:tab/>
      </w:r>
    </w:p>
    <w:p w:rsidR="00161427" w:rsidRPr="00595447" w:rsidRDefault="00161427" w:rsidP="00161427">
      <w:pPr>
        <w:pStyle w:val="aa"/>
        <w:ind w:right="-7" w:firstLine="567"/>
        <w:jc w:val="center"/>
        <w:rPr>
          <w:rFonts w:ascii="GHEA Grapalat" w:hAnsi="GHEA Grapalat"/>
          <w:lang w:val="af-ZA"/>
        </w:rPr>
      </w:pPr>
    </w:p>
    <w:p w:rsidR="00161427" w:rsidRPr="00595447" w:rsidRDefault="00161427" w:rsidP="00161427">
      <w:pPr>
        <w:pStyle w:val="aa"/>
        <w:ind w:right="-7" w:firstLine="567"/>
        <w:jc w:val="center"/>
        <w:rPr>
          <w:rFonts w:ascii="GHEA Grapalat" w:hAnsi="GHEA Grapalat"/>
          <w:lang w:val="af-ZA"/>
        </w:rPr>
      </w:pPr>
    </w:p>
    <w:p w:rsidR="00161427" w:rsidRDefault="00161427" w:rsidP="00161427">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cs="Sylfaen"/>
          <w:lang w:val="af-ZA"/>
        </w:rPr>
      </w:pPr>
      <w:r w:rsidRPr="00595447">
        <w:rPr>
          <w:rFonts w:ascii="GHEA Grapalat" w:hAnsi="GHEA Grapalat" w:cs="Sylfaen"/>
        </w:rPr>
        <w:t>Հ</w:t>
      </w:r>
      <w:r w:rsidRPr="00595447">
        <w:rPr>
          <w:rFonts w:ascii="GHEA Grapalat" w:hAnsi="GHEA Grapalat" w:cs="Times Armenian"/>
          <w:lang w:val="af-ZA"/>
        </w:rPr>
        <w:t xml:space="preserve"> </w:t>
      </w:r>
      <w:r w:rsidRPr="00595447">
        <w:rPr>
          <w:rFonts w:ascii="GHEA Grapalat" w:hAnsi="GHEA Grapalat" w:cs="Sylfaen"/>
        </w:rPr>
        <w:t>Ր</w:t>
      </w:r>
      <w:r w:rsidRPr="00595447">
        <w:rPr>
          <w:rFonts w:ascii="GHEA Grapalat" w:hAnsi="GHEA Grapalat" w:cs="Times Armenian"/>
          <w:lang w:val="af-ZA"/>
        </w:rPr>
        <w:t xml:space="preserve"> </w:t>
      </w:r>
      <w:r w:rsidRPr="00595447">
        <w:rPr>
          <w:rFonts w:ascii="GHEA Grapalat" w:hAnsi="GHEA Grapalat" w:cs="Sylfaen"/>
        </w:rPr>
        <w:t>Ա</w:t>
      </w:r>
      <w:r w:rsidRPr="00595447">
        <w:rPr>
          <w:rFonts w:ascii="GHEA Grapalat" w:hAnsi="GHEA Grapalat" w:cs="Times Armenian"/>
          <w:lang w:val="af-ZA"/>
        </w:rPr>
        <w:t xml:space="preserve"> </w:t>
      </w:r>
      <w:r w:rsidRPr="00595447">
        <w:rPr>
          <w:rFonts w:ascii="GHEA Grapalat" w:hAnsi="GHEA Grapalat" w:cs="Sylfaen"/>
        </w:rPr>
        <w:t>Վ</w:t>
      </w:r>
      <w:r w:rsidRPr="00595447">
        <w:rPr>
          <w:rFonts w:ascii="GHEA Grapalat" w:hAnsi="GHEA Grapalat" w:cs="Times Armenian"/>
          <w:lang w:val="af-ZA"/>
        </w:rPr>
        <w:t xml:space="preserve"> </w:t>
      </w:r>
      <w:r w:rsidRPr="00595447">
        <w:rPr>
          <w:rFonts w:ascii="GHEA Grapalat" w:hAnsi="GHEA Grapalat" w:cs="Sylfaen"/>
        </w:rPr>
        <w:t>Ե</w:t>
      </w:r>
      <w:r w:rsidRPr="00595447">
        <w:rPr>
          <w:rFonts w:ascii="GHEA Grapalat" w:hAnsi="GHEA Grapalat" w:cs="Times Armenian"/>
          <w:lang w:val="af-ZA"/>
        </w:rPr>
        <w:t xml:space="preserve"> </w:t>
      </w:r>
      <w:r w:rsidRPr="00595447">
        <w:rPr>
          <w:rFonts w:ascii="GHEA Grapalat" w:hAnsi="GHEA Grapalat" w:cs="Sylfaen"/>
        </w:rPr>
        <w:t>Ր</w:t>
      </w:r>
    </w:p>
    <w:p w:rsidR="004E13A9" w:rsidRPr="00595447" w:rsidRDefault="004E13A9" w:rsidP="004E13A9">
      <w:pPr>
        <w:pStyle w:val="aa"/>
        <w:ind w:right="-7" w:firstLine="567"/>
        <w:jc w:val="center"/>
        <w:rPr>
          <w:rFonts w:ascii="GHEA Grapalat" w:hAnsi="GHEA Grapalat" w:cs="Sylfaen"/>
          <w:lang w:val="af-ZA"/>
        </w:rPr>
      </w:pPr>
    </w:p>
    <w:p w:rsidR="004E13A9" w:rsidRPr="00595447" w:rsidRDefault="004E13A9" w:rsidP="004E13A9">
      <w:pPr>
        <w:pStyle w:val="aa"/>
        <w:ind w:right="-7" w:firstLine="567"/>
        <w:jc w:val="center"/>
        <w:rPr>
          <w:rFonts w:ascii="GHEA Grapalat" w:hAnsi="GHEA Grapalat" w:cs="Sylfaen"/>
          <w:lang w:val="af-ZA"/>
        </w:rPr>
      </w:pPr>
    </w:p>
    <w:p w:rsidR="004E13A9" w:rsidRPr="00A76417" w:rsidRDefault="00A76417" w:rsidP="004E13A9">
      <w:pPr>
        <w:pStyle w:val="aa"/>
        <w:ind w:right="-7"/>
        <w:jc w:val="center"/>
        <w:rPr>
          <w:rFonts w:ascii="GHEA Grapalat" w:hAnsi="GHEA Grapalat" w:cs="Sylfaen"/>
          <w:lang w:val="af-ZA"/>
        </w:rPr>
      </w:pPr>
      <w:r w:rsidRPr="00A76417">
        <w:rPr>
          <w:rFonts w:ascii="GHEA Grapalat" w:hAnsi="GHEA Grapalat" w:cs="Sylfaen"/>
          <w:lang w:val="af-ZA"/>
        </w:rPr>
        <w:t>«</w:t>
      </w:r>
      <w:r w:rsidRPr="00A76417">
        <w:rPr>
          <w:rFonts w:ascii="GHEA Grapalat" w:hAnsi="GHEA Grapalat" w:cs="Sylfaen"/>
        </w:rPr>
        <w:t>ՎԱՆԱՁՈՐԻ</w:t>
      </w:r>
      <w:r w:rsidRPr="00A76417">
        <w:rPr>
          <w:rFonts w:ascii="GHEA Grapalat" w:hAnsi="GHEA Grapalat" w:cs="Sylfaen"/>
          <w:lang w:val="af-ZA"/>
        </w:rPr>
        <w:t xml:space="preserve"> </w:t>
      </w:r>
      <w:r w:rsidRPr="00A76417">
        <w:rPr>
          <w:rFonts w:ascii="GHEA Grapalat" w:hAnsi="GHEA Grapalat" w:cs="Sylfaen"/>
        </w:rPr>
        <w:t>ՏԱՐԱԾՔԱՅԻՆ</w:t>
      </w:r>
      <w:r w:rsidRPr="00A76417">
        <w:rPr>
          <w:rFonts w:ascii="GHEA Grapalat" w:hAnsi="GHEA Grapalat" w:cs="Sylfaen"/>
          <w:lang w:val="af-ZA"/>
        </w:rPr>
        <w:t xml:space="preserve"> </w:t>
      </w:r>
      <w:r w:rsidRPr="00A76417">
        <w:rPr>
          <w:rFonts w:ascii="GHEA Grapalat" w:hAnsi="GHEA Grapalat" w:cs="Sylfaen"/>
        </w:rPr>
        <w:t>ՄԱՆԿԱՎԱՐԺԱՀՈԳԵԲԱՆԿԱՆ</w:t>
      </w:r>
      <w:r w:rsidRPr="00A76417">
        <w:rPr>
          <w:rFonts w:ascii="GHEA Grapalat" w:hAnsi="GHEA Grapalat" w:cs="Sylfaen"/>
          <w:lang w:val="af-ZA"/>
        </w:rPr>
        <w:t xml:space="preserve"> </w:t>
      </w:r>
      <w:r w:rsidRPr="00A76417">
        <w:rPr>
          <w:rFonts w:ascii="GHEA Grapalat" w:hAnsi="GHEA Grapalat" w:cs="Sylfaen"/>
        </w:rPr>
        <w:t>ԱՋԱԿՑՈՒԹՅԱՆ</w:t>
      </w:r>
      <w:r w:rsidRPr="00A76417">
        <w:rPr>
          <w:rFonts w:ascii="GHEA Grapalat" w:hAnsi="GHEA Grapalat" w:cs="Sylfaen"/>
          <w:lang w:val="af-ZA"/>
        </w:rPr>
        <w:t xml:space="preserve"> </w:t>
      </w:r>
      <w:r w:rsidRPr="00A76417">
        <w:rPr>
          <w:rFonts w:ascii="GHEA Grapalat" w:hAnsi="GHEA Grapalat" w:cs="Sylfaen"/>
        </w:rPr>
        <w:t>ԿԵՆՏՐՈՆ</w:t>
      </w:r>
      <w:r w:rsidRPr="00A76417">
        <w:rPr>
          <w:rFonts w:ascii="GHEA Grapalat" w:hAnsi="GHEA Grapalat" w:cs="Sylfaen"/>
          <w:lang w:val="af-ZA"/>
        </w:rPr>
        <w:t xml:space="preserve">»  </w:t>
      </w:r>
      <w:r w:rsidRPr="00A76417">
        <w:rPr>
          <w:rFonts w:ascii="GHEA Grapalat" w:hAnsi="GHEA Grapalat" w:cs="Sylfaen"/>
        </w:rPr>
        <w:t>ՊՈԱԿ</w:t>
      </w:r>
      <w:r w:rsidRPr="00A76417">
        <w:rPr>
          <w:rFonts w:ascii="GHEA Grapalat" w:hAnsi="GHEA Grapalat" w:cs="Sylfaen"/>
          <w:lang w:val="af-ZA"/>
        </w:rPr>
        <w:t>-</w:t>
      </w:r>
      <w:r w:rsidRPr="00595447">
        <w:rPr>
          <w:rFonts w:ascii="GHEA Grapalat" w:hAnsi="GHEA Grapalat" w:cs="Sylfaen"/>
        </w:rPr>
        <w:t>Ի</w:t>
      </w:r>
      <w:r w:rsidRPr="00A76417">
        <w:rPr>
          <w:rFonts w:ascii="GHEA Grapalat" w:hAnsi="GHEA Grapalat" w:cs="Sylfaen"/>
          <w:lang w:val="af-ZA"/>
        </w:rPr>
        <w:t xml:space="preserve"> </w:t>
      </w:r>
      <w:r w:rsidRPr="00595447">
        <w:rPr>
          <w:rFonts w:ascii="GHEA Grapalat" w:hAnsi="GHEA Grapalat" w:cs="Sylfaen"/>
        </w:rPr>
        <w:t>ԿԱՐԻՔՆԵՐԻ</w:t>
      </w:r>
      <w:r w:rsidRPr="00A76417">
        <w:rPr>
          <w:rFonts w:ascii="GHEA Grapalat" w:hAnsi="GHEA Grapalat" w:cs="Sylfaen"/>
          <w:lang w:val="af-ZA"/>
        </w:rPr>
        <w:t xml:space="preserve"> </w:t>
      </w:r>
      <w:r w:rsidRPr="00595447">
        <w:rPr>
          <w:rFonts w:ascii="GHEA Grapalat" w:hAnsi="GHEA Grapalat" w:cs="Sylfaen"/>
        </w:rPr>
        <w:t>ՀԱՄԱՐ</w:t>
      </w:r>
      <w:r w:rsidRPr="00A76417">
        <w:rPr>
          <w:rFonts w:ascii="GHEA Grapalat" w:hAnsi="GHEA Grapalat" w:cs="Sylfaen"/>
          <w:lang w:val="af-ZA"/>
        </w:rPr>
        <w:t xml:space="preserve">` </w:t>
      </w:r>
      <w:r w:rsidRPr="00A76417">
        <w:rPr>
          <w:rFonts w:ascii="GHEA Grapalat" w:hAnsi="GHEA Grapalat" w:cs="Sylfaen"/>
        </w:rPr>
        <w:t>ԲԵՆԶԻՆԻ</w:t>
      </w:r>
      <w:r w:rsidRPr="00A76417">
        <w:rPr>
          <w:rFonts w:ascii="GHEA Grapalat" w:hAnsi="GHEA Grapalat" w:cs="Sylfaen"/>
          <w:lang w:val="af-ZA"/>
        </w:rPr>
        <w:t xml:space="preserve">, </w:t>
      </w:r>
      <w:r w:rsidRPr="00A76417">
        <w:rPr>
          <w:rFonts w:ascii="GHEA Grapalat" w:hAnsi="GHEA Grapalat" w:cs="Sylfaen"/>
        </w:rPr>
        <w:t>ԴԻԶԵԼԱՅԻՆ</w:t>
      </w:r>
      <w:r w:rsidRPr="00A76417">
        <w:rPr>
          <w:rFonts w:ascii="GHEA Grapalat" w:hAnsi="GHEA Grapalat" w:cs="Sylfaen"/>
          <w:lang w:val="af-ZA"/>
        </w:rPr>
        <w:t xml:space="preserve"> </w:t>
      </w:r>
      <w:r w:rsidRPr="00A76417">
        <w:rPr>
          <w:rFonts w:ascii="GHEA Grapalat" w:hAnsi="GHEA Grapalat" w:cs="Sylfaen"/>
        </w:rPr>
        <w:t>ՎԱՌԵԼԻՔԻ</w:t>
      </w:r>
      <w:r w:rsidRPr="00A76417">
        <w:rPr>
          <w:rFonts w:ascii="GHEA Grapalat" w:hAnsi="GHEA Grapalat" w:cs="Sylfaen"/>
          <w:lang w:val="af-ZA"/>
        </w:rPr>
        <w:t xml:space="preserve"> </w:t>
      </w:r>
      <w:r w:rsidRPr="00595447">
        <w:rPr>
          <w:rFonts w:ascii="GHEA Grapalat" w:hAnsi="GHEA Grapalat" w:cs="Sylfaen"/>
        </w:rPr>
        <w:t>ՁԵՌՔԲԵՐՄԱՆ</w:t>
      </w:r>
      <w:r w:rsidRPr="00A76417">
        <w:rPr>
          <w:rFonts w:ascii="GHEA Grapalat" w:hAnsi="GHEA Grapalat" w:cs="Sylfaen"/>
          <w:lang w:val="af-ZA"/>
        </w:rPr>
        <w:t xml:space="preserve"> </w:t>
      </w:r>
      <w:r w:rsidRPr="00595447">
        <w:rPr>
          <w:rFonts w:ascii="GHEA Grapalat" w:hAnsi="GHEA Grapalat" w:cs="Sylfaen"/>
        </w:rPr>
        <w:t>ՆՊԱՏԱԿՈՎ</w:t>
      </w:r>
      <w:r w:rsidRPr="00A76417">
        <w:rPr>
          <w:rFonts w:ascii="GHEA Grapalat" w:hAnsi="GHEA Grapalat" w:cs="Sylfaen"/>
          <w:lang w:val="af-ZA"/>
        </w:rPr>
        <w:t xml:space="preserve">  </w:t>
      </w:r>
      <w:r w:rsidRPr="00595447">
        <w:rPr>
          <w:rFonts w:ascii="GHEA Grapalat" w:hAnsi="GHEA Grapalat" w:cs="Sylfaen"/>
        </w:rPr>
        <w:t>ՀԱՅՏԱՐԱՐՎԱԾ</w:t>
      </w:r>
      <w:r w:rsidRPr="00A76417">
        <w:rPr>
          <w:rFonts w:ascii="GHEA Grapalat" w:hAnsi="GHEA Grapalat" w:cs="Sylfaen"/>
          <w:lang w:val="af-ZA"/>
        </w:rPr>
        <w:t xml:space="preserve"> </w:t>
      </w:r>
      <w:r w:rsidRPr="00A76417">
        <w:rPr>
          <w:rFonts w:ascii="GHEA Grapalat" w:hAnsi="GHEA Grapalat" w:cs="Sylfaen"/>
        </w:rPr>
        <w:t>ԳՆԱՆՇՄԱՆ</w:t>
      </w:r>
      <w:r w:rsidRPr="00A76417">
        <w:rPr>
          <w:rFonts w:ascii="GHEA Grapalat" w:hAnsi="GHEA Grapalat" w:cs="Sylfaen"/>
          <w:lang w:val="af-ZA"/>
        </w:rPr>
        <w:t xml:space="preserve"> </w:t>
      </w:r>
      <w:r w:rsidRPr="00A76417">
        <w:rPr>
          <w:rFonts w:ascii="GHEA Grapalat" w:hAnsi="GHEA Grapalat" w:cs="Sylfaen"/>
        </w:rPr>
        <w:t>ՀԱՐՑՄԱՆ</w:t>
      </w:r>
    </w:p>
    <w:p w:rsidR="004E13A9" w:rsidRPr="00A76417" w:rsidRDefault="004E13A9" w:rsidP="004E13A9">
      <w:pPr>
        <w:pStyle w:val="aa"/>
        <w:ind w:right="-7"/>
        <w:jc w:val="center"/>
        <w:rPr>
          <w:rFonts w:ascii="GHEA Grapalat" w:hAnsi="GHEA Grapalat" w:cs="Sylfaen"/>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ind w:firstLine="567"/>
        <w:jc w:val="both"/>
        <w:rPr>
          <w:rFonts w:ascii="GHEA Grapalat" w:hAnsi="GHEA Grapalat" w:cs="Sylfaen"/>
          <w:i/>
          <w:lang w:val="af-ZA"/>
        </w:rPr>
      </w:pPr>
      <w:r w:rsidRPr="00595447">
        <w:rPr>
          <w:rFonts w:ascii="GHEA Grapalat" w:hAnsi="GHEA Grapalat" w:cs="Sylfaen"/>
          <w:i/>
        </w:rPr>
        <w:t>Հարգելի</w:t>
      </w:r>
      <w:r w:rsidRPr="00595447">
        <w:rPr>
          <w:rFonts w:ascii="GHEA Grapalat" w:hAnsi="GHEA Grapalat" w:cs="Times Armenian"/>
          <w:i/>
          <w:lang w:val="af-ZA"/>
        </w:rPr>
        <w:t xml:space="preserve"> </w:t>
      </w:r>
      <w:r w:rsidRPr="00595447">
        <w:rPr>
          <w:rFonts w:ascii="GHEA Grapalat" w:hAnsi="GHEA Grapalat" w:cs="Sylfaen"/>
          <w:i/>
        </w:rPr>
        <w:t>մասնակից</w:t>
      </w:r>
      <w:r w:rsidRPr="00595447">
        <w:rPr>
          <w:rFonts w:ascii="GHEA Grapalat" w:hAnsi="GHEA Grapalat" w:cs="Sylfaen"/>
          <w:i/>
          <w:lang w:val="af-ZA"/>
        </w:rPr>
        <w:t xml:space="preserve"> </w:t>
      </w:r>
      <w:r w:rsidRPr="00595447">
        <w:rPr>
          <w:rFonts w:ascii="GHEA Grapalat" w:hAnsi="GHEA Grapalat" w:cs="Sylfaen"/>
          <w:i/>
        </w:rPr>
        <w:t>նախքան</w:t>
      </w:r>
      <w:r w:rsidRPr="00595447">
        <w:rPr>
          <w:rFonts w:ascii="GHEA Grapalat" w:hAnsi="GHEA Grapalat" w:cs="Times Armenian"/>
          <w:i/>
          <w:lang w:val="af-ZA"/>
        </w:rPr>
        <w:t xml:space="preserve"> </w:t>
      </w:r>
      <w:r w:rsidRPr="00595447">
        <w:rPr>
          <w:rFonts w:ascii="GHEA Grapalat" w:hAnsi="GHEA Grapalat" w:cs="Sylfaen"/>
          <w:i/>
        </w:rPr>
        <w:t>հայտ</w:t>
      </w:r>
      <w:r w:rsidRPr="00595447">
        <w:rPr>
          <w:rFonts w:ascii="GHEA Grapalat" w:hAnsi="GHEA Grapalat" w:cs="Times Armenian"/>
          <w:i/>
          <w:lang w:val="af-ZA"/>
        </w:rPr>
        <w:t xml:space="preserve"> </w:t>
      </w:r>
      <w:r w:rsidRPr="00595447">
        <w:rPr>
          <w:rFonts w:ascii="GHEA Grapalat" w:hAnsi="GHEA Grapalat" w:cs="Sylfaen"/>
          <w:i/>
        </w:rPr>
        <w:t>կազմելը</w:t>
      </w:r>
      <w:r w:rsidRPr="00595447">
        <w:rPr>
          <w:rFonts w:ascii="GHEA Grapalat" w:hAnsi="GHEA Grapalat" w:cs="Times Armenian"/>
          <w:i/>
          <w:lang w:val="af-ZA"/>
        </w:rPr>
        <w:t xml:space="preserve"> </w:t>
      </w:r>
      <w:r w:rsidRPr="00595447">
        <w:rPr>
          <w:rFonts w:ascii="GHEA Grapalat" w:hAnsi="GHEA Grapalat" w:cs="Sylfaen"/>
          <w:i/>
        </w:rPr>
        <w:t>և</w:t>
      </w:r>
      <w:r w:rsidRPr="00595447">
        <w:rPr>
          <w:rFonts w:ascii="GHEA Grapalat" w:hAnsi="GHEA Grapalat" w:cs="Times Armenian"/>
          <w:i/>
          <w:lang w:val="af-ZA"/>
        </w:rPr>
        <w:t xml:space="preserve"> </w:t>
      </w:r>
      <w:r w:rsidRPr="00595447">
        <w:rPr>
          <w:rFonts w:ascii="GHEA Grapalat" w:hAnsi="GHEA Grapalat" w:cs="Sylfaen"/>
          <w:i/>
        </w:rPr>
        <w:t>ներկայացնելը</w:t>
      </w:r>
      <w:r w:rsidRPr="00595447">
        <w:rPr>
          <w:rFonts w:ascii="GHEA Grapalat" w:hAnsi="GHEA Grapalat" w:cs="Times Armenian"/>
          <w:i/>
          <w:lang w:val="af-ZA"/>
        </w:rPr>
        <w:t xml:space="preserve"> </w:t>
      </w:r>
      <w:r w:rsidRPr="00595447">
        <w:rPr>
          <w:rFonts w:ascii="GHEA Grapalat" w:hAnsi="GHEA Grapalat" w:cs="Sylfaen"/>
          <w:i/>
        </w:rPr>
        <w:t>խնդրում</w:t>
      </w:r>
      <w:r w:rsidRPr="00595447">
        <w:rPr>
          <w:rFonts w:ascii="GHEA Grapalat" w:hAnsi="GHEA Grapalat" w:cs="Times Armenian"/>
          <w:i/>
          <w:lang w:val="af-ZA"/>
        </w:rPr>
        <w:t xml:space="preserve"> </w:t>
      </w:r>
      <w:r w:rsidRPr="00595447">
        <w:rPr>
          <w:rFonts w:ascii="GHEA Grapalat" w:hAnsi="GHEA Grapalat" w:cs="Sylfaen"/>
          <w:i/>
        </w:rPr>
        <w:t>ենք</w:t>
      </w:r>
      <w:r w:rsidRPr="00595447">
        <w:rPr>
          <w:rFonts w:ascii="GHEA Grapalat" w:hAnsi="GHEA Grapalat" w:cs="Times Armenian"/>
          <w:i/>
          <w:lang w:val="af-ZA"/>
        </w:rPr>
        <w:t xml:space="preserve"> </w:t>
      </w:r>
      <w:r w:rsidRPr="00595447">
        <w:rPr>
          <w:rFonts w:ascii="GHEA Grapalat" w:hAnsi="GHEA Grapalat" w:cs="Sylfaen"/>
          <w:i/>
        </w:rPr>
        <w:t>մանրամասնորեն</w:t>
      </w:r>
      <w:r w:rsidRPr="00595447">
        <w:rPr>
          <w:rFonts w:ascii="GHEA Grapalat" w:hAnsi="GHEA Grapalat" w:cs="Times Armenian"/>
          <w:i/>
          <w:lang w:val="af-ZA"/>
        </w:rPr>
        <w:t xml:space="preserve"> </w:t>
      </w:r>
      <w:r w:rsidRPr="00595447">
        <w:rPr>
          <w:rFonts w:ascii="GHEA Grapalat" w:hAnsi="GHEA Grapalat" w:cs="Sylfaen"/>
          <w:i/>
        </w:rPr>
        <w:t>ուսումնասիրել</w:t>
      </w:r>
      <w:r w:rsidRPr="00595447">
        <w:rPr>
          <w:rFonts w:ascii="GHEA Grapalat" w:hAnsi="GHEA Grapalat" w:cs="Times Armenian"/>
          <w:i/>
          <w:lang w:val="af-ZA"/>
        </w:rPr>
        <w:t xml:space="preserve"> </w:t>
      </w:r>
      <w:r w:rsidRPr="00595447">
        <w:rPr>
          <w:rFonts w:ascii="GHEA Grapalat" w:hAnsi="GHEA Grapalat" w:cs="Sylfaen"/>
          <w:i/>
        </w:rPr>
        <w:t>սույն</w:t>
      </w:r>
      <w:r w:rsidRPr="00595447">
        <w:rPr>
          <w:rFonts w:ascii="GHEA Grapalat" w:hAnsi="GHEA Grapalat" w:cs="Times Armenian"/>
          <w:i/>
          <w:lang w:val="af-ZA"/>
        </w:rPr>
        <w:t xml:space="preserve"> </w:t>
      </w:r>
      <w:r w:rsidRPr="00595447">
        <w:rPr>
          <w:rFonts w:ascii="GHEA Grapalat" w:hAnsi="GHEA Grapalat" w:cs="Sylfaen"/>
          <w:i/>
        </w:rPr>
        <w:t>հրավերը</w:t>
      </w:r>
      <w:r w:rsidRPr="00595447">
        <w:rPr>
          <w:rFonts w:ascii="GHEA Grapalat" w:hAnsi="GHEA Grapalat" w:cs="Times Armenian"/>
          <w:i/>
          <w:lang w:val="af-ZA"/>
        </w:rPr>
        <w:t xml:space="preserve">, </w:t>
      </w:r>
      <w:r w:rsidRPr="00595447">
        <w:rPr>
          <w:rFonts w:ascii="GHEA Grapalat" w:hAnsi="GHEA Grapalat" w:cs="Sylfaen"/>
          <w:i/>
        </w:rPr>
        <w:t>քանի</w:t>
      </w:r>
      <w:r w:rsidRPr="00595447">
        <w:rPr>
          <w:rFonts w:ascii="GHEA Grapalat" w:hAnsi="GHEA Grapalat" w:cs="Times Armenian"/>
          <w:i/>
          <w:lang w:val="af-ZA"/>
        </w:rPr>
        <w:t xml:space="preserve"> </w:t>
      </w:r>
      <w:r w:rsidRPr="00595447">
        <w:rPr>
          <w:rFonts w:ascii="GHEA Grapalat" w:hAnsi="GHEA Grapalat" w:cs="Sylfaen"/>
          <w:i/>
        </w:rPr>
        <w:t>որ</w:t>
      </w:r>
      <w:r w:rsidRPr="00595447">
        <w:rPr>
          <w:rFonts w:ascii="GHEA Grapalat" w:hAnsi="GHEA Grapalat" w:cs="Times Armenian"/>
          <w:i/>
          <w:lang w:val="af-ZA"/>
        </w:rPr>
        <w:t xml:space="preserve"> </w:t>
      </w:r>
      <w:r w:rsidRPr="00595447">
        <w:rPr>
          <w:rFonts w:ascii="GHEA Grapalat" w:hAnsi="GHEA Grapalat" w:cs="Sylfaen"/>
          <w:i/>
        </w:rPr>
        <w:t>հրավերին</w:t>
      </w:r>
      <w:r w:rsidRPr="00595447">
        <w:rPr>
          <w:rFonts w:ascii="GHEA Grapalat" w:hAnsi="GHEA Grapalat" w:cs="Times Armenian"/>
          <w:i/>
          <w:lang w:val="af-ZA"/>
        </w:rPr>
        <w:t xml:space="preserve"> </w:t>
      </w:r>
      <w:r w:rsidRPr="00595447">
        <w:rPr>
          <w:rFonts w:ascii="GHEA Grapalat" w:hAnsi="GHEA Grapalat" w:cs="Sylfaen"/>
          <w:i/>
        </w:rPr>
        <w:t>չհամապատասխանող</w:t>
      </w:r>
      <w:r w:rsidRPr="00595447">
        <w:rPr>
          <w:rFonts w:ascii="GHEA Grapalat" w:hAnsi="GHEA Grapalat" w:cs="Times Armenian"/>
          <w:i/>
          <w:lang w:val="af-ZA"/>
        </w:rPr>
        <w:t xml:space="preserve"> </w:t>
      </w:r>
      <w:r w:rsidRPr="00595447">
        <w:rPr>
          <w:rFonts w:ascii="GHEA Grapalat" w:hAnsi="GHEA Grapalat" w:cs="Sylfaen"/>
          <w:i/>
        </w:rPr>
        <w:t>հայտերը</w:t>
      </w:r>
      <w:r w:rsidRPr="00595447">
        <w:rPr>
          <w:rFonts w:ascii="GHEA Grapalat" w:hAnsi="GHEA Grapalat" w:cs="Times Armenian"/>
          <w:i/>
          <w:lang w:val="af-ZA"/>
        </w:rPr>
        <w:t xml:space="preserve"> </w:t>
      </w:r>
      <w:r w:rsidRPr="00595447">
        <w:rPr>
          <w:rFonts w:ascii="GHEA Grapalat" w:hAnsi="GHEA Grapalat" w:cs="Sylfaen"/>
          <w:i/>
        </w:rPr>
        <w:t>ենթակա</w:t>
      </w:r>
      <w:r w:rsidRPr="00595447">
        <w:rPr>
          <w:rFonts w:ascii="GHEA Grapalat" w:hAnsi="GHEA Grapalat" w:cs="Times Armenian"/>
          <w:i/>
          <w:lang w:val="af-ZA"/>
        </w:rPr>
        <w:t xml:space="preserve"> </w:t>
      </w:r>
      <w:r w:rsidRPr="00595447">
        <w:rPr>
          <w:rFonts w:ascii="GHEA Grapalat" w:hAnsi="GHEA Grapalat" w:cs="Sylfaen"/>
          <w:i/>
        </w:rPr>
        <w:t>են</w:t>
      </w:r>
      <w:r w:rsidRPr="00595447">
        <w:rPr>
          <w:rFonts w:ascii="GHEA Grapalat" w:hAnsi="GHEA Grapalat" w:cs="Times Armenian"/>
          <w:i/>
          <w:lang w:val="af-ZA"/>
        </w:rPr>
        <w:t xml:space="preserve"> </w:t>
      </w:r>
      <w:r w:rsidRPr="00595447">
        <w:rPr>
          <w:rFonts w:ascii="GHEA Grapalat" w:hAnsi="GHEA Grapalat" w:cs="Sylfaen"/>
          <w:i/>
        </w:rPr>
        <w:t>մերժման</w:t>
      </w:r>
      <w:r w:rsidRPr="00595447">
        <w:rPr>
          <w:rFonts w:ascii="GHEA Grapalat" w:hAnsi="GHEA Grapalat" w:cs="Sylfaen"/>
          <w:i/>
          <w:lang w:val="af-ZA"/>
        </w:rPr>
        <w:t xml:space="preserve">: </w:t>
      </w:r>
    </w:p>
    <w:p w:rsidR="004E13A9" w:rsidRPr="00595447" w:rsidRDefault="004E13A9" w:rsidP="004E13A9">
      <w:pPr>
        <w:ind w:firstLine="567"/>
        <w:jc w:val="both"/>
        <w:rPr>
          <w:rFonts w:ascii="GHEA Grapalat" w:hAnsi="GHEA Grapalat"/>
          <w:i/>
          <w:sz w:val="20"/>
          <w:lang w:val="af-ZA"/>
        </w:rPr>
      </w:pPr>
    </w:p>
    <w:p w:rsidR="004E13A9" w:rsidRPr="00595447" w:rsidRDefault="004E13A9" w:rsidP="004E13A9">
      <w:pPr>
        <w:ind w:firstLine="567"/>
        <w:jc w:val="center"/>
        <w:rPr>
          <w:rFonts w:ascii="GHEA Grapalat" w:hAnsi="GHEA Grapalat"/>
          <w:b/>
          <w:sz w:val="20"/>
          <w:lang w:val="af-ZA"/>
        </w:rPr>
      </w:pPr>
    </w:p>
    <w:p w:rsidR="004E13A9" w:rsidRPr="00595447" w:rsidRDefault="004E13A9" w:rsidP="004E13A9">
      <w:pPr>
        <w:ind w:firstLine="567"/>
        <w:jc w:val="center"/>
        <w:rPr>
          <w:rFonts w:ascii="GHEA Grapalat" w:hAnsi="GHEA Grapalat" w:cs="Sylfaen"/>
          <w:b/>
          <w:lang w:val="af-ZA"/>
        </w:rPr>
      </w:pPr>
      <w:r w:rsidRPr="00595447">
        <w:rPr>
          <w:rFonts w:ascii="GHEA Grapalat" w:hAnsi="GHEA Grapalat" w:cs="Sylfaen"/>
          <w:b/>
          <w:sz w:val="20"/>
          <w:lang w:val="af-ZA"/>
        </w:rPr>
        <w:br w:type="page"/>
      </w:r>
    </w:p>
    <w:p w:rsidR="004E13A9" w:rsidRPr="00595447" w:rsidRDefault="004E13A9" w:rsidP="004E13A9">
      <w:pPr>
        <w:ind w:firstLine="567"/>
        <w:jc w:val="center"/>
        <w:rPr>
          <w:rFonts w:ascii="GHEA Grapalat" w:hAnsi="GHEA Grapalat"/>
          <w:b/>
          <w:sz w:val="20"/>
          <w:szCs w:val="20"/>
          <w:lang w:val="af-ZA"/>
        </w:rPr>
      </w:pPr>
      <w:r w:rsidRPr="00595447">
        <w:rPr>
          <w:rFonts w:ascii="GHEA Grapalat" w:hAnsi="GHEA Grapalat" w:cs="Sylfaen"/>
          <w:b/>
          <w:sz w:val="20"/>
          <w:szCs w:val="20"/>
        </w:rPr>
        <w:lastRenderedPageBreak/>
        <w:t>ԲՈՎԱՆԴԱԿՈւԹՅՈւՆ</w:t>
      </w:r>
    </w:p>
    <w:p w:rsidR="004E13A9" w:rsidRPr="00854C91" w:rsidRDefault="00A76417" w:rsidP="00854C91">
      <w:pPr>
        <w:jc w:val="center"/>
        <w:rPr>
          <w:rFonts w:ascii="GHEA Grapalat" w:hAnsi="GHEA Grapalat"/>
          <w:i/>
          <w:sz w:val="20"/>
          <w:lang w:val="af-ZA"/>
        </w:rPr>
      </w:pPr>
      <w:r w:rsidRPr="00A76417">
        <w:rPr>
          <w:rFonts w:ascii="GHEA Grapalat" w:hAnsi="GHEA Grapalat" w:cs="Sylfaen"/>
          <w:sz w:val="24"/>
          <w:szCs w:val="24"/>
          <w:lang w:val="af-ZA"/>
        </w:rPr>
        <w:t>«</w:t>
      </w:r>
      <w:r w:rsidRPr="00A76417">
        <w:rPr>
          <w:rFonts w:ascii="GHEA Grapalat" w:hAnsi="GHEA Grapalat"/>
          <w:b/>
          <w:sz w:val="20"/>
          <w:lang w:val="af-ZA"/>
        </w:rPr>
        <w:t>ՎԱՆԱՁՈՐԻ ՏԱՐԱԾՔԱՅԻՆ ՄԱՆԿԱՎԱՐԺԱՀՈԳԵԲԱՆԿԱՆ ԱՋԱԿՑՈՒԹՅԱՆ ԿԵՆՏՐՈՆ»  ՊՈԱԿ</w:t>
      </w:r>
      <w:r>
        <w:rPr>
          <w:rFonts w:ascii="GHEA Grapalat" w:hAnsi="GHEA Grapalat"/>
          <w:b/>
          <w:sz w:val="20"/>
          <w:lang w:val="af-ZA"/>
        </w:rPr>
        <w:t>-</w:t>
      </w:r>
      <w:r w:rsidRPr="00A76417">
        <w:rPr>
          <w:rFonts w:ascii="GHEA Grapalat" w:hAnsi="GHEA Grapalat"/>
          <w:b/>
          <w:sz w:val="20"/>
          <w:lang w:val="af-ZA"/>
        </w:rPr>
        <w:t xml:space="preserve">Ի ԿԱՐԻՔՆԵՐԻ ՀԱՄԱՐ` ԲԵՆԶԻՆԻ, ԴԻԶԵԼԱՅԻՆ ՎԱՌԵԼԻՔԻ </w:t>
      </w:r>
      <w:r w:rsidR="004E13A9" w:rsidRPr="00595447">
        <w:rPr>
          <w:rFonts w:ascii="GHEA Grapalat" w:hAnsi="GHEA Grapalat"/>
          <w:b/>
          <w:sz w:val="20"/>
          <w:lang w:val="af-ZA"/>
        </w:rPr>
        <w:t xml:space="preserve">ՁԵՌՔԲԵՐՄԱՆ ՆՊԱՏԱԿՈՎ ՀԱՅՏԱՐԱՐՎԱԾ </w:t>
      </w:r>
      <w:r w:rsidR="004E13A9" w:rsidRPr="00A76417">
        <w:rPr>
          <w:rFonts w:ascii="GHEA Grapalat" w:hAnsi="GHEA Grapalat"/>
          <w:b/>
          <w:sz w:val="20"/>
          <w:lang w:val="af-ZA"/>
        </w:rPr>
        <w:t>ԳՆԱՆՇՄԱՆ ՀԱՐՑՄԱՆ</w:t>
      </w:r>
      <w:r w:rsidR="004E13A9" w:rsidRPr="00595447">
        <w:rPr>
          <w:rFonts w:ascii="GHEA Grapalat" w:hAnsi="GHEA Grapalat"/>
          <w:b/>
          <w:sz w:val="20"/>
          <w:lang w:val="af-ZA"/>
        </w:rPr>
        <w:t xml:space="preserve"> ՀՐԱՎԵՐԻ</w:t>
      </w:r>
    </w:p>
    <w:p w:rsidR="004E13A9" w:rsidRPr="00595447" w:rsidRDefault="004E13A9" w:rsidP="00854C91">
      <w:pPr>
        <w:ind w:firstLine="567"/>
        <w:jc w:val="center"/>
        <w:rPr>
          <w:rFonts w:ascii="GHEA Grapalat" w:hAnsi="GHEA Grapalat"/>
          <w:sz w:val="20"/>
          <w:lang w:val="af-ZA"/>
        </w:rPr>
      </w:pPr>
      <w:r w:rsidRPr="00595447">
        <w:rPr>
          <w:rFonts w:ascii="GHEA Grapalat" w:hAnsi="GHEA Grapalat" w:cs="Sylfaen"/>
          <w:b/>
          <w:sz w:val="20"/>
        </w:rPr>
        <w:t>ՄԱՍ</w:t>
      </w:r>
      <w:r w:rsidRPr="00595447">
        <w:rPr>
          <w:rFonts w:ascii="GHEA Grapalat" w:hAnsi="GHEA Grapalat" w:cs="Times Armenian"/>
          <w:b/>
          <w:sz w:val="20"/>
          <w:lang w:val="af-ZA"/>
        </w:rPr>
        <w:t xml:space="preserve">  I.</w:t>
      </w:r>
    </w:p>
    <w:p w:rsidR="004E13A9" w:rsidRPr="00595447" w:rsidRDefault="004E13A9" w:rsidP="00854C91">
      <w:pPr>
        <w:spacing w:after="0"/>
        <w:ind w:firstLine="1134"/>
        <w:jc w:val="both"/>
        <w:rPr>
          <w:rFonts w:ascii="GHEA Grapalat" w:hAnsi="GHEA Grapalat"/>
          <w:sz w:val="20"/>
          <w:lang w:val="af-ZA"/>
        </w:rPr>
      </w:pPr>
      <w:r w:rsidRPr="00595447">
        <w:rPr>
          <w:rFonts w:ascii="GHEA Grapalat" w:hAnsi="GHEA Grapalat"/>
          <w:sz w:val="20"/>
          <w:lang w:val="af-ZA"/>
        </w:rPr>
        <w:t xml:space="preserve">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sz w:val="20"/>
          <w:lang w:val="af-ZA"/>
        </w:rPr>
        <w:t xml:space="preserve"> </w:t>
      </w:r>
      <w:r w:rsidRPr="00595447">
        <w:rPr>
          <w:rFonts w:ascii="GHEA Grapalat" w:hAnsi="GHEA Grapalat" w:cs="Sylfaen"/>
          <w:sz w:val="20"/>
        </w:rPr>
        <w:t>բնութա</w:t>
      </w:r>
      <w:r w:rsidRPr="00595447">
        <w:rPr>
          <w:rFonts w:ascii="GHEA Grapalat" w:hAnsi="GHEA Grapalat" w:cs="Times Armenian"/>
          <w:sz w:val="20"/>
        </w:rPr>
        <w:t>գ</w:t>
      </w:r>
      <w:r w:rsidRPr="00595447">
        <w:rPr>
          <w:rFonts w:ascii="GHEA Grapalat" w:hAnsi="GHEA Grapalat" w:cs="Sylfaen"/>
          <w:sz w:val="20"/>
        </w:rPr>
        <w:t>իրը</w:t>
      </w:r>
      <w:r w:rsidRPr="00595447">
        <w:rPr>
          <w:rFonts w:ascii="GHEA Grapalat" w:hAnsi="GHEA Grapalat" w:cs="Times Armenian"/>
          <w:sz w:val="20"/>
          <w:lang w:val="af-ZA"/>
        </w:rPr>
        <w:tab/>
        <w:t xml:space="preserve"> </w:t>
      </w:r>
    </w:p>
    <w:p w:rsidR="004E13A9" w:rsidRPr="00595447" w:rsidRDefault="004E13A9" w:rsidP="00854C91">
      <w:pPr>
        <w:spacing w:after="0"/>
        <w:ind w:firstLine="1134"/>
        <w:jc w:val="both"/>
        <w:rPr>
          <w:rFonts w:ascii="GHEA Grapalat" w:hAnsi="GHEA Grapalat"/>
          <w:sz w:val="20"/>
          <w:lang w:val="af-ZA"/>
        </w:rPr>
      </w:pPr>
      <w:r w:rsidRPr="00595447">
        <w:rPr>
          <w:rFonts w:ascii="GHEA Grapalat" w:hAnsi="GHEA Grapalat"/>
          <w:sz w:val="20"/>
          <w:lang w:val="af-ZA"/>
        </w:rPr>
        <w:t xml:space="preserve">2.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մասնակցության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իրավունքի</w:t>
      </w:r>
      <w:r w:rsidRPr="00595447">
        <w:rPr>
          <w:rFonts w:ascii="GHEA Grapalat" w:hAnsi="GHEA Grapalat" w:cs="Times Armenian"/>
          <w:sz w:val="20"/>
          <w:lang w:val="af-ZA"/>
        </w:rPr>
        <w:t xml:space="preserve"> </w:t>
      </w:r>
      <w:r w:rsidRPr="00595447">
        <w:rPr>
          <w:rFonts w:ascii="GHEA Grapalat" w:hAnsi="GHEA Grapalat" w:cs="Sylfaen"/>
          <w:sz w:val="20"/>
        </w:rPr>
        <w:t>պահանջները</w:t>
      </w:r>
      <w:r w:rsidRPr="00595447">
        <w:rPr>
          <w:rFonts w:ascii="GHEA Grapalat" w:hAnsi="GHEA Grapalat" w:cs="Times Armenian"/>
          <w:sz w:val="20"/>
          <w:lang w:val="af-ZA"/>
        </w:rPr>
        <w:t xml:space="preserve">, </w:t>
      </w:r>
      <w:r w:rsidRPr="00595447">
        <w:rPr>
          <w:rFonts w:ascii="GHEA Grapalat" w:hAnsi="GHEA Grapalat" w:cs="Sylfaen"/>
          <w:sz w:val="20"/>
        </w:rPr>
        <w:t>որակավորման</w:t>
      </w:r>
      <w:r w:rsidRPr="00595447">
        <w:rPr>
          <w:rFonts w:ascii="GHEA Grapalat" w:hAnsi="GHEA Grapalat" w:cs="Times Armenian"/>
          <w:sz w:val="20"/>
          <w:lang w:val="af-ZA"/>
        </w:rPr>
        <w:t xml:space="preserve"> </w:t>
      </w:r>
      <w:r w:rsidRPr="00595447">
        <w:rPr>
          <w:rFonts w:ascii="GHEA Grapalat" w:hAnsi="GHEA Grapalat" w:cs="Sylfaen"/>
          <w:sz w:val="20"/>
        </w:rPr>
        <w:t>չափանիշները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դրանց</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նահատման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4E13A9" w:rsidRPr="00595447" w:rsidRDefault="004E13A9" w:rsidP="00854C91">
      <w:pPr>
        <w:spacing w:after="0"/>
        <w:ind w:firstLine="1134"/>
        <w:jc w:val="both"/>
        <w:rPr>
          <w:rFonts w:ascii="GHEA Grapalat" w:hAnsi="GHEA Grapalat"/>
          <w:sz w:val="20"/>
          <w:lang w:val="af-ZA"/>
        </w:rPr>
      </w:pPr>
      <w:r w:rsidRPr="00595447">
        <w:rPr>
          <w:rFonts w:ascii="GHEA Grapalat" w:hAnsi="GHEA Grapalat"/>
          <w:sz w:val="20"/>
          <w:lang w:val="af-ZA"/>
        </w:rPr>
        <w:t xml:space="preserve">3. </w:t>
      </w:r>
      <w:r w:rsidRPr="00595447">
        <w:rPr>
          <w:rFonts w:ascii="GHEA Grapalat" w:hAnsi="GHEA Grapalat" w:cs="Sylfaen"/>
          <w:sz w:val="20"/>
        </w:rPr>
        <w:t>Հրավերի</w:t>
      </w:r>
      <w:r w:rsidRPr="00595447">
        <w:rPr>
          <w:rFonts w:ascii="GHEA Grapalat" w:hAnsi="GHEA Grapalat" w:cs="Times Armenian"/>
          <w:sz w:val="20"/>
          <w:lang w:val="af-ZA"/>
        </w:rPr>
        <w:t xml:space="preserve"> </w:t>
      </w:r>
      <w:r w:rsidRPr="00595447">
        <w:rPr>
          <w:rFonts w:ascii="GHEA Grapalat" w:hAnsi="GHEA Grapalat" w:cs="Sylfaen"/>
          <w:sz w:val="20"/>
        </w:rPr>
        <w:t>պարզաբանումը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հրավերում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4E13A9" w:rsidRPr="00595447" w:rsidRDefault="004E13A9" w:rsidP="00854C91">
      <w:pPr>
        <w:spacing w:after="0"/>
        <w:ind w:firstLine="1134"/>
        <w:jc w:val="both"/>
        <w:rPr>
          <w:rFonts w:ascii="GHEA Grapalat" w:hAnsi="GHEA Grapalat" w:cs="Sylfaen"/>
          <w:sz w:val="20"/>
          <w:lang w:val="af-ZA"/>
        </w:rPr>
      </w:pPr>
      <w:r w:rsidRPr="00595447">
        <w:rPr>
          <w:rFonts w:ascii="GHEA Grapalat" w:hAnsi="GHEA Grapalat"/>
          <w:sz w:val="20"/>
          <w:lang w:val="af-ZA"/>
        </w:rPr>
        <w:t xml:space="preserve">4.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ներկայացնելու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p>
    <w:p w:rsidR="004E13A9" w:rsidRPr="00595447" w:rsidRDefault="004E13A9" w:rsidP="00854C91">
      <w:pPr>
        <w:spacing w:after="0"/>
        <w:ind w:firstLine="1134"/>
        <w:jc w:val="both"/>
        <w:rPr>
          <w:rFonts w:ascii="GHEA Grapalat" w:hAnsi="GHEA Grapalat"/>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նային</w:t>
      </w:r>
      <w:r w:rsidRPr="00595447">
        <w:rPr>
          <w:rFonts w:ascii="GHEA Grapalat" w:hAnsi="GHEA Grapalat" w:cs="Times Armenian"/>
          <w:sz w:val="20"/>
          <w:lang w:val="af-ZA"/>
        </w:rPr>
        <w:t xml:space="preserve"> </w:t>
      </w:r>
      <w:r w:rsidRPr="00595447">
        <w:rPr>
          <w:rFonts w:ascii="GHEA Grapalat" w:hAnsi="GHEA Grapalat" w:cs="Sylfaen"/>
          <w:sz w:val="20"/>
        </w:rPr>
        <w:t>առաջարկը</w:t>
      </w:r>
      <w:r w:rsidRPr="00595447">
        <w:rPr>
          <w:rFonts w:ascii="GHEA Grapalat" w:hAnsi="GHEA Grapalat" w:cs="Times Armenian"/>
          <w:sz w:val="20"/>
          <w:lang w:val="af-ZA"/>
        </w:rPr>
        <w:tab/>
        <w:t xml:space="preserve"> </w:t>
      </w:r>
    </w:p>
    <w:p w:rsidR="004E13A9" w:rsidRPr="00595447" w:rsidRDefault="004E13A9" w:rsidP="00854C91">
      <w:pPr>
        <w:spacing w:after="0"/>
        <w:ind w:firstLine="1134"/>
        <w:jc w:val="both"/>
        <w:rPr>
          <w:rFonts w:ascii="GHEA Grapalat" w:hAnsi="GHEA Grapalat"/>
          <w:sz w:val="20"/>
          <w:lang w:val="af-ZA"/>
        </w:rPr>
      </w:pPr>
      <w:r w:rsidRPr="00595447">
        <w:rPr>
          <w:rFonts w:ascii="GHEA Grapalat" w:hAnsi="GHEA Grapalat"/>
          <w:sz w:val="20"/>
          <w:lang w:val="af-ZA"/>
        </w:rPr>
        <w:t xml:space="preserve">6. </w:t>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ործողության</w:t>
      </w:r>
      <w:r w:rsidRPr="00595447">
        <w:rPr>
          <w:rFonts w:ascii="GHEA Grapalat" w:hAnsi="GHEA Grapalat" w:cs="Times Armenian"/>
          <w:sz w:val="20"/>
          <w:lang w:val="af-ZA"/>
        </w:rPr>
        <w:t xml:space="preserve"> </w:t>
      </w:r>
      <w:r w:rsidRPr="00595447">
        <w:rPr>
          <w:rFonts w:ascii="GHEA Grapalat" w:hAnsi="GHEA Grapalat" w:cs="Sylfaen"/>
          <w:sz w:val="20"/>
        </w:rPr>
        <w:t>ժամկետը</w:t>
      </w:r>
      <w:r w:rsidRPr="00595447">
        <w:rPr>
          <w:rFonts w:ascii="GHEA Grapalat" w:hAnsi="GHEA Grapalat" w:cs="Times Armenian"/>
          <w:sz w:val="20"/>
          <w:lang w:val="af-ZA"/>
        </w:rPr>
        <w:t xml:space="preserve">, </w:t>
      </w:r>
      <w:r w:rsidRPr="00595447">
        <w:rPr>
          <w:rFonts w:ascii="GHEA Grapalat" w:hAnsi="GHEA Grapalat" w:cs="Sylfaen"/>
          <w:sz w:val="20"/>
        </w:rPr>
        <w:t>հայտերում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դրանք</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վերցնելու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4E13A9" w:rsidRPr="00595447" w:rsidRDefault="004E13A9" w:rsidP="00854C91">
      <w:pPr>
        <w:spacing w:after="0"/>
        <w:ind w:firstLine="1134"/>
        <w:jc w:val="both"/>
        <w:rPr>
          <w:rFonts w:ascii="GHEA Grapalat" w:hAnsi="GHEA Grapalat" w:cs="Sylfaen"/>
          <w:sz w:val="20"/>
          <w:lang w:val="af-ZA"/>
        </w:rPr>
      </w:pPr>
      <w:r w:rsidRPr="00595447">
        <w:rPr>
          <w:rFonts w:ascii="GHEA Grapalat" w:hAnsi="GHEA Grapalat"/>
          <w:sz w:val="20"/>
          <w:lang w:val="af-ZA"/>
        </w:rPr>
        <w:t>7. Հ</w:t>
      </w:r>
      <w:r w:rsidRPr="00595447">
        <w:rPr>
          <w:rFonts w:ascii="GHEA Grapalat" w:hAnsi="GHEA Grapalat" w:cs="Sylfaen"/>
          <w:sz w:val="20"/>
        </w:rPr>
        <w:t>այտերի</w:t>
      </w:r>
      <w:r w:rsidRPr="00595447">
        <w:rPr>
          <w:rFonts w:ascii="GHEA Grapalat" w:hAnsi="GHEA Grapalat" w:cs="Sylfaen"/>
          <w:sz w:val="20"/>
          <w:lang w:val="af-ZA"/>
        </w:rPr>
        <w:t xml:space="preserve"> </w:t>
      </w:r>
      <w:r w:rsidRPr="00595447">
        <w:rPr>
          <w:rFonts w:ascii="GHEA Grapalat" w:hAnsi="GHEA Grapalat" w:cs="Sylfaen"/>
          <w:sz w:val="20"/>
        </w:rPr>
        <w:t>բացումը</w:t>
      </w:r>
      <w:r w:rsidRPr="00595447">
        <w:rPr>
          <w:rFonts w:ascii="GHEA Grapalat" w:hAnsi="GHEA Grapalat" w:cs="Sylfaen"/>
          <w:sz w:val="20"/>
          <w:lang w:val="af-ZA"/>
        </w:rPr>
        <w:t xml:space="preserve">, </w:t>
      </w:r>
      <w:r w:rsidRPr="00595447">
        <w:rPr>
          <w:rFonts w:ascii="GHEA Grapalat" w:hAnsi="GHEA Grapalat" w:cs="Sylfaen"/>
          <w:sz w:val="20"/>
        </w:rPr>
        <w:t>գնահատումը</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արդյունքների</w:t>
      </w:r>
      <w:r w:rsidRPr="00595447">
        <w:rPr>
          <w:rFonts w:ascii="GHEA Grapalat" w:hAnsi="GHEA Grapalat" w:cs="Sylfaen"/>
          <w:sz w:val="20"/>
          <w:lang w:val="af-ZA"/>
        </w:rPr>
        <w:t xml:space="preserve"> </w:t>
      </w:r>
      <w:r w:rsidRPr="00595447">
        <w:rPr>
          <w:rFonts w:ascii="GHEA Grapalat" w:hAnsi="GHEA Grapalat" w:cs="Sylfaen"/>
          <w:sz w:val="20"/>
        </w:rPr>
        <w:t>ամփոփումը</w:t>
      </w:r>
      <w:r w:rsidRPr="00595447">
        <w:rPr>
          <w:rFonts w:ascii="GHEA Grapalat" w:hAnsi="GHEA Grapalat" w:cs="Sylfaen"/>
          <w:sz w:val="20"/>
          <w:lang w:val="af-ZA"/>
        </w:rPr>
        <w:tab/>
      </w:r>
    </w:p>
    <w:p w:rsidR="004E13A9" w:rsidRPr="00595447" w:rsidRDefault="004E13A9" w:rsidP="00854C91">
      <w:pPr>
        <w:spacing w:after="0"/>
        <w:ind w:firstLine="1134"/>
        <w:jc w:val="both"/>
        <w:rPr>
          <w:rFonts w:ascii="GHEA Grapalat" w:hAnsi="GHEA Grapalat"/>
          <w:sz w:val="20"/>
          <w:lang w:val="af-ZA"/>
        </w:rPr>
      </w:pPr>
      <w:r w:rsidRPr="00595447">
        <w:rPr>
          <w:rFonts w:ascii="GHEA Grapalat" w:hAnsi="GHEA Grapalat"/>
          <w:sz w:val="20"/>
          <w:lang w:val="af-ZA"/>
        </w:rPr>
        <w:t xml:space="preserve">8.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կնքումը</w:t>
      </w:r>
      <w:r w:rsidRPr="00595447">
        <w:rPr>
          <w:rFonts w:ascii="GHEA Grapalat" w:hAnsi="GHEA Grapalat" w:cs="Times Armenian"/>
          <w:sz w:val="20"/>
          <w:lang w:val="af-ZA"/>
        </w:rPr>
        <w:tab/>
      </w:r>
    </w:p>
    <w:p w:rsidR="004E13A9" w:rsidRPr="00595447" w:rsidRDefault="004E13A9" w:rsidP="00854C91">
      <w:pPr>
        <w:spacing w:after="0"/>
        <w:ind w:firstLine="1134"/>
        <w:jc w:val="both"/>
        <w:rPr>
          <w:rFonts w:ascii="GHEA Grapalat" w:hAnsi="GHEA Grapalat"/>
          <w:sz w:val="20"/>
          <w:lang w:val="af-ZA"/>
        </w:rPr>
      </w:pPr>
      <w:r w:rsidRPr="00595447">
        <w:rPr>
          <w:rFonts w:ascii="GHEA Grapalat" w:hAnsi="GHEA Grapalat"/>
          <w:sz w:val="20"/>
          <w:lang w:val="af-ZA"/>
        </w:rPr>
        <w:t xml:space="preserve">9.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ապահովումը</w:t>
      </w:r>
      <w:r w:rsidRPr="00595447">
        <w:rPr>
          <w:rFonts w:ascii="GHEA Grapalat" w:hAnsi="GHEA Grapalat" w:cs="Times Armenian"/>
          <w:sz w:val="20"/>
          <w:lang w:val="af-ZA"/>
        </w:rPr>
        <w:tab/>
        <w:t xml:space="preserve"> </w:t>
      </w:r>
    </w:p>
    <w:p w:rsidR="004E13A9" w:rsidRPr="00595447" w:rsidRDefault="004E13A9" w:rsidP="00854C91">
      <w:pPr>
        <w:spacing w:after="0"/>
        <w:ind w:firstLine="1134"/>
        <w:jc w:val="both"/>
        <w:rPr>
          <w:rFonts w:ascii="GHEA Grapalat" w:hAnsi="GHEA Grapalat"/>
          <w:sz w:val="20"/>
          <w:lang w:val="af-ZA"/>
        </w:rPr>
      </w:pPr>
      <w:r w:rsidRPr="00595447">
        <w:rPr>
          <w:rFonts w:ascii="GHEA Grapalat" w:hAnsi="GHEA Grapalat"/>
          <w:sz w:val="20"/>
          <w:lang w:val="af-ZA"/>
        </w:rPr>
        <w:t xml:space="preserve">10.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 xml:space="preserve"> </w:t>
      </w:r>
      <w:r w:rsidRPr="00595447">
        <w:rPr>
          <w:rFonts w:ascii="GHEA Grapalat" w:hAnsi="GHEA Grapalat" w:cs="Sylfaen"/>
          <w:sz w:val="20"/>
        </w:rPr>
        <w:t>չկայացած</w:t>
      </w:r>
      <w:r w:rsidRPr="00595447">
        <w:rPr>
          <w:rFonts w:ascii="GHEA Grapalat" w:hAnsi="GHEA Grapalat" w:cs="Times Armenian"/>
          <w:sz w:val="20"/>
          <w:lang w:val="af-ZA"/>
        </w:rPr>
        <w:t xml:space="preserve"> </w:t>
      </w:r>
      <w:r w:rsidRPr="00595447">
        <w:rPr>
          <w:rFonts w:ascii="GHEA Grapalat" w:hAnsi="GHEA Grapalat" w:cs="Sylfaen"/>
          <w:sz w:val="20"/>
        </w:rPr>
        <w:t>հայտարարելը</w:t>
      </w:r>
      <w:r w:rsidRPr="00595447">
        <w:rPr>
          <w:rFonts w:ascii="GHEA Grapalat" w:hAnsi="GHEA Grapalat" w:cs="Times Armenian"/>
          <w:sz w:val="20"/>
          <w:lang w:val="af-ZA"/>
        </w:rPr>
        <w:tab/>
        <w:t xml:space="preserve"> </w:t>
      </w:r>
    </w:p>
    <w:p w:rsidR="004E13A9" w:rsidRPr="00595447" w:rsidRDefault="004E13A9" w:rsidP="00854C91">
      <w:pPr>
        <w:spacing w:after="0"/>
        <w:ind w:firstLine="1134"/>
        <w:jc w:val="both"/>
        <w:rPr>
          <w:rFonts w:ascii="GHEA Grapalat" w:hAnsi="GHEA Grapalat"/>
          <w:sz w:val="20"/>
          <w:lang w:val="af-ZA"/>
        </w:rPr>
      </w:pPr>
      <w:r w:rsidRPr="00595447">
        <w:rPr>
          <w:rFonts w:ascii="GHEA Grapalat" w:hAnsi="GHEA Grapalat"/>
          <w:sz w:val="20"/>
          <w:lang w:val="af-ZA"/>
        </w:rPr>
        <w:t xml:space="preserve">11.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ործողությունները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կամ</w:t>
      </w:r>
      <w:r w:rsidRPr="00595447">
        <w:rPr>
          <w:rFonts w:ascii="GHEA Grapalat" w:hAnsi="GHEA Grapalat" w:cs="Times Armenian"/>
          <w:sz w:val="20"/>
          <w:lang w:val="af-ZA"/>
        </w:rPr>
        <w:t xml:space="preserve">) </w:t>
      </w:r>
      <w:r w:rsidRPr="00595447">
        <w:rPr>
          <w:rFonts w:ascii="GHEA Grapalat" w:hAnsi="GHEA Grapalat" w:cs="Sylfaen"/>
          <w:sz w:val="20"/>
        </w:rPr>
        <w:t>ընդունված</w:t>
      </w:r>
      <w:r w:rsidRPr="00595447">
        <w:rPr>
          <w:rFonts w:ascii="GHEA Grapalat" w:hAnsi="GHEA Grapalat" w:cs="Times Armenian"/>
          <w:sz w:val="20"/>
          <w:lang w:val="af-ZA"/>
        </w:rPr>
        <w:t xml:space="preserve"> </w:t>
      </w:r>
      <w:r w:rsidRPr="00595447">
        <w:rPr>
          <w:rFonts w:ascii="GHEA Grapalat" w:hAnsi="GHEA Grapalat" w:cs="Sylfaen"/>
          <w:sz w:val="20"/>
        </w:rPr>
        <w:t>որոշումները</w:t>
      </w:r>
      <w:r w:rsidRPr="00595447">
        <w:rPr>
          <w:rFonts w:ascii="GHEA Grapalat" w:hAnsi="GHEA Grapalat" w:cs="Times Armenian"/>
          <w:sz w:val="20"/>
          <w:lang w:val="af-ZA"/>
        </w:rPr>
        <w:t xml:space="preserve"> </w:t>
      </w:r>
      <w:r w:rsidRPr="00595447">
        <w:rPr>
          <w:rFonts w:ascii="GHEA Grapalat" w:hAnsi="GHEA Grapalat" w:cs="Sylfaen"/>
          <w:sz w:val="20"/>
        </w:rPr>
        <w:t>բողոքարկելու</w:t>
      </w:r>
      <w:r w:rsidRPr="00595447">
        <w:rPr>
          <w:rFonts w:ascii="GHEA Grapalat" w:hAnsi="GHEA Grapalat" w:cs="Times Armenian"/>
          <w:sz w:val="20"/>
          <w:lang w:val="af-ZA"/>
        </w:rPr>
        <w:t xml:space="preserve">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4E13A9" w:rsidRPr="00595447" w:rsidRDefault="004E13A9" w:rsidP="00854C91">
      <w:pPr>
        <w:spacing w:after="0"/>
        <w:ind w:firstLine="1134"/>
        <w:jc w:val="both"/>
        <w:rPr>
          <w:rFonts w:ascii="GHEA Grapalat" w:hAnsi="GHEA Grapalat"/>
          <w:sz w:val="20"/>
          <w:lang w:val="af-ZA"/>
        </w:rPr>
      </w:pPr>
      <w:r w:rsidRPr="00595447">
        <w:rPr>
          <w:rFonts w:ascii="GHEA Grapalat" w:hAnsi="GHEA Grapalat" w:cs="Times Armenian"/>
          <w:sz w:val="20"/>
          <w:lang w:val="af-ZA"/>
        </w:rPr>
        <w:tab/>
      </w:r>
    </w:p>
    <w:p w:rsidR="004E13A9" w:rsidRPr="00854C91" w:rsidRDefault="004E13A9" w:rsidP="00854C91">
      <w:pPr>
        <w:ind w:firstLine="567"/>
        <w:jc w:val="center"/>
        <w:rPr>
          <w:rFonts w:ascii="GHEA Grapalat" w:hAnsi="GHEA Grapalat"/>
          <w:b/>
          <w:sz w:val="20"/>
          <w:lang w:val="af-ZA"/>
        </w:rPr>
      </w:pPr>
      <w:r w:rsidRPr="00595447">
        <w:rPr>
          <w:rFonts w:ascii="GHEA Grapalat" w:hAnsi="GHEA Grapalat" w:cs="Sylfaen"/>
          <w:b/>
          <w:sz w:val="20"/>
        </w:rPr>
        <w:t>ՄԱՍ</w:t>
      </w:r>
      <w:r w:rsidRPr="00595447">
        <w:rPr>
          <w:rFonts w:ascii="GHEA Grapalat" w:hAnsi="GHEA Grapalat" w:cs="Times Armenian"/>
          <w:b/>
          <w:sz w:val="20"/>
          <w:lang w:val="af-ZA"/>
        </w:rPr>
        <w:t xml:space="preserve">  II.  </w:t>
      </w:r>
      <w:r w:rsidRPr="00595447">
        <w:rPr>
          <w:rFonts w:ascii="GHEA Grapalat" w:hAnsi="GHEA Grapalat" w:cs="Times Armenian"/>
          <w:b/>
          <w:sz w:val="20"/>
          <w:lang w:val="hy-AM"/>
        </w:rPr>
        <w:t>ԳՆԱՆՇՄԱՆ ՀԱՐՑՄԱՆ</w:t>
      </w:r>
      <w:r w:rsidRPr="00595447">
        <w:rPr>
          <w:rFonts w:ascii="GHEA Grapalat" w:hAnsi="GHEA Grapalat" w:cs="Times Armenian"/>
          <w:b/>
          <w:sz w:val="20"/>
          <w:lang w:val="af-ZA"/>
        </w:rPr>
        <w:t xml:space="preserve">  </w:t>
      </w:r>
      <w:r w:rsidRPr="00595447">
        <w:rPr>
          <w:rFonts w:ascii="GHEA Grapalat" w:hAnsi="GHEA Grapalat" w:cs="Sylfaen"/>
          <w:b/>
          <w:sz w:val="20"/>
        </w:rPr>
        <w:t>ՀԱՅՏԸ</w:t>
      </w:r>
      <w:r w:rsidRPr="00595447">
        <w:rPr>
          <w:rFonts w:ascii="GHEA Grapalat" w:hAnsi="GHEA Grapalat" w:cs="Times Armenian"/>
          <w:b/>
          <w:sz w:val="20"/>
          <w:lang w:val="af-ZA"/>
        </w:rPr>
        <w:t xml:space="preserve">  </w:t>
      </w:r>
      <w:r w:rsidRPr="00595447">
        <w:rPr>
          <w:rFonts w:ascii="GHEA Grapalat" w:hAnsi="GHEA Grapalat" w:cs="Sylfaen"/>
          <w:b/>
          <w:sz w:val="20"/>
        </w:rPr>
        <w:t>ՊԱՏՐԱՍՏԵԼՈՒ</w:t>
      </w:r>
      <w:r w:rsidRPr="00595447">
        <w:rPr>
          <w:rFonts w:ascii="GHEA Grapalat" w:hAnsi="GHEA Grapalat" w:cs="Times Armenian"/>
          <w:b/>
          <w:sz w:val="20"/>
          <w:lang w:val="af-ZA"/>
        </w:rPr>
        <w:t xml:space="preserve">  </w:t>
      </w:r>
      <w:r w:rsidRPr="00595447">
        <w:rPr>
          <w:rFonts w:ascii="GHEA Grapalat" w:hAnsi="GHEA Grapalat" w:cs="Sylfaen"/>
          <w:b/>
          <w:sz w:val="20"/>
        </w:rPr>
        <w:t>ՀՐԱՀԱՆԳ</w:t>
      </w:r>
    </w:p>
    <w:p w:rsidR="004E13A9" w:rsidRPr="00595447" w:rsidRDefault="004E13A9" w:rsidP="00854C91">
      <w:pPr>
        <w:spacing w:after="0"/>
        <w:ind w:firstLine="1134"/>
        <w:jc w:val="both"/>
        <w:rPr>
          <w:rFonts w:ascii="GHEA Grapalat" w:hAnsi="GHEA Grapalat"/>
          <w:sz w:val="20"/>
          <w:lang w:val="af-ZA"/>
        </w:rPr>
      </w:pPr>
      <w:r w:rsidRPr="00595447">
        <w:rPr>
          <w:rFonts w:ascii="GHEA Grapalat" w:hAnsi="GHEA Grapalat"/>
          <w:sz w:val="20"/>
          <w:lang w:val="af-ZA"/>
        </w:rPr>
        <w:t>1.</w:t>
      </w:r>
      <w:r w:rsidRPr="00595447">
        <w:rPr>
          <w:rFonts w:ascii="GHEA Grapalat" w:hAnsi="GHEA Grapalat"/>
          <w:sz w:val="20"/>
          <w:lang w:val="af-ZA"/>
        </w:rPr>
        <w:tab/>
      </w:r>
      <w:r w:rsidRPr="00595447">
        <w:rPr>
          <w:rFonts w:ascii="GHEA Grapalat" w:hAnsi="GHEA Grapalat" w:cs="Sylfaen"/>
          <w:sz w:val="20"/>
        </w:rPr>
        <w:t>Ընդհանուր</w:t>
      </w:r>
      <w:r w:rsidRPr="00595447">
        <w:rPr>
          <w:rFonts w:ascii="GHEA Grapalat" w:hAnsi="GHEA Grapalat" w:cs="Times Armenian"/>
          <w:sz w:val="20"/>
          <w:lang w:val="af-ZA"/>
        </w:rPr>
        <w:t xml:space="preserve">  </w:t>
      </w:r>
      <w:r w:rsidRPr="00595447">
        <w:rPr>
          <w:rFonts w:ascii="GHEA Grapalat" w:hAnsi="GHEA Grapalat" w:cs="Sylfaen"/>
          <w:sz w:val="20"/>
        </w:rPr>
        <w:t>դրույթներ</w:t>
      </w:r>
      <w:r w:rsidRPr="00595447">
        <w:rPr>
          <w:rFonts w:ascii="GHEA Grapalat" w:hAnsi="GHEA Grapalat" w:cs="Times Armenian"/>
          <w:sz w:val="20"/>
          <w:lang w:val="af-ZA"/>
        </w:rPr>
        <w:tab/>
      </w:r>
    </w:p>
    <w:p w:rsidR="004E13A9" w:rsidRPr="00595447" w:rsidRDefault="004E13A9" w:rsidP="00854C91">
      <w:pPr>
        <w:spacing w:after="0"/>
        <w:ind w:firstLine="1134"/>
        <w:jc w:val="both"/>
        <w:rPr>
          <w:rFonts w:ascii="GHEA Grapalat" w:hAnsi="GHEA Grapalat"/>
          <w:sz w:val="20"/>
          <w:lang w:val="af-ZA"/>
        </w:rPr>
      </w:pPr>
      <w:r w:rsidRPr="00595447">
        <w:rPr>
          <w:rFonts w:ascii="GHEA Grapalat" w:hAnsi="GHEA Grapalat"/>
          <w:sz w:val="20"/>
          <w:lang w:val="af-ZA"/>
        </w:rPr>
        <w:t>2.</w:t>
      </w:r>
      <w:r w:rsidRPr="00595447">
        <w:rPr>
          <w:rFonts w:ascii="GHEA Grapalat" w:hAnsi="GHEA Grapalat"/>
          <w:sz w:val="20"/>
          <w:lang w:val="af-ZA"/>
        </w:rPr>
        <w:tab/>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ab/>
      </w:r>
    </w:p>
    <w:p w:rsidR="004E13A9" w:rsidRPr="00595447" w:rsidRDefault="004E13A9" w:rsidP="00854C91">
      <w:pPr>
        <w:spacing w:after="0"/>
        <w:ind w:left="1440" w:hanging="306"/>
        <w:jc w:val="both"/>
        <w:rPr>
          <w:rFonts w:ascii="GHEA Grapalat" w:hAnsi="GHEA Grapalat" w:cs="Sylfaen"/>
          <w:sz w:val="20"/>
          <w:lang w:val="af-ZA"/>
        </w:rPr>
      </w:pPr>
      <w:r w:rsidRPr="00595447">
        <w:rPr>
          <w:rFonts w:ascii="GHEA Grapalat" w:hAnsi="GHEA Grapalat"/>
          <w:sz w:val="20"/>
          <w:lang w:val="af-ZA"/>
        </w:rPr>
        <w:t>3.</w:t>
      </w:r>
      <w:r w:rsidRPr="00595447">
        <w:rPr>
          <w:rFonts w:ascii="GHEA Grapalat" w:hAnsi="GHEA Grapalat"/>
          <w:sz w:val="20"/>
          <w:lang w:val="af-ZA"/>
        </w:rPr>
        <w:tab/>
      </w:r>
      <w:r w:rsidRPr="00595447">
        <w:rPr>
          <w:rFonts w:ascii="GHEA Grapalat" w:hAnsi="GHEA Grapalat" w:cs="Sylfaen"/>
          <w:sz w:val="20"/>
        </w:rPr>
        <w:t>Առաջին</w:t>
      </w:r>
      <w:r w:rsidRPr="00595447">
        <w:rPr>
          <w:rFonts w:ascii="GHEA Grapalat" w:hAnsi="GHEA Grapalat" w:cs="Sylfaen"/>
          <w:sz w:val="20"/>
          <w:lang w:val="af-ZA"/>
        </w:rPr>
        <w:t xml:space="preserve"> </w:t>
      </w:r>
      <w:r w:rsidRPr="00595447">
        <w:rPr>
          <w:rFonts w:ascii="GHEA Grapalat" w:hAnsi="GHEA Grapalat" w:cs="Sylfaen"/>
          <w:sz w:val="20"/>
        </w:rPr>
        <w:t>տեղը</w:t>
      </w:r>
      <w:r w:rsidRPr="00595447">
        <w:rPr>
          <w:rFonts w:ascii="GHEA Grapalat" w:hAnsi="GHEA Grapalat" w:cs="Sylfaen"/>
          <w:sz w:val="20"/>
          <w:lang w:val="af-ZA"/>
        </w:rPr>
        <w:t xml:space="preserve"> </w:t>
      </w:r>
      <w:r w:rsidRPr="00595447">
        <w:rPr>
          <w:rFonts w:ascii="GHEA Grapalat" w:hAnsi="GHEA Grapalat" w:cs="Sylfaen"/>
          <w:sz w:val="20"/>
        </w:rPr>
        <w:t>զբաղեցրած</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rPr>
        <w:t>կողմից</w:t>
      </w:r>
      <w:r w:rsidRPr="00595447">
        <w:rPr>
          <w:rFonts w:ascii="GHEA Grapalat" w:hAnsi="GHEA Grapalat" w:cs="Sylfaen"/>
          <w:sz w:val="20"/>
          <w:lang w:val="af-ZA"/>
        </w:rPr>
        <w:t xml:space="preserve"> </w:t>
      </w:r>
      <w:r w:rsidRPr="00595447">
        <w:rPr>
          <w:rFonts w:ascii="GHEA Grapalat" w:hAnsi="GHEA Grapalat" w:cs="Sylfaen"/>
          <w:sz w:val="20"/>
        </w:rPr>
        <w:t>ներկայացվող</w:t>
      </w:r>
      <w:r w:rsidRPr="00595447">
        <w:rPr>
          <w:rFonts w:ascii="GHEA Grapalat" w:hAnsi="GHEA Grapalat" w:cs="Sylfaen"/>
          <w:sz w:val="20"/>
          <w:lang w:val="af-ZA"/>
        </w:rPr>
        <w:t xml:space="preserve"> </w:t>
      </w:r>
      <w:r w:rsidRPr="00595447">
        <w:rPr>
          <w:rFonts w:ascii="GHEA Grapalat" w:hAnsi="GHEA Grapalat" w:cs="Sylfaen"/>
          <w:sz w:val="20"/>
        </w:rPr>
        <w:t>փաստաթղթերը</w:t>
      </w:r>
    </w:p>
    <w:p w:rsidR="004E13A9" w:rsidRPr="00595447" w:rsidRDefault="004E13A9" w:rsidP="00854C91">
      <w:pPr>
        <w:spacing w:after="0"/>
        <w:ind w:left="1440" w:hanging="306"/>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rPr>
        <w:t>Հայտը</w:t>
      </w:r>
      <w:r w:rsidRPr="00595447">
        <w:rPr>
          <w:rFonts w:ascii="GHEA Grapalat" w:hAnsi="GHEA Grapalat" w:cs="Sylfaen"/>
          <w:sz w:val="20"/>
          <w:lang w:val="af-ZA"/>
        </w:rPr>
        <w:t xml:space="preserve"> </w:t>
      </w:r>
      <w:r w:rsidRPr="00595447">
        <w:rPr>
          <w:rFonts w:ascii="GHEA Grapalat" w:hAnsi="GHEA Grapalat" w:cs="Sylfaen"/>
          <w:sz w:val="20"/>
        </w:rPr>
        <w:t>պատրաստելու</w:t>
      </w:r>
      <w:r w:rsidRPr="00595447">
        <w:rPr>
          <w:rFonts w:ascii="GHEA Grapalat" w:hAnsi="GHEA Grapalat" w:cs="Sylfaen"/>
          <w:sz w:val="20"/>
          <w:lang w:val="af-ZA"/>
        </w:rPr>
        <w:t xml:space="preserve"> </w:t>
      </w:r>
      <w:r w:rsidRPr="00595447">
        <w:rPr>
          <w:rFonts w:ascii="GHEA Grapalat" w:hAnsi="GHEA Grapalat" w:cs="Sylfaen"/>
          <w:sz w:val="20"/>
        </w:rPr>
        <w:t>կարգը</w:t>
      </w:r>
    </w:p>
    <w:p w:rsidR="004E13A9" w:rsidRPr="00595447" w:rsidRDefault="004E13A9" w:rsidP="00854C91">
      <w:pPr>
        <w:spacing w:after="0"/>
        <w:ind w:firstLine="1134"/>
        <w:jc w:val="both"/>
        <w:rPr>
          <w:rFonts w:ascii="GHEA Grapalat" w:hAnsi="GHEA Grapalat" w:cs="Times Armenian"/>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Հավելվածներ</w:t>
      </w:r>
      <w:r w:rsidRPr="00595447">
        <w:rPr>
          <w:rFonts w:ascii="GHEA Grapalat" w:hAnsi="GHEA Grapalat" w:cs="Times Armenian"/>
          <w:sz w:val="20"/>
          <w:lang w:val="af-ZA"/>
        </w:rPr>
        <w:t xml:space="preserve"> 1-10</w:t>
      </w:r>
      <w:r w:rsidRPr="00595447">
        <w:rPr>
          <w:rFonts w:ascii="GHEA Grapalat" w:hAnsi="GHEA Grapalat" w:cs="Times Armenian"/>
          <w:sz w:val="20"/>
          <w:lang w:val="af-ZA"/>
        </w:rPr>
        <w:tab/>
      </w:r>
    </w:p>
    <w:p w:rsidR="004E13A9" w:rsidRPr="00595447" w:rsidRDefault="004E13A9" w:rsidP="00854C91">
      <w:pPr>
        <w:spacing w:after="0"/>
        <w:jc w:val="both"/>
        <w:rPr>
          <w:rFonts w:ascii="GHEA Grapalat" w:hAnsi="GHEA Grapalat"/>
          <w:sz w:val="20"/>
          <w:lang w:val="af-ZA"/>
        </w:rPr>
      </w:pPr>
      <w:r w:rsidRPr="00595447">
        <w:rPr>
          <w:rFonts w:ascii="GHEA Grapalat" w:hAnsi="GHEA Grapalat"/>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տրամադրվում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լրումն</w:t>
      </w:r>
      <w:r w:rsidRPr="00595447">
        <w:rPr>
          <w:rFonts w:ascii="GHEA Grapalat" w:hAnsi="GHEA Grapalat"/>
          <w:sz w:val="20"/>
          <w:lang w:val="af-ZA"/>
        </w:rPr>
        <w:t xml:space="preserve"> </w:t>
      </w:r>
      <w:r w:rsidR="00AA1420">
        <w:rPr>
          <w:rFonts w:ascii="GHEA Grapalat" w:hAnsi="GHEA Grapalat" w:cs="Sylfaen"/>
          <w:sz w:val="20"/>
        </w:rPr>
        <w:t>ՎՏՄԱԿ-ԳՀԱՊՁԲ-19/01</w:t>
      </w:r>
      <w:r w:rsidR="00D239C0">
        <w:rPr>
          <w:rFonts w:ascii="GHEA Grapalat" w:hAnsi="GHEA Grapalat" w:cs="Sylfaen"/>
          <w:sz w:val="20"/>
          <w:lang w:val="af-ZA"/>
        </w:rPr>
        <w:t xml:space="preserve"> </w:t>
      </w:r>
      <w:r w:rsidRPr="00595447">
        <w:rPr>
          <w:rFonts w:ascii="GHEA Grapalat" w:hAnsi="GHEA Grapalat" w:cs="Sylfaen"/>
          <w:sz w:val="20"/>
        </w:rPr>
        <w:t>ծածկա</w:t>
      </w:r>
      <w:r w:rsidRPr="00595447">
        <w:rPr>
          <w:rFonts w:ascii="GHEA Grapalat" w:hAnsi="GHEA Grapalat" w:cs="Times Armenian"/>
          <w:sz w:val="20"/>
        </w:rPr>
        <w:t>գ</w:t>
      </w:r>
      <w:r w:rsidRPr="00595447">
        <w:rPr>
          <w:rFonts w:ascii="GHEA Grapalat" w:hAnsi="GHEA Grapalat" w:cs="Sylfaen"/>
          <w:sz w:val="20"/>
        </w:rPr>
        <w:t>րով</w:t>
      </w:r>
      <w:r w:rsidRPr="00595447">
        <w:rPr>
          <w:rFonts w:ascii="GHEA Grapalat" w:hAnsi="GHEA Grapalat"/>
          <w:sz w:val="20"/>
          <w:lang w:val="af-ZA"/>
        </w:rPr>
        <w:t xml:space="preserve"> </w:t>
      </w:r>
      <w:r w:rsidRPr="00595447">
        <w:rPr>
          <w:rFonts w:ascii="GHEA Grapalat" w:hAnsi="GHEA Grapalat" w:cs="Sylfaen"/>
          <w:sz w:val="20"/>
        </w:rPr>
        <w:t>անցկացվող</w:t>
      </w:r>
      <w:r w:rsidRPr="00595447">
        <w:rPr>
          <w:rFonts w:ascii="GHEA Grapalat" w:hAnsi="GHEA Grapalat" w:cs="Times Armenian"/>
          <w:sz w:val="20"/>
          <w:lang w:val="af-ZA"/>
        </w:rPr>
        <w:t xml:space="preserve"> </w:t>
      </w:r>
      <w:r w:rsidRPr="00595447">
        <w:rPr>
          <w:rFonts w:ascii="GHEA Grapalat" w:hAnsi="GHEA Grapalat" w:cs="Sylfaen"/>
          <w:sz w:val="20"/>
          <w:lang w:val="hy-AM"/>
        </w:rPr>
        <w:t>գնանշման հարցման</w:t>
      </w:r>
      <w:r w:rsidRPr="00595447">
        <w:rPr>
          <w:rFonts w:ascii="GHEA Grapalat" w:hAnsi="GHEA Grapalat" w:cs="Times Armenian"/>
          <w:sz w:val="20"/>
          <w:lang w:val="af-ZA"/>
        </w:rPr>
        <w:t xml:space="preserve"> (</w:t>
      </w:r>
      <w:r w:rsidRPr="00595447">
        <w:rPr>
          <w:rFonts w:ascii="GHEA Grapalat" w:hAnsi="GHEA Grapalat" w:cs="Sylfaen"/>
          <w:sz w:val="20"/>
        </w:rPr>
        <w:t>այսուհետև</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Times Armenian"/>
          <w:sz w:val="20"/>
          <w:lang w:val="af-ZA"/>
        </w:rPr>
        <w:t xml:space="preserve">) </w:t>
      </w:r>
      <w:r w:rsidRPr="00595447">
        <w:rPr>
          <w:rFonts w:ascii="GHEA Grapalat" w:hAnsi="GHEA Grapalat" w:cs="Sylfaen"/>
          <w:sz w:val="20"/>
        </w:rPr>
        <w:t>հայտարարության</w:t>
      </w:r>
      <w:r w:rsidRPr="00595447">
        <w:rPr>
          <w:rFonts w:ascii="GHEA Grapalat" w:hAnsi="GHEA Grapalat" w:cs="Times Armenian"/>
          <w:sz w:val="20"/>
          <w:lang w:val="af-ZA"/>
        </w:rPr>
        <w:t>։</w:t>
      </w:r>
    </w:p>
    <w:p w:rsidR="004E13A9" w:rsidRPr="00595447" w:rsidRDefault="004E13A9" w:rsidP="00854C91">
      <w:pPr>
        <w:spacing w:after="0"/>
        <w:ind w:firstLine="567"/>
        <w:jc w:val="both"/>
        <w:rPr>
          <w:rFonts w:ascii="GHEA Grapalat" w:hAnsi="GHEA Grapalat"/>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կազմվել</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Sylfae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օրենսդրության</w:t>
      </w:r>
      <w:r w:rsidRPr="00595447">
        <w:rPr>
          <w:rFonts w:ascii="GHEA Grapalat" w:hAnsi="GHEA Grapalat" w:cs="Times Armenian"/>
          <w:sz w:val="20"/>
          <w:lang w:val="af-ZA"/>
        </w:rPr>
        <w:t xml:space="preserve">, </w:t>
      </w:r>
      <w:r w:rsidRPr="00595447">
        <w:rPr>
          <w:rFonts w:ascii="GHEA Grapalat" w:hAnsi="GHEA Grapalat" w:cs="Sylfaen"/>
          <w:sz w:val="20"/>
        </w:rPr>
        <w:t>այդ</w:t>
      </w:r>
      <w:r w:rsidRPr="00595447">
        <w:rPr>
          <w:rFonts w:ascii="GHEA Grapalat" w:hAnsi="GHEA Grapalat" w:cs="Times Armenian"/>
          <w:sz w:val="20"/>
          <w:lang w:val="af-ZA"/>
        </w:rPr>
        <w:t xml:space="preserve"> </w:t>
      </w:r>
      <w:r w:rsidRPr="00595447">
        <w:rPr>
          <w:rFonts w:ascii="GHEA Grapalat" w:hAnsi="GHEA Grapalat" w:cs="Sylfaen"/>
          <w:sz w:val="20"/>
        </w:rPr>
        <w:t>թվում</w:t>
      </w:r>
      <w:r w:rsidRPr="00595447">
        <w:rPr>
          <w:rFonts w:ascii="GHEA Grapalat" w:hAnsi="GHEA Grapalat" w:cs="Times Armenian"/>
          <w:sz w:val="20"/>
          <w:lang w:val="af-ZA"/>
        </w:rPr>
        <w:t>`</w:t>
      </w:r>
      <w:r w:rsidRPr="00595447">
        <w:rPr>
          <w:rFonts w:ascii="GHEA Grapalat" w:hAnsi="GHEA Grapalat"/>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օրենքի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Օրենք</w:t>
      </w:r>
      <w:r w:rsidRPr="00595447">
        <w:rPr>
          <w:rFonts w:ascii="GHEA Grapalat" w:hAnsi="GHEA Grapalat" w:cs="Times Armenia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կառավարության</w:t>
      </w:r>
      <w:r w:rsidRPr="00595447">
        <w:rPr>
          <w:rFonts w:ascii="GHEA Grapalat" w:hAnsi="GHEA Grapalat" w:cs="Times Armenian"/>
          <w:sz w:val="20"/>
          <w:lang w:val="af-ZA"/>
        </w:rPr>
        <w:t xml:space="preserve"> 2017</w:t>
      </w:r>
      <w:r w:rsidRPr="00595447">
        <w:rPr>
          <w:rFonts w:ascii="GHEA Grapalat" w:hAnsi="GHEA Grapalat" w:cs="Sylfaen"/>
          <w:sz w:val="20"/>
        </w:rPr>
        <w:t>թ</w:t>
      </w:r>
      <w:r w:rsidRPr="00595447">
        <w:rPr>
          <w:rFonts w:ascii="GHEA Grapalat" w:hAnsi="GHEA Grapalat" w:cs="Times Armenian"/>
          <w:sz w:val="20"/>
          <w:lang w:val="af-ZA"/>
        </w:rPr>
        <w:t>. մայիսի 4-ի N 526-</w:t>
      </w:r>
      <w:r w:rsidRPr="00595447">
        <w:rPr>
          <w:rFonts w:ascii="GHEA Grapalat" w:hAnsi="GHEA Grapalat" w:cs="Sylfaen"/>
          <w:sz w:val="20"/>
        </w:rPr>
        <w:t>Ն</w:t>
      </w:r>
      <w:r w:rsidRPr="00595447">
        <w:rPr>
          <w:rFonts w:ascii="GHEA Grapalat" w:hAnsi="GHEA Grapalat" w:cs="Times Armenian"/>
          <w:sz w:val="20"/>
          <w:lang w:val="af-ZA"/>
        </w:rPr>
        <w:t xml:space="preserve"> </w:t>
      </w:r>
      <w:r w:rsidRPr="00595447">
        <w:rPr>
          <w:rFonts w:ascii="GHEA Grapalat" w:hAnsi="GHEA Grapalat" w:cs="Sylfaen"/>
          <w:sz w:val="20"/>
        </w:rPr>
        <w:t>որոշմամբ</w:t>
      </w:r>
      <w:r w:rsidRPr="00595447">
        <w:rPr>
          <w:rFonts w:ascii="GHEA Grapalat" w:hAnsi="GHEA Grapalat" w:cs="Times Armenian"/>
          <w:sz w:val="20"/>
          <w:lang w:val="af-ZA"/>
        </w:rPr>
        <w:t xml:space="preserve"> </w:t>
      </w:r>
      <w:r w:rsidRPr="00595447">
        <w:rPr>
          <w:rFonts w:ascii="GHEA Grapalat" w:hAnsi="GHEA Grapalat" w:cs="Sylfaen"/>
          <w:sz w:val="20"/>
        </w:rPr>
        <w:t>հաստատված</w:t>
      </w:r>
      <w:r w:rsidRPr="00595447">
        <w:rPr>
          <w:rFonts w:ascii="GHEA Grapalat" w:hAnsi="GHEA Grapalat" w:cs="Times Armenian"/>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կազմակերպման</w:t>
      </w:r>
      <w:r w:rsidRPr="00595447">
        <w:rPr>
          <w:rFonts w:ascii="GHEA Grapalat" w:hAnsi="GHEA Grapalat"/>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Times Armenian"/>
          <w:sz w:val="20"/>
          <w:lang w:val="af-ZA"/>
        </w:rPr>
        <w:t xml:space="preserve">), </w:t>
      </w:r>
      <w:r w:rsidRPr="00595447">
        <w:rPr>
          <w:rFonts w:ascii="GHEA Grapalat" w:hAnsi="GHEA Grapalat" w:cs="Sylfaen"/>
          <w:sz w:val="20"/>
        </w:rPr>
        <w:t>այլ</w:t>
      </w:r>
      <w:r w:rsidRPr="00595447">
        <w:rPr>
          <w:rFonts w:ascii="GHEA Grapalat" w:hAnsi="GHEA Grapalat" w:cs="Times Armenian"/>
          <w:sz w:val="20"/>
          <w:lang w:val="af-ZA"/>
        </w:rPr>
        <w:t xml:space="preserve"> </w:t>
      </w:r>
      <w:r w:rsidRPr="00595447">
        <w:rPr>
          <w:rFonts w:ascii="GHEA Grapalat" w:hAnsi="GHEA Grapalat" w:cs="Sylfaen"/>
          <w:sz w:val="20"/>
        </w:rPr>
        <w:t>իրավական</w:t>
      </w:r>
      <w:r w:rsidRPr="00595447">
        <w:rPr>
          <w:rFonts w:ascii="GHEA Grapalat" w:hAnsi="GHEA Grapalat" w:cs="Times Armenian"/>
          <w:sz w:val="20"/>
          <w:lang w:val="af-ZA"/>
        </w:rPr>
        <w:t xml:space="preserve"> </w:t>
      </w:r>
      <w:r w:rsidRPr="00595447">
        <w:rPr>
          <w:rFonts w:ascii="GHEA Grapalat" w:hAnsi="GHEA Grapalat" w:cs="Sylfaen"/>
          <w:sz w:val="20"/>
        </w:rPr>
        <w:t>ակտերի</w:t>
      </w:r>
      <w:r w:rsidRPr="00595447">
        <w:rPr>
          <w:rFonts w:ascii="GHEA Grapalat" w:hAnsi="GHEA Grapalat" w:cs="Times Armenian"/>
          <w:sz w:val="20"/>
          <w:lang w:val="af-ZA"/>
        </w:rPr>
        <w:t xml:space="preserve"> </w:t>
      </w:r>
      <w:r w:rsidRPr="00595447">
        <w:rPr>
          <w:rFonts w:ascii="GHEA Grapalat" w:hAnsi="GHEA Grapalat" w:cs="Sylfaen"/>
          <w:sz w:val="20"/>
        </w:rPr>
        <w:t>պահանջներին</w:t>
      </w:r>
      <w:r w:rsidRPr="00595447">
        <w:rPr>
          <w:rFonts w:ascii="GHEA Grapalat" w:hAnsi="GHEA Grapalat" w:cs="Times Armenian"/>
          <w:sz w:val="20"/>
          <w:lang w:val="af-ZA"/>
        </w:rPr>
        <w:t xml:space="preserve"> </w:t>
      </w:r>
      <w:r w:rsidRPr="00595447">
        <w:rPr>
          <w:rFonts w:ascii="GHEA Grapalat" w:hAnsi="GHEA Grapalat" w:cs="Sylfaen"/>
          <w:sz w:val="20"/>
        </w:rPr>
        <w:t>համապատասխան</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նպատակ</w:t>
      </w:r>
      <w:r w:rsidRPr="00595447">
        <w:rPr>
          <w:rFonts w:ascii="GHEA Grapalat" w:hAnsi="GHEA Grapalat" w:cs="Times Armenian"/>
          <w:sz w:val="20"/>
          <w:lang w:val="af-ZA"/>
        </w:rPr>
        <w:t xml:space="preserve"> </w:t>
      </w:r>
      <w:r w:rsidRPr="00595447">
        <w:rPr>
          <w:rFonts w:ascii="GHEA Grapalat" w:hAnsi="GHEA Grapalat" w:cs="Sylfaen"/>
          <w:sz w:val="20"/>
        </w:rPr>
        <w:t>ունի</w:t>
      </w:r>
      <w:r w:rsidRPr="00595447">
        <w:rPr>
          <w:rFonts w:ascii="GHEA Grapalat" w:hAnsi="GHEA Grapalat" w:cs="Times Armenian"/>
          <w:sz w:val="20"/>
          <w:lang w:val="af-ZA"/>
        </w:rPr>
        <w:t xml:space="preserve"> </w:t>
      </w:r>
      <w:r w:rsidR="00D239C0" w:rsidRPr="00F25587">
        <w:rPr>
          <w:rFonts w:ascii="GHEA Grapalat" w:eastAsia="Times New Roman" w:hAnsi="GHEA Grapalat" w:cs="Times New Roman"/>
          <w:sz w:val="20"/>
          <w:szCs w:val="20"/>
          <w:lang w:val="af-ZA"/>
        </w:rPr>
        <w:t>«Վանաձորի</w:t>
      </w:r>
      <w:r w:rsidR="00D239C0" w:rsidRPr="00124199">
        <w:rPr>
          <w:rFonts w:ascii="GHEA Grapalat" w:eastAsia="Times New Roman" w:hAnsi="GHEA Grapalat" w:cs="Times New Roman"/>
          <w:sz w:val="20"/>
          <w:szCs w:val="20"/>
          <w:lang w:val="hy-AM"/>
        </w:rPr>
        <w:t xml:space="preserve"> տարածքային </w:t>
      </w:r>
      <w:r w:rsidR="00D239C0" w:rsidRPr="00C13200">
        <w:rPr>
          <w:rFonts w:ascii="GHEA Grapalat" w:eastAsia="Times New Roman" w:hAnsi="GHEA Grapalat" w:cs="Times New Roman"/>
          <w:sz w:val="20"/>
          <w:szCs w:val="20"/>
          <w:lang w:val="af-ZA"/>
        </w:rPr>
        <w:t>մանկավարժահոգեբանկան աջակցության կենտրոն»</w:t>
      </w:r>
      <w:r w:rsidR="00D239C0">
        <w:rPr>
          <w:rFonts w:ascii="GHEA Grapalat" w:eastAsia="Times New Roman" w:hAnsi="GHEA Grapalat" w:cs="Times New Roman"/>
          <w:sz w:val="20"/>
          <w:szCs w:val="20"/>
          <w:lang w:val="af-ZA"/>
        </w:rPr>
        <w:t xml:space="preserve"> </w:t>
      </w:r>
      <w:r w:rsidR="00D239C0" w:rsidRPr="00C13200">
        <w:rPr>
          <w:rFonts w:ascii="GHEA Grapalat" w:eastAsia="Times New Roman" w:hAnsi="GHEA Grapalat" w:cs="Times New Roman"/>
          <w:sz w:val="20"/>
          <w:szCs w:val="20"/>
          <w:lang w:val="af-ZA"/>
        </w:rPr>
        <w:t>ՊՈԱԿ</w:t>
      </w:r>
      <w:r w:rsidR="00D239C0">
        <w:rPr>
          <w:rFonts w:ascii="GHEA Grapalat" w:hAnsi="GHEA Grapalat"/>
          <w:sz w:val="20"/>
          <w:lang w:val="af-ZA"/>
        </w:rPr>
        <w:t>-</w:t>
      </w:r>
      <w:r w:rsidRPr="00595447">
        <w:rPr>
          <w:rFonts w:ascii="GHEA Grapalat" w:hAnsi="GHEA Grapalat"/>
          <w:sz w:val="20"/>
        </w:rPr>
        <w:t>ի</w:t>
      </w:r>
      <w:r w:rsidRPr="00595447">
        <w:rPr>
          <w:rFonts w:ascii="GHEA Grapalat" w:hAnsi="GHEA Grapalat"/>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պատվիրատու</w:t>
      </w:r>
      <w:r w:rsidRPr="00595447">
        <w:rPr>
          <w:rFonts w:ascii="GHEA Grapalat" w:hAnsi="GHEA Grapalat" w:cs="Times Armenian"/>
          <w:sz w:val="20"/>
          <w:lang w:val="af-ZA"/>
        </w:rPr>
        <w:t xml:space="preserve">) </w:t>
      </w:r>
      <w:r w:rsidRPr="00595447">
        <w:rPr>
          <w:rFonts w:ascii="GHEA Grapalat" w:hAnsi="GHEA Grapalat" w:cs="Sylfaen"/>
          <w:sz w:val="20"/>
        </w:rPr>
        <w:t>կողմից</w:t>
      </w:r>
      <w:r w:rsidRPr="00595447">
        <w:rPr>
          <w:rFonts w:ascii="GHEA Grapalat" w:hAnsi="GHEA Grapalat" w:cs="Times Armenian"/>
          <w:sz w:val="20"/>
          <w:lang w:val="af-ZA"/>
        </w:rPr>
        <w:t xml:space="preserve"> </w:t>
      </w:r>
      <w:r w:rsidRPr="00595447">
        <w:rPr>
          <w:rFonts w:ascii="GHEA Grapalat" w:hAnsi="GHEA Grapalat" w:cs="Sylfaen"/>
          <w:sz w:val="20"/>
        </w:rPr>
        <w:t>հայտարարված</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մասնակցելու</w:t>
      </w:r>
      <w:r w:rsidRPr="00595447">
        <w:rPr>
          <w:rFonts w:ascii="GHEA Grapalat" w:hAnsi="GHEA Grapalat" w:cs="Times Armenian"/>
          <w:sz w:val="20"/>
          <w:lang w:val="af-ZA"/>
        </w:rPr>
        <w:t xml:space="preserve"> </w:t>
      </w:r>
      <w:r w:rsidRPr="00595447">
        <w:rPr>
          <w:rFonts w:ascii="GHEA Grapalat" w:hAnsi="GHEA Grapalat" w:cs="Sylfaen"/>
          <w:sz w:val="20"/>
        </w:rPr>
        <w:t>մտադրություն</w:t>
      </w:r>
      <w:r w:rsidRPr="00595447">
        <w:rPr>
          <w:rFonts w:ascii="GHEA Grapalat" w:hAnsi="GHEA Grapalat" w:cs="Times Armenian"/>
          <w:sz w:val="20"/>
          <w:lang w:val="af-ZA"/>
        </w:rPr>
        <w:t xml:space="preserve"> </w:t>
      </w:r>
      <w:r w:rsidRPr="00595447">
        <w:rPr>
          <w:rFonts w:ascii="GHEA Grapalat" w:hAnsi="GHEA Grapalat" w:cs="Sylfaen"/>
          <w:sz w:val="20"/>
        </w:rPr>
        <w:t>ունեցող</w:t>
      </w:r>
      <w:r w:rsidRPr="00595447">
        <w:rPr>
          <w:rFonts w:ascii="GHEA Grapalat" w:hAnsi="GHEA Grapalat" w:cs="Times Armenian"/>
          <w:sz w:val="20"/>
          <w:lang w:val="af-ZA"/>
        </w:rPr>
        <w:t xml:space="preserve"> </w:t>
      </w:r>
      <w:r w:rsidRPr="00595447">
        <w:rPr>
          <w:rFonts w:ascii="GHEA Grapalat" w:hAnsi="GHEA Grapalat" w:cs="Sylfaen"/>
          <w:sz w:val="20"/>
        </w:rPr>
        <w:t>անձանց</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մասնակից</w:t>
      </w:r>
      <w:r w:rsidRPr="00595447">
        <w:rPr>
          <w:rFonts w:ascii="GHEA Grapalat" w:hAnsi="GHEA Grapalat" w:cs="Times Armenian"/>
          <w:sz w:val="20"/>
          <w:lang w:val="af-ZA"/>
        </w:rPr>
        <w:t xml:space="preserve">) </w:t>
      </w:r>
      <w:r w:rsidRPr="00595447">
        <w:rPr>
          <w:rFonts w:ascii="GHEA Grapalat" w:hAnsi="GHEA Grapalat" w:cs="Sylfaen"/>
          <w:sz w:val="20"/>
        </w:rPr>
        <w:t>տեղեկացնելու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պայմանների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անցկացման</w:t>
      </w:r>
      <w:r w:rsidRPr="00595447">
        <w:rPr>
          <w:rFonts w:ascii="GHEA Grapalat" w:hAnsi="GHEA Grapalat" w:cs="Times Armenian"/>
          <w:sz w:val="20"/>
          <w:lang w:val="af-ZA"/>
        </w:rPr>
        <w:t xml:space="preserve">, </w:t>
      </w:r>
      <w:r w:rsidRPr="00595447">
        <w:rPr>
          <w:rFonts w:ascii="GHEA Grapalat" w:hAnsi="GHEA Grapalat" w:cs="Sylfaen"/>
          <w:sz w:val="20"/>
          <w:lang w:val="hy-AM"/>
        </w:rPr>
        <w:t>ընտրված մասնակցին</w:t>
      </w:r>
      <w:r w:rsidRPr="00595447">
        <w:rPr>
          <w:rFonts w:ascii="GHEA Grapalat" w:hAnsi="GHEA Grapalat" w:cs="Times Armenian"/>
          <w:sz w:val="20"/>
          <w:lang w:val="af-ZA"/>
        </w:rPr>
        <w:t xml:space="preserve"> </w:t>
      </w:r>
      <w:r w:rsidRPr="00595447">
        <w:rPr>
          <w:rFonts w:ascii="GHEA Grapalat" w:hAnsi="GHEA Grapalat" w:cs="Sylfaen"/>
          <w:sz w:val="20"/>
        </w:rPr>
        <w:t>որոշելու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նրա</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իր</w:t>
      </w:r>
      <w:r w:rsidRPr="00595447">
        <w:rPr>
          <w:rFonts w:ascii="GHEA Grapalat" w:hAnsi="GHEA Grapalat" w:cs="Times Armenian"/>
          <w:sz w:val="20"/>
          <w:lang w:val="af-ZA"/>
        </w:rPr>
        <w:t xml:space="preserve"> </w:t>
      </w:r>
      <w:r w:rsidRPr="00595447">
        <w:rPr>
          <w:rFonts w:ascii="GHEA Grapalat" w:hAnsi="GHEA Grapalat" w:cs="Sylfaen"/>
          <w:sz w:val="20"/>
        </w:rPr>
        <w:t>կնքելու</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Times Armenian"/>
          <w:sz w:val="20"/>
          <w:lang w:val="af-ZA"/>
        </w:rPr>
        <w:t xml:space="preserve">, </w:t>
      </w:r>
      <w:r w:rsidRPr="00595447">
        <w:rPr>
          <w:rFonts w:ascii="GHEA Grapalat" w:hAnsi="GHEA Grapalat" w:cs="Sylfaen"/>
          <w:sz w:val="20"/>
        </w:rPr>
        <w:t>ինչպես</w:t>
      </w:r>
      <w:r w:rsidRPr="00595447">
        <w:rPr>
          <w:rFonts w:ascii="GHEA Grapalat" w:hAnsi="GHEA Grapalat" w:cs="Times Armenian"/>
          <w:sz w:val="20"/>
          <w:lang w:val="af-ZA"/>
        </w:rPr>
        <w:t xml:space="preserve"> </w:t>
      </w:r>
      <w:r w:rsidRPr="00595447">
        <w:rPr>
          <w:rFonts w:ascii="GHEA Grapalat" w:hAnsi="GHEA Grapalat" w:cs="Sylfaen"/>
          <w:sz w:val="20"/>
        </w:rPr>
        <w:t>նաև</w:t>
      </w:r>
      <w:r w:rsidRPr="00595447">
        <w:rPr>
          <w:rFonts w:ascii="GHEA Grapalat" w:hAnsi="GHEA Grapalat" w:cs="Times Armenian"/>
          <w:sz w:val="20"/>
          <w:lang w:val="af-ZA"/>
        </w:rPr>
        <w:t xml:space="preserve"> </w:t>
      </w:r>
      <w:r w:rsidRPr="00595447">
        <w:rPr>
          <w:rFonts w:ascii="GHEA Grapalat" w:hAnsi="GHEA Grapalat" w:cs="Sylfaen"/>
          <w:sz w:val="20"/>
        </w:rPr>
        <w:t>օժանդակելու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պատրաստելիս</w:t>
      </w:r>
      <w:r w:rsidRPr="00595447">
        <w:rPr>
          <w:rFonts w:ascii="GHEA Grapalat" w:hAnsi="GHEA Grapalat" w:cs="Times Armenian"/>
          <w:sz w:val="20"/>
          <w:lang w:val="af-ZA"/>
        </w:rPr>
        <w:t>։</w:t>
      </w:r>
    </w:p>
    <w:p w:rsidR="004E13A9" w:rsidRPr="00595447" w:rsidRDefault="004E13A9" w:rsidP="004E13A9">
      <w:pPr>
        <w:ind w:firstLine="567"/>
        <w:jc w:val="both"/>
        <w:rPr>
          <w:rFonts w:ascii="GHEA Grapalat" w:hAnsi="GHEA Grapalat"/>
          <w:sz w:val="20"/>
          <w:lang w:val="af-ZA"/>
        </w:rPr>
      </w:pPr>
      <w:r w:rsidRPr="00595447">
        <w:rPr>
          <w:rFonts w:ascii="GHEA Grapalat" w:hAnsi="GHEA Grapalat" w:cs="Sylfaen"/>
          <w:sz w:val="20"/>
        </w:rPr>
        <w:t>Հայտեր</w:t>
      </w:r>
      <w:r w:rsidRPr="00595447">
        <w:rPr>
          <w:rFonts w:ascii="GHEA Grapalat" w:hAnsi="GHEA Grapalat" w:cs="Times Armenian"/>
          <w:sz w:val="20"/>
          <w:lang w:val="af-ZA"/>
        </w:rPr>
        <w:t xml:space="preserve"> </w:t>
      </w:r>
      <w:r w:rsidRPr="00595447">
        <w:rPr>
          <w:rFonts w:ascii="GHEA Grapalat" w:hAnsi="GHEA Grapalat" w:cs="Sylfaen"/>
          <w:sz w:val="20"/>
        </w:rPr>
        <w:t>կարող</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ներկայացնել</w:t>
      </w:r>
      <w:r w:rsidRPr="00595447">
        <w:rPr>
          <w:rFonts w:ascii="GHEA Grapalat" w:hAnsi="GHEA Grapalat" w:cs="Times Armenian"/>
          <w:sz w:val="20"/>
          <w:lang w:val="af-ZA"/>
        </w:rPr>
        <w:t xml:space="preserve"> </w:t>
      </w:r>
      <w:r w:rsidRPr="00595447">
        <w:rPr>
          <w:rFonts w:ascii="GHEA Grapalat" w:hAnsi="GHEA Grapalat" w:cs="Sylfaen"/>
          <w:sz w:val="20"/>
        </w:rPr>
        <w:t>բոլոր</w:t>
      </w:r>
      <w:r w:rsidRPr="00595447">
        <w:rPr>
          <w:rFonts w:ascii="GHEA Grapalat" w:hAnsi="GHEA Grapalat" w:cs="Sylfaen"/>
          <w:sz w:val="20"/>
          <w:lang w:val="af-ZA"/>
        </w:rPr>
        <w:t xml:space="preserve"> </w:t>
      </w:r>
      <w:r w:rsidRPr="00595447">
        <w:rPr>
          <w:rFonts w:ascii="GHEA Grapalat" w:hAnsi="GHEA Grapalat" w:cs="Sylfaen"/>
          <w:sz w:val="20"/>
        </w:rPr>
        <w:t>անձիք</w:t>
      </w:r>
      <w:r w:rsidRPr="00595447">
        <w:rPr>
          <w:rFonts w:ascii="GHEA Grapalat" w:hAnsi="GHEA Grapalat" w:cs="Times Armenian"/>
          <w:sz w:val="20"/>
          <w:lang w:val="af-ZA"/>
        </w:rPr>
        <w:t xml:space="preserve">, </w:t>
      </w:r>
      <w:r w:rsidRPr="00595447">
        <w:rPr>
          <w:rFonts w:ascii="GHEA Grapalat" w:hAnsi="GHEA Grapalat" w:cs="Sylfaen"/>
          <w:sz w:val="20"/>
        </w:rPr>
        <w:t>անկախ</w:t>
      </w:r>
      <w:r w:rsidRPr="00595447">
        <w:rPr>
          <w:rFonts w:ascii="GHEA Grapalat" w:hAnsi="GHEA Grapalat" w:cs="Times Armenian"/>
          <w:sz w:val="20"/>
          <w:lang w:val="af-ZA"/>
        </w:rPr>
        <w:t xml:space="preserve"> </w:t>
      </w:r>
      <w:r w:rsidRPr="00595447">
        <w:rPr>
          <w:rFonts w:ascii="GHEA Grapalat" w:hAnsi="GHEA Grapalat" w:cs="Sylfaen"/>
          <w:sz w:val="20"/>
        </w:rPr>
        <w:t>նրանց</w:t>
      </w:r>
      <w:r w:rsidRPr="00595447">
        <w:rPr>
          <w:rFonts w:ascii="GHEA Grapalat" w:hAnsi="GHEA Grapalat" w:cs="Times Armenian"/>
          <w:sz w:val="20"/>
          <w:lang w:val="af-ZA"/>
        </w:rPr>
        <w:t xml:space="preserve">` </w:t>
      </w:r>
      <w:r w:rsidRPr="00595447">
        <w:rPr>
          <w:rFonts w:ascii="GHEA Grapalat" w:hAnsi="GHEA Grapalat" w:cs="Sylfaen"/>
          <w:sz w:val="20"/>
        </w:rPr>
        <w:t>օտարերկրյա</w:t>
      </w:r>
      <w:r w:rsidRPr="00595447">
        <w:rPr>
          <w:rFonts w:ascii="GHEA Grapalat" w:hAnsi="GHEA Grapalat" w:cs="Times Armenian"/>
          <w:sz w:val="20"/>
          <w:lang w:val="af-ZA"/>
        </w:rPr>
        <w:t xml:space="preserve"> </w:t>
      </w:r>
      <w:r w:rsidRPr="00595447">
        <w:rPr>
          <w:rFonts w:ascii="GHEA Grapalat" w:hAnsi="GHEA Grapalat" w:cs="Sylfaen"/>
          <w:sz w:val="20"/>
        </w:rPr>
        <w:t>ֆիզիկական</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կազմակերպություն</w:t>
      </w:r>
      <w:r w:rsidRPr="00595447">
        <w:rPr>
          <w:rFonts w:ascii="GHEA Grapalat" w:hAnsi="GHEA Grapalat" w:cs="Times Armenian"/>
          <w:sz w:val="20"/>
          <w:lang w:val="af-ZA"/>
        </w:rPr>
        <w:t xml:space="preserve">, </w:t>
      </w:r>
      <w:r w:rsidRPr="00595447">
        <w:rPr>
          <w:rFonts w:ascii="GHEA Grapalat" w:hAnsi="GHEA Grapalat" w:cs="Sylfaen"/>
          <w:sz w:val="20"/>
        </w:rPr>
        <w:t>քաղաքացիություն</w:t>
      </w:r>
      <w:r w:rsidRPr="00595447">
        <w:rPr>
          <w:rFonts w:ascii="GHEA Grapalat" w:hAnsi="GHEA Grapalat" w:cs="Times Armenian"/>
          <w:sz w:val="20"/>
          <w:lang w:val="af-ZA"/>
        </w:rPr>
        <w:t xml:space="preserve"> </w:t>
      </w:r>
      <w:r w:rsidRPr="00595447">
        <w:rPr>
          <w:rFonts w:ascii="GHEA Grapalat" w:hAnsi="GHEA Grapalat" w:cs="Sylfaen"/>
          <w:sz w:val="20"/>
        </w:rPr>
        <w:t>չունեցող</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լինելու</w:t>
      </w:r>
      <w:r w:rsidRPr="00595447">
        <w:rPr>
          <w:rFonts w:ascii="GHEA Grapalat" w:hAnsi="GHEA Grapalat" w:cs="Times Armenian"/>
          <w:sz w:val="20"/>
          <w:lang w:val="af-ZA"/>
        </w:rPr>
        <w:t xml:space="preserve"> </w:t>
      </w:r>
      <w:r w:rsidRPr="00595447">
        <w:rPr>
          <w:rFonts w:ascii="GHEA Grapalat" w:hAnsi="GHEA Grapalat" w:cs="Sylfaen"/>
          <w:sz w:val="20"/>
        </w:rPr>
        <w:t>հան</w:t>
      </w:r>
      <w:r w:rsidRPr="00595447">
        <w:rPr>
          <w:rFonts w:ascii="GHEA Grapalat" w:hAnsi="GHEA Grapalat" w:cs="Times Armenian"/>
          <w:sz w:val="20"/>
        </w:rPr>
        <w:t>գ</w:t>
      </w:r>
      <w:r w:rsidRPr="00595447">
        <w:rPr>
          <w:rFonts w:ascii="GHEA Grapalat" w:hAnsi="GHEA Grapalat" w:cs="Sylfaen"/>
          <w:sz w:val="20"/>
        </w:rPr>
        <w:t>ամանքից</w:t>
      </w:r>
      <w:r w:rsidRPr="00595447">
        <w:rPr>
          <w:rFonts w:ascii="GHEA Grapalat" w:hAnsi="GHEA Grapalat" w:cs="Times Armenian"/>
          <w:sz w:val="20"/>
          <w:lang w:val="af-ZA"/>
        </w:rPr>
        <w:t>։</w:t>
      </w:r>
    </w:p>
    <w:p w:rsidR="004E13A9" w:rsidRPr="00595447" w:rsidRDefault="004E13A9" w:rsidP="00854C91">
      <w:pPr>
        <w:spacing w:after="0"/>
        <w:ind w:firstLine="567"/>
        <w:jc w:val="both"/>
        <w:rPr>
          <w:rFonts w:ascii="GHEA Grapalat" w:hAnsi="GHEA Grapalat" w:cs="Times Armenian"/>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հարաբերությունների</w:t>
      </w:r>
      <w:r w:rsidRPr="00595447">
        <w:rPr>
          <w:rFonts w:ascii="GHEA Grapalat" w:hAnsi="GHEA Grapalat" w:cs="Times Armenian"/>
          <w:sz w:val="20"/>
          <w:lang w:val="af-ZA"/>
        </w:rPr>
        <w:t xml:space="preserve"> </w:t>
      </w:r>
      <w:r w:rsidRPr="00595447">
        <w:rPr>
          <w:rFonts w:ascii="GHEA Grapalat" w:hAnsi="GHEA Grapalat" w:cs="Sylfaen"/>
          <w:sz w:val="20"/>
        </w:rPr>
        <w:t>նկատմամբ</w:t>
      </w:r>
      <w:r w:rsidRPr="00595447">
        <w:rPr>
          <w:rFonts w:ascii="GHEA Grapalat" w:hAnsi="GHEA Grapalat" w:cs="Times Armenian"/>
          <w:sz w:val="20"/>
          <w:lang w:val="af-ZA"/>
        </w:rPr>
        <w:t xml:space="preserve"> </w:t>
      </w:r>
      <w:r w:rsidRPr="00595447">
        <w:rPr>
          <w:rFonts w:ascii="GHEA Grapalat" w:hAnsi="GHEA Grapalat" w:cs="Sylfaen"/>
          <w:sz w:val="20"/>
        </w:rPr>
        <w:t>կիրառվում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վեճերը</w:t>
      </w:r>
      <w:r w:rsidRPr="00595447">
        <w:rPr>
          <w:rFonts w:ascii="GHEA Grapalat" w:hAnsi="GHEA Grapalat" w:cs="Times Armenian"/>
          <w:sz w:val="20"/>
          <w:lang w:val="af-ZA"/>
        </w:rPr>
        <w:t xml:space="preserve"> </w:t>
      </w:r>
      <w:r w:rsidRPr="00595447">
        <w:rPr>
          <w:rFonts w:ascii="GHEA Grapalat" w:hAnsi="GHEA Grapalat" w:cs="Sylfaen"/>
          <w:sz w:val="20"/>
        </w:rPr>
        <w:t>ենթակա</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քննության</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դատարաններում</w:t>
      </w:r>
      <w:r w:rsidRPr="00595447">
        <w:rPr>
          <w:rFonts w:ascii="GHEA Grapalat" w:hAnsi="GHEA Grapalat" w:cs="Times Armenian"/>
          <w:sz w:val="20"/>
          <w:lang w:val="af-ZA"/>
        </w:rPr>
        <w:t xml:space="preserve">։ </w:t>
      </w:r>
    </w:p>
    <w:p w:rsidR="004E13A9" w:rsidRPr="00595447" w:rsidRDefault="004E13A9" w:rsidP="00352C05">
      <w:pPr>
        <w:pStyle w:val="23"/>
        <w:spacing w:line="240" w:lineRule="auto"/>
        <w:ind w:firstLine="567"/>
        <w:jc w:val="center"/>
        <w:rPr>
          <w:rFonts w:ascii="GHEA Grapalat" w:hAnsi="GHEA Grapalat"/>
          <w:szCs w:val="22"/>
        </w:rPr>
      </w:pPr>
      <w:r w:rsidRPr="00595447">
        <w:rPr>
          <w:rFonts w:ascii="GHEA Grapalat" w:hAnsi="GHEA Grapalat"/>
        </w:rPr>
        <w:lastRenderedPageBreak/>
        <w:t xml:space="preserve">Գնահատող հանձնաժողովի քարտուղարի էլեկտրոնային փոստի հասցեն է` </w:t>
      </w:r>
      <w:r w:rsidR="00D239C0" w:rsidRPr="00312ED3">
        <w:rPr>
          <w:rFonts w:ascii="GHEA Grapalat" w:eastAsiaTheme="minorEastAsia" w:hAnsi="GHEA Grapalat" w:cs="Sylfaen"/>
          <w:szCs w:val="22"/>
        </w:rPr>
        <w:t>vanadzor.gtmak@gmail.com</w:t>
      </w:r>
      <w:r w:rsidR="00D239C0" w:rsidRPr="00595447">
        <w:rPr>
          <w:rFonts w:ascii="GHEA Grapalat" w:hAnsi="GHEA Grapalat"/>
          <w:sz w:val="16"/>
          <w:szCs w:val="16"/>
        </w:rPr>
        <w:t xml:space="preserve"> </w:t>
      </w:r>
      <w:r w:rsidRPr="00595447">
        <w:rPr>
          <w:rFonts w:ascii="GHEA Grapalat" w:hAnsi="GHEA Grapalat"/>
          <w:sz w:val="16"/>
          <w:szCs w:val="16"/>
        </w:rPr>
        <w:br w:type="page"/>
      </w:r>
      <w:r w:rsidRPr="00595447">
        <w:rPr>
          <w:rFonts w:ascii="GHEA Grapalat" w:hAnsi="GHEA Grapalat" w:cs="Sylfaen"/>
          <w:szCs w:val="22"/>
        </w:rPr>
        <w:lastRenderedPageBreak/>
        <w:t>ՄԱՍ</w:t>
      </w:r>
      <w:r w:rsidRPr="00595447">
        <w:rPr>
          <w:rFonts w:ascii="GHEA Grapalat" w:hAnsi="GHEA Grapalat" w:cs="Times Armenian"/>
          <w:szCs w:val="22"/>
        </w:rPr>
        <w:t xml:space="preserve">  I</w:t>
      </w:r>
    </w:p>
    <w:p w:rsidR="004E13A9" w:rsidRPr="00595447" w:rsidRDefault="004E13A9" w:rsidP="004E13A9">
      <w:pPr>
        <w:pStyle w:val="3"/>
        <w:ind w:firstLine="567"/>
        <w:rPr>
          <w:rFonts w:ascii="GHEA Grapalat" w:hAnsi="GHEA Grapalat"/>
          <w:sz w:val="24"/>
          <w:szCs w:val="22"/>
          <w:lang w:val="af-ZA"/>
        </w:rPr>
      </w:pPr>
    </w:p>
    <w:p w:rsidR="004E13A9" w:rsidRPr="00595447" w:rsidRDefault="004E13A9" w:rsidP="004E13A9">
      <w:pPr>
        <w:numPr>
          <w:ilvl w:val="0"/>
          <w:numId w:val="3"/>
        </w:numPr>
        <w:spacing w:after="0" w:line="240" w:lineRule="auto"/>
        <w:jc w:val="center"/>
        <w:rPr>
          <w:rFonts w:ascii="GHEA Grapalat" w:hAnsi="GHEA Grapalat" w:cs="Sylfaen"/>
          <w:b/>
          <w:sz w:val="20"/>
        </w:rPr>
      </w:pPr>
      <w:r w:rsidRPr="00595447">
        <w:rPr>
          <w:rFonts w:ascii="GHEA Grapalat" w:hAnsi="GHEA Grapalat" w:cs="Sylfaen"/>
          <w:b/>
          <w:sz w:val="20"/>
        </w:rPr>
        <w:t>ԳՆՄԱՆ  ԱՌԱՐԿԱՅԻ  ԲՆՈՒԹԱԳԻՐԸ</w:t>
      </w:r>
    </w:p>
    <w:p w:rsidR="004E13A9" w:rsidRPr="00595447" w:rsidRDefault="004E13A9" w:rsidP="004E13A9">
      <w:pPr>
        <w:ind w:left="360"/>
        <w:jc w:val="center"/>
        <w:rPr>
          <w:rFonts w:ascii="GHEA Grapalat" w:hAnsi="GHEA Grapalat" w:cs="Sylfaen"/>
          <w:b/>
          <w:sz w:val="20"/>
        </w:rPr>
      </w:pPr>
    </w:p>
    <w:p w:rsidR="004E13A9" w:rsidRPr="00595447" w:rsidRDefault="004E13A9" w:rsidP="004E13A9">
      <w:pPr>
        <w:pStyle w:val="3"/>
        <w:ind w:firstLine="567"/>
        <w:jc w:val="both"/>
        <w:rPr>
          <w:rFonts w:ascii="GHEA Grapalat" w:hAnsi="GHEA Grapalat"/>
          <w:i w:val="0"/>
          <w:lang w:val="af-ZA"/>
        </w:rPr>
      </w:pPr>
      <w:r w:rsidRPr="00595447">
        <w:rPr>
          <w:rFonts w:ascii="GHEA Grapalat" w:hAnsi="GHEA Grapalat" w:cs="Sylfaen"/>
          <w:i w:val="0"/>
        </w:rPr>
        <w:t>1.1 Գնման</w:t>
      </w:r>
      <w:r w:rsidRPr="00595447">
        <w:rPr>
          <w:rFonts w:ascii="GHEA Grapalat" w:hAnsi="GHEA Grapalat" w:cs="Sylfaen"/>
          <w:i w:val="0"/>
          <w:lang w:val="af-ZA"/>
        </w:rPr>
        <w:t xml:space="preserve"> </w:t>
      </w:r>
      <w:r w:rsidRPr="00595447">
        <w:rPr>
          <w:rFonts w:ascii="GHEA Grapalat" w:hAnsi="GHEA Grapalat" w:cs="Sylfaen"/>
          <w:i w:val="0"/>
        </w:rPr>
        <w:t>առարկա</w:t>
      </w:r>
      <w:r w:rsidRPr="00595447">
        <w:rPr>
          <w:rFonts w:ascii="GHEA Grapalat" w:hAnsi="GHEA Grapalat" w:cs="Sylfaen"/>
          <w:i w:val="0"/>
          <w:lang w:val="af-ZA"/>
        </w:rPr>
        <w:t xml:space="preserve"> </w:t>
      </w:r>
      <w:r w:rsidRPr="00595447">
        <w:rPr>
          <w:rFonts w:ascii="GHEA Grapalat" w:hAnsi="GHEA Grapalat" w:cs="Sylfaen"/>
          <w:i w:val="0"/>
        </w:rPr>
        <w:t>է</w:t>
      </w:r>
      <w:r w:rsidRPr="00595447">
        <w:rPr>
          <w:rFonts w:ascii="GHEA Grapalat" w:hAnsi="GHEA Grapalat" w:cs="Sylfaen"/>
          <w:i w:val="0"/>
          <w:lang w:val="af-ZA"/>
        </w:rPr>
        <w:t xml:space="preserve"> </w:t>
      </w:r>
      <w:r w:rsidRPr="00595447">
        <w:rPr>
          <w:rFonts w:ascii="GHEA Grapalat" w:hAnsi="GHEA Grapalat" w:cs="Sylfaen"/>
          <w:i w:val="0"/>
        </w:rPr>
        <w:t>հանդիսանում</w:t>
      </w:r>
      <w:r w:rsidRPr="00595447">
        <w:rPr>
          <w:rFonts w:ascii="GHEA Grapalat" w:hAnsi="GHEA Grapalat" w:cs="Sylfaen"/>
          <w:i w:val="0"/>
          <w:lang w:val="af-ZA"/>
        </w:rPr>
        <w:t xml:space="preserve"> </w:t>
      </w:r>
      <w:r w:rsidR="00D239C0" w:rsidRPr="00A7782E">
        <w:rPr>
          <w:rFonts w:ascii="GHEA Grapalat" w:hAnsi="GHEA Grapalat" w:cs="Sylfaen"/>
          <w:i w:val="0"/>
        </w:rPr>
        <w:t>«Վանաձորի տարածքային մանկավարժահոգեբանկան աջակցության կենտրոն»</w:t>
      </w:r>
      <w:r w:rsidR="00D239C0">
        <w:rPr>
          <w:rFonts w:ascii="GHEA Grapalat" w:hAnsi="GHEA Grapalat" w:cs="Sylfaen"/>
          <w:i w:val="0"/>
        </w:rPr>
        <w:t xml:space="preserve"> </w:t>
      </w:r>
      <w:r w:rsidR="00D239C0" w:rsidRPr="00A7782E">
        <w:rPr>
          <w:rFonts w:ascii="GHEA Grapalat" w:hAnsi="GHEA Grapalat" w:cs="Sylfaen"/>
          <w:i w:val="0"/>
        </w:rPr>
        <w:t>ՊՈԱԿ</w:t>
      </w:r>
      <w:r w:rsidR="00D239C0">
        <w:rPr>
          <w:rFonts w:ascii="GHEA Grapalat" w:hAnsi="GHEA Grapalat" w:cs="Sylfaen"/>
          <w:i w:val="0"/>
        </w:rPr>
        <w:t>-ի</w:t>
      </w:r>
      <w:r w:rsidR="00D239C0" w:rsidRPr="00595447">
        <w:rPr>
          <w:rFonts w:ascii="GHEA Grapalat" w:hAnsi="GHEA Grapalat" w:cs="Sylfaen"/>
          <w:i w:val="0"/>
        </w:rPr>
        <w:t xml:space="preserve"> </w:t>
      </w:r>
      <w:r w:rsidRPr="00595447">
        <w:rPr>
          <w:rFonts w:ascii="GHEA Grapalat" w:hAnsi="GHEA Grapalat" w:cs="Sylfaen"/>
          <w:i w:val="0"/>
        </w:rPr>
        <w:t>կարիքների</w:t>
      </w:r>
      <w:r w:rsidRPr="00595447">
        <w:rPr>
          <w:rFonts w:ascii="GHEA Grapalat" w:hAnsi="GHEA Grapalat" w:cs="Times Armenian"/>
          <w:i w:val="0"/>
          <w:lang w:val="af-ZA"/>
        </w:rPr>
        <w:t xml:space="preserve"> </w:t>
      </w:r>
      <w:r w:rsidRPr="00595447">
        <w:rPr>
          <w:rFonts w:ascii="GHEA Grapalat" w:hAnsi="GHEA Grapalat" w:cs="Sylfaen"/>
          <w:i w:val="0"/>
        </w:rPr>
        <w:t>համար</w:t>
      </w:r>
      <w:r w:rsidRPr="00595447">
        <w:rPr>
          <w:rFonts w:ascii="GHEA Grapalat" w:hAnsi="GHEA Grapalat" w:cs="Times Armenian"/>
          <w:i w:val="0"/>
          <w:lang w:val="af-ZA"/>
        </w:rPr>
        <w:t xml:space="preserve">` </w:t>
      </w:r>
      <w:r w:rsidR="004D0D98">
        <w:rPr>
          <w:rFonts w:ascii="GHEA Grapalat" w:hAnsi="GHEA Grapalat"/>
          <w:i w:val="0"/>
          <w:lang w:val="af-ZA"/>
        </w:rPr>
        <w:t xml:space="preserve">բենզինի, դիզելային վառելիքի </w:t>
      </w:r>
      <w:r w:rsidRPr="00595447">
        <w:rPr>
          <w:rFonts w:ascii="GHEA Grapalat" w:hAnsi="GHEA Grapalat"/>
          <w:i w:val="0"/>
        </w:rPr>
        <w:t>ձեռքբերումը (այսուհետ` նաև ապրանք)</w:t>
      </w:r>
      <w:r w:rsidRPr="00595447">
        <w:rPr>
          <w:rFonts w:ascii="GHEA Grapalat" w:hAnsi="GHEA Grapalat"/>
          <w:i w:val="0"/>
          <w:lang w:val="af-ZA"/>
        </w:rPr>
        <w:t xml:space="preserve">, </w:t>
      </w:r>
      <w:r w:rsidRPr="00595447">
        <w:rPr>
          <w:rFonts w:ascii="GHEA Grapalat" w:hAnsi="GHEA Grapalat"/>
          <w:i w:val="0"/>
        </w:rPr>
        <w:t>որոնք</w:t>
      </w:r>
      <w:r w:rsidRPr="00595447">
        <w:rPr>
          <w:rFonts w:ascii="GHEA Grapalat" w:hAnsi="GHEA Grapalat"/>
          <w:i w:val="0"/>
          <w:lang w:val="af-ZA"/>
        </w:rPr>
        <w:t xml:space="preserve"> </w:t>
      </w:r>
      <w:r w:rsidRPr="00595447">
        <w:rPr>
          <w:rFonts w:ascii="GHEA Grapalat" w:hAnsi="GHEA Grapalat"/>
          <w:i w:val="0"/>
        </w:rPr>
        <w:t>խմբավորված</w:t>
      </w:r>
      <w:r w:rsidR="00854C91">
        <w:rPr>
          <w:rFonts w:ascii="GHEA Grapalat" w:hAnsi="GHEA Grapalat"/>
          <w:i w:val="0"/>
          <w:lang w:val="af-ZA"/>
        </w:rPr>
        <w:t xml:space="preserve"> </w:t>
      </w:r>
      <w:r w:rsidRPr="00595447">
        <w:rPr>
          <w:rFonts w:ascii="GHEA Grapalat" w:hAnsi="GHEA Grapalat"/>
          <w:i w:val="0"/>
        </w:rPr>
        <w:t>են</w:t>
      </w:r>
      <w:r w:rsidRPr="00595447">
        <w:rPr>
          <w:rFonts w:ascii="GHEA Grapalat" w:hAnsi="GHEA Grapalat"/>
          <w:i w:val="0"/>
          <w:lang w:val="af-ZA"/>
        </w:rPr>
        <w:t xml:space="preserve"> </w:t>
      </w:r>
      <w:r w:rsidR="004D0D98">
        <w:rPr>
          <w:rFonts w:ascii="GHEA Grapalat" w:hAnsi="GHEA Grapalat"/>
          <w:i w:val="0"/>
          <w:lang w:val="af-ZA"/>
        </w:rPr>
        <w:t>3</w:t>
      </w:r>
      <w:r w:rsidRPr="00595447">
        <w:rPr>
          <w:rFonts w:ascii="GHEA Grapalat" w:hAnsi="GHEA Grapalat"/>
          <w:i w:val="0"/>
          <w:lang w:val="af-ZA"/>
        </w:rPr>
        <w:t xml:space="preserve"> </w:t>
      </w:r>
      <w:r w:rsidRPr="00595447">
        <w:rPr>
          <w:rFonts w:ascii="GHEA Grapalat" w:hAnsi="GHEA Grapalat" w:cs="Sylfaen"/>
          <w:i w:val="0"/>
        </w:rPr>
        <w:t>չափաբաժիներում</w:t>
      </w:r>
      <w:r w:rsidRPr="00595447">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4E13A9" w:rsidRPr="00595447" w:rsidTr="009B23C2">
        <w:tc>
          <w:tcPr>
            <w:tcW w:w="1530" w:type="dxa"/>
            <w:vAlign w:val="center"/>
          </w:tcPr>
          <w:p w:rsidR="004E13A9" w:rsidRPr="00595447" w:rsidRDefault="004E13A9" w:rsidP="009B23C2">
            <w:pPr>
              <w:pStyle w:val="23"/>
              <w:ind w:firstLine="0"/>
              <w:jc w:val="center"/>
              <w:rPr>
                <w:rFonts w:ascii="GHEA Grapalat" w:hAnsi="GHEA Grapalat"/>
                <w:b/>
                <w:bCs/>
                <w:i/>
                <w:iCs/>
                <w:sz w:val="14"/>
                <w:szCs w:val="14"/>
              </w:rPr>
            </w:pPr>
            <w:r w:rsidRPr="00595447">
              <w:rPr>
                <w:rFonts w:ascii="GHEA Grapalat" w:hAnsi="GHEA Grapalat"/>
                <w:b/>
                <w:bCs/>
                <w:i/>
                <w:iCs/>
                <w:sz w:val="14"/>
                <w:szCs w:val="14"/>
              </w:rPr>
              <w:t>Չափաբաժինների համարները</w:t>
            </w:r>
          </w:p>
        </w:tc>
        <w:tc>
          <w:tcPr>
            <w:tcW w:w="8820" w:type="dxa"/>
            <w:vAlign w:val="center"/>
          </w:tcPr>
          <w:p w:rsidR="004E13A9" w:rsidRPr="00595447" w:rsidRDefault="004E13A9" w:rsidP="009B23C2">
            <w:pPr>
              <w:pStyle w:val="23"/>
              <w:ind w:firstLine="0"/>
              <w:jc w:val="center"/>
              <w:rPr>
                <w:rFonts w:ascii="GHEA Grapalat" w:hAnsi="GHEA Grapalat"/>
                <w:b/>
                <w:bCs/>
                <w:i/>
                <w:iCs/>
              </w:rPr>
            </w:pPr>
            <w:r w:rsidRPr="00595447">
              <w:rPr>
                <w:rFonts w:ascii="GHEA Grapalat" w:hAnsi="GHEA Grapalat"/>
                <w:b/>
                <w:bCs/>
                <w:i/>
                <w:iCs/>
              </w:rPr>
              <w:t>Չափաբաժնի անվանումը</w:t>
            </w:r>
          </w:p>
        </w:tc>
      </w:tr>
      <w:tr w:rsidR="004E13A9" w:rsidRPr="00595447" w:rsidTr="008A28F7">
        <w:tc>
          <w:tcPr>
            <w:tcW w:w="1530" w:type="dxa"/>
            <w:vAlign w:val="center"/>
          </w:tcPr>
          <w:p w:rsidR="004E13A9" w:rsidRPr="004D0D98" w:rsidRDefault="004E13A9" w:rsidP="008A28F7">
            <w:pPr>
              <w:pStyle w:val="23"/>
              <w:ind w:firstLine="0"/>
              <w:jc w:val="center"/>
              <w:rPr>
                <w:rFonts w:ascii="GHEA Grapalat" w:hAnsi="GHEA Grapalat" w:cs="Sylfaen"/>
                <w:lang w:val="en-AU"/>
              </w:rPr>
            </w:pPr>
            <w:r w:rsidRPr="004D0D98">
              <w:rPr>
                <w:rFonts w:ascii="GHEA Grapalat" w:hAnsi="GHEA Grapalat" w:cs="Sylfaen"/>
                <w:lang w:val="en-AU"/>
              </w:rPr>
              <w:t>1</w:t>
            </w:r>
          </w:p>
        </w:tc>
        <w:tc>
          <w:tcPr>
            <w:tcW w:w="8820" w:type="dxa"/>
            <w:vAlign w:val="center"/>
          </w:tcPr>
          <w:p w:rsidR="004E13A9" w:rsidRPr="004D0D98" w:rsidRDefault="004D0D98" w:rsidP="009B23C2">
            <w:pPr>
              <w:pStyle w:val="23"/>
              <w:ind w:firstLine="0"/>
              <w:rPr>
                <w:rFonts w:ascii="GHEA Grapalat" w:hAnsi="GHEA Grapalat" w:cs="Sylfaen"/>
                <w:lang w:val="en-AU"/>
              </w:rPr>
            </w:pPr>
            <w:r w:rsidRPr="004D0D98">
              <w:rPr>
                <w:rFonts w:ascii="GHEA Grapalat" w:hAnsi="GHEA Grapalat" w:cs="Sylfaen"/>
                <w:lang w:val="en-AU"/>
              </w:rPr>
              <w:t>Բենզին</w:t>
            </w:r>
            <w:r w:rsidR="00352C05">
              <w:rPr>
                <w:rFonts w:ascii="GHEA Grapalat" w:hAnsi="GHEA Grapalat" w:cs="Sylfaen"/>
                <w:lang w:val="en-AU"/>
              </w:rPr>
              <w:t xml:space="preserve"> ռեգուլյար</w:t>
            </w:r>
            <w:r w:rsidR="005A330A">
              <w:rPr>
                <w:rFonts w:ascii="GHEA Grapalat" w:hAnsi="GHEA Grapalat" w:cs="Sylfaen"/>
                <w:lang w:val="en-AU"/>
              </w:rPr>
              <w:t xml:space="preserve"> (ք. Ալավերդի)</w:t>
            </w:r>
          </w:p>
        </w:tc>
      </w:tr>
      <w:tr w:rsidR="005A330A" w:rsidRPr="00595447" w:rsidTr="008A28F7">
        <w:tc>
          <w:tcPr>
            <w:tcW w:w="1530" w:type="dxa"/>
            <w:vAlign w:val="center"/>
          </w:tcPr>
          <w:p w:rsidR="005A330A" w:rsidRPr="004D0D98" w:rsidRDefault="005A330A" w:rsidP="008A28F7">
            <w:pPr>
              <w:pStyle w:val="23"/>
              <w:ind w:firstLine="0"/>
              <w:jc w:val="center"/>
              <w:rPr>
                <w:rFonts w:ascii="GHEA Grapalat" w:hAnsi="GHEA Grapalat" w:cs="Sylfaen"/>
                <w:lang w:val="en-AU"/>
              </w:rPr>
            </w:pPr>
            <w:r>
              <w:rPr>
                <w:rFonts w:ascii="GHEA Grapalat" w:hAnsi="GHEA Grapalat" w:cs="Sylfaen"/>
                <w:lang w:val="en-AU"/>
              </w:rPr>
              <w:t>2</w:t>
            </w:r>
          </w:p>
        </w:tc>
        <w:tc>
          <w:tcPr>
            <w:tcW w:w="8820" w:type="dxa"/>
            <w:vAlign w:val="center"/>
          </w:tcPr>
          <w:p w:rsidR="005A330A" w:rsidRPr="004D0D98" w:rsidRDefault="008A28F7" w:rsidP="008A28F7">
            <w:pPr>
              <w:pStyle w:val="23"/>
              <w:ind w:firstLine="0"/>
              <w:rPr>
                <w:rFonts w:ascii="GHEA Grapalat" w:hAnsi="GHEA Grapalat" w:cs="Sylfaen"/>
                <w:lang w:val="en-AU"/>
              </w:rPr>
            </w:pPr>
            <w:r w:rsidRPr="004D0D98">
              <w:rPr>
                <w:rFonts w:ascii="GHEA Grapalat" w:hAnsi="GHEA Grapalat" w:cs="Sylfaen"/>
                <w:lang w:val="en-AU"/>
              </w:rPr>
              <w:t>Բենզին</w:t>
            </w:r>
            <w:r>
              <w:rPr>
                <w:rFonts w:ascii="GHEA Grapalat" w:hAnsi="GHEA Grapalat" w:cs="Sylfaen"/>
                <w:lang w:val="en-AU"/>
              </w:rPr>
              <w:t xml:space="preserve"> ռեգուլյար (ք. Վանաձոր)</w:t>
            </w:r>
          </w:p>
        </w:tc>
      </w:tr>
      <w:tr w:rsidR="004E13A9" w:rsidRPr="00595447" w:rsidTr="008A28F7">
        <w:tc>
          <w:tcPr>
            <w:tcW w:w="1530" w:type="dxa"/>
            <w:vAlign w:val="center"/>
          </w:tcPr>
          <w:p w:rsidR="004E13A9" w:rsidRPr="004D0D98" w:rsidRDefault="005A330A" w:rsidP="008A28F7">
            <w:pPr>
              <w:pStyle w:val="23"/>
              <w:ind w:firstLine="0"/>
              <w:jc w:val="center"/>
              <w:rPr>
                <w:rFonts w:ascii="GHEA Grapalat" w:hAnsi="GHEA Grapalat" w:cs="Sylfaen"/>
                <w:lang w:val="en-AU"/>
              </w:rPr>
            </w:pPr>
            <w:r>
              <w:rPr>
                <w:rFonts w:ascii="GHEA Grapalat" w:hAnsi="GHEA Grapalat" w:cs="Sylfaen"/>
                <w:lang w:val="en-AU"/>
              </w:rPr>
              <w:t>3</w:t>
            </w:r>
          </w:p>
        </w:tc>
        <w:tc>
          <w:tcPr>
            <w:tcW w:w="8820" w:type="dxa"/>
            <w:vAlign w:val="center"/>
          </w:tcPr>
          <w:p w:rsidR="004E13A9" w:rsidRPr="004D0D98" w:rsidRDefault="004D0D98" w:rsidP="009B23C2">
            <w:pPr>
              <w:pStyle w:val="23"/>
              <w:ind w:firstLine="0"/>
              <w:rPr>
                <w:rFonts w:ascii="GHEA Grapalat" w:hAnsi="GHEA Grapalat" w:cs="Sylfaen"/>
                <w:lang w:val="en-AU"/>
              </w:rPr>
            </w:pPr>
            <w:r w:rsidRPr="004D0D98">
              <w:rPr>
                <w:rFonts w:ascii="GHEA Grapalat" w:hAnsi="GHEA Grapalat" w:cs="Sylfaen"/>
                <w:lang w:val="en-AU"/>
              </w:rPr>
              <w:t>Դիզելային վառելիք</w:t>
            </w:r>
            <w:r w:rsidR="008A28F7">
              <w:rPr>
                <w:rFonts w:ascii="GHEA Grapalat" w:hAnsi="GHEA Grapalat" w:cs="Sylfaen"/>
                <w:lang w:val="en-AU"/>
              </w:rPr>
              <w:t xml:space="preserve"> (ք. Վանաձոր)</w:t>
            </w:r>
          </w:p>
        </w:tc>
      </w:tr>
    </w:tbl>
    <w:p w:rsidR="004E13A9" w:rsidRPr="00595447" w:rsidRDefault="004E13A9" w:rsidP="004E13A9">
      <w:pPr>
        <w:pStyle w:val="23"/>
        <w:spacing w:line="276" w:lineRule="auto"/>
        <w:ind w:firstLine="567"/>
        <w:rPr>
          <w:rFonts w:ascii="GHEA Grapalat" w:hAnsi="GHEA Grapalat"/>
        </w:rPr>
      </w:pPr>
    </w:p>
    <w:p w:rsidR="004E13A9" w:rsidRPr="00595447" w:rsidRDefault="004E13A9" w:rsidP="004E13A9">
      <w:pPr>
        <w:pStyle w:val="23"/>
        <w:spacing w:line="240" w:lineRule="auto"/>
        <w:ind w:firstLine="567"/>
        <w:rPr>
          <w:rFonts w:ascii="GHEA Grapalat" w:hAnsi="GHEA Grapalat"/>
        </w:rPr>
      </w:pPr>
      <w:r w:rsidRPr="00595447">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4E13A9" w:rsidRPr="00595447" w:rsidRDefault="004E13A9" w:rsidP="004E13A9">
      <w:pPr>
        <w:ind w:firstLine="567"/>
        <w:rPr>
          <w:rFonts w:ascii="GHEA Grapalat" w:hAnsi="GHEA Grapalat" w:cs="Sylfaen"/>
          <w:i/>
          <w:sz w:val="20"/>
          <w:lang w:val="es-ES"/>
        </w:rPr>
      </w:pPr>
    </w:p>
    <w:p w:rsidR="004E13A9" w:rsidRPr="00C46A24" w:rsidRDefault="004E13A9" w:rsidP="00C46A24">
      <w:pPr>
        <w:jc w:val="center"/>
        <w:rPr>
          <w:rFonts w:ascii="GHEA Grapalat" w:hAnsi="GHEA Grapalat"/>
          <w:b/>
          <w:sz w:val="20"/>
          <w:lang w:val="es-ES"/>
        </w:rPr>
      </w:pPr>
      <w:r w:rsidRPr="00595447">
        <w:rPr>
          <w:rFonts w:ascii="GHEA Grapalat" w:hAnsi="GHEA Grapalat"/>
          <w:b/>
          <w:sz w:val="20"/>
          <w:lang w:val="es-ES"/>
        </w:rPr>
        <w:t xml:space="preserve">2.  </w:t>
      </w:r>
      <w:r w:rsidRPr="00595447">
        <w:rPr>
          <w:rFonts w:ascii="GHEA Grapalat" w:hAnsi="GHEA Grapalat" w:cs="Sylfaen"/>
          <w:b/>
          <w:sz w:val="20"/>
        </w:rPr>
        <w:t>ՄԱՍՆԱԿՑԻ</w:t>
      </w:r>
      <w:r w:rsidRPr="00595447">
        <w:rPr>
          <w:rFonts w:ascii="GHEA Grapalat" w:hAnsi="GHEA Grapalat"/>
          <w:b/>
          <w:sz w:val="20"/>
          <w:lang w:val="es-ES"/>
        </w:rPr>
        <w:t xml:space="preserve"> </w:t>
      </w:r>
      <w:r w:rsidRPr="00595447">
        <w:rPr>
          <w:rFonts w:ascii="GHEA Grapalat" w:hAnsi="GHEA Grapalat" w:cs="Sylfaen"/>
          <w:b/>
          <w:sz w:val="20"/>
        </w:rPr>
        <w:t>ՄԱՍՆԱԿՑՈՒԹՅԱՆ</w:t>
      </w:r>
      <w:r w:rsidRPr="00595447">
        <w:rPr>
          <w:rFonts w:ascii="GHEA Grapalat" w:hAnsi="GHEA Grapalat"/>
          <w:b/>
          <w:sz w:val="20"/>
          <w:lang w:val="es-ES"/>
        </w:rPr>
        <w:t xml:space="preserve"> </w:t>
      </w:r>
      <w:r w:rsidRPr="00595447">
        <w:rPr>
          <w:rFonts w:ascii="GHEA Grapalat" w:hAnsi="GHEA Grapalat" w:cs="Sylfaen"/>
          <w:b/>
          <w:sz w:val="20"/>
        </w:rPr>
        <w:t>ԻՐԱՎՈՒՆՔԻ</w:t>
      </w:r>
      <w:r w:rsidRPr="00595447">
        <w:rPr>
          <w:rFonts w:ascii="GHEA Grapalat" w:hAnsi="GHEA Grapalat"/>
          <w:b/>
          <w:sz w:val="20"/>
          <w:lang w:val="es-ES"/>
        </w:rPr>
        <w:t xml:space="preserve"> </w:t>
      </w:r>
      <w:r w:rsidRPr="00595447">
        <w:rPr>
          <w:rFonts w:ascii="GHEA Grapalat" w:hAnsi="GHEA Grapalat" w:cs="Sylfaen"/>
          <w:b/>
          <w:sz w:val="20"/>
        </w:rPr>
        <w:t>ՊԱՀԱՆՋՆԵՐԸ</w:t>
      </w:r>
      <w:r w:rsidRPr="00595447">
        <w:rPr>
          <w:rFonts w:ascii="GHEA Grapalat" w:hAnsi="GHEA Grapalat"/>
          <w:b/>
          <w:sz w:val="20"/>
          <w:lang w:val="es-ES"/>
        </w:rPr>
        <w:t xml:space="preserve">, </w:t>
      </w:r>
      <w:r w:rsidRPr="00595447">
        <w:rPr>
          <w:rFonts w:ascii="GHEA Grapalat" w:hAnsi="GHEA Grapalat" w:cs="Sylfaen"/>
          <w:b/>
          <w:sz w:val="20"/>
        </w:rPr>
        <w:t>ՈՐԱԿԱՎՈՐՄԱՆ</w:t>
      </w:r>
      <w:r w:rsidRPr="00595447">
        <w:rPr>
          <w:rFonts w:ascii="GHEA Grapalat" w:hAnsi="GHEA Grapalat"/>
          <w:b/>
          <w:sz w:val="20"/>
          <w:lang w:val="es-ES"/>
        </w:rPr>
        <w:t xml:space="preserve"> </w:t>
      </w:r>
      <w:r w:rsidRPr="00595447">
        <w:rPr>
          <w:rFonts w:ascii="GHEA Grapalat" w:hAnsi="GHEA Grapalat" w:cs="Sylfaen"/>
          <w:b/>
          <w:sz w:val="20"/>
        </w:rPr>
        <w:t>ՉԱՓԱՆԻՇՆԵՐԸ</w:t>
      </w:r>
      <w:r w:rsidRPr="00595447">
        <w:rPr>
          <w:rFonts w:ascii="GHEA Grapalat" w:hAnsi="GHEA Grapalat"/>
          <w:b/>
          <w:sz w:val="20"/>
          <w:lang w:val="es-ES"/>
        </w:rPr>
        <w:t xml:space="preserve">  ԵՎ </w:t>
      </w:r>
      <w:r w:rsidRPr="00595447">
        <w:rPr>
          <w:rFonts w:ascii="GHEA Grapalat" w:hAnsi="GHEA Grapalat" w:cs="Sylfaen"/>
          <w:b/>
          <w:sz w:val="20"/>
        </w:rPr>
        <w:t>ԴՐԱՆՑ</w:t>
      </w:r>
      <w:r w:rsidRPr="00595447">
        <w:rPr>
          <w:rFonts w:ascii="GHEA Grapalat" w:hAnsi="GHEA Grapalat"/>
          <w:b/>
          <w:sz w:val="20"/>
          <w:lang w:val="es-ES"/>
        </w:rPr>
        <w:t xml:space="preserve"> </w:t>
      </w:r>
      <w:r w:rsidRPr="00595447">
        <w:rPr>
          <w:rFonts w:ascii="GHEA Grapalat" w:hAnsi="GHEA Grapalat" w:cs="Sylfaen"/>
          <w:b/>
          <w:sz w:val="20"/>
          <w:lang w:val="es-ES"/>
        </w:rPr>
        <w:t>Գ</w:t>
      </w:r>
      <w:r w:rsidRPr="00595447">
        <w:rPr>
          <w:rFonts w:ascii="GHEA Grapalat" w:hAnsi="GHEA Grapalat" w:cs="Sylfaen"/>
          <w:b/>
          <w:sz w:val="20"/>
        </w:rPr>
        <w:t>ՆԱՀԱՏՄԱՆ</w:t>
      </w:r>
      <w:r w:rsidRPr="00595447">
        <w:rPr>
          <w:rFonts w:ascii="GHEA Grapalat" w:hAnsi="GHEA Grapalat"/>
          <w:b/>
          <w:sz w:val="20"/>
          <w:lang w:val="es-ES"/>
        </w:rPr>
        <w:t xml:space="preserve"> </w:t>
      </w:r>
      <w:r w:rsidRPr="00595447">
        <w:rPr>
          <w:rFonts w:ascii="GHEA Grapalat" w:hAnsi="GHEA Grapalat" w:cs="Sylfaen"/>
          <w:b/>
          <w:sz w:val="20"/>
        </w:rPr>
        <w:t>ԿԱՐ</w:t>
      </w:r>
      <w:r w:rsidRPr="00595447">
        <w:rPr>
          <w:rFonts w:ascii="GHEA Grapalat" w:hAnsi="GHEA Grapalat" w:cs="Sylfaen"/>
          <w:b/>
          <w:sz w:val="20"/>
          <w:lang w:val="es-ES"/>
        </w:rPr>
        <w:t>Գ</w:t>
      </w:r>
      <w:r w:rsidRPr="00595447">
        <w:rPr>
          <w:rFonts w:ascii="GHEA Grapalat" w:hAnsi="GHEA Grapalat" w:cs="Sylfaen"/>
          <w:b/>
          <w:sz w:val="20"/>
        </w:rPr>
        <w:t>Ը</w:t>
      </w:r>
      <w:r w:rsidRPr="00595447">
        <w:rPr>
          <w:rFonts w:ascii="GHEA Grapalat" w:hAnsi="GHEA Grapalat"/>
          <w:b/>
          <w:sz w:val="20"/>
          <w:lang w:val="es-ES"/>
        </w:rPr>
        <w:t xml:space="preserve"> </w:t>
      </w:r>
    </w:p>
    <w:p w:rsidR="004E13A9" w:rsidRPr="00595447" w:rsidRDefault="004E13A9" w:rsidP="00C46A24">
      <w:pPr>
        <w:spacing w:after="0"/>
        <w:ind w:firstLine="567"/>
        <w:jc w:val="both"/>
        <w:rPr>
          <w:rFonts w:ascii="GHEA Grapalat" w:hAnsi="GHEA Grapalat" w:cs="Arial Armenian"/>
          <w:sz w:val="20"/>
          <w:lang w:val="es-ES"/>
        </w:rPr>
      </w:pPr>
      <w:r w:rsidRPr="00595447">
        <w:rPr>
          <w:rFonts w:ascii="GHEA Grapalat" w:hAnsi="GHEA Grapalat" w:cs="Arial Armenian"/>
          <w:sz w:val="20"/>
          <w:lang w:val="es-ES"/>
        </w:rPr>
        <w:t xml:space="preserve">2.1 </w:t>
      </w:r>
      <w:r w:rsidRPr="00595447">
        <w:rPr>
          <w:rFonts w:ascii="GHEA Grapalat" w:hAnsi="GHEA Grapalat" w:cs="Sylfaen"/>
          <w:sz w:val="20"/>
          <w:lang w:val="ru-RU"/>
        </w:rPr>
        <w:t>Սույն</w:t>
      </w:r>
      <w:r w:rsidRPr="00595447">
        <w:rPr>
          <w:rFonts w:ascii="GHEA Grapalat" w:hAnsi="GHEA Grapalat" w:cs="Arial Armenian"/>
          <w:sz w:val="20"/>
          <w:lang w:val="es-ES"/>
        </w:rPr>
        <w:t xml:space="preserve">  ընթացակարգին </w:t>
      </w:r>
      <w:r w:rsidRPr="00595447">
        <w:rPr>
          <w:rFonts w:ascii="GHEA Grapalat" w:hAnsi="GHEA Grapalat" w:cs="Sylfaen"/>
          <w:sz w:val="20"/>
          <w:lang w:val="ru-RU"/>
        </w:rPr>
        <w:t>մասնակցելու</w:t>
      </w:r>
      <w:r w:rsidRPr="00595447">
        <w:rPr>
          <w:rFonts w:ascii="GHEA Grapalat" w:hAnsi="GHEA Grapalat" w:cs="Arial Armenian"/>
          <w:sz w:val="20"/>
          <w:lang w:val="es-ES"/>
        </w:rPr>
        <w:t xml:space="preserve"> </w:t>
      </w:r>
      <w:r w:rsidRPr="00595447">
        <w:rPr>
          <w:rFonts w:ascii="GHEA Grapalat" w:hAnsi="GHEA Grapalat" w:cs="Sylfaen"/>
          <w:sz w:val="20"/>
          <w:lang w:val="ru-RU"/>
        </w:rPr>
        <w:t>իրավունք</w:t>
      </w:r>
      <w:r w:rsidRPr="00595447">
        <w:rPr>
          <w:rFonts w:ascii="GHEA Grapalat" w:hAnsi="GHEA Grapalat" w:cs="Arial Armenian"/>
          <w:sz w:val="20"/>
          <w:lang w:val="es-ES"/>
        </w:rPr>
        <w:t xml:space="preserve"> </w:t>
      </w:r>
      <w:r w:rsidRPr="00595447">
        <w:rPr>
          <w:rFonts w:ascii="GHEA Grapalat" w:hAnsi="GHEA Grapalat" w:cs="Sylfaen"/>
          <w:sz w:val="20"/>
          <w:lang w:val="ru-RU"/>
        </w:rPr>
        <w:t>չունեն</w:t>
      </w:r>
      <w:r w:rsidRPr="00595447">
        <w:rPr>
          <w:rFonts w:ascii="GHEA Grapalat" w:hAnsi="GHEA Grapalat" w:cs="Arial Armenian"/>
          <w:sz w:val="20"/>
          <w:lang w:val="es-ES"/>
        </w:rPr>
        <w:t xml:space="preserve"> </w:t>
      </w:r>
      <w:r w:rsidRPr="00595447">
        <w:rPr>
          <w:rFonts w:ascii="GHEA Grapalat" w:hAnsi="GHEA Grapalat" w:cs="Sylfaen"/>
          <w:sz w:val="20"/>
          <w:lang w:val="ru-RU"/>
        </w:rPr>
        <w:t>անձինք</w:t>
      </w:r>
      <w:r w:rsidRPr="00595447">
        <w:rPr>
          <w:rFonts w:ascii="GHEA Grapalat" w:hAnsi="GHEA Grapalat" w:cs="Sylfaen"/>
          <w:sz w:val="20"/>
          <w:lang w:val="es-ES"/>
        </w:rPr>
        <w:t>.</w:t>
      </w:r>
    </w:p>
    <w:p w:rsidR="004E13A9" w:rsidRPr="00595447" w:rsidRDefault="004E13A9" w:rsidP="00C46A24">
      <w:pPr>
        <w:spacing w:after="0"/>
        <w:ind w:firstLine="720"/>
        <w:jc w:val="both"/>
        <w:rPr>
          <w:rFonts w:ascii="GHEA Grapalat" w:hAnsi="GHEA Grapalat"/>
          <w:sz w:val="20"/>
          <w:szCs w:val="20"/>
          <w:lang w:val="es-ES"/>
        </w:rPr>
      </w:pPr>
      <w:r w:rsidRPr="00595447">
        <w:rPr>
          <w:rFonts w:ascii="GHEA Grapalat" w:hAnsi="GHEA Grapalat"/>
          <w:sz w:val="20"/>
          <w:szCs w:val="20"/>
          <w:lang w:val="es-ES"/>
        </w:rPr>
        <w:t xml:space="preserve">1)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դատական</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ճանաչվել</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սնանկ</w:t>
      </w:r>
      <w:r w:rsidRPr="00595447">
        <w:rPr>
          <w:rFonts w:ascii="GHEA Grapalat" w:hAnsi="GHEA Grapalat"/>
          <w:sz w:val="20"/>
          <w:szCs w:val="20"/>
          <w:lang w:val="es-ES"/>
        </w:rPr>
        <w:t xml:space="preserve">. </w:t>
      </w:r>
    </w:p>
    <w:p w:rsidR="004E13A9" w:rsidRPr="00595447" w:rsidRDefault="004E13A9" w:rsidP="00C46A24">
      <w:pPr>
        <w:spacing w:after="0"/>
        <w:ind w:firstLine="720"/>
        <w:jc w:val="both"/>
        <w:rPr>
          <w:rFonts w:ascii="GHEA Grapalat" w:hAnsi="GHEA Grapalat"/>
          <w:sz w:val="20"/>
          <w:szCs w:val="20"/>
          <w:lang w:val="es-ES"/>
        </w:rPr>
      </w:pPr>
      <w:r w:rsidRPr="00595447">
        <w:rPr>
          <w:rFonts w:ascii="GHEA Grapalat" w:hAnsi="GHEA Grapalat"/>
          <w:sz w:val="20"/>
          <w:szCs w:val="20"/>
          <w:lang w:val="es-ES"/>
        </w:rPr>
        <w:t xml:space="preserve">2)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sz w:val="20"/>
          <w:szCs w:val="20"/>
        </w:rPr>
        <w:t>հարկային</w:t>
      </w:r>
      <w:r w:rsidRPr="00595447">
        <w:rPr>
          <w:rFonts w:ascii="GHEA Grapalat" w:hAnsi="GHEA Grapalat"/>
          <w:sz w:val="20"/>
          <w:szCs w:val="20"/>
          <w:lang w:val="es-ES"/>
        </w:rPr>
        <w:t xml:space="preserve"> </w:t>
      </w:r>
      <w:r w:rsidRPr="00595447">
        <w:rPr>
          <w:rFonts w:ascii="GHEA Grapalat" w:hAnsi="GHEA Grapalat"/>
          <w:sz w:val="20"/>
          <w:szCs w:val="20"/>
        </w:rPr>
        <w:t>մարմնի</w:t>
      </w:r>
      <w:r w:rsidRPr="00595447">
        <w:rPr>
          <w:rFonts w:ascii="GHEA Grapalat" w:hAnsi="GHEA Grapalat"/>
          <w:sz w:val="20"/>
          <w:szCs w:val="20"/>
          <w:lang w:val="es-ES"/>
        </w:rPr>
        <w:t xml:space="preserve"> </w:t>
      </w:r>
      <w:r w:rsidRPr="00595447">
        <w:rPr>
          <w:rFonts w:ascii="GHEA Grapalat" w:hAnsi="GHEA Grapalat"/>
          <w:sz w:val="20"/>
          <w:szCs w:val="20"/>
        </w:rPr>
        <w:t>կողմից</w:t>
      </w:r>
      <w:r w:rsidRPr="00595447">
        <w:rPr>
          <w:rFonts w:ascii="GHEA Grapalat" w:hAnsi="GHEA Grapalat"/>
          <w:sz w:val="20"/>
          <w:szCs w:val="20"/>
          <w:lang w:val="es-ES"/>
        </w:rPr>
        <w:t xml:space="preserve"> </w:t>
      </w:r>
      <w:r w:rsidRPr="00595447">
        <w:rPr>
          <w:rFonts w:ascii="GHEA Grapalat" w:hAnsi="GHEA Grapalat"/>
          <w:sz w:val="20"/>
          <w:szCs w:val="20"/>
        </w:rPr>
        <w:t>վերահսկվող</w:t>
      </w:r>
      <w:r w:rsidRPr="00595447">
        <w:rPr>
          <w:rFonts w:ascii="GHEA Grapalat" w:hAnsi="GHEA Grapalat"/>
          <w:sz w:val="20"/>
          <w:szCs w:val="20"/>
          <w:lang w:val="es-ES"/>
        </w:rPr>
        <w:t xml:space="preserve"> </w:t>
      </w:r>
      <w:r w:rsidRPr="00595447">
        <w:rPr>
          <w:rFonts w:ascii="GHEA Grapalat" w:hAnsi="GHEA Grapalat"/>
          <w:sz w:val="20"/>
          <w:szCs w:val="20"/>
        </w:rPr>
        <w:t>եկամուտների</w:t>
      </w:r>
      <w:r w:rsidRPr="00595447">
        <w:rPr>
          <w:rFonts w:ascii="GHEA Grapalat" w:hAnsi="GHEA Grapalat"/>
          <w:sz w:val="20"/>
          <w:szCs w:val="20"/>
          <w:lang w:val="es-ES"/>
        </w:rPr>
        <w:t xml:space="preserve"> </w:t>
      </w:r>
      <w:r w:rsidRPr="00595447">
        <w:rPr>
          <w:rFonts w:ascii="GHEA Grapalat" w:hAnsi="GHEA Grapalat"/>
          <w:sz w:val="20"/>
          <w:szCs w:val="20"/>
        </w:rPr>
        <w:t>գծով</w:t>
      </w:r>
      <w:r w:rsidRPr="00595447">
        <w:rPr>
          <w:rFonts w:ascii="GHEA Grapalat" w:hAnsi="GHEA Grapalat"/>
          <w:sz w:val="20"/>
          <w:szCs w:val="20"/>
          <w:lang w:val="es-ES"/>
        </w:rPr>
        <w:t xml:space="preserve"> </w:t>
      </w:r>
      <w:r w:rsidRPr="00595447">
        <w:rPr>
          <w:rFonts w:ascii="GHEA Grapalat" w:hAnsi="GHEA Grapalat" w:cs="Sylfaen"/>
          <w:sz w:val="20"/>
          <w:szCs w:val="20"/>
        </w:rPr>
        <w:t>ունեն</w:t>
      </w:r>
      <w:r w:rsidRPr="00595447">
        <w:rPr>
          <w:rFonts w:ascii="GHEA Grapalat" w:hAnsi="GHEA Grapalat"/>
          <w:sz w:val="20"/>
          <w:szCs w:val="20"/>
          <w:lang w:val="es-ES"/>
        </w:rPr>
        <w:t xml:space="preserve"> </w:t>
      </w:r>
      <w:r w:rsidRPr="00595447">
        <w:rPr>
          <w:rFonts w:ascii="GHEA Grapalat" w:hAnsi="GHEA Grapalat" w:cs="Sylfaen"/>
          <w:sz w:val="20"/>
          <w:szCs w:val="20"/>
        </w:rPr>
        <w:t>իրենց</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ներկայացրած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գնային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առաջարկի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մինչև</w:t>
      </w:r>
      <w:r w:rsidRPr="00595447">
        <w:rPr>
          <w:rFonts w:ascii="GHEA Grapalat" w:hAnsi="GHEA Grapalat" w:cs="Sylfaen"/>
          <w:sz w:val="20"/>
          <w:szCs w:val="20"/>
          <w:lang w:val="es-ES"/>
        </w:rPr>
        <w:t xml:space="preserve"> </w:t>
      </w:r>
      <w:r w:rsidRPr="00595447">
        <w:rPr>
          <w:rFonts w:ascii="GHEA Grapalat" w:hAnsi="GHEA Grapalat" w:cs="Sylfaen"/>
          <w:sz w:val="20"/>
          <w:szCs w:val="20"/>
        </w:rPr>
        <w:t>մեկ</w:t>
      </w:r>
      <w:r w:rsidRPr="00595447">
        <w:rPr>
          <w:rFonts w:ascii="GHEA Grapalat" w:hAnsi="GHEA Grapalat" w:cs="Sylfaen"/>
          <w:sz w:val="20"/>
          <w:szCs w:val="20"/>
          <w:lang w:val="es-ES"/>
        </w:rPr>
        <w:t xml:space="preserve"> </w:t>
      </w:r>
      <w:r w:rsidRPr="00595447">
        <w:rPr>
          <w:rFonts w:ascii="GHEA Grapalat" w:hAnsi="GHEA Grapalat" w:cs="Sylfaen"/>
          <w:sz w:val="20"/>
          <w:szCs w:val="20"/>
        </w:rPr>
        <w:t>տոկոսը</w:t>
      </w:r>
      <w:r w:rsidRPr="00595447">
        <w:rPr>
          <w:rFonts w:ascii="GHEA Grapalat" w:hAnsi="GHEA Grapalat" w:cs="Sylfaen"/>
          <w:sz w:val="20"/>
          <w:szCs w:val="20"/>
          <w:lang w:val="es-ES"/>
        </w:rPr>
        <w:t xml:space="preserve">, </w:t>
      </w:r>
      <w:r w:rsidRPr="00595447">
        <w:rPr>
          <w:rFonts w:ascii="GHEA Grapalat" w:hAnsi="GHEA Grapalat" w:cs="Sylfaen"/>
          <w:sz w:val="20"/>
          <w:szCs w:val="20"/>
        </w:rPr>
        <w:t>բայց</w:t>
      </w:r>
      <w:r w:rsidRPr="00595447">
        <w:rPr>
          <w:rFonts w:ascii="GHEA Grapalat" w:hAnsi="GHEA Grapalat" w:cs="Sylfaen"/>
          <w:sz w:val="20"/>
          <w:szCs w:val="20"/>
          <w:lang w:val="es-ES"/>
        </w:rPr>
        <w:t xml:space="preserve"> </w:t>
      </w:r>
      <w:r w:rsidRPr="00595447">
        <w:rPr>
          <w:rFonts w:ascii="GHEA Grapalat" w:hAnsi="GHEA Grapalat" w:cs="Sylfaen"/>
          <w:sz w:val="20"/>
          <w:szCs w:val="20"/>
        </w:rPr>
        <w:t>ոչ</w:t>
      </w:r>
      <w:r w:rsidRPr="00595447">
        <w:rPr>
          <w:rFonts w:ascii="GHEA Grapalat" w:hAnsi="GHEA Grapalat" w:cs="Sylfaen"/>
          <w:sz w:val="20"/>
          <w:szCs w:val="20"/>
          <w:lang w:val="es-ES"/>
        </w:rPr>
        <w:t xml:space="preserve"> </w:t>
      </w:r>
      <w:r w:rsidRPr="00595447">
        <w:rPr>
          <w:rFonts w:ascii="GHEA Grapalat" w:hAnsi="GHEA Grapalat" w:cs="Sylfaen"/>
          <w:sz w:val="20"/>
          <w:szCs w:val="20"/>
        </w:rPr>
        <w:t>ավելի</w:t>
      </w:r>
      <w:r w:rsidRPr="00595447">
        <w:rPr>
          <w:rFonts w:ascii="GHEA Grapalat" w:hAnsi="GHEA Grapalat" w:cs="Sylfaen"/>
          <w:sz w:val="20"/>
          <w:szCs w:val="20"/>
          <w:lang w:val="es-ES"/>
        </w:rPr>
        <w:t xml:space="preserve">, </w:t>
      </w:r>
      <w:r w:rsidRPr="00595447">
        <w:rPr>
          <w:rFonts w:ascii="GHEA Grapalat" w:hAnsi="GHEA Grapalat" w:cs="Sylfaen"/>
          <w:sz w:val="20"/>
          <w:szCs w:val="20"/>
        </w:rPr>
        <w:t>քան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հիսուն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հազար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Հայաստանի</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Հանրապետության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դրամը</w:t>
      </w:r>
      <w:r w:rsidRPr="00595447">
        <w:rPr>
          <w:rFonts w:ascii="GHEA Grapalat" w:hAnsi="GHEA Grapalat" w:cs="Sylfaen"/>
          <w:sz w:val="20"/>
          <w:szCs w:val="20"/>
          <w:lang w:val="es-ES"/>
        </w:rPr>
        <w:t xml:space="preserve"> </w:t>
      </w:r>
      <w:r w:rsidRPr="00595447">
        <w:rPr>
          <w:rFonts w:ascii="GHEA Grapalat" w:hAnsi="GHEA Grapalat"/>
          <w:sz w:val="20"/>
          <w:szCs w:val="20"/>
        </w:rPr>
        <w:t>գերազանցող</w:t>
      </w:r>
      <w:r w:rsidRPr="00595447">
        <w:rPr>
          <w:rFonts w:ascii="GHEA Grapalat" w:hAnsi="GHEA Grapalat"/>
          <w:sz w:val="20"/>
          <w:szCs w:val="20"/>
          <w:lang w:val="es-ES"/>
        </w:rPr>
        <w:t xml:space="preserve"> </w:t>
      </w:r>
      <w:r w:rsidRPr="00595447">
        <w:rPr>
          <w:rFonts w:ascii="GHEA Grapalat" w:hAnsi="GHEA Grapalat"/>
          <w:sz w:val="20"/>
          <w:szCs w:val="20"/>
        </w:rPr>
        <w:t>ժամկետանց</w:t>
      </w:r>
      <w:r w:rsidRPr="00595447">
        <w:rPr>
          <w:rFonts w:ascii="GHEA Grapalat" w:hAnsi="GHEA Grapalat"/>
          <w:sz w:val="20"/>
          <w:szCs w:val="20"/>
          <w:lang w:val="es-ES"/>
        </w:rPr>
        <w:t xml:space="preserve"> </w:t>
      </w:r>
      <w:r w:rsidRPr="00595447">
        <w:rPr>
          <w:rFonts w:ascii="GHEA Grapalat" w:hAnsi="GHEA Grapalat"/>
          <w:sz w:val="20"/>
          <w:szCs w:val="20"/>
        </w:rPr>
        <w:t>պարտավորություններ</w:t>
      </w:r>
      <w:r w:rsidRPr="00595447">
        <w:rPr>
          <w:rFonts w:ascii="GHEA Grapalat" w:hAnsi="GHEA Grapalat"/>
          <w:sz w:val="20"/>
          <w:szCs w:val="20"/>
          <w:lang w:val="es-ES"/>
        </w:rPr>
        <w:t>.</w:t>
      </w:r>
    </w:p>
    <w:p w:rsidR="004E13A9" w:rsidRPr="00595447" w:rsidRDefault="004E13A9" w:rsidP="00C46A24">
      <w:pPr>
        <w:spacing w:after="0"/>
        <w:ind w:firstLine="720"/>
        <w:jc w:val="both"/>
        <w:rPr>
          <w:rFonts w:ascii="GHEA Grapalat" w:hAnsi="GHEA Grapalat"/>
          <w:sz w:val="20"/>
          <w:szCs w:val="20"/>
          <w:lang w:val="es-ES"/>
        </w:rPr>
      </w:pPr>
      <w:r w:rsidRPr="00595447">
        <w:rPr>
          <w:rFonts w:ascii="GHEA Grapalat" w:hAnsi="GHEA Grapalat"/>
          <w:sz w:val="20"/>
          <w:szCs w:val="20"/>
          <w:lang w:val="es-ES"/>
        </w:rPr>
        <w:t xml:space="preserve">3)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cs="Sylfaen"/>
          <w:sz w:val="20"/>
          <w:szCs w:val="20"/>
        </w:rPr>
        <w:t>գործադիր</w:t>
      </w:r>
      <w:r w:rsidRPr="00595447">
        <w:rPr>
          <w:rFonts w:ascii="GHEA Grapalat" w:hAnsi="GHEA Grapalat"/>
          <w:sz w:val="20"/>
          <w:szCs w:val="20"/>
          <w:lang w:val="es-ES"/>
        </w:rPr>
        <w:t xml:space="preserve"> </w:t>
      </w:r>
      <w:r w:rsidRPr="00595447">
        <w:rPr>
          <w:rFonts w:ascii="GHEA Grapalat" w:hAnsi="GHEA Grapalat" w:cs="Sylfaen"/>
          <w:sz w:val="20"/>
          <w:szCs w:val="20"/>
        </w:rPr>
        <w:t>մարմնի</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ներկայացուցիչը</w:t>
      </w:r>
      <w:r w:rsidRPr="00595447">
        <w:rPr>
          <w:rFonts w:ascii="GHEA Grapalat" w:hAnsi="GHEA Grapalat"/>
          <w:sz w:val="20"/>
          <w:szCs w:val="20"/>
          <w:lang w:val="es-ES"/>
        </w:rPr>
        <w:t xml:space="preserve"> </w:t>
      </w:r>
      <w:r w:rsidRPr="00595447">
        <w:rPr>
          <w:rFonts w:ascii="GHEA Grapalat" w:hAnsi="GHEA Grapalat" w:cs="Sylfaen"/>
          <w:sz w:val="20"/>
          <w:szCs w:val="20"/>
        </w:rPr>
        <w:t>հայտը</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cs="Sylfaen"/>
          <w:sz w:val="20"/>
          <w:szCs w:val="20"/>
        </w:rPr>
        <w:t>օրվան</w:t>
      </w:r>
      <w:r w:rsidRPr="00595447">
        <w:rPr>
          <w:rFonts w:ascii="GHEA Grapalat" w:hAnsi="GHEA Grapalat"/>
          <w:sz w:val="20"/>
          <w:szCs w:val="20"/>
          <w:lang w:val="es-ES"/>
        </w:rPr>
        <w:t xml:space="preserve"> </w:t>
      </w:r>
      <w:r w:rsidRPr="00595447">
        <w:rPr>
          <w:rFonts w:ascii="GHEA Grapalat" w:hAnsi="GHEA Grapalat" w:cs="Sylfaen"/>
          <w:sz w:val="20"/>
          <w:szCs w:val="20"/>
        </w:rPr>
        <w:t>նախորդող</w:t>
      </w:r>
      <w:r w:rsidRPr="00595447">
        <w:rPr>
          <w:rFonts w:ascii="GHEA Grapalat" w:hAnsi="GHEA Grapalat"/>
          <w:sz w:val="20"/>
          <w:szCs w:val="20"/>
          <w:lang w:val="es-ES"/>
        </w:rPr>
        <w:t xml:space="preserve"> </w:t>
      </w:r>
      <w:r w:rsidRPr="00595447">
        <w:rPr>
          <w:rFonts w:ascii="GHEA Grapalat" w:hAnsi="GHEA Grapalat" w:cs="Sylfaen"/>
          <w:sz w:val="20"/>
          <w:szCs w:val="20"/>
        </w:rPr>
        <w:t>երեք</w:t>
      </w:r>
      <w:r w:rsidRPr="00595447">
        <w:rPr>
          <w:rFonts w:ascii="GHEA Grapalat" w:hAnsi="GHEA Grapalat"/>
          <w:sz w:val="20"/>
          <w:szCs w:val="20"/>
          <w:lang w:val="es-ES"/>
        </w:rPr>
        <w:t xml:space="preserve"> </w:t>
      </w:r>
      <w:r w:rsidRPr="00595447">
        <w:rPr>
          <w:rFonts w:ascii="GHEA Grapalat" w:hAnsi="GHEA Grapalat" w:cs="Sylfaen"/>
          <w:sz w:val="20"/>
          <w:szCs w:val="20"/>
        </w:rPr>
        <w:t>տարիների</w:t>
      </w:r>
      <w:r w:rsidRPr="00595447">
        <w:rPr>
          <w:rFonts w:ascii="GHEA Grapalat" w:hAnsi="GHEA Grapalat"/>
          <w:sz w:val="20"/>
          <w:szCs w:val="20"/>
          <w:lang w:val="es-ES"/>
        </w:rPr>
        <w:t xml:space="preserve"> </w:t>
      </w:r>
      <w:r w:rsidRPr="00595447">
        <w:rPr>
          <w:rFonts w:ascii="GHEA Grapalat" w:hAnsi="GHEA Grapalat" w:cs="Sylfaen"/>
          <w:sz w:val="20"/>
          <w:szCs w:val="20"/>
        </w:rPr>
        <w:t>ընթացքում</w:t>
      </w:r>
      <w:r w:rsidRPr="00595447">
        <w:rPr>
          <w:rFonts w:ascii="GHEA Grapalat" w:hAnsi="GHEA Grapalat"/>
          <w:sz w:val="20"/>
          <w:szCs w:val="20"/>
          <w:lang w:val="es-ES"/>
        </w:rPr>
        <w:t xml:space="preserve"> </w:t>
      </w:r>
      <w:r w:rsidRPr="00595447">
        <w:rPr>
          <w:rFonts w:ascii="GHEA Grapalat" w:hAnsi="GHEA Grapalat" w:cs="Sylfaen"/>
          <w:sz w:val="20"/>
          <w:szCs w:val="20"/>
        </w:rPr>
        <w:t>դատապարտված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եղել</w:t>
      </w:r>
      <w:r w:rsidRPr="00595447">
        <w:rPr>
          <w:rFonts w:ascii="GHEA Grapalat" w:hAnsi="GHEA Grapalat"/>
          <w:sz w:val="20"/>
          <w:szCs w:val="20"/>
          <w:lang w:val="es-ES"/>
        </w:rPr>
        <w:t xml:space="preserve"> </w:t>
      </w:r>
      <w:r w:rsidRPr="00595447">
        <w:rPr>
          <w:rFonts w:ascii="GHEA Grapalat" w:hAnsi="GHEA Grapalat"/>
          <w:sz w:val="20"/>
          <w:szCs w:val="20"/>
        </w:rPr>
        <w:t>ահաբեկչության</w:t>
      </w:r>
      <w:r w:rsidRPr="00595447">
        <w:rPr>
          <w:rFonts w:ascii="GHEA Grapalat" w:hAnsi="GHEA Grapalat"/>
          <w:sz w:val="20"/>
          <w:szCs w:val="20"/>
          <w:lang w:val="es-ES"/>
        </w:rPr>
        <w:t xml:space="preserve"> </w:t>
      </w:r>
      <w:r w:rsidRPr="00595447">
        <w:rPr>
          <w:rFonts w:ascii="GHEA Grapalat" w:hAnsi="GHEA Grapalat"/>
          <w:sz w:val="20"/>
          <w:szCs w:val="20"/>
        </w:rPr>
        <w:t>ֆինանսավորման</w:t>
      </w:r>
      <w:r w:rsidRPr="00595447">
        <w:rPr>
          <w:rFonts w:ascii="GHEA Grapalat" w:hAnsi="GHEA Grapalat"/>
          <w:sz w:val="20"/>
          <w:szCs w:val="20"/>
          <w:lang w:val="es-ES"/>
        </w:rPr>
        <w:t xml:space="preserve">, </w:t>
      </w:r>
      <w:r w:rsidRPr="00595447">
        <w:rPr>
          <w:rFonts w:ascii="GHEA Grapalat" w:hAnsi="GHEA Grapalat"/>
          <w:sz w:val="20"/>
          <w:szCs w:val="20"/>
        </w:rPr>
        <w:t>երեխայի</w:t>
      </w:r>
      <w:r w:rsidRPr="00595447">
        <w:rPr>
          <w:rFonts w:ascii="GHEA Grapalat" w:hAnsi="GHEA Grapalat"/>
          <w:sz w:val="20"/>
          <w:szCs w:val="20"/>
          <w:lang w:val="es-ES"/>
        </w:rPr>
        <w:t xml:space="preserve"> </w:t>
      </w:r>
      <w:r w:rsidRPr="00595447">
        <w:rPr>
          <w:rFonts w:ascii="GHEA Grapalat" w:hAnsi="GHEA Grapalat"/>
          <w:sz w:val="20"/>
          <w:szCs w:val="20"/>
        </w:rPr>
        <w:t>շահագործման</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մարդկային</w:t>
      </w:r>
      <w:r w:rsidRPr="00595447">
        <w:rPr>
          <w:rFonts w:ascii="GHEA Grapalat" w:hAnsi="GHEA Grapalat"/>
          <w:sz w:val="20"/>
          <w:szCs w:val="20"/>
          <w:lang w:val="es-ES"/>
        </w:rPr>
        <w:t xml:space="preserve"> </w:t>
      </w:r>
      <w:r w:rsidRPr="00595447">
        <w:rPr>
          <w:rFonts w:ascii="GHEA Grapalat" w:hAnsi="GHEA Grapalat"/>
          <w:sz w:val="20"/>
          <w:szCs w:val="20"/>
        </w:rPr>
        <w:t>թրաֆիքինգ</w:t>
      </w:r>
      <w:r w:rsidRPr="00595447">
        <w:rPr>
          <w:rFonts w:ascii="GHEA Grapalat" w:hAnsi="GHEA Grapalat"/>
          <w:sz w:val="20"/>
          <w:szCs w:val="20"/>
          <w:lang w:val="es-ES"/>
        </w:rPr>
        <w:t xml:space="preserve"> </w:t>
      </w:r>
      <w:r w:rsidRPr="00595447">
        <w:rPr>
          <w:rFonts w:ascii="GHEA Grapalat" w:hAnsi="GHEA Grapalat"/>
          <w:sz w:val="20"/>
          <w:szCs w:val="20"/>
        </w:rPr>
        <w:t>ներառող</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հանցագործության</w:t>
      </w:r>
      <w:r w:rsidRPr="00595447">
        <w:rPr>
          <w:rFonts w:ascii="GHEA Grapalat" w:hAnsi="GHEA Grapalat"/>
          <w:sz w:val="20"/>
          <w:szCs w:val="20"/>
          <w:lang w:val="es-ES"/>
        </w:rPr>
        <w:t xml:space="preserve">, </w:t>
      </w:r>
      <w:r w:rsidRPr="00595447">
        <w:rPr>
          <w:rFonts w:ascii="GHEA Grapalat" w:hAnsi="GHEA Grapalat" w:cs="Sylfaen"/>
          <w:sz w:val="20"/>
          <w:szCs w:val="20"/>
        </w:rPr>
        <w:t>հանցավոր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համագործակցություն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ստեղծելու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կաշառք</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ստանալու</w:t>
      </w:r>
      <w:r w:rsidRPr="00595447">
        <w:rPr>
          <w:rFonts w:ascii="GHEA Grapalat" w:hAnsi="GHEA Grapalat"/>
          <w:sz w:val="20"/>
          <w:szCs w:val="20"/>
          <w:lang w:val="es-ES"/>
        </w:rPr>
        <w:t xml:space="preserve">, </w:t>
      </w:r>
      <w:r w:rsidRPr="00595447">
        <w:rPr>
          <w:rFonts w:ascii="GHEA Grapalat" w:hAnsi="GHEA Grapalat"/>
          <w:sz w:val="20"/>
          <w:szCs w:val="20"/>
        </w:rPr>
        <w:t>կաշառք</w:t>
      </w:r>
      <w:r w:rsidRPr="00595447">
        <w:rPr>
          <w:rFonts w:ascii="GHEA Grapalat" w:hAnsi="GHEA Grapalat"/>
          <w:sz w:val="20"/>
          <w:szCs w:val="20"/>
          <w:lang w:val="es-ES"/>
        </w:rPr>
        <w:t xml:space="preserve"> </w:t>
      </w:r>
      <w:r w:rsidRPr="00595447">
        <w:rPr>
          <w:rFonts w:ascii="GHEA Grapalat" w:hAnsi="GHEA Grapalat"/>
          <w:sz w:val="20"/>
          <w:szCs w:val="20"/>
        </w:rPr>
        <w:t>տալու</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կաշառքի</w:t>
      </w:r>
      <w:r w:rsidRPr="00595447">
        <w:rPr>
          <w:rFonts w:ascii="GHEA Grapalat" w:hAnsi="GHEA Grapalat"/>
          <w:sz w:val="20"/>
          <w:szCs w:val="20"/>
          <w:lang w:val="es-ES"/>
        </w:rPr>
        <w:t xml:space="preserve"> </w:t>
      </w:r>
      <w:r w:rsidRPr="00595447">
        <w:rPr>
          <w:rFonts w:ascii="GHEA Grapalat" w:hAnsi="GHEA Grapalat"/>
          <w:sz w:val="20"/>
          <w:szCs w:val="20"/>
        </w:rPr>
        <w:t>միջնորդության</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նախատեսված</w:t>
      </w:r>
      <w:r w:rsidRPr="00595447">
        <w:rPr>
          <w:rFonts w:ascii="GHEA Grapalat" w:hAnsi="GHEA Grapalat"/>
          <w:sz w:val="20"/>
          <w:szCs w:val="20"/>
          <w:lang w:val="es-ES"/>
        </w:rPr>
        <w:t xml:space="preserve"> </w:t>
      </w:r>
      <w:r w:rsidRPr="00595447">
        <w:rPr>
          <w:rFonts w:ascii="GHEA Grapalat" w:hAnsi="GHEA Grapalat"/>
          <w:sz w:val="20"/>
          <w:szCs w:val="20"/>
        </w:rPr>
        <w:t>տնտեսական</w:t>
      </w:r>
      <w:r w:rsidRPr="00595447">
        <w:rPr>
          <w:rFonts w:ascii="GHEA Grapalat" w:hAnsi="GHEA Grapalat"/>
          <w:sz w:val="20"/>
          <w:szCs w:val="20"/>
          <w:lang w:val="es-ES"/>
        </w:rPr>
        <w:t xml:space="preserve"> </w:t>
      </w:r>
      <w:r w:rsidRPr="00595447">
        <w:rPr>
          <w:rFonts w:ascii="GHEA Grapalat" w:hAnsi="GHEA Grapalat"/>
          <w:sz w:val="20"/>
          <w:szCs w:val="20"/>
        </w:rPr>
        <w:t>գործունեության</w:t>
      </w:r>
      <w:r w:rsidRPr="00595447">
        <w:rPr>
          <w:rFonts w:ascii="GHEA Grapalat" w:hAnsi="GHEA Grapalat"/>
          <w:sz w:val="20"/>
          <w:szCs w:val="20"/>
          <w:lang w:val="es-ES"/>
        </w:rPr>
        <w:t xml:space="preserve"> </w:t>
      </w:r>
      <w:r w:rsidRPr="00595447">
        <w:rPr>
          <w:rFonts w:ascii="GHEA Grapalat" w:hAnsi="GHEA Grapalat"/>
          <w:sz w:val="20"/>
          <w:szCs w:val="20"/>
        </w:rPr>
        <w:t>դեմ</w:t>
      </w:r>
      <w:r w:rsidRPr="00595447">
        <w:rPr>
          <w:rFonts w:ascii="GHEA Grapalat" w:hAnsi="GHEA Grapalat"/>
          <w:sz w:val="20"/>
          <w:szCs w:val="20"/>
          <w:lang w:val="es-ES"/>
        </w:rPr>
        <w:t xml:space="preserve"> </w:t>
      </w:r>
      <w:r w:rsidRPr="00595447">
        <w:rPr>
          <w:rFonts w:ascii="GHEA Grapalat" w:hAnsi="GHEA Grapalat"/>
          <w:sz w:val="20"/>
          <w:szCs w:val="20"/>
        </w:rPr>
        <w:t>ուղղված</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հանցագործությունների</w:t>
      </w:r>
      <w:r w:rsidRPr="00595447">
        <w:rPr>
          <w:rFonts w:ascii="GHEA Grapalat" w:hAnsi="GHEA Grapalat"/>
          <w:sz w:val="20"/>
          <w:szCs w:val="20"/>
          <w:lang w:val="es-ES"/>
        </w:rPr>
        <w:t xml:space="preserve"> </w:t>
      </w:r>
      <w:r w:rsidRPr="00595447">
        <w:rPr>
          <w:rFonts w:ascii="GHEA Grapalat" w:hAnsi="GHEA Grapalat"/>
          <w:sz w:val="20"/>
          <w:szCs w:val="20"/>
        </w:rPr>
        <w:t>համար</w:t>
      </w:r>
      <w:r w:rsidRPr="00595447">
        <w:rPr>
          <w:rFonts w:ascii="GHEA Grapalat" w:hAnsi="GHEA Grapalat"/>
          <w:sz w:val="20"/>
          <w:szCs w:val="20"/>
          <w:lang w:val="es-ES"/>
        </w:rPr>
        <w:t>,</w:t>
      </w:r>
      <w:r w:rsidRPr="00595447">
        <w:rPr>
          <w:rFonts w:ascii="GHEA Grapalat" w:hAnsi="GHEA Grapalat" w:cs="Sylfaen"/>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sz w:val="20"/>
          <w:szCs w:val="20"/>
          <w:lang w:val="es-ES"/>
        </w:rPr>
        <w:t xml:space="preserve">, </w:t>
      </w:r>
      <w:r w:rsidRPr="00595447">
        <w:rPr>
          <w:rFonts w:ascii="GHEA Grapalat" w:hAnsi="GHEA Grapalat" w:cs="Sylfaen"/>
          <w:sz w:val="20"/>
          <w:szCs w:val="20"/>
        </w:rPr>
        <w:t>երբ</w:t>
      </w:r>
      <w:r w:rsidRPr="00595447">
        <w:rPr>
          <w:rFonts w:ascii="GHEA Grapalat" w:hAnsi="GHEA Grapalat"/>
          <w:sz w:val="20"/>
          <w:szCs w:val="20"/>
          <w:lang w:val="es-ES"/>
        </w:rPr>
        <w:t xml:space="preserve"> </w:t>
      </w:r>
      <w:r w:rsidRPr="00595447">
        <w:rPr>
          <w:rFonts w:ascii="GHEA Grapalat" w:hAnsi="GHEA Grapalat" w:cs="Sylfaen"/>
          <w:sz w:val="20"/>
          <w:szCs w:val="20"/>
        </w:rPr>
        <w:t>դատվածությունը</w:t>
      </w:r>
      <w:r w:rsidRPr="00595447">
        <w:rPr>
          <w:rFonts w:ascii="GHEA Grapalat" w:hAnsi="GHEA Grapalat"/>
          <w:sz w:val="20"/>
          <w:szCs w:val="20"/>
          <w:lang w:val="es-ES"/>
        </w:rPr>
        <w:t xml:space="preserve"> </w:t>
      </w:r>
      <w:r w:rsidRPr="00595447">
        <w:rPr>
          <w:rFonts w:ascii="GHEA Grapalat" w:hAnsi="GHEA Grapalat" w:cs="Sylfaen"/>
          <w:sz w:val="20"/>
          <w:szCs w:val="20"/>
        </w:rPr>
        <w:t>օրենքով</w:t>
      </w:r>
      <w:r w:rsidRPr="00595447">
        <w:rPr>
          <w:rFonts w:ascii="GHEA Grapalat" w:hAnsi="GHEA Grapalat"/>
          <w:sz w:val="20"/>
          <w:szCs w:val="20"/>
          <w:lang w:val="es-ES"/>
        </w:rPr>
        <w:t xml:space="preserve"> </w:t>
      </w:r>
      <w:r w:rsidRPr="00595447">
        <w:rPr>
          <w:rFonts w:ascii="GHEA Grapalat" w:hAnsi="GHEA Grapalat" w:cs="Sylfaen"/>
          <w:sz w:val="20"/>
          <w:szCs w:val="20"/>
        </w:rPr>
        <w:t>սահմանված</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հանված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մարված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p>
    <w:p w:rsidR="004E13A9" w:rsidRPr="00595447" w:rsidRDefault="004E13A9" w:rsidP="00C46A24">
      <w:pPr>
        <w:spacing w:after="0"/>
        <w:ind w:firstLine="720"/>
        <w:jc w:val="both"/>
        <w:rPr>
          <w:rFonts w:ascii="GHEA Grapalat" w:hAnsi="GHEA Grapalat"/>
          <w:sz w:val="20"/>
          <w:szCs w:val="20"/>
          <w:lang w:val="es-ES"/>
        </w:rPr>
      </w:pPr>
      <w:r w:rsidRPr="00595447">
        <w:rPr>
          <w:rFonts w:ascii="GHEA Grapalat" w:hAnsi="GHEA Grapalat" w:cs="Sylfaen"/>
          <w:sz w:val="20"/>
          <w:szCs w:val="20"/>
          <w:lang w:val="es-ES"/>
        </w:rPr>
        <w:t>4)</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sz w:val="20"/>
          <w:szCs w:val="20"/>
        </w:rPr>
        <w:t>վերաբերյալ</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ներկայացվելու</w:t>
      </w:r>
      <w:r w:rsidRPr="00595447">
        <w:rPr>
          <w:rFonts w:ascii="GHEA Grapalat" w:hAnsi="GHEA Grapalat"/>
          <w:sz w:val="20"/>
          <w:szCs w:val="20"/>
          <w:lang w:val="es-ES"/>
        </w:rPr>
        <w:t xml:space="preserve"> </w:t>
      </w:r>
      <w:r w:rsidRPr="00595447">
        <w:rPr>
          <w:rFonts w:ascii="GHEA Grapalat" w:hAnsi="GHEA Grapalat"/>
          <w:sz w:val="20"/>
          <w:szCs w:val="20"/>
        </w:rPr>
        <w:t>օրվան</w:t>
      </w:r>
      <w:r w:rsidRPr="00595447">
        <w:rPr>
          <w:rFonts w:ascii="GHEA Grapalat" w:hAnsi="GHEA Grapalat"/>
          <w:sz w:val="20"/>
          <w:szCs w:val="20"/>
          <w:lang w:val="es-ES"/>
        </w:rPr>
        <w:t xml:space="preserve"> </w:t>
      </w:r>
      <w:r w:rsidRPr="00595447">
        <w:rPr>
          <w:rFonts w:ascii="GHEA Grapalat" w:hAnsi="GHEA Grapalat"/>
          <w:sz w:val="20"/>
          <w:szCs w:val="20"/>
        </w:rPr>
        <w:t>նախորդող</w:t>
      </w:r>
      <w:r w:rsidRPr="00595447">
        <w:rPr>
          <w:rFonts w:ascii="GHEA Grapalat" w:hAnsi="GHEA Grapalat"/>
          <w:sz w:val="20"/>
          <w:szCs w:val="20"/>
          <w:lang w:val="es-ES"/>
        </w:rPr>
        <w:t xml:space="preserve"> </w:t>
      </w:r>
      <w:r w:rsidRPr="00595447">
        <w:rPr>
          <w:rFonts w:ascii="GHEA Grapalat" w:hAnsi="GHEA Grapalat"/>
          <w:sz w:val="20"/>
          <w:szCs w:val="20"/>
        </w:rPr>
        <w:t>մեկ</w:t>
      </w:r>
      <w:r w:rsidRPr="00595447">
        <w:rPr>
          <w:rFonts w:ascii="GHEA Grapalat" w:hAnsi="GHEA Grapalat"/>
          <w:sz w:val="20"/>
          <w:szCs w:val="20"/>
          <w:lang w:val="es-ES"/>
        </w:rPr>
        <w:t xml:space="preserve"> </w:t>
      </w:r>
      <w:r w:rsidRPr="00595447">
        <w:rPr>
          <w:rFonts w:ascii="GHEA Grapalat" w:hAnsi="GHEA Grapalat"/>
          <w:sz w:val="20"/>
          <w:szCs w:val="20"/>
        </w:rPr>
        <w:t>տարվա</w:t>
      </w:r>
      <w:r w:rsidRPr="00595447">
        <w:rPr>
          <w:rFonts w:ascii="GHEA Grapalat" w:hAnsi="GHEA Grapalat"/>
          <w:sz w:val="20"/>
          <w:szCs w:val="20"/>
          <w:lang w:val="es-ES"/>
        </w:rPr>
        <w:t xml:space="preserve"> </w:t>
      </w:r>
      <w:r w:rsidRPr="00595447">
        <w:rPr>
          <w:rFonts w:ascii="GHEA Grapalat" w:hAnsi="GHEA Grapalat"/>
          <w:sz w:val="20"/>
          <w:szCs w:val="20"/>
        </w:rPr>
        <w:t>ընթացքում</w:t>
      </w:r>
      <w:r w:rsidRPr="00595447">
        <w:rPr>
          <w:rFonts w:ascii="GHEA Grapalat" w:hAnsi="GHEA Grapalat"/>
          <w:sz w:val="20"/>
          <w:szCs w:val="20"/>
          <w:lang w:val="es-ES"/>
        </w:rPr>
        <w:t xml:space="preserve"> </w:t>
      </w:r>
      <w:r w:rsidRPr="00595447">
        <w:rPr>
          <w:rFonts w:ascii="GHEA Grapalat" w:hAnsi="GHEA Grapalat"/>
          <w:sz w:val="20"/>
          <w:szCs w:val="20"/>
        </w:rPr>
        <w:t>առկա</w:t>
      </w:r>
      <w:r w:rsidRPr="00595447">
        <w:rPr>
          <w:rFonts w:ascii="GHEA Grapalat" w:hAnsi="GHEA Grapalat"/>
          <w:sz w:val="20"/>
          <w:szCs w:val="20"/>
          <w:lang w:val="es-ES"/>
        </w:rPr>
        <w:t xml:space="preserve"> </w:t>
      </w:r>
      <w:r w:rsidRPr="00595447">
        <w:rPr>
          <w:rFonts w:ascii="GHEA Grapalat" w:hAnsi="GHEA Grapalat"/>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կարգով</w:t>
      </w:r>
      <w:r w:rsidRPr="00595447">
        <w:rPr>
          <w:rFonts w:ascii="GHEA Grapalat" w:hAnsi="GHEA Grapalat"/>
          <w:sz w:val="20"/>
          <w:szCs w:val="20"/>
          <w:lang w:val="es-ES"/>
        </w:rPr>
        <w:t xml:space="preserve"> </w:t>
      </w:r>
      <w:r w:rsidRPr="00595447">
        <w:rPr>
          <w:rFonts w:ascii="GHEA Grapalat" w:hAnsi="GHEA Grapalat"/>
          <w:sz w:val="20"/>
          <w:szCs w:val="20"/>
        </w:rPr>
        <w:t>կայացված</w:t>
      </w:r>
      <w:r w:rsidRPr="00595447">
        <w:rPr>
          <w:rFonts w:ascii="GHEA Grapalat" w:hAnsi="GHEA Grapalat"/>
          <w:sz w:val="20"/>
          <w:szCs w:val="20"/>
          <w:lang w:val="es-ES"/>
        </w:rPr>
        <w:t xml:space="preserve"> </w:t>
      </w:r>
      <w:r w:rsidRPr="00595447">
        <w:rPr>
          <w:rFonts w:ascii="GHEA Grapalat" w:hAnsi="GHEA Grapalat"/>
          <w:sz w:val="20"/>
          <w:szCs w:val="20"/>
        </w:rPr>
        <w:t>անբողոքարկելի</w:t>
      </w:r>
      <w:r w:rsidRPr="00595447">
        <w:rPr>
          <w:rFonts w:ascii="GHEA Grapalat" w:hAnsi="GHEA Grapalat"/>
          <w:sz w:val="20"/>
          <w:szCs w:val="20"/>
          <w:lang w:val="es-ES"/>
        </w:rPr>
        <w:t xml:space="preserve"> </w:t>
      </w:r>
      <w:r w:rsidRPr="00595447">
        <w:rPr>
          <w:rFonts w:ascii="GHEA Grapalat" w:hAnsi="GHEA Grapalat"/>
          <w:sz w:val="20"/>
          <w:szCs w:val="20"/>
        </w:rPr>
        <w:t>վարչական</w:t>
      </w:r>
      <w:r w:rsidRPr="00595447">
        <w:rPr>
          <w:rFonts w:ascii="GHEA Grapalat" w:hAnsi="GHEA Grapalat"/>
          <w:sz w:val="20"/>
          <w:szCs w:val="20"/>
          <w:lang w:val="es-ES"/>
        </w:rPr>
        <w:t xml:space="preserve"> </w:t>
      </w:r>
      <w:r w:rsidRPr="00595447">
        <w:rPr>
          <w:rFonts w:ascii="GHEA Grapalat" w:hAnsi="GHEA Grapalat"/>
          <w:sz w:val="20"/>
          <w:szCs w:val="20"/>
        </w:rPr>
        <w:t>ակտ</w:t>
      </w:r>
      <w:r w:rsidRPr="00595447">
        <w:rPr>
          <w:rFonts w:ascii="GHEA Grapalat" w:hAnsi="GHEA Grapalat"/>
          <w:sz w:val="20"/>
          <w:szCs w:val="20"/>
          <w:lang w:val="es-ES"/>
        </w:rPr>
        <w:t xml:space="preserve">` </w:t>
      </w:r>
      <w:r w:rsidRPr="00595447">
        <w:rPr>
          <w:rFonts w:ascii="GHEA Grapalat" w:hAnsi="GHEA Grapalat"/>
          <w:sz w:val="20"/>
          <w:szCs w:val="20"/>
        </w:rPr>
        <w:t>գնումների</w:t>
      </w:r>
      <w:r w:rsidRPr="00595447">
        <w:rPr>
          <w:rFonts w:ascii="GHEA Grapalat" w:hAnsi="GHEA Grapalat"/>
          <w:sz w:val="20"/>
          <w:szCs w:val="20"/>
          <w:lang w:val="es-ES"/>
        </w:rPr>
        <w:t xml:space="preserve"> </w:t>
      </w:r>
      <w:r w:rsidRPr="00595447">
        <w:rPr>
          <w:rFonts w:ascii="GHEA Grapalat" w:hAnsi="GHEA Grapalat"/>
          <w:sz w:val="20"/>
          <w:szCs w:val="20"/>
        </w:rPr>
        <w:t>ոլորտում</w:t>
      </w:r>
      <w:r w:rsidRPr="00595447">
        <w:rPr>
          <w:rFonts w:ascii="GHEA Grapalat" w:hAnsi="GHEA Grapalat"/>
          <w:sz w:val="20"/>
          <w:szCs w:val="20"/>
          <w:lang w:val="es-ES"/>
        </w:rPr>
        <w:t xml:space="preserve"> </w:t>
      </w:r>
      <w:r w:rsidRPr="00595447">
        <w:rPr>
          <w:rFonts w:ascii="GHEA Grapalat" w:hAnsi="GHEA Grapalat" w:cs="Sylfaen"/>
          <w:sz w:val="20"/>
          <w:szCs w:val="20"/>
        </w:rPr>
        <w:t>հակամրցակցային</w:t>
      </w:r>
      <w:r w:rsidRPr="00595447">
        <w:rPr>
          <w:rFonts w:ascii="GHEA Grapalat" w:hAnsi="GHEA Grapalat"/>
          <w:sz w:val="20"/>
          <w:szCs w:val="20"/>
          <w:lang w:val="es-ES"/>
        </w:rPr>
        <w:t xml:space="preserve"> </w:t>
      </w:r>
      <w:r w:rsidRPr="00595447">
        <w:rPr>
          <w:rFonts w:ascii="GHEA Grapalat" w:hAnsi="GHEA Grapalat" w:cs="Sylfaen"/>
          <w:sz w:val="20"/>
          <w:szCs w:val="20"/>
        </w:rPr>
        <w:t>համաձայնության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գերիշխող</w:t>
      </w:r>
      <w:r w:rsidRPr="00595447">
        <w:rPr>
          <w:rFonts w:ascii="GHEA Grapalat" w:hAnsi="GHEA Grapalat"/>
          <w:sz w:val="20"/>
          <w:szCs w:val="20"/>
          <w:lang w:val="es-ES"/>
        </w:rPr>
        <w:t xml:space="preserve"> </w:t>
      </w:r>
      <w:r w:rsidRPr="00595447">
        <w:rPr>
          <w:rFonts w:ascii="GHEA Grapalat" w:hAnsi="GHEA Grapalat" w:cs="Sylfaen"/>
          <w:sz w:val="20"/>
          <w:szCs w:val="20"/>
        </w:rPr>
        <w:t>դիրքի</w:t>
      </w:r>
      <w:r w:rsidRPr="00595447">
        <w:rPr>
          <w:rFonts w:ascii="GHEA Grapalat" w:hAnsi="GHEA Grapalat"/>
          <w:sz w:val="20"/>
          <w:szCs w:val="20"/>
          <w:lang w:val="es-ES"/>
        </w:rPr>
        <w:t xml:space="preserve"> </w:t>
      </w:r>
      <w:r w:rsidRPr="00595447">
        <w:rPr>
          <w:rFonts w:ascii="GHEA Grapalat" w:hAnsi="GHEA Grapalat" w:cs="Sylfaen"/>
          <w:sz w:val="20"/>
          <w:szCs w:val="20"/>
        </w:rPr>
        <w:t>չարաշահման</w:t>
      </w:r>
      <w:r w:rsidRPr="00595447">
        <w:rPr>
          <w:rFonts w:ascii="GHEA Grapalat" w:hAnsi="GHEA Grapalat"/>
          <w:sz w:val="20"/>
          <w:szCs w:val="20"/>
          <w:lang w:val="es-ES"/>
        </w:rPr>
        <w:t xml:space="preserve"> </w:t>
      </w:r>
      <w:r w:rsidRPr="00595447">
        <w:rPr>
          <w:rFonts w:ascii="GHEA Grapalat" w:hAnsi="GHEA Grapalat" w:cs="Sylfaen"/>
          <w:sz w:val="20"/>
          <w:szCs w:val="20"/>
        </w:rPr>
        <w:t>համար</w:t>
      </w:r>
      <w:r w:rsidRPr="00595447">
        <w:rPr>
          <w:rFonts w:ascii="GHEA Grapalat" w:hAnsi="GHEA Grapalat" w:cs="Sylfaen"/>
          <w:sz w:val="20"/>
          <w:szCs w:val="20"/>
          <w:lang w:val="es-ES"/>
        </w:rPr>
        <w:t>.</w:t>
      </w:r>
    </w:p>
    <w:p w:rsidR="004E13A9" w:rsidRPr="00595447" w:rsidRDefault="004E13A9" w:rsidP="00C46A24">
      <w:pPr>
        <w:spacing w:after="0"/>
        <w:ind w:firstLine="720"/>
        <w:jc w:val="both"/>
        <w:rPr>
          <w:rFonts w:ascii="GHEA Grapalat" w:hAnsi="GHEA Grapalat"/>
          <w:sz w:val="20"/>
          <w:szCs w:val="20"/>
          <w:lang w:val="es-ES"/>
        </w:rPr>
      </w:pPr>
      <w:r w:rsidRPr="00595447">
        <w:rPr>
          <w:rFonts w:ascii="GHEA Grapalat" w:hAnsi="GHEA Grapalat" w:cs="Sylfaen"/>
          <w:sz w:val="20"/>
          <w:szCs w:val="20"/>
          <w:lang w:val="es-ES"/>
        </w:rPr>
        <w:t xml:space="preserve">5)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են</w:t>
      </w:r>
      <w:r w:rsidRPr="00595447">
        <w:rPr>
          <w:rFonts w:ascii="GHEA Grapalat" w:hAnsi="GHEA Grapalat" w:cs="Sylfaen"/>
          <w:sz w:val="20"/>
          <w:szCs w:val="20"/>
          <w:lang w:val="es-ES"/>
        </w:rPr>
        <w:t xml:space="preserve"> </w:t>
      </w:r>
      <w:r w:rsidRPr="00595447">
        <w:rPr>
          <w:rFonts w:ascii="GHEA Grapalat" w:hAnsi="GHEA Grapalat" w:cs="Sylfaen"/>
          <w:sz w:val="20"/>
          <w:szCs w:val="20"/>
        </w:rPr>
        <w:t>Եվրասիական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տնտեսական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միությանն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անդամակցող</w:t>
      </w:r>
      <w:r w:rsidRPr="00595447">
        <w:rPr>
          <w:rFonts w:ascii="GHEA Grapalat" w:hAnsi="GHEA Grapalat" w:cs="Sylfaen"/>
          <w:sz w:val="20"/>
          <w:szCs w:val="20"/>
          <w:lang w:val="es-ES"/>
        </w:rPr>
        <w:t xml:space="preserve"> </w:t>
      </w:r>
      <w:r w:rsidRPr="00595447">
        <w:rPr>
          <w:rFonts w:ascii="GHEA Grapalat" w:hAnsi="GHEA Grapalat" w:cs="Sylfaen"/>
          <w:sz w:val="20"/>
          <w:szCs w:val="20"/>
        </w:rPr>
        <w:t>երկրների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օրենսդրության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համաձայն</w:t>
      </w:r>
      <w:r w:rsidRPr="00595447">
        <w:rPr>
          <w:rFonts w:ascii="GHEA Grapalat" w:hAnsi="GHEA Grapalat" w:cs="Sylfaen"/>
          <w:sz w:val="20"/>
          <w:szCs w:val="20"/>
          <w:lang w:val="es-ES"/>
        </w:rPr>
        <w:t xml:space="preserve"> </w:t>
      </w:r>
      <w:r w:rsidRPr="00595447">
        <w:rPr>
          <w:rFonts w:ascii="GHEA Grapalat" w:hAnsi="GHEA Grapalat" w:cs="Sylfaen"/>
          <w:sz w:val="20"/>
          <w:szCs w:val="20"/>
        </w:rPr>
        <w:t>հրապարակված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es-ES"/>
        </w:rPr>
        <w:t xml:space="preserve">. </w:t>
      </w:r>
    </w:p>
    <w:p w:rsidR="004E13A9" w:rsidRPr="00595447" w:rsidRDefault="004E13A9" w:rsidP="00C46A24">
      <w:pPr>
        <w:spacing w:after="0"/>
        <w:ind w:firstLine="567"/>
        <w:jc w:val="both"/>
        <w:rPr>
          <w:rFonts w:ascii="GHEA Grapalat" w:hAnsi="GHEA Grapalat"/>
          <w:sz w:val="20"/>
          <w:szCs w:val="20"/>
          <w:lang w:val="es-ES"/>
        </w:rPr>
      </w:pPr>
      <w:r w:rsidRPr="00595447">
        <w:rPr>
          <w:rFonts w:ascii="GHEA Grapalat" w:hAnsi="GHEA Grapalat"/>
          <w:sz w:val="20"/>
          <w:szCs w:val="20"/>
          <w:lang w:val="es-ES"/>
        </w:rPr>
        <w:lastRenderedPageBreak/>
        <w:t xml:space="preserve">   6)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sz w:val="20"/>
          <w:szCs w:val="20"/>
        </w:rPr>
        <w:t>օրվա</w:t>
      </w:r>
      <w:r w:rsidRPr="00595447">
        <w:rPr>
          <w:rFonts w:ascii="GHEA Grapalat" w:hAnsi="GHEA Grapalat"/>
          <w:sz w:val="20"/>
          <w:szCs w:val="20"/>
          <w:lang w:val="es-ES"/>
        </w:rPr>
        <w:t xml:space="preserve"> </w:t>
      </w:r>
      <w:r w:rsidRPr="00595447">
        <w:rPr>
          <w:rFonts w:ascii="GHEA Grapalat" w:hAnsi="GHEA Grapalat"/>
          <w:sz w:val="20"/>
          <w:szCs w:val="20"/>
        </w:rPr>
        <w:t>դրությամբ</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sz w:val="20"/>
          <w:szCs w:val="20"/>
          <w:lang w:val="es-ES"/>
        </w:rPr>
        <w:t>:</w:t>
      </w:r>
    </w:p>
    <w:p w:rsidR="004E13A9" w:rsidRPr="00595447" w:rsidRDefault="004E13A9" w:rsidP="00C46A24">
      <w:pPr>
        <w:spacing w:after="0"/>
        <w:ind w:firstLine="567"/>
        <w:jc w:val="both"/>
        <w:rPr>
          <w:rFonts w:ascii="GHEA Grapalat" w:hAnsi="GHEA Grapalat" w:cs="Sylfaen"/>
          <w:sz w:val="20"/>
          <w:lang w:val="es-ES"/>
        </w:rPr>
      </w:pPr>
      <w:r w:rsidRPr="00595447">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4E13A9" w:rsidRPr="00595447" w:rsidRDefault="004E13A9" w:rsidP="00C46A24">
      <w:pPr>
        <w:spacing w:after="0"/>
        <w:ind w:firstLine="567"/>
        <w:jc w:val="both"/>
        <w:rPr>
          <w:rFonts w:ascii="GHEA Grapalat" w:hAnsi="GHEA Grapalat" w:cs="Sylfaen"/>
          <w:sz w:val="20"/>
          <w:lang w:val="es-ES"/>
        </w:rPr>
      </w:pPr>
      <w:r w:rsidRPr="0059544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95447">
        <w:rPr>
          <w:rFonts w:ascii="GHEA Grapalat" w:hAnsi="GHEA Grapalat" w:cs="Arial"/>
          <w:sz w:val="20"/>
          <w:lang w:val="es-ES"/>
        </w:rPr>
        <w:t xml:space="preserve"> </w:t>
      </w:r>
      <w:r w:rsidRPr="00595447">
        <w:rPr>
          <w:rFonts w:ascii="GHEA Grapalat" w:hAnsi="GHEA Grapalat" w:cs="Sylfaen"/>
          <w:sz w:val="20"/>
          <w:lang w:val="es-ES"/>
        </w:rPr>
        <w:t>հրավերի</w:t>
      </w:r>
      <w:r w:rsidRPr="00595447">
        <w:rPr>
          <w:rFonts w:ascii="GHEA Grapalat" w:hAnsi="GHEA Grapalat" w:cs="Arial"/>
          <w:sz w:val="20"/>
          <w:lang w:val="es-ES"/>
        </w:rPr>
        <w:t xml:space="preserve"> 2-րդ </w:t>
      </w:r>
      <w:r w:rsidRPr="00595447">
        <w:rPr>
          <w:rFonts w:ascii="GHEA Grapalat" w:hAnsi="GHEA Grapalat" w:cs="Sylfaen"/>
          <w:sz w:val="20"/>
          <w:lang w:val="es-ES"/>
        </w:rPr>
        <w:t>մասի</w:t>
      </w:r>
      <w:r w:rsidRPr="00595447">
        <w:rPr>
          <w:rFonts w:ascii="GHEA Grapalat" w:hAnsi="GHEA Grapalat" w:cs="Arial"/>
          <w:sz w:val="20"/>
          <w:lang w:val="es-ES"/>
        </w:rPr>
        <w:t xml:space="preserve"> 2.2 </w:t>
      </w:r>
      <w:r w:rsidRPr="00595447">
        <w:rPr>
          <w:rFonts w:ascii="GHEA Grapalat" w:hAnsi="GHEA Grapalat" w:cs="Sylfaen"/>
          <w:sz w:val="20"/>
          <w:lang w:val="es-ES"/>
        </w:rPr>
        <w:t>կետով</w:t>
      </w:r>
      <w:r w:rsidRPr="00595447">
        <w:rPr>
          <w:rFonts w:ascii="GHEA Grapalat" w:hAnsi="GHEA Grapalat" w:cs="Arial"/>
          <w:sz w:val="20"/>
          <w:lang w:val="es-ES"/>
        </w:rPr>
        <w:t xml:space="preserve"> </w:t>
      </w:r>
      <w:r w:rsidRPr="00595447">
        <w:rPr>
          <w:rFonts w:ascii="GHEA Grapalat" w:hAnsi="GHEA Grapalat" w:cs="Sylfaen"/>
          <w:sz w:val="20"/>
          <w:lang w:val="es-ES"/>
        </w:rPr>
        <w:t>նախատեսված</w:t>
      </w:r>
      <w:r w:rsidRPr="00595447">
        <w:rPr>
          <w:rFonts w:ascii="GHEA Grapalat" w:hAnsi="GHEA Grapalat" w:cs="Arial"/>
          <w:sz w:val="20"/>
          <w:lang w:val="es-ES"/>
        </w:rPr>
        <w:t xml:space="preserve"> </w:t>
      </w:r>
      <w:r w:rsidRPr="00595447">
        <w:rPr>
          <w:rFonts w:ascii="GHEA Grapalat" w:hAnsi="GHEA Grapalat" w:cs="Sylfaen"/>
          <w:sz w:val="20"/>
          <w:lang w:val="es-ES"/>
        </w:rPr>
        <w:t>գրավոր</w:t>
      </w:r>
      <w:r w:rsidRPr="00595447">
        <w:rPr>
          <w:rFonts w:ascii="GHEA Grapalat" w:hAnsi="GHEA Grapalat" w:cs="Arial"/>
          <w:sz w:val="20"/>
          <w:lang w:val="es-ES"/>
        </w:rPr>
        <w:t xml:space="preserve"> </w:t>
      </w:r>
      <w:r w:rsidRPr="00595447">
        <w:rPr>
          <w:rFonts w:ascii="GHEA Grapalat" w:hAnsi="GHEA Grapalat" w:cs="Sylfaen"/>
          <w:sz w:val="20"/>
          <w:lang w:val="es-ES"/>
        </w:rPr>
        <w:t xml:space="preserve">հայտարարություն: </w:t>
      </w:r>
      <w:r w:rsidRPr="00595447">
        <w:rPr>
          <w:rFonts w:ascii="GHEA Grapalat" w:hAnsi="GHEA Grapalat" w:cs="Sylfaen"/>
          <w:sz w:val="20"/>
        </w:rPr>
        <w:t>Բացի</w:t>
      </w:r>
      <w:r w:rsidRPr="00595447">
        <w:rPr>
          <w:rFonts w:ascii="GHEA Grapalat" w:hAnsi="GHEA Grapalat" w:cs="Sylfaen"/>
          <w:sz w:val="20"/>
          <w:lang w:val="es-ES"/>
        </w:rPr>
        <w:t xml:space="preserve"> </w:t>
      </w:r>
      <w:r w:rsidRPr="00595447">
        <w:rPr>
          <w:rFonts w:ascii="GHEA Grapalat" w:hAnsi="GHEA Grapalat" w:cs="Sylfaen"/>
          <w:sz w:val="20"/>
        </w:rPr>
        <w:t>սույն</w:t>
      </w:r>
      <w:r w:rsidRPr="00595447">
        <w:rPr>
          <w:rFonts w:ascii="GHEA Grapalat" w:hAnsi="GHEA Grapalat" w:cs="Sylfaen"/>
          <w:sz w:val="20"/>
          <w:lang w:val="es-ES"/>
        </w:rPr>
        <w:t xml:space="preserve"> </w:t>
      </w:r>
      <w:r w:rsidRPr="00595447">
        <w:rPr>
          <w:rFonts w:ascii="GHEA Grapalat" w:hAnsi="GHEA Grapalat" w:cs="Sylfaen"/>
          <w:sz w:val="20"/>
        </w:rPr>
        <w:t>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հայտարարությունից</w:t>
      </w:r>
      <w:r w:rsidRPr="00595447">
        <w:rPr>
          <w:rFonts w:ascii="GHEA Grapalat" w:hAnsi="GHEA Grapalat" w:cs="Sylfaen"/>
          <w:sz w:val="20"/>
          <w:lang w:val="es-ES"/>
        </w:rPr>
        <w:t xml:space="preserve"> </w:t>
      </w:r>
      <w:r w:rsidRPr="00595447">
        <w:rPr>
          <w:rFonts w:ascii="GHEA Grapalat" w:hAnsi="GHEA Grapalat" w:cs="Sylfaen"/>
          <w:sz w:val="20"/>
        </w:rPr>
        <w:t>մասնակցության</w:t>
      </w:r>
      <w:r w:rsidRPr="00595447">
        <w:rPr>
          <w:rFonts w:ascii="GHEA Grapalat" w:hAnsi="GHEA Grapalat" w:cs="Sylfaen"/>
          <w:sz w:val="20"/>
          <w:lang w:val="es-ES"/>
        </w:rPr>
        <w:t xml:space="preserve"> </w:t>
      </w:r>
      <w:r w:rsidRPr="00595447">
        <w:rPr>
          <w:rFonts w:ascii="GHEA Grapalat" w:hAnsi="GHEA Grapalat" w:cs="Sylfaen"/>
          <w:sz w:val="20"/>
        </w:rPr>
        <w:t>իրավունքի</w:t>
      </w:r>
      <w:r w:rsidRPr="00595447">
        <w:rPr>
          <w:rFonts w:ascii="GHEA Grapalat" w:hAnsi="GHEA Grapalat" w:cs="Sylfaen"/>
          <w:sz w:val="20"/>
          <w:lang w:val="es-ES"/>
        </w:rPr>
        <w:t xml:space="preserve"> </w:t>
      </w:r>
      <w:r w:rsidRPr="00595447">
        <w:rPr>
          <w:rFonts w:ascii="GHEA Grapalat" w:hAnsi="GHEA Grapalat" w:cs="Sylfaen"/>
          <w:sz w:val="20"/>
        </w:rPr>
        <w:t>գնահատման</w:t>
      </w:r>
      <w:r w:rsidRPr="00595447">
        <w:rPr>
          <w:rFonts w:ascii="GHEA Grapalat" w:hAnsi="GHEA Grapalat" w:cs="Sylfaen"/>
          <w:sz w:val="20"/>
          <w:lang w:val="es-ES"/>
        </w:rPr>
        <w:t xml:space="preserve"> </w:t>
      </w:r>
      <w:r w:rsidRPr="00595447">
        <w:rPr>
          <w:rFonts w:ascii="GHEA Grapalat" w:hAnsi="GHEA Grapalat" w:cs="Sylfaen"/>
          <w:sz w:val="20"/>
        </w:rPr>
        <w:t>համար</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այդ</w:t>
      </w:r>
      <w:r w:rsidRPr="00595447">
        <w:rPr>
          <w:rFonts w:ascii="GHEA Grapalat" w:hAnsi="GHEA Grapalat" w:cs="Sylfaen"/>
          <w:sz w:val="20"/>
          <w:lang w:val="es-ES"/>
        </w:rPr>
        <w:t xml:space="preserve"> </w:t>
      </w:r>
      <w:r w:rsidRPr="00595447">
        <w:rPr>
          <w:rFonts w:ascii="GHEA Grapalat" w:hAnsi="GHEA Grapalat" w:cs="Sylfaen"/>
          <w:sz w:val="20"/>
        </w:rPr>
        <w:t>թվում</w:t>
      </w:r>
      <w:r w:rsidRPr="00595447">
        <w:rPr>
          <w:rFonts w:ascii="GHEA Grapalat" w:hAnsi="GHEA Grapalat" w:cs="Sylfaen"/>
          <w:sz w:val="20"/>
          <w:lang w:val="es-ES"/>
        </w:rPr>
        <w:t xml:space="preserve"> </w:t>
      </w:r>
      <w:r w:rsidRPr="00595447">
        <w:rPr>
          <w:rFonts w:ascii="GHEA Grapalat" w:hAnsi="GHEA Grapalat" w:cs="Sylfaen"/>
          <w:sz w:val="20"/>
        </w:rPr>
        <w:t>ընտրված</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փաստաթղթեր</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հիմնավորումներ</w:t>
      </w:r>
      <w:r w:rsidRPr="00595447">
        <w:rPr>
          <w:rFonts w:ascii="GHEA Grapalat" w:hAnsi="GHEA Grapalat" w:cs="Sylfaen"/>
          <w:sz w:val="20"/>
          <w:lang w:val="es-ES"/>
        </w:rPr>
        <w:t xml:space="preserve"> </w:t>
      </w:r>
      <w:r w:rsidRPr="00595447">
        <w:rPr>
          <w:rFonts w:ascii="GHEA Grapalat" w:hAnsi="GHEA Grapalat" w:cs="Sylfaen"/>
          <w:sz w:val="20"/>
        </w:rPr>
        <w:t>չեն</w:t>
      </w:r>
      <w:r w:rsidRPr="00595447">
        <w:rPr>
          <w:rFonts w:ascii="GHEA Grapalat" w:hAnsi="GHEA Grapalat" w:cs="Sylfaen"/>
          <w:sz w:val="20"/>
          <w:lang w:val="es-ES"/>
        </w:rPr>
        <w:t xml:space="preserve"> </w:t>
      </w:r>
      <w:r w:rsidRPr="00595447">
        <w:rPr>
          <w:rFonts w:ascii="GHEA Grapalat" w:hAnsi="GHEA Grapalat" w:cs="Sylfaen"/>
          <w:sz w:val="20"/>
        </w:rPr>
        <w:t>կարող</w:t>
      </w:r>
      <w:r w:rsidRPr="00595447">
        <w:rPr>
          <w:rFonts w:ascii="GHEA Grapalat" w:hAnsi="GHEA Grapalat" w:cs="Sylfaen"/>
          <w:sz w:val="20"/>
          <w:lang w:val="es-ES"/>
        </w:rPr>
        <w:t xml:space="preserve"> </w:t>
      </w:r>
      <w:r w:rsidRPr="00595447">
        <w:rPr>
          <w:rFonts w:ascii="GHEA Grapalat" w:hAnsi="GHEA Grapalat" w:cs="Sylfaen"/>
          <w:sz w:val="20"/>
        </w:rPr>
        <w:t>պահանջվել</w:t>
      </w:r>
      <w:r w:rsidRPr="00595447">
        <w:rPr>
          <w:rFonts w:ascii="GHEA Grapalat" w:hAnsi="GHEA Grapalat" w:cs="Sylfaen"/>
          <w:sz w:val="20"/>
          <w:lang w:val="es-ES"/>
        </w:rPr>
        <w:t>:</w:t>
      </w:r>
      <w:r w:rsidRPr="00595447">
        <w:rPr>
          <w:rFonts w:ascii="GHEA Grapalat" w:hAnsi="GHEA Grapalat" w:cs="Tahoma"/>
          <w:sz w:val="20"/>
          <w:lang w:val="hy-AM"/>
        </w:rPr>
        <w:t xml:space="preserve"> </w:t>
      </w:r>
      <w:r w:rsidRPr="00595447">
        <w:rPr>
          <w:rFonts w:ascii="GHEA Grapalat" w:hAnsi="GHEA Grapalat" w:cs="Tahoma"/>
          <w:sz w:val="20"/>
        </w:rPr>
        <w:t>Մասնակցի</w:t>
      </w:r>
      <w:r w:rsidRPr="00595447">
        <w:rPr>
          <w:rFonts w:ascii="GHEA Grapalat" w:hAnsi="GHEA Grapalat" w:cs="Tahoma"/>
          <w:sz w:val="20"/>
          <w:lang w:val="es-ES"/>
        </w:rPr>
        <w:t xml:space="preserve"> </w:t>
      </w:r>
      <w:r w:rsidRPr="00595447">
        <w:rPr>
          <w:rFonts w:ascii="GHEA Grapalat" w:hAnsi="GHEA Grapalat" w:cs="Tahoma"/>
          <w:sz w:val="20"/>
        </w:rPr>
        <w:t>հայտարարության</w:t>
      </w:r>
      <w:r w:rsidRPr="00595447">
        <w:rPr>
          <w:rFonts w:ascii="GHEA Grapalat" w:hAnsi="GHEA Grapalat" w:cs="Tahoma"/>
          <w:sz w:val="20"/>
          <w:lang w:val="es-ES"/>
        </w:rPr>
        <w:t xml:space="preserve"> </w:t>
      </w:r>
      <w:r w:rsidRPr="00595447">
        <w:rPr>
          <w:rFonts w:ascii="GHEA Grapalat" w:hAnsi="GHEA Grapalat" w:cs="Tahoma"/>
          <w:sz w:val="20"/>
        </w:rPr>
        <w:t>իսկությունը</w:t>
      </w:r>
      <w:r w:rsidRPr="00595447">
        <w:rPr>
          <w:rFonts w:ascii="GHEA Grapalat" w:hAnsi="GHEA Grapalat" w:cs="Tahoma"/>
          <w:sz w:val="20"/>
          <w:lang w:val="es-ES"/>
        </w:rPr>
        <w:t xml:space="preserve"> </w:t>
      </w:r>
      <w:r w:rsidRPr="00595447">
        <w:rPr>
          <w:rFonts w:ascii="GHEA Grapalat" w:hAnsi="GHEA Grapalat" w:cs="Tahoma"/>
          <w:sz w:val="20"/>
        </w:rPr>
        <w:t>գնահատող</w:t>
      </w:r>
      <w:r w:rsidRPr="00595447">
        <w:rPr>
          <w:rFonts w:ascii="GHEA Grapalat" w:hAnsi="GHEA Grapalat" w:cs="Tahoma"/>
          <w:sz w:val="20"/>
          <w:lang w:val="es-ES"/>
        </w:rPr>
        <w:t xml:space="preserve"> </w:t>
      </w:r>
      <w:r w:rsidRPr="00595447">
        <w:rPr>
          <w:rFonts w:ascii="GHEA Grapalat" w:hAnsi="GHEA Grapalat" w:cs="Tahoma"/>
          <w:sz w:val="20"/>
        </w:rPr>
        <w:t>հանձնաժողովը</w:t>
      </w:r>
      <w:r w:rsidRPr="00595447">
        <w:rPr>
          <w:rFonts w:ascii="GHEA Grapalat" w:hAnsi="GHEA Grapalat" w:cs="Tahoma"/>
          <w:sz w:val="20"/>
          <w:lang w:val="es-ES"/>
        </w:rPr>
        <w:t xml:space="preserve"> (</w:t>
      </w:r>
      <w:r w:rsidRPr="00595447">
        <w:rPr>
          <w:rFonts w:ascii="GHEA Grapalat" w:hAnsi="GHEA Grapalat" w:cs="Tahoma"/>
          <w:sz w:val="20"/>
        </w:rPr>
        <w:t>այսուհետ</w:t>
      </w:r>
      <w:r w:rsidRPr="00595447">
        <w:rPr>
          <w:rFonts w:ascii="GHEA Grapalat" w:hAnsi="GHEA Grapalat" w:cs="Tahoma"/>
          <w:sz w:val="20"/>
          <w:lang w:val="es-ES"/>
        </w:rPr>
        <w:t xml:space="preserve">` </w:t>
      </w:r>
      <w:r w:rsidRPr="00595447">
        <w:rPr>
          <w:rFonts w:ascii="GHEA Grapalat" w:hAnsi="GHEA Grapalat" w:cs="Tahoma"/>
          <w:sz w:val="20"/>
        </w:rPr>
        <w:t>հանձնաժողով</w:t>
      </w:r>
      <w:r w:rsidRPr="00595447">
        <w:rPr>
          <w:rFonts w:ascii="GHEA Grapalat" w:hAnsi="GHEA Grapalat" w:cs="Tahoma"/>
          <w:sz w:val="20"/>
          <w:lang w:val="es-ES"/>
        </w:rPr>
        <w:t xml:space="preserve">) </w:t>
      </w:r>
      <w:r w:rsidRPr="00595447">
        <w:rPr>
          <w:rFonts w:ascii="GHEA Grapalat" w:hAnsi="GHEA Grapalat" w:cs="Tahoma"/>
          <w:sz w:val="20"/>
        </w:rPr>
        <w:t>գնահատում</w:t>
      </w:r>
      <w:r w:rsidRPr="00595447">
        <w:rPr>
          <w:rFonts w:ascii="GHEA Grapalat" w:hAnsi="GHEA Grapalat" w:cs="Tahoma"/>
          <w:sz w:val="20"/>
          <w:lang w:val="es-ES"/>
        </w:rPr>
        <w:t xml:space="preserve"> </w:t>
      </w:r>
      <w:r w:rsidRPr="00595447">
        <w:rPr>
          <w:rFonts w:ascii="GHEA Grapalat" w:hAnsi="GHEA Grapalat" w:cs="Tahoma"/>
          <w:sz w:val="20"/>
        </w:rPr>
        <w:t>է</w:t>
      </w:r>
      <w:r w:rsidRPr="00595447">
        <w:rPr>
          <w:rFonts w:ascii="GHEA Grapalat" w:hAnsi="GHEA Grapalat" w:cs="Tahoma"/>
          <w:sz w:val="20"/>
          <w:lang w:val="es-ES"/>
        </w:rPr>
        <w:t xml:space="preserve"> </w:t>
      </w:r>
      <w:r w:rsidRPr="00595447">
        <w:rPr>
          <w:rFonts w:ascii="GHEA Grapalat" w:hAnsi="GHEA Grapalat" w:cs="Tahoma"/>
          <w:sz w:val="20"/>
        </w:rPr>
        <w:t>սույն</w:t>
      </w:r>
      <w:r w:rsidRPr="00595447">
        <w:rPr>
          <w:rFonts w:ascii="GHEA Grapalat" w:hAnsi="GHEA Grapalat" w:cs="Tahoma"/>
          <w:sz w:val="20"/>
          <w:lang w:val="es-ES"/>
        </w:rPr>
        <w:t xml:space="preserve"> </w:t>
      </w:r>
      <w:r w:rsidRPr="00595447">
        <w:rPr>
          <w:rFonts w:ascii="GHEA Grapalat" w:hAnsi="GHEA Grapalat" w:cs="Tahoma"/>
          <w:sz w:val="20"/>
        </w:rPr>
        <w:t>հրավերով</w:t>
      </w:r>
      <w:r w:rsidRPr="00595447">
        <w:rPr>
          <w:rFonts w:ascii="GHEA Grapalat" w:hAnsi="GHEA Grapalat" w:cs="Tahoma"/>
          <w:sz w:val="20"/>
          <w:lang w:val="es-ES"/>
        </w:rPr>
        <w:t xml:space="preserve"> </w:t>
      </w:r>
      <w:r w:rsidRPr="00595447">
        <w:rPr>
          <w:rFonts w:ascii="GHEA Grapalat" w:hAnsi="GHEA Grapalat" w:cs="Tahoma"/>
          <w:sz w:val="20"/>
        </w:rPr>
        <w:t>սահմանված</w:t>
      </w:r>
      <w:r w:rsidRPr="00595447">
        <w:rPr>
          <w:rFonts w:ascii="GHEA Grapalat" w:hAnsi="GHEA Grapalat" w:cs="Tahoma"/>
          <w:sz w:val="20"/>
          <w:lang w:val="es-ES"/>
        </w:rPr>
        <w:t xml:space="preserve"> </w:t>
      </w:r>
      <w:r w:rsidRPr="00595447">
        <w:rPr>
          <w:rFonts w:ascii="GHEA Grapalat" w:hAnsi="GHEA Grapalat" w:cs="Tahoma"/>
          <w:sz w:val="20"/>
        </w:rPr>
        <w:t>պայմաններով</w:t>
      </w:r>
      <w:r w:rsidRPr="00595447">
        <w:rPr>
          <w:rFonts w:ascii="GHEA Grapalat" w:hAnsi="GHEA Grapalat" w:cs="Tahoma"/>
          <w:sz w:val="20"/>
          <w:lang w:val="es-ES"/>
        </w:rPr>
        <w:t>:</w:t>
      </w:r>
    </w:p>
    <w:p w:rsidR="004E13A9" w:rsidRPr="00595447" w:rsidRDefault="004E13A9" w:rsidP="004E13A9">
      <w:pPr>
        <w:ind w:firstLine="720"/>
        <w:jc w:val="both"/>
        <w:rPr>
          <w:rFonts w:ascii="GHEA Grapalat" w:hAnsi="GHEA Grapalat"/>
          <w:sz w:val="20"/>
          <w:szCs w:val="20"/>
          <w:lang w:val="es-ES"/>
        </w:rPr>
      </w:pPr>
      <w:r w:rsidRPr="00595447">
        <w:rPr>
          <w:rFonts w:ascii="GHEA Grapalat" w:hAnsi="GHEA Grapalat" w:cs="Tahoma"/>
          <w:sz w:val="20"/>
          <w:szCs w:val="20"/>
          <w:lang w:val="es-ES"/>
        </w:rPr>
        <w:t xml:space="preserve">2.3 </w:t>
      </w:r>
      <w:r w:rsidRPr="00595447">
        <w:rPr>
          <w:rFonts w:ascii="GHEA Grapalat" w:hAnsi="GHEA Grapalat" w:cs="Sylfaen"/>
          <w:sz w:val="20"/>
          <w:szCs w:val="20"/>
        </w:rPr>
        <w:t>Արգելվում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կետով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փոխկապակցված</w:t>
      </w:r>
      <w:r w:rsidRPr="00595447">
        <w:rPr>
          <w:rFonts w:ascii="GHEA Grapalat" w:hAnsi="GHEA Grapalat"/>
          <w:sz w:val="20"/>
          <w:szCs w:val="20"/>
          <w:lang w:val="es-ES"/>
        </w:rPr>
        <w:t xml:space="preserve"> </w:t>
      </w:r>
      <w:r w:rsidRPr="00595447">
        <w:rPr>
          <w:rFonts w:ascii="GHEA Grapalat" w:hAnsi="GHEA Grapalat"/>
          <w:sz w:val="20"/>
          <w:szCs w:val="20"/>
        </w:rPr>
        <w:t>անձանց</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ավելի</w:t>
      </w:r>
      <w:r w:rsidRPr="00595447">
        <w:rPr>
          <w:rFonts w:ascii="GHEA Grapalat" w:hAnsi="GHEA Grapalat"/>
          <w:sz w:val="20"/>
          <w:szCs w:val="20"/>
          <w:lang w:val="es-ES"/>
        </w:rPr>
        <w:t xml:space="preserve"> </w:t>
      </w:r>
      <w:r w:rsidRPr="00595447">
        <w:rPr>
          <w:rFonts w:ascii="GHEA Grapalat" w:hAnsi="GHEA Grapalat" w:cs="Sylfaen"/>
          <w:sz w:val="20"/>
          <w:szCs w:val="20"/>
        </w:rPr>
        <w:t>քան</w:t>
      </w:r>
      <w:r w:rsidRPr="00595447">
        <w:rPr>
          <w:rFonts w:ascii="GHEA Grapalat" w:hAnsi="GHEA Grapalat"/>
          <w:sz w:val="20"/>
          <w:szCs w:val="20"/>
          <w:lang w:val="es-ES"/>
        </w:rPr>
        <w:t xml:space="preserve"> </w:t>
      </w:r>
      <w:r w:rsidRPr="00595447">
        <w:rPr>
          <w:rFonts w:ascii="GHEA Grapalat" w:hAnsi="GHEA Grapalat" w:cs="Sylfaen"/>
          <w:sz w:val="20"/>
          <w:szCs w:val="20"/>
        </w:rPr>
        <w:t>հիսուն</w:t>
      </w:r>
      <w:r w:rsidRPr="00595447">
        <w:rPr>
          <w:rFonts w:ascii="GHEA Grapalat" w:hAnsi="GHEA Grapalat"/>
          <w:sz w:val="20"/>
          <w:szCs w:val="20"/>
          <w:lang w:val="es-ES"/>
        </w:rPr>
        <w:t xml:space="preserve"> </w:t>
      </w:r>
      <w:r w:rsidRPr="00595447">
        <w:rPr>
          <w:rFonts w:ascii="GHEA Grapalat" w:hAnsi="GHEA Grapalat" w:cs="Sylfaen"/>
          <w:sz w:val="20"/>
          <w:szCs w:val="20"/>
        </w:rPr>
        <w:t>տոկոս</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պատկանող</w:t>
      </w:r>
      <w:r w:rsidRPr="00595447">
        <w:rPr>
          <w:rFonts w:ascii="GHEA Grapalat" w:hAnsi="GHEA Grapalat"/>
          <w:sz w:val="20"/>
          <w:szCs w:val="20"/>
          <w:lang w:val="es-ES"/>
        </w:rPr>
        <w:t xml:space="preserve"> </w:t>
      </w:r>
      <w:r w:rsidRPr="00595447">
        <w:rPr>
          <w:rFonts w:ascii="GHEA Grapalat" w:hAnsi="GHEA Grapalat" w:cs="Sylfaen"/>
          <w:sz w:val="20"/>
          <w:szCs w:val="20"/>
        </w:rPr>
        <w:t>բաժնեմաս</w:t>
      </w:r>
      <w:r w:rsidRPr="00595447">
        <w:rPr>
          <w:rFonts w:ascii="GHEA Grapalat" w:hAnsi="GHEA Grapalat"/>
          <w:sz w:val="20"/>
          <w:szCs w:val="20"/>
          <w:lang w:val="es-ES"/>
        </w:rPr>
        <w:t xml:space="preserve"> (</w:t>
      </w:r>
      <w:r w:rsidRPr="00595447">
        <w:rPr>
          <w:rFonts w:ascii="GHEA Grapalat" w:hAnsi="GHEA Grapalat"/>
          <w:sz w:val="20"/>
          <w:szCs w:val="20"/>
        </w:rPr>
        <w:t>փայաբաժին</w:t>
      </w:r>
      <w:r w:rsidRPr="00595447">
        <w:rPr>
          <w:rFonts w:ascii="GHEA Grapalat" w:hAnsi="GHEA Grapalat"/>
          <w:sz w:val="20"/>
          <w:szCs w:val="20"/>
          <w:lang w:val="es-ES"/>
        </w:rPr>
        <w:t xml:space="preserve">) </w:t>
      </w:r>
      <w:r w:rsidRPr="00595447">
        <w:rPr>
          <w:rFonts w:ascii="GHEA Grapalat" w:hAnsi="GHEA Grapalat" w:cs="Sylfaen"/>
          <w:sz w:val="20"/>
          <w:szCs w:val="20"/>
        </w:rPr>
        <w:t>ունեցող</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sz w:val="20"/>
          <w:szCs w:val="20"/>
          <w:lang w:val="es-ES"/>
        </w:rPr>
        <w:t xml:space="preserve"> </w:t>
      </w:r>
      <w:r w:rsidRPr="00595447">
        <w:rPr>
          <w:rFonts w:ascii="GHEA Grapalat" w:hAnsi="GHEA Grapalat" w:cs="Sylfaen"/>
          <w:sz w:val="20"/>
          <w:szCs w:val="20"/>
        </w:rPr>
        <w:t>միաժամանակյա</w:t>
      </w:r>
      <w:r w:rsidRPr="00595447">
        <w:rPr>
          <w:rFonts w:ascii="GHEA Grapalat" w:hAnsi="GHEA Grapalat"/>
          <w:sz w:val="20"/>
          <w:szCs w:val="20"/>
          <w:lang w:val="es-ES"/>
        </w:rPr>
        <w:t xml:space="preserve"> </w:t>
      </w:r>
      <w:r w:rsidRPr="00595447">
        <w:rPr>
          <w:rFonts w:ascii="GHEA Grapalat" w:hAnsi="GHEA Grapalat" w:cs="Sylfaen"/>
          <w:sz w:val="20"/>
          <w:szCs w:val="20"/>
        </w:rPr>
        <w:t>մասնակցությունը</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ընթացակարգին</w:t>
      </w:r>
      <w:r w:rsidRPr="00595447">
        <w:rPr>
          <w:rFonts w:ascii="GHEA Grapalat" w:hAnsi="GHEA Grapalat"/>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պետության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համայնքների</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և</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rPr>
        <w:t>համատեղ</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ործունեության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ով</w:t>
      </w:r>
      <w:r w:rsidRPr="00595447">
        <w:rPr>
          <w:rFonts w:ascii="GHEA Grapalat" w:hAnsi="GHEA Grapalat" w:cs="Sylfaen"/>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կոնսորցիումով</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ործընթացին</w:t>
      </w:r>
      <w:r w:rsidRPr="00595447">
        <w:rPr>
          <w:rFonts w:ascii="GHEA Grapalat" w:hAnsi="GHEA Grapalat" w:cs="Sylfaen"/>
          <w:sz w:val="20"/>
          <w:lang w:val="es-ES"/>
        </w:rPr>
        <w:t xml:space="preserve"> </w:t>
      </w:r>
      <w:r w:rsidRPr="00595447">
        <w:rPr>
          <w:rFonts w:ascii="GHEA Grapalat" w:hAnsi="GHEA Grapalat" w:cs="Sylfaen"/>
          <w:sz w:val="20"/>
          <w:szCs w:val="20"/>
        </w:rPr>
        <w:t>մասնակցության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cs="Sylfaen"/>
          <w:sz w:val="20"/>
          <w:szCs w:val="20"/>
          <w:lang w:val="es-ES"/>
        </w:rPr>
        <w:t>:</w:t>
      </w:r>
    </w:p>
    <w:p w:rsidR="004E13A9" w:rsidRPr="00595447" w:rsidRDefault="004E13A9" w:rsidP="004E13A9">
      <w:pPr>
        <w:pStyle w:val="af4"/>
        <w:spacing w:before="0" w:beforeAutospacing="0" w:after="0" w:afterAutospacing="0"/>
        <w:ind w:firstLine="708"/>
        <w:jc w:val="both"/>
        <w:rPr>
          <w:rFonts w:ascii="GHEA Grapalat" w:hAnsi="GHEA Grapalat"/>
          <w:sz w:val="20"/>
          <w:szCs w:val="20"/>
          <w:lang w:val="hy-AM"/>
        </w:rPr>
      </w:pPr>
      <w:r w:rsidRPr="00595447">
        <w:rPr>
          <w:rFonts w:ascii="GHEA Grapalat" w:hAnsi="GHEA Grapalat"/>
          <w:sz w:val="20"/>
          <w:szCs w:val="20"/>
        </w:rPr>
        <w:t>Կարգի</w:t>
      </w:r>
      <w:r w:rsidRPr="00595447">
        <w:rPr>
          <w:rFonts w:ascii="GHEA Grapalat" w:hAnsi="GHEA Grapalat"/>
          <w:sz w:val="20"/>
          <w:szCs w:val="20"/>
          <w:lang w:val="es-ES"/>
        </w:rPr>
        <w:t xml:space="preserve"> 119-</w:t>
      </w:r>
      <w:r w:rsidRPr="00595447">
        <w:rPr>
          <w:rFonts w:ascii="GHEA Grapalat" w:hAnsi="GHEA Grapalat"/>
          <w:sz w:val="20"/>
          <w:szCs w:val="20"/>
        </w:rPr>
        <w:t>րդ</w:t>
      </w:r>
      <w:r w:rsidRPr="00595447">
        <w:rPr>
          <w:rFonts w:ascii="GHEA Grapalat" w:hAnsi="GHEA Grapalat"/>
          <w:sz w:val="20"/>
          <w:szCs w:val="20"/>
          <w:lang w:val="es-ES"/>
        </w:rPr>
        <w:t xml:space="preserve"> </w:t>
      </w:r>
      <w:r w:rsidRPr="00595447">
        <w:rPr>
          <w:rFonts w:ascii="GHEA Grapalat" w:hAnsi="GHEA Grapalat"/>
          <w:sz w:val="20"/>
          <w:szCs w:val="20"/>
        </w:rPr>
        <w:t>կետի</w:t>
      </w:r>
      <w:r w:rsidRPr="00595447">
        <w:rPr>
          <w:rFonts w:ascii="GHEA Grapalat" w:hAnsi="GHEA Grapalat"/>
          <w:sz w:val="20"/>
          <w:szCs w:val="20"/>
          <w:lang w:val="es-ES"/>
        </w:rPr>
        <w:t xml:space="preserve"> </w:t>
      </w:r>
      <w:r w:rsidRPr="00595447">
        <w:rPr>
          <w:rFonts w:ascii="GHEA Grapalat" w:hAnsi="GHEA Grapalat"/>
          <w:sz w:val="20"/>
          <w:szCs w:val="20"/>
          <w:lang w:val="hy-AM"/>
        </w:rPr>
        <w:t>իմաստով`</w:t>
      </w:r>
    </w:p>
    <w:p w:rsidR="004E13A9" w:rsidRPr="00595447" w:rsidRDefault="004E13A9" w:rsidP="004E13A9">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1</w:t>
      </w:r>
      <w:r w:rsidRPr="00595447">
        <w:rPr>
          <w:rFonts w:ascii="GHEA Grapalat" w:hAnsi="GHEA Grapalat"/>
          <w:color w:val="000000"/>
          <w:sz w:val="20"/>
          <w:szCs w:val="20"/>
          <w:lang w:val="hy-AM"/>
        </w:rPr>
        <w:t xml:space="preserve">) </w:t>
      </w:r>
      <w:r w:rsidRPr="00595447">
        <w:rPr>
          <w:rFonts w:ascii="GHEA Grapalat" w:hAnsi="GHEA Grapalat"/>
          <w:sz w:val="20"/>
          <w:szCs w:val="20"/>
          <w:lang w:val="hy-AM"/>
        </w:rPr>
        <w:t xml:space="preserve">ֆիզիկական </w:t>
      </w:r>
      <w:r w:rsidRPr="00595447">
        <w:rPr>
          <w:rFonts w:ascii="GHEA Grapalat" w:hAnsi="GHEA Grapalat" w:cs="GHEA Grapalat"/>
          <w:color w:val="000000"/>
          <w:sz w:val="20"/>
          <w:szCs w:val="20"/>
          <w:lang w:val="hy-AM"/>
        </w:rPr>
        <w:t xml:space="preserve">անձինք համարվում են փոխկապակցված, </w:t>
      </w:r>
      <w:r w:rsidRPr="0059544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4E13A9" w:rsidRPr="00595447" w:rsidRDefault="004E13A9" w:rsidP="004E13A9">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4E13A9" w:rsidRPr="00595447" w:rsidRDefault="004E13A9" w:rsidP="004E13A9">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ա. տվյալ իրավաբանական անձի բաժնետոմսերի տաս տոկոսից ավելին տնօրինող մասնակից.</w:t>
      </w:r>
    </w:p>
    <w:p w:rsidR="004E13A9" w:rsidRPr="00595447" w:rsidRDefault="004E13A9" w:rsidP="004E13A9">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4E13A9" w:rsidRPr="00595447" w:rsidRDefault="004E13A9" w:rsidP="004E13A9">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4E13A9" w:rsidRPr="00595447" w:rsidRDefault="004E13A9" w:rsidP="004E13A9">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4E13A9" w:rsidRPr="00595447" w:rsidRDefault="004E13A9" w:rsidP="004E13A9">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 xml:space="preserve">3) ֆիզիկական անձի կարգավիճակ չունեցող մասնակիցները </w:t>
      </w:r>
      <w:r w:rsidRPr="00595447">
        <w:rPr>
          <w:rFonts w:ascii="GHEA Grapalat" w:hAnsi="GHEA Grapalat"/>
          <w:color w:val="000000"/>
          <w:sz w:val="20"/>
          <w:szCs w:val="20"/>
          <w:lang w:val="hy-AM"/>
        </w:rPr>
        <w:t xml:space="preserve">համարվում են փոխկապակցված, եթե` </w:t>
      </w:r>
    </w:p>
    <w:p w:rsidR="004E13A9" w:rsidRPr="00595447" w:rsidRDefault="004E13A9" w:rsidP="004E13A9">
      <w:pPr>
        <w:pStyle w:val="af4"/>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4E13A9" w:rsidRPr="00595447" w:rsidRDefault="004E13A9" w:rsidP="004E13A9">
      <w:pPr>
        <w:pStyle w:val="af4"/>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w:t>
      </w:r>
      <w:r w:rsidRPr="00595447">
        <w:rPr>
          <w:rFonts w:ascii="GHEA Grapalat" w:hAnsi="GHEA Grapalat"/>
          <w:color w:val="000000"/>
          <w:sz w:val="20"/>
          <w:szCs w:val="20"/>
          <w:lang w:val="hy-AM"/>
        </w:rPr>
        <w:lastRenderedPageBreak/>
        <w:t>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4E13A9" w:rsidRPr="00595447" w:rsidRDefault="004E13A9" w:rsidP="004E13A9">
      <w:pPr>
        <w:pStyle w:val="af4"/>
        <w:spacing w:before="0" w:beforeAutospacing="0" w:after="0" w:afterAutospacing="0"/>
        <w:ind w:firstLine="708"/>
        <w:jc w:val="both"/>
        <w:rPr>
          <w:rFonts w:ascii="Sylfaen" w:hAnsi="Sylfaen"/>
          <w:sz w:val="20"/>
          <w:szCs w:val="20"/>
          <w:lang w:val="hy-AM"/>
        </w:rPr>
      </w:pPr>
      <w:r w:rsidRPr="0059544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4E13A9" w:rsidRPr="00595447" w:rsidRDefault="004E13A9" w:rsidP="004E13A9">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4E13A9" w:rsidRPr="00595447" w:rsidRDefault="004E13A9" w:rsidP="00C46A24">
      <w:pPr>
        <w:spacing w:after="0"/>
        <w:ind w:firstLine="284"/>
        <w:jc w:val="both"/>
        <w:rPr>
          <w:rFonts w:ascii="GHEA Grapalat" w:hAnsi="GHEA Grapalat"/>
          <w:color w:val="000000"/>
          <w:sz w:val="20"/>
          <w:szCs w:val="20"/>
          <w:lang w:val="hy-AM"/>
        </w:rPr>
      </w:pPr>
      <w:r w:rsidRPr="0059544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4E13A9" w:rsidRPr="00595447" w:rsidRDefault="004E13A9" w:rsidP="00C46A24">
      <w:pPr>
        <w:spacing w:after="0"/>
        <w:ind w:firstLine="567"/>
        <w:jc w:val="both"/>
        <w:rPr>
          <w:rFonts w:ascii="GHEA Grapalat" w:hAnsi="GHEA Grapalat" w:cs="Arial"/>
          <w:sz w:val="20"/>
          <w:lang w:val="hy-AM"/>
        </w:rPr>
      </w:pPr>
      <w:r w:rsidRPr="00595447">
        <w:rPr>
          <w:rFonts w:ascii="GHEA Grapalat" w:hAnsi="GHEA Grapalat" w:cs="Arial Armenian"/>
          <w:sz w:val="20"/>
          <w:lang w:val="hy-AM"/>
        </w:rPr>
        <w:t xml:space="preserve">2.4 </w:t>
      </w:r>
      <w:r w:rsidRPr="00595447">
        <w:rPr>
          <w:rFonts w:ascii="GHEA Grapalat" w:hAnsi="GHEA Grapalat" w:cs="Sylfaen"/>
          <w:sz w:val="20"/>
          <w:lang w:val="hy-AM"/>
        </w:rPr>
        <w:t>Մասնակիցը</w:t>
      </w:r>
      <w:r w:rsidRPr="00595447">
        <w:rPr>
          <w:rFonts w:ascii="GHEA Grapalat" w:hAnsi="GHEA Grapalat" w:cs="Arial"/>
          <w:sz w:val="20"/>
          <w:lang w:val="hy-AM"/>
        </w:rPr>
        <w:t xml:space="preserve"> </w:t>
      </w:r>
      <w:r w:rsidRPr="00595447">
        <w:rPr>
          <w:rFonts w:ascii="GHEA Grapalat" w:hAnsi="GHEA Grapalat" w:cs="Sylfaen"/>
          <w:sz w:val="20"/>
          <w:lang w:val="hy-AM"/>
        </w:rPr>
        <w:t>պետք</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ունենա</w:t>
      </w:r>
      <w:r w:rsidRPr="00595447">
        <w:rPr>
          <w:rFonts w:ascii="GHEA Grapalat" w:hAnsi="GHEA Grapalat" w:cs="Arial"/>
          <w:sz w:val="20"/>
          <w:lang w:val="hy-AM"/>
        </w:rPr>
        <w:t xml:space="preserve"> </w:t>
      </w:r>
      <w:r w:rsidRPr="00595447">
        <w:rPr>
          <w:rFonts w:ascii="GHEA Grapalat" w:hAnsi="GHEA Grapalat" w:cs="Sylfaen"/>
          <w:sz w:val="20"/>
          <w:lang w:val="hy-AM"/>
        </w:rPr>
        <w:t>կնքվելիք</w:t>
      </w:r>
      <w:r w:rsidRPr="00595447">
        <w:rPr>
          <w:rFonts w:ascii="GHEA Grapalat" w:hAnsi="GHEA Grapalat" w:cs="Arial"/>
          <w:sz w:val="20"/>
          <w:lang w:val="hy-AM"/>
        </w:rPr>
        <w:t xml:space="preserve"> </w:t>
      </w:r>
      <w:r w:rsidRPr="00595447">
        <w:rPr>
          <w:rFonts w:ascii="GHEA Grapalat" w:hAnsi="GHEA Grapalat" w:cs="Sylfaen"/>
          <w:sz w:val="20"/>
          <w:lang w:val="hy-AM"/>
        </w:rPr>
        <w:t>պայմանագրով</w:t>
      </w:r>
      <w:r w:rsidRPr="00595447">
        <w:rPr>
          <w:rFonts w:ascii="GHEA Grapalat" w:hAnsi="GHEA Grapalat" w:cs="Arial"/>
          <w:sz w:val="20"/>
          <w:lang w:val="hy-AM"/>
        </w:rPr>
        <w:t xml:space="preserve"> </w:t>
      </w:r>
      <w:r w:rsidRPr="00595447">
        <w:rPr>
          <w:rFonts w:ascii="GHEA Grapalat" w:hAnsi="GHEA Grapalat" w:cs="Sylfaen"/>
          <w:sz w:val="20"/>
          <w:lang w:val="hy-AM"/>
        </w:rPr>
        <w:t>նախատեսված</w:t>
      </w:r>
      <w:r w:rsidRPr="00595447">
        <w:rPr>
          <w:rFonts w:ascii="GHEA Grapalat" w:hAnsi="GHEA Grapalat" w:cs="Arial"/>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Arial"/>
          <w:sz w:val="20"/>
          <w:lang w:val="hy-AM"/>
        </w:rPr>
        <w:t xml:space="preserve"> </w:t>
      </w:r>
      <w:r w:rsidRPr="00595447">
        <w:rPr>
          <w:rFonts w:ascii="GHEA Grapalat" w:hAnsi="GHEA Grapalat" w:cs="Sylfaen"/>
          <w:sz w:val="20"/>
          <w:lang w:val="hy-AM"/>
        </w:rPr>
        <w:t>կատարման</w:t>
      </w:r>
      <w:r w:rsidRPr="00595447">
        <w:rPr>
          <w:rFonts w:ascii="GHEA Grapalat" w:hAnsi="GHEA Grapalat" w:cs="Arial"/>
          <w:sz w:val="20"/>
          <w:lang w:val="hy-AM"/>
        </w:rPr>
        <w:t xml:space="preserve"> </w:t>
      </w:r>
      <w:r w:rsidRPr="00595447">
        <w:rPr>
          <w:rFonts w:ascii="GHEA Grapalat" w:hAnsi="GHEA Grapalat" w:cs="Sylfaen"/>
          <w:sz w:val="20"/>
          <w:lang w:val="hy-AM"/>
        </w:rPr>
        <w:t>համար</w:t>
      </w:r>
      <w:r w:rsidRPr="00595447">
        <w:rPr>
          <w:rFonts w:ascii="GHEA Grapalat" w:hAnsi="GHEA Grapalat" w:cs="Arial"/>
          <w:sz w:val="20"/>
          <w:lang w:val="hy-AM"/>
        </w:rPr>
        <w:t xml:space="preserve"> </w:t>
      </w:r>
      <w:r w:rsidRPr="00595447">
        <w:rPr>
          <w:rFonts w:ascii="GHEA Grapalat" w:hAnsi="GHEA Grapalat" w:cs="Sylfaen"/>
          <w:sz w:val="20"/>
          <w:lang w:val="hy-AM"/>
        </w:rPr>
        <w:t>պահանջվող</w:t>
      </w:r>
      <w:r w:rsidRPr="00595447">
        <w:rPr>
          <w:rFonts w:ascii="GHEA Grapalat" w:hAnsi="GHEA Grapalat" w:cs="Arial"/>
          <w:sz w:val="20"/>
          <w:lang w:val="hy-AM"/>
        </w:rPr>
        <w:t>`</w:t>
      </w:r>
    </w:p>
    <w:p w:rsidR="004E13A9" w:rsidRPr="00595447" w:rsidRDefault="004E13A9" w:rsidP="00C46A24">
      <w:pPr>
        <w:spacing w:after="0"/>
        <w:ind w:firstLine="567"/>
        <w:jc w:val="both"/>
        <w:rPr>
          <w:rFonts w:ascii="GHEA Grapalat" w:hAnsi="GHEA Grapalat" w:cs="Arial"/>
          <w:sz w:val="20"/>
          <w:lang w:val="hy-AM"/>
        </w:rPr>
      </w:pPr>
      <w:r w:rsidRPr="00595447">
        <w:rPr>
          <w:rFonts w:ascii="GHEA Grapalat" w:hAnsi="GHEA Grapalat" w:cs="Arial"/>
          <w:sz w:val="20"/>
          <w:lang w:val="es-ES"/>
        </w:rPr>
        <w:t>1</w:t>
      </w:r>
      <w:r w:rsidRPr="00595447">
        <w:rPr>
          <w:rFonts w:ascii="GHEA Grapalat" w:hAnsi="GHEA Grapalat" w:cs="Arial Armenian"/>
          <w:sz w:val="20"/>
          <w:lang w:val="hy-AM"/>
        </w:rPr>
        <w:t xml:space="preserve">) </w:t>
      </w:r>
      <w:r w:rsidRPr="00595447">
        <w:rPr>
          <w:rFonts w:ascii="GHEA Grapalat" w:hAnsi="GHEA Grapalat" w:cs="Sylfaen"/>
          <w:sz w:val="20"/>
          <w:lang w:val="hy-AM"/>
        </w:rPr>
        <w:t>մասնագիտական</w:t>
      </w:r>
      <w:r w:rsidRPr="00595447">
        <w:rPr>
          <w:rFonts w:ascii="GHEA Grapalat" w:hAnsi="GHEA Grapalat" w:cs="Arial"/>
          <w:sz w:val="20"/>
          <w:lang w:val="hy-AM"/>
        </w:rPr>
        <w:t xml:space="preserve"> </w:t>
      </w:r>
      <w:r w:rsidRPr="00595447">
        <w:rPr>
          <w:rFonts w:ascii="GHEA Grapalat" w:hAnsi="GHEA Grapalat" w:cs="Sylfaen"/>
          <w:sz w:val="20"/>
          <w:lang w:val="hy-AM"/>
        </w:rPr>
        <w:t>փորձառություն</w:t>
      </w:r>
      <w:r w:rsidRPr="00595447">
        <w:rPr>
          <w:rFonts w:ascii="GHEA Grapalat" w:hAnsi="GHEA Grapalat" w:cs="Arial"/>
          <w:sz w:val="20"/>
          <w:lang w:val="hy-AM"/>
        </w:rPr>
        <w:t>,</w:t>
      </w:r>
    </w:p>
    <w:p w:rsidR="004E13A9" w:rsidRPr="00595447" w:rsidRDefault="004E13A9" w:rsidP="00C46A24">
      <w:pPr>
        <w:spacing w:after="0"/>
        <w:ind w:firstLine="567"/>
        <w:jc w:val="both"/>
        <w:rPr>
          <w:rFonts w:ascii="GHEA Grapalat" w:hAnsi="GHEA Grapalat" w:cs="Arial"/>
          <w:sz w:val="20"/>
          <w:lang w:val="hy-AM"/>
        </w:rPr>
      </w:pPr>
      <w:r w:rsidRPr="00595447">
        <w:rPr>
          <w:rFonts w:ascii="GHEA Grapalat" w:hAnsi="GHEA Grapalat" w:cs="Arial Armenian"/>
          <w:sz w:val="20"/>
          <w:lang w:val="es-ES"/>
        </w:rPr>
        <w:t>2</w:t>
      </w:r>
      <w:r w:rsidRPr="00595447">
        <w:rPr>
          <w:rFonts w:ascii="GHEA Grapalat" w:hAnsi="GHEA Grapalat" w:cs="Arial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Arial"/>
          <w:sz w:val="20"/>
          <w:lang w:val="hy-AM"/>
        </w:rPr>
        <w:t>,</w:t>
      </w:r>
    </w:p>
    <w:p w:rsidR="004E13A9" w:rsidRPr="00595447" w:rsidRDefault="004E13A9" w:rsidP="00C46A24">
      <w:pPr>
        <w:spacing w:after="0"/>
        <w:ind w:firstLine="567"/>
        <w:jc w:val="both"/>
        <w:rPr>
          <w:rFonts w:ascii="GHEA Grapalat" w:hAnsi="GHEA Grapalat" w:cs="Arial"/>
          <w:sz w:val="20"/>
          <w:lang w:val="hy-AM"/>
        </w:rPr>
      </w:pPr>
      <w:r w:rsidRPr="00595447">
        <w:rPr>
          <w:rFonts w:ascii="GHEA Grapalat" w:hAnsi="GHEA Grapalat" w:cs="Arial Armenian"/>
          <w:sz w:val="20"/>
          <w:lang w:val="es-ES"/>
        </w:rPr>
        <w:t>3</w:t>
      </w:r>
      <w:r w:rsidRPr="00595447">
        <w:rPr>
          <w:rFonts w:ascii="GHEA Grapalat" w:hAnsi="GHEA Grapalat" w:cs="Arial Armenian"/>
          <w:sz w:val="20"/>
          <w:lang w:val="hy-AM"/>
        </w:rPr>
        <w:t xml:space="preserve">) </w:t>
      </w:r>
      <w:r w:rsidRPr="00595447">
        <w:rPr>
          <w:rFonts w:ascii="GHEA Grapalat" w:hAnsi="GHEA Grapalat" w:cs="Sylfaen"/>
          <w:sz w:val="20"/>
          <w:lang w:val="hy-AM"/>
        </w:rPr>
        <w:t>ֆինանսական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Arial"/>
          <w:sz w:val="20"/>
          <w:lang w:val="hy-AM"/>
        </w:rPr>
        <w:t>,</w:t>
      </w:r>
    </w:p>
    <w:p w:rsidR="004E13A9" w:rsidRPr="00595447" w:rsidRDefault="004E13A9" w:rsidP="00C46A24">
      <w:pPr>
        <w:spacing w:after="0"/>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4) </w:t>
      </w:r>
      <w:r w:rsidRPr="00595447">
        <w:rPr>
          <w:rFonts w:ascii="GHEA Grapalat" w:hAnsi="GHEA Grapalat" w:cs="Sylfaen"/>
          <w:sz w:val="20"/>
          <w:lang w:val="hy-AM"/>
        </w:rPr>
        <w:t>աշխատանքային</w:t>
      </w:r>
      <w:r w:rsidRPr="00595447">
        <w:rPr>
          <w:rFonts w:ascii="GHEA Grapalat" w:hAnsi="GHEA Grapalat" w:cs="Arial"/>
          <w:sz w:val="20"/>
          <w:lang w:val="hy-AM"/>
        </w:rPr>
        <w:t xml:space="preserve"> </w:t>
      </w:r>
      <w:r w:rsidRPr="00595447">
        <w:rPr>
          <w:rFonts w:ascii="GHEA Grapalat" w:hAnsi="GHEA Grapalat" w:cs="Sylfaen"/>
          <w:sz w:val="20"/>
          <w:lang w:val="hy-AM"/>
        </w:rPr>
        <w:t>ռեսուրսներ</w:t>
      </w:r>
      <w:r w:rsidRPr="00595447">
        <w:rPr>
          <w:rFonts w:ascii="GHEA Grapalat" w:hAnsi="GHEA Grapalat" w:cs="Tahoma"/>
          <w:sz w:val="20"/>
          <w:lang w:val="hy-AM"/>
        </w:rPr>
        <w:t>։</w:t>
      </w:r>
    </w:p>
    <w:p w:rsidR="004E13A9" w:rsidRPr="00595447" w:rsidRDefault="004E13A9" w:rsidP="00C46A24">
      <w:pPr>
        <w:spacing w:after="0"/>
        <w:ind w:firstLine="567"/>
        <w:jc w:val="both"/>
        <w:rPr>
          <w:rFonts w:ascii="GHEA Grapalat" w:hAnsi="GHEA Grapalat" w:cs="Sylfaen"/>
          <w:sz w:val="12"/>
          <w:szCs w:val="12"/>
          <w:lang w:val="es-ES"/>
        </w:rPr>
      </w:pPr>
    </w:p>
    <w:p w:rsidR="004E13A9" w:rsidRPr="00595447" w:rsidRDefault="004E13A9" w:rsidP="00C46A24">
      <w:pPr>
        <w:spacing w:after="0"/>
        <w:ind w:firstLine="567"/>
        <w:jc w:val="both"/>
        <w:rPr>
          <w:rFonts w:ascii="GHEA Grapalat" w:hAnsi="GHEA Grapalat" w:cs="Arial"/>
          <w:sz w:val="20"/>
          <w:lang w:val="hy-AM"/>
        </w:rPr>
      </w:pPr>
      <w:r w:rsidRPr="00595447">
        <w:rPr>
          <w:rFonts w:ascii="GHEA Grapalat" w:hAnsi="GHEA Grapalat" w:cs="Arial"/>
          <w:sz w:val="20"/>
          <w:lang w:val="hy-AM"/>
        </w:rPr>
        <w:t xml:space="preserve">2.5 </w:t>
      </w:r>
      <w:r w:rsidRPr="00595447">
        <w:rPr>
          <w:rFonts w:ascii="GHEA Grapalat" w:hAnsi="GHEA Grapalat" w:cs="Sylfaen"/>
          <w:sz w:val="20"/>
          <w:lang w:val="hy-AM"/>
        </w:rPr>
        <w:t>Մասնակցին ներկայացվող</w:t>
      </w:r>
      <w:r w:rsidRPr="00595447">
        <w:rPr>
          <w:rFonts w:ascii="GHEA Grapalat" w:hAnsi="GHEA Grapalat" w:cs="Arial"/>
          <w:sz w:val="20"/>
          <w:lang w:val="hy-AM"/>
        </w:rPr>
        <w:t>`</w:t>
      </w:r>
    </w:p>
    <w:p w:rsidR="004E13A9" w:rsidRPr="00595447" w:rsidRDefault="004E13A9" w:rsidP="00C46A24">
      <w:pPr>
        <w:spacing w:after="0"/>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1) </w:t>
      </w:r>
      <w:r w:rsidRPr="00595447">
        <w:rPr>
          <w:rFonts w:ascii="GHEA Grapalat" w:hAnsi="GHEA Grapalat" w:cs="Arial Armenian"/>
          <w:sz w:val="14"/>
          <w:lang w:val="hy-AM"/>
        </w:rPr>
        <w:t>&lt;&lt;</w:t>
      </w:r>
      <w:r w:rsidRPr="00595447">
        <w:rPr>
          <w:rFonts w:ascii="GHEA Grapalat" w:hAnsi="GHEA Grapalat" w:cs="Sylfaen"/>
          <w:sz w:val="20"/>
          <w:lang w:val="hy-AM"/>
        </w:rPr>
        <w:t>Մասնագիտական</w:t>
      </w:r>
      <w:r w:rsidRPr="00595447">
        <w:rPr>
          <w:rFonts w:ascii="GHEA Grapalat" w:hAnsi="GHEA Grapalat" w:cs="Arial Armenian"/>
          <w:sz w:val="20"/>
          <w:lang w:val="hy-AM"/>
        </w:rPr>
        <w:t xml:space="preserve"> </w:t>
      </w:r>
      <w:r w:rsidRPr="00595447">
        <w:rPr>
          <w:rFonts w:ascii="GHEA Grapalat" w:hAnsi="GHEA Grapalat" w:cs="Sylfaen"/>
          <w:sz w:val="20"/>
          <w:lang w:val="hy-AM"/>
        </w:rPr>
        <w:t>փորձառություն</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սահմանվում և </w:t>
      </w:r>
      <w:r w:rsidRPr="00595447">
        <w:rPr>
          <w:rFonts w:ascii="GHEA Grapalat" w:hAnsi="GHEA Grapalat" w:cs="Sylfaen"/>
          <w:sz w:val="20"/>
          <w:lang w:val="hy-AM"/>
        </w:rPr>
        <w:t>գնահատվում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հետևյալ</w:t>
      </w:r>
      <w:r w:rsidRPr="00595447">
        <w:rPr>
          <w:rFonts w:ascii="GHEA Grapalat" w:hAnsi="GHEA Grapalat" w:cs="Arial Armenian"/>
          <w:sz w:val="20"/>
          <w:lang w:val="hy-AM"/>
        </w:rPr>
        <w:t xml:space="preserve"> </w:t>
      </w:r>
      <w:r w:rsidRPr="00595447">
        <w:rPr>
          <w:rFonts w:ascii="GHEA Grapalat" w:hAnsi="GHEA Grapalat" w:cs="Sylfaen"/>
          <w:sz w:val="20"/>
          <w:lang w:val="hy-AM"/>
        </w:rPr>
        <w:t>կարգով</w:t>
      </w:r>
      <w:r w:rsidRPr="00595447">
        <w:rPr>
          <w:rFonts w:ascii="GHEA Grapalat" w:hAnsi="GHEA Grapalat" w:cs="Arial Armenian"/>
          <w:sz w:val="20"/>
          <w:lang w:val="hy-AM"/>
        </w:rPr>
        <w:t>`</w:t>
      </w:r>
    </w:p>
    <w:p w:rsidR="004E13A9" w:rsidRPr="00595447" w:rsidRDefault="004E13A9" w:rsidP="00C46A24">
      <w:pPr>
        <w:spacing w:after="0"/>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 համանման (նմանատիպ) պայմանագրի կատարման փորձառություն ունենալու մասին:</w:t>
      </w:r>
      <w:r w:rsidRPr="00595447">
        <w:rPr>
          <w:rFonts w:ascii="GHEA Grapalat" w:hAnsi="GHEA Grapalat" w:cs="Arial Armenian"/>
          <w:sz w:val="20"/>
          <w:lang w:val="hy-AM"/>
        </w:rPr>
        <w:t xml:space="preserve"> </w:t>
      </w:r>
    </w:p>
    <w:p w:rsidR="004E13A9" w:rsidRPr="00595447" w:rsidRDefault="004E13A9" w:rsidP="00C46A24">
      <w:pPr>
        <w:spacing w:after="0"/>
        <w:ind w:firstLine="567"/>
        <w:jc w:val="both"/>
        <w:rPr>
          <w:rFonts w:ascii="GHEA Grapalat" w:hAnsi="GHEA Grapalat" w:cs="Arial Armenian"/>
          <w:sz w:val="20"/>
          <w:lang w:val="hy-AM"/>
        </w:rPr>
      </w:pPr>
      <w:r w:rsidRPr="00595447">
        <w:rPr>
          <w:rFonts w:ascii="GHEA Grapalat" w:hAnsi="GHEA Grapalat" w:cs="Sylfaen"/>
          <w:sz w:val="20"/>
          <w:lang w:val="hy-AM"/>
        </w:rPr>
        <w:t>Սույն ընթացակարգի իմաստով ն</w:t>
      </w:r>
      <w:r w:rsidRPr="00595447">
        <w:rPr>
          <w:rFonts w:ascii="GHEA Grapalat" w:hAnsi="GHEA Grapalat" w:cs="Arial Armenian"/>
          <w:sz w:val="20"/>
          <w:szCs w:val="20"/>
          <w:lang w:val="hy-AM" w:eastAsia="ru-RU"/>
        </w:rPr>
        <w:t xml:space="preserve">մանատիպ են համարվում </w:t>
      </w:r>
      <w:r w:rsidR="007B7546" w:rsidRPr="007B7546">
        <w:rPr>
          <w:rFonts w:ascii="GHEA Grapalat" w:hAnsi="GHEA Grapalat" w:cs="Arial Armenian"/>
          <w:sz w:val="20"/>
          <w:szCs w:val="20"/>
          <w:lang w:val="hy-AM" w:eastAsia="ru-RU"/>
        </w:rPr>
        <w:t>բենզինի</w:t>
      </w:r>
      <w:r w:rsidR="009B1F14">
        <w:rPr>
          <w:rFonts w:ascii="GHEA Grapalat" w:hAnsi="GHEA Grapalat" w:cs="Arial Armenian"/>
          <w:sz w:val="20"/>
          <w:szCs w:val="20"/>
          <w:lang w:eastAsia="ru-RU"/>
        </w:rPr>
        <w:t xml:space="preserve"> և</w:t>
      </w:r>
      <w:r w:rsidR="007B7546" w:rsidRPr="007B7546">
        <w:rPr>
          <w:rFonts w:ascii="GHEA Grapalat" w:hAnsi="GHEA Grapalat" w:cs="Arial Armenian"/>
          <w:sz w:val="20"/>
          <w:szCs w:val="20"/>
          <w:lang w:val="hy-AM" w:eastAsia="ru-RU"/>
        </w:rPr>
        <w:t xml:space="preserve"> դիզելային վառելիքի </w:t>
      </w:r>
      <w:r w:rsidRPr="00595447">
        <w:rPr>
          <w:rFonts w:ascii="GHEA Grapalat" w:hAnsi="GHEA Grapalat" w:cs="Arial Armenian"/>
          <w:sz w:val="20"/>
          <w:lang w:val="hy-AM"/>
        </w:rPr>
        <w:t>մատակարարված լինելը</w:t>
      </w:r>
      <w:r w:rsidRPr="00595447">
        <w:rPr>
          <w:rFonts w:ascii="GHEA Grapalat" w:hAnsi="GHEA Grapalat" w:cs="Arial Armenian"/>
          <w:sz w:val="20"/>
          <w:szCs w:val="20"/>
          <w:lang w:val="hy-AM" w:eastAsia="ru-RU"/>
        </w:rPr>
        <w:t xml:space="preserve">։  </w:t>
      </w:r>
    </w:p>
    <w:p w:rsidR="004E13A9" w:rsidRPr="007B7546" w:rsidRDefault="004E13A9" w:rsidP="00C46A24">
      <w:pPr>
        <w:spacing w:after="0"/>
        <w:ind w:firstLine="567"/>
        <w:jc w:val="both"/>
        <w:rPr>
          <w:rFonts w:ascii="GHEA Grapalat" w:hAnsi="GHEA Grapalat" w:cs="Tahoma"/>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Tahoma"/>
          <w:sz w:val="20"/>
          <w:lang w:val="hy-AM"/>
        </w:rPr>
        <w:t>.</w:t>
      </w:r>
    </w:p>
    <w:p w:rsidR="004E13A9" w:rsidRPr="00595447" w:rsidRDefault="004E13A9" w:rsidP="00C46A24">
      <w:pPr>
        <w:spacing w:after="0"/>
        <w:ind w:firstLine="567"/>
        <w:jc w:val="both"/>
        <w:rPr>
          <w:rFonts w:ascii="GHEA Grapalat" w:hAnsi="GHEA Grapalat" w:cs="Sylfaen"/>
          <w:sz w:val="20"/>
          <w:vertAlign w:val="superscript"/>
          <w:lang w:val="hy-AM"/>
        </w:rPr>
      </w:pPr>
      <w:r w:rsidRPr="00595447">
        <w:rPr>
          <w:rFonts w:ascii="GHEA Grapalat" w:hAnsi="GHEA Grapalat" w:cs="Arial Armenian"/>
          <w:sz w:val="20"/>
          <w:lang w:val="hy-AM"/>
        </w:rPr>
        <w:t xml:space="preserve">2) </w:t>
      </w:r>
      <w:r w:rsidRPr="00595447">
        <w:rPr>
          <w:rFonts w:ascii="GHEA Grapalat" w:hAnsi="GHEA Grapalat" w:cs="Arial Armenian"/>
          <w:sz w:val="14"/>
          <w:lang w:val="hy-AM"/>
        </w:rPr>
        <w:t>&lt;&lt;</w:t>
      </w:r>
      <w:r w:rsidRPr="00595447">
        <w:rPr>
          <w:rFonts w:ascii="GHEA Grapalat" w:hAnsi="GHEA Grapalat" w:cs="Sylfaen"/>
          <w:sz w:val="20"/>
          <w:lang w:val="hy-AM"/>
        </w:rPr>
        <w:t>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w:t>
      </w:r>
      <w:r w:rsidRPr="00595447">
        <w:rPr>
          <w:rFonts w:ascii="GHEA Grapalat" w:hAnsi="GHEA Grapalat" w:cs="Sylfaen"/>
          <w:sz w:val="14"/>
          <w:lang w:val="hy-AM"/>
        </w:rPr>
        <w:t xml:space="preserve">&gt;&gt; </w:t>
      </w:r>
      <w:r w:rsidRPr="00595447">
        <w:rPr>
          <w:rFonts w:ascii="GHEA Grapalat" w:hAnsi="GHEA Grapalat" w:cs="Arial Armenian"/>
          <w:sz w:val="20"/>
          <w:lang w:val="hy-AM"/>
        </w:rPr>
        <w:t xml:space="preserve">որակավորման չափանիշը սահմանվում և </w:t>
      </w:r>
      <w:r w:rsidRPr="00595447">
        <w:rPr>
          <w:rFonts w:ascii="GHEA Grapalat" w:hAnsi="GHEA Grapalat" w:cs="Sylfaen"/>
          <w:sz w:val="20"/>
          <w:lang w:val="hy-AM"/>
        </w:rPr>
        <w:t>գնահատվում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հետևյալ</w:t>
      </w:r>
      <w:r w:rsidRPr="00595447">
        <w:rPr>
          <w:rFonts w:ascii="GHEA Grapalat" w:hAnsi="GHEA Grapalat" w:cs="Arial Armenian"/>
          <w:sz w:val="20"/>
          <w:lang w:val="hy-AM"/>
        </w:rPr>
        <w:t xml:space="preserve"> </w:t>
      </w:r>
      <w:r w:rsidRPr="00595447">
        <w:rPr>
          <w:rFonts w:ascii="GHEA Grapalat" w:hAnsi="GHEA Grapalat" w:cs="Sylfaen"/>
          <w:sz w:val="20"/>
          <w:lang w:val="hy-AM"/>
        </w:rPr>
        <w:t>կարգով</w:t>
      </w:r>
      <w:r w:rsidRPr="00595447">
        <w:rPr>
          <w:rFonts w:ascii="GHEA Grapalat" w:hAnsi="GHEA Grapalat" w:cs="Sylfaen"/>
          <w:sz w:val="20"/>
          <w:vertAlign w:val="superscript"/>
          <w:lang w:val="hy-AM"/>
        </w:rPr>
        <w:t>`</w:t>
      </w:r>
    </w:p>
    <w:p w:rsidR="004E13A9" w:rsidRPr="00595447" w:rsidRDefault="004E13A9" w:rsidP="00C46A24">
      <w:pPr>
        <w:spacing w:after="0"/>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w:t>
      </w:r>
      <w:r w:rsidRPr="00595447">
        <w:rPr>
          <w:rFonts w:ascii="GHEA Grapalat" w:hAnsi="GHEA Grapalat" w:cs="Arial Armenian"/>
          <w:sz w:val="20"/>
          <w:lang w:val="hy-AM"/>
        </w:rPr>
        <w:t xml:space="preserve"> 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4E13A9" w:rsidRPr="007B7546" w:rsidRDefault="004E13A9" w:rsidP="00C46A24">
      <w:pPr>
        <w:spacing w:after="0"/>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4E13A9" w:rsidRPr="00595447" w:rsidRDefault="004E13A9" w:rsidP="00C46A24">
      <w:pPr>
        <w:spacing w:after="0"/>
        <w:ind w:firstLine="567"/>
        <w:jc w:val="both"/>
        <w:rPr>
          <w:rFonts w:ascii="GHEA Grapalat" w:hAnsi="GHEA Grapalat" w:cs="Arial"/>
          <w:sz w:val="20"/>
          <w:lang w:val="hy-AM"/>
        </w:rPr>
      </w:pPr>
      <w:r w:rsidRPr="00595447">
        <w:rPr>
          <w:rFonts w:ascii="GHEA Grapalat" w:hAnsi="GHEA Grapalat" w:cs="Arial Armenian"/>
          <w:sz w:val="20"/>
          <w:lang w:val="hy-AM"/>
        </w:rPr>
        <w:t xml:space="preserve">3) </w:t>
      </w:r>
      <w:r w:rsidRPr="00595447">
        <w:rPr>
          <w:rFonts w:ascii="GHEA Grapalat" w:hAnsi="GHEA Grapalat" w:cs="Arial Armenian"/>
          <w:sz w:val="14"/>
          <w:lang w:val="hy-AM"/>
        </w:rPr>
        <w:t>&lt;&lt;</w:t>
      </w:r>
      <w:r w:rsidRPr="00595447">
        <w:rPr>
          <w:rFonts w:ascii="GHEA Grapalat" w:hAnsi="GHEA Grapalat" w:cs="Sylfaen"/>
          <w:sz w:val="20"/>
          <w:lang w:val="hy-AM"/>
        </w:rPr>
        <w:t>Ֆինանսական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w:t>
      </w:r>
      <w:r w:rsidRPr="00595447">
        <w:rPr>
          <w:rFonts w:ascii="GHEA Grapalat" w:hAnsi="GHEA Grapalat" w:cs="Arial"/>
          <w:sz w:val="20"/>
          <w:lang w:val="hy-AM"/>
        </w:rPr>
        <w:t xml:space="preserve">սահմանվում և </w:t>
      </w:r>
      <w:r w:rsidRPr="00595447">
        <w:rPr>
          <w:rFonts w:ascii="GHEA Grapalat" w:hAnsi="GHEA Grapalat" w:cs="Sylfaen"/>
          <w:sz w:val="20"/>
          <w:lang w:val="hy-AM"/>
        </w:rPr>
        <w:t>գնահատվում</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հետևյալ</w:t>
      </w:r>
      <w:r w:rsidRPr="00595447">
        <w:rPr>
          <w:rFonts w:ascii="GHEA Grapalat" w:hAnsi="GHEA Grapalat" w:cs="Arial"/>
          <w:sz w:val="20"/>
          <w:lang w:val="hy-AM"/>
        </w:rPr>
        <w:t xml:space="preserve"> </w:t>
      </w:r>
      <w:r w:rsidRPr="00595447">
        <w:rPr>
          <w:rFonts w:ascii="GHEA Grapalat" w:hAnsi="GHEA Grapalat" w:cs="Sylfaen"/>
          <w:sz w:val="20"/>
          <w:lang w:val="hy-AM"/>
        </w:rPr>
        <w:t>կարգով</w:t>
      </w:r>
      <w:r w:rsidRPr="00595447">
        <w:rPr>
          <w:rFonts w:ascii="GHEA Grapalat" w:hAnsi="GHEA Grapalat" w:cs="Arial"/>
          <w:sz w:val="20"/>
          <w:lang w:val="hy-AM"/>
        </w:rPr>
        <w:t>`</w:t>
      </w:r>
    </w:p>
    <w:p w:rsidR="004E13A9" w:rsidRPr="00595447" w:rsidRDefault="004E13A9" w:rsidP="004E13A9">
      <w:pPr>
        <w:pStyle w:val="norm"/>
        <w:spacing w:line="240" w:lineRule="auto"/>
        <w:rPr>
          <w:rFonts w:ascii="GHEA Grapalat" w:hAnsi="GHEA Grapalat" w:cs="Sylfaen"/>
          <w:sz w:val="20"/>
          <w:lang w:val="hy-AM"/>
        </w:rPr>
      </w:pPr>
      <w:r w:rsidRPr="00595447">
        <w:rPr>
          <w:rFonts w:ascii="GHEA Grapalat" w:hAnsi="GHEA Grapalat"/>
          <w:sz w:val="20"/>
          <w:lang w:val="hy-AM"/>
        </w:rPr>
        <w:t xml:space="preserve">ա. </w:t>
      </w:r>
      <w:r w:rsidRPr="00595447">
        <w:rPr>
          <w:rFonts w:ascii="GHEA Grapalat" w:hAnsi="GHEA Grapalat" w:cs="Arial Armenian"/>
          <w:sz w:val="20"/>
          <w:lang w:val="hy-AM"/>
        </w:rPr>
        <w:t>մ</w:t>
      </w:r>
      <w:r w:rsidRPr="00595447">
        <w:rPr>
          <w:rFonts w:ascii="GHEA Grapalat" w:hAnsi="GHEA Grapalat" w:cs="Sylfaen"/>
          <w:sz w:val="20"/>
          <w:lang w:val="hy-AM"/>
        </w:rPr>
        <w:t>ասնակիցը</w:t>
      </w:r>
      <w:r w:rsidRPr="00595447">
        <w:rPr>
          <w:rFonts w:ascii="GHEA Grapalat" w:hAnsi="GHEA Grapalat"/>
          <w:sz w:val="20"/>
          <w:lang w:val="hy-AM"/>
        </w:rPr>
        <w:t xml:space="preserve"> </w:t>
      </w:r>
      <w:r w:rsidRPr="00595447">
        <w:rPr>
          <w:rFonts w:ascii="GHEA Grapalat" w:hAnsi="GHEA Grapalat" w:cs="Sylfaen"/>
          <w:sz w:val="20"/>
          <w:lang w:val="hy-AM"/>
        </w:rPr>
        <w:t>հայտով</w:t>
      </w:r>
      <w:r w:rsidRPr="00595447">
        <w:rPr>
          <w:rFonts w:ascii="GHEA Grapalat" w:hAnsi="GHEA Grapalat"/>
          <w:sz w:val="20"/>
          <w:lang w:val="hy-AM"/>
        </w:rPr>
        <w:t xml:space="preserve"> </w:t>
      </w:r>
      <w:r w:rsidRPr="00595447">
        <w:rPr>
          <w:rFonts w:ascii="GHEA Grapalat" w:hAnsi="GHEA Grapalat" w:cs="Sylfaen"/>
          <w:sz w:val="20"/>
          <w:lang w:val="hy-AM"/>
        </w:rPr>
        <w:t>ներկայացնում</w:t>
      </w:r>
      <w:r w:rsidRPr="00595447">
        <w:rPr>
          <w:rFonts w:ascii="GHEA Grapalat" w:hAnsi="GHEA Grapalat"/>
          <w:sz w:val="20"/>
          <w:lang w:val="hy-AM"/>
        </w:rPr>
        <w:t xml:space="preserve"> </w:t>
      </w:r>
      <w:r w:rsidRPr="00595447">
        <w:rPr>
          <w:rFonts w:ascii="GHEA Grapalat" w:hAnsi="GHEA Grapalat" w:cs="Sylfaen"/>
          <w:sz w:val="20"/>
          <w:lang w:val="hy-AM"/>
        </w:rPr>
        <w:t>է</w:t>
      </w:r>
      <w:r w:rsidRPr="00595447">
        <w:rPr>
          <w:rFonts w:ascii="GHEA Grapalat" w:hAnsi="GHEA Grapalat"/>
          <w:sz w:val="20"/>
          <w:lang w:val="hy-AM"/>
        </w:rPr>
        <w:t xml:space="preserve"> իր կողմից հաստատված </w:t>
      </w:r>
      <w:r w:rsidRPr="00595447">
        <w:rPr>
          <w:rFonts w:ascii="GHEA Grapalat" w:hAnsi="GHEA Grapalat" w:cs="Sylfaen"/>
          <w:sz w:val="20"/>
          <w:lang w:val="hy-AM"/>
        </w:rPr>
        <w:t xml:space="preserve">հայտարարություն, </w:t>
      </w:r>
      <w:r w:rsidRPr="00595447">
        <w:rPr>
          <w:rFonts w:ascii="GHEA Grapalat" w:hAnsi="GHEA Grapalat" w:cs="Arial Armenian"/>
          <w:sz w:val="20"/>
          <w:lang w:val="hy-AM"/>
        </w:rPr>
        <w:t xml:space="preserve">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ֆինանսական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4E13A9" w:rsidRPr="00595447" w:rsidDel="006A0D8B" w:rsidRDefault="004E13A9" w:rsidP="004E13A9">
      <w:pPr>
        <w:pStyle w:val="norm"/>
        <w:spacing w:line="240" w:lineRule="auto"/>
        <w:rPr>
          <w:rFonts w:ascii="GHEA Grapalat" w:hAnsi="GHEA Grapalat" w:cs="Sylfaen"/>
          <w:sz w:val="20"/>
          <w:szCs w:val="24"/>
          <w:lang w:val="pt-BR" w:eastAsia="en-US"/>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պահանջը.</w:t>
      </w:r>
      <w:r w:rsidRPr="00595447" w:rsidDel="006A0D8B">
        <w:rPr>
          <w:rFonts w:ascii="GHEA Grapalat" w:hAnsi="GHEA Grapalat" w:cs="Sylfaen"/>
          <w:sz w:val="20"/>
          <w:szCs w:val="24"/>
          <w:lang w:val="pt-BR" w:eastAsia="en-US"/>
        </w:rPr>
        <w:t xml:space="preserve"> </w:t>
      </w:r>
    </w:p>
    <w:p w:rsidR="004E13A9" w:rsidRPr="00595447" w:rsidDel="006A0D8B" w:rsidRDefault="004E13A9" w:rsidP="004E13A9">
      <w:pPr>
        <w:pStyle w:val="norm"/>
        <w:spacing w:line="240" w:lineRule="auto"/>
        <w:rPr>
          <w:rFonts w:ascii="GHEA Grapalat" w:hAnsi="GHEA Grapalat" w:cs="Sylfaen"/>
          <w:sz w:val="20"/>
          <w:szCs w:val="24"/>
          <w:lang w:val="pt-BR" w:eastAsia="en-US"/>
        </w:rPr>
      </w:pPr>
    </w:p>
    <w:p w:rsidR="004E13A9" w:rsidRPr="00595447" w:rsidRDefault="004E13A9" w:rsidP="00C46A24">
      <w:pPr>
        <w:spacing w:after="0"/>
        <w:ind w:firstLine="567"/>
        <w:jc w:val="both"/>
        <w:rPr>
          <w:rFonts w:ascii="GHEA Grapalat" w:hAnsi="GHEA Grapalat" w:cs="Arial"/>
          <w:sz w:val="20"/>
          <w:lang w:val="hy-AM"/>
        </w:rPr>
      </w:pPr>
      <w:r w:rsidRPr="00595447">
        <w:rPr>
          <w:rFonts w:ascii="GHEA Grapalat" w:hAnsi="GHEA Grapalat" w:cs="Arial Armenian"/>
          <w:sz w:val="20"/>
          <w:lang w:val="pt-BR"/>
        </w:rPr>
        <w:t xml:space="preserve">4) </w:t>
      </w:r>
      <w:r w:rsidRPr="00595447">
        <w:rPr>
          <w:rFonts w:ascii="GHEA Grapalat" w:hAnsi="GHEA Grapalat" w:cs="Arial Armenian"/>
          <w:sz w:val="14"/>
          <w:lang w:val="hy-AM"/>
        </w:rPr>
        <w:t>&lt;&lt;</w:t>
      </w:r>
      <w:r w:rsidRPr="00595447">
        <w:rPr>
          <w:rFonts w:ascii="GHEA Grapalat" w:hAnsi="GHEA Grapalat" w:cs="Sylfaen"/>
          <w:sz w:val="20"/>
          <w:lang w:val="hy-AM"/>
        </w:rPr>
        <w:t>Աշխատանքային</w:t>
      </w:r>
      <w:r w:rsidRPr="00595447">
        <w:rPr>
          <w:rFonts w:ascii="GHEA Grapalat" w:hAnsi="GHEA Grapalat" w:cs="Arial"/>
          <w:sz w:val="20"/>
          <w:lang w:val="hy-AM"/>
        </w:rPr>
        <w:t xml:space="preserve"> </w:t>
      </w:r>
      <w:r w:rsidRPr="00595447">
        <w:rPr>
          <w:rFonts w:ascii="GHEA Grapalat" w:hAnsi="GHEA Grapalat" w:cs="Sylfaen"/>
          <w:sz w:val="20"/>
          <w:lang w:val="hy-AM"/>
        </w:rPr>
        <w:t>ռեսուրսներ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w:t>
      </w:r>
      <w:r w:rsidRPr="00595447">
        <w:rPr>
          <w:rFonts w:ascii="GHEA Grapalat" w:hAnsi="GHEA Grapalat" w:cs="Arial Armenian"/>
          <w:sz w:val="20"/>
        </w:rPr>
        <w:t>որակավորման</w:t>
      </w:r>
      <w:r w:rsidRPr="00595447">
        <w:rPr>
          <w:rFonts w:ascii="GHEA Grapalat" w:hAnsi="GHEA Grapalat" w:cs="Arial Armenian"/>
          <w:sz w:val="20"/>
          <w:lang w:val="pt-BR"/>
        </w:rPr>
        <w:t xml:space="preserve"> </w:t>
      </w:r>
      <w:r w:rsidRPr="00595447">
        <w:rPr>
          <w:rFonts w:ascii="GHEA Grapalat" w:hAnsi="GHEA Grapalat" w:cs="Arial Armenian"/>
          <w:sz w:val="20"/>
        </w:rPr>
        <w:t>չափանիշը</w:t>
      </w:r>
      <w:r w:rsidRPr="00595447">
        <w:rPr>
          <w:rFonts w:ascii="GHEA Grapalat" w:hAnsi="GHEA Grapalat" w:cs="Arial Armenian"/>
          <w:sz w:val="20"/>
          <w:lang w:val="pt-BR"/>
        </w:rPr>
        <w:t xml:space="preserve"> </w:t>
      </w:r>
      <w:r w:rsidRPr="00595447">
        <w:rPr>
          <w:rFonts w:ascii="GHEA Grapalat" w:hAnsi="GHEA Grapalat" w:cs="Arial Armenian"/>
          <w:sz w:val="20"/>
        </w:rPr>
        <w:t>սահմանվում</w:t>
      </w:r>
      <w:r w:rsidRPr="00595447">
        <w:rPr>
          <w:rFonts w:ascii="GHEA Grapalat" w:hAnsi="GHEA Grapalat" w:cs="Arial Armenian"/>
          <w:sz w:val="20"/>
          <w:lang w:val="pt-BR"/>
        </w:rPr>
        <w:t xml:space="preserve"> </w:t>
      </w:r>
      <w:r w:rsidRPr="00595447">
        <w:rPr>
          <w:rFonts w:ascii="GHEA Grapalat" w:hAnsi="GHEA Grapalat" w:cs="Arial Armenian"/>
          <w:sz w:val="20"/>
        </w:rPr>
        <w:t>և</w:t>
      </w:r>
      <w:r w:rsidRPr="00595447">
        <w:rPr>
          <w:rFonts w:ascii="GHEA Grapalat" w:hAnsi="GHEA Grapalat" w:cs="Arial Armenian"/>
          <w:sz w:val="20"/>
          <w:lang w:val="pt-BR"/>
        </w:rPr>
        <w:t xml:space="preserve"> </w:t>
      </w:r>
      <w:r w:rsidRPr="00595447">
        <w:rPr>
          <w:rFonts w:ascii="GHEA Grapalat" w:hAnsi="GHEA Grapalat" w:cs="Sylfaen"/>
          <w:sz w:val="20"/>
          <w:lang w:val="hy-AM"/>
        </w:rPr>
        <w:t>գնահատվում</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հետևյալ</w:t>
      </w:r>
      <w:r w:rsidRPr="00595447">
        <w:rPr>
          <w:rFonts w:ascii="GHEA Grapalat" w:hAnsi="GHEA Grapalat" w:cs="Arial"/>
          <w:sz w:val="20"/>
          <w:lang w:val="hy-AM"/>
        </w:rPr>
        <w:t xml:space="preserve"> </w:t>
      </w:r>
      <w:r w:rsidRPr="00595447">
        <w:rPr>
          <w:rFonts w:ascii="GHEA Grapalat" w:hAnsi="GHEA Grapalat" w:cs="Sylfaen"/>
          <w:sz w:val="20"/>
          <w:lang w:val="hy-AM"/>
        </w:rPr>
        <w:t>կարգով</w:t>
      </w:r>
      <w:r w:rsidRPr="00595447">
        <w:rPr>
          <w:rFonts w:ascii="GHEA Grapalat" w:hAnsi="GHEA Grapalat" w:cs="Arial"/>
          <w:sz w:val="20"/>
          <w:lang w:val="hy-AM"/>
        </w:rPr>
        <w:t>`</w:t>
      </w:r>
    </w:p>
    <w:p w:rsidR="004E13A9" w:rsidRPr="00595447" w:rsidRDefault="004E13A9" w:rsidP="00C46A24">
      <w:pPr>
        <w:spacing w:after="0"/>
        <w:ind w:firstLine="567"/>
        <w:jc w:val="both"/>
        <w:rPr>
          <w:rFonts w:ascii="GHEA Grapalat" w:hAnsi="GHEA Grapalat" w:cs="Arial Armenian"/>
          <w:sz w:val="20"/>
          <w:szCs w:val="20"/>
          <w:lang w:val="hy-AM" w:eastAsia="ru-RU"/>
        </w:rPr>
      </w:pPr>
      <w:r w:rsidRPr="00595447">
        <w:rPr>
          <w:rFonts w:ascii="GHEA Grapalat" w:hAnsi="GHEA Grapalat" w:cs="Arial Armenian"/>
          <w:sz w:val="20"/>
          <w:szCs w:val="20"/>
          <w:lang w:val="hy-AM"/>
        </w:rPr>
        <w:t>ա.</w:t>
      </w:r>
      <w:r w:rsidRPr="00595447">
        <w:rPr>
          <w:rFonts w:ascii="GHEA Grapalat" w:hAnsi="GHEA Grapalat" w:cs="Arial Armenian"/>
          <w:sz w:val="20"/>
          <w:lang w:val="hy-AM"/>
        </w:rPr>
        <w:t xml:space="preserve"> մ</w:t>
      </w:r>
      <w:r w:rsidRPr="00595447">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95447">
        <w:rPr>
          <w:rFonts w:ascii="GHEA Grapalat" w:hAnsi="GHEA Grapalat" w:cs="Arial Armenian"/>
          <w:i/>
          <w:sz w:val="18"/>
          <w:szCs w:val="18"/>
          <w:u w:val="single"/>
          <w:lang w:val="hy-AM" w:eastAsia="ru-RU"/>
        </w:rPr>
        <w:t xml:space="preserve"> </w:t>
      </w:r>
    </w:p>
    <w:p w:rsidR="004E13A9" w:rsidRPr="007B7546" w:rsidRDefault="004E13A9" w:rsidP="00C46A24">
      <w:pPr>
        <w:spacing w:after="0"/>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4E13A9" w:rsidRPr="00595447" w:rsidRDefault="004E13A9" w:rsidP="004E13A9">
      <w:pPr>
        <w:pStyle w:val="norm"/>
        <w:spacing w:line="240" w:lineRule="auto"/>
        <w:ind w:firstLine="540"/>
        <w:rPr>
          <w:rFonts w:ascii="GHEA Grapalat" w:hAnsi="GHEA Grapalat" w:cs="Sylfaen"/>
          <w:sz w:val="20"/>
          <w:szCs w:val="24"/>
          <w:lang w:val="af-ZA" w:eastAsia="en-US"/>
        </w:rPr>
      </w:pPr>
      <w:r w:rsidRPr="00595447">
        <w:rPr>
          <w:rFonts w:ascii="GHEA Grapalat" w:hAnsi="GHEA Grapalat" w:cs="Sylfaen"/>
          <w:sz w:val="20"/>
          <w:szCs w:val="24"/>
          <w:lang w:val="hy-AM" w:eastAsia="en-US"/>
        </w:rPr>
        <w:lastRenderedPageBreak/>
        <w:t>2.6 Սույն ընթացակարգի շրջանակում կնքվելիք 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կարող</w:t>
      </w:r>
      <w:r w:rsidRPr="00595447">
        <w:rPr>
          <w:rFonts w:ascii="GHEA Grapalat" w:hAnsi="GHEA Grapalat" w:cs="Sylfaen"/>
          <w:sz w:val="20"/>
          <w:szCs w:val="24"/>
          <w:lang w:val="af-ZA" w:eastAsia="en-US"/>
        </w:rPr>
        <w:t xml:space="preserve"> է </w:t>
      </w:r>
      <w:r w:rsidRPr="00595447">
        <w:rPr>
          <w:rFonts w:ascii="GHEA Grapalat" w:hAnsi="GHEA Grapalat" w:cs="Sylfaen"/>
          <w:sz w:val="20"/>
          <w:szCs w:val="24"/>
          <w:lang w:val="hy-AM" w:eastAsia="en-US"/>
        </w:rPr>
        <w:t>իրականացվել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պայմանագիր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կնքելու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միջոցով։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հանդիսանալ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մասնակիցը</w:t>
      </w:r>
      <w:r w:rsidRPr="00595447">
        <w:rPr>
          <w:rFonts w:ascii="GHEA Grapalat" w:hAnsi="GHEA Grapalat" w:cs="Sylfaen"/>
          <w:sz w:val="20"/>
          <w:szCs w:val="24"/>
          <w:lang w:val="af-ZA" w:eastAsia="en-US"/>
        </w:rPr>
        <w:t xml:space="preserve">: </w:t>
      </w:r>
    </w:p>
    <w:p w:rsidR="004E13A9" w:rsidRPr="00595447" w:rsidRDefault="004E13A9" w:rsidP="004E13A9">
      <w:pPr>
        <w:pStyle w:val="23"/>
        <w:spacing w:line="240" w:lineRule="auto"/>
        <w:rPr>
          <w:rFonts w:ascii="GHEA Grapalat" w:hAnsi="GHEA Grapalat" w:cs="Sylfaen"/>
          <w:szCs w:val="24"/>
        </w:rPr>
      </w:pPr>
      <w:r w:rsidRPr="00595447">
        <w:rPr>
          <w:rFonts w:ascii="GHEA Grapalat" w:hAnsi="GHEA Grapalat" w:cs="Sylfaen"/>
          <w:szCs w:val="24"/>
        </w:rPr>
        <w:t xml:space="preserve"> 2</w:t>
      </w:r>
      <w:r w:rsidRPr="00595447">
        <w:rPr>
          <w:rFonts w:ascii="GHEA Grapalat" w:hAnsi="GHEA Grapalat" w:cs="Sylfaen"/>
          <w:szCs w:val="24"/>
          <w:lang w:val="hy-AM"/>
        </w:rPr>
        <w:t>.</w:t>
      </w:r>
      <w:r w:rsidRPr="00595447">
        <w:rPr>
          <w:rFonts w:ascii="GHEA Grapalat" w:hAnsi="GHEA Grapalat" w:cs="Sylfaen"/>
          <w:szCs w:val="24"/>
        </w:rPr>
        <w:t>7</w:t>
      </w:r>
      <w:r w:rsidRPr="00595447">
        <w:rPr>
          <w:rFonts w:ascii="GHEA Grapalat" w:hAnsi="GHEA Grapalat" w:cs="Sylfaen"/>
          <w:szCs w:val="24"/>
        </w:rPr>
        <w:tab/>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կոնսորցիումով</w:t>
      </w:r>
      <w:r w:rsidRPr="00595447">
        <w:rPr>
          <w:rFonts w:ascii="GHEA Grapalat" w:hAnsi="GHEA Grapalat" w:cs="Sylfaen"/>
          <w:szCs w:val="24"/>
        </w:rPr>
        <w:t>)</w:t>
      </w:r>
      <w:r w:rsidRPr="00595447">
        <w:rPr>
          <w:rFonts w:ascii="GHEA Grapalat" w:hAnsi="GHEA Grapalat" w:cs="Sylfaen"/>
          <w:szCs w:val="24"/>
          <w:lang w:val="ru-RU"/>
        </w:rPr>
        <w:t>։</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w:t>
      </w:r>
    </w:p>
    <w:p w:rsidR="004E13A9" w:rsidRPr="00595447" w:rsidRDefault="004E13A9" w:rsidP="004E13A9">
      <w:pPr>
        <w:pStyle w:val="23"/>
        <w:spacing w:line="240" w:lineRule="auto"/>
        <w:rPr>
          <w:rFonts w:ascii="GHEA Grapalat" w:hAnsi="GHEA Grapalat" w:cs="Sylfaen"/>
          <w:szCs w:val="24"/>
        </w:rPr>
      </w:pPr>
      <w:r w:rsidRPr="00595447">
        <w:rPr>
          <w:rFonts w:ascii="GHEA Grapalat" w:hAnsi="GHEA Grapalat" w:cs="Sylfaen"/>
          <w:szCs w:val="24"/>
        </w:rPr>
        <w:t>1)</w:t>
      </w:r>
      <w:r w:rsidRPr="00595447">
        <w:rPr>
          <w:rFonts w:ascii="GHEA Grapalat" w:hAnsi="GHEA Grapalat" w:cs="Sylfaen"/>
          <w:szCs w:val="24"/>
        </w:rPr>
        <w:tab/>
      </w:r>
      <w:r w:rsidRPr="00595447">
        <w:rPr>
          <w:rFonts w:ascii="GHEA Grapalat" w:hAnsi="GHEA Grapalat" w:cs="Sylfaen"/>
          <w:szCs w:val="24"/>
          <w:lang w:val="ru-RU"/>
        </w:rPr>
        <w:t>հայտի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ժամանակ</w:t>
      </w:r>
      <w:r w:rsidRPr="00595447">
        <w:rPr>
          <w:rFonts w:ascii="GHEA Grapalat" w:hAnsi="GHEA Grapalat" w:cs="Sylfaen"/>
          <w:szCs w:val="24"/>
        </w:rPr>
        <w:t xml:space="preserve"> </w:t>
      </w:r>
      <w:r w:rsidRPr="00595447">
        <w:rPr>
          <w:rFonts w:ascii="GHEA Grapalat" w:hAnsi="GHEA Grapalat" w:cs="Sylfaen"/>
          <w:szCs w:val="24"/>
          <w:lang w:val="ru-RU"/>
        </w:rPr>
        <w:t>հաշվի</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առնվում</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յուրաքանչյուր</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որակավորումը</w:t>
      </w:r>
      <w:r w:rsidRPr="00595447">
        <w:rPr>
          <w:rFonts w:ascii="GHEA Grapalat" w:hAnsi="GHEA Grapalat" w:cs="Sylfaen"/>
          <w:szCs w:val="24"/>
        </w:rPr>
        <w:t xml:space="preserve"> </w:t>
      </w:r>
      <w:r w:rsidRPr="00595447">
        <w:rPr>
          <w:rFonts w:ascii="GHEA Grapalat" w:hAnsi="GHEA Grapalat" w:cs="Sylfaen"/>
          <w:szCs w:val="24"/>
          <w:lang w:val="ru-RU"/>
        </w:rPr>
        <w:t>պետք</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համապատասխանի</w:t>
      </w:r>
      <w:r w:rsidRPr="00595447">
        <w:rPr>
          <w:rFonts w:ascii="GHEA Grapalat" w:hAnsi="GHEA Grapalat" w:cs="Sylfaen"/>
          <w:szCs w:val="24"/>
        </w:rPr>
        <w:t xml:space="preserve"> </w:t>
      </w:r>
      <w:r w:rsidRPr="00595447">
        <w:rPr>
          <w:rFonts w:ascii="GHEA Grapalat" w:hAnsi="GHEA Grapalat" w:cs="Sylfaen"/>
          <w:szCs w:val="24"/>
          <w:lang w:val="en-US"/>
        </w:rPr>
        <w:t>այդ</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ստանձնած</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հրավերով</w:t>
      </w:r>
      <w:r w:rsidRPr="00595447">
        <w:rPr>
          <w:rFonts w:ascii="GHEA Grapalat" w:hAnsi="GHEA Grapalat" w:cs="Sylfaen"/>
          <w:szCs w:val="24"/>
        </w:rPr>
        <w:t xml:space="preserve"> </w:t>
      </w:r>
      <w:r w:rsidRPr="00595447">
        <w:rPr>
          <w:rFonts w:ascii="GHEA Grapalat" w:hAnsi="GHEA Grapalat" w:cs="Sylfaen"/>
          <w:szCs w:val="24"/>
          <w:lang w:val="ru-RU"/>
        </w:rPr>
        <w:t>սահմանված</w:t>
      </w:r>
      <w:r w:rsidRPr="00595447">
        <w:rPr>
          <w:rFonts w:ascii="GHEA Grapalat" w:hAnsi="GHEA Grapalat" w:cs="Sylfaen"/>
          <w:szCs w:val="24"/>
        </w:rPr>
        <w:t xml:space="preserve"> </w:t>
      </w:r>
      <w:r w:rsidRPr="00595447">
        <w:rPr>
          <w:rFonts w:ascii="GHEA Grapalat" w:hAnsi="GHEA Grapalat" w:cs="Sylfaen"/>
          <w:szCs w:val="24"/>
          <w:lang w:val="ru-RU"/>
        </w:rPr>
        <w:t>որակավորման</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w:t>
      </w:r>
    </w:p>
    <w:p w:rsidR="004E13A9" w:rsidRPr="00595447" w:rsidRDefault="004E13A9" w:rsidP="004E13A9">
      <w:pPr>
        <w:pStyle w:val="23"/>
        <w:spacing w:line="240" w:lineRule="auto"/>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կողմերից</w:t>
      </w:r>
      <w:r w:rsidRPr="00595447">
        <w:rPr>
          <w:rFonts w:ascii="GHEA Grapalat" w:hAnsi="GHEA Grapalat" w:cs="Sylfaen"/>
          <w:szCs w:val="24"/>
        </w:rPr>
        <w:t xml:space="preserve"> </w:t>
      </w:r>
      <w:r w:rsidRPr="00595447">
        <w:rPr>
          <w:rFonts w:ascii="GHEA Grapalat" w:hAnsi="GHEA Grapalat" w:cs="Sylfaen"/>
          <w:szCs w:val="24"/>
          <w:lang w:val="ru-RU"/>
        </w:rPr>
        <w:t>որևէ</w:t>
      </w:r>
      <w:r w:rsidRPr="00595447">
        <w:rPr>
          <w:rFonts w:ascii="GHEA Grapalat" w:hAnsi="GHEA Grapalat" w:cs="Sylfaen"/>
          <w:szCs w:val="24"/>
        </w:rPr>
        <w:t xml:space="preserve"> </w:t>
      </w:r>
      <w:r w:rsidRPr="00595447">
        <w:rPr>
          <w:rFonts w:ascii="GHEA Grapalat" w:hAnsi="GHEA Grapalat" w:cs="Sylfaen"/>
          <w:szCs w:val="24"/>
          <w:lang w:val="ru-RU"/>
        </w:rPr>
        <w:t>մեկը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նույն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պարբերության</w:t>
      </w:r>
      <w:r w:rsidRPr="00595447">
        <w:rPr>
          <w:rFonts w:ascii="GHEA Grapalat" w:hAnsi="GHEA Grapalat" w:cs="Sylfaen"/>
          <w:szCs w:val="24"/>
        </w:rPr>
        <w:t xml:space="preserve"> </w:t>
      </w:r>
      <w:r w:rsidRPr="00595447">
        <w:rPr>
          <w:rFonts w:ascii="GHEA Grapalat" w:hAnsi="GHEA Grapalat" w:cs="Sylfaen"/>
          <w:szCs w:val="24"/>
          <w:lang w:val="ru-RU"/>
        </w:rPr>
        <w:t>պահանջի</w:t>
      </w:r>
      <w:r w:rsidRPr="00595447">
        <w:rPr>
          <w:rFonts w:ascii="GHEA Grapalat" w:hAnsi="GHEA Grapalat" w:cs="Sylfaen"/>
          <w:szCs w:val="24"/>
        </w:rPr>
        <w:t xml:space="preserve"> </w:t>
      </w:r>
      <w:r w:rsidRPr="00595447">
        <w:rPr>
          <w:rFonts w:ascii="GHEA Grapalat" w:hAnsi="GHEA Grapalat" w:cs="Sylfaen"/>
          <w:szCs w:val="24"/>
          <w:lang w:val="ru-RU"/>
        </w:rPr>
        <w:t>չպահպանման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նիստում</w:t>
      </w:r>
      <w:r w:rsidRPr="00595447">
        <w:rPr>
          <w:rFonts w:ascii="GHEA Grapalat" w:hAnsi="GHEA Grapalat" w:cs="Sylfaen"/>
          <w:szCs w:val="24"/>
        </w:rPr>
        <w:t xml:space="preserve"> </w:t>
      </w:r>
      <w:r w:rsidRPr="00595447">
        <w:rPr>
          <w:rFonts w:ascii="GHEA Grapalat" w:hAnsi="GHEA Grapalat" w:cs="Sylfaen"/>
          <w:szCs w:val="24"/>
          <w:lang w:val="ru-RU"/>
        </w:rPr>
        <w:t>մերժվում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այնպես</w:t>
      </w:r>
      <w:r w:rsidRPr="00595447">
        <w:rPr>
          <w:rFonts w:ascii="GHEA Grapalat" w:hAnsi="GHEA Grapalat" w:cs="Sylfaen"/>
          <w:szCs w:val="24"/>
        </w:rPr>
        <w:t xml:space="preserve"> </w:t>
      </w:r>
      <w:r w:rsidRPr="00595447">
        <w:rPr>
          <w:rFonts w:ascii="GHEA Grapalat" w:hAnsi="GHEA Grapalat" w:cs="Sylfaen"/>
          <w:szCs w:val="24"/>
          <w:lang w:val="ru-RU"/>
        </w:rPr>
        <w:t>էլ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հայտերը</w:t>
      </w:r>
      <w:r w:rsidRPr="00595447">
        <w:rPr>
          <w:rFonts w:ascii="GHEA Grapalat" w:hAnsi="GHEA Grapalat" w:cs="Sylfaen"/>
          <w:szCs w:val="24"/>
        </w:rPr>
        <w:t>.</w:t>
      </w:r>
    </w:p>
    <w:p w:rsidR="004E13A9" w:rsidRPr="00595447" w:rsidRDefault="004E13A9" w:rsidP="004E13A9">
      <w:pPr>
        <w:pStyle w:val="23"/>
        <w:spacing w:line="240" w:lineRule="auto"/>
        <w:ind w:firstLine="567"/>
        <w:rPr>
          <w:rFonts w:ascii="GHEA Grapalat" w:hAnsi="GHEA Grapalat" w:cs="Sylfaen"/>
          <w:szCs w:val="24"/>
          <w:lang w:val="hy-AM"/>
        </w:rPr>
      </w:pPr>
      <w:r w:rsidRPr="00595447">
        <w:rPr>
          <w:rFonts w:ascii="GHEA Grapalat" w:hAnsi="GHEA Grapalat" w:cs="Sylfaen"/>
          <w:szCs w:val="24"/>
        </w:rPr>
        <w:t>3) Մ</w:t>
      </w:r>
      <w:r w:rsidRPr="00595447">
        <w:rPr>
          <w:rFonts w:ascii="GHEA Grapalat" w:hAnsi="GHEA Grapalat" w:cs="Sylfaen"/>
          <w:szCs w:val="24"/>
          <w:lang w:val="ru-RU"/>
        </w:rPr>
        <w:t>ասնակիցները</w:t>
      </w:r>
      <w:r w:rsidRPr="00595447">
        <w:rPr>
          <w:rFonts w:ascii="GHEA Grapalat" w:hAnsi="GHEA Grapalat" w:cs="Sylfaen"/>
          <w:szCs w:val="24"/>
        </w:rPr>
        <w:t xml:space="preserve"> </w:t>
      </w:r>
      <w:r w:rsidRPr="00595447">
        <w:rPr>
          <w:rFonts w:ascii="GHEA Grapalat" w:hAnsi="GHEA Grapalat" w:cs="Sylfaen"/>
          <w:szCs w:val="24"/>
          <w:lang w:val="ru-RU"/>
        </w:rPr>
        <w:t>կրում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համապարտ</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պատասխանատվություն</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rPr>
        <w:t>Ընդ որում,</w:t>
      </w:r>
      <w:r w:rsidRPr="00595447">
        <w:rPr>
          <w:rFonts w:ascii="GHEA Grapalat" w:hAnsi="GHEA Grapalat" w:cs="Sylfaen"/>
          <w:szCs w:val="24"/>
          <w:lang w:val="hy-AM"/>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կոնսորցիումից</w:t>
      </w:r>
      <w:r w:rsidRPr="00595447">
        <w:rPr>
          <w:rFonts w:ascii="GHEA Grapalat" w:hAnsi="GHEA Grapalat" w:cs="Sylfaen"/>
          <w:szCs w:val="24"/>
        </w:rPr>
        <w:t xml:space="preserve"> </w:t>
      </w:r>
      <w:r w:rsidRPr="00595447">
        <w:rPr>
          <w:rFonts w:ascii="GHEA Grapalat" w:hAnsi="GHEA Grapalat" w:cs="Sylfaen"/>
          <w:szCs w:val="24"/>
          <w:lang w:val="ru-RU"/>
        </w:rPr>
        <w:t>դուրս</w:t>
      </w:r>
      <w:r w:rsidRPr="00595447">
        <w:rPr>
          <w:rFonts w:ascii="GHEA Grapalat" w:hAnsi="GHEA Grapalat" w:cs="Sylfaen"/>
          <w:szCs w:val="24"/>
        </w:rPr>
        <w:t xml:space="preserve"> </w:t>
      </w:r>
      <w:r w:rsidRPr="00595447">
        <w:rPr>
          <w:rFonts w:ascii="GHEA Grapalat" w:hAnsi="GHEA Grapalat" w:cs="Sylfaen"/>
          <w:szCs w:val="24"/>
          <w:lang w:val="ru-RU"/>
        </w:rPr>
        <w:t>գալու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հետ</w:t>
      </w:r>
      <w:r w:rsidRPr="00595447">
        <w:rPr>
          <w:rFonts w:ascii="GHEA Grapalat" w:hAnsi="GHEA Grapalat" w:cs="Sylfaen"/>
          <w:szCs w:val="24"/>
        </w:rPr>
        <w:t xml:space="preserve"> </w:t>
      </w:r>
      <w:r w:rsidRPr="00595447">
        <w:rPr>
          <w:rFonts w:ascii="GHEA Grapalat" w:hAnsi="GHEA Grapalat" w:cs="Sylfaen"/>
          <w:szCs w:val="24"/>
          <w:lang w:val="en-US"/>
        </w:rPr>
        <w:t>պ</w:t>
      </w:r>
      <w:r w:rsidRPr="00595447">
        <w:rPr>
          <w:rFonts w:ascii="GHEA Grapalat" w:hAnsi="GHEA Grapalat" w:cs="Sylfaen"/>
          <w:szCs w:val="24"/>
          <w:lang w:val="ru-RU"/>
        </w:rPr>
        <w:t>ատվիրատուի</w:t>
      </w:r>
      <w:r w:rsidRPr="00595447">
        <w:rPr>
          <w:rFonts w:ascii="GHEA Grapalat" w:hAnsi="GHEA Grapalat" w:cs="Sylfaen"/>
          <w:szCs w:val="24"/>
        </w:rPr>
        <w:t xml:space="preserve"> </w:t>
      </w:r>
      <w:r w:rsidRPr="00595447">
        <w:rPr>
          <w:rFonts w:ascii="GHEA Grapalat" w:hAnsi="GHEA Grapalat" w:cs="Sylfaen"/>
          <w:szCs w:val="24"/>
          <w:lang w:val="ru-RU"/>
        </w:rPr>
        <w:t>կնքած</w:t>
      </w:r>
      <w:r w:rsidRPr="00595447">
        <w:rPr>
          <w:rFonts w:ascii="GHEA Grapalat" w:hAnsi="GHEA Grapalat" w:cs="Sylfaen"/>
          <w:szCs w:val="24"/>
        </w:rPr>
        <w:t xml:space="preserve"> </w:t>
      </w:r>
      <w:r w:rsidRPr="00595447">
        <w:rPr>
          <w:rFonts w:ascii="GHEA Grapalat" w:hAnsi="GHEA Grapalat" w:cs="Sylfaen"/>
          <w:szCs w:val="24"/>
          <w:lang w:val="ru-RU"/>
        </w:rPr>
        <w:t>պայմանագիրը</w:t>
      </w:r>
      <w:r w:rsidRPr="00595447">
        <w:rPr>
          <w:rFonts w:ascii="GHEA Grapalat" w:hAnsi="GHEA Grapalat" w:cs="Sylfaen"/>
          <w:szCs w:val="24"/>
        </w:rPr>
        <w:t xml:space="preserve"> </w:t>
      </w:r>
      <w:r w:rsidRPr="00595447">
        <w:rPr>
          <w:rFonts w:ascii="GHEA Grapalat" w:hAnsi="GHEA Grapalat" w:cs="Sylfaen"/>
          <w:szCs w:val="24"/>
          <w:lang w:val="ru-RU"/>
        </w:rPr>
        <w:t>միակողմանիորեն</w:t>
      </w:r>
      <w:r w:rsidRPr="00595447">
        <w:rPr>
          <w:rFonts w:ascii="GHEA Grapalat" w:hAnsi="GHEA Grapalat" w:cs="Sylfaen"/>
          <w:szCs w:val="24"/>
        </w:rPr>
        <w:t xml:space="preserve"> </w:t>
      </w:r>
      <w:r w:rsidRPr="00595447">
        <w:rPr>
          <w:rFonts w:ascii="GHEA Grapalat" w:hAnsi="GHEA Grapalat" w:cs="Sylfaen"/>
          <w:szCs w:val="24"/>
          <w:lang w:val="ru-RU"/>
        </w:rPr>
        <w:t>լուծվում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անդամների</w:t>
      </w:r>
      <w:r w:rsidRPr="00595447">
        <w:rPr>
          <w:rFonts w:ascii="GHEA Grapalat" w:hAnsi="GHEA Grapalat" w:cs="Sylfaen"/>
          <w:szCs w:val="24"/>
        </w:rPr>
        <w:t xml:space="preserve"> </w:t>
      </w:r>
      <w:r w:rsidRPr="00595447">
        <w:rPr>
          <w:rFonts w:ascii="GHEA Grapalat" w:hAnsi="GHEA Grapalat" w:cs="Sylfaen"/>
          <w:szCs w:val="24"/>
          <w:lang w:val="ru-RU"/>
        </w:rPr>
        <w:t>նկատմամբ</w:t>
      </w:r>
      <w:r w:rsidRPr="00595447">
        <w:rPr>
          <w:rFonts w:ascii="GHEA Grapalat" w:hAnsi="GHEA Grapalat" w:cs="Sylfaen"/>
          <w:szCs w:val="24"/>
        </w:rPr>
        <w:t xml:space="preserve"> </w:t>
      </w:r>
      <w:r w:rsidRPr="00595447">
        <w:rPr>
          <w:rFonts w:ascii="GHEA Grapalat" w:hAnsi="GHEA Grapalat" w:cs="Sylfaen"/>
          <w:szCs w:val="24"/>
          <w:lang w:val="ru-RU"/>
        </w:rPr>
        <w:t>կիրառվում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պատասխանատվության</w:t>
      </w:r>
      <w:r w:rsidRPr="00595447">
        <w:rPr>
          <w:rFonts w:ascii="GHEA Grapalat" w:hAnsi="GHEA Grapalat" w:cs="Sylfaen"/>
          <w:szCs w:val="24"/>
        </w:rPr>
        <w:t xml:space="preserve"> </w:t>
      </w:r>
      <w:r w:rsidRPr="00595447">
        <w:rPr>
          <w:rFonts w:ascii="GHEA Grapalat" w:hAnsi="GHEA Grapalat" w:cs="Sylfaen"/>
          <w:szCs w:val="24"/>
          <w:lang w:val="ru-RU"/>
        </w:rPr>
        <w:t>միջոցները</w:t>
      </w:r>
      <w:r w:rsidRPr="00595447">
        <w:rPr>
          <w:rFonts w:ascii="GHEA Grapalat" w:hAnsi="GHEA Grapalat" w:cs="Sylfaen"/>
          <w:szCs w:val="24"/>
          <w:lang w:val="hy-AM"/>
        </w:rPr>
        <w:t>:</w:t>
      </w:r>
    </w:p>
    <w:p w:rsidR="004E13A9" w:rsidRPr="00595447" w:rsidRDefault="004E13A9" w:rsidP="00C46A24">
      <w:pPr>
        <w:spacing w:after="0"/>
        <w:jc w:val="both"/>
        <w:rPr>
          <w:rFonts w:ascii="GHEA Grapalat" w:hAnsi="GHEA Grapalat"/>
          <w:b/>
          <w:sz w:val="20"/>
          <w:lang w:val="af-ZA"/>
        </w:rPr>
      </w:pPr>
    </w:p>
    <w:p w:rsidR="004E13A9" w:rsidRPr="00566C23" w:rsidRDefault="004E13A9" w:rsidP="00C46A24">
      <w:pPr>
        <w:spacing w:after="0"/>
        <w:jc w:val="center"/>
        <w:rPr>
          <w:rFonts w:ascii="GHEA Grapalat" w:hAnsi="GHEA Grapalat" w:cs="Arial"/>
          <w:b/>
          <w:sz w:val="20"/>
          <w:lang w:val="af-ZA"/>
        </w:rPr>
      </w:pPr>
      <w:r w:rsidRPr="00595447">
        <w:rPr>
          <w:rFonts w:ascii="GHEA Grapalat" w:hAnsi="GHEA Grapalat"/>
          <w:b/>
          <w:sz w:val="20"/>
          <w:lang w:val="af-ZA"/>
        </w:rPr>
        <w:t xml:space="preserve">3.  </w:t>
      </w:r>
      <w:r w:rsidRPr="00595447">
        <w:rPr>
          <w:rFonts w:ascii="GHEA Grapalat" w:hAnsi="GHEA Grapalat" w:cs="Sylfaen"/>
          <w:b/>
          <w:sz w:val="20"/>
        </w:rPr>
        <w:t>ՀՐԱՎԵՐԻ</w:t>
      </w:r>
      <w:r w:rsidRPr="00595447">
        <w:rPr>
          <w:rFonts w:ascii="GHEA Grapalat" w:hAnsi="GHEA Grapalat" w:cs="Arial"/>
          <w:b/>
          <w:sz w:val="20"/>
          <w:lang w:val="af-ZA"/>
        </w:rPr>
        <w:t xml:space="preserve">  </w:t>
      </w:r>
      <w:r w:rsidRPr="00595447">
        <w:rPr>
          <w:rFonts w:ascii="GHEA Grapalat" w:hAnsi="GHEA Grapalat" w:cs="Sylfaen"/>
          <w:b/>
          <w:sz w:val="20"/>
        </w:rPr>
        <w:t>ՊԱՐԶԱԲԱՆՈՒՄԸ</w:t>
      </w:r>
      <w:r w:rsidRPr="00595447">
        <w:rPr>
          <w:rFonts w:ascii="GHEA Grapalat" w:hAnsi="GHEA Grapalat" w:cs="Arial"/>
          <w:b/>
          <w:sz w:val="20"/>
          <w:lang w:val="af-ZA"/>
        </w:rPr>
        <w:t xml:space="preserve">  </w:t>
      </w:r>
      <w:r w:rsidRPr="00595447">
        <w:rPr>
          <w:rFonts w:ascii="GHEA Grapalat" w:hAnsi="GHEA Grapalat" w:cs="Arial"/>
          <w:b/>
          <w:sz w:val="20"/>
        </w:rPr>
        <w:t>ԵՎ</w:t>
      </w:r>
      <w:r w:rsidRPr="00595447">
        <w:rPr>
          <w:rFonts w:ascii="GHEA Grapalat" w:hAnsi="GHEA Grapalat" w:cs="Arial"/>
          <w:b/>
          <w:sz w:val="20"/>
          <w:lang w:val="af-ZA"/>
        </w:rPr>
        <w:t xml:space="preserve"> </w:t>
      </w:r>
      <w:r w:rsidRPr="00595447">
        <w:rPr>
          <w:rFonts w:ascii="GHEA Grapalat" w:hAnsi="GHEA Grapalat" w:cs="Sylfaen"/>
          <w:b/>
          <w:sz w:val="20"/>
        </w:rPr>
        <w:t>ՀՐԱՎԵՐՈՒՄ</w:t>
      </w:r>
      <w:r w:rsidRPr="00595447">
        <w:rPr>
          <w:rFonts w:ascii="GHEA Grapalat" w:hAnsi="GHEA Grapalat" w:cs="Arial"/>
          <w:b/>
          <w:sz w:val="20"/>
          <w:lang w:val="af-ZA"/>
        </w:rPr>
        <w:t xml:space="preserve"> </w:t>
      </w:r>
      <w:r w:rsidRPr="00595447">
        <w:rPr>
          <w:rFonts w:ascii="GHEA Grapalat" w:hAnsi="GHEA Grapalat" w:cs="Sylfaen"/>
          <w:b/>
          <w:sz w:val="20"/>
        </w:rPr>
        <w:t>ՓՈՓՈԽՈՒԹՅՈՒՆ</w:t>
      </w:r>
      <w:r w:rsidRPr="00595447">
        <w:rPr>
          <w:rFonts w:ascii="GHEA Grapalat" w:hAnsi="GHEA Grapalat" w:cs="Arial"/>
          <w:b/>
          <w:sz w:val="20"/>
          <w:lang w:val="af-ZA"/>
        </w:rPr>
        <w:t xml:space="preserve"> </w:t>
      </w:r>
      <w:r w:rsidRPr="00595447">
        <w:rPr>
          <w:rFonts w:ascii="GHEA Grapalat" w:hAnsi="GHEA Grapalat" w:cs="Sylfaen"/>
          <w:b/>
          <w:sz w:val="20"/>
        </w:rPr>
        <w:t>ԿԱՏԱՐԵԼՈՒ</w:t>
      </w:r>
      <w:r w:rsidRPr="00595447">
        <w:rPr>
          <w:rFonts w:ascii="GHEA Grapalat" w:hAnsi="GHEA Grapalat" w:cs="Arial"/>
          <w:b/>
          <w:sz w:val="20"/>
          <w:lang w:val="af-ZA"/>
        </w:rPr>
        <w:t xml:space="preserve"> </w:t>
      </w:r>
      <w:r w:rsidRPr="00595447">
        <w:rPr>
          <w:rFonts w:ascii="GHEA Grapalat" w:hAnsi="GHEA Grapalat" w:cs="Sylfaen"/>
          <w:b/>
          <w:sz w:val="20"/>
        </w:rPr>
        <w:t>ԿԱՐԳԸ</w:t>
      </w:r>
    </w:p>
    <w:p w:rsidR="004E13A9" w:rsidRPr="00595447" w:rsidRDefault="004E13A9" w:rsidP="00C46A24">
      <w:pPr>
        <w:spacing w:after="0"/>
        <w:ind w:firstLine="567"/>
        <w:jc w:val="both"/>
        <w:rPr>
          <w:rFonts w:ascii="GHEA Grapalat" w:hAnsi="GHEA Grapalat"/>
          <w:sz w:val="20"/>
          <w:lang w:val="af-ZA"/>
        </w:rPr>
      </w:pPr>
      <w:r w:rsidRPr="00595447">
        <w:rPr>
          <w:rFonts w:ascii="GHEA Grapalat" w:hAnsi="GHEA Grapalat"/>
          <w:sz w:val="20"/>
          <w:lang w:val="af-ZA"/>
        </w:rPr>
        <w:t xml:space="preserve">3.1 </w:t>
      </w:r>
      <w:r w:rsidRPr="00595447">
        <w:rPr>
          <w:rFonts w:ascii="GHEA Grapalat" w:hAnsi="GHEA Grapalat" w:cs="Sylfaen"/>
          <w:sz w:val="20"/>
        </w:rPr>
        <w:t>Օրենքի</w:t>
      </w:r>
      <w:r w:rsidRPr="00595447">
        <w:rPr>
          <w:rFonts w:ascii="GHEA Grapalat" w:hAnsi="GHEA Grapalat" w:cs="Arial"/>
          <w:sz w:val="20"/>
          <w:lang w:val="af-ZA"/>
        </w:rPr>
        <w:t xml:space="preserve"> 29-</w:t>
      </w:r>
      <w:r w:rsidRPr="00595447">
        <w:rPr>
          <w:rFonts w:ascii="GHEA Grapalat" w:hAnsi="GHEA Grapalat" w:cs="Sylfaen"/>
          <w:sz w:val="20"/>
        </w:rPr>
        <w:t>րդ</w:t>
      </w:r>
      <w:r w:rsidRPr="00595447">
        <w:rPr>
          <w:rFonts w:ascii="GHEA Grapalat" w:hAnsi="GHEA Grapalat" w:cs="Arial"/>
          <w:sz w:val="20"/>
          <w:lang w:val="af-ZA"/>
        </w:rPr>
        <w:t xml:space="preserve"> </w:t>
      </w:r>
      <w:r w:rsidRPr="00595447">
        <w:rPr>
          <w:rFonts w:ascii="GHEA Grapalat" w:hAnsi="GHEA Grapalat" w:cs="Sylfaen"/>
          <w:sz w:val="20"/>
        </w:rPr>
        <w:t>հոդվածի</w:t>
      </w:r>
      <w:r w:rsidRPr="00595447">
        <w:rPr>
          <w:rFonts w:ascii="GHEA Grapalat" w:hAnsi="GHEA Grapalat" w:cs="Arial"/>
          <w:sz w:val="20"/>
          <w:lang w:val="af-ZA"/>
        </w:rPr>
        <w:t xml:space="preserve"> </w:t>
      </w:r>
      <w:r w:rsidRPr="00595447">
        <w:rPr>
          <w:rFonts w:ascii="GHEA Grapalat" w:hAnsi="GHEA Grapalat" w:cs="Sylfaen"/>
          <w:sz w:val="20"/>
        </w:rPr>
        <w:t>համաձայն</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պատվիրատուից</w:t>
      </w:r>
      <w:r w:rsidRPr="00595447">
        <w:rPr>
          <w:rFonts w:ascii="GHEA Grapalat" w:hAnsi="GHEA Grapalat" w:cs="Arial"/>
          <w:sz w:val="20"/>
          <w:lang w:val="af-ZA"/>
        </w:rPr>
        <w:t xml:space="preserve"> </w:t>
      </w:r>
      <w:r w:rsidRPr="00595447">
        <w:rPr>
          <w:rFonts w:ascii="GHEA Grapalat" w:hAnsi="GHEA Grapalat" w:cs="Sylfaen"/>
          <w:sz w:val="20"/>
        </w:rPr>
        <w:t>պահանջել</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p>
    <w:p w:rsidR="004E13A9" w:rsidRPr="00595447" w:rsidRDefault="004E13A9" w:rsidP="00C46A24">
      <w:pPr>
        <w:autoSpaceDE w:val="0"/>
        <w:autoSpaceDN w:val="0"/>
        <w:adjustRightInd w:val="0"/>
        <w:spacing w:after="0"/>
        <w:ind w:firstLine="567"/>
        <w:jc w:val="both"/>
        <w:rPr>
          <w:rFonts w:ascii="GHEA Grapalat" w:hAnsi="GHEA Grapalat"/>
          <w:sz w:val="20"/>
          <w:lang w:val="af-ZA"/>
        </w:rPr>
      </w:pPr>
      <w:r w:rsidRPr="00595447">
        <w:rPr>
          <w:rFonts w:ascii="GHEA Grapalat" w:hAnsi="GHEA Grapalat" w:cs="Sylfaen"/>
          <w:sz w:val="20"/>
        </w:rPr>
        <w:t>Մասնակիցն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հայտերի</w:t>
      </w:r>
      <w:r w:rsidRPr="00595447">
        <w:rPr>
          <w:rFonts w:ascii="GHEA Grapalat" w:hAnsi="GHEA Grapalat" w:cs="Arial"/>
          <w:sz w:val="20"/>
          <w:lang w:val="af-ZA"/>
        </w:rPr>
        <w:t xml:space="preserve"> </w:t>
      </w:r>
      <w:r w:rsidRPr="00595447">
        <w:rPr>
          <w:rFonts w:ascii="GHEA Grapalat" w:hAnsi="GHEA Grapalat" w:cs="Sylfaen"/>
          <w:sz w:val="20"/>
        </w:rPr>
        <w:t>ներկայացման</w:t>
      </w:r>
      <w:r w:rsidRPr="00595447">
        <w:rPr>
          <w:rFonts w:ascii="GHEA Grapalat" w:hAnsi="GHEA Grapalat" w:cs="Arial"/>
          <w:sz w:val="20"/>
          <w:lang w:val="af-ZA"/>
        </w:rPr>
        <w:t xml:space="preserve"> </w:t>
      </w:r>
      <w:r w:rsidRPr="00595447">
        <w:rPr>
          <w:rFonts w:ascii="GHEA Grapalat" w:hAnsi="GHEA Grapalat" w:cs="Sylfaen"/>
          <w:sz w:val="20"/>
        </w:rPr>
        <w:t>վերջնաժամկետը</w:t>
      </w:r>
      <w:r w:rsidRPr="00595447">
        <w:rPr>
          <w:rFonts w:ascii="GHEA Grapalat" w:hAnsi="GHEA Grapalat" w:cs="Arial"/>
          <w:sz w:val="20"/>
          <w:lang w:val="af-ZA"/>
        </w:rPr>
        <w:t xml:space="preserve"> </w:t>
      </w:r>
      <w:r w:rsidRPr="00595447">
        <w:rPr>
          <w:rFonts w:ascii="GHEA Grapalat" w:hAnsi="GHEA Grapalat" w:cs="Sylfaen"/>
          <w:sz w:val="20"/>
        </w:rPr>
        <w:t>լրանալուց</w:t>
      </w:r>
      <w:r w:rsidRPr="00595447">
        <w:rPr>
          <w:rFonts w:ascii="GHEA Grapalat" w:hAnsi="GHEA Grapalat" w:cs="Arial"/>
          <w:sz w:val="20"/>
          <w:lang w:val="af-ZA"/>
        </w:rPr>
        <w:t xml:space="preserve"> </w:t>
      </w:r>
      <w:r w:rsidRPr="00595447">
        <w:rPr>
          <w:rFonts w:ascii="GHEA Grapalat" w:hAnsi="GHEA Grapalat" w:cs="Sylfaen"/>
          <w:sz w:val="20"/>
        </w:rPr>
        <w:t>առնվազն</w:t>
      </w:r>
      <w:r w:rsidRPr="00595447">
        <w:rPr>
          <w:rFonts w:ascii="GHEA Grapalat" w:hAnsi="GHEA Grapalat" w:cs="Arial"/>
          <w:sz w:val="20"/>
          <w:lang w:val="af-ZA"/>
        </w:rPr>
        <w:t xml:space="preserve"> </w:t>
      </w:r>
      <w:r w:rsidRPr="00595447">
        <w:rPr>
          <w:rFonts w:ascii="GHEA Grapalat" w:hAnsi="GHEA Grapalat" w:cs="Sylfaen"/>
          <w:sz w:val="20"/>
        </w:rPr>
        <w:t>հինգ</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w:t>
      </w:r>
      <w:r w:rsidRPr="00595447">
        <w:rPr>
          <w:rFonts w:ascii="GHEA Grapalat" w:hAnsi="GHEA Grapalat" w:cs="Sylfaen"/>
          <w:sz w:val="20"/>
          <w:lang w:val="af-ZA"/>
        </w:rPr>
        <w:t xml:space="preserve"> </w:t>
      </w:r>
      <w:r w:rsidRPr="00595447">
        <w:rPr>
          <w:rFonts w:ascii="GHEA Grapalat" w:hAnsi="GHEA Grapalat" w:cs="Sylfaen"/>
          <w:sz w:val="20"/>
        </w:rPr>
        <w:t>առաջ</w:t>
      </w:r>
      <w:r w:rsidRPr="00595447">
        <w:rPr>
          <w:rFonts w:ascii="GHEA Grapalat" w:hAnsi="GHEA Grapalat" w:cs="Arial"/>
          <w:sz w:val="20"/>
          <w:lang w:val="af-ZA"/>
        </w:rPr>
        <w:t xml:space="preserve"> </w:t>
      </w:r>
      <w:r w:rsidRPr="00595447">
        <w:rPr>
          <w:rFonts w:ascii="GHEA Grapalat" w:hAnsi="GHEA Grapalat" w:cs="Arial"/>
          <w:sz w:val="20"/>
        </w:rPr>
        <w:t>գրավոր</w:t>
      </w:r>
      <w:r w:rsidRPr="00595447">
        <w:rPr>
          <w:rFonts w:ascii="GHEA Grapalat" w:hAnsi="GHEA Grapalat" w:cs="Arial"/>
          <w:sz w:val="20"/>
          <w:lang w:val="af-ZA"/>
        </w:rPr>
        <w:t xml:space="preserve"> </w:t>
      </w:r>
      <w:r w:rsidRPr="00595447">
        <w:rPr>
          <w:rFonts w:ascii="GHEA Grapalat" w:hAnsi="GHEA Grapalat" w:cs="Sylfaen"/>
          <w:sz w:val="20"/>
        </w:rPr>
        <w:t>հանձնաժողովից</w:t>
      </w:r>
      <w:r w:rsidRPr="00595447">
        <w:rPr>
          <w:rFonts w:ascii="GHEA Grapalat" w:hAnsi="GHEA Grapalat" w:cs="Sylfaen"/>
          <w:sz w:val="20"/>
          <w:lang w:val="af-ZA"/>
        </w:rPr>
        <w:t xml:space="preserve"> </w:t>
      </w:r>
      <w:r w:rsidRPr="00595447">
        <w:rPr>
          <w:rFonts w:ascii="GHEA Grapalat" w:hAnsi="GHEA Grapalat" w:cs="Sylfaen"/>
          <w:sz w:val="20"/>
        </w:rPr>
        <w:t>պահանջելու</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r w:rsidRPr="00595447">
        <w:rPr>
          <w:rFonts w:ascii="GHEA Grapalat" w:hAnsi="GHEA Grapalat"/>
          <w:sz w:val="20"/>
          <w:lang w:val="af-ZA"/>
        </w:rPr>
        <w:t xml:space="preserve"> </w:t>
      </w:r>
      <w:r w:rsidRPr="00595447">
        <w:rPr>
          <w:rFonts w:ascii="GHEA Grapalat" w:hAnsi="GHEA Grapalat"/>
          <w:sz w:val="20"/>
        </w:rPr>
        <w:t>Հանձնաժողովը</w:t>
      </w:r>
      <w:r w:rsidRPr="00595447">
        <w:rPr>
          <w:rFonts w:ascii="GHEA Grapalat" w:hAnsi="GHEA Grapalat"/>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ասնակցին</w:t>
      </w:r>
      <w:r w:rsidRPr="00595447">
        <w:rPr>
          <w:rFonts w:ascii="GHEA Grapalat" w:hAnsi="GHEA Grapalat" w:cs="Arial"/>
          <w:sz w:val="20"/>
          <w:lang w:val="af-ZA"/>
        </w:rPr>
        <w:t xml:space="preserve"> </w:t>
      </w:r>
      <w:r w:rsidRPr="00595447">
        <w:rPr>
          <w:rFonts w:ascii="GHEA Grapalat" w:hAnsi="GHEA Grapalat" w:cs="Sylfaen"/>
          <w:sz w:val="20"/>
        </w:rPr>
        <w:t>պարզաբանումը</w:t>
      </w:r>
      <w:r w:rsidRPr="00595447">
        <w:rPr>
          <w:rFonts w:ascii="GHEA Grapalat" w:hAnsi="GHEA Grapalat" w:cs="Arial"/>
          <w:sz w:val="20"/>
          <w:lang w:val="af-ZA"/>
        </w:rPr>
        <w:t xml:space="preserve"> </w:t>
      </w:r>
      <w:r w:rsidRPr="00595447">
        <w:rPr>
          <w:rFonts w:ascii="GHEA Grapalat" w:hAnsi="GHEA Grapalat" w:cs="Sylfaen"/>
          <w:sz w:val="20"/>
        </w:rPr>
        <w:t>տրամադրում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Arial"/>
          <w:sz w:val="20"/>
        </w:rPr>
        <w:t>գրավոր</w:t>
      </w:r>
      <w:r w:rsidRPr="00595447">
        <w:rPr>
          <w:rFonts w:ascii="GHEA Grapalat" w:hAnsi="GHEA Grapalat" w:cs="Sylfaen"/>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ստանալու</w:t>
      </w:r>
      <w:r w:rsidRPr="00595447">
        <w:rPr>
          <w:rFonts w:ascii="GHEA Grapalat" w:hAnsi="GHEA Grapalat" w:cs="Arial"/>
          <w:sz w:val="20"/>
          <w:lang w:val="af-ZA"/>
        </w:rPr>
        <w:t xml:space="preserve"> </w:t>
      </w:r>
      <w:r w:rsidRPr="00595447">
        <w:rPr>
          <w:rFonts w:ascii="GHEA Grapalat" w:hAnsi="GHEA Grapalat" w:cs="Sylfaen"/>
          <w:sz w:val="20"/>
        </w:rPr>
        <w:t>օրվան</w:t>
      </w:r>
      <w:r w:rsidRPr="00595447">
        <w:rPr>
          <w:rFonts w:ascii="GHEA Grapalat" w:hAnsi="GHEA Grapalat" w:cs="Arial"/>
          <w:sz w:val="20"/>
          <w:lang w:val="af-ZA"/>
        </w:rPr>
        <w:t xml:space="preserve"> </w:t>
      </w:r>
      <w:r w:rsidRPr="00595447">
        <w:rPr>
          <w:rFonts w:ascii="GHEA Grapalat" w:hAnsi="GHEA Grapalat" w:cs="Sylfaen"/>
          <w:sz w:val="20"/>
        </w:rPr>
        <w:t>հաջորդող</w:t>
      </w:r>
      <w:r w:rsidRPr="00595447">
        <w:rPr>
          <w:rFonts w:ascii="GHEA Grapalat" w:hAnsi="GHEA Grapalat" w:cs="Arial"/>
          <w:sz w:val="20"/>
          <w:lang w:val="af-ZA"/>
        </w:rPr>
        <w:t xml:space="preserve"> </w:t>
      </w:r>
      <w:r w:rsidRPr="00595447">
        <w:rPr>
          <w:rFonts w:ascii="GHEA Grapalat" w:hAnsi="GHEA Grapalat" w:cs="Sylfaen"/>
          <w:sz w:val="20"/>
        </w:rPr>
        <w:t>երկու</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օրվա</w:t>
      </w:r>
      <w:r w:rsidRPr="00595447">
        <w:rPr>
          <w:rFonts w:ascii="GHEA Grapalat" w:hAnsi="GHEA Grapalat" w:cs="Arial"/>
          <w:sz w:val="20"/>
          <w:lang w:val="af-ZA"/>
        </w:rPr>
        <w:t xml:space="preserve"> </w:t>
      </w:r>
      <w:r w:rsidRPr="00595447">
        <w:rPr>
          <w:rFonts w:ascii="GHEA Grapalat" w:hAnsi="GHEA Grapalat" w:cs="Sylfaen"/>
          <w:sz w:val="20"/>
        </w:rPr>
        <w:t>ընթացքում</w:t>
      </w:r>
      <w:r w:rsidRPr="00595447">
        <w:rPr>
          <w:rFonts w:ascii="GHEA Grapalat" w:hAnsi="GHEA Grapalat" w:cs="Tahoma"/>
          <w:sz w:val="20"/>
        </w:rPr>
        <w:t>։</w:t>
      </w:r>
      <w:r w:rsidRPr="00595447">
        <w:rPr>
          <w:rFonts w:ascii="GHEA Grapalat" w:hAnsi="GHEA Grapalat" w:cs="Tahoma"/>
          <w:sz w:val="20"/>
          <w:lang w:val="af-ZA"/>
        </w:rPr>
        <w:t xml:space="preserve"> </w:t>
      </w:r>
      <w:r w:rsidRPr="00595447">
        <w:rPr>
          <w:rFonts w:ascii="GHEA Grapalat" w:hAnsi="GHEA Grapalat"/>
          <w:sz w:val="20"/>
          <w:lang w:val="af-ZA"/>
        </w:rPr>
        <w:t xml:space="preserve"> </w:t>
      </w:r>
    </w:p>
    <w:p w:rsidR="004E13A9" w:rsidRPr="00595447" w:rsidRDefault="004E13A9" w:rsidP="00C46A24">
      <w:pPr>
        <w:spacing w:after="0"/>
        <w:ind w:firstLine="567"/>
        <w:jc w:val="both"/>
        <w:rPr>
          <w:rFonts w:ascii="GHEA Grapalat" w:hAnsi="GHEA Grapalat"/>
          <w:sz w:val="20"/>
          <w:szCs w:val="20"/>
          <w:lang w:val="af-ZA"/>
        </w:rPr>
      </w:pPr>
      <w:r w:rsidRPr="00595447">
        <w:rPr>
          <w:rFonts w:ascii="GHEA Grapalat" w:hAnsi="GHEA Grapalat"/>
          <w:sz w:val="20"/>
          <w:lang w:val="af-ZA"/>
        </w:rPr>
        <w:t xml:space="preserve">3.2 </w:t>
      </w:r>
      <w:r w:rsidRPr="00595447">
        <w:rPr>
          <w:rFonts w:ascii="GHEA Grapalat" w:hAnsi="GHEA Grapalat" w:cs="Sylfaen"/>
          <w:sz w:val="20"/>
        </w:rPr>
        <w:t>Հարցման</w:t>
      </w:r>
      <w:r w:rsidRPr="00595447">
        <w:rPr>
          <w:rFonts w:ascii="GHEA Grapalat" w:hAnsi="GHEA Grapalat" w:cs="Arial"/>
          <w:sz w:val="20"/>
          <w:lang w:val="af-ZA"/>
        </w:rPr>
        <w:t xml:space="preserve"> </w:t>
      </w:r>
      <w:r w:rsidRPr="00595447">
        <w:rPr>
          <w:rFonts w:ascii="GHEA Grapalat" w:hAnsi="GHEA Grapalat" w:cs="Sylfaen"/>
          <w:sz w:val="20"/>
        </w:rPr>
        <w:t>և</w:t>
      </w:r>
      <w:r w:rsidRPr="00595447">
        <w:rPr>
          <w:rFonts w:ascii="GHEA Grapalat" w:hAnsi="GHEA Grapalat" w:cs="Arial"/>
          <w:sz w:val="20"/>
          <w:lang w:val="af-ZA"/>
        </w:rPr>
        <w:t xml:space="preserve"> </w:t>
      </w:r>
      <w:r w:rsidRPr="00595447">
        <w:rPr>
          <w:rFonts w:ascii="GHEA Grapalat" w:hAnsi="GHEA Grapalat" w:cs="Sylfaen"/>
          <w:sz w:val="20"/>
        </w:rPr>
        <w:t>պարզաբանումների</w:t>
      </w:r>
      <w:r w:rsidRPr="00595447">
        <w:rPr>
          <w:rFonts w:ascii="GHEA Grapalat" w:hAnsi="GHEA Grapalat" w:cs="Arial"/>
          <w:sz w:val="20"/>
          <w:lang w:val="af-ZA"/>
        </w:rPr>
        <w:t xml:space="preserve"> </w:t>
      </w:r>
      <w:r w:rsidRPr="00595447">
        <w:rPr>
          <w:rFonts w:ascii="GHEA Grapalat" w:hAnsi="GHEA Grapalat" w:cs="Sylfaen"/>
          <w:sz w:val="20"/>
        </w:rPr>
        <w:t>բովանդակության</w:t>
      </w:r>
      <w:r w:rsidRPr="00595447">
        <w:rPr>
          <w:rFonts w:ascii="GHEA Grapalat" w:hAnsi="GHEA Grapalat" w:cs="Arial"/>
          <w:sz w:val="20"/>
          <w:lang w:val="af-ZA"/>
        </w:rPr>
        <w:t xml:space="preserve"> </w:t>
      </w:r>
      <w:r w:rsidRPr="00595447">
        <w:rPr>
          <w:rFonts w:ascii="GHEA Grapalat" w:hAnsi="GHEA Grapalat" w:cs="Sylfaen"/>
          <w:sz w:val="20"/>
        </w:rPr>
        <w:t>մասին</w:t>
      </w:r>
      <w:r w:rsidRPr="00595447">
        <w:rPr>
          <w:rFonts w:ascii="GHEA Grapalat" w:hAnsi="GHEA Grapalat" w:cs="Arial"/>
          <w:sz w:val="20"/>
          <w:lang w:val="af-ZA"/>
        </w:rPr>
        <w:t xml:space="preserve"> </w:t>
      </w:r>
      <w:r w:rsidRPr="00595447">
        <w:rPr>
          <w:rFonts w:ascii="GHEA Grapalat" w:hAnsi="GHEA Grapalat" w:cs="Sylfaen"/>
          <w:sz w:val="20"/>
        </w:rPr>
        <w:t>հայտարարությունը</w:t>
      </w:r>
      <w:r w:rsidRPr="00595447">
        <w:rPr>
          <w:rFonts w:ascii="GHEA Grapalat" w:hAnsi="GHEA Grapalat" w:cs="Arial"/>
          <w:sz w:val="20"/>
          <w:lang w:val="af-ZA"/>
        </w:rPr>
        <w:t xml:space="preserve"> </w:t>
      </w:r>
      <w:r w:rsidRPr="00595447">
        <w:rPr>
          <w:rFonts w:ascii="GHEA Grapalat" w:hAnsi="GHEA Grapalat" w:cs="Arial"/>
          <w:sz w:val="20"/>
        </w:rPr>
        <w:t>պարզաբանումը</w:t>
      </w:r>
      <w:r w:rsidRPr="00595447">
        <w:rPr>
          <w:rFonts w:ascii="GHEA Grapalat" w:hAnsi="GHEA Grapalat" w:cs="Arial"/>
          <w:sz w:val="20"/>
          <w:lang w:val="af-ZA"/>
        </w:rPr>
        <w:t xml:space="preserve"> </w:t>
      </w:r>
      <w:r w:rsidRPr="00595447">
        <w:rPr>
          <w:rFonts w:ascii="GHEA Grapalat" w:hAnsi="GHEA Grapalat" w:cs="Arial"/>
          <w:sz w:val="20"/>
        </w:rPr>
        <w:t>տրամադրելու</w:t>
      </w:r>
      <w:r w:rsidRPr="00595447">
        <w:rPr>
          <w:rFonts w:ascii="GHEA Grapalat" w:hAnsi="GHEA Grapalat" w:cs="Arial"/>
          <w:sz w:val="20"/>
          <w:lang w:val="af-ZA"/>
        </w:rPr>
        <w:t xml:space="preserve"> </w:t>
      </w:r>
      <w:r w:rsidRPr="00595447">
        <w:rPr>
          <w:rFonts w:ascii="GHEA Grapalat" w:hAnsi="GHEA Grapalat" w:cs="Arial"/>
          <w:sz w:val="20"/>
        </w:rPr>
        <w:t>օրը</w:t>
      </w:r>
      <w:r w:rsidRPr="00595447">
        <w:rPr>
          <w:rFonts w:ascii="GHEA Grapalat" w:hAnsi="GHEA Grapalat" w:cs="Arial"/>
          <w:sz w:val="20"/>
          <w:lang w:val="af-ZA"/>
        </w:rPr>
        <w:t xml:space="preserve"> </w:t>
      </w:r>
      <w:r w:rsidRPr="00595447">
        <w:rPr>
          <w:rFonts w:ascii="GHEA Grapalat" w:hAnsi="GHEA Grapalat" w:cs="Sylfaen"/>
          <w:sz w:val="20"/>
        </w:rPr>
        <w:t>հրապարակվում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Arial"/>
          <w:sz w:val="20"/>
          <w:lang w:val="af-ZA"/>
        </w:rPr>
        <w:t xml:space="preserve"> </w:t>
      </w:r>
      <w:r w:rsidRPr="00595447">
        <w:rPr>
          <w:rFonts w:ascii="GHEA Grapalat" w:hAnsi="GHEA Grapalat" w:cs="Sylfaen"/>
          <w:sz w:val="20"/>
          <w:lang w:val="af-ZA"/>
        </w:rPr>
        <w:t xml:space="preserve">www.procurement.am </w:t>
      </w:r>
      <w:r w:rsidRPr="00595447">
        <w:rPr>
          <w:rFonts w:ascii="GHEA Grapalat" w:hAnsi="GHEA Grapalat" w:cs="Sylfaen"/>
          <w:sz w:val="20"/>
          <w:lang w:val="ru-RU"/>
        </w:rPr>
        <w:t>հասցեով</w:t>
      </w:r>
      <w:r w:rsidRPr="00595447">
        <w:rPr>
          <w:rFonts w:ascii="GHEA Grapalat" w:hAnsi="GHEA Grapalat" w:cs="Sylfaen"/>
          <w:sz w:val="20"/>
          <w:lang w:val="af-ZA"/>
        </w:rPr>
        <w:t xml:space="preserve"> </w:t>
      </w:r>
      <w:r w:rsidRPr="00595447">
        <w:rPr>
          <w:rFonts w:ascii="GHEA Grapalat" w:hAnsi="GHEA Grapalat" w:cs="Sylfaen"/>
          <w:sz w:val="20"/>
        </w:rPr>
        <w:t>գործող</w:t>
      </w:r>
      <w:r w:rsidRPr="00595447">
        <w:rPr>
          <w:rFonts w:ascii="GHEA Grapalat" w:hAnsi="GHEA Grapalat" w:cs="Sylfaen"/>
          <w:sz w:val="20"/>
          <w:lang w:val="af-ZA"/>
        </w:rPr>
        <w:t xml:space="preserve"> </w:t>
      </w:r>
      <w:r w:rsidRPr="00595447">
        <w:rPr>
          <w:rFonts w:ascii="GHEA Grapalat" w:hAnsi="GHEA Grapalat" w:cs="Sylfaen"/>
          <w:sz w:val="20"/>
          <w:lang w:val="ru-RU"/>
        </w:rPr>
        <w:t>տեղեկագր</w:t>
      </w:r>
      <w:r w:rsidRPr="00595447">
        <w:rPr>
          <w:rFonts w:ascii="GHEA Grapalat" w:hAnsi="GHEA Grapalat" w:cs="Sylfaen"/>
          <w:sz w:val="20"/>
        </w:rPr>
        <w:t>ի</w:t>
      </w:r>
      <w:r w:rsidRPr="00595447">
        <w:rPr>
          <w:rFonts w:ascii="GHEA Grapalat" w:hAnsi="GHEA Grapalat" w:cs="Sylfaen"/>
          <w:sz w:val="20"/>
          <w:lang w:val="af-ZA"/>
        </w:rPr>
        <w:t xml:space="preserve"> (</w:t>
      </w:r>
      <w:r w:rsidRPr="00595447">
        <w:rPr>
          <w:rFonts w:ascii="GHEA Grapalat" w:hAnsi="GHEA Grapalat" w:cs="Sylfaen"/>
          <w:sz w:val="20"/>
          <w:lang w:val="ru-RU"/>
        </w:rPr>
        <w:t>այսուհետ</w:t>
      </w:r>
      <w:r w:rsidRPr="00595447">
        <w:rPr>
          <w:rFonts w:ascii="GHEA Grapalat" w:hAnsi="GHEA Grapalat" w:cs="Sylfaen"/>
          <w:sz w:val="20"/>
          <w:lang w:val="af-ZA"/>
        </w:rPr>
        <w:t xml:space="preserve">` </w:t>
      </w:r>
      <w:r w:rsidRPr="00595447">
        <w:rPr>
          <w:rFonts w:ascii="GHEA Grapalat" w:hAnsi="GHEA Grapalat" w:cs="Sylfaen"/>
          <w:sz w:val="20"/>
          <w:lang w:val="ru-RU"/>
        </w:rPr>
        <w:t>տեղեկագիր</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Գնումների</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բաժնի</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Հրավերների</w:t>
      </w:r>
      <w:r w:rsidRPr="00595447">
        <w:rPr>
          <w:rFonts w:ascii="GHEA Grapalat" w:hAnsi="GHEA Grapalat" w:cs="Sylfaen"/>
          <w:sz w:val="20"/>
          <w:lang w:val="af-ZA"/>
        </w:rPr>
        <w:t xml:space="preserve"> </w:t>
      </w:r>
      <w:r w:rsidRPr="00595447">
        <w:rPr>
          <w:rFonts w:ascii="GHEA Grapalat" w:hAnsi="GHEA Grapalat" w:cs="Sylfaen"/>
          <w:sz w:val="20"/>
        </w:rPr>
        <w:t>պարզաբանումների</w:t>
      </w:r>
      <w:r w:rsidRPr="00595447">
        <w:rPr>
          <w:rFonts w:ascii="GHEA Grapalat" w:hAnsi="GHEA Grapalat" w:cs="Sylfaen"/>
          <w:sz w:val="20"/>
          <w:lang w:val="af-ZA"/>
        </w:rPr>
        <w:t xml:space="preserve"> </w:t>
      </w:r>
      <w:r w:rsidRPr="00595447">
        <w:rPr>
          <w:rFonts w:ascii="GHEA Grapalat" w:hAnsi="GHEA Grapalat" w:cs="Sylfaen"/>
          <w:sz w:val="20"/>
        </w:rPr>
        <w:t>վերաբերյալ</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ենթաբաբաժնում</w:t>
      </w:r>
      <w:r w:rsidRPr="00595447">
        <w:rPr>
          <w:rFonts w:ascii="GHEA Grapalat" w:hAnsi="GHEA Grapalat" w:cs="Sylfaen"/>
          <w:sz w:val="20"/>
          <w:lang w:val="af-ZA"/>
        </w:rPr>
        <w:t xml:space="preserve">` </w:t>
      </w:r>
      <w:r w:rsidRPr="00595447">
        <w:rPr>
          <w:rFonts w:ascii="GHEA Grapalat" w:hAnsi="GHEA Grapalat" w:cs="Sylfaen"/>
          <w:sz w:val="20"/>
        </w:rPr>
        <w:t>առանց</w:t>
      </w:r>
      <w:r w:rsidRPr="00595447">
        <w:rPr>
          <w:rFonts w:ascii="GHEA Grapalat" w:hAnsi="GHEA Grapalat" w:cs="Arial"/>
          <w:sz w:val="20"/>
          <w:lang w:val="af-ZA"/>
        </w:rPr>
        <w:t xml:space="preserve"> </w:t>
      </w:r>
      <w:r w:rsidRPr="00595447">
        <w:rPr>
          <w:rFonts w:ascii="GHEA Grapalat" w:hAnsi="GHEA Grapalat" w:cs="Sylfaen"/>
          <w:sz w:val="20"/>
        </w:rPr>
        <w:t>նշելու</w:t>
      </w:r>
      <w:r w:rsidRPr="00595447">
        <w:rPr>
          <w:rFonts w:ascii="GHEA Grapalat" w:hAnsi="GHEA Grapalat" w:cs="Arial"/>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ասնակցի</w:t>
      </w:r>
      <w:r w:rsidRPr="00595447">
        <w:rPr>
          <w:rFonts w:ascii="GHEA Grapalat" w:hAnsi="GHEA Grapalat" w:cs="Arial"/>
          <w:sz w:val="20"/>
          <w:lang w:val="af-ZA"/>
        </w:rPr>
        <w:t xml:space="preserve"> </w:t>
      </w:r>
      <w:r w:rsidRPr="00595447">
        <w:rPr>
          <w:rFonts w:ascii="GHEA Grapalat" w:hAnsi="GHEA Grapalat" w:cs="Sylfaen"/>
          <w:sz w:val="20"/>
        </w:rPr>
        <w:t>տվյալները</w:t>
      </w:r>
      <w:r w:rsidRPr="00595447">
        <w:rPr>
          <w:rFonts w:ascii="GHEA Grapalat" w:hAnsi="GHEA Grapalat" w:cs="Tahoma"/>
          <w:sz w:val="20"/>
        </w:rPr>
        <w:t>։</w:t>
      </w:r>
      <w:r w:rsidRPr="00595447">
        <w:rPr>
          <w:rFonts w:ascii="GHEA Grapalat" w:hAnsi="GHEA Grapalat" w:cs="Tahoma"/>
          <w:sz w:val="20"/>
          <w:lang w:val="af-ZA"/>
        </w:rPr>
        <w:t xml:space="preserve"> </w:t>
      </w:r>
    </w:p>
    <w:p w:rsidR="004E13A9" w:rsidRPr="00595447" w:rsidRDefault="004E13A9" w:rsidP="00C46A24">
      <w:pPr>
        <w:autoSpaceDE w:val="0"/>
        <w:autoSpaceDN w:val="0"/>
        <w:adjustRightInd w:val="0"/>
        <w:spacing w:after="0"/>
        <w:ind w:firstLine="567"/>
        <w:jc w:val="both"/>
        <w:rPr>
          <w:rFonts w:ascii="GHEA Grapalat" w:hAnsi="GHEA Grapalat" w:cs="Arial Unicode"/>
          <w:sz w:val="20"/>
          <w:lang w:val="af-ZA"/>
        </w:rPr>
      </w:pPr>
      <w:r w:rsidRPr="00595447">
        <w:rPr>
          <w:rFonts w:ascii="GHEA Grapalat" w:hAnsi="GHEA Grapalat" w:cs="Arial Unicode"/>
          <w:sz w:val="20"/>
          <w:lang w:val="af-ZA"/>
        </w:rPr>
        <w:t xml:space="preserve">3.3 </w:t>
      </w:r>
      <w:r w:rsidRPr="00595447">
        <w:rPr>
          <w:rFonts w:ascii="GHEA Grapalat" w:hAnsi="GHEA Grapalat" w:cs="Sylfaen"/>
          <w:sz w:val="20"/>
          <w:lang w:val="ru-RU"/>
        </w:rPr>
        <w:t>Պարզաբանում</w:t>
      </w:r>
      <w:r w:rsidRPr="00595447">
        <w:rPr>
          <w:rFonts w:ascii="GHEA Grapalat" w:hAnsi="GHEA Grapalat" w:cs="Arial Unicode"/>
          <w:sz w:val="20"/>
          <w:lang w:val="af-ZA"/>
        </w:rPr>
        <w:t xml:space="preserve"> </w:t>
      </w:r>
      <w:r w:rsidRPr="00595447">
        <w:rPr>
          <w:rFonts w:ascii="GHEA Grapalat" w:hAnsi="GHEA Grapalat" w:cs="Sylfaen"/>
          <w:sz w:val="20"/>
          <w:lang w:val="ru-RU"/>
        </w:rPr>
        <w:t>չի</w:t>
      </w:r>
      <w:r w:rsidRPr="00595447">
        <w:rPr>
          <w:rFonts w:ascii="GHEA Grapalat" w:hAnsi="GHEA Grapalat" w:cs="Arial Unicode"/>
          <w:sz w:val="20"/>
          <w:lang w:val="af-ZA"/>
        </w:rPr>
        <w:t xml:space="preserve"> </w:t>
      </w:r>
      <w:r w:rsidRPr="00595447">
        <w:rPr>
          <w:rFonts w:ascii="GHEA Grapalat" w:hAnsi="GHEA Grapalat" w:cs="Sylfaen"/>
          <w:sz w:val="20"/>
          <w:lang w:val="ru-RU"/>
        </w:rPr>
        <w:t>տրամադրվում</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կատարվել</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Sylfaen"/>
          <w:sz w:val="20"/>
          <w:lang w:val="ru-RU"/>
        </w:rPr>
        <w:t>սույն</w:t>
      </w:r>
      <w:r w:rsidRPr="00595447">
        <w:rPr>
          <w:rFonts w:ascii="GHEA Grapalat" w:hAnsi="GHEA Grapalat" w:cs="Arial Unicode"/>
          <w:sz w:val="20"/>
          <w:lang w:val="af-ZA"/>
        </w:rPr>
        <w:t xml:space="preserve"> </w:t>
      </w:r>
      <w:r w:rsidRPr="00595447">
        <w:rPr>
          <w:rFonts w:ascii="GHEA Grapalat" w:hAnsi="GHEA Grapalat" w:cs="Sylfaen"/>
          <w:sz w:val="20"/>
        </w:rPr>
        <w:t>բաժն</w:t>
      </w:r>
      <w:r w:rsidRPr="00595447">
        <w:rPr>
          <w:rFonts w:ascii="GHEA Grapalat" w:hAnsi="GHEA Grapalat" w:cs="Sylfaen"/>
          <w:sz w:val="20"/>
          <w:lang w:val="ru-RU"/>
        </w:rPr>
        <w:t>ով</w:t>
      </w:r>
      <w:r w:rsidRPr="00595447">
        <w:rPr>
          <w:rFonts w:ascii="GHEA Grapalat" w:hAnsi="GHEA Grapalat" w:cs="Arial Unicode"/>
          <w:sz w:val="20"/>
          <w:lang w:val="af-ZA"/>
        </w:rPr>
        <w:t xml:space="preserve"> </w:t>
      </w:r>
      <w:r w:rsidRPr="00595447">
        <w:rPr>
          <w:rFonts w:ascii="GHEA Grapalat" w:hAnsi="GHEA Grapalat" w:cs="Sylfaen"/>
          <w:sz w:val="20"/>
          <w:lang w:val="ru-RU"/>
        </w:rPr>
        <w:t>սահմանված</w:t>
      </w:r>
      <w:r w:rsidRPr="00595447">
        <w:rPr>
          <w:rFonts w:ascii="GHEA Grapalat" w:hAnsi="GHEA Grapalat" w:cs="Arial Unicode"/>
          <w:sz w:val="20"/>
          <w:lang w:val="af-ZA"/>
        </w:rPr>
        <w:t xml:space="preserve"> </w:t>
      </w:r>
      <w:r w:rsidRPr="00595447">
        <w:rPr>
          <w:rFonts w:ascii="GHEA Grapalat" w:hAnsi="GHEA Grapalat" w:cs="Sylfaen"/>
          <w:sz w:val="20"/>
          <w:lang w:val="ru-RU"/>
        </w:rPr>
        <w:t>ժամկետի</w:t>
      </w:r>
      <w:r w:rsidRPr="00595447">
        <w:rPr>
          <w:rFonts w:ascii="GHEA Grapalat" w:hAnsi="GHEA Grapalat" w:cs="Arial Unicode"/>
          <w:sz w:val="20"/>
          <w:lang w:val="af-ZA"/>
        </w:rPr>
        <w:t xml:space="preserve"> </w:t>
      </w:r>
      <w:r w:rsidRPr="00595447">
        <w:rPr>
          <w:rFonts w:ascii="GHEA Grapalat" w:hAnsi="GHEA Grapalat" w:cs="Sylfaen"/>
          <w:sz w:val="20"/>
          <w:lang w:val="ru-RU"/>
        </w:rPr>
        <w:t>խախտմամբ</w:t>
      </w:r>
      <w:r w:rsidRPr="00595447">
        <w:rPr>
          <w:rFonts w:ascii="GHEA Grapalat" w:hAnsi="GHEA Grapalat" w:cs="Arial Unicode"/>
          <w:sz w:val="20"/>
          <w:lang w:val="af-ZA"/>
        </w:rPr>
        <w:t xml:space="preserve">, </w:t>
      </w:r>
      <w:r w:rsidRPr="00595447">
        <w:rPr>
          <w:rFonts w:ascii="GHEA Grapalat" w:hAnsi="GHEA Grapalat" w:cs="Sylfaen"/>
          <w:sz w:val="20"/>
          <w:lang w:val="ru-RU"/>
        </w:rPr>
        <w:t>ինչպես</w:t>
      </w:r>
      <w:r w:rsidRPr="00595447">
        <w:rPr>
          <w:rFonts w:ascii="GHEA Grapalat" w:hAnsi="GHEA Grapalat" w:cs="Arial Unicode"/>
          <w:sz w:val="20"/>
          <w:lang w:val="af-ZA"/>
        </w:rPr>
        <w:t xml:space="preserve"> </w:t>
      </w:r>
      <w:r w:rsidRPr="00595447">
        <w:rPr>
          <w:rFonts w:ascii="GHEA Grapalat" w:hAnsi="GHEA Grapalat" w:cs="Sylfaen"/>
          <w:sz w:val="20"/>
          <w:lang w:val="ru-RU"/>
        </w:rPr>
        <w:t>նաև</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դուրս</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Arial Unicode"/>
          <w:sz w:val="20"/>
        </w:rPr>
        <w:t>սույն</w:t>
      </w:r>
      <w:r w:rsidRPr="00595447">
        <w:rPr>
          <w:rFonts w:ascii="GHEA Grapalat" w:hAnsi="GHEA Grapalat" w:cs="Arial Unicode"/>
          <w:sz w:val="20"/>
          <w:lang w:val="af-ZA"/>
        </w:rPr>
        <w:t xml:space="preserve"> </w:t>
      </w:r>
      <w:r w:rsidRPr="00595447">
        <w:rPr>
          <w:rFonts w:ascii="GHEA Grapalat" w:hAnsi="GHEA Grapalat" w:cs="Sylfaen"/>
          <w:sz w:val="20"/>
          <w:lang w:val="ru-RU"/>
        </w:rPr>
        <w:t>հրավերի</w:t>
      </w:r>
      <w:r w:rsidRPr="00595447">
        <w:rPr>
          <w:rFonts w:ascii="GHEA Grapalat" w:hAnsi="GHEA Grapalat" w:cs="Arial Unicode"/>
          <w:sz w:val="20"/>
          <w:lang w:val="af-ZA"/>
        </w:rPr>
        <w:t xml:space="preserve"> </w:t>
      </w:r>
      <w:r w:rsidRPr="00595447">
        <w:rPr>
          <w:rFonts w:ascii="GHEA Grapalat" w:hAnsi="GHEA Grapalat" w:cs="Sylfaen"/>
          <w:sz w:val="20"/>
          <w:lang w:val="ru-RU"/>
        </w:rPr>
        <w:t>բովանդակության</w:t>
      </w:r>
      <w:r w:rsidRPr="00595447">
        <w:rPr>
          <w:rFonts w:ascii="GHEA Grapalat" w:hAnsi="GHEA Grapalat" w:cs="Arial Unicode"/>
          <w:sz w:val="20"/>
          <w:lang w:val="af-ZA"/>
        </w:rPr>
        <w:t xml:space="preserve"> </w:t>
      </w:r>
      <w:r w:rsidRPr="00595447">
        <w:rPr>
          <w:rFonts w:ascii="GHEA Grapalat" w:hAnsi="GHEA Grapalat" w:cs="Sylfaen"/>
          <w:sz w:val="20"/>
          <w:lang w:val="ru-RU"/>
        </w:rPr>
        <w:t>շրջանակից</w:t>
      </w:r>
      <w:r w:rsidRPr="00595447">
        <w:rPr>
          <w:rFonts w:ascii="GHEA Grapalat" w:hAnsi="GHEA Grapalat" w:cs="Tahoma"/>
          <w:sz w:val="20"/>
        </w:rPr>
        <w:t>։</w:t>
      </w:r>
      <w:r w:rsidRPr="00595447">
        <w:rPr>
          <w:rFonts w:ascii="GHEA Grapalat" w:hAnsi="GHEA Grapalat" w:cs="Arial Unicode"/>
          <w:sz w:val="20"/>
          <w:lang w:val="af-ZA"/>
        </w:rPr>
        <w:t xml:space="preserve"> </w:t>
      </w:r>
      <w:r w:rsidRPr="00595447">
        <w:rPr>
          <w:rFonts w:ascii="GHEA Grapalat" w:hAnsi="GHEA Grapalat"/>
          <w:sz w:val="20"/>
          <w:szCs w:val="20"/>
        </w:rPr>
        <w:t>Ընդ</w:t>
      </w:r>
      <w:r w:rsidRPr="00595447">
        <w:rPr>
          <w:rFonts w:ascii="GHEA Grapalat" w:hAnsi="GHEA Grapalat"/>
          <w:sz w:val="20"/>
          <w:szCs w:val="20"/>
          <w:lang w:val="af-ZA"/>
        </w:rPr>
        <w:t xml:space="preserve"> </w:t>
      </w:r>
      <w:r w:rsidRPr="00595447">
        <w:rPr>
          <w:rFonts w:ascii="GHEA Grapalat" w:hAnsi="GHEA Grapalat"/>
          <w:sz w:val="20"/>
          <w:szCs w:val="20"/>
        </w:rPr>
        <w:t>որում</w:t>
      </w:r>
      <w:r w:rsidRPr="00595447">
        <w:rPr>
          <w:rFonts w:ascii="GHEA Grapalat" w:hAnsi="GHEA Grapalat"/>
          <w:sz w:val="20"/>
          <w:szCs w:val="20"/>
          <w:lang w:val="af-ZA"/>
        </w:rPr>
        <w:t xml:space="preserve">, </w:t>
      </w:r>
      <w:r w:rsidRPr="00595447">
        <w:rPr>
          <w:rFonts w:ascii="GHEA Grapalat" w:hAnsi="GHEA Grapalat"/>
          <w:sz w:val="20"/>
          <w:szCs w:val="20"/>
        </w:rPr>
        <w:t>մասնակիցը</w:t>
      </w:r>
      <w:r w:rsidRPr="00595447">
        <w:rPr>
          <w:rFonts w:ascii="GHEA Grapalat" w:hAnsi="GHEA Grapalat"/>
          <w:sz w:val="20"/>
          <w:szCs w:val="20"/>
          <w:lang w:val="af-ZA"/>
        </w:rPr>
        <w:t xml:space="preserve"> </w:t>
      </w:r>
      <w:r w:rsidRPr="00595447">
        <w:rPr>
          <w:rFonts w:ascii="GHEA Grapalat" w:hAnsi="GHEA Grapalat"/>
          <w:sz w:val="20"/>
          <w:szCs w:val="20"/>
        </w:rPr>
        <w:t>գրավոր</w:t>
      </w:r>
      <w:r w:rsidRPr="00595447">
        <w:rPr>
          <w:rFonts w:ascii="GHEA Grapalat" w:hAnsi="GHEA Grapalat"/>
          <w:sz w:val="20"/>
          <w:szCs w:val="20"/>
          <w:lang w:val="af-ZA"/>
        </w:rPr>
        <w:t xml:space="preserve"> </w:t>
      </w:r>
      <w:r w:rsidRPr="00595447">
        <w:rPr>
          <w:rFonts w:ascii="GHEA Grapalat" w:hAnsi="GHEA Grapalat"/>
          <w:sz w:val="20"/>
          <w:szCs w:val="20"/>
        </w:rPr>
        <w:t>ծանուցվում</w:t>
      </w:r>
      <w:r w:rsidRPr="00595447">
        <w:rPr>
          <w:rFonts w:ascii="GHEA Grapalat" w:hAnsi="GHEA Grapalat"/>
          <w:sz w:val="20"/>
          <w:szCs w:val="20"/>
          <w:lang w:val="af-ZA"/>
        </w:rPr>
        <w:t xml:space="preserve"> </w:t>
      </w:r>
      <w:r w:rsidRPr="00595447">
        <w:rPr>
          <w:rFonts w:ascii="GHEA Grapalat" w:hAnsi="GHEA Grapalat"/>
          <w:sz w:val="20"/>
          <w:szCs w:val="20"/>
        </w:rPr>
        <w:t>է</w:t>
      </w:r>
      <w:r w:rsidRPr="00595447">
        <w:rPr>
          <w:rFonts w:ascii="GHEA Grapalat" w:hAnsi="GHEA Grapalat"/>
          <w:sz w:val="20"/>
          <w:szCs w:val="20"/>
          <w:lang w:val="af-ZA"/>
        </w:rPr>
        <w:t xml:space="preserve"> </w:t>
      </w:r>
      <w:r w:rsidRPr="00595447">
        <w:rPr>
          <w:rFonts w:ascii="GHEA Grapalat" w:hAnsi="GHEA Grapalat"/>
          <w:sz w:val="20"/>
          <w:szCs w:val="20"/>
        </w:rPr>
        <w:t>պարզաբանում</w:t>
      </w:r>
      <w:r w:rsidRPr="00595447">
        <w:rPr>
          <w:rFonts w:ascii="GHEA Grapalat" w:hAnsi="GHEA Grapalat"/>
          <w:sz w:val="20"/>
          <w:szCs w:val="20"/>
          <w:lang w:val="af-ZA"/>
        </w:rPr>
        <w:t xml:space="preserve"> </w:t>
      </w:r>
      <w:r w:rsidRPr="00595447">
        <w:rPr>
          <w:rFonts w:ascii="GHEA Grapalat" w:hAnsi="GHEA Grapalat"/>
          <w:sz w:val="20"/>
          <w:szCs w:val="20"/>
        </w:rPr>
        <w:t>չտրամադրելու</w:t>
      </w:r>
      <w:r w:rsidRPr="00595447">
        <w:rPr>
          <w:rFonts w:ascii="GHEA Grapalat" w:hAnsi="GHEA Grapalat"/>
          <w:sz w:val="20"/>
          <w:szCs w:val="20"/>
          <w:lang w:val="af-ZA"/>
        </w:rPr>
        <w:t xml:space="preserve"> </w:t>
      </w:r>
      <w:r w:rsidRPr="00595447">
        <w:rPr>
          <w:rFonts w:ascii="GHEA Grapalat" w:hAnsi="GHEA Grapalat"/>
          <w:sz w:val="20"/>
          <w:szCs w:val="20"/>
        </w:rPr>
        <w:t>հիմքերի</w:t>
      </w:r>
      <w:r w:rsidRPr="00595447">
        <w:rPr>
          <w:rFonts w:ascii="GHEA Grapalat" w:hAnsi="GHEA Grapalat"/>
          <w:sz w:val="20"/>
          <w:szCs w:val="20"/>
          <w:lang w:val="af-ZA"/>
        </w:rPr>
        <w:t xml:space="preserve"> </w:t>
      </w:r>
      <w:r w:rsidRPr="00595447">
        <w:rPr>
          <w:rFonts w:ascii="GHEA Grapalat" w:hAnsi="GHEA Grapalat"/>
          <w:sz w:val="20"/>
          <w:szCs w:val="20"/>
        </w:rPr>
        <w:t>մասին</w:t>
      </w:r>
      <w:r w:rsidRPr="00595447">
        <w:rPr>
          <w:rFonts w:ascii="GHEA Grapalat" w:hAnsi="GHEA Grapalat"/>
          <w:sz w:val="20"/>
          <w:szCs w:val="20"/>
          <w:lang w:val="af-ZA"/>
        </w:rPr>
        <w:t xml:space="preserve">` </w:t>
      </w:r>
      <w:r w:rsidRPr="00595447">
        <w:rPr>
          <w:rFonts w:ascii="GHEA Grapalat" w:hAnsi="GHEA Grapalat" w:cs="Sylfaen"/>
          <w:sz w:val="20"/>
          <w:szCs w:val="20"/>
        </w:rPr>
        <w:t>հարցումը</w:t>
      </w:r>
      <w:r w:rsidRPr="00595447">
        <w:rPr>
          <w:rFonts w:ascii="GHEA Grapalat" w:hAnsi="GHEA Grapalat"/>
          <w:sz w:val="20"/>
          <w:szCs w:val="20"/>
          <w:lang w:val="af-ZA"/>
        </w:rPr>
        <w:t xml:space="preserve"> </w:t>
      </w:r>
      <w:r w:rsidRPr="00595447">
        <w:rPr>
          <w:rFonts w:ascii="GHEA Grapalat" w:hAnsi="GHEA Grapalat" w:cs="Sylfaen"/>
          <w:sz w:val="20"/>
          <w:szCs w:val="20"/>
        </w:rPr>
        <w:t>ստանալու</w:t>
      </w:r>
      <w:r w:rsidRPr="00595447">
        <w:rPr>
          <w:rFonts w:ascii="GHEA Grapalat" w:hAnsi="GHEA Grapalat"/>
          <w:sz w:val="20"/>
          <w:szCs w:val="20"/>
          <w:lang w:val="af-ZA"/>
        </w:rPr>
        <w:t xml:space="preserve"> </w:t>
      </w:r>
      <w:r w:rsidRPr="00595447">
        <w:rPr>
          <w:rFonts w:ascii="GHEA Grapalat" w:hAnsi="GHEA Grapalat" w:cs="Sylfaen"/>
          <w:sz w:val="20"/>
          <w:szCs w:val="20"/>
        </w:rPr>
        <w:t>օրվան</w:t>
      </w:r>
      <w:r w:rsidRPr="00595447">
        <w:rPr>
          <w:rFonts w:ascii="GHEA Grapalat" w:hAnsi="GHEA Grapalat"/>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sz w:val="20"/>
          <w:szCs w:val="20"/>
          <w:lang w:val="af-ZA"/>
        </w:rPr>
        <w:t xml:space="preserve"> </w:t>
      </w:r>
      <w:r w:rsidRPr="00595447">
        <w:rPr>
          <w:rFonts w:ascii="GHEA Grapalat" w:hAnsi="GHEA Grapalat" w:cs="Sylfaen"/>
          <w:sz w:val="20"/>
          <w:szCs w:val="20"/>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օրացուցային</w:t>
      </w:r>
      <w:r w:rsidRPr="00595447">
        <w:rPr>
          <w:rFonts w:ascii="GHEA Grapalat" w:hAnsi="GHEA Grapalat"/>
          <w:sz w:val="20"/>
          <w:szCs w:val="20"/>
          <w:lang w:val="af-ZA"/>
        </w:rPr>
        <w:t xml:space="preserve"> </w:t>
      </w:r>
      <w:r w:rsidRPr="00595447">
        <w:rPr>
          <w:rFonts w:ascii="GHEA Grapalat" w:hAnsi="GHEA Grapalat" w:cs="Sylfaen"/>
          <w:sz w:val="20"/>
          <w:szCs w:val="20"/>
        </w:rPr>
        <w:t>օրվա</w:t>
      </w:r>
      <w:r w:rsidRPr="00595447">
        <w:rPr>
          <w:rFonts w:ascii="GHEA Grapalat" w:hAnsi="GHEA Grapalat"/>
          <w:sz w:val="20"/>
          <w:szCs w:val="20"/>
          <w:lang w:val="af-ZA"/>
        </w:rPr>
        <w:t xml:space="preserve"> </w:t>
      </w:r>
      <w:r w:rsidRPr="00595447">
        <w:rPr>
          <w:rFonts w:ascii="GHEA Grapalat" w:hAnsi="GHEA Grapalat" w:cs="Sylfaen"/>
          <w:sz w:val="20"/>
          <w:szCs w:val="20"/>
        </w:rPr>
        <w:t>ընթացքում</w:t>
      </w:r>
      <w:r w:rsidRPr="00595447">
        <w:rPr>
          <w:rFonts w:ascii="GHEA Grapalat" w:hAnsi="GHEA Grapalat"/>
          <w:sz w:val="20"/>
          <w:szCs w:val="20"/>
          <w:lang w:val="af-ZA"/>
        </w:rPr>
        <w:t>:</w:t>
      </w:r>
    </w:p>
    <w:p w:rsidR="004E13A9" w:rsidRPr="004E13A9" w:rsidRDefault="004E13A9" w:rsidP="009B1F14">
      <w:pPr>
        <w:autoSpaceDE w:val="0"/>
        <w:autoSpaceDN w:val="0"/>
        <w:adjustRightInd w:val="0"/>
        <w:spacing w:after="0"/>
        <w:ind w:firstLine="567"/>
        <w:jc w:val="both"/>
        <w:rPr>
          <w:rFonts w:ascii="GHEA Grapalat" w:hAnsi="GHEA Grapalat" w:cs="Arial Unicode"/>
          <w:sz w:val="20"/>
          <w:lang w:val="af-ZA"/>
        </w:rPr>
      </w:pPr>
      <w:r w:rsidRPr="004E13A9">
        <w:rPr>
          <w:rFonts w:ascii="GHEA Grapalat" w:hAnsi="GHEA Grapalat" w:cs="Arial Unicode"/>
          <w:sz w:val="20"/>
          <w:lang w:val="af-ZA"/>
        </w:rPr>
        <w:t xml:space="preserve">3.4 </w:t>
      </w:r>
      <w:r w:rsidRPr="00595447">
        <w:rPr>
          <w:rFonts w:ascii="GHEA Grapalat" w:hAnsi="GHEA Grapalat" w:cs="Sylfaen"/>
          <w:sz w:val="20"/>
          <w:lang w:val="ru-RU"/>
        </w:rPr>
        <w:t>Հայտերի</w:t>
      </w:r>
      <w:r w:rsidRPr="004E13A9">
        <w:rPr>
          <w:rFonts w:ascii="GHEA Grapalat" w:hAnsi="GHEA Grapalat" w:cs="Arial Unicode"/>
          <w:sz w:val="20"/>
          <w:lang w:val="af-ZA"/>
        </w:rPr>
        <w:t xml:space="preserve"> </w:t>
      </w:r>
      <w:r w:rsidRPr="00595447">
        <w:rPr>
          <w:rFonts w:ascii="GHEA Grapalat" w:hAnsi="GHEA Grapalat" w:cs="Sylfaen"/>
          <w:sz w:val="20"/>
          <w:lang w:val="ru-RU"/>
        </w:rPr>
        <w:t>ներկայացման</w:t>
      </w:r>
      <w:r w:rsidRPr="004E13A9">
        <w:rPr>
          <w:rFonts w:ascii="GHEA Grapalat" w:hAnsi="GHEA Grapalat" w:cs="Arial Unicode"/>
          <w:sz w:val="20"/>
          <w:lang w:val="af-ZA"/>
        </w:rPr>
        <w:t xml:space="preserve"> </w:t>
      </w:r>
      <w:r w:rsidRPr="00595447">
        <w:rPr>
          <w:rFonts w:ascii="GHEA Grapalat" w:hAnsi="GHEA Grapalat" w:cs="Sylfaen"/>
          <w:sz w:val="20"/>
          <w:lang w:val="ru-RU"/>
        </w:rPr>
        <w:t>վերջնաժամկետը</w:t>
      </w:r>
      <w:r w:rsidRPr="004E13A9">
        <w:rPr>
          <w:rFonts w:ascii="GHEA Grapalat" w:hAnsi="GHEA Grapalat" w:cs="Arial Unicode"/>
          <w:sz w:val="20"/>
          <w:lang w:val="af-ZA"/>
        </w:rPr>
        <w:t xml:space="preserve"> </w:t>
      </w:r>
      <w:r w:rsidRPr="00595447">
        <w:rPr>
          <w:rFonts w:ascii="GHEA Grapalat" w:hAnsi="GHEA Grapalat" w:cs="Sylfaen"/>
          <w:sz w:val="20"/>
          <w:lang w:val="ru-RU"/>
        </w:rPr>
        <w:t>լրանալուց</w:t>
      </w:r>
      <w:r w:rsidRPr="004E13A9">
        <w:rPr>
          <w:rFonts w:ascii="GHEA Grapalat" w:hAnsi="GHEA Grapalat" w:cs="Arial Unicode"/>
          <w:sz w:val="20"/>
          <w:lang w:val="af-ZA"/>
        </w:rPr>
        <w:t xml:space="preserve"> </w:t>
      </w:r>
      <w:r w:rsidRPr="00595447">
        <w:rPr>
          <w:rFonts w:ascii="GHEA Grapalat" w:hAnsi="GHEA Grapalat" w:cs="Sylfaen"/>
          <w:sz w:val="20"/>
          <w:lang w:val="ru-RU"/>
        </w:rPr>
        <w:t>առնվազն</w:t>
      </w:r>
      <w:r w:rsidRPr="004E13A9">
        <w:rPr>
          <w:rFonts w:ascii="GHEA Grapalat" w:hAnsi="GHEA Grapalat" w:cs="Arial Unicode"/>
          <w:sz w:val="20"/>
          <w:lang w:val="af-ZA"/>
        </w:rPr>
        <w:t xml:space="preserve"> </w:t>
      </w:r>
      <w:r w:rsidRPr="00595447">
        <w:rPr>
          <w:rFonts w:ascii="GHEA Grapalat" w:hAnsi="GHEA Grapalat" w:cs="Sylfaen"/>
          <w:sz w:val="20"/>
          <w:lang w:val="ru-RU"/>
        </w:rPr>
        <w:t>հինգ</w:t>
      </w:r>
      <w:r w:rsidRPr="004E13A9">
        <w:rPr>
          <w:rFonts w:ascii="GHEA Grapalat" w:hAnsi="GHEA Grapalat" w:cs="Arial Unicode"/>
          <w:sz w:val="20"/>
          <w:lang w:val="af-ZA"/>
        </w:rPr>
        <w:t xml:space="preserve"> </w:t>
      </w:r>
      <w:r w:rsidRPr="00595447">
        <w:rPr>
          <w:rFonts w:ascii="GHEA Grapalat" w:hAnsi="GHEA Grapalat" w:cs="Sylfaen"/>
          <w:sz w:val="20"/>
          <w:lang w:val="ru-RU"/>
        </w:rPr>
        <w:t>օրացուցային</w:t>
      </w:r>
      <w:r w:rsidRPr="004E13A9">
        <w:rPr>
          <w:rFonts w:ascii="GHEA Grapalat" w:hAnsi="GHEA Grapalat" w:cs="Arial Unicode"/>
          <w:sz w:val="20"/>
          <w:lang w:val="af-ZA"/>
        </w:rPr>
        <w:t xml:space="preserve"> </w:t>
      </w:r>
      <w:r w:rsidRPr="00595447">
        <w:rPr>
          <w:rFonts w:ascii="GHEA Grapalat" w:hAnsi="GHEA Grapalat" w:cs="Sylfaen"/>
          <w:sz w:val="20"/>
          <w:lang w:val="ru-RU"/>
        </w:rPr>
        <w:t>օր</w:t>
      </w:r>
      <w:r w:rsidRPr="004E13A9">
        <w:rPr>
          <w:rFonts w:ascii="GHEA Grapalat" w:hAnsi="GHEA Grapalat" w:cs="Arial Unicode"/>
          <w:sz w:val="20"/>
          <w:lang w:val="af-ZA"/>
        </w:rPr>
        <w:t xml:space="preserve"> </w:t>
      </w:r>
      <w:r w:rsidRPr="00595447">
        <w:rPr>
          <w:rFonts w:ascii="GHEA Grapalat" w:hAnsi="GHEA Grapalat" w:cs="Sylfaen"/>
          <w:sz w:val="20"/>
          <w:lang w:val="ru-RU"/>
        </w:rPr>
        <w:t>առաջ</w:t>
      </w:r>
      <w:r w:rsidRPr="004E13A9">
        <w:rPr>
          <w:rFonts w:ascii="GHEA Grapalat" w:hAnsi="GHEA Grapalat" w:cs="Arial Unicode"/>
          <w:sz w:val="20"/>
          <w:lang w:val="af-ZA"/>
        </w:rPr>
        <w:t xml:space="preserve"> </w:t>
      </w:r>
      <w:r w:rsidRPr="00595447">
        <w:rPr>
          <w:rFonts w:ascii="GHEA Grapalat" w:hAnsi="GHEA Grapalat" w:cs="Sylfaen"/>
          <w:sz w:val="20"/>
          <w:lang w:val="ru-RU"/>
        </w:rPr>
        <w:t>հրավերում</w:t>
      </w:r>
      <w:r w:rsidRPr="004E13A9">
        <w:rPr>
          <w:rFonts w:ascii="GHEA Grapalat" w:hAnsi="GHEA Grapalat" w:cs="Arial Unicode"/>
          <w:sz w:val="20"/>
          <w:lang w:val="af-ZA"/>
        </w:rPr>
        <w:t xml:space="preserve"> </w:t>
      </w:r>
      <w:r w:rsidRPr="00595447">
        <w:rPr>
          <w:rFonts w:ascii="GHEA Grapalat" w:hAnsi="GHEA Grapalat" w:cs="Sylfaen"/>
          <w:sz w:val="20"/>
          <w:lang w:val="ru-RU"/>
        </w:rPr>
        <w:t>կարող</w:t>
      </w:r>
      <w:r w:rsidRPr="004E13A9">
        <w:rPr>
          <w:rFonts w:ascii="GHEA Grapalat" w:hAnsi="GHEA Grapalat" w:cs="Arial Unicode"/>
          <w:sz w:val="20"/>
          <w:lang w:val="af-ZA"/>
        </w:rPr>
        <w:t xml:space="preserve"> </w:t>
      </w:r>
      <w:r w:rsidRPr="00595447">
        <w:rPr>
          <w:rFonts w:ascii="GHEA Grapalat" w:hAnsi="GHEA Grapalat" w:cs="Sylfaen"/>
          <w:sz w:val="20"/>
          <w:lang w:val="ru-RU"/>
        </w:rPr>
        <w:t>են</w:t>
      </w:r>
      <w:r w:rsidRPr="004E13A9">
        <w:rPr>
          <w:rFonts w:ascii="GHEA Grapalat" w:hAnsi="GHEA Grapalat" w:cs="Arial Unicode"/>
          <w:sz w:val="20"/>
          <w:lang w:val="af-ZA"/>
        </w:rPr>
        <w:t xml:space="preserve"> </w:t>
      </w:r>
      <w:r w:rsidRPr="00595447">
        <w:rPr>
          <w:rFonts w:ascii="GHEA Grapalat" w:hAnsi="GHEA Grapalat" w:cs="Sylfaen"/>
          <w:sz w:val="20"/>
          <w:lang w:val="ru-RU"/>
        </w:rPr>
        <w:t>կատարվել</w:t>
      </w:r>
      <w:r w:rsidRPr="004E13A9">
        <w:rPr>
          <w:rFonts w:ascii="GHEA Grapalat" w:hAnsi="GHEA Grapalat" w:cs="Arial Unicode"/>
          <w:sz w:val="20"/>
          <w:lang w:val="af-ZA"/>
        </w:rPr>
        <w:t xml:space="preserve"> </w:t>
      </w:r>
      <w:r w:rsidRPr="00595447">
        <w:rPr>
          <w:rFonts w:ascii="GHEA Grapalat" w:hAnsi="GHEA Grapalat" w:cs="Sylfaen"/>
          <w:sz w:val="20"/>
          <w:lang w:val="ru-RU"/>
        </w:rPr>
        <w:t>փոփոխություններ</w:t>
      </w:r>
      <w:r w:rsidRPr="00595447">
        <w:rPr>
          <w:rFonts w:ascii="GHEA Grapalat" w:hAnsi="GHEA Grapalat" w:cs="Tahoma"/>
          <w:sz w:val="20"/>
        </w:rPr>
        <w:t>։</w:t>
      </w:r>
      <w:r w:rsidRPr="004E13A9">
        <w:rPr>
          <w:rFonts w:ascii="GHEA Grapalat" w:hAnsi="GHEA Grapalat" w:cs="Arial Unicode"/>
          <w:sz w:val="20"/>
          <w:lang w:val="af-ZA"/>
        </w:rPr>
        <w:t xml:space="preserve"> </w:t>
      </w:r>
      <w:r w:rsidRPr="00595447">
        <w:rPr>
          <w:rFonts w:ascii="GHEA Grapalat" w:hAnsi="GHEA Grapalat" w:cs="Sylfaen"/>
          <w:sz w:val="20"/>
        </w:rPr>
        <w:t>Փ</w:t>
      </w:r>
      <w:r w:rsidRPr="00595447">
        <w:rPr>
          <w:rFonts w:ascii="GHEA Grapalat" w:hAnsi="GHEA Grapalat" w:cs="Sylfaen"/>
          <w:sz w:val="20"/>
          <w:lang w:val="ru-RU"/>
        </w:rPr>
        <w:t>ոփոխություն</w:t>
      </w:r>
      <w:r w:rsidRPr="004E13A9">
        <w:rPr>
          <w:rFonts w:ascii="GHEA Grapalat" w:hAnsi="GHEA Grapalat" w:cs="Arial Unicode"/>
          <w:sz w:val="20"/>
          <w:lang w:val="af-ZA"/>
        </w:rPr>
        <w:t xml:space="preserve"> </w:t>
      </w:r>
      <w:r w:rsidRPr="00595447">
        <w:rPr>
          <w:rFonts w:ascii="GHEA Grapalat" w:hAnsi="GHEA Grapalat" w:cs="Sylfaen"/>
          <w:sz w:val="20"/>
          <w:lang w:val="ru-RU"/>
        </w:rPr>
        <w:t>կատարելու</w:t>
      </w:r>
      <w:r w:rsidRPr="004E13A9">
        <w:rPr>
          <w:rFonts w:ascii="GHEA Grapalat" w:hAnsi="GHEA Grapalat" w:cs="Arial Unicode"/>
          <w:sz w:val="20"/>
          <w:lang w:val="af-ZA"/>
        </w:rPr>
        <w:t xml:space="preserve"> </w:t>
      </w:r>
      <w:r w:rsidRPr="00595447">
        <w:rPr>
          <w:rFonts w:ascii="GHEA Grapalat" w:hAnsi="GHEA Grapalat" w:cs="Sylfaen"/>
          <w:sz w:val="20"/>
          <w:lang w:val="ru-RU"/>
        </w:rPr>
        <w:t>օրվան</w:t>
      </w:r>
      <w:r w:rsidRPr="004E13A9">
        <w:rPr>
          <w:rFonts w:ascii="GHEA Grapalat" w:hAnsi="GHEA Grapalat" w:cs="Arial Unicode"/>
          <w:sz w:val="20"/>
          <w:lang w:val="af-ZA"/>
        </w:rPr>
        <w:t xml:space="preserve"> </w:t>
      </w:r>
      <w:r w:rsidRPr="00595447">
        <w:rPr>
          <w:rFonts w:ascii="GHEA Grapalat" w:hAnsi="GHEA Grapalat" w:cs="Sylfaen"/>
          <w:sz w:val="20"/>
          <w:lang w:val="ru-RU"/>
        </w:rPr>
        <w:t>հաջորդող</w:t>
      </w:r>
      <w:r w:rsidRPr="004E13A9">
        <w:rPr>
          <w:rFonts w:ascii="GHEA Grapalat" w:hAnsi="GHEA Grapalat" w:cs="Arial Unicode"/>
          <w:sz w:val="20"/>
          <w:lang w:val="af-ZA"/>
        </w:rPr>
        <w:t xml:space="preserve"> </w:t>
      </w:r>
      <w:r w:rsidRPr="00595447">
        <w:rPr>
          <w:rFonts w:ascii="GHEA Grapalat" w:hAnsi="GHEA Grapalat" w:cs="Sylfaen"/>
          <w:sz w:val="20"/>
          <w:lang w:val="ru-RU"/>
        </w:rPr>
        <w:t>երեք</w:t>
      </w:r>
      <w:r w:rsidRPr="004E13A9">
        <w:rPr>
          <w:rFonts w:ascii="GHEA Grapalat" w:hAnsi="GHEA Grapalat" w:cs="Arial Unicode"/>
          <w:sz w:val="20"/>
          <w:lang w:val="af-ZA"/>
        </w:rPr>
        <w:t xml:space="preserve"> </w:t>
      </w:r>
      <w:r w:rsidRPr="00595447">
        <w:rPr>
          <w:rFonts w:ascii="GHEA Grapalat" w:hAnsi="GHEA Grapalat" w:cs="Sylfaen"/>
          <w:sz w:val="20"/>
          <w:lang w:val="ru-RU"/>
        </w:rPr>
        <w:t>օրացուցային</w:t>
      </w:r>
      <w:r w:rsidRPr="004E13A9">
        <w:rPr>
          <w:rFonts w:ascii="GHEA Grapalat" w:hAnsi="GHEA Grapalat" w:cs="Arial Unicode"/>
          <w:sz w:val="20"/>
          <w:lang w:val="af-ZA"/>
        </w:rPr>
        <w:t xml:space="preserve"> </w:t>
      </w:r>
      <w:r w:rsidRPr="00595447">
        <w:rPr>
          <w:rFonts w:ascii="GHEA Grapalat" w:hAnsi="GHEA Grapalat" w:cs="Sylfaen"/>
          <w:sz w:val="20"/>
          <w:lang w:val="ru-RU"/>
        </w:rPr>
        <w:t>օրվա</w:t>
      </w:r>
      <w:r w:rsidRPr="004E13A9">
        <w:rPr>
          <w:rFonts w:ascii="GHEA Grapalat" w:hAnsi="GHEA Grapalat" w:cs="Arial Unicode"/>
          <w:sz w:val="20"/>
          <w:lang w:val="af-ZA"/>
        </w:rPr>
        <w:t xml:space="preserve"> </w:t>
      </w:r>
      <w:r w:rsidRPr="00595447">
        <w:rPr>
          <w:rFonts w:ascii="GHEA Grapalat" w:hAnsi="GHEA Grapalat" w:cs="Sylfaen"/>
          <w:sz w:val="20"/>
          <w:lang w:val="ru-RU"/>
        </w:rPr>
        <w:t>ընթացքում</w:t>
      </w:r>
      <w:r w:rsidRPr="004E13A9">
        <w:rPr>
          <w:rFonts w:ascii="GHEA Grapalat" w:hAnsi="GHEA Grapalat" w:cs="Arial Unicode"/>
          <w:sz w:val="20"/>
          <w:lang w:val="af-ZA"/>
        </w:rPr>
        <w:t xml:space="preserve"> </w:t>
      </w:r>
      <w:r w:rsidRPr="00595447">
        <w:rPr>
          <w:rFonts w:ascii="GHEA Grapalat" w:hAnsi="GHEA Grapalat" w:cs="Sylfaen"/>
          <w:sz w:val="20"/>
          <w:lang w:val="ru-RU"/>
        </w:rPr>
        <w:t>փոփոխություն</w:t>
      </w:r>
      <w:r w:rsidRPr="004E13A9">
        <w:rPr>
          <w:rFonts w:ascii="GHEA Grapalat" w:hAnsi="GHEA Grapalat" w:cs="Arial Unicode"/>
          <w:sz w:val="20"/>
          <w:lang w:val="af-ZA"/>
        </w:rPr>
        <w:t xml:space="preserve"> </w:t>
      </w:r>
      <w:r w:rsidRPr="00595447">
        <w:rPr>
          <w:rFonts w:ascii="GHEA Grapalat" w:hAnsi="GHEA Grapalat" w:cs="Sylfaen"/>
          <w:sz w:val="20"/>
          <w:lang w:val="ru-RU"/>
        </w:rPr>
        <w:t>կատարելու</w:t>
      </w:r>
      <w:r w:rsidRPr="004E13A9">
        <w:rPr>
          <w:rFonts w:ascii="GHEA Grapalat" w:hAnsi="GHEA Grapalat" w:cs="Arial Unicode"/>
          <w:sz w:val="20"/>
          <w:lang w:val="af-ZA"/>
        </w:rPr>
        <w:t xml:space="preserve"> </w:t>
      </w:r>
      <w:r w:rsidRPr="00595447">
        <w:rPr>
          <w:rFonts w:ascii="GHEA Grapalat" w:hAnsi="GHEA Grapalat" w:cs="Sylfaen"/>
          <w:sz w:val="20"/>
          <w:lang w:val="ru-RU"/>
        </w:rPr>
        <w:t>և</w:t>
      </w:r>
      <w:r w:rsidRPr="004E13A9">
        <w:rPr>
          <w:rFonts w:ascii="GHEA Grapalat" w:hAnsi="GHEA Grapalat" w:cs="Arial Unicode"/>
          <w:sz w:val="20"/>
          <w:lang w:val="af-ZA"/>
        </w:rPr>
        <w:t xml:space="preserve"> </w:t>
      </w:r>
      <w:r w:rsidRPr="00595447">
        <w:rPr>
          <w:rFonts w:ascii="GHEA Grapalat" w:hAnsi="GHEA Grapalat" w:cs="Sylfaen"/>
          <w:sz w:val="20"/>
          <w:lang w:val="ru-RU"/>
        </w:rPr>
        <w:t>դրանք</w:t>
      </w:r>
      <w:r w:rsidRPr="004E13A9">
        <w:rPr>
          <w:rFonts w:ascii="GHEA Grapalat" w:hAnsi="GHEA Grapalat" w:cs="Arial Unicode"/>
          <w:sz w:val="20"/>
          <w:lang w:val="af-ZA"/>
        </w:rPr>
        <w:t xml:space="preserve"> </w:t>
      </w:r>
      <w:r w:rsidRPr="00595447">
        <w:rPr>
          <w:rFonts w:ascii="GHEA Grapalat" w:hAnsi="GHEA Grapalat" w:cs="Sylfaen"/>
          <w:sz w:val="20"/>
          <w:lang w:val="ru-RU"/>
        </w:rPr>
        <w:t>տրամադրելու</w:t>
      </w:r>
      <w:r w:rsidRPr="004E13A9">
        <w:rPr>
          <w:rFonts w:ascii="GHEA Grapalat" w:hAnsi="GHEA Grapalat" w:cs="Arial Unicode"/>
          <w:sz w:val="20"/>
          <w:lang w:val="af-ZA"/>
        </w:rPr>
        <w:t xml:space="preserve"> </w:t>
      </w:r>
      <w:r w:rsidRPr="00595447">
        <w:rPr>
          <w:rFonts w:ascii="GHEA Grapalat" w:hAnsi="GHEA Grapalat" w:cs="Sylfaen"/>
          <w:sz w:val="20"/>
          <w:lang w:val="ru-RU"/>
        </w:rPr>
        <w:t>պայմանների</w:t>
      </w:r>
      <w:r w:rsidRPr="004E13A9">
        <w:rPr>
          <w:rFonts w:ascii="GHEA Grapalat" w:hAnsi="GHEA Grapalat" w:cs="Arial Unicode"/>
          <w:sz w:val="20"/>
          <w:lang w:val="af-ZA"/>
        </w:rPr>
        <w:t xml:space="preserve"> </w:t>
      </w:r>
      <w:r w:rsidRPr="00595447">
        <w:rPr>
          <w:rFonts w:ascii="GHEA Grapalat" w:hAnsi="GHEA Grapalat" w:cs="Sylfaen"/>
          <w:sz w:val="20"/>
          <w:lang w:val="ru-RU"/>
        </w:rPr>
        <w:t>մասին</w:t>
      </w:r>
      <w:r w:rsidRPr="004E13A9">
        <w:rPr>
          <w:rFonts w:ascii="GHEA Grapalat" w:hAnsi="GHEA Grapalat" w:cs="Arial Unicode"/>
          <w:sz w:val="20"/>
          <w:lang w:val="af-ZA"/>
        </w:rPr>
        <w:t xml:space="preserve"> </w:t>
      </w:r>
      <w:r w:rsidRPr="00595447">
        <w:rPr>
          <w:rFonts w:ascii="GHEA Grapalat" w:hAnsi="GHEA Grapalat" w:cs="Sylfaen"/>
          <w:sz w:val="20"/>
          <w:lang w:val="ru-RU"/>
        </w:rPr>
        <w:t>հայտարարություն</w:t>
      </w:r>
      <w:r w:rsidRPr="004E13A9">
        <w:rPr>
          <w:rFonts w:ascii="GHEA Grapalat" w:hAnsi="GHEA Grapalat" w:cs="Arial Unicode"/>
          <w:sz w:val="20"/>
          <w:lang w:val="af-ZA"/>
        </w:rPr>
        <w:t xml:space="preserve"> </w:t>
      </w:r>
      <w:r w:rsidRPr="00595447">
        <w:rPr>
          <w:rFonts w:ascii="GHEA Grapalat" w:hAnsi="GHEA Grapalat" w:cs="Sylfaen"/>
          <w:sz w:val="20"/>
          <w:lang w:val="ru-RU"/>
        </w:rPr>
        <w:t>է</w:t>
      </w:r>
      <w:r w:rsidRPr="004E13A9">
        <w:rPr>
          <w:rFonts w:ascii="GHEA Grapalat" w:hAnsi="GHEA Grapalat" w:cs="Arial Unicode"/>
          <w:sz w:val="20"/>
          <w:lang w:val="af-ZA"/>
        </w:rPr>
        <w:t xml:space="preserve"> </w:t>
      </w:r>
      <w:r w:rsidRPr="00595447">
        <w:rPr>
          <w:rFonts w:ascii="GHEA Grapalat" w:hAnsi="GHEA Grapalat" w:cs="Sylfaen"/>
          <w:sz w:val="20"/>
          <w:lang w:val="ru-RU"/>
        </w:rPr>
        <w:t>հրապարակվում</w:t>
      </w:r>
      <w:r w:rsidRPr="004E13A9">
        <w:rPr>
          <w:rFonts w:ascii="GHEA Grapalat" w:hAnsi="GHEA Grapalat" w:cs="Arial Unicode"/>
          <w:sz w:val="20"/>
          <w:lang w:val="af-ZA"/>
        </w:rPr>
        <w:t xml:space="preserve"> </w:t>
      </w:r>
      <w:r w:rsidRPr="00595447">
        <w:rPr>
          <w:rFonts w:ascii="GHEA Grapalat" w:hAnsi="GHEA Grapalat" w:cs="Sylfaen"/>
          <w:sz w:val="20"/>
          <w:lang w:val="ru-RU"/>
        </w:rPr>
        <w:t>տեղեկագրում</w:t>
      </w:r>
      <w:r w:rsidRPr="00595447">
        <w:rPr>
          <w:rFonts w:ascii="GHEA Grapalat" w:hAnsi="GHEA Grapalat" w:cs="Tahoma"/>
          <w:sz w:val="20"/>
        </w:rPr>
        <w:t>։</w:t>
      </w:r>
      <w:r w:rsidRPr="004E13A9">
        <w:rPr>
          <w:rFonts w:ascii="GHEA Grapalat" w:hAnsi="GHEA Grapalat" w:cs="Arial Unicode"/>
          <w:sz w:val="20"/>
          <w:lang w:val="af-ZA"/>
        </w:rPr>
        <w:t xml:space="preserve"> </w:t>
      </w:r>
    </w:p>
    <w:p w:rsidR="004E13A9" w:rsidRPr="004E13A9" w:rsidRDefault="004E13A9" w:rsidP="009B1F14">
      <w:pPr>
        <w:autoSpaceDE w:val="0"/>
        <w:autoSpaceDN w:val="0"/>
        <w:adjustRightInd w:val="0"/>
        <w:spacing w:after="0"/>
        <w:ind w:firstLine="567"/>
        <w:jc w:val="both"/>
        <w:rPr>
          <w:rFonts w:ascii="GHEA Grapalat" w:hAnsi="GHEA Grapalat" w:cs="Arial Unicode"/>
          <w:sz w:val="20"/>
          <w:lang w:val="af-ZA"/>
        </w:rPr>
      </w:pPr>
      <w:r w:rsidRPr="004E13A9">
        <w:rPr>
          <w:rFonts w:ascii="GHEA Grapalat" w:hAnsi="GHEA Grapalat" w:cs="Arial Unicode"/>
          <w:sz w:val="20"/>
          <w:lang w:val="af-ZA"/>
        </w:rPr>
        <w:t xml:space="preserve">3.5 </w:t>
      </w:r>
      <w:r w:rsidRPr="00595447">
        <w:rPr>
          <w:rFonts w:ascii="GHEA Grapalat" w:hAnsi="GHEA Grapalat" w:cs="Sylfaen"/>
          <w:sz w:val="20"/>
        </w:rPr>
        <w:t>Հ</w:t>
      </w:r>
      <w:r w:rsidRPr="00595447">
        <w:rPr>
          <w:rFonts w:ascii="GHEA Grapalat" w:hAnsi="GHEA Grapalat" w:cs="Sylfaen"/>
          <w:sz w:val="20"/>
          <w:lang w:val="ru-RU"/>
        </w:rPr>
        <w:t>րավերում</w:t>
      </w:r>
      <w:r w:rsidRPr="004E13A9">
        <w:rPr>
          <w:rFonts w:ascii="GHEA Grapalat" w:hAnsi="GHEA Grapalat" w:cs="Arial Unicode"/>
          <w:sz w:val="20"/>
          <w:lang w:val="af-ZA"/>
        </w:rPr>
        <w:t xml:space="preserve"> </w:t>
      </w:r>
      <w:r w:rsidRPr="00595447">
        <w:rPr>
          <w:rFonts w:ascii="GHEA Grapalat" w:hAnsi="GHEA Grapalat" w:cs="Sylfaen"/>
          <w:sz w:val="20"/>
          <w:lang w:val="ru-RU"/>
        </w:rPr>
        <w:t>փոփոխություններ</w:t>
      </w:r>
      <w:r w:rsidRPr="004E13A9">
        <w:rPr>
          <w:rFonts w:ascii="GHEA Grapalat" w:hAnsi="GHEA Grapalat" w:cs="Arial Unicode"/>
          <w:sz w:val="20"/>
          <w:lang w:val="af-ZA"/>
        </w:rPr>
        <w:t xml:space="preserve"> </w:t>
      </w:r>
      <w:r w:rsidRPr="00595447">
        <w:rPr>
          <w:rFonts w:ascii="GHEA Grapalat" w:hAnsi="GHEA Grapalat" w:cs="Sylfaen"/>
          <w:sz w:val="20"/>
          <w:lang w:val="ru-RU"/>
        </w:rPr>
        <w:t>կատարվելու</w:t>
      </w:r>
      <w:r w:rsidRPr="004E13A9">
        <w:rPr>
          <w:rFonts w:ascii="GHEA Grapalat" w:hAnsi="GHEA Grapalat" w:cs="Arial Unicode"/>
          <w:sz w:val="20"/>
          <w:lang w:val="af-ZA"/>
        </w:rPr>
        <w:t xml:space="preserve"> </w:t>
      </w:r>
      <w:r w:rsidRPr="00595447">
        <w:rPr>
          <w:rFonts w:ascii="GHEA Grapalat" w:hAnsi="GHEA Grapalat" w:cs="Sylfaen"/>
          <w:sz w:val="20"/>
          <w:lang w:val="ru-RU"/>
        </w:rPr>
        <w:t>դեպքում</w:t>
      </w:r>
      <w:r w:rsidRPr="004E13A9">
        <w:rPr>
          <w:rFonts w:ascii="GHEA Grapalat" w:hAnsi="GHEA Grapalat" w:cs="Arial Unicode"/>
          <w:sz w:val="20"/>
          <w:lang w:val="af-ZA"/>
        </w:rPr>
        <w:t xml:space="preserve"> </w:t>
      </w:r>
      <w:r w:rsidRPr="00595447">
        <w:rPr>
          <w:rFonts w:ascii="GHEA Grapalat" w:hAnsi="GHEA Grapalat" w:cs="Sylfaen"/>
          <w:sz w:val="20"/>
          <w:lang w:val="ru-RU"/>
        </w:rPr>
        <w:t>հայտերը</w:t>
      </w:r>
      <w:r w:rsidRPr="004E13A9">
        <w:rPr>
          <w:rFonts w:ascii="GHEA Grapalat" w:hAnsi="GHEA Grapalat" w:cs="Arial Unicode"/>
          <w:sz w:val="20"/>
          <w:lang w:val="af-ZA"/>
        </w:rPr>
        <w:t xml:space="preserve"> </w:t>
      </w:r>
      <w:r w:rsidRPr="00595447">
        <w:rPr>
          <w:rFonts w:ascii="GHEA Grapalat" w:hAnsi="GHEA Grapalat" w:cs="Sylfaen"/>
          <w:sz w:val="20"/>
          <w:lang w:val="ru-RU"/>
        </w:rPr>
        <w:t>ներկայացնելու</w:t>
      </w:r>
      <w:r w:rsidRPr="004E13A9">
        <w:rPr>
          <w:rFonts w:ascii="GHEA Grapalat" w:hAnsi="GHEA Grapalat" w:cs="Arial Unicode"/>
          <w:sz w:val="20"/>
          <w:lang w:val="af-ZA"/>
        </w:rPr>
        <w:t xml:space="preserve"> </w:t>
      </w:r>
      <w:r w:rsidRPr="00595447">
        <w:rPr>
          <w:rFonts w:ascii="GHEA Grapalat" w:hAnsi="GHEA Grapalat" w:cs="Sylfaen"/>
          <w:sz w:val="20"/>
          <w:lang w:val="ru-RU"/>
        </w:rPr>
        <w:t>վերջնաժամկետը</w:t>
      </w:r>
      <w:r w:rsidRPr="004E13A9">
        <w:rPr>
          <w:rFonts w:ascii="GHEA Grapalat" w:hAnsi="GHEA Grapalat" w:cs="Arial Unicode"/>
          <w:sz w:val="20"/>
          <w:lang w:val="af-ZA"/>
        </w:rPr>
        <w:t xml:space="preserve"> </w:t>
      </w:r>
      <w:r w:rsidRPr="00595447">
        <w:rPr>
          <w:rFonts w:ascii="GHEA Grapalat" w:hAnsi="GHEA Grapalat" w:cs="Sylfaen"/>
          <w:sz w:val="20"/>
          <w:lang w:val="ru-RU"/>
        </w:rPr>
        <w:t>հաշվվում</w:t>
      </w:r>
      <w:r w:rsidRPr="004E13A9">
        <w:rPr>
          <w:rFonts w:ascii="GHEA Grapalat" w:hAnsi="GHEA Grapalat" w:cs="Arial Unicode"/>
          <w:sz w:val="20"/>
          <w:lang w:val="af-ZA"/>
        </w:rPr>
        <w:t xml:space="preserve"> </w:t>
      </w:r>
      <w:r w:rsidRPr="00595447">
        <w:rPr>
          <w:rFonts w:ascii="GHEA Grapalat" w:hAnsi="GHEA Grapalat" w:cs="Sylfaen"/>
          <w:sz w:val="20"/>
          <w:lang w:val="ru-RU"/>
        </w:rPr>
        <w:t>է</w:t>
      </w:r>
      <w:r w:rsidRPr="004E13A9">
        <w:rPr>
          <w:rFonts w:ascii="GHEA Grapalat" w:hAnsi="GHEA Grapalat" w:cs="Arial Unicode"/>
          <w:sz w:val="20"/>
          <w:lang w:val="af-ZA"/>
        </w:rPr>
        <w:t xml:space="preserve"> </w:t>
      </w:r>
      <w:r w:rsidRPr="00595447">
        <w:rPr>
          <w:rFonts w:ascii="GHEA Grapalat" w:hAnsi="GHEA Grapalat" w:cs="Sylfaen"/>
          <w:sz w:val="20"/>
          <w:lang w:val="ru-RU"/>
        </w:rPr>
        <w:t>այդ</w:t>
      </w:r>
      <w:r w:rsidRPr="004E13A9">
        <w:rPr>
          <w:rFonts w:ascii="GHEA Grapalat" w:hAnsi="GHEA Grapalat" w:cs="Arial Unicode"/>
          <w:sz w:val="20"/>
          <w:lang w:val="af-ZA"/>
        </w:rPr>
        <w:t xml:space="preserve"> </w:t>
      </w:r>
      <w:r w:rsidRPr="00595447">
        <w:rPr>
          <w:rFonts w:ascii="GHEA Grapalat" w:hAnsi="GHEA Grapalat" w:cs="Sylfaen"/>
          <w:sz w:val="20"/>
          <w:lang w:val="ru-RU"/>
        </w:rPr>
        <w:t>փոփոխությունների</w:t>
      </w:r>
      <w:r w:rsidRPr="004E13A9">
        <w:rPr>
          <w:rFonts w:ascii="GHEA Grapalat" w:hAnsi="GHEA Grapalat" w:cs="Arial Unicode"/>
          <w:sz w:val="20"/>
          <w:lang w:val="af-ZA"/>
        </w:rPr>
        <w:t xml:space="preserve"> </w:t>
      </w:r>
      <w:r w:rsidRPr="00595447">
        <w:rPr>
          <w:rFonts w:ascii="GHEA Grapalat" w:hAnsi="GHEA Grapalat" w:cs="Sylfaen"/>
          <w:sz w:val="20"/>
          <w:lang w:val="ru-RU"/>
        </w:rPr>
        <w:t>մասին</w:t>
      </w:r>
      <w:r w:rsidRPr="004E13A9">
        <w:rPr>
          <w:rFonts w:ascii="GHEA Grapalat" w:hAnsi="GHEA Grapalat" w:cs="Arial Unicode"/>
          <w:sz w:val="20"/>
          <w:lang w:val="af-ZA"/>
        </w:rPr>
        <w:t xml:space="preserve"> </w:t>
      </w:r>
      <w:r w:rsidRPr="00595447">
        <w:rPr>
          <w:rFonts w:ascii="GHEA Grapalat" w:hAnsi="GHEA Grapalat" w:cs="Sylfaen"/>
          <w:sz w:val="20"/>
          <w:lang w:val="ru-RU"/>
        </w:rPr>
        <w:t>տեղեկագրում</w:t>
      </w:r>
      <w:r w:rsidRPr="004E13A9">
        <w:rPr>
          <w:rFonts w:ascii="GHEA Grapalat" w:hAnsi="GHEA Grapalat" w:cs="Arial"/>
          <w:sz w:val="20"/>
          <w:lang w:val="af-ZA"/>
        </w:rPr>
        <w:t xml:space="preserve"> </w:t>
      </w:r>
      <w:r w:rsidRPr="00595447">
        <w:rPr>
          <w:rFonts w:ascii="GHEA Grapalat" w:hAnsi="GHEA Grapalat" w:cs="Sylfaen"/>
          <w:sz w:val="20"/>
          <w:lang w:val="ru-RU"/>
        </w:rPr>
        <w:t>հայտարարության</w:t>
      </w:r>
      <w:r w:rsidRPr="004E13A9">
        <w:rPr>
          <w:rFonts w:ascii="GHEA Grapalat" w:hAnsi="GHEA Grapalat" w:cs="Arial Unicode"/>
          <w:sz w:val="20"/>
          <w:lang w:val="af-ZA"/>
        </w:rPr>
        <w:t xml:space="preserve"> </w:t>
      </w:r>
      <w:r w:rsidRPr="00595447">
        <w:rPr>
          <w:rFonts w:ascii="GHEA Grapalat" w:hAnsi="GHEA Grapalat" w:cs="Sylfaen"/>
          <w:sz w:val="20"/>
          <w:lang w:val="ru-RU"/>
        </w:rPr>
        <w:t>հրապարակման</w:t>
      </w:r>
      <w:r w:rsidRPr="004E13A9">
        <w:rPr>
          <w:rFonts w:ascii="GHEA Grapalat" w:hAnsi="GHEA Grapalat" w:cs="Arial Unicode"/>
          <w:sz w:val="20"/>
          <w:lang w:val="af-ZA"/>
        </w:rPr>
        <w:t xml:space="preserve"> </w:t>
      </w:r>
      <w:r w:rsidRPr="00595447">
        <w:rPr>
          <w:rFonts w:ascii="GHEA Grapalat" w:hAnsi="GHEA Grapalat" w:cs="Sylfaen"/>
          <w:sz w:val="20"/>
          <w:lang w:val="ru-RU"/>
        </w:rPr>
        <w:t>օրվանից</w:t>
      </w:r>
      <w:r w:rsidRPr="00595447">
        <w:rPr>
          <w:rFonts w:ascii="GHEA Grapalat" w:hAnsi="GHEA Grapalat" w:cs="Tahoma"/>
          <w:sz w:val="20"/>
          <w:lang w:val="ru-RU"/>
        </w:rPr>
        <w:t>։</w:t>
      </w:r>
      <w:r w:rsidRPr="004E13A9">
        <w:rPr>
          <w:rFonts w:ascii="GHEA Grapalat" w:hAnsi="GHEA Grapalat" w:cs="Arial Unicode"/>
          <w:sz w:val="20"/>
          <w:lang w:val="af-ZA"/>
        </w:rPr>
        <w:t xml:space="preserve"> </w:t>
      </w:r>
    </w:p>
    <w:p w:rsidR="004E13A9" w:rsidRPr="004E13A9" w:rsidRDefault="004E13A9" w:rsidP="004E13A9">
      <w:pPr>
        <w:jc w:val="center"/>
        <w:rPr>
          <w:rFonts w:ascii="GHEA Grapalat" w:hAnsi="GHEA Grapalat"/>
          <w:b/>
          <w:sz w:val="20"/>
          <w:lang w:val="af-ZA"/>
        </w:rPr>
      </w:pPr>
      <w:r w:rsidRPr="004E13A9">
        <w:rPr>
          <w:rFonts w:ascii="GHEA Grapalat" w:hAnsi="GHEA Grapalat" w:cs="Arial Unicode"/>
          <w:sz w:val="20"/>
          <w:lang w:val="af-ZA"/>
        </w:rPr>
        <w:br/>
      </w:r>
    </w:p>
    <w:p w:rsidR="004E13A9" w:rsidRPr="009B1F14" w:rsidRDefault="004E13A9" w:rsidP="009B1F14">
      <w:pPr>
        <w:jc w:val="center"/>
        <w:rPr>
          <w:rFonts w:ascii="GHEA Grapalat" w:hAnsi="GHEA Grapalat" w:cs="Arial"/>
          <w:b/>
          <w:sz w:val="20"/>
          <w:lang w:val="af-ZA"/>
        </w:rPr>
      </w:pPr>
      <w:r w:rsidRPr="004E13A9">
        <w:rPr>
          <w:rFonts w:ascii="GHEA Grapalat" w:hAnsi="GHEA Grapalat"/>
          <w:b/>
          <w:sz w:val="20"/>
          <w:lang w:val="af-ZA"/>
        </w:rPr>
        <w:lastRenderedPageBreak/>
        <w:t xml:space="preserve">4.  </w:t>
      </w:r>
      <w:r w:rsidRPr="00595447">
        <w:rPr>
          <w:rFonts w:ascii="GHEA Grapalat" w:hAnsi="GHEA Grapalat" w:cs="Sylfaen"/>
          <w:b/>
          <w:sz w:val="20"/>
        </w:rPr>
        <w:t>ՀԱՅՏԸ</w:t>
      </w:r>
      <w:r w:rsidRPr="004E13A9">
        <w:rPr>
          <w:rFonts w:ascii="GHEA Grapalat" w:hAnsi="GHEA Grapalat" w:cs="Arial"/>
          <w:b/>
          <w:sz w:val="20"/>
          <w:lang w:val="af-ZA"/>
        </w:rPr>
        <w:t xml:space="preserve"> </w:t>
      </w:r>
      <w:r w:rsidRPr="00595447">
        <w:rPr>
          <w:rFonts w:ascii="GHEA Grapalat" w:hAnsi="GHEA Grapalat" w:cs="Sylfaen"/>
          <w:b/>
          <w:sz w:val="20"/>
        </w:rPr>
        <w:t>ՆԵՐԿԱՅԱՑՆԵԼՈՒ</w:t>
      </w:r>
      <w:r w:rsidRPr="004E13A9">
        <w:rPr>
          <w:rFonts w:ascii="GHEA Grapalat" w:hAnsi="GHEA Grapalat" w:cs="Arial"/>
          <w:b/>
          <w:sz w:val="20"/>
          <w:lang w:val="af-ZA"/>
        </w:rPr>
        <w:t xml:space="preserve"> </w:t>
      </w:r>
      <w:r w:rsidRPr="00595447">
        <w:rPr>
          <w:rFonts w:ascii="GHEA Grapalat" w:hAnsi="GHEA Grapalat" w:cs="Sylfaen"/>
          <w:b/>
          <w:sz w:val="20"/>
        </w:rPr>
        <w:t>ԿԱՐԳԸ</w:t>
      </w:r>
    </w:p>
    <w:p w:rsidR="004E13A9" w:rsidRPr="004E13A9" w:rsidRDefault="004E13A9" w:rsidP="009B1F14">
      <w:pPr>
        <w:spacing w:after="0"/>
        <w:ind w:firstLine="567"/>
        <w:jc w:val="both"/>
        <w:rPr>
          <w:rFonts w:ascii="GHEA Grapalat" w:hAnsi="GHEA Grapalat"/>
          <w:sz w:val="20"/>
          <w:lang w:val="af-ZA"/>
        </w:rPr>
      </w:pPr>
      <w:r w:rsidRPr="004E13A9">
        <w:rPr>
          <w:rFonts w:ascii="GHEA Grapalat" w:hAnsi="GHEA Grapalat"/>
          <w:sz w:val="20"/>
          <w:lang w:val="af-ZA"/>
        </w:rPr>
        <w:t>4</w:t>
      </w:r>
      <w:r w:rsidRPr="004E13A9">
        <w:rPr>
          <w:rFonts w:ascii="GHEA Grapalat" w:hAnsi="GHEA Grapalat" w:cs="Sylfaen"/>
          <w:sz w:val="20"/>
          <w:lang w:val="af-ZA"/>
        </w:rPr>
        <w:t xml:space="preserve">.1 </w:t>
      </w:r>
      <w:r w:rsidRPr="00595447">
        <w:rPr>
          <w:rFonts w:ascii="GHEA Grapalat" w:hAnsi="GHEA Grapalat" w:cs="Sylfaen"/>
          <w:sz w:val="20"/>
          <w:lang w:val="ru-RU"/>
        </w:rPr>
        <w:t>Սույն</w:t>
      </w:r>
      <w:r w:rsidRPr="004E13A9">
        <w:rPr>
          <w:rFonts w:ascii="GHEA Grapalat" w:hAnsi="GHEA Grapalat" w:cs="Sylfaen"/>
          <w:sz w:val="20"/>
          <w:lang w:val="af-ZA"/>
        </w:rPr>
        <w:t xml:space="preserve"> </w:t>
      </w:r>
      <w:r w:rsidRPr="00595447">
        <w:rPr>
          <w:rFonts w:ascii="GHEA Grapalat" w:hAnsi="GHEA Grapalat" w:cs="Sylfaen"/>
          <w:sz w:val="20"/>
          <w:lang w:val="ru-RU"/>
        </w:rPr>
        <w:t>ընթացակարգին</w:t>
      </w:r>
      <w:r w:rsidRPr="004E13A9">
        <w:rPr>
          <w:rFonts w:ascii="GHEA Grapalat" w:hAnsi="GHEA Grapalat" w:cs="Sylfaen"/>
          <w:sz w:val="20"/>
          <w:lang w:val="af-ZA"/>
        </w:rPr>
        <w:t xml:space="preserve"> </w:t>
      </w:r>
      <w:r w:rsidRPr="00595447">
        <w:rPr>
          <w:rFonts w:ascii="GHEA Grapalat" w:hAnsi="GHEA Grapalat" w:cs="Sylfaen"/>
          <w:sz w:val="20"/>
          <w:lang w:val="ru-RU"/>
        </w:rPr>
        <w:t>մասնակցելու</w:t>
      </w:r>
      <w:r w:rsidRPr="004E13A9">
        <w:rPr>
          <w:rFonts w:ascii="GHEA Grapalat" w:hAnsi="GHEA Grapalat" w:cs="Sylfaen"/>
          <w:sz w:val="20"/>
          <w:lang w:val="af-ZA"/>
        </w:rPr>
        <w:t xml:space="preserve"> </w:t>
      </w:r>
      <w:r w:rsidRPr="00595447">
        <w:rPr>
          <w:rFonts w:ascii="GHEA Grapalat" w:hAnsi="GHEA Grapalat" w:cs="Sylfaen"/>
          <w:sz w:val="20"/>
          <w:lang w:val="ru-RU"/>
        </w:rPr>
        <w:t>համար</w:t>
      </w:r>
      <w:r w:rsidRPr="004E13A9">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ասնակիցը</w:t>
      </w:r>
      <w:r w:rsidRPr="004E13A9">
        <w:rPr>
          <w:rFonts w:ascii="GHEA Grapalat" w:hAnsi="GHEA Grapalat" w:cs="Sylfaen"/>
          <w:sz w:val="20"/>
          <w:lang w:val="af-ZA"/>
        </w:rPr>
        <w:t xml:space="preserve"> </w:t>
      </w:r>
      <w:r w:rsidRPr="00595447">
        <w:rPr>
          <w:rFonts w:ascii="GHEA Grapalat" w:hAnsi="GHEA Grapalat" w:cs="Sylfaen"/>
          <w:sz w:val="20"/>
        </w:rPr>
        <w:t>հանձնաժողովին</w:t>
      </w:r>
      <w:r w:rsidRPr="004E13A9">
        <w:rPr>
          <w:rFonts w:ascii="GHEA Grapalat" w:hAnsi="GHEA Grapalat" w:cs="Sylfaen"/>
          <w:sz w:val="20"/>
          <w:lang w:val="af-ZA"/>
        </w:rPr>
        <w:t xml:space="preserve"> </w:t>
      </w:r>
      <w:r w:rsidRPr="00595447">
        <w:rPr>
          <w:rFonts w:ascii="GHEA Grapalat" w:hAnsi="GHEA Grapalat" w:cs="Sylfaen"/>
          <w:sz w:val="20"/>
        </w:rPr>
        <w:t>ներկայացնում</w:t>
      </w:r>
      <w:r w:rsidRPr="004E13A9">
        <w:rPr>
          <w:rFonts w:ascii="GHEA Grapalat" w:hAnsi="GHEA Grapalat" w:cs="Sylfaen"/>
          <w:sz w:val="20"/>
          <w:lang w:val="af-ZA"/>
        </w:rPr>
        <w:t xml:space="preserve"> </w:t>
      </w:r>
      <w:r w:rsidRPr="00595447">
        <w:rPr>
          <w:rFonts w:ascii="GHEA Grapalat" w:hAnsi="GHEA Grapalat" w:cs="Sylfaen"/>
          <w:sz w:val="20"/>
        </w:rPr>
        <w:t>է</w:t>
      </w:r>
      <w:r w:rsidRPr="004E13A9">
        <w:rPr>
          <w:rFonts w:ascii="GHEA Grapalat" w:hAnsi="GHEA Grapalat" w:cs="Sylfaen"/>
          <w:sz w:val="20"/>
          <w:lang w:val="af-ZA"/>
        </w:rPr>
        <w:t xml:space="preserve"> </w:t>
      </w:r>
      <w:r w:rsidRPr="00595447">
        <w:rPr>
          <w:rFonts w:ascii="GHEA Grapalat" w:hAnsi="GHEA Grapalat" w:cs="Sylfaen"/>
          <w:sz w:val="20"/>
        </w:rPr>
        <w:t>հայտ</w:t>
      </w:r>
      <w:r w:rsidRPr="00595447">
        <w:rPr>
          <w:rFonts w:ascii="GHEA Grapalat" w:hAnsi="GHEA Grapalat" w:cs="Tahoma"/>
          <w:sz w:val="20"/>
          <w:lang w:val="ru-RU"/>
        </w:rPr>
        <w:t>։</w:t>
      </w:r>
      <w:r w:rsidRPr="004E13A9">
        <w:rPr>
          <w:rFonts w:ascii="GHEA Grapalat" w:hAnsi="GHEA Grapalat"/>
          <w:sz w:val="20"/>
          <w:lang w:val="af-ZA"/>
        </w:rPr>
        <w:t xml:space="preserve"> </w:t>
      </w:r>
      <w:r w:rsidRPr="00595447">
        <w:rPr>
          <w:rFonts w:ascii="GHEA Grapalat" w:hAnsi="GHEA Grapalat" w:cs="Sylfaen"/>
          <w:sz w:val="20"/>
        </w:rPr>
        <w:t>Հայտը</w:t>
      </w:r>
      <w:r w:rsidRPr="004E13A9">
        <w:rPr>
          <w:rFonts w:ascii="GHEA Grapalat" w:hAnsi="GHEA Grapalat" w:cs="Sylfaen"/>
          <w:sz w:val="20"/>
          <w:lang w:val="af-ZA"/>
        </w:rPr>
        <w:t xml:space="preserve"> </w:t>
      </w:r>
      <w:r w:rsidRPr="00595447">
        <w:rPr>
          <w:rFonts w:ascii="GHEA Grapalat" w:hAnsi="GHEA Grapalat" w:cs="Sylfaen"/>
          <w:sz w:val="20"/>
        </w:rPr>
        <w:t>սույն</w:t>
      </w:r>
      <w:r w:rsidRPr="004E13A9">
        <w:rPr>
          <w:rFonts w:ascii="GHEA Grapalat" w:hAnsi="GHEA Grapalat" w:cs="Sylfaen"/>
          <w:sz w:val="20"/>
          <w:lang w:val="af-ZA"/>
        </w:rPr>
        <w:t xml:space="preserve"> </w:t>
      </w:r>
      <w:r w:rsidRPr="00595447">
        <w:rPr>
          <w:rFonts w:ascii="GHEA Grapalat" w:hAnsi="GHEA Grapalat" w:cs="Sylfaen"/>
          <w:sz w:val="20"/>
        </w:rPr>
        <w:t>հրավերի</w:t>
      </w:r>
      <w:r w:rsidRPr="004E13A9">
        <w:rPr>
          <w:rFonts w:ascii="GHEA Grapalat" w:hAnsi="GHEA Grapalat" w:cs="Sylfaen"/>
          <w:sz w:val="20"/>
          <w:lang w:val="af-ZA"/>
        </w:rPr>
        <w:t xml:space="preserve"> </w:t>
      </w:r>
      <w:r w:rsidRPr="00595447">
        <w:rPr>
          <w:rFonts w:ascii="GHEA Grapalat" w:hAnsi="GHEA Grapalat" w:cs="Sylfaen"/>
          <w:sz w:val="20"/>
        </w:rPr>
        <w:t>հիման</w:t>
      </w:r>
      <w:r w:rsidRPr="004E13A9">
        <w:rPr>
          <w:rFonts w:ascii="GHEA Grapalat" w:hAnsi="GHEA Grapalat" w:cs="Sylfaen"/>
          <w:sz w:val="20"/>
          <w:lang w:val="af-ZA"/>
        </w:rPr>
        <w:t xml:space="preserve"> </w:t>
      </w:r>
      <w:r w:rsidRPr="00595447">
        <w:rPr>
          <w:rFonts w:ascii="GHEA Grapalat" w:hAnsi="GHEA Grapalat" w:cs="Sylfaen"/>
          <w:sz w:val="20"/>
        </w:rPr>
        <w:t>վրա</w:t>
      </w:r>
      <w:r w:rsidRPr="004E13A9">
        <w:rPr>
          <w:rFonts w:ascii="GHEA Grapalat" w:hAnsi="GHEA Grapalat" w:cs="Sylfaen"/>
          <w:sz w:val="20"/>
          <w:lang w:val="af-ZA"/>
        </w:rPr>
        <w:t xml:space="preserve"> </w:t>
      </w:r>
      <w:r w:rsidRPr="00595447">
        <w:rPr>
          <w:rFonts w:ascii="GHEA Grapalat" w:hAnsi="GHEA Grapalat" w:cs="Sylfaen"/>
          <w:sz w:val="20"/>
        </w:rPr>
        <w:t>մասնակցի</w:t>
      </w:r>
      <w:r w:rsidRPr="004E13A9">
        <w:rPr>
          <w:rFonts w:ascii="GHEA Grapalat" w:hAnsi="GHEA Grapalat" w:cs="Sylfaen"/>
          <w:sz w:val="20"/>
          <w:lang w:val="af-ZA"/>
        </w:rPr>
        <w:t xml:space="preserve"> </w:t>
      </w:r>
      <w:r w:rsidRPr="00595447">
        <w:rPr>
          <w:rFonts w:ascii="GHEA Grapalat" w:hAnsi="GHEA Grapalat" w:cs="Sylfaen"/>
          <w:sz w:val="20"/>
        </w:rPr>
        <w:t>կողմից</w:t>
      </w:r>
      <w:r w:rsidRPr="004E13A9">
        <w:rPr>
          <w:rFonts w:ascii="GHEA Grapalat" w:hAnsi="GHEA Grapalat" w:cs="Sylfaen"/>
          <w:sz w:val="20"/>
          <w:lang w:val="af-ZA"/>
        </w:rPr>
        <w:t xml:space="preserve"> </w:t>
      </w:r>
      <w:r w:rsidRPr="00595447">
        <w:rPr>
          <w:rFonts w:ascii="GHEA Grapalat" w:hAnsi="GHEA Grapalat" w:cs="Sylfaen"/>
          <w:sz w:val="20"/>
        </w:rPr>
        <w:t>ներկայացվող</w:t>
      </w:r>
      <w:r w:rsidRPr="004E13A9">
        <w:rPr>
          <w:rFonts w:ascii="GHEA Grapalat" w:hAnsi="GHEA Grapalat" w:cs="Sylfaen"/>
          <w:sz w:val="20"/>
          <w:lang w:val="af-ZA"/>
        </w:rPr>
        <w:t xml:space="preserve"> </w:t>
      </w:r>
      <w:r w:rsidRPr="00595447">
        <w:rPr>
          <w:rFonts w:ascii="GHEA Grapalat" w:hAnsi="GHEA Grapalat" w:cs="Sylfaen"/>
          <w:sz w:val="20"/>
        </w:rPr>
        <w:t>առաջարկն</w:t>
      </w:r>
      <w:r w:rsidRPr="004E13A9">
        <w:rPr>
          <w:rFonts w:ascii="GHEA Grapalat" w:hAnsi="GHEA Grapalat" w:cs="Sylfaen"/>
          <w:sz w:val="20"/>
          <w:lang w:val="af-ZA"/>
        </w:rPr>
        <w:t xml:space="preserve"> </w:t>
      </w:r>
      <w:r w:rsidRPr="00595447">
        <w:rPr>
          <w:rFonts w:ascii="GHEA Grapalat" w:hAnsi="GHEA Grapalat" w:cs="Sylfaen"/>
          <w:sz w:val="20"/>
        </w:rPr>
        <w:t>է</w:t>
      </w:r>
      <w:r w:rsidRPr="004E13A9">
        <w:rPr>
          <w:rFonts w:ascii="GHEA Grapalat" w:hAnsi="GHEA Grapalat" w:cs="Sylfaen"/>
          <w:sz w:val="20"/>
          <w:lang w:val="af-ZA"/>
        </w:rPr>
        <w:t>:</w:t>
      </w:r>
    </w:p>
    <w:p w:rsidR="004E13A9" w:rsidRPr="004E13A9"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rPr>
        <w:t>Մասնակիցը</w:t>
      </w:r>
      <w:r w:rsidRPr="004E13A9">
        <w:rPr>
          <w:rFonts w:ascii="GHEA Grapalat" w:hAnsi="GHEA Grapalat"/>
        </w:rPr>
        <w:t xml:space="preserve"> </w:t>
      </w:r>
      <w:r w:rsidRPr="00595447">
        <w:rPr>
          <w:rFonts w:ascii="GHEA Grapalat" w:hAnsi="GHEA Grapalat" w:cs="Sylfaen"/>
        </w:rPr>
        <w:t>կարող</w:t>
      </w:r>
      <w:r w:rsidRPr="004E13A9">
        <w:rPr>
          <w:rFonts w:ascii="GHEA Grapalat" w:hAnsi="GHEA Grapalat"/>
        </w:rPr>
        <w:t xml:space="preserve"> </w:t>
      </w:r>
      <w:r w:rsidRPr="00595447">
        <w:rPr>
          <w:rFonts w:ascii="GHEA Grapalat" w:hAnsi="GHEA Grapalat" w:cs="Sylfaen"/>
        </w:rPr>
        <w:t>է</w:t>
      </w:r>
      <w:r w:rsidRPr="004E13A9">
        <w:rPr>
          <w:rFonts w:ascii="GHEA Grapalat" w:hAnsi="GHEA Grapalat"/>
        </w:rPr>
        <w:t xml:space="preserve"> </w:t>
      </w:r>
      <w:r w:rsidRPr="00595447">
        <w:rPr>
          <w:rFonts w:ascii="GHEA Grapalat" w:hAnsi="GHEA Grapalat" w:cs="Sylfaen"/>
        </w:rPr>
        <w:t>հայտ</w:t>
      </w:r>
      <w:r w:rsidRPr="004E13A9">
        <w:rPr>
          <w:rFonts w:ascii="GHEA Grapalat" w:hAnsi="GHEA Grapalat"/>
        </w:rPr>
        <w:t xml:space="preserve"> </w:t>
      </w:r>
      <w:r w:rsidRPr="00595447">
        <w:rPr>
          <w:rFonts w:ascii="GHEA Grapalat" w:hAnsi="GHEA Grapalat" w:cs="Sylfaen"/>
        </w:rPr>
        <w:t>ներկայացնել</w:t>
      </w:r>
      <w:r w:rsidRPr="004E13A9">
        <w:rPr>
          <w:rFonts w:ascii="GHEA Grapalat" w:hAnsi="GHEA Grapalat"/>
        </w:rPr>
        <w:t xml:space="preserve"> </w:t>
      </w:r>
      <w:r w:rsidRPr="00595447">
        <w:rPr>
          <w:rFonts w:ascii="GHEA Grapalat" w:hAnsi="GHEA Grapalat" w:cs="Sylfaen"/>
        </w:rPr>
        <w:t>ինչպես</w:t>
      </w:r>
      <w:r w:rsidRPr="004E13A9">
        <w:rPr>
          <w:rFonts w:ascii="GHEA Grapalat" w:hAnsi="GHEA Grapalat"/>
        </w:rPr>
        <w:t xml:space="preserve"> </w:t>
      </w:r>
      <w:r w:rsidRPr="00595447">
        <w:rPr>
          <w:rFonts w:ascii="GHEA Grapalat" w:hAnsi="GHEA Grapalat" w:cs="Sylfaen"/>
        </w:rPr>
        <w:t>յուրաքանչյուր</w:t>
      </w:r>
      <w:r w:rsidRPr="004E13A9">
        <w:rPr>
          <w:rFonts w:ascii="GHEA Grapalat" w:hAnsi="GHEA Grapalat"/>
        </w:rPr>
        <w:t xml:space="preserve"> </w:t>
      </w:r>
      <w:r w:rsidRPr="00595447">
        <w:rPr>
          <w:rFonts w:ascii="GHEA Grapalat" w:hAnsi="GHEA Grapalat" w:cs="Sylfaen"/>
        </w:rPr>
        <w:t>չափաբաժնի</w:t>
      </w:r>
      <w:r w:rsidRPr="004E13A9">
        <w:rPr>
          <w:rFonts w:ascii="GHEA Grapalat" w:hAnsi="GHEA Grapalat"/>
        </w:rPr>
        <w:t xml:space="preserve">, </w:t>
      </w:r>
      <w:r w:rsidRPr="00595447">
        <w:rPr>
          <w:rFonts w:ascii="GHEA Grapalat" w:hAnsi="GHEA Grapalat" w:cs="Sylfaen"/>
        </w:rPr>
        <w:t>այնպես</w:t>
      </w:r>
      <w:r w:rsidRPr="004E13A9">
        <w:rPr>
          <w:rFonts w:ascii="GHEA Grapalat" w:hAnsi="GHEA Grapalat"/>
        </w:rPr>
        <w:t xml:space="preserve"> </w:t>
      </w:r>
      <w:r w:rsidRPr="00595447">
        <w:rPr>
          <w:rFonts w:ascii="GHEA Grapalat" w:hAnsi="GHEA Grapalat" w:cs="Sylfaen"/>
        </w:rPr>
        <w:t>էլ</w:t>
      </w:r>
      <w:r w:rsidRPr="004E13A9">
        <w:rPr>
          <w:rFonts w:ascii="GHEA Grapalat" w:hAnsi="GHEA Grapalat"/>
        </w:rPr>
        <w:t xml:space="preserve"> </w:t>
      </w:r>
      <w:r w:rsidRPr="00595447">
        <w:rPr>
          <w:rFonts w:ascii="GHEA Grapalat" w:hAnsi="GHEA Grapalat" w:cs="Sylfaen"/>
        </w:rPr>
        <w:t>մի</w:t>
      </w:r>
      <w:r w:rsidRPr="004E13A9">
        <w:rPr>
          <w:rFonts w:ascii="GHEA Grapalat" w:hAnsi="GHEA Grapalat"/>
        </w:rPr>
        <w:t xml:space="preserve"> </w:t>
      </w:r>
      <w:r w:rsidRPr="00595447">
        <w:rPr>
          <w:rFonts w:ascii="GHEA Grapalat" w:hAnsi="GHEA Grapalat" w:cs="Sylfaen"/>
        </w:rPr>
        <w:t>քանի</w:t>
      </w:r>
      <w:r w:rsidRPr="004E13A9">
        <w:rPr>
          <w:rFonts w:ascii="GHEA Grapalat" w:hAnsi="GHEA Grapalat"/>
        </w:rPr>
        <w:t xml:space="preserve"> </w:t>
      </w:r>
      <w:r w:rsidRPr="00595447">
        <w:rPr>
          <w:rFonts w:ascii="GHEA Grapalat" w:hAnsi="GHEA Grapalat" w:cs="Sylfaen"/>
        </w:rPr>
        <w:t>կամ</w:t>
      </w:r>
      <w:r w:rsidRPr="004E13A9">
        <w:rPr>
          <w:rFonts w:ascii="GHEA Grapalat" w:hAnsi="GHEA Grapalat"/>
        </w:rPr>
        <w:t xml:space="preserve"> </w:t>
      </w:r>
      <w:r w:rsidRPr="00595447">
        <w:rPr>
          <w:rFonts w:ascii="GHEA Grapalat" w:hAnsi="GHEA Grapalat" w:cs="Sylfaen"/>
        </w:rPr>
        <w:t>բոլոր</w:t>
      </w:r>
      <w:r w:rsidRPr="004E13A9">
        <w:rPr>
          <w:rFonts w:ascii="GHEA Grapalat" w:hAnsi="GHEA Grapalat"/>
        </w:rPr>
        <w:t xml:space="preserve"> </w:t>
      </w:r>
      <w:r w:rsidRPr="00595447">
        <w:rPr>
          <w:rFonts w:ascii="GHEA Grapalat" w:hAnsi="GHEA Grapalat" w:cs="Sylfaen"/>
        </w:rPr>
        <w:t>չափաբաժինների</w:t>
      </w:r>
      <w:r w:rsidRPr="004E13A9">
        <w:rPr>
          <w:rFonts w:ascii="GHEA Grapalat" w:hAnsi="GHEA Grapalat"/>
        </w:rPr>
        <w:t xml:space="preserve"> </w:t>
      </w:r>
      <w:r w:rsidRPr="00595447">
        <w:rPr>
          <w:rFonts w:ascii="GHEA Grapalat" w:hAnsi="GHEA Grapalat" w:cs="Sylfaen"/>
        </w:rPr>
        <w:t>համար</w:t>
      </w:r>
      <w:r w:rsidRPr="00595447">
        <w:rPr>
          <w:rFonts w:ascii="GHEA Grapalat" w:hAnsi="GHEA Grapalat" w:cs="Sylfaen"/>
          <w:szCs w:val="24"/>
          <w:lang w:val="ru-RU"/>
        </w:rPr>
        <w:t>։</w:t>
      </w:r>
      <w:r w:rsidRPr="004E13A9">
        <w:rPr>
          <w:rFonts w:ascii="GHEA Grapalat" w:hAnsi="GHEA Grapalat" w:cs="Sylfaen"/>
          <w:szCs w:val="24"/>
        </w:rPr>
        <w:t xml:space="preserve">  </w:t>
      </w:r>
    </w:p>
    <w:p w:rsidR="004E13A9" w:rsidRPr="004E13A9"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այտը</w:t>
      </w:r>
      <w:r w:rsidRPr="004E13A9">
        <w:rPr>
          <w:rFonts w:ascii="GHEA Grapalat" w:hAnsi="GHEA Grapalat" w:cs="Sylfaen"/>
          <w:szCs w:val="24"/>
        </w:rPr>
        <w:t xml:space="preserve"> </w:t>
      </w:r>
      <w:r w:rsidRPr="00595447">
        <w:rPr>
          <w:rFonts w:ascii="GHEA Grapalat" w:hAnsi="GHEA Grapalat" w:cs="Sylfaen"/>
          <w:szCs w:val="24"/>
          <w:lang w:val="ru-RU"/>
        </w:rPr>
        <w:t>ներկայացվում</w:t>
      </w:r>
      <w:r w:rsidRPr="004E13A9">
        <w:rPr>
          <w:rFonts w:ascii="GHEA Grapalat" w:hAnsi="GHEA Grapalat" w:cs="Sylfaen"/>
          <w:szCs w:val="24"/>
        </w:rPr>
        <w:t xml:space="preserve"> </w:t>
      </w:r>
      <w:r w:rsidRPr="00595447">
        <w:rPr>
          <w:rFonts w:ascii="GHEA Grapalat" w:hAnsi="GHEA Grapalat" w:cs="Sylfaen"/>
          <w:szCs w:val="24"/>
          <w:lang w:val="en-US"/>
        </w:rPr>
        <w:t>է</w:t>
      </w:r>
      <w:r w:rsidRPr="004E13A9">
        <w:rPr>
          <w:rFonts w:ascii="GHEA Grapalat" w:hAnsi="GHEA Grapalat" w:cs="Sylfaen"/>
          <w:szCs w:val="24"/>
        </w:rPr>
        <w:t xml:space="preserve"> </w:t>
      </w:r>
      <w:r w:rsidRPr="00595447">
        <w:rPr>
          <w:rFonts w:ascii="GHEA Grapalat" w:hAnsi="GHEA Grapalat" w:cs="Sylfaen"/>
          <w:szCs w:val="24"/>
          <w:lang w:val="ru-RU"/>
        </w:rPr>
        <w:t>մինչև</w:t>
      </w:r>
      <w:r w:rsidRPr="004E13A9">
        <w:rPr>
          <w:rFonts w:ascii="GHEA Grapalat" w:hAnsi="GHEA Grapalat" w:cs="Sylfaen"/>
          <w:szCs w:val="24"/>
        </w:rPr>
        <w:t xml:space="preserve"> </w:t>
      </w:r>
      <w:r w:rsidRPr="00595447">
        <w:rPr>
          <w:rFonts w:ascii="GHEA Grapalat" w:hAnsi="GHEA Grapalat" w:cs="Sylfaen"/>
          <w:szCs w:val="24"/>
          <w:lang w:val="ru-RU"/>
        </w:rPr>
        <w:t>դրա</w:t>
      </w:r>
      <w:r w:rsidRPr="004E13A9">
        <w:rPr>
          <w:rFonts w:ascii="GHEA Grapalat" w:hAnsi="GHEA Grapalat" w:cs="Sylfaen"/>
          <w:szCs w:val="24"/>
        </w:rPr>
        <w:t xml:space="preserve"> </w:t>
      </w:r>
      <w:r w:rsidRPr="00595447">
        <w:rPr>
          <w:rFonts w:ascii="GHEA Grapalat" w:hAnsi="GHEA Grapalat" w:cs="Sylfaen"/>
          <w:szCs w:val="24"/>
          <w:lang w:val="ru-RU"/>
        </w:rPr>
        <w:t>համար</w:t>
      </w:r>
      <w:r w:rsidRPr="004E13A9">
        <w:rPr>
          <w:rFonts w:ascii="GHEA Grapalat" w:hAnsi="GHEA Grapalat" w:cs="Sylfaen"/>
          <w:szCs w:val="24"/>
        </w:rPr>
        <w:t xml:space="preserve"> </w:t>
      </w:r>
      <w:r w:rsidRPr="00595447">
        <w:rPr>
          <w:rFonts w:ascii="GHEA Grapalat" w:hAnsi="GHEA Grapalat" w:cs="Sylfaen"/>
          <w:szCs w:val="24"/>
          <w:lang w:val="ru-RU"/>
        </w:rPr>
        <w:t>սույն</w:t>
      </w:r>
      <w:r w:rsidRPr="004E13A9">
        <w:rPr>
          <w:rFonts w:ascii="GHEA Grapalat" w:hAnsi="GHEA Grapalat" w:cs="Sylfaen"/>
          <w:szCs w:val="24"/>
        </w:rPr>
        <w:t xml:space="preserve"> </w:t>
      </w:r>
      <w:r w:rsidRPr="00595447">
        <w:rPr>
          <w:rFonts w:ascii="GHEA Grapalat" w:hAnsi="GHEA Grapalat" w:cs="Sylfaen"/>
          <w:szCs w:val="24"/>
          <w:lang w:val="ru-RU"/>
        </w:rPr>
        <w:t>հրավերով</w:t>
      </w:r>
      <w:r w:rsidRPr="004E13A9">
        <w:rPr>
          <w:rFonts w:ascii="GHEA Grapalat" w:hAnsi="GHEA Grapalat" w:cs="Sylfaen"/>
          <w:szCs w:val="24"/>
        </w:rPr>
        <w:t xml:space="preserve"> </w:t>
      </w:r>
      <w:r w:rsidRPr="00595447">
        <w:rPr>
          <w:rFonts w:ascii="GHEA Grapalat" w:hAnsi="GHEA Grapalat" w:cs="Sylfaen"/>
          <w:szCs w:val="24"/>
          <w:lang w:val="ru-RU"/>
        </w:rPr>
        <w:t>սահմանված</w:t>
      </w:r>
      <w:r w:rsidRPr="004E13A9">
        <w:rPr>
          <w:rFonts w:ascii="GHEA Grapalat" w:hAnsi="GHEA Grapalat" w:cs="Sylfaen"/>
          <w:szCs w:val="24"/>
        </w:rPr>
        <w:t xml:space="preserve"> </w:t>
      </w:r>
      <w:r w:rsidRPr="00595447">
        <w:rPr>
          <w:rFonts w:ascii="GHEA Grapalat" w:hAnsi="GHEA Grapalat" w:cs="Sylfaen"/>
          <w:szCs w:val="24"/>
          <w:lang w:val="ru-RU"/>
        </w:rPr>
        <w:t>ժամկետի</w:t>
      </w:r>
      <w:r w:rsidRPr="004E13A9">
        <w:rPr>
          <w:rFonts w:ascii="GHEA Grapalat" w:hAnsi="GHEA Grapalat" w:cs="Sylfaen"/>
          <w:szCs w:val="24"/>
        </w:rPr>
        <w:t xml:space="preserve"> </w:t>
      </w:r>
      <w:r w:rsidRPr="00595447">
        <w:rPr>
          <w:rFonts w:ascii="GHEA Grapalat" w:hAnsi="GHEA Grapalat" w:cs="Sylfaen"/>
          <w:szCs w:val="24"/>
          <w:lang w:val="ru-RU"/>
        </w:rPr>
        <w:t>ավարտը։</w:t>
      </w:r>
    </w:p>
    <w:p w:rsidR="004E13A9" w:rsidRPr="004E13A9"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այտի</w:t>
      </w:r>
      <w:r w:rsidRPr="004E13A9">
        <w:rPr>
          <w:rFonts w:ascii="GHEA Grapalat" w:hAnsi="GHEA Grapalat" w:cs="Sylfaen"/>
          <w:szCs w:val="24"/>
        </w:rPr>
        <w:t xml:space="preserve"> </w:t>
      </w:r>
      <w:r w:rsidRPr="00595447">
        <w:rPr>
          <w:rFonts w:ascii="GHEA Grapalat" w:hAnsi="GHEA Grapalat" w:cs="Sylfaen"/>
          <w:szCs w:val="24"/>
          <w:lang w:val="ru-RU"/>
        </w:rPr>
        <w:t>պատրաստման</w:t>
      </w:r>
      <w:r w:rsidRPr="004E13A9">
        <w:rPr>
          <w:rFonts w:ascii="GHEA Grapalat" w:hAnsi="GHEA Grapalat" w:cs="Sylfaen"/>
          <w:szCs w:val="24"/>
        </w:rPr>
        <w:t xml:space="preserve"> </w:t>
      </w:r>
      <w:r w:rsidRPr="00595447">
        <w:rPr>
          <w:rFonts w:ascii="GHEA Grapalat" w:hAnsi="GHEA Grapalat" w:cs="Sylfaen"/>
          <w:szCs w:val="24"/>
          <w:lang w:val="ru-RU"/>
        </w:rPr>
        <w:t>կարգը</w:t>
      </w:r>
      <w:r w:rsidRPr="004E13A9">
        <w:rPr>
          <w:rFonts w:ascii="GHEA Grapalat" w:hAnsi="GHEA Grapalat" w:cs="Sylfaen"/>
          <w:szCs w:val="24"/>
        </w:rPr>
        <w:t xml:space="preserve"> </w:t>
      </w:r>
      <w:r w:rsidRPr="00595447">
        <w:rPr>
          <w:rFonts w:ascii="GHEA Grapalat" w:hAnsi="GHEA Grapalat" w:cs="Sylfaen"/>
          <w:szCs w:val="24"/>
          <w:lang w:val="ru-RU"/>
        </w:rPr>
        <w:t>նկարագրված</w:t>
      </w:r>
      <w:r w:rsidRPr="004E13A9">
        <w:rPr>
          <w:rFonts w:ascii="GHEA Grapalat" w:hAnsi="GHEA Grapalat" w:cs="Sylfaen"/>
          <w:szCs w:val="24"/>
        </w:rPr>
        <w:t xml:space="preserve"> </w:t>
      </w:r>
      <w:r w:rsidRPr="00595447">
        <w:rPr>
          <w:rFonts w:ascii="GHEA Grapalat" w:hAnsi="GHEA Grapalat" w:cs="Sylfaen"/>
          <w:szCs w:val="24"/>
          <w:lang w:val="ru-RU"/>
        </w:rPr>
        <w:t>է</w:t>
      </w:r>
      <w:r w:rsidRPr="004E13A9">
        <w:rPr>
          <w:rFonts w:ascii="GHEA Grapalat" w:hAnsi="GHEA Grapalat" w:cs="Sylfaen"/>
          <w:szCs w:val="24"/>
        </w:rPr>
        <w:t xml:space="preserve"> </w:t>
      </w:r>
      <w:r w:rsidRPr="00595447">
        <w:rPr>
          <w:rFonts w:ascii="GHEA Grapalat" w:hAnsi="GHEA Grapalat" w:cs="Sylfaen"/>
          <w:szCs w:val="24"/>
          <w:lang w:val="ru-RU"/>
        </w:rPr>
        <w:t>սույն</w:t>
      </w:r>
      <w:r w:rsidRPr="004E13A9">
        <w:rPr>
          <w:rFonts w:ascii="GHEA Grapalat" w:hAnsi="GHEA Grapalat" w:cs="Sylfaen"/>
          <w:szCs w:val="24"/>
        </w:rPr>
        <w:t xml:space="preserve"> </w:t>
      </w:r>
      <w:r w:rsidRPr="00595447">
        <w:rPr>
          <w:rFonts w:ascii="GHEA Grapalat" w:hAnsi="GHEA Grapalat" w:cs="Sylfaen"/>
          <w:szCs w:val="24"/>
          <w:lang w:val="ru-RU"/>
        </w:rPr>
        <w:t>հրավերի</w:t>
      </w:r>
      <w:r w:rsidRPr="004E13A9">
        <w:rPr>
          <w:rFonts w:ascii="GHEA Grapalat" w:hAnsi="GHEA Grapalat" w:cs="Sylfaen"/>
          <w:szCs w:val="24"/>
        </w:rPr>
        <w:t xml:space="preserve"> 2-</w:t>
      </w:r>
      <w:r w:rsidRPr="00595447">
        <w:rPr>
          <w:rFonts w:ascii="GHEA Grapalat" w:hAnsi="GHEA Grapalat" w:cs="Sylfaen"/>
          <w:szCs w:val="24"/>
          <w:lang w:val="en-US"/>
        </w:rPr>
        <w:t>րդ</w:t>
      </w:r>
      <w:r w:rsidRPr="004E13A9">
        <w:rPr>
          <w:rFonts w:ascii="GHEA Grapalat" w:hAnsi="GHEA Grapalat" w:cs="Sylfaen"/>
          <w:szCs w:val="24"/>
        </w:rPr>
        <w:t xml:space="preserve"> </w:t>
      </w:r>
      <w:r w:rsidRPr="00595447">
        <w:rPr>
          <w:rFonts w:ascii="GHEA Grapalat" w:hAnsi="GHEA Grapalat" w:cs="Sylfaen"/>
          <w:szCs w:val="24"/>
          <w:lang w:val="ru-RU"/>
        </w:rPr>
        <w:t>մասում</w:t>
      </w:r>
      <w:r w:rsidRPr="004E13A9">
        <w:rPr>
          <w:rFonts w:ascii="GHEA Grapalat" w:hAnsi="GHEA Grapalat" w:cs="Sylfaen"/>
          <w:szCs w:val="24"/>
        </w:rPr>
        <w:t xml:space="preserve">` </w:t>
      </w:r>
      <w:r w:rsidRPr="00595447">
        <w:rPr>
          <w:rFonts w:ascii="GHEA Grapalat" w:hAnsi="GHEA Grapalat" w:cs="Sylfaen"/>
          <w:szCs w:val="24"/>
          <w:lang w:val="hy-AM"/>
        </w:rPr>
        <w:t>գնանշման հարցման</w:t>
      </w:r>
      <w:r w:rsidRPr="004E13A9">
        <w:rPr>
          <w:rFonts w:ascii="GHEA Grapalat" w:hAnsi="GHEA Grapalat" w:cs="Sylfaen"/>
          <w:szCs w:val="24"/>
        </w:rPr>
        <w:t xml:space="preserve"> </w:t>
      </w:r>
      <w:r w:rsidRPr="00595447">
        <w:rPr>
          <w:rFonts w:ascii="GHEA Grapalat" w:hAnsi="GHEA Grapalat" w:cs="Sylfaen"/>
          <w:szCs w:val="24"/>
          <w:lang w:val="ru-RU"/>
        </w:rPr>
        <w:t>հայտերը</w:t>
      </w:r>
      <w:r w:rsidRPr="004E13A9">
        <w:rPr>
          <w:rFonts w:ascii="GHEA Grapalat" w:hAnsi="GHEA Grapalat" w:cs="Sylfaen"/>
          <w:szCs w:val="24"/>
        </w:rPr>
        <w:t xml:space="preserve"> </w:t>
      </w:r>
      <w:r w:rsidRPr="00595447">
        <w:rPr>
          <w:rFonts w:ascii="GHEA Grapalat" w:hAnsi="GHEA Grapalat" w:cs="Sylfaen"/>
          <w:szCs w:val="24"/>
          <w:lang w:val="ru-RU"/>
        </w:rPr>
        <w:t>պատրաստելու</w:t>
      </w:r>
      <w:r w:rsidRPr="004E13A9">
        <w:rPr>
          <w:rFonts w:ascii="GHEA Grapalat" w:hAnsi="GHEA Grapalat" w:cs="Sylfaen"/>
          <w:szCs w:val="24"/>
        </w:rPr>
        <w:t xml:space="preserve"> </w:t>
      </w:r>
      <w:r w:rsidRPr="00595447">
        <w:rPr>
          <w:rFonts w:ascii="GHEA Grapalat" w:hAnsi="GHEA Grapalat" w:cs="Sylfaen"/>
          <w:szCs w:val="24"/>
          <w:lang w:val="ru-RU"/>
        </w:rPr>
        <w:t>հրահանգում։</w:t>
      </w:r>
    </w:p>
    <w:p w:rsidR="007B7546" w:rsidRPr="007B7546" w:rsidRDefault="004E13A9" w:rsidP="007B7546">
      <w:pPr>
        <w:pStyle w:val="23"/>
        <w:spacing w:line="240" w:lineRule="auto"/>
        <w:ind w:firstLine="567"/>
        <w:rPr>
          <w:rFonts w:ascii="GHEA Grapalat" w:hAnsi="GHEA Grapalat" w:cs="Sylfaen"/>
          <w:szCs w:val="24"/>
        </w:rPr>
      </w:pPr>
      <w:r w:rsidRPr="004E13A9">
        <w:rPr>
          <w:rFonts w:ascii="GHEA Grapalat" w:hAnsi="GHEA Grapalat" w:cs="Sylfaen"/>
          <w:szCs w:val="24"/>
        </w:rPr>
        <w:t xml:space="preserve">4.2  </w:t>
      </w:r>
      <w:r w:rsidRPr="00595447">
        <w:rPr>
          <w:rFonts w:ascii="GHEA Grapalat" w:hAnsi="GHEA Grapalat" w:cs="Sylfaen"/>
          <w:szCs w:val="24"/>
          <w:lang w:val="ru-RU"/>
        </w:rPr>
        <w:t>Ընթացակարգի</w:t>
      </w:r>
      <w:r w:rsidRPr="004E13A9">
        <w:rPr>
          <w:rFonts w:ascii="GHEA Grapalat" w:hAnsi="GHEA Grapalat" w:cs="Sylfaen"/>
          <w:szCs w:val="24"/>
        </w:rPr>
        <w:t xml:space="preserve"> </w:t>
      </w:r>
      <w:r w:rsidRPr="00595447">
        <w:rPr>
          <w:rFonts w:ascii="GHEA Grapalat" w:hAnsi="GHEA Grapalat" w:cs="Sylfaen"/>
          <w:szCs w:val="24"/>
          <w:lang w:val="ru-RU"/>
        </w:rPr>
        <w:t>հայտերն</w:t>
      </w:r>
      <w:r w:rsidRPr="004E13A9">
        <w:rPr>
          <w:rFonts w:ascii="GHEA Grapalat" w:hAnsi="GHEA Grapalat" w:cs="Sylfaen"/>
          <w:szCs w:val="24"/>
        </w:rPr>
        <w:t xml:space="preserve"> </w:t>
      </w:r>
      <w:r w:rsidRPr="00595447">
        <w:rPr>
          <w:rFonts w:ascii="GHEA Grapalat" w:hAnsi="GHEA Grapalat" w:cs="Sylfaen"/>
          <w:szCs w:val="24"/>
          <w:lang w:val="ru-RU"/>
        </w:rPr>
        <w:t>անհրաժեշտ</w:t>
      </w:r>
      <w:r w:rsidRPr="004E13A9">
        <w:rPr>
          <w:rFonts w:ascii="GHEA Grapalat" w:hAnsi="GHEA Grapalat" w:cs="Sylfaen"/>
          <w:szCs w:val="24"/>
        </w:rPr>
        <w:t xml:space="preserve"> </w:t>
      </w:r>
      <w:r w:rsidRPr="00595447">
        <w:rPr>
          <w:rFonts w:ascii="GHEA Grapalat" w:hAnsi="GHEA Grapalat" w:cs="Sylfaen"/>
          <w:szCs w:val="24"/>
          <w:lang w:val="ru-RU"/>
        </w:rPr>
        <w:t>է</w:t>
      </w:r>
      <w:r w:rsidRPr="004E13A9">
        <w:rPr>
          <w:rFonts w:ascii="GHEA Grapalat" w:hAnsi="GHEA Grapalat" w:cs="Sylfaen"/>
          <w:szCs w:val="24"/>
        </w:rPr>
        <w:t xml:space="preserve"> </w:t>
      </w:r>
      <w:r w:rsidRPr="00595447">
        <w:rPr>
          <w:rFonts w:ascii="GHEA Grapalat" w:hAnsi="GHEA Grapalat" w:cs="Sylfaen"/>
          <w:szCs w:val="24"/>
          <w:lang w:val="ru-RU"/>
        </w:rPr>
        <w:t>ներկայացնել</w:t>
      </w:r>
      <w:r w:rsidRPr="004E13A9">
        <w:rPr>
          <w:rFonts w:ascii="GHEA Grapalat" w:hAnsi="GHEA Grapalat" w:cs="Sylfaen"/>
          <w:szCs w:val="24"/>
        </w:rPr>
        <w:t xml:space="preserve"> </w:t>
      </w:r>
      <w:r w:rsidRPr="00595447">
        <w:rPr>
          <w:rFonts w:ascii="GHEA Grapalat" w:hAnsi="GHEA Grapalat" w:cs="Sylfaen"/>
        </w:rPr>
        <w:t>հանձնաժողովին</w:t>
      </w:r>
      <w:r w:rsidRPr="004E13A9">
        <w:rPr>
          <w:rFonts w:ascii="GHEA Grapalat" w:hAnsi="GHEA Grapalat" w:cs="Sylfaen"/>
          <w:szCs w:val="24"/>
        </w:rPr>
        <w:t xml:space="preserve"> </w:t>
      </w:r>
      <w:r w:rsidRPr="00595447">
        <w:rPr>
          <w:rFonts w:ascii="GHEA Grapalat" w:hAnsi="GHEA Grapalat" w:cs="Sylfaen"/>
          <w:szCs w:val="24"/>
          <w:lang w:val="ru-RU"/>
        </w:rPr>
        <w:t>ոչ</w:t>
      </w:r>
      <w:r w:rsidRPr="004E13A9">
        <w:rPr>
          <w:rFonts w:ascii="GHEA Grapalat" w:hAnsi="GHEA Grapalat" w:cs="Sylfaen"/>
          <w:szCs w:val="24"/>
        </w:rPr>
        <w:t xml:space="preserve"> </w:t>
      </w:r>
      <w:r w:rsidRPr="00595447">
        <w:rPr>
          <w:rFonts w:ascii="GHEA Grapalat" w:hAnsi="GHEA Grapalat" w:cs="Sylfaen"/>
          <w:szCs w:val="24"/>
          <w:lang w:val="ru-RU"/>
        </w:rPr>
        <w:t>ուշ</w:t>
      </w:r>
      <w:r w:rsidRPr="004E13A9">
        <w:rPr>
          <w:rFonts w:ascii="GHEA Grapalat" w:hAnsi="GHEA Grapalat" w:cs="Sylfaen"/>
          <w:szCs w:val="24"/>
        </w:rPr>
        <w:t xml:space="preserve">, </w:t>
      </w:r>
      <w:r w:rsidRPr="00595447">
        <w:rPr>
          <w:rFonts w:ascii="GHEA Grapalat" w:hAnsi="GHEA Grapalat" w:cs="Sylfaen"/>
          <w:szCs w:val="24"/>
          <w:lang w:val="ru-RU"/>
        </w:rPr>
        <w:t>քան</w:t>
      </w:r>
      <w:r w:rsidRPr="004E13A9">
        <w:rPr>
          <w:rFonts w:ascii="GHEA Grapalat" w:hAnsi="GHEA Grapalat" w:cs="Sylfaen"/>
          <w:szCs w:val="24"/>
        </w:rPr>
        <w:t xml:space="preserve"> </w:t>
      </w:r>
      <w:r w:rsidRPr="00595447">
        <w:rPr>
          <w:rFonts w:ascii="GHEA Grapalat" w:hAnsi="GHEA Grapalat" w:cs="Sylfaen"/>
          <w:szCs w:val="24"/>
          <w:lang w:val="ru-RU"/>
        </w:rPr>
        <w:t>սույն</w:t>
      </w:r>
      <w:r w:rsidRPr="004E13A9">
        <w:rPr>
          <w:rFonts w:ascii="GHEA Grapalat" w:hAnsi="GHEA Grapalat" w:cs="Sylfaen"/>
          <w:szCs w:val="24"/>
        </w:rPr>
        <w:t xml:space="preserve"> </w:t>
      </w:r>
      <w:r w:rsidRPr="00595447">
        <w:rPr>
          <w:rFonts w:ascii="GHEA Grapalat" w:hAnsi="GHEA Grapalat" w:cs="Sylfaen"/>
          <w:szCs w:val="24"/>
          <w:lang w:val="ru-RU"/>
        </w:rPr>
        <w:t>ընթացակարգի</w:t>
      </w:r>
      <w:r w:rsidRPr="004E13A9">
        <w:rPr>
          <w:rFonts w:ascii="GHEA Grapalat" w:hAnsi="GHEA Grapalat" w:cs="Sylfaen"/>
          <w:szCs w:val="24"/>
        </w:rPr>
        <w:t xml:space="preserve"> </w:t>
      </w:r>
      <w:r w:rsidRPr="00595447">
        <w:rPr>
          <w:rFonts w:ascii="GHEA Grapalat" w:hAnsi="GHEA Grapalat" w:cs="Sylfaen"/>
          <w:szCs w:val="24"/>
          <w:lang w:val="ru-RU"/>
        </w:rPr>
        <w:t>հայտարարությունը</w:t>
      </w:r>
      <w:r w:rsidRPr="004E13A9">
        <w:rPr>
          <w:rFonts w:ascii="GHEA Grapalat" w:hAnsi="GHEA Grapalat" w:cs="Sylfaen"/>
          <w:szCs w:val="24"/>
        </w:rPr>
        <w:t xml:space="preserve"> </w:t>
      </w:r>
      <w:r w:rsidRPr="00595447">
        <w:rPr>
          <w:rFonts w:ascii="GHEA Grapalat" w:hAnsi="GHEA Grapalat" w:cs="Sylfaen"/>
          <w:szCs w:val="24"/>
          <w:lang w:val="ru-RU"/>
        </w:rPr>
        <w:t>և</w:t>
      </w:r>
      <w:r w:rsidRPr="004E13A9">
        <w:rPr>
          <w:rFonts w:ascii="GHEA Grapalat" w:hAnsi="GHEA Grapalat" w:cs="Sylfaen"/>
          <w:szCs w:val="24"/>
        </w:rPr>
        <w:t xml:space="preserve"> </w:t>
      </w:r>
      <w:r w:rsidRPr="00595447">
        <w:rPr>
          <w:rFonts w:ascii="GHEA Grapalat" w:hAnsi="GHEA Grapalat" w:cs="Sylfaen"/>
          <w:szCs w:val="24"/>
          <w:lang w:val="ru-RU"/>
        </w:rPr>
        <w:t>հրավերը</w:t>
      </w:r>
      <w:r w:rsidRPr="004E13A9">
        <w:rPr>
          <w:rFonts w:ascii="GHEA Grapalat" w:hAnsi="GHEA Grapalat" w:cs="Sylfaen"/>
          <w:szCs w:val="24"/>
        </w:rPr>
        <w:t xml:space="preserve"> </w:t>
      </w:r>
      <w:r w:rsidRPr="00595447">
        <w:rPr>
          <w:rFonts w:ascii="GHEA Grapalat" w:hAnsi="GHEA Grapalat" w:cs="Sylfaen"/>
          <w:szCs w:val="24"/>
          <w:lang w:val="en-US"/>
        </w:rPr>
        <w:t>տեղեկա</w:t>
      </w:r>
      <w:r w:rsidRPr="00595447">
        <w:rPr>
          <w:rFonts w:ascii="GHEA Grapalat" w:hAnsi="GHEA Grapalat" w:cs="Sylfaen"/>
          <w:szCs w:val="24"/>
          <w:lang w:val="ru-RU"/>
        </w:rPr>
        <w:t>գ</w:t>
      </w:r>
      <w:r w:rsidRPr="00595447">
        <w:rPr>
          <w:rFonts w:ascii="GHEA Grapalat" w:hAnsi="GHEA Grapalat" w:cs="Sylfaen"/>
          <w:szCs w:val="24"/>
          <w:lang w:val="en-US"/>
        </w:rPr>
        <w:t>ր</w:t>
      </w:r>
      <w:r w:rsidRPr="00595447">
        <w:rPr>
          <w:rFonts w:ascii="GHEA Grapalat" w:hAnsi="GHEA Grapalat" w:cs="Sylfaen"/>
          <w:szCs w:val="24"/>
          <w:lang w:val="ru-RU"/>
        </w:rPr>
        <w:t>ում</w:t>
      </w:r>
      <w:r w:rsidRPr="004E13A9">
        <w:rPr>
          <w:rFonts w:ascii="GHEA Grapalat" w:hAnsi="GHEA Grapalat" w:cs="Sylfaen"/>
          <w:szCs w:val="24"/>
        </w:rPr>
        <w:t xml:space="preserve"> </w:t>
      </w:r>
      <w:r w:rsidRPr="00595447">
        <w:rPr>
          <w:rFonts w:ascii="GHEA Grapalat" w:hAnsi="GHEA Grapalat" w:cs="Sylfaen"/>
          <w:szCs w:val="24"/>
          <w:lang w:val="en-US"/>
        </w:rPr>
        <w:t>հ</w:t>
      </w:r>
      <w:r w:rsidRPr="00595447">
        <w:rPr>
          <w:rFonts w:ascii="GHEA Grapalat" w:hAnsi="GHEA Grapalat" w:cs="Sylfaen"/>
          <w:szCs w:val="24"/>
          <w:lang w:val="ru-RU"/>
        </w:rPr>
        <w:t>րապարակվելու</w:t>
      </w:r>
      <w:r w:rsidRPr="004E13A9">
        <w:rPr>
          <w:rFonts w:ascii="GHEA Grapalat" w:hAnsi="GHEA Grapalat" w:cs="Sylfaen"/>
          <w:szCs w:val="24"/>
        </w:rPr>
        <w:t xml:space="preserve"> </w:t>
      </w:r>
      <w:r w:rsidRPr="007B7546">
        <w:rPr>
          <w:rFonts w:ascii="GHEA Grapalat" w:hAnsi="GHEA Grapalat" w:cs="Sylfaen"/>
          <w:szCs w:val="24"/>
          <w:lang w:val="ru-RU"/>
        </w:rPr>
        <w:t>օրվանից</w:t>
      </w:r>
      <w:r w:rsidRPr="007B7546">
        <w:rPr>
          <w:rFonts w:ascii="GHEA Grapalat" w:hAnsi="GHEA Grapalat" w:cs="Sylfaen"/>
          <w:szCs w:val="24"/>
        </w:rPr>
        <w:t xml:space="preserve"> </w:t>
      </w:r>
      <w:r w:rsidRPr="00595447">
        <w:rPr>
          <w:rFonts w:ascii="GHEA Grapalat" w:hAnsi="GHEA Grapalat" w:cs="Sylfaen"/>
          <w:szCs w:val="24"/>
          <w:lang w:val="ru-RU"/>
        </w:rPr>
        <w:t>հաշված</w:t>
      </w:r>
      <w:r w:rsidRPr="007B7546">
        <w:rPr>
          <w:rFonts w:ascii="GHEA Grapalat" w:hAnsi="GHEA Grapalat" w:cs="Sylfaen"/>
          <w:szCs w:val="24"/>
        </w:rPr>
        <w:t xml:space="preserve"> «</w:t>
      </w:r>
      <w:r w:rsidR="000D3E29">
        <w:rPr>
          <w:rFonts w:ascii="GHEA Grapalat" w:hAnsi="GHEA Grapalat" w:cs="Sylfaen"/>
          <w:szCs w:val="24"/>
        </w:rPr>
        <w:t>7</w:t>
      </w:r>
      <w:r w:rsidRPr="007B7546">
        <w:rPr>
          <w:rFonts w:ascii="GHEA Grapalat" w:hAnsi="GHEA Grapalat" w:cs="Sylfaen"/>
          <w:szCs w:val="24"/>
        </w:rPr>
        <w:t>»</w:t>
      </w:r>
      <w:r w:rsidR="00AC30F8">
        <w:rPr>
          <w:rFonts w:ascii="GHEA Grapalat" w:hAnsi="GHEA Grapalat" w:cs="Sylfaen"/>
          <w:szCs w:val="24"/>
        </w:rPr>
        <w:t>-</w:t>
      </w:r>
      <w:r w:rsidRPr="00595447">
        <w:rPr>
          <w:rFonts w:ascii="GHEA Grapalat" w:hAnsi="GHEA Grapalat" w:cs="Sylfaen"/>
          <w:szCs w:val="24"/>
          <w:lang w:val="ru-RU"/>
        </w:rPr>
        <w:t>րդ</w:t>
      </w:r>
      <w:r w:rsidRPr="007B7546">
        <w:rPr>
          <w:rFonts w:ascii="GHEA Grapalat" w:hAnsi="GHEA Grapalat" w:cs="Sylfaen"/>
          <w:szCs w:val="24"/>
        </w:rPr>
        <w:t xml:space="preserve"> </w:t>
      </w:r>
      <w:r w:rsidRPr="00595447">
        <w:rPr>
          <w:rFonts w:ascii="GHEA Grapalat" w:hAnsi="GHEA Grapalat" w:cs="Sylfaen"/>
          <w:szCs w:val="24"/>
          <w:lang w:val="ru-RU"/>
        </w:rPr>
        <w:t>օրվա</w:t>
      </w:r>
      <w:r w:rsidRPr="007B7546">
        <w:rPr>
          <w:rFonts w:ascii="GHEA Grapalat" w:hAnsi="GHEA Grapalat" w:cs="Sylfaen"/>
          <w:szCs w:val="24"/>
        </w:rPr>
        <w:t xml:space="preserve"> </w:t>
      </w:r>
      <w:r w:rsidRPr="00595447">
        <w:rPr>
          <w:rFonts w:ascii="GHEA Grapalat" w:hAnsi="GHEA Grapalat" w:cs="Sylfaen"/>
          <w:szCs w:val="24"/>
          <w:lang w:val="ru-RU"/>
        </w:rPr>
        <w:t>ժամը</w:t>
      </w:r>
      <w:r w:rsidRPr="007B7546">
        <w:rPr>
          <w:rFonts w:ascii="GHEA Grapalat" w:hAnsi="GHEA Grapalat" w:cs="Sylfaen"/>
          <w:szCs w:val="24"/>
        </w:rPr>
        <w:t xml:space="preserve"> «</w:t>
      </w:r>
      <w:r w:rsidR="003017C9">
        <w:rPr>
          <w:rFonts w:ascii="GHEA Grapalat" w:hAnsi="GHEA Grapalat" w:cs="Sylfaen"/>
          <w:szCs w:val="24"/>
        </w:rPr>
        <w:t xml:space="preserve">12:00 </w:t>
      </w:r>
      <w:r w:rsidRPr="007B7546">
        <w:rPr>
          <w:rFonts w:ascii="GHEA Grapalat" w:hAnsi="GHEA Grapalat" w:cs="Sylfaen"/>
          <w:szCs w:val="24"/>
        </w:rPr>
        <w:t>»-</w:t>
      </w:r>
      <w:r w:rsidRPr="00595447">
        <w:rPr>
          <w:rFonts w:ascii="GHEA Grapalat" w:hAnsi="GHEA Grapalat" w:cs="Sylfaen"/>
          <w:szCs w:val="24"/>
          <w:lang w:val="ru-RU"/>
        </w:rPr>
        <w:t>ն</w:t>
      </w:r>
      <w:r w:rsidRPr="007B7546">
        <w:rPr>
          <w:rFonts w:ascii="GHEA Grapalat" w:hAnsi="GHEA Grapalat" w:cs="Sylfaen"/>
          <w:szCs w:val="24"/>
        </w:rPr>
        <w:t xml:space="preserve">, </w:t>
      </w:r>
      <w:r w:rsidR="007B7546">
        <w:rPr>
          <w:rFonts w:ascii="GHEA Grapalat" w:hAnsi="GHEA Grapalat" w:cs="Sylfaen"/>
          <w:szCs w:val="24"/>
          <w:lang w:val="en-US"/>
        </w:rPr>
        <w:t>Ք</w:t>
      </w:r>
      <w:r w:rsidR="007B7546" w:rsidRPr="007B7546">
        <w:rPr>
          <w:rFonts w:ascii="GHEA Grapalat" w:hAnsi="GHEA Grapalat" w:cs="Sylfaen"/>
          <w:szCs w:val="24"/>
        </w:rPr>
        <w:t xml:space="preserve">. </w:t>
      </w:r>
      <w:r w:rsidR="007B7546" w:rsidRPr="00DA3AE8">
        <w:rPr>
          <w:rFonts w:ascii="GHEA Grapalat" w:hAnsi="GHEA Grapalat" w:cs="Sylfaen"/>
          <w:szCs w:val="24"/>
          <w:lang w:val="ru-RU"/>
        </w:rPr>
        <w:t>Վանաձոր</w:t>
      </w:r>
      <w:r w:rsidR="007B7546" w:rsidRPr="007B7546">
        <w:rPr>
          <w:rFonts w:ascii="GHEA Grapalat" w:hAnsi="GHEA Grapalat" w:cs="Sylfaen"/>
          <w:szCs w:val="24"/>
        </w:rPr>
        <w:t xml:space="preserve">, </w:t>
      </w:r>
      <w:r w:rsidR="007B7546" w:rsidRPr="00DA3AE8">
        <w:rPr>
          <w:rFonts w:ascii="GHEA Grapalat" w:hAnsi="GHEA Grapalat" w:cs="Sylfaen"/>
          <w:szCs w:val="24"/>
          <w:lang w:val="ru-RU"/>
        </w:rPr>
        <w:t>Բաղրամյան</w:t>
      </w:r>
      <w:r w:rsidR="007B7546" w:rsidRPr="007B7546">
        <w:rPr>
          <w:rFonts w:ascii="GHEA Grapalat" w:hAnsi="GHEA Grapalat" w:cs="Sylfaen"/>
          <w:szCs w:val="24"/>
        </w:rPr>
        <w:t xml:space="preserve"> </w:t>
      </w:r>
      <w:r w:rsidR="007B7546" w:rsidRPr="00DA3AE8">
        <w:rPr>
          <w:rFonts w:ascii="GHEA Grapalat" w:hAnsi="GHEA Grapalat" w:cs="Sylfaen"/>
          <w:szCs w:val="24"/>
          <w:lang w:val="ru-RU"/>
        </w:rPr>
        <w:t>նբ</w:t>
      </w:r>
      <w:r w:rsidR="007B7546" w:rsidRPr="007B7546">
        <w:rPr>
          <w:rFonts w:ascii="GHEA Grapalat" w:hAnsi="GHEA Grapalat" w:cs="Sylfaen"/>
          <w:szCs w:val="24"/>
        </w:rPr>
        <w:t xml:space="preserve"> 22 </w:t>
      </w:r>
      <w:r w:rsidR="007B7546" w:rsidRPr="00595447">
        <w:rPr>
          <w:rFonts w:ascii="GHEA Grapalat" w:hAnsi="GHEA Grapalat" w:cs="Sylfaen"/>
          <w:szCs w:val="24"/>
          <w:lang w:val="ru-RU"/>
        </w:rPr>
        <w:t>հասցեով։</w:t>
      </w:r>
      <w:r w:rsidR="007B7546" w:rsidRPr="007B7546">
        <w:rPr>
          <w:rFonts w:ascii="GHEA Grapalat" w:hAnsi="GHEA Grapalat" w:cs="Sylfaen"/>
          <w:szCs w:val="24"/>
        </w:rPr>
        <w:t xml:space="preserve">  </w:t>
      </w:r>
    </w:p>
    <w:p w:rsidR="004E13A9" w:rsidRPr="004E13A9"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szCs w:val="24"/>
          <w:lang w:val="ru-RU"/>
        </w:rPr>
        <w:t>Ընթացակարգի</w:t>
      </w:r>
      <w:r w:rsidRPr="004E13A9">
        <w:rPr>
          <w:rFonts w:ascii="GHEA Grapalat" w:hAnsi="GHEA Grapalat" w:cs="Sylfaen"/>
          <w:szCs w:val="24"/>
        </w:rPr>
        <w:t xml:space="preserve"> </w:t>
      </w:r>
      <w:r w:rsidRPr="00595447">
        <w:rPr>
          <w:rFonts w:ascii="GHEA Grapalat" w:hAnsi="GHEA Grapalat" w:cs="Sylfaen"/>
          <w:szCs w:val="24"/>
          <w:lang w:val="ru-RU"/>
        </w:rPr>
        <w:t>հայտերը</w:t>
      </w:r>
      <w:r w:rsidRPr="004E13A9">
        <w:rPr>
          <w:rFonts w:ascii="GHEA Grapalat" w:hAnsi="GHEA Grapalat" w:cs="Sylfaen"/>
          <w:szCs w:val="24"/>
        </w:rPr>
        <w:t xml:space="preserve"> </w:t>
      </w:r>
      <w:r w:rsidRPr="00595447">
        <w:rPr>
          <w:rFonts w:ascii="GHEA Grapalat" w:hAnsi="GHEA Grapalat" w:cs="Sylfaen"/>
          <w:szCs w:val="24"/>
          <w:lang w:val="ru-RU"/>
        </w:rPr>
        <w:t>ստանում</w:t>
      </w:r>
      <w:r w:rsidRPr="004E13A9">
        <w:rPr>
          <w:rFonts w:ascii="GHEA Grapalat" w:hAnsi="GHEA Grapalat" w:cs="Sylfaen"/>
          <w:szCs w:val="24"/>
        </w:rPr>
        <w:t xml:space="preserve"> </w:t>
      </w:r>
      <w:r w:rsidRPr="00595447">
        <w:rPr>
          <w:rFonts w:ascii="GHEA Grapalat" w:hAnsi="GHEA Grapalat" w:cs="Sylfaen"/>
          <w:szCs w:val="24"/>
          <w:lang w:val="ru-RU"/>
        </w:rPr>
        <w:t>և</w:t>
      </w:r>
      <w:r w:rsidRPr="004E13A9">
        <w:rPr>
          <w:rFonts w:ascii="GHEA Grapalat" w:hAnsi="GHEA Grapalat" w:cs="Sylfaen"/>
          <w:szCs w:val="24"/>
        </w:rPr>
        <w:t xml:space="preserve"> </w:t>
      </w:r>
      <w:r w:rsidRPr="00595447">
        <w:rPr>
          <w:rFonts w:ascii="GHEA Grapalat" w:hAnsi="GHEA Grapalat" w:cs="Sylfaen"/>
          <w:szCs w:val="24"/>
          <w:lang w:val="ru-RU"/>
        </w:rPr>
        <w:t>հայտերի</w:t>
      </w:r>
      <w:r w:rsidRPr="004E13A9">
        <w:rPr>
          <w:rFonts w:ascii="GHEA Grapalat" w:hAnsi="GHEA Grapalat" w:cs="Sylfaen"/>
          <w:szCs w:val="24"/>
        </w:rPr>
        <w:t xml:space="preserve"> </w:t>
      </w:r>
      <w:r w:rsidRPr="00595447">
        <w:rPr>
          <w:rFonts w:ascii="GHEA Grapalat" w:hAnsi="GHEA Grapalat" w:cs="Sylfaen"/>
          <w:szCs w:val="24"/>
          <w:lang w:val="ru-RU"/>
        </w:rPr>
        <w:t>գրանցամատյանում</w:t>
      </w:r>
      <w:r w:rsidRPr="004E13A9">
        <w:rPr>
          <w:rFonts w:ascii="GHEA Grapalat" w:hAnsi="GHEA Grapalat" w:cs="Sylfaen"/>
          <w:szCs w:val="24"/>
        </w:rPr>
        <w:t xml:space="preserve"> </w:t>
      </w:r>
      <w:r w:rsidRPr="00595447">
        <w:rPr>
          <w:rFonts w:ascii="GHEA Grapalat" w:hAnsi="GHEA Grapalat" w:cs="Sylfaen"/>
          <w:szCs w:val="24"/>
          <w:lang w:val="ru-RU"/>
        </w:rPr>
        <w:t>գրանցում</w:t>
      </w:r>
      <w:r w:rsidRPr="004E13A9">
        <w:rPr>
          <w:rFonts w:ascii="GHEA Grapalat" w:hAnsi="GHEA Grapalat" w:cs="Sylfaen"/>
          <w:szCs w:val="24"/>
        </w:rPr>
        <w:t xml:space="preserve"> </w:t>
      </w:r>
      <w:r w:rsidRPr="00595447">
        <w:rPr>
          <w:rFonts w:ascii="GHEA Grapalat" w:hAnsi="GHEA Grapalat" w:cs="Sylfaen"/>
          <w:szCs w:val="24"/>
          <w:lang w:val="ru-RU"/>
        </w:rPr>
        <w:t>է</w:t>
      </w:r>
      <w:r w:rsidRPr="004E13A9">
        <w:rPr>
          <w:rFonts w:ascii="GHEA Grapalat" w:hAnsi="GHEA Grapalat" w:cs="Sylfaen"/>
          <w:szCs w:val="24"/>
        </w:rPr>
        <w:t xml:space="preserve"> </w:t>
      </w:r>
      <w:r w:rsidRPr="00595447">
        <w:rPr>
          <w:rFonts w:ascii="GHEA Grapalat" w:hAnsi="GHEA Grapalat" w:cs="Sylfaen"/>
          <w:szCs w:val="24"/>
          <w:lang w:val="ru-RU"/>
        </w:rPr>
        <w:t>հանձնաժողովի</w:t>
      </w:r>
      <w:r w:rsidRPr="004E13A9">
        <w:rPr>
          <w:rFonts w:ascii="GHEA Grapalat" w:hAnsi="GHEA Grapalat" w:cs="Sylfaen"/>
          <w:szCs w:val="24"/>
        </w:rPr>
        <w:t xml:space="preserve"> </w:t>
      </w:r>
      <w:r w:rsidRPr="00595447">
        <w:rPr>
          <w:rFonts w:ascii="GHEA Grapalat" w:hAnsi="GHEA Grapalat" w:cs="Sylfaen"/>
          <w:szCs w:val="24"/>
          <w:lang w:val="ru-RU"/>
        </w:rPr>
        <w:t>քարտուղար</w:t>
      </w:r>
      <w:r w:rsidR="00AC30F8">
        <w:rPr>
          <w:rFonts w:ascii="GHEA Grapalat" w:hAnsi="GHEA Grapalat" w:cs="Sylfaen"/>
          <w:szCs w:val="24"/>
        </w:rPr>
        <w:t xml:space="preserve"> </w:t>
      </w:r>
      <w:r w:rsidR="00AC30F8" w:rsidRPr="00AC08A4">
        <w:rPr>
          <w:rFonts w:ascii="GHEA Grapalat" w:hAnsi="GHEA Grapalat" w:cs="Sylfaen"/>
          <w:szCs w:val="24"/>
        </w:rPr>
        <w:t>Սեդա Արզումանյան</w:t>
      </w:r>
      <w:r w:rsidRPr="00595447">
        <w:rPr>
          <w:rFonts w:ascii="GHEA Grapalat" w:hAnsi="GHEA Grapalat" w:cs="Sylfaen"/>
          <w:szCs w:val="24"/>
          <w:lang w:val="ru-RU"/>
        </w:rPr>
        <w:t>։</w:t>
      </w:r>
      <w:r w:rsidRPr="004E13A9">
        <w:rPr>
          <w:rFonts w:ascii="GHEA Grapalat" w:hAnsi="GHEA Grapalat" w:cs="Sylfaen"/>
          <w:szCs w:val="24"/>
        </w:rPr>
        <w:t xml:space="preserve"> </w:t>
      </w:r>
      <w:r w:rsidRPr="00595447">
        <w:rPr>
          <w:rFonts w:ascii="GHEA Grapalat" w:hAnsi="GHEA Grapalat" w:cs="Sylfaen"/>
          <w:szCs w:val="24"/>
          <w:lang w:val="ru-RU"/>
        </w:rPr>
        <w:t>Հայտերը</w:t>
      </w:r>
      <w:r w:rsidRPr="004E13A9">
        <w:rPr>
          <w:rFonts w:ascii="GHEA Grapalat" w:hAnsi="GHEA Grapalat" w:cs="Sylfaen"/>
          <w:szCs w:val="24"/>
        </w:rPr>
        <w:t xml:space="preserve"> </w:t>
      </w:r>
      <w:r w:rsidRPr="00595447">
        <w:rPr>
          <w:rFonts w:ascii="GHEA Grapalat" w:hAnsi="GHEA Grapalat" w:cs="Sylfaen"/>
          <w:szCs w:val="24"/>
          <w:lang w:val="ru-RU"/>
        </w:rPr>
        <w:t>քարտուղարի</w:t>
      </w:r>
      <w:r w:rsidRPr="004E13A9">
        <w:rPr>
          <w:rFonts w:ascii="GHEA Grapalat" w:hAnsi="GHEA Grapalat" w:cs="Sylfaen"/>
          <w:szCs w:val="24"/>
        </w:rPr>
        <w:t xml:space="preserve"> </w:t>
      </w:r>
      <w:r w:rsidRPr="00595447">
        <w:rPr>
          <w:rFonts w:ascii="GHEA Grapalat" w:hAnsi="GHEA Grapalat" w:cs="Sylfaen"/>
          <w:szCs w:val="24"/>
          <w:lang w:val="ru-RU"/>
        </w:rPr>
        <w:t>կողմից</w:t>
      </w:r>
      <w:r w:rsidRPr="004E13A9">
        <w:rPr>
          <w:rFonts w:ascii="GHEA Grapalat" w:hAnsi="GHEA Grapalat" w:cs="Sylfaen"/>
          <w:szCs w:val="24"/>
        </w:rPr>
        <w:t xml:space="preserve"> </w:t>
      </w:r>
      <w:r w:rsidRPr="00595447">
        <w:rPr>
          <w:rFonts w:ascii="GHEA Grapalat" w:hAnsi="GHEA Grapalat" w:cs="Sylfaen"/>
          <w:szCs w:val="24"/>
          <w:lang w:val="ru-RU"/>
        </w:rPr>
        <w:t>գրանցվում</w:t>
      </w:r>
      <w:r w:rsidRPr="004E13A9">
        <w:rPr>
          <w:rFonts w:ascii="GHEA Grapalat" w:hAnsi="GHEA Grapalat" w:cs="Sylfaen"/>
          <w:szCs w:val="24"/>
        </w:rPr>
        <w:t xml:space="preserve"> </w:t>
      </w:r>
      <w:r w:rsidRPr="00595447">
        <w:rPr>
          <w:rFonts w:ascii="GHEA Grapalat" w:hAnsi="GHEA Grapalat" w:cs="Sylfaen"/>
          <w:szCs w:val="24"/>
          <w:lang w:val="ru-RU"/>
        </w:rPr>
        <w:t>են</w:t>
      </w:r>
      <w:r w:rsidRPr="004E13A9">
        <w:rPr>
          <w:rFonts w:ascii="GHEA Grapalat" w:hAnsi="GHEA Grapalat" w:cs="Sylfaen"/>
          <w:szCs w:val="24"/>
        </w:rPr>
        <w:t xml:space="preserve"> </w:t>
      </w:r>
      <w:r w:rsidRPr="00595447">
        <w:rPr>
          <w:rFonts w:ascii="GHEA Grapalat" w:hAnsi="GHEA Grapalat" w:cs="Sylfaen"/>
          <w:szCs w:val="24"/>
          <w:lang w:val="ru-RU"/>
        </w:rPr>
        <w:t>գրանցամատյանում</w:t>
      </w:r>
      <w:r w:rsidRPr="004E13A9">
        <w:rPr>
          <w:rFonts w:ascii="GHEA Grapalat" w:hAnsi="GHEA Grapalat" w:cs="Sylfaen"/>
          <w:szCs w:val="24"/>
        </w:rPr>
        <w:t xml:space="preserve">` </w:t>
      </w:r>
      <w:r w:rsidRPr="00595447">
        <w:rPr>
          <w:rFonts w:ascii="GHEA Grapalat" w:hAnsi="GHEA Grapalat" w:cs="Sylfaen"/>
          <w:szCs w:val="24"/>
          <w:lang w:val="ru-RU"/>
        </w:rPr>
        <w:t>ըստ</w:t>
      </w:r>
      <w:r w:rsidRPr="004E13A9">
        <w:rPr>
          <w:rFonts w:ascii="GHEA Grapalat" w:hAnsi="GHEA Grapalat" w:cs="Sylfaen"/>
          <w:szCs w:val="24"/>
        </w:rPr>
        <w:t xml:space="preserve"> </w:t>
      </w:r>
      <w:r w:rsidRPr="00595447">
        <w:rPr>
          <w:rFonts w:ascii="GHEA Grapalat" w:hAnsi="GHEA Grapalat" w:cs="Sylfaen"/>
          <w:szCs w:val="24"/>
          <w:lang w:val="en-US"/>
        </w:rPr>
        <w:t>դրանց</w:t>
      </w:r>
      <w:r w:rsidRPr="004E13A9">
        <w:rPr>
          <w:rFonts w:ascii="GHEA Grapalat" w:hAnsi="GHEA Grapalat" w:cs="Sylfaen"/>
          <w:szCs w:val="24"/>
        </w:rPr>
        <w:t xml:space="preserve"> </w:t>
      </w:r>
      <w:r w:rsidRPr="00595447">
        <w:rPr>
          <w:rFonts w:ascii="GHEA Grapalat" w:hAnsi="GHEA Grapalat" w:cs="Sylfaen"/>
          <w:szCs w:val="24"/>
          <w:lang w:val="ru-RU"/>
        </w:rPr>
        <w:t>ստացման</w:t>
      </w:r>
      <w:r w:rsidRPr="004E13A9">
        <w:rPr>
          <w:rFonts w:ascii="GHEA Grapalat" w:hAnsi="GHEA Grapalat" w:cs="Sylfaen"/>
          <w:szCs w:val="24"/>
        </w:rPr>
        <w:t xml:space="preserve"> </w:t>
      </w:r>
      <w:r w:rsidRPr="00595447">
        <w:rPr>
          <w:rFonts w:ascii="GHEA Grapalat" w:hAnsi="GHEA Grapalat" w:cs="Sylfaen"/>
          <w:szCs w:val="24"/>
          <w:lang w:val="ru-RU"/>
        </w:rPr>
        <w:t>հերթականության</w:t>
      </w:r>
      <w:r w:rsidRPr="004E13A9">
        <w:rPr>
          <w:rFonts w:ascii="GHEA Grapalat" w:hAnsi="GHEA Grapalat" w:cs="Sylfaen"/>
          <w:szCs w:val="24"/>
        </w:rPr>
        <w:t xml:space="preserve">` </w:t>
      </w:r>
      <w:r w:rsidRPr="00595447">
        <w:rPr>
          <w:rFonts w:ascii="GHEA Grapalat" w:hAnsi="GHEA Grapalat" w:cs="Sylfaen"/>
          <w:szCs w:val="24"/>
          <w:lang w:val="ru-RU"/>
        </w:rPr>
        <w:t>գրանցամատյանում</w:t>
      </w:r>
      <w:r w:rsidRPr="004E13A9">
        <w:rPr>
          <w:rFonts w:ascii="GHEA Grapalat" w:hAnsi="GHEA Grapalat" w:cs="Sylfaen"/>
          <w:szCs w:val="24"/>
        </w:rPr>
        <w:t xml:space="preserve"> </w:t>
      </w:r>
      <w:r w:rsidRPr="00595447">
        <w:rPr>
          <w:rFonts w:ascii="GHEA Grapalat" w:hAnsi="GHEA Grapalat" w:cs="Sylfaen"/>
          <w:szCs w:val="24"/>
          <w:lang w:val="ru-RU"/>
        </w:rPr>
        <w:t>նշելով</w:t>
      </w:r>
      <w:r w:rsidRPr="004E13A9">
        <w:rPr>
          <w:rFonts w:ascii="GHEA Grapalat" w:hAnsi="GHEA Grapalat" w:cs="Sylfaen"/>
          <w:szCs w:val="24"/>
        </w:rPr>
        <w:t xml:space="preserve"> </w:t>
      </w:r>
      <w:r w:rsidRPr="00595447">
        <w:rPr>
          <w:rFonts w:ascii="GHEA Grapalat" w:hAnsi="GHEA Grapalat" w:cs="Sylfaen"/>
          <w:szCs w:val="24"/>
          <w:lang w:val="ru-RU"/>
        </w:rPr>
        <w:t>գրանցման</w:t>
      </w:r>
      <w:r w:rsidRPr="004E13A9">
        <w:rPr>
          <w:rFonts w:ascii="GHEA Grapalat" w:hAnsi="GHEA Grapalat" w:cs="Sylfaen"/>
          <w:szCs w:val="24"/>
        </w:rPr>
        <w:t xml:space="preserve"> </w:t>
      </w:r>
      <w:r w:rsidRPr="00595447">
        <w:rPr>
          <w:rFonts w:ascii="GHEA Grapalat" w:hAnsi="GHEA Grapalat" w:cs="Sylfaen"/>
          <w:szCs w:val="24"/>
          <w:lang w:val="ru-RU"/>
        </w:rPr>
        <w:t>համարը</w:t>
      </w:r>
      <w:r w:rsidRPr="004E13A9">
        <w:rPr>
          <w:rFonts w:ascii="GHEA Grapalat" w:hAnsi="GHEA Grapalat" w:cs="Sylfaen"/>
          <w:szCs w:val="24"/>
        </w:rPr>
        <w:t xml:space="preserve">, </w:t>
      </w:r>
      <w:r w:rsidRPr="00595447">
        <w:rPr>
          <w:rFonts w:ascii="GHEA Grapalat" w:hAnsi="GHEA Grapalat" w:cs="Sylfaen"/>
          <w:szCs w:val="24"/>
          <w:lang w:val="ru-RU"/>
        </w:rPr>
        <w:t>օրը</w:t>
      </w:r>
      <w:r w:rsidRPr="004E13A9">
        <w:rPr>
          <w:rFonts w:ascii="GHEA Grapalat" w:hAnsi="GHEA Grapalat" w:cs="Sylfaen"/>
          <w:szCs w:val="24"/>
        </w:rPr>
        <w:t xml:space="preserve"> </w:t>
      </w:r>
      <w:r w:rsidRPr="00595447">
        <w:rPr>
          <w:rFonts w:ascii="GHEA Grapalat" w:hAnsi="GHEA Grapalat" w:cs="Sylfaen"/>
          <w:szCs w:val="24"/>
          <w:lang w:val="ru-RU"/>
        </w:rPr>
        <w:t>և</w:t>
      </w:r>
      <w:r w:rsidRPr="004E13A9">
        <w:rPr>
          <w:rFonts w:ascii="GHEA Grapalat" w:hAnsi="GHEA Grapalat" w:cs="Sylfaen"/>
          <w:szCs w:val="24"/>
        </w:rPr>
        <w:t xml:space="preserve"> </w:t>
      </w:r>
      <w:r w:rsidRPr="00595447">
        <w:rPr>
          <w:rFonts w:ascii="GHEA Grapalat" w:hAnsi="GHEA Grapalat" w:cs="Sylfaen"/>
          <w:szCs w:val="24"/>
          <w:lang w:val="ru-RU"/>
        </w:rPr>
        <w:t>ժամը</w:t>
      </w:r>
      <w:r w:rsidRPr="004E13A9">
        <w:rPr>
          <w:rFonts w:ascii="GHEA Grapalat" w:hAnsi="GHEA Grapalat" w:cs="Sylfaen"/>
          <w:szCs w:val="24"/>
        </w:rPr>
        <w:t xml:space="preserve">: </w:t>
      </w:r>
      <w:r w:rsidRPr="00595447">
        <w:rPr>
          <w:rFonts w:ascii="GHEA Grapalat" w:hAnsi="GHEA Grapalat" w:cs="Sylfaen"/>
          <w:szCs w:val="24"/>
          <w:lang w:val="ru-RU"/>
        </w:rPr>
        <w:t>Մասնակցի</w:t>
      </w:r>
      <w:r w:rsidRPr="004E13A9">
        <w:rPr>
          <w:rFonts w:ascii="GHEA Grapalat" w:hAnsi="GHEA Grapalat" w:cs="Sylfaen"/>
          <w:szCs w:val="24"/>
        </w:rPr>
        <w:t xml:space="preserve"> </w:t>
      </w:r>
      <w:r w:rsidRPr="00595447">
        <w:rPr>
          <w:rFonts w:ascii="GHEA Grapalat" w:hAnsi="GHEA Grapalat" w:cs="Sylfaen"/>
          <w:szCs w:val="24"/>
          <w:lang w:val="ru-RU"/>
        </w:rPr>
        <w:t>պահանջով</w:t>
      </w:r>
      <w:r w:rsidRPr="004E13A9">
        <w:rPr>
          <w:rFonts w:ascii="GHEA Grapalat" w:hAnsi="GHEA Grapalat" w:cs="Sylfaen"/>
          <w:szCs w:val="24"/>
        </w:rPr>
        <w:t xml:space="preserve"> </w:t>
      </w:r>
      <w:r w:rsidRPr="00595447">
        <w:rPr>
          <w:rFonts w:ascii="GHEA Grapalat" w:hAnsi="GHEA Grapalat" w:cs="Sylfaen"/>
          <w:szCs w:val="24"/>
          <w:lang w:val="en-US"/>
        </w:rPr>
        <w:t>դրա</w:t>
      </w:r>
      <w:r w:rsidRPr="004E13A9">
        <w:rPr>
          <w:rFonts w:ascii="GHEA Grapalat" w:hAnsi="GHEA Grapalat" w:cs="Sylfaen"/>
          <w:szCs w:val="24"/>
        </w:rPr>
        <w:t xml:space="preserve"> </w:t>
      </w:r>
      <w:r w:rsidRPr="00595447">
        <w:rPr>
          <w:rFonts w:ascii="GHEA Grapalat" w:hAnsi="GHEA Grapalat" w:cs="Sylfaen"/>
          <w:szCs w:val="24"/>
          <w:lang w:val="en-US"/>
        </w:rPr>
        <w:t>մասին</w:t>
      </w:r>
      <w:r w:rsidRPr="004E13A9">
        <w:rPr>
          <w:rFonts w:ascii="GHEA Grapalat" w:hAnsi="GHEA Grapalat" w:cs="Sylfaen"/>
          <w:szCs w:val="24"/>
        </w:rPr>
        <w:t xml:space="preserve"> </w:t>
      </w:r>
      <w:r w:rsidRPr="00595447">
        <w:rPr>
          <w:rFonts w:ascii="GHEA Grapalat" w:hAnsi="GHEA Grapalat" w:cs="Sylfaen"/>
          <w:szCs w:val="24"/>
          <w:lang w:val="en-US"/>
        </w:rPr>
        <w:t>տրվում</w:t>
      </w:r>
      <w:r w:rsidRPr="004E13A9">
        <w:rPr>
          <w:rFonts w:ascii="GHEA Grapalat" w:hAnsi="GHEA Grapalat" w:cs="Sylfaen"/>
          <w:szCs w:val="24"/>
        </w:rPr>
        <w:t xml:space="preserve"> </w:t>
      </w:r>
      <w:r w:rsidRPr="00595447">
        <w:rPr>
          <w:rFonts w:ascii="GHEA Grapalat" w:hAnsi="GHEA Grapalat" w:cs="Sylfaen"/>
          <w:szCs w:val="24"/>
          <w:lang w:val="en-US"/>
        </w:rPr>
        <w:t>է</w:t>
      </w:r>
      <w:r w:rsidRPr="004E13A9">
        <w:rPr>
          <w:rFonts w:ascii="GHEA Grapalat" w:hAnsi="GHEA Grapalat" w:cs="Sylfaen"/>
          <w:szCs w:val="24"/>
        </w:rPr>
        <w:t xml:space="preserve"> </w:t>
      </w:r>
      <w:r w:rsidRPr="00595447">
        <w:rPr>
          <w:rFonts w:ascii="GHEA Grapalat" w:hAnsi="GHEA Grapalat" w:cs="Sylfaen"/>
          <w:szCs w:val="24"/>
          <w:lang w:val="ru-RU"/>
        </w:rPr>
        <w:t>տեղեկանք։</w:t>
      </w:r>
      <w:r w:rsidRPr="004E13A9">
        <w:rPr>
          <w:rFonts w:ascii="GHEA Grapalat" w:hAnsi="GHEA Grapalat" w:cs="Sylfaen"/>
          <w:szCs w:val="24"/>
        </w:rPr>
        <w:t xml:space="preserve"> </w:t>
      </w:r>
      <w:r w:rsidRPr="00595447">
        <w:rPr>
          <w:rFonts w:ascii="GHEA Grapalat" w:hAnsi="GHEA Grapalat" w:cs="Sylfaen"/>
          <w:szCs w:val="24"/>
          <w:lang w:val="ru-RU"/>
        </w:rPr>
        <w:t>Հայտերը</w:t>
      </w:r>
      <w:r w:rsidRPr="004E13A9">
        <w:rPr>
          <w:rFonts w:ascii="GHEA Grapalat" w:hAnsi="GHEA Grapalat" w:cs="Sylfaen"/>
          <w:szCs w:val="24"/>
        </w:rPr>
        <w:t xml:space="preserve"> </w:t>
      </w:r>
      <w:r w:rsidRPr="00595447">
        <w:rPr>
          <w:rFonts w:ascii="GHEA Grapalat" w:hAnsi="GHEA Grapalat" w:cs="Sylfaen"/>
          <w:szCs w:val="24"/>
          <w:lang w:val="ru-RU"/>
        </w:rPr>
        <w:t>ներկայացնելու</w:t>
      </w:r>
      <w:r w:rsidRPr="004E13A9">
        <w:rPr>
          <w:rFonts w:ascii="GHEA Grapalat" w:hAnsi="GHEA Grapalat" w:cs="Sylfaen"/>
          <w:szCs w:val="24"/>
        </w:rPr>
        <w:t xml:space="preserve"> </w:t>
      </w:r>
      <w:r w:rsidRPr="00595447">
        <w:rPr>
          <w:rFonts w:ascii="GHEA Grapalat" w:hAnsi="GHEA Grapalat" w:cs="Sylfaen"/>
          <w:szCs w:val="24"/>
          <w:lang w:val="ru-RU"/>
        </w:rPr>
        <w:t>վերջնաժամկետը</w:t>
      </w:r>
      <w:r w:rsidRPr="004E13A9">
        <w:rPr>
          <w:rFonts w:ascii="GHEA Grapalat" w:hAnsi="GHEA Grapalat" w:cs="Sylfaen"/>
          <w:szCs w:val="24"/>
        </w:rPr>
        <w:t xml:space="preserve"> </w:t>
      </w:r>
      <w:r w:rsidRPr="00595447">
        <w:rPr>
          <w:rFonts w:ascii="GHEA Grapalat" w:hAnsi="GHEA Grapalat" w:cs="Sylfaen"/>
          <w:szCs w:val="24"/>
          <w:lang w:val="ru-RU"/>
        </w:rPr>
        <w:t>լրանալուց</w:t>
      </w:r>
      <w:r w:rsidRPr="004E13A9">
        <w:rPr>
          <w:rFonts w:ascii="GHEA Grapalat" w:hAnsi="GHEA Grapalat" w:cs="Sylfaen"/>
          <w:szCs w:val="24"/>
        </w:rPr>
        <w:t xml:space="preserve"> </w:t>
      </w:r>
      <w:r w:rsidRPr="00595447">
        <w:rPr>
          <w:rFonts w:ascii="GHEA Grapalat" w:hAnsi="GHEA Grapalat" w:cs="Sylfaen"/>
          <w:szCs w:val="24"/>
          <w:lang w:val="ru-RU"/>
        </w:rPr>
        <w:t>հետո</w:t>
      </w:r>
      <w:r w:rsidRPr="004E13A9">
        <w:rPr>
          <w:rFonts w:ascii="GHEA Grapalat" w:hAnsi="GHEA Grapalat" w:cs="Sylfaen"/>
          <w:szCs w:val="24"/>
        </w:rPr>
        <w:t xml:space="preserve"> </w:t>
      </w:r>
      <w:r w:rsidRPr="00595447">
        <w:rPr>
          <w:rFonts w:ascii="GHEA Grapalat" w:hAnsi="GHEA Grapalat" w:cs="Sylfaen"/>
          <w:szCs w:val="24"/>
          <w:lang w:val="ru-RU"/>
        </w:rPr>
        <w:t>ներկայացված</w:t>
      </w:r>
      <w:r w:rsidRPr="004E13A9">
        <w:rPr>
          <w:rFonts w:ascii="GHEA Grapalat" w:hAnsi="GHEA Grapalat" w:cs="Sylfaen"/>
          <w:szCs w:val="24"/>
        </w:rPr>
        <w:t xml:space="preserve"> </w:t>
      </w:r>
      <w:r w:rsidRPr="00595447">
        <w:rPr>
          <w:rFonts w:ascii="GHEA Grapalat" w:hAnsi="GHEA Grapalat" w:cs="Sylfaen"/>
          <w:szCs w:val="24"/>
          <w:lang w:val="ru-RU"/>
        </w:rPr>
        <w:t>հայտերը</w:t>
      </w:r>
      <w:r w:rsidRPr="004E13A9">
        <w:rPr>
          <w:rFonts w:ascii="GHEA Grapalat" w:hAnsi="GHEA Grapalat" w:cs="Sylfaen"/>
          <w:szCs w:val="24"/>
        </w:rPr>
        <w:t xml:space="preserve"> </w:t>
      </w:r>
      <w:r w:rsidRPr="00595447">
        <w:rPr>
          <w:rFonts w:ascii="GHEA Grapalat" w:hAnsi="GHEA Grapalat" w:cs="Sylfaen"/>
          <w:szCs w:val="24"/>
          <w:lang w:val="ru-RU"/>
        </w:rPr>
        <w:t>գրանցամատյանում</w:t>
      </w:r>
      <w:r w:rsidRPr="004E13A9">
        <w:rPr>
          <w:rFonts w:ascii="GHEA Grapalat" w:hAnsi="GHEA Grapalat" w:cs="Sylfaen"/>
          <w:szCs w:val="24"/>
        </w:rPr>
        <w:t xml:space="preserve"> </w:t>
      </w:r>
      <w:r w:rsidRPr="00595447">
        <w:rPr>
          <w:rFonts w:ascii="GHEA Grapalat" w:hAnsi="GHEA Grapalat" w:cs="Sylfaen"/>
          <w:szCs w:val="24"/>
          <w:lang w:val="ru-RU"/>
        </w:rPr>
        <w:t>չեն</w:t>
      </w:r>
      <w:r w:rsidRPr="004E13A9">
        <w:rPr>
          <w:rFonts w:ascii="GHEA Grapalat" w:hAnsi="GHEA Grapalat" w:cs="Sylfaen"/>
          <w:szCs w:val="24"/>
        </w:rPr>
        <w:t xml:space="preserve"> </w:t>
      </w:r>
      <w:r w:rsidRPr="00595447">
        <w:rPr>
          <w:rFonts w:ascii="GHEA Grapalat" w:hAnsi="GHEA Grapalat" w:cs="Sylfaen"/>
          <w:szCs w:val="24"/>
          <w:lang w:val="ru-RU"/>
        </w:rPr>
        <w:t>գրանցվում</w:t>
      </w:r>
      <w:r w:rsidRPr="004E13A9">
        <w:rPr>
          <w:rFonts w:ascii="GHEA Grapalat" w:hAnsi="GHEA Grapalat" w:cs="Sylfaen"/>
          <w:szCs w:val="24"/>
        </w:rPr>
        <w:t xml:space="preserve"> </w:t>
      </w:r>
      <w:r w:rsidRPr="00595447">
        <w:rPr>
          <w:rFonts w:ascii="GHEA Grapalat" w:hAnsi="GHEA Grapalat" w:cs="Sylfaen"/>
          <w:szCs w:val="24"/>
          <w:lang w:val="ru-RU"/>
        </w:rPr>
        <w:t>և</w:t>
      </w:r>
      <w:r w:rsidRPr="004E13A9">
        <w:rPr>
          <w:rFonts w:ascii="GHEA Grapalat" w:hAnsi="GHEA Grapalat" w:cs="Sylfaen"/>
          <w:szCs w:val="24"/>
        </w:rPr>
        <w:t xml:space="preserve"> </w:t>
      </w:r>
      <w:r w:rsidRPr="00595447">
        <w:rPr>
          <w:rFonts w:ascii="GHEA Grapalat" w:hAnsi="GHEA Grapalat" w:cs="Sylfaen"/>
          <w:szCs w:val="24"/>
          <w:lang w:val="ru-RU"/>
        </w:rPr>
        <w:t>դրանք</w:t>
      </w:r>
      <w:r w:rsidRPr="004E13A9">
        <w:rPr>
          <w:rFonts w:ascii="GHEA Grapalat" w:hAnsi="GHEA Grapalat" w:cs="Sylfaen"/>
          <w:szCs w:val="24"/>
        </w:rPr>
        <w:t xml:space="preserve">` </w:t>
      </w:r>
      <w:r w:rsidRPr="00595447">
        <w:rPr>
          <w:rFonts w:ascii="GHEA Grapalat" w:hAnsi="GHEA Grapalat" w:cs="Sylfaen"/>
          <w:szCs w:val="24"/>
          <w:lang w:val="ru-RU"/>
        </w:rPr>
        <w:t>ստանալու</w:t>
      </w:r>
      <w:r w:rsidRPr="004E13A9">
        <w:rPr>
          <w:rFonts w:ascii="GHEA Grapalat" w:hAnsi="GHEA Grapalat" w:cs="Sylfaen"/>
          <w:szCs w:val="24"/>
        </w:rPr>
        <w:t xml:space="preserve"> </w:t>
      </w:r>
      <w:r w:rsidRPr="00595447">
        <w:rPr>
          <w:rFonts w:ascii="GHEA Grapalat" w:hAnsi="GHEA Grapalat" w:cs="Sylfaen"/>
          <w:szCs w:val="24"/>
          <w:lang w:val="ru-RU"/>
        </w:rPr>
        <w:t>օրվան</w:t>
      </w:r>
      <w:r w:rsidRPr="004E13A9">
        <w:rPr>
          <w:rFonts w:ascii="GHEA Grapalat" w:hAnsi="GHEA Grapalat" w:cs="Sylfaen"/>
          <w:szCs w:val="24"/>
        </w:rPr>
        <w:t xml:space="preserve"> </w:t>
      </w:r>
      <w:r w:rsidRPr="00595447">
        <w:rPr>
          <w:rFonts w:ascii="GHEA Grapalat" w:hAnsi="GHEA Grapalat" w:cs="Sylfaen"/>
          <w:szCs w:val="24"/>
          <w:lang w:val="ru-RU"/>
        </w:rPr>
        <w:t>հաջորդող</w:t>
      </w:r>
      <w:r w:rsidRPr="004E13A9">
        <w:rPr>
          <w:rFonts w:ascii="GHEA Grapalat" w:hAnsi="GHEA Grapalat" w:cs="Sylfaen"/>
          <w:szCs w:val="24"/>
        </w:rPr>
        <w:t xml:space="preserve"> </w:t>
      </w:r>
      <w:r w:rsidRPr="00595447">
        <w:rPr>
          <w:rFonts w:ascii="GHEA Grapalat" w:hAnsi="GHEA Grapalat" w:cs="Sylfaen"/>
          <w:szCs w:val="24"/>
          <w:lang w:val="ru-RU"/>
        </w:rPr>
        <w:t>երկու</w:t>
      </w:r>
      <w:r w:rsidRPr="004E13A9">
        <w:rPr>
          <w:rFonts w:ascii="GHEA Grapalat" w:hAnsi="GHEA Grapalat" w:cs="Sylfaen"/>
          <w:szCs w:val="24"/>
        </w:rPr>
        <w:t xml:space="preserve"> </w:t>
      </w:r>
      <w:r w:rsidRPr="00595447">
        <w:rPr>
          <w:rFonts w:ascii="GHEA Grapalat" w:hAnsi="GHEA Grapalat" w:cs="Sylfaen"/>
          <w:szCs w:val="24"/>
          <w:lang w:val="ru-RU"/>
        </w:rPr>
        <w:t>աշխատանքային</w:t>
      </w:r>
      <w:r w:rsidRPr="004E13A9">
        <w:rPr>
          <w:rFonts w:ascii="GHEA Grapalat" w:hAnsi="GHEA Grapalat" w:cs="Sylfaen"/>
          <w:szCs w:val="24"/>
        </w:rPr>
        <w:t xml:space="preserve"> </w:t>
      </w:r>
      <w:r w:rsidRPr="00595447">
        <w:rPr>
          <w:rFonts w:ascii="GHEA Grapalat" w:hAnsi="GHEA Grapalat" w:cs="Sylfaen"/>
          <w:szCs w:val="24"/>
          <w:lang w:val="ru-RU"/>
        </w:rPr>
        <w:t>օրվա</w:t>
      </w:r>
      <w:r w:rsidRPr="004E13A9">
        <w:rPr>
          <w:rFonts w:ascii="GHEA Grapalat" w:hAnsi="GHEA Grapalat" w:cs="Sylfaen"/>
          <w:szCs w:val="24"/>
        </w:rPr>
        <w:t xml:space="preserve"> </w:t>
      </w:r>
      <w:r w:rsidRPr="00595447">
        <w:rPr>
          <w:rFonts w:ascii="GHEA Grapalat" w:hAnsi="GHEA Grapalat" w:cs="Sylfaen"/>
          <w:szCs w:val="24"/>
          <w:lang w:val="ru-RU"/>
        </w:rPr>
        <w:t>ընթացքում</w:t>
      </w:r>
      <w:r w:rsidRPr="004E13A9">
        <w:rPr>
          <w:rFonts w:ascii="GHEA Grapalat" w:hAnsi="GHEA Grapalat" w:cs="Sylfaen"/>
          <w:szCs w:val="24"/>
        </w:rPr>
        <w:t xml:space="preserve"> </w:t>
      </w:r>
      <w:r w:rsidRPr="00595447">
        <w:rPr>
          <w:rFonts w:ascii="GHEA Grapalat" w:hAnsi="GHEA Grapalat" w:cs="Sylfaen"/>
          <w:szCs w:val="24"/>
          <w:lang w:val="ru-RU"/>
        </w:rPr>
        <w:t>քարտուղարի</w:t>
      </w:r>
      <w:r w:rsidRPr="004E13A9">
        <w:rPr>
          <w:rFonts w:ascii="GHEA Grapalat" w:hAnsi="GHEA Grapalat" w:cs="Sylfaen"/>
          <w:szCs w:val="24"/>
        </w:rPr>
        <w:t xml:space="preserve"> </w:t>
      </w:r>
      <w:r w:rsidRPr="00595447">
        <w:rPr>
          <w:rFonts w:ascii="GHEA Grapalat" w:hAnsi="GHEA Grapalat" w:cs="Sylfaen"/>
          <w:szCs w:val="24"/>
          <w:lang w:val="ru-RU"/>
        </w:rPr>
        <w:t>կողմից</w:t>
      </w:r>
      <w:r w:rsidRPr="004E13A9">
        <w:rPr>
          <w:rFonts w:ascii="GHEA Grapalat" w:hAnsi="GHEA Grapalat" w:cs="Sylfaen"/>
          <w:szCs w:val="24"/>
        </w:rPr>
        <w:t xml:space="preserve"> </w:t>
      </w:r>
      <w:r w:rsidRPr="00595447">
        <w:rPr>
          <w:rFonts w:ascii="GHEA Grapalat" w:hAnsi="GHEA Grapalat" w:cs="Sylfaen"/>
          <w:szCs w:val="24"/>
          <w:lang w:val="ru-RU"/>
        </w:rPr>
        <w:t>վերադարձվում</w:t>
      </w:r>
      <w:r w:rsidRPr="004E13A9">
        <w:rPr>
          <w:rFonts w:ascii="GHEA Grapalat" w:hAnsi="GHEA Grapalat" w:cs="Sylfaen"/>
          <w:szCs w:val="24"/>
        </w:rPr>
        <w:t xml:space="preserve"> </w:t>
      </w:r>
      <w:r w:rsidRPr="00595447">
        <w:rPr>
          <w:rFonts w:ascii="GHEA Grapalat" w:hAnsi="GHEA Grapalat" w:cs="Sylfaen"/>
          <w:szCs w:val="24"/>
          <w:lang w:val="ru-RU"/>
        </w:rPr>
        <w:t>են</w:t>
      </w:r>
      <w:r w:rsidRPr="004E13A9">
        <w:rPr>
          <w:rFonts w:ascii="GHEA Grapalat" w:hAnsi="GHEA Grapalat" w:cs="Sylfaen"/>
          <w:szCs w:val="24"/>
        </w:rPr>
        <w:t>:</w:t>
      </w:r>
    </w:p>
    <w:p w:rsidR="004E13A9" w:rsidRPr="004E13A9" w:rsidRDefault="004E13A9" w:rsidP="004E13A9">
      <w:pPr>
        <w:pStyle w:val="23"/>
        <w:spacing w:line="240" w:lineRule="auto"/>
        <w:ind w:firstLine="567"/>
        <w:rPr>
          <w:rFonts w:ascii="GHEA Grapalat" w:hAnsi="GHEA Grapalat" w:cs="Sylfaen"/>
          <w:szCs w:val="24"/>
        </w:rPr>
      </w:pPr>
      <w:r w:rsidRPr="004E13A9">
        <w:rPr>
          <w:rFonts w:ascii="GHEA Grapalat" w:hAnsi="GHEA Grapalat" w:cs="Sylfaen"/>
          <w:szCs w:val="24"/>
        </w:rPr>
        <w:t xml:space="preserve">4.3 </w:t>
      </w:r>
      <w:r w:rsidRPr="00595447">
        <w:rPr>
          <w:rFonts w:ascii="GHEA Grapalat" w:hAnsi="GHEA Grapalat" w:cs="Sylfaen"/>
          <w:szCs w:val="24"/>
          <w:lang w:val="ru-RU"/>
        </w:rPr>
        <w:t>Մասնակիցը</w:t>
      </w:r>
      <w:r w:rsidRPr="004E13A9">
        <w:rPr>
          <w:rFonts w:ascii="GHEA Grapalat" w:hAnsi="GHEA Grapalat" w:cs="Sylfaen"/>
          <w:szCs w:val="24"/>
        </w:rPr>
        <w:t xml:space="preserve"> </w:t>
      </w:r>
      <w:r w:rsidRPr="00595447">
        <w:rPr>
          <w:rFonts w:ascii="GHEA Grapalat" w:hAnsi="GHEA Grapalat" w:cs="Sylfaen"/>
          <w:szCs w:val="24"/>
          <w:lang w:val="ru-RU"/>
        </w:rPr>
        <w:t>հայտով</w:t>
      </w:r>
      <w:r w:rsidRPr="004E13A9">
        <w:rPr>
          <w:rFonts w:ascii="GHEA Grapalat" w:hAnsi="GHEA Grapalat" w:cs="Sylfaen"/>
          <w:szCs w:val="24"/>
        </w:rPr>
        <w:t xml:space="preserve"> </w:t>
      </w:r>
      <w:r w:rsidRPr="00595447">
        <w:rPr>
          <w:rFonts w:ascii="GHEA Grapalat" w:hAnsi="GHEA Grapalat" w:cs="Sylfaen"/>
          <w:szCs w:val="24"/>
          <w:lang w:val="ru-RU"/>
        </w:rPr>
        <w:t>ներկայացնում</w:t>
      </w:r>
      <w:r w:rsidRPr="004E13A9">
        <w:rPr>
          <w:rFonts w:ascii="GHEA Grapalat" w:hAnsi="GHEA Grapalat" w:cs="Sylfaen"/>
          <w:szCs w:val="24"/>
        </w:rPr>
        <w:t xml:space="preserve"> </w:t>
      </w:r>
      <w:r w:rsidRPr="00595447">
        <w:rPr>
          <w:rFonts w:ascii="GHEA Grapalat" w:hAnsi="GHEA Grapalat" w:cs="Sylfaen"/>
          <w:szCs w:val="24"/>
          <w:lang w:val="en-US"/>
        </w:rPr>
        <w:t>է</w:t>
      </w:r>
      <w:r w:rsidRPr="004E13A9">
        <w:rPr>
          <w:rFonts w:ascii="GHEA Grapalat" w:hAnsi="GHEA Grapalat" w:cs="Sylfaen"/>
          <w:szCs w:val="24"/>
        </w:rPr>
        <w:t>`</w:t>
      </w:r>
    </w:p>
    <w:p w:rsidR="004E13A9" w:rsidRPr="004E13A9" w:rsidRDefault="004E13A9" w:rsidP="004E13A9">
      <w:pPr>
        <w:pStyle w:val="norm"/>
        <w:spacing w:line="240" w:lineRule="auto"/>
        <w:rPr>
          <w:rFonts w:ascii="GHEA Grapalat" w:hAnsi="GHEA Grapalat" w:cs="Sylfaen"/>
          <w:sz w:val="20"/>
          <w:szCs w:val="24"/>
          <w:lang w:val="af-ZA" w:eastAsia="en-US"/>
        </w:rPr>
      </w:pPr>
      <w:r w:rsidRPr="004E13A9">
        <w:rPr>
          <w:rFonts w:ascii="GHEA Grapalat" w:hAnsi="GHEA Grapalat" w:cs="Sylfaen"/>
          <w:sz w:val="20"/>
          <w:szCs w:val="24"/>
          <w:lang w:val="af-ZA" w:eastAsia="en-US"/>
        </w:rPr>
        <w:t>1</w:t>
      </w:r>
      <w:r w:rsidRPr="00595447">
        <w:rPr>
          <w:rFonts w:ascii="GHEA Grapalat" w:hAnsi="GHEA Grapalat" w:cs="Sylfaen"/>
          <w:sz w:val="20"/>
          <w:szCs w:val="24"/>
          <w:lang w:val="hy-AM" w:eastAsia="en-US"/>
        </w:rPr>
        <w:t>)</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գնման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մասնակցելու</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գրավոր</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դիմում</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նշելով</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հարկ</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վճարողի</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հաշվառման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համարը</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էլեկտրոնային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փոստի</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հասցեն</w:t>
      </w:r>
      <w:r w:rsidRPr="004E13A9">
        <w:rPr>
          <w:rFonts w:ascii="GHEA Grapalat" w:hAnsi="GHEA Grapalat" w:cs="Sylfaen"/>
          <w:sz w:val="20"/>
          <w:szCs w:val="24"/>
          <w:lang w:val="af-ZA" w:eastAsia="en-US"/>
        </w:rPr>
        <w:t xml:space="preserve">, </w:t>
      </w:r>
    </w:p>
    <w:p w:rsidR="004E13A9" w:rsidRPr="004E13A9" w:rsidRDefault="004E13A9" w:rsidP="004E13A9">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hy-AM" w:eastAsia="en-US"/>
        </w:rPr>
        <w:t>2)</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հայտարարություն՝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հրավերով</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w:t>
      </w:r>
      <w:r w:rsidRPr="004E13A9">
        <w:rPr>
          <w:rFonts w:ascii="GHEA Grapalat" w:hAnsi="GHEA Grapalat" w:cs="Sylfaen"/>
          <w:sz w:val="20"/>
          <w:szCs w:val="24"/>
          <w:lang w:val="af-ZA" w:eastAsia="en-US"/>
        </w:rPr>
        <w:softHyphen/>
      </w:r>
      <w:r w:rsidRPr="00595447">
        <w:rPr>
          <w:rFonts w:ascii="GHEA Grapalat" w:hAnsi="GHEA Grapalat" w:cs="Sylfaen"/>
          <w:sz w:val="20"/>
          <w:szCs w:val="24"/>
          <w:lang w:eastAsia="en-US"/>
        </w:rPr>
        <w:t>ցության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իրավունքի</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պահանջներին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համապատասխանության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մասին</w:t>
      </w:r>
      <w:r w:rsidRPr="004E13A9">
        <w:rPr>
          <w:rFonts w:ascii="GHEA Grapalat" w:hAnsi="GHEA Grapalat" w:cs="Sylfaen"/>
          <w:sz w:val="20"/>
          <w:szCs w:val="24"/>
          <w:lang w:val="af-ZA" w:eastAsia="en-US"/>
        </w:rPr>
        <w:t>,</w:t>
      </w:r>
    </w:p>
    <w:p w:rsidR="004E13A9" w:rsidRPr="004E13A9" w:rsidRDefault="004E13A9" w:rsidP="004E13A9">
      <w:pPr>
        <w:pStyle w:val="norm"/>
        <w:spacing w:line="240" w:lineRule="auto"/>
        <w:rPr>
          <w:rFonts w:ascii="GHEA Grapalat" w:hAnsi="GHEA Grapalat" w:cs="Sylfaen"/>
          <w:sz w:val="20"/>
          <w:szCs w:val="24"/>
          <w:lang w:val="af-ZA" w:eastAsia="en-US"/>
        </w:rPr>
      </w:pPr>
      <w:r w:rsidRPr="004E13A9">
        <w:rPr>
          <w:rFonts w:ascii="GHEA Grapalat" w:hAnsi="GHEA Grapalat" w:cs="Sylfaen"/>
          <w:sz w:val="20"/>
          <w:szCs w:val="24"/>
          <w:lang w:val="af-ZA" w:eastAsia="en-US"/>
        </w:rPr>
        <w:t xml:space="preserve">3) </w:t>
      </w:r>
      <w:r w:rsidRPr="00595447">
        <w:rPr>
          <w:rFonts w:ascii="GHEA Grapalat" w:hAnsi="GHEA Grapalat" w:cs="Sylfaen"/>
          <w:sz w:val="20"/>
          <w:szCs w:val="24"/>
          <w:lang w:eastAsia="en-US"/>
        </w:rPr>
        <w:t>իր</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հայտարարություն՝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հրավերով</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որակավորման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չափանիշներին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համապատասխանության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մասին</w:t>
      </w:r>
      <w:r w:rsidRPr="004E13A9">
        <w:rPr>
          <w:rFonts w:ascii="GHEA Grapalat" w:hAnsi="GHEA Grapalat" w:cs="Sylfaen"/>
          <w:sz w:val="20"/>
          <w:szCs w:val="24"/>
          <w:lang w:val="af-ZA" w:eastAsia="en-US"/>
        </w:rPr>
        <w:t>,</w:t>
      </w:r>
    </w:p>
    <w:p w:rsidR="004E13A9" w:rsidRPr="004E13A9" w:rsidRDefault="004E13A9" w:rsidP="004E13A9">
      <w:pPr>
        <w:pStyle w:val="norm"/>
        <w:spacing w:line="240" w:lineRule="auto"/>
        <w:rPr>
          <w:rFonts w:ascii="GHEA Grapalat" w:hAnsi="GHEA Grapalat" w:cs="Sylfaen"/>
          <w:sz w:val="20"/>
          <w:szCs w:val="24"/>
          <w:lang w:val="af-ZA" w:eastAsia="en-US"/>
        </w:rPr>
      </w:pPr>
      <w:r w:rsidRPr="004E13A9">
        <w:rPr>
          <w:rFonts w:ascii="GHEA Grapalat" w:hAnsi="GHEA Grapalat" w:cs="Sylfaen"/>
          <w:sz w:val="20"/>
          <w:szCs w:val="24"/>
          <w:lang w:val="af-ZA" w:eastAsia="en-US"/>
        </w:rPr>
        <w:t>4</w:t>
      </w:r>
      <w:r w:rsidRPr="00595447">
        <w:rPr>
          <w:rFonts w:ascii="GHEA Grapalat" w:hAnsi="GHEA Grapalat" w:cs="Sylfaen"/>
          <w:sz w:val="20"/>
          <w:szCs w:val="24"/>
          <w:lang w:val="hy-AM" w:eastAsia="en-US"/>
        </w:rPr>
        <w:t>)</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գնային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առաջարկ</w:t>
      </w:r>
      <w:r w:rsidRPr="004E13A9">
        <w:rPr>
          <w:rFonts w:ascii="GHEA Grapalat" w:hAnsi="GHEA Grapalat" w:cs="Sylfaen"/>
          <w:sz w:val="20"/>
          <w:szCs w:val="24"/>
          <w:lang w:val="af-ZA" w:eastAsia="en-US"/>
        </w:rPr>
        <w:t>,</w:t>
      </w:r>
    </w:p>
    <w:p w:rsidR="004E13A9" w:rsidRPr="00595447" w:rsidRDefault="004E13A9" w:rsidP="004E13A9">
      <w:pPr>
        <w:pStyle w:val="norm"/>
        <w:spacing w:line="240" w:lineRule="auto"/>
        <w:ind w:firstLine="0"/>
        <w:rPr>
          <w:rFonts w:ascii="GHEA Grapalat" w:hAnsi="GHEA Grapalat" w:cs="Sylfaen"/>
          <w:sz w:val="20"/>
          <w:szCs w:val="24"/>
          <w:lang w:val="hy-AM" w:eastAsia="en-US"/>
        </w:rPr>
      </w:pPr>
      <w:r w:rsidRPr="004E13A9">
        <w:rPr>
          <w:rFonts w:ascii="GHEA Grapalat" w:hAnsi="GHEA Grapalat" w:cs="Sylfaen"/>
          <w:sz w:val="20"/>
          <w:szCs w:val="24"/>
          <w:lang w:val="af-ZA" w:eastAsia="en-US"/>
        </w:rPr>
        <w:t xml:space="preserve">           6</w:t>
      </w:r>
      <w:r w:rsidRPr="00595447">
        <w:rPr>
          <w:rFonts w:ascii="GHEA Grapalat" w:hAnsi="GHEA Grapalat" w:cs="Sylfaen"/>
          <w:sz w:val="20"/>
          <w:szCs w:val="24"/>
          <w:lang w:val="hy-AM" w:eastAsia="en-US"/>
        </w:rPr>
        <w:t>)</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հայտարարություն՝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առաջարկվող</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ապրանքի՝</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հրավերով</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նախատեսված</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տեխնիկական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բնութագրերին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համապա</w:t>
      </w:r>
      <w:r w:rsidRPr="004E13A9">
        <w:rPr>
          <w:rFonts w:ascii="GHEA Grapalat" w:hAnsi="GHEA Grapalat" w:cs="Sylfaen"/>
          <w:sz w:val="20"/>
          <w:szCs w:val="24"/>
          <w:lang w:val="af-ZA" w:eastAsia="en-US"/>
        </w:rPr>
        <w:softHyphen/>
      </w:r>
      <w:r w:rsidRPr="00595447">
        <w:rPr>
          <w:rFonts w:ascii="GHEA Grapalat" w:hAnsi="GHEA Grapalat" w:cs="Sylfaen"/>
          <w:sz w:val="20"/>
          <w:szCs w:val="24"/>
          <w:lang w:eastAsia="en-US"/>
        </w:rPr>
        <w:t>տասխանության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վերաբերյալ</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պայմանով</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որ</w:t>
      </w:r>
      <w:r w:rsidRPr="004E13A9">
        <w:rPr>
          <w:rFonts w:ascii="GHEA Grapalat" w:hAnsi="GHEA Grapalat" w:cs="Sylfaen"/>
          <w:sz w:val="20"/>
          <w:szCs w:val="24"/>
          <w:lang w:val="af-ZA" w:eastAsia="en-US"/>
        </w:rPr>
        <w:t xml:space="preserve"> </w:t>
      </w:r>
      <w:r w:rsidRPr="00595447">
        <w:rPr>
          <w:rFonts w:ascii="GHEA Grapalat" w:hAnsi="GHEA Grapalat"/>
          <w:sz w:val="20"/>
        </w:rPr>
        <w:t>առաջին</w:t>
      </w:r>
      <w:r w:rsidRPr="004E13A9">
        <w:rPr>
          <w:rFonts w:ascii="GHEA Grapalat" w:hAnsi="GHEA Grapalat"/>
          <w:sz w:val="20"/>
          <w:lang w:val="af-ZA"/>
        </w:rPr>
        <w:t xml:space="preserve"> </w:t>
      </w:r>
      <w:r w:rsidRPr="00595447">
        <w:rPr>
          <w:rFonts w:ascii="GHEA Grapalat" w:hAnsi="GHEA Grapalat"/>
          <w:sz w:val="20"/>
        </w:rPr>
        <w:t>տեղը</w:t>
      </w:r>
      <w:r w:rsidRPr="004E13A9">
        <w:rPr>
          <w:rFonts w:ascii="GHEA Grapalat" w:hAnsi="GHEA Grapalat"/>
          <w:sz w:val="20"/>
          <w:lang w:val="af-ZA"/>
        </w:rPr>
        <w:t xml:space="preserve"> </w:t>
      </w:r>
      <w:r w:rsidRPr="00595447">
        <w:rPr>
          <w:rFonts w:ascii="GHEA Grapalat" w:hAnsi="GHEA Grapalat"/>
          <w:sz w:val="20"/>
        </w:rPr>
        <w:t>զբաղեցրած</w:t>
      </w:r>
      <w:r w:rsidRPr="004E13A9">
        <w:rPr>
          <w:rFonts w:ascii="GHEA Grapalat" w:hAnsi="GHEA Grapalat"/>
          <w:sz w:val="20"/>
          <w:lang w:val="af-ZA"/>
        </w:rPr>
        <w:t xml:space="preserve"> </w:t>
      </w:r>
      <w:r w:rsidRPr="00595447">
        <w:rPr>
          <w:rFonts w:ascii="GHEA Grapalat" w:hAnsi="GHEA Grapalat"/>
          <w:sz w:val="20"/>
        </w:rPr>
        <w:t>մասնակից</w:t>
      </w:r>
      <w:r w:rsidRPr="004E13A9">
        <w:rPr>
          <w:rFonts w:ascii="GHEA Grapalat" w:hAnsi="GHEA Grapalat"/>
          <w:sz w:val="20"/>
          <w:lang w:val="af-ZA"/>
        </w:rPr>
        <w:t xml:space="preserve"> </w:t>
      </w:r>
      <w:r w:rsidRPr="00595447">
        <w:rPr>
          <w:rFonts w:ascii="GHEA Grapalat" w:hAnsi="GHEA Grapalat"/>
          <w:sz w:val="20"/>
        </w:rPr>
        <w:t>ճանաչվելու</w:t>
      </w:r>
      <w:r w:rsidRPr="004E13A9">
        <w:rPr>
          <w:rFonts w:ascii="GHEA Grapalat" w:hAnsi="GHEA Grapalat"/>
          <w:sz w:val="20"/>
          <w:lang w:val="af-ZA"/>
        </w:rPr>
        <w:t xml:space="preserve"> </w:t>
      </w:r>
      <w:r w:rsidRPr="00595447">
        <w:rPr>
          <w:rFonts w:ascii="GHEA Grapalat" w:hAnsi="GHEA Grapalat"/>
          <w:sz w:val="20"/>
        </w:rPr>
        <w:t>դեպքում</w:t>
      </w:r>
      <w:r w:rsidRPr="004E13A9">
        <w:rPr>
          <w:rFonts w:ascii="GHEA Grapalat" w:hAnsi="GHEA Grapalat"/>
          <w:sz w:val="20"/>
          <w:lang w:val="af-ZA"/>
        </w:rPr>
        <w:t xml:space="preserve"> </w:t>
      </w:r>
      <w:r w:rsidRPr="00595447">
        <w:rPr>
          <w:rFonts w:ascii="GHEA Grapalat" w:hAnsi="GHEA Grapalat"/>
          <w:sz w:val="20"/>
        </w:rPr>
        <w:t>սույն</w:t>
      </w:r>
      <w:r w:rsidRPr="004E13A9">
        <w:rPr>
          <w:rFonts w:ascii="GHEA Grapalat" w:hAnsi="GHEA Grapalat"/>
          <w:sz w:val="20"/>
          <w:lang w:val="af-ZA"/>
        </w:rPr>
        <w:t xml:space="preserve"> </w:t>
      </w:r>
      <w:r w:rsidRPr="00595447">
        <w:rPr>
          <w:rFonts w:ascii="GHEA Grapalat" w:hAnsi="GHEA Grapalat"/>
          <w:sz w:val="20"/>
        </w:rPr>
        <w:t>հրավերով</w:t>
      </w:r>
      <w:r w:rsidRPr="004E13A9">
        <w:rPr>
          <w:rFonts w:ascii="GHEA Grapalat" w:hAnsi="GHEA Grapalat"/>
          <w:sz w:val="20"/>
          <w:lang w:val="af-ZA"/>
        </w:rPr>
        <w:t xml:space="preserve"> </w:t>
      </w:r>
      <w:r w:rsidRPr="00595447">
        <w:rPr>
          <w:rFonts w:ascii="GHEA Grapalat" w:hAnsi="GHEA Grapalat"/>
          <w:sz w:val="20"/>
        </w:rPr>
        <w:t>սահմանված</w:t>
      </w:r>
      <w:r w:rsidRPr="004E13A9">
        <w:rPr>
          <w:rFonts w:ascii="GHEA Grapalat" w:hAnsi="GHEA Grapalat"/>
          <w:sz w:val="20"/>
          <w:lang w:val="af-ZA"/>
        </w:rPr>
        <w:t xml:space="preserve"> </w:t>
      </w:r>
      <w:r w:rsidRPr="00595447">
        <w:rPr>
          <w:rFonts w:ascii="GHEA Grapalat" w:hAnsi="GHEA Grapalat"/>
          <w:sz w:val="20"/>
        </w:rPr>
        <w:t>կարգով</w:t>
      </w:r>
      <w:r w:rsidRPr="004E13A9">
        <w:rPr>
          <w:rFonts w:ascii="GHEA Grapalat" w:hAnsi="GHEA Grapalat"/>
          <w:sz w:val="20"/>
          <w:lang w:val="af-ZA"/>
        </w:rPr>
        <w:t xml:space="preserve"> </w:t>
      </w:r>
      <w:r w:rsidRPr="00595447">
        <w:rPr>
          <w:rFonts w:ascii="GHEA Grapalat" w:hAnsi="GHEA Grapalat"/>
          <w:sz w:val="20"/>
        </w:rPr>
        <w:t>և</w:t>
      </w:r>
      <w:r w:rsidRPr="004E13A9">
        <w:rPr>
          <w:rFonts w:ascii="GHEA Grapalat" w:hAnsi="GHEA Grapalat"/>
          <w:sz w:val="20"/>
          <w:lang w:val="af-ZA"/>
        </w:rPr>
        <w:t xml:space="preserve"> </w:t>
      </w:r>
      <w:r w:rsidRPr="00595447">
        <w:rPr>
          <w:rFonts w:ascii="GHEA Grapalat" w:hAnsi="GHEA Grapalat"/>
          <w:sz w:val="20"/>
        </w:rPr>
        <w:t>ժամկետում</w:t>
      </w:r>
      <w:r w:rsidRPr="004E13A9">
        <w:rPr>
          <w:rFonts w:ascii="GHEA Grapalat" w:hAnsi="GHEA Grapalat"/>
          <w:sz w:val="20"/>
          <w:lang w:val="af-ZA"/>
        </w:rPr>
        <w:t xml:space="preserve"> </w:t>
      </w:r>
      <w:r w:rsidRPr="00595447">
        <w:rPr>
          <w:rFonts w:ascii="GHEA Grapalat" w:hAnsi="GHEA Grapalat"/>
          <w:sz w:val="20"/>
        </w:rPr>
        <w:t>հանձնաժողովին</w:t>
      </w:r>
      <w:r w:rsidRPr="004E13A9">
        <w:rPr>
          <w:rFonts w:ascii="GHEA Grapalat" w:hAnsi="GHEA Grapalat"/>
          <w:sz w:val="20"/>
          <w:lang w:val="af-ZA"/>
        </w:rPr>
        <w:t xml:space="preserve"> </w:t>
      </w:r>
      <w:r w:rsidRPr="00595447">
        <w:rPr>
          <w:rFonts w:ascii="GHEA Grapalat" w:hAnsi="GHEA Grapalat"/>
          <w:sz w:val="20"/>
        </w:rPr>
        <w:t>է</w:t>
      </w:r>
      <w:r w:rsidRPr="004E13A9">
        <w:rPr>
          <w:rFonts w:ascii="GHEA Grapalat" w:hAnsi="GHEA Grapalat"/>
          <w:sz w:val="20"/>
          <w:lang w:val="af-ZA"/>
        </w:rPr>
        <w:t xml:space="preserve"> </w:t>
      </w:r>
      <w:r w:rsidRPr="00595447">
        <w:rPr>
          <w:rFonts w:ascii="GHEA Grapalat" w:hAnsi="GHEA Grapalat"/>
          <w:sz w:val="20"/>
        </w:rPr>
        <w:t>ներկայացնում</w:t>
      </w:r>
      <w:r w:rsidRPr="004E13A9">
        <w:rPr>
          <w:rFonts w:ascii="GHEA Grapalat" w:hAnsi="GHEA Grapalat"/>
          <w:sz w:val="20"/>
          <w:lang w:val="af-ZA"/>
        </w:rPr>
        <w:t xml:space="preserve"> </w:t>
      </w:r>
      <w:r w:rsidRPr="00595447">
        <w:rPr>
          <w:rFonts w:ascii="GHEA Grapalat" w:hAnsi="GHEA Grapalat"/>
          <w:sz w:val="20"/>
          <w:lang w:val="hy-AM"/>
        </w:rPr>
        <w:t>ապրանքի տեխնիկա</w:t>
      </w:r>
      <w:r w:rsidRPr="00595447">
        <w:rPr>
          <w:rFonts w:ascii="GHEA Grapalat" w:hAnsi="GHEA Grapalat"/>
          <w:sz w:val="20"/>
          <w:lang w:val="hy-AM"/>
        </w:rPr>
        <w:softHyphen/>
        <w:t xml:space="preserve">կան բնութագրերը, </w:t>
      </w:r>
      <w:r w:rsidRPr="00595447">
        <w:rPr>
          <w:rFonts w:ascii="GHEA Grapalat" w:hAnsi="GHEA Grapalat"/>
          <w:sz w:val="20"/>
        </w:rPr>
        <w:t>ինչպես</w:t>
      </w:r>
      <w:r w:rsidRPr="00595447">
        <w:rPr>
          <w:rFonts w:ascii="GHEA Grapalat" w:hAnsi="GHEA Grapalat"/>
          <w:sz w:val="20"/>
          <w:lang w:val="hy-AM"/>
        </w:rPr>
        <w:t xml:space="preserve"> նաև առաջարկվող </w:t>
      </w:r>
      <w:r w:rsidRPr="00595447">
        <w:rPr>
          <w:rFonts w:ascii="GHEA Grapalat" w:hAnsi="GHEA Grapalat"/>
          <w:sz w:val="20"/>
        </w:rPr>
        <w:t>ապրանքի</w:t>
      </w:r>
      <w:r w:rsidRPr="004E13A9">
        <w:rPr>
          <w:rFonts w:ascii="GHEA Grapalat" w:hAnsi="GHEA Grapalat"/>
          <w:sz w:val="20"/>
          <w:lang w:val="af-ZA"/>
        </w:rPr>
        <w:t xml:space="preserve"> </w:t>
      </w:r>
      <w:r w:rsidRPr="00595447">
        <w:rPr>
          <w:rFonts w:ascii="GHEA Grapalat" w:hAnsi="GHEA Grapalat"/>
          <w:sz w:val="20"/>
        </w:rPr>
        <w:t>անվանումը</w:t>
      </w:r>
      <w:r w:rsidRPr="004E13A9">
        <w:rPr>
          <w:rFonts w:ascii="GHEA Grapalat" w:hAnsi="GHEA Grapalat"/>
          <w:sz w:val="20"/>
          <w:lang w:val="af-ZA"/>
        </w:rPr>
        <w:t xml:space="preserve">, </w:t>
      </w:r>
      <w:r w:rsidRPr="00595447">
        <w:rPr>
          <w:rFonts w:ascii="GHEA Grapalat" w:hAnsi="GHEA Grapalat"/>
          <w:sz w:val="20"/>
          <w:lang w:val="hy-AM"/>
        </w:rPr>
        <w:t>ապրանքային նշանը, արտադրողի անվանումը, ծագման երկիրը</w:t>
      </w:r>
      <w:r w:rsidRPr="004E13A9">
        <w:rPr>
          <w:rFonts w:ascii="GHEA Grapalat" w:hAnsi="GHEA Grapalat"/>
          <w:sz w:val="24"/>
          <w:szCs w:val="24"/>
          <w:lang w:val="af-ZA"/>
        </w:rPr>
        <w:t xml:space="preserve"> </w:t>
      </w:r>
      <w:r w:rsidRPr="00595447">
        <w:rPr>
          <w:rFonts w:ascii="GHEA Grapalat" w:hAnsi="GHEA Grapalat" w:cs="Sylfaen"/>
          <w:sz w:val="20"/>
          <w:szCs w:val="24"/>
          <w:lang w:val="hy-AM" w:eastAsia="en-US"/>
        </w:rPr>
        <w:t>(այսուհետ` ապրանքի ամբողջական նկարագիր)</w:t>
      </w:r>
      <w:r w:rsidRPr="00595447">
        <w:rPr>
          <w:rStyle w:val="af6"/>
          <w:rFonts w:ascii="GHEA Grapalat" w:hAnsi="GHEA Grapalat" w:cs="Sylfaen"/>
          <w:sz w:val="20"/>
          <w:szCs w:val="24"/>
          <w:lang w:val="hy-AM" w:eastAsia="en-US"/>
        </w:rPr>
        <w:footnoteReference w:id="1"/>
      </w:r>
      <w:r w:rsidRPr="00595447">
        <w:rPr>
          <w:rFonts w:ascii="GHEA Grapalat" w:hAnsi="GHEA Grapalat" w:cs="Sylfaen"/>
          <w:sz w:val="20"/>
          <w:szCs w:val="24"/>
          <w:lang w:val="hy-AM" w:eastAsia="en-US"/>
        </w:rPr>
        <w:t>,</w:t>
      </w:r>
    </w:p>
    <w:p w:rsidR="004E13A9" w:rsidRPr="00595447" w:rsidRDefault="004E13A9" w:rsidP="009B1F14">
      <w:pPr>
        <w:spacing w:after="0"/>
        <w:ind w:firstLine="708"/>
        <w:jc w:val="both"/>
        <w:rPr>
          <w:rFonts w:ascii="GHEA Grapalat" w:hAnsi="GHEA Grapalat"/>
          <w:sz w:val="20"/>
          <w:szCs w:val="20"/>
          <w:lang w:val="hy-AM"/>
        </w:rPr>
      </w:pPr>
      <w:r w:rsidRPr="00595447">
        <w:rPr>
          <w:rFonts w:ascii="GHEA Grapalat" w:hAnsi="GHEA Grapalat" w:cs="Sylfaen"/>
          <w:sz w:val="20"/>
          <w:szCs w:val="20"/>
          <w:lang w:val="hy-AM"/>
        </w:rPr>
        <w:t>7)</w:t>
      </w:r>
      <w:r w:rsidRPr="00595447">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4E13A9" w:rsidRPr="00595447" w:rsidRDefault="004E13A9" w:rsidP="009B1F14">
      <w:pPr>
        <w:spacing w:after="0"/>
        <w:ind w:firstLine="708"/>
        <w:jc w:val="both"/>
        <w:rPr>
          <w:rFonts w:ascii="GHEA Grapalat" w:hAnsi="GHEA Grapalat"/>
          <w:sz w:val="20"/>
          <w:szCs w:val="20"/>
          <w:lang w:val="hy-AM"/>
        </w:rPr>
      </w:pPr>
      <w:r w:rsidRPr="00595447">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595447">
        <w:rPr>
          <w:rFonts w:ascii="GHEA Grapalat" w:hAnsi="GHEA Grapalat" w:cs="Sylfaen"/>
          <w:sz w:val="20"/>
          <w:szCs w:val="20"/>
          <w:lang w:val="hy-AM"/>
        </w:rPr>
        <w:t>իր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կողմից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հիմնադրված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ավելի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հիսուն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տոկոս</w:t>
      </w:r>
      <w:r w:rsidRPr="00595447">
        <w:rPr>
          <w:rFonts w:ascii="GHEA Grapalat" w:hAnsi="GHEA Grapalat"/>
          <w:sz w:val="20"/>
          <w:szCs w:val="20"/>
          <w:lang w:val="hy-AM"/>
        </w:rPr>
        <w:t xml:space="preserve"> իրեն </w:t>
      </w:r>
      <w:r w:rsidRPr="00595447">
        <w:rPr>
          <w:rFonts w:ascii="GHEA Grapalat" w:hAnsi="GHEA Grapalat" w:cs="Sylfaen"/>
          <w:sz w:val="20"/>
          <w:szCs w:val="20"/>
          <w:lang w:val="hy-AM"/>
        </w:rPr>
        <w:t>պատկանող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բաժնեմաս</w:t>
      </w:r>
      <w:r w:rsidRPr="00595447">
        <w:rPr>
          <w:rFonts w:ascii="GHEA Grapalat" w:hAnsi="GHEA Grapalat"/>
          <w:sz w:val="20"/>
          <w:szCs w:val="20"/>
          <w:lang w:val="hy-AM"/>
        </w:rPr>
        <w:t xml:space="preserve"> </w:t>
      </w:r>
      <w:r w:rsidRPr="00595447">
        <w:rPr>
          <w:rFonts w:ascii="GHEA Grapalat" w:hAnsi="GHEA Grapalat"/>
          <w:color w:val="000000"/>
          <w:sz w:val="20"/>
          <w:szCs w:val="20"/>
          <w:lang w:val="hy-AM"/>
        </w:rPr>
        <w:t xml:space="preserve">(փայաբաժին) </w:t>
      </w:r>
      <w:r w:rsidRPr="00595447">
        <w:rPr>
          <w:rFonts w:ascii="GHEA Grapalat" w:hAnsi="GHEA Grapalat" w:cs="Sylfaen"/>
          <w:sz w:val="20"/>
          <w:szCs w:val="20"/>
          <w:lang w:val="hy-AM"/>
        </w:rPr>
        <w:t>ունեցող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կազմակերպությունների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միաժամանակյա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 xml:space="preserve">մասնակցության </w:t>
      </w:r>
      <w:r w:rsidRPr="00595447">
        <w:rPr>
          <w:rFonts w:ascii="GHEA Grapalat" w:hAnsi="GHEA Grapalat"/>
          <w:sz w:val="20"/>
          <w:szCs w:val="20"/>
          <w:lang w:val="hy-AM"/>
        </w:rPr>
        <w:t>բացակայության մասին.</w:t>
      </w:r>
    </w:p>
    <w:p w:rsidR="004E13A9" w:rsidRPr="00595447" w:rsidRDefault="004E13A9" w:rsidP="004E13A9">
      <w:pPr>
        <w:pStyle w:val="norm"/>
        <w:spacing w:line="240" w:lineRule="auto"/>
        <w:rPr>
          <w:rFonts w:ascii="GHEA Grapalat" w:hAnsi="GHEA Grapalat" w:cs="Sylfaen"/>
          <w:sz w:val="20"/>
          <w:lang w:val="hy-AM"/>
        </w:rPr>
      </w:pPr>
      <w:r w:rsidRPr="00595447">
        <w:rPr>
          <w:rFonts w:ascii="GHEA Grapalat" w:hAnsi="GHEA Grapalat"/>
          <w:sz w:val="20"/>
          <w:lang w:val="hy-AM"/>
        </w:rPr>
        <w:t xml:space="preserve">9) </w:t>
      </w:r>
      <w:r w:rsidRPr="00595447">
        <w:rPr>
          <w:rFonts w:ascii="GHEA Grapalat" w:hAnsi="GHEA Grapalat" w:cs="Sylfaen"/>
          <w:sz w:val="20"/>
          <w:lang w:val="hy-AM"/>
        </w:rPr>
        <w:t xml:space="preserve">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w:t>
      </w:r>
      <w:r w:rsidRPr="00595447">
        <w:rPr>
          <w:rFonts w:ascii="GHEA Grapalat" w:hAnsi="GHEA Grapalat" w:cs="Sylfaen"/>
          <w:sz w:val="20"/>
          <w:lang w:val="hy-AM"/>
        </w:rPr>
        <w:lastRenderedPageBreak/>
        <w:t>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595447">
        <w:rPr>
          <w:rFonts w:ascii="GHEA Grapalat" w:hAnsi="GHEA Grapalat"/>
          <w:sz w:val="20"/>
          <w:lang w:val="hy-AM"/>
        </w:rPr>
        <w:t xml:space="preserve">: Ընդ որում </w:t>
      </w:r>
      <w:r w:rsidRPr="00595447">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4E13A9" w:rsidRPr="00595447" w:rsidRDefault="004E13A9" w:rsidP="004E13A9">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4E13A9" w:rsidRPr="00595447" w:rsidRDefault="004E13A9" w:rsidP="004E13A9">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4E13A9" w:rsidRPr="00595447" w:rsidRDefault="004E13A9" w:rsidP="004E13A9">
      <w:pPr>
        <w:pStyle w:val="norm"/>
        <w:spacing w:line="240" w:lineRule="auto"/>
        <w:rPr>
          <w:rFonts w:ascii="GHEA Grapalat" w:hAnsi="GHEA Grapalat" w:cs="Sylfaen"/>
          <w:sz w:val="20"/>
          <w:szCs w:val="24"/>
          <w:lang w:val="hy-AM" w:eastAsia="en-US"/>
        </w:rPr>
      </w:pPr>
    </w:p>
    <w:p w:rsidR="004E13A9" w:rsidRPr="00595447" w:rsidRDefault="004E13A9" w:rsidP="009B1F14">
      <w:pPr>
        <w:jc w:val="center"/>
        <w:rPr>
          <w:rFonts w:ascii="GHEA Grapalat" w:hAnsi="GHEA Grapalat" w:cs="Arial"/>
          <w:b/>
          <w:sz w:val="20"/>
          <w:lang w:val="es-ES"/>
        </w:rPr>
      </w:pPr>
      <w:r w:rsidRPr="00595447">
        <w:rPr>
          <w:rFonts w:ascii="GHEA Grapalat" w:hAnsi="GHEA Grapalat"/>
          <w:b/>
          <w:sz w:val="20"/>
          <w:lang w:val="es-ES"/>
        </w:rPr>
        <w:t xml:space="preserve">5.   </w:t>
      </w:r>
      <w:r w:rsidRPr="00595447">
        <w:rPr>
          <w:rFonts w:ascii="GHEA Grapalat" w:hAnsi="GHEA Grapalat" w:cs="Sylfaen"/>
          <w:b/>
          <w:sz w:val="20"/>
          <w:lang w:val="es-ES"/>
        </w:rPr>
        <w:t>ՀԱՅՏԻ</w:t>
      </w:r>
      <w:r w:rsidRPr="00595447">
        <w:rPr>
          <w:rFonts w:ascii="GHEA Grapalat" w:hAnsi="GHEA Grapalat" w:cs="Arial"/>
          <w:b/>
          <w:sz w:val="20"/>
          <w:lang w:val="es-ES"/>
        </w:rPr>
        <w:t xml:space="preserve">   </w:t>
      </w:r>
      <w:r w:rsidRPr="00595447">
        <w:rPr>
          <w:rFonts w:ascii="GHEA Grapalat" w:hAnsi="GHEA Grapalat" w:cs="Sylfaen"/>
          <w:b/>
          <w:sz w:val="20"/>
          <w:lang w:val="es-ES"/>
        </w:rPr>
        <w:t>ԳՆԱՅԻՆ</w:t>
      </w:r>
      <w:r w:rsidRPr="00595447">
        <w:rPr>
          <w:rFonts w:ascii="GHEA Grapalat" w:hAnsi="GHEA Grapalat" w:cs="Arial"/>
          <w:b/>
          <w:sz w:val="20"/>
          <w:lang w:val="es-ES"/>
        </w:rPr>
        <w:t xml:space="preserve">  </w:t>
      </w:r>
      <w:r w:rsidRPr="00595447">
        <w:rPr>
          <w:rFonts w:ascii="GHEA Grapalat" w:hAnsi="GHEA Grapalat" w:cs="Sylfaen"/>
          <w:b/>
          <w:sz w:val="20"/>
          <w:lang w:val="es-ES"/>
        </w:rPr>
        <w:t>ԱՌԱՋԱՐԿԸ</w:t>
      </w:r>
      <w:r w:rsidRPr="00595447">
        <w:rPr>
          <w:rFonts w:ascii="GHEA Grapalat" w:hAnsi="GHEA Grapalat" w:cs="Arial"/>
          <w:b/>
          <w:sz w:val="20"/>
          <w:lang w:val="es-ES"/>
        </w:rPr>
        <w:t xml:space="preserve"> </w:t>
      </w:r>
    </w:p>
    <w:p w:rsidR="004E13A9" w:rsidRPr="00595447" w:rsidRDefault="004E13A9" w:rsidP="009B1F14">
      <w:pPr>
        <w:spacing w:after="0"/>
        <w:ind w:firstLine="567"/>
        <w:jc w:val="both"/>
        <w:rPr>
          <w:rFonts w:ascii="GHEA Grapalat" w:hAnsi="GHEA Grapalat"/>
          <w:sz w:val="20"/>
          <w:lang w:val="es-ES"/>
        </w:rPr>
      </w:pPr>
      <w:r w:rsidRPr="00595447">
        <w:rPr>
          <w:rFonts w:ascii="GHEA Grapalat" w:hAnsi="GHEA Grapalat" w:cs="Sylfaen"/>
          <w:sz w:val="20"/>
          <w:lang w:val="es-ES"/>
        </w:rPr>
        <w:t xml:space="preserve">5.1 </w:t>
      </w:r>
      <w:r w:rsidRPr="004E13A9">
        <w:rPr>
          <w:rFonts w:ascii="GHEA Grapalat" w:hAnsi="GHEA Grapalat" w:cs="Sylfaen"/>
          <w:sz w:val="20"/>
          <w:lang w:val="hy-AM"/>
        </w:rPr>
        <w:t>Առաջարկվող</w:t>
      </w:r>
      <w:r w:rsidRPr="00595447">
        <w:rPr>
          <w:rFonts w:ascii="GHEA Grapalat" w:hAnsi="GHEA Grapalat" w:cs="Sylfaen"/>
          <w:sz w:val="20"/>
          <w:lang w:val="es-ES"/>
        </w:rPr>
        <w:t xml:space="preserve"> </w:t>
      </w:r>
      <w:r w:rsidRPr="004E13A9">
        <w:rPr>
          <w:rFonts w:ascii="GHEA Grapalat" w:hAnsi="GHEA Grapalat" w:cs="Sylfaen"/>
          <w:sz w:val="20"/>
          <w:lang w:val="hy-AM"/>
        </w:rPr>
        <w:t>գինը</w:t>
      </w:r>
      <w:r w:rsidRPr="00595447">
        <w:rPr>
          <w:rFonts w:ascii="GHEA Grapalat" w:hAnsi="GHEA Grapalat" w:cs="Sylfaen"/>
          <w:sz w:val="20"/>
          <w:lang w:val="es-ES"/>
        </w:rPr>
        <w:t xml:space="preserve"> </w:t>
      </w:r>
      <w:r w:rsidRPr="004E13A9">
        <w:rPr>
          <w:rFonts w:ascii="GHEA Grapalat" w:hAnsi="GHEA Grapalat" w:cs="Sylfaen"/>
          <w:sz w:val="20"/>
          <w:lang w:val="hy-AM"/>
        </w:rPr>
        <w:t>ապրանքի</w:t>
      </w:r>
      <w:r w:rsidRPr="00595447">
        <w:rPr>
          <w:rFonts w:ascii="GHEA Grapalat" w:hAnsi="GHEA Grapalat" w:cs="Sylfaen"/>
          <w:sz w:val="20"/>
          <w:lang w:val="es-ES"/>
        </w:rPr>
        <w:t xml:space="preserve"> </w:t>
      </w:r>
      <w:r w:rsidRPr="004E13A9">
        <w:rPr>
          <w:rFonts w:ascii="GHEA Grapalat" w:hAnsi="GHEA Grapalat" w:cs="Sylfaen"/>
          <w:sz w:val="20"/>
          <w:lang w:val="hy-AM"/>
        </w:rPr>
        <w:t>արժեքից</w:t>
      </w:r>
      <w:r w:rsidRPr="00595447">
        <w:rPr>
          <w:rFonts w:ascii="GHEA Grapalat" w:hAnsi="GHEA Grapalat" w:cs="Sylfaen"/>
          <w:sz w:val="20"/>
          <w:lang w:val="es-ES"/>
        </w:rPr>
        <w:t xml:space="preserve"> </w:t>
      </w:r>
      <w:r w:rsidRPr="004E13A9">
        <w:rPr>
          <w:rFonts w:ascii="GHEA Grapalat" w:hAnsi="GHEA Grapalat" w:cs="Sylfaen"/>
          <w:sz w:val="20"/>
          <w:lang w:val="hy-AM"/>
        </w:rPr>
        <w:t>բացի</w:t>
      </w:r>
      <w:r w:rsidRPr="00595447">
        <w:rPr>
          <w:rFonts w:ascii="GHEA Grapalat" w:hAnsi="GHEA Grapalat" w:cs="Sylfaen"/>
          <w:sz w:val="20"/>
          <w:lang w:val="es-ES"/>
        </w:rPr>
        <w:t xml:space="preserve"> </w:t>
      </w:r>
      <w:r w:rsidRPr="004E13A9">
        <w:rPr>
          <w:rFonts w:ascii="GHEA Grapalat" w:hAnsi="GHEA Grapalat" w:cs="Sylfaen"/>
          <w:sz w:val="20"/>
          <w:lang w:val="hy-AM"/>
        </w:rPr>
        <w:t>ներառում</w:t>
      </w:r>
      <w:r w:rsidRPr="00595447">
        <w:rPr>
          <w:rFonts w:ascii="GHEA Grapalat" w:hAnsi="GHEA Grapalat" w:cs="Sylfaen"/>
          <w:sz w:val="20"/>
          <w:lang w:val="es-ES"/>
        </w:rPr>
        <w:t xml:space="preserve"> </w:t>
      </w:r>
      <w:r w:rsidRPr="004E13A9">
        <w:rPr>
          <w:rFonts w:ascii="GHEA Grapalat" w:hAnsi="GHEA Grapalat" w:cs="Sylfaen"/>
          <w:sz w:val="20"/>
          <w:lang w:val="hy-AM"/>
        </w:rPr>
        <w:t>է</w:t>
      </w:r>
      <w:r w:rsidRPr="00595447">
        <w:rPr>
          <w:rFonts w:ascii="GHEA Grapalat" w:hAnsi="GHEA Grapalat" w:cs="Sylfaen"/>
          <w:sz w:val="20"/>
          <w:lang w:val="es-ES"/>
        </w:rPr>
        <w:t xml:space="preserve"> </w:t>
      </w:r>
      <w:r w:rsidRPr="004E13A9">
        <w:rPr>
          <w:rFonts w:ascii="GHEA Grapalat" w:hAnsi="GHEA Grapalat" w:cs="Sylfaen"/>
          <w:sz w:val="20"/>
          <w:lang w:val="hy-AM"/>
        </w:rPr>
        <w:t>փոխադրման</w:t>
      </w:r>
      <w:r w:rsidRPr="00595447">
        <w:rPr>
          <w:rFonts w:ascii="GHEA Grapalat" w:hAnsi="GHEA Grapalat" w:cs="Sylfaen"/>
          <w:sz w:val="20"/>
          <w:lang w:val="es-ES"/>
        </w:rPr>
        <w:t xml:space="preserve">, </w:t>
      </w:r>
      <w:r w:rsidRPr="004E13A9">
        <w:rPr>
          <w:rFonts w:ascii="GHEA Grapalat" w:hAnsi="GHEA Grapalat" w:cs="Sylfaen"/>
          <w:sz w:val="20"/>
          <w:lang w:val="hy-AM"/>
        </w:rPr>
        <w:t>ապահովագրման</w:t>
      </w:r>
      <w:r w:rsidRPr="00595447">
        <w:rPr>
          <w:rFonts w:ascii="GHEA Grapalat" w:hAnsi="GHEA Grapalat" w:cs="Sylfaen"/>
          <w:sz w:val="20"/>
          <w:lang w:val="es-ES"/>
        </w:rPr>
        <w:t xml:space="preserve">, </w:t>
      </w:r>
      <w:r w:rsidRPr="004E13A9">
        <w:rPr>
          <w:rFonts w:ascii="GHEA Grapalat" w:hAnsi="GHEA Grapalat" w:cs="Sylfaen"/>
          <w:sz w:val="20"/>
          <w:lang w:val="hy-AM"/>
        </w:rPr>
        <w:t>տուրքերի</w:t>
      </w:r>
      <w:r w:rsidRPr="00595447">
        <w:rPr>
          <w:rFonts w:ascii="GHEA Grapalat" w:hAnsi="GHEA Grapalat" w:cs="Sylfaen"/>
          <w:sz w:val="20"/>
          <w:lang w:val="es-ES"/>
        </w:rPr>
        <w:t xml:space="preserve">, </w:t>
      </w:r>
      <w:r w:rsidRPr="004E13A9">
        <w:rPr>
          <w:rFonts w:ascii="GHEA Grapalat" w:hAnsi="GHEA Grapalat" w:cs="Sylfaen"/>
          <w:sz w:val="20"/>
          <w:lang w:val="hy-AM"/>
        </w:rPr>
        <w:t>հարկերի</w:t>
      </w:r>
      <w:r w:rsidRPr="00595447">
        <w:rPr>
          <w:rFonts w:ascii="GHEA Grapalat" w:hAnsi="GHEA Grapalat" w:cs="Sylfaen"/>
          <w:sz w:val="20"/>
          <w:lang w:val="es-ES"/>
        </w:rPr>
        <w:t xml:space="preserve">, </w:t>
      </w:r>
      <w:r w:rsidRPr="004E13A9">
        <w:rPr>
          <w:rFonts w:ascii="GHEA Grapalat" w:hAnsi="GHEA Grapalat" w:cs="Sylfaen"/>
          <w:sz w:val="20"/>
          <w:lang w:val="hy-AM"/>
        </w:rPr>
        <w:t>այլ</w:t>
      </w:r>
      <w:r w:rsidRPr="00595447">
        <w:rPr>
          <w:rFonts w:ascii="GHEA Grapalat" w:hAnsi="GHEA Grapalat" w:cs="Sylfaen"/>
          <w:sz w:val="20"/>
          <w:lang w:val="es-ES"/>
        </w:rPr>
        <w:t xml:space="preserve"> </w:t>
      </w:r>
      <w:r w:rsidRPr="004E13A9">
        <w:rPr>
          <w:rFonts w:ascii="GHEA Grapalat" w:hAnsi="GHEA Grapalat" w:cs="Sylfaen"/>
          <w:sz w:val="20"/>
          <w:lang w:val="hy-AM"/>
        </w:rPr>
        <w:t>վճարումների</w:t>
      </w:r>
      <w:r w:rsidRPr="00595447">
        <w:rPr>
          <w:rFonts w:ascii="GHEA Grapalat" w:hAnsi="GHEA Grapalat" w:cs="Sylfaen"/>
          <w:sz w:val="20"/>
          <w:lang w:val="es-ES"/>
        </w:rPr>
        <w:t xml:space="preserve"> </w:t>
      </w:r>
      <w:r w:rsidRPr="004E13A9">
        <w:rPr>
          <w:rFonts w:ascii="GHEA Grapalat" w:hAnsi="GHEA Grapalat" w:cs="Sylfaen"/>
          <w:sz w:val="20"/>
          <w:lang w:val="hy-AM"/>
        </w:rPr>
        <w:t>գծով</w:t>
      </w:r>
      <w:r w:rsidRPr="00595447">
        <w:rPr>
          <w:rFonts w:ascii="GHEA Grapalat" w:hAnsi="GHEA Grapalat" w:cs="Sylfaen"/>
          <w:sz w:val="20"/>
          <w:lang w:val="es-ES"/>
        </w:rPr>
        <w:t xml:space="preserve"> </w:t>
      </w:r>
      <w:r w:rsidRPr="004E13A9">
        <w:rPr>
          <w:rFonts w:ascii="GHEA Grapalat" w:hAnsi="GHEA Grapalat" w:cs="Sylfaen"/>
          <w:sz w:val="20"/>
          <w:lang w:val="hy-AM"/>
        </w:rPr>
        <w:t>ծախսերը</w:t>
      </w:r>
      <w:r w:rsidRPr="00595447">
        <w:rPr>
          <w:rFonts w:ascii="GHEA Grapalat" w:hAnsi="GHEA Grapalat" w:cs="Sylfaen"/>
          <w:sz w:val="20"/>
          <w:lang w:val="es-ES"/>
        </w:rPr>
        <w:t xml:space="preserve"> </w:t>
      </w:r>
      <w:r w:rsidRPr="004E13A9">
        <w:rPr>
          <w:rFonts w:ascii="GHEA Grapalat" w:hAnsi="GHEA Grapalat" w:cs="Sylfaen"/>
          <w:sz w:val="20"/>
          <w:lang w:val="hy-AM"/>
        </w:rPr>
        <w:t>և</w:t>
      </w:r>
      <w:r w:rsidRPr="00595447">
        <w:rPr>
          <w:rFonts w:ascii="GHEA Grapalat" w:hAnsi="GHEA Grapalat" w:cs="Sylfaen"/>
          <w:sz w:val="20"/>
          <w:lang w:val="es-ES"/>
        </w:rPr>
        <w:t xml:space="preserve"> </w:t>
      </w:r>
      <w:r w:rsidRPr="004E13A9">
        <w:rPr>
          <w:rFonts w:ascii="GHEA Grapalat" w:hAnsi="GHEA Grapalat" w:cs="Sylfaen"/>
          <w:sz w:val="20"/>
          <w:lang w:val="hy-AM"/>
        </w:rPr>
        <w:t>չի</w:t>
      </w:r>
      <w:r w:rsidRPr="00595447">
        <w:rPr>
          <w:rFonts w:ascii="GHEA Grapalat" w:hAnsi="GHEA Grapalat" w:cs="Sylfaen"/>
          <w:sz w:val="20"/>
          <w:lang w:val="es-ES"/>
        </w:rPr>
        <w:t xml:space="preserve"> </w:t>
      </w:r>
      <w:r w:rsidRPr="004E13A9">
        <w:rPr>
          <w:rFonts w:ascii="GHEA Grapalat" w:hAnsi="GHEA Grapalat" w:cs="Sylfaen"/>
          <w:sz w:val="20"/>
          <w:lang w:val="hy-AM"/>
        </w:rPr>
        <w:t>կարող</w:t>
      </w:r>
      <w:r w:rsidRPr="00595447">
        <w:rPr>
          <w:rFonts w:ascii="GHEA Grapalat" w:hAnsi="GHEA Grapalat" w:cs="Sylfaen"/>
          <w:sz w:val="20"/>
          <w:lang w:val="es-ES"/>
        </w:rPr>
        <w:t xml:space="preserve"> </w:t>
      </w:r>
      <w:r w:rsidRPr="004E13A9">
        <w:rPr>
          <w:rFonts w:ascii="GHEA Grapalat" w:hAnsi="GHEA Grapalat" w:cs="Sylfaen"/>
          <w:sz w:val="20"/>
          <w:lang w:val="hy-AM"/>
        </w:rPr>
        <w:t>պակաս</w:t>
      </w:r>
      <w:r w:rsidRPr="00595447">
        <w:rPr>
          <w:rFonts w:ascii="GHEA Grapalat" w:hAnsi="GHEA Grapalat" w:cs="Sylfaen"/>
          <w:sz w:val="20"/>
          <w:lang w:val="es-ES"/>
        </w:rPr>
        <w:t xml:space="preserve"> </w:t>
      </w:r>
      <w:r w:rsidRPr="004E13A9">
        <w:rPr>
          <w:rFonts w:ascii="GHEA Grapalat" w:hAnsi="GHEA Grapalat" w:cs="Sylfaen"/>
          <w:sz w:val="20"/>
          <w:lang w:val="hy-AM"/>
        </w:rPr>
        <w:t>լինել</w:t>
      </w:r>
      <w:r w:rsidRPr="00595447">
        <w:rPr>
          <w:rFonts w:ascii="GHEA Grapalat" w:hAnsi="GHEA Grapalat" w:cs="Sylfaen"/>
          <w:sz w:val="20"/>
          <w:lang w:val="es-ES"/>
        </w:rPr>
        <w:t xml:space="preserve"> </w:t>
      </w:r>
      <w:r w:rsidRPr="004E13A9">
        <w:rPr>
          <w:rFonts w:ascii="GHEA Grapalat" w:hAnsi="GHEA Grapalat" w:cs="Sylfaen"/>
          <w:sz w:val="20"/>
          <w:lang w:val="hy-AM"/>
        </w:rPr>
        <w:t>դրանց</w:t>
      </w:r>
      <w:r w:rsidRPr="00595447">
        <w:rPr>
          <w:rFonts w:ascii="GHEA Grapalat" w:hAnsi="GHEA Grapalat" w:cs="Sylfaen"/>
          <w:sz w:val="20"/>
          <w:lang w:val="es-ES"/>
        </w:rPr>
        <w:t xml:space="preserve"> </w:t>
      </w:r>
      <w:r w:rsidRPr="004E13A9">
        <w:rPr>
          <w:rFonts w:ascii="GHEA Grapalat" w:hAnsi="GHEA Grapalat" w:cs="Sylfaen"/>
          <w:sz w:val="20"/>
          <w:lang w:val="hy-AM"/>
        </w:rPr>
        <w:t>ինքնարժեքից</w:t>
      </w:r>
      <w:r w:rsidRPr="00595447">
        <w:rPr>
          <w:rFonts w:ascii="GHEA Grapalat" w:hAnsi="GHEA Grapalat" w:cs="Sylfaen"/>
          <w:sz w:val="20"/>
          <w:lang w:val="es-ES"/>
        </w:rPr>
        <w:t xml:space="preserve">: </w:t>
      </w:r>
      <w:r w:rsidRPr="004E13A9">
        <w:rPr>
          <w:rFonts w:ascii="GHEA Grapalat" w:hAnsi="GHEA Grapalat" w:cs="Sylfaen"/>
          <w:sz w:val="20"/>
          <w:lang w:val="hy-AM"/>
        </w:rPr>
        <w:t>Առաջարկվող</w:t>
      </w:r>
      <w:r w:rsidRPr="00595447">
        <w:rPr>
          <w:rFonts w:ascii="GHEA Grapalat" w:hAnsi="GHEA Grapalat" w:cs="Sylfaen"/>
          <w:sz w:val="20"/>
          <w:lang w:val="es-ES"/>
        </w:rPr>
        <w:t xml:space="preserve"> </w:t>
      </w:r>
      <w:r w:rsidRPr="004E13A9">
        <w:rPr>
          <w:rFonts w:ascii="GHEA Grapalat" w:hAnsi="GHEA Grapalat" w:cs="Sylfaen"/>
          <w:sz w:val="20"/>
          <w:lang w:val="hy-AM"/>
        </w:rPr>
        <w:t>գնի</w:t>
      </w:r>
      <w:r w:rsidRPr="00595447">
        <w:rPr>
          <w:rFonts w:ascii="GHEA Grapalat" w:hAnsi="GHEA Grapalat" w:cs="Sylfaen"/>
          <w:sz w:val="20"/>
          <w:lang w:val="es-ES"/>
        </w:rPr>
        <w:t xml:space="preserve">  </w:t>
      </w:r>
      <w:r w:rsidRPr="004E13A9">
        <w:rPr>
          <w:rFonts w:ascii="GHEA Grapalat" w:hAnsi="GHEA Grapalat" w:cs="Sylfaen"/>
          <w:sz w:val="20"/>
          <w:lang w:val="hy-AM"/>
        </w:rPr>
        <w:t>հաշվարկը</w:t>
      </w:r>
      <w:r w:rsidRPr="00595447">
        <w:rPr>
          <w:rFonts w:ascii="GHEA Grapalat" w:hAnsi="GHEA Grapalat" w:cs="Sylfaen"/>
          <w:sz w:val="20"/>
          <w:lang w:val="es-ES"/>
        </w:rPr>
        <w:t xml:space="preserve"> </w:t>
      </w:r>
      <w:r w:rsidRPr="004E13A9">
        <w:rPr>
          <w:rFonts w:ascii="GHEA Grapalat" w:hAnsi="GHEA Grapalat" w:cs="Sylfaen"/>
          <w:sz w:val="20"/>
          <w:lang w:val="hy-AM"/>
        </w:rPr>
        <w:t>պետք</w:t>
      </w:r>
      <w:r w:rsidRPr="00595447">
        <w:rPr>
          <w:rFonts w:ascii="GHEA Grapalat" w:hAnsi="GHEA Grapalat" w:cs="Sylfaen"/>
          <w:sz w:val="20"/>
          <w:lang w:val="es-ES"/>
        </w:rPr>
        <w:t xml:space="preserve"> </w:t>
      </w:r>
      <w:r w:rsidRPr="004E13A9">
        <w:rPr>
          <w:rFonts w:ascii="GHEA Grapalat" w:hAnsi="GHEA Grapalat" w:cs="Sylfaen"/>
          <w:sz w:val="20"/>
          <w:lang w:val="hy-AM"/>
        </w:rPr>
        <w:t>է</w:t>
      </w:r>
      <w:r w:rsidRPr="00595447">
        <w:rPr>
          <w:rFonts w:ascii="GHEA Grapalat" w:hAnsi="GHEA Grapalat" w:cs="Sylfaen"/>
          <w:sz w:val="20"/>
          <w:lang w:val="es-ES"/>
        </w:rPr>
        <w:t xml:space="preserve"> </w:t>
      </w:r>
      <w:r w:rsidRPr="004E13A9">
        <w:rPr>
          <w:rFonts w:ascii="GHEA Grapalat" w:hAnsi="GHEA Grapalat" w:cs="Sylfaen"/>
          <w:sz w:val="20"/>
          <w:lang w:val="hy-AM"/>
        </w:rPr>
        <w:t>ներկայացվի</w:t>
      </w:r>
      <w:r w:rsidRPr="00595447">
        <w:rPr>
          <w:rFonts w:ascii="GHEA Grapalat" w:hAnsi="GHEA Grapalat" w:cs="Sylfaen"/>
          <w:sz w:val="20"/>
          <w:lang w:val="es-ES"/>
        </w:rPr>
        <w:t xml:space="preserve"> </w:t>
      </w:r>
      <w:r w:rsidRPr="004E13A9">
        <w:rPr>
          <w:rFonts w:ascii="GHEA Grapalat" w:hAnsi="GHEA Grapalat" w:cs="Sylfaen"/>
          <w:sz w:val="20"/>
          <w:lang w:val="hy-AM"/>
        </w:rPr>
        <w:t>հայտով</w:t>
      </w:r>
      <w:r w:rsidRPr="00595447">
        <w:rPr>
          <w:rFonts w:ascii="GHEA Grapalat" w:hAnsi="GHEA Grapalat"/>
          <w:sz w:val="20"/>
          <w:lang w:val="es-ES"/>
        </w:rPr>
        <w:t>:</w:t>
      </w:r>
    </w:p>
    <w:p w:rsidR="004E13A9" w:rsidRPr="00595447" w:rsidRDefault="004E13A9" w:rsidP="004E13A9">
      <w:pPr>
        <w:pStyle w:val="norm"/>
        <w:spacing w:line="240" w:lineRule="auto"/>
        <w:ind w:firstLine="567"/>
        <w:rPr>
          <w:rFonts w:ascii="GHEA Grapalat" w:hAnsi="GHEA Grapalat" w:cs="Sylfaen"/>
          <w:sz w:val="20"/>
          <w:szCs w:val="24"/>
          <w:lang w:val="es-ES" w:eastAsia="en-US"/>
        </w:rPr>
      </w:pPr>
      <w:r w:rsidRPr="00595447">
        <w:rPr>
          <w:rFonts w:ascii="GHEA Grapalat" w:hAnsi="GHEA Grapalat"/>
          <w:sz w:val="20"/>
          <w:lang w:val="es-ES"/>
        </w:rPr>
        <w:t>5.</w:t>
      </w:r>
      <w:r w:rsidRPr="00595447">
        <w:rPr>
          <w:rFonts w:ascii="GHEA Grapalat" w:hAnsi="GHEA Grapalat"/>
          <w:sz w:val="20"/>
          <w:lang w:val="hy-AM"/>
        </w:rPr>
        <w:t>2</w:t>
      </w:r>
      <w:r w:rsidRPr="00595447">
        <w:rPr>
          <w:rFonts w:ascii="GHEA Grapalat" w:hAnsi="GHEA Grapalat" w:cs="Sylfaen"/>
          <w:sz w:val="20"/>
          <w:lang w:val="es-ES"/>
        </w:rPr>
        <w:t xml:space="preserve"> Մ</w:t>
      </w:r>
      <w:r w:rsidRPr="00595447">
        <w:rPr>
          <w:rFonts w:ascii="GHEA Grapalat" w:hAnsi="GHEA Grapalat" w:cs="Sylfaen"/>
          <w:sz w:val="20"/>
          <w:szCs w:val="24"/>
          <w:lang w:val="hy-AM" w:eastAsia="en-US"/>
        </w:rPr>
        <w:t xml:space="preserve">ասնակիցը գնային առաջարկը ներկայացնում է </w:t>
      </w:r>
      <w:r w:rsidRPr="00595447">
        <w:rPr>
          <w:rFonts w:ascii="GHEA Grapalat" w:hAnsi="GHEA Grapalat" w:cs="Sylfaen"/>
          <w:sz w:val="20"/>
        </w:rPr>
        <w:t>արժեք</w:t>
      </w:r>
      <w:r w:rsidRPr="00595447">
        <w:rPr>
          <w:rFonts w:ascii="GHEA Grapalat" w:hAnsi="GHEA Grapalat" w:cs="Sylfaen"/>
          <w:sz w:val="20"/>
          <w:lang w:val="es-ES"/>
        </w:rPr>
        <w:t xml:space="preserve"> (</w:t>
      </w:r>
      <w:r w:rsidRPr="00595447">
        <w:rPr>
          <w:rFonts w:ascii="GHEA Grapalat" w:hAnsi="GHEA Grapalat" w:cs="Sylfaen"/>
          <w:sz w:val="20"/>
        </w:rPr>
        <w:t>ինքնարժեքի</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w:t>
      </w:r>
      <w:r w:rsidRPr="00595447">
        <w:rPr>
          <w:rFonts w:ascii="GHEA Grapalat" w:hAnsi="GHEA Grapalat" w:cs="Sylfaen"/>
          <w:sz w:val="20"/>
        </w:rPr>
        <w:t>կանխատեսվող</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հանրագումարը</w:t>
      </w:r>
      <w:r w:rsidRPr="00595447">
        <w:rPr>
          <w:rFonts w:ascii="GHEA Grapalat" w:hAnsi="GHEA Grapalat" w:cs="Sylfaen"/>
          <w:sz w:val="20"/>
          <w:lang w:val="es-ES"/>
        </w:rPr>
        <w:t>)</w:t>
      </w:r>
      <w:r w:rsidRPr="00595447">
        <w:rPr>
          <w:rFonts w:ascii="GHEA Grapalat" w:hAnsi="GHEA Grapalat" w:cs="Sylfaen"/>
          <w:szCs w:val="22"/>
          <w:lang w:val="es-ES"/>
        </w:rPr>
        <w:t xml:space="preserve"> </w:t>
      </w:r>
      <w:r w:rsidRPr="0059544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95447">
        <w:rPr>
          <w:rFonts w:ascii="GHEA Grapalat" w:hAnsi="GHEA Grapalat" w:cs="Sylfaen"/>
          <w:sz w:val="20"/>
          <w:szCs w:val="24"/>
          <w:lang w:eastAsia="en-US"/>
        </w:rPr>
        <w:t>Ա</w:t>
      </w:r>
      <w:r w:rsidRPr="00595447">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95447">
        <w:rPr>
          <w:rFonts w:ascii="GHEA Grapalat" w:hAnsi="GHEA Grapalat" w:cs="Sylfaen"/>
          <w:sz w:val="20"/>
          <w:szCs w:val="24"/>
          <w:lang w:eastAsia="en-US"/>
        </w:rPr>
        <w:t>մ</w:t>
      </w:r>
      <w:r w:rsidRPr="0059544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95447">
        <w:rPr>
          <w:rFonts w:ascii="GHEA Grapalat" w:hAnsi="GHEA Grapalat" w:cs="Sylfaen"/>
          <w:sz w:val="20"/>
          <w:szCs w:val="24"/>
          <w:lang w:val="es-ES" w:eastAsia="en-US"/>
        </w:rPr>
        <w:t xml:space="preserve"> </w:t>
      </w:r>
      <w:r w:rsidRPr="00595447">
        <w:rPr>
          <w:rFonts w:ascii="GHEA Grapalat" w:hAnsi="GHEA Grapalat" w:cs="Sylfaen"/>
          <w:sz w:val="20"/>
          <w:lang w:val="ru-RU"/>
        </w:rPr>
        <w:t>ներկայաց</w:t>
      </w:r>
      <w:r w:rsidRPr="00595447">
        <w:rPr>
          <w:rFonts w:ascii="GHEA Grapalat" w:hAnsi="GHEA Grapalat" w:cs="Sylfaen"/>
          <w:sz w:val="20"/>
        </w:rPr>
        <w:t>վող</w:t>
      </w:r>
      <w:r w:rsidRPr="00595447">
        <w:rPr>
          <w:rFonts w:ascii="GHEA Grapalat" w:hAnsi="GHEA Grapalat" w:cs="Sylfaen"/>
          <w:sz w:val="20"/>
          <w:lang w:val="es-ES"/>
        </w:rPr>
        <w:t xml:space="preserve"> </w:t>
      </w:r>
      <w:r w:rsidRPr="00595447">
        <w:rPr>
          <w:rFonts w:ascii="GHEA Grapalat" w:hAnsi="GHEA Grapalat" w:cs="Sylfaen"/>
          <w:sz w:val="20"/>
          <w:lang w:val="ru-RU"/>
        </w:rPr>
        <w:t>գնային</w:t>
      </w:r>
      <w:r w:rsidRPr="00595447">
        <w:rPr>
          <w:rFonts w:ascii="GHEA Grapalat" w:hAnsi="GHEA Grapalat" w:cs="Sylfaen"/>
          <w:sz w:val="20"/>
          <w:lang w:val="es-ES"/>
        </w:rPr>
        <w:t xml:space="preserve"> </w:t>
      </w:r>
      <w:r w:rsidRPr="00595447">
        <w:rPr>
          <w:rFonts w:ascii="GHEA Grapalat" w:hAnsi="GHEA Grapalat" w:cs="Sylfaen"/>
          <w:sz w:val="20"/>
          <w:lang w:val="ru-RU"/>
        </w:rPr>
        <w:t>առաջարկում</w:t>
      </w:r>
      <w:r w:rsidRPr="0059544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95447">
        <w:rPr>
          <w:rFonts w:ascii="GHEA Grapalat" w:hAnsi="GHEA Grapalat" w:cs="Sylfaen"/>
          <w:sz w:val="20"/>
          <w:szCs w:val="24"/>
          <w:lang w:val="es-ES" w:eastAsia="en-US"/>
        </w:rPr>
        <w:t xml:space="preserve"> </w:t>
      </w:r>
    </w:p>
    <w:p w:rsidR="004E13A9" w:rsidRPr="00595447" w:rsidRDefault="004E13A9" w:rsidP="004E13A9">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es-ES" w:eastAsia="en-US"/>
        </w:rPr>
        <w:t>Մ</w:t>
      </w:r>
      <w:r w:rsidRPr="00595447">
        <w:rPr>
          <w:rFonts w:ascii="GHEA Grapalat" w:hAnsi="GHEA Grapalat" w:cs="Sylfaen"/>
          <w:sz w:val="20"/>
          <w:szCs w:val="24"/>
          <w:lang w:val="hy-AM" w:eastAsia="en-US"/>
        </w:rPr>
        <w:t>ասնակիցների գնային առաջարկների գնահատում</w:t>
      </w:r>
      <w:r w:rsidRPr="00595447">
        <w:rPr>
          <w:rFonts w:ascii="GHEA Grapalat" w:hAnsi="GHEA Grapalat" w:cs="Sylfaen"/>
          <w:sz w:val="20"/>
          <w:szCs w:val="24"/>
          <w:lang w:eastAsia="en-US"/>
        </w:rPr>
        <w:t>ն</w:t>
      </w:r>
      <w:r w:rsidRPr="00595447">
        <w:rPr>
          <w:rFonts w:ascii="GHEA Grapalat" w:hAnsi="GHEA Grapalat" w:cs="Sylfaen"/>
          <w:sz w:val="20"/>
          <w:szCs w:val="24"/>
          <w:lang w:val="hy-AM" w:eastAsia="en-US"/>
        </w:rPr>
        <w:t xml:space="preserve"> </w:t>
      </w:r>
      <w:r w:rsidRPr="00595447">
        <w:rPr>
          <w:rFonts w:ascii="GHEA Grapalat" w:hAnsi="GHEA Grapalat" w:cs="Sylfaen"/>
          <w:sz w:val="20"/>
          <w:szCs w:val="24"/>
          <w:lang w:eastAsia="en-US"/>
        </w:rPr>
        <w:t>ու</w:t>
      </w:r>
      <w:r w:rsidRPr="00595447">
        <w:rPr>
          <w:rFonts w:ascii="GHEA Grapalat" w:hAnsi="GHEA Grapalat" w:cs="Sylfaen"/>
          <w:sz w:val="20"/>
          <w:szCs w:val="24"/>
          <w:lang w:val="hy-AM" w:eastAsia="en-US"/>
        </w:rPr>
        <w:t xml:space="preserve"> համեմատումն իրականացվում </w:t>
      </w:r>
      <w:r w:rsidRPr="00595447">
        <w:rPr>
          <w:rFonts w:ascii="GHEA Grapalat" w:hAnsi="GHEA Grapalat" w:cs="Sylfaen"/>
          <w:sz w:val="20"/>
          <w:szCs w:val="24"/>
          <w:lang w:eastAsia="en-US"/>
        </w:rPr>
        <w:t>են</w:t>
      </w:r>
      <w:r w:rsidRPr="00595447">
        <w:rPr>
          <w:rFonts w:ascii="GHEA Grapalat" w:hAnsi="GHEA Grapalat" w:cs="Sylfaen"/>
          <w:sz w:val="20"/>
          <w:szCs w:val="24"/>
          <w:lang w:val="hy-AM" w:eastAsia="en-US"/>
        </w:rPr>
        <w:t xml:space="preserve"> առանց սույն կետում նշված հարկի գումարի հաշվարկման</w:t>
      </w:r>
      <w:r w:rsidRPr="00595447">
        <w:rPr>
          <w:rFonts w:ascii="GHEA Grapalat" w:hAnsi="GHEA Grapalat" w:cs="Sylfaen"/>
          <w:sz w:val="20"/>
          <w:szCs w:val="24"/>
          <w:lang w:val="es-ES" w:eastAsia="en-US"/>
        </w:rPr>
        <w:t xml:space="preserve">: </w:t>
      </w:r>
      <w:r w:rsidRPr="00595447">
        <w:rPr>
          <w:rFonts w:ascii="GHEA Grapalat" w:hAnsi="GHEA Grapalat" w:cs="Sylfaen"/>
          <w:sz w:val="20"/>
          <w:szCs w:val="24"/>
          <w:lang w:val="hy-AM" w:eastAsia="en-US"/>
        </w:rPr>
        <w:t>Ընդ որում, մասնակցի հայտը ենթակա չէ մերժման, եթե`</w:t>
      </w:r>
    </w:p>
    <w:p w:rsidR="004E13A9" w:rsidRPr="00595447" w:rsidRDefault="004E13A9" w:rsidP="004E13A9">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E13A9" w:rsidRPr="00595447" w:rsidRDefault="004E13A9" w:rsidP="004E13A9">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E13A9" w:rsidRPr="00595447" w:rsidRDefault="004E13A9" w:rsidP="004E13A9">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4E13A9" w:rsidRPr="00595447" w:rsidRDefault="004E13A9" w:rsidP="004E13A9">
      <w:pPr>
        <w:pStyle w:val="norm"/>
        <w:spacing w:line="240" w:lineRule="auto"/>
        <w:ind w:firstLine="567"/>
        <w:rPr>
          <w:rFonts w:ascii="GHEA Grapalat" w:hAnsi="GHEA Grapalat"/>
          <w:sz w:val="20"/>
          <w:lang w:val="es-ES"/>
        </w:rPr>
      </w:pPr>
      <w:r w:rsidRPr="00595447">
        <w:rPr>
          <w:rFonts w:ascii="GHEA Grapalat" w:hAnsi="GHEA Grapalat"/>
          <w:sz w:val="20"/>
          <w:lang w:val="es-ES"/>
        </w:rPr>
        <w:t>5.</w:t>
      </w:r>
      <w:r w:rsidRPr="00595447">
        <w:rPr>
          <w:rFonts w:ascii="GHEA Grapalat" w:hAnsi="GHEA Grapalat"/>
          <w:sz w:val="20"/>
          <w:lang w:val="hy-AM"/>
        </w:rPr>
        <w:t>3</w:t>
      </w:r>
      <w:r w:rsidRPr="0059544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4E13A9" w:rsidRPr="00595447" w:rsidRDefault="004E13A9" w:rsidP="004E13A9">
      <w:pPr>
        <w:pStyle w:val="23"/>
        <w:spacing w:line="240" w:lineRule="auto"/>
        <w:ind w:firstLine="567"/>
        <w:rPr>
          <w:rFonts w:ascii="GHEA Grapalat" w:hAnsi="GHEA Grapalat"/>
          <w:lang w:val="es-ES"/>
        </w:rPr>
      </w:pPr>
    </w:p>
    <w:p w:rsidR="004E13A9" w:rsidRPr="00595447" w:rsidRDefault="004E13A9" w:rsidP="004E13A9">
      <w:pPr>
        <w:jc w:val="center"/>
        <w:rPr>
          <w:rFonts w:ascii="GHEA Grapalat" w:hAnsi="GHEA Grapalat"/>
          <w:b/>
          <w:sz w:val="20"/>
          <w:lang w:val="es-ES"/>
        </w:rPr>
      </w:pPr>
      <w:r w:rsidRPr="00595447">
        <w:rPr>
          <w:rFonts w:ascii="GHEA Grapalat" w:hAnsi="GHEA Grapalat"/>
          <w:b/>
          <w:sz w:val="20"/>
          <w:lang w:val="es-ES"/>
        </w:rPr>
        <w:t xml:space="preserve">6. </w:t>
      </w:r>
      <w:r w:rsidRPr="00595447">
        <w:rPr>
          <w:rFonts w:ascii="GHEA Grapalat" w:hAnsi="GHEA Grapalat"/>
          <w:b/>
          <w:sz w:val="20"/>
        </w:rPr>
        <w:t>ՀԱՅՏԻ</w:t>
      </w:r>
      <w:r w:rsidRPr="00595447">
        <w:rPr>
          <w:rFonts w:ascii="GHEA Grapalat" w:hAnsi="GHEA Grapalat"/>
          <w:b/>
          <w:sz w:val="20"/>
          <w:lang w:val="es-ES"/>
        </w:rPr>
        <w:t xml:space="preserve"> </w:t>
      </w:r>
      <w:r w:rsidRPr="00595447">
        <w:rPr>
          <w:rFonts w:ascii="GHEA Grapalat" w:hAnsi="GHEA Grapalat"/>
          <w:b/>
          <w:sz w:val="20"/>
        </w:rPr>
        <w:t>ԳՈՐԾՈՂՈՒԹՅԱՆ</w:t>
      </w:r>
      <w:r w:rsidRPr="00595447">
        <w:rPr>
          <w:rFonts w:ascii="GHEA Grapalat" w:hAnsi="GHEA Grapalat"/>
          <w:b/>
          <w:sz w:val="20"/>
          <w:lang w:val="es-ES"/>
        </w:rPr>
        <w:t xml:space="preserve"> </w:t>
      </w:r>
      <w:r w:rsidRPr="00595447">
        <w:rPr>
          <w:rFonts w:ascii="GHEA Grapalat" w:hAnsi="GHEA Grapalat"/>
          <w:b/>
          <w:sz w:val="20"/>
        </w:rPr>
        <w:t>ԺԱՄԿԵՏԸ</w:t>
      </w:r>
      <w:r w:rsidRPr="00595447">
        <w:rPr>
          <w:rFonts w:ascii="GHEA Grapalat" w:hAnsi="GHEA Grapalat"/>
          <w:b/>
          <w:sz w:val="20"/>
          <w:lang w:val="es-ES"/>
        </w:rPr>
        <w:t xml:space="preserve">, </w:t>
      </w:r>
      <w:r w:rsidRPr="00595447">
        <w:rPr>
          <w:rFonts w:ascii="GHEA Grapalat" w:hAnsi="GHEA Grapalat"/>
          <w:b/>
          <w:sz w:val="20"/>
        </w:rPr>
        <w:t>ՀԱՅՏԵՐՈՒՄ</w:t>
      </w:r>
      <w:r w:rsidRPr="00595447">
        <w:rPr>
          <w:rFonts w:ascii="GHEA Grapalat" w:hAnsi="GHEA Grapalat"/>
          <w:b/>
          <w:sz w:val="20"/>
          <w:lang w:val="es-ES"/>
        </w:rPr>
        <w:t xml:space="preserve"> </w:t>
      </w:r>
      <w:r w:rsidRPr="00595447">
        <w:rPr>
          <w:rFonts w:ascii="GHEA Grapalat" w:hAnsi="GHEA Grapalat"/>
          <w:b/>
          <w:sz w:val="20"/>
        </w:rPr>
        <w:t>ՓՈՓՈԽՈՒԹՅՈՒՆ</w:t>
      </w:r>
      <w:r w:rsidRPr="00595447">
        <w:rPr>
          <w:rFonts w:ascii="GHEA Grapalat" w:hAnsi="GHEA Grapalat"/>
          <w:b/>
          <w:sz w:val="20"/>
          <w:lang w:val="es-ES"/>
        </w:rPr>
        <w:t xml:space="preserve"> </w:t>
      </w:r>
      <w:r w:rsidRPr="00595447">
        <w:rPr>
          <w:rFonts w:ascii="GHEA Grapalat" w:hAnsi="GHEA Grapalat"/>
          <w:b/>
          <w:sz w:val="20"/>
        </w:rPr>
        <w:t>ԿԱՏԱՐԵԼՈՒ</w:t>
      </w:r>
    </w:p>
    <w:p w:rsidR="004E13A9" w:rsidRPr="00595447" w:rsidRDefault="004E13A9" w:rsidP="004E13A9">
      <w:pPr>
        <w:jc w:val="center"/>
        <w:rPr>
          <w:rFonts w:ascii="GHEA Grapalat" w:hAnsi="GHEA Grapalat"/>
          <w:b/>
          <w:sz w:val="20"/>
          <w:lang w:val="es-ES"/>
        </w:rPr>
      </w:pPr>
      <w:r w:rsidRPr="00595447">
        <w:rPr>
          <w:rFonts w:ascii="GHEA Grapalat" w:hAnsi="GHEA Grapalat"/>
          <w:b/>
          <w:sz w:val="20"/>
        </w:rPr>
        <w:t>ԵՎ</w:t>
      </w:r>
      <w:r w:rsidRPr="00595447">
        <w:rPr>
          <w:rFonts w:ascii="GHEA Grapalat" w:hAnsi="GHEA Grapalat"/>
          <w:b/>
          <w:sz w:val="20"/>
          <w:lang w:val="es-ES"/>
        </w:rPr>
        <w:t xml:space="preserve"> </w:t>
      </w:r>
      <w:r w:rsidRPr="00595447">
        <w:rPr>
          <w:rFonts w:ascii="GHEA Grapalat" w:hAnsi="GHEA Grapalat"/>
          <w:b/>
          <w:sz w:val="20"/>
        </w:rPr>
        <w:t>ԴՐԱՆՔ</w:t>
      </w:r>
      <w:r w:rsidRPr="00595447">
        <w:rPr>
          <w:rFonts w:ascii="GHEA Grapalat" w:hAnsi="GHEA Grapalat"/>
          <w:b/>
          <w:sz w:val="20"/>
          <w:lang w:val="es-ES"/>
        </w:rPr>
        <w:t xml:space="preserve"> </w:t>
      </w:r>
      <w:r w:rsidRPr="00595447">
        <w:rPr>
          <w:rFonts w:ascii="GHEA Grapalat" w:hAnsi="GHEA Grapalat"/>
          <w:b/>
          <w:sz w:val="20"/>
        </w:rPr>
        <w:t>ՀԵՏ</w:t>
      </w:r>
      <w:r w:rsidRPr="00595447">
        <w:rPr>
          <w:rFonts w:ascii="GHEA Grapalat" w:hAnsi="GHEA Grapalat"/>
          <w:b/>
          <w:sz w:val="20"/>
          <w:lang w:val="es-ES"/>
        </w:rPr>
        <w:t xml:space="preserve"> </w:t>
      </w:r>
      <w:r w:rsidRPr="00595447">
        <w:rPr>
          <w:rFonts w:ascii="GHEA Grapalat" w:hAnsi="GHEA Grapalat"/>
          <w:b/>
          <w:sz w:val="20"/>
        </w:rPr>
        <w:t>ՎԵՐՑՆԵԼՈՒ</w:t>
      </w:r>
      <w:r w:rsidRPr="00595447">
        <w:rPr>
          <w:rFonts w:ascii="GHEA Grapalat" w:hAnsi="GHEA Grapalat"/>
          <w:b/>
          <w:sz w:val="20"/>
          <w:lang w:val="es-ES"/>
        </w:rPr>
        <w:t xml:space="preserve"> </w:t>
      </w:r>
      <w:r w:rsidRPr="00595447">
        <w:rPr>
          <w:rFonts w:ascii="GHEA Grapalat" w:hAnsi="GHEA Grapalat"/>
          <w:b/>
          <w:sz w:val="20"/>
        </w:rPr>
        <w:t>ԿԱՐԳԸ</w:t>
      </w:r>
    </w:p>
    <w:p w:rsidR="004E13A9" w:rsidRPr="00595447" w:rsidRDefault="004E13A9" w:rsidP="004E13A9">
      <w:pPr>
        <w:pStyle w:val="a3"/>
        <w:spacing w:line="240" w:lineRule="auto"/>
        <w:ind w:firstLine="567"/>
        <w:rPr>
          <w:rFonts w:ascii="GHEA Grapalat" w:hAnsi="GHEA Grapalat"/>
          <w:b/>
          <w:lang w:val="af-ZA"/>
        </w:rPr>
      </w:pPr>
    </w:p>
    <w:p w:rsidR="004E13A9" w:rsidRPr="00595447" w:rsidRDefault="004E13A9" w:rsidP="004E13A9">
      <w:pPr>
        <w:pStyle w:val="a3"/>
        <w:spacing w:line="240" w:lineRule="auto"/>
        <w:ind w:firstLine="567"/>
        <w:rPr>
          <w:rFonts w:ascii="GHEA Grapalat" w:hAnsi="GHEA Grapalat" w:cs="Sylfaen"/>
          <w:i w:val="0"/>
          <w:szCs w:val="24"/>
          <w:lang w:val="af-ZA"/>
        </w:rPr>
      </w:pPr>
      <w:r w:rsidRPr="00595447">
        <w:rPr>
          <w:rFonts w:ascii="GHEA Grapalat" w:hAnsi="GHEA Grapalat"/>
          <w:i w:val="0"/>
          <w:lang w:val="af-ZA"/>
        </w:rPr>
        <w:t>6.1</w:t>
      </w:r>
      <w:r w:rsidRPr="00595447">
        <w:rPr>
          <w:rFonts w:ascii="GHEA Grapalat" w:hAnsi="GHEA Grapalat"/>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վավեր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կնքումը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մերժումը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սույն </w:t>
      </w:r>
      <w:r w:rsidRPr="00595447">
        <w:rPr>
          <w:rFonts w:ascii="GHEA Grapalat" w:hAnsi="GHEA Grapalat" w:cs="Sylfaen"/>
          <w:i w:val="0"/>
          <w:szCs w:val="24"/>
          <w:lang w:val="ru-RU"/>
        </w:rPr>
        <w:t>ընթացակարգը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չկայացած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հայտարարվելը։</w:t>
      </w:r>
    </w:p>
    <w:p w:rsidR="004E13A9" w:rsidRDefault="004E13A9" w:rsidP="00C46A24">
      <w:pPr>
        <w:pStyle w:val="a3"/>
        <w:spacing w:line="240" w:lineRule="auto"/>
        <w:ind w:firstLine="567"/>
        <w:rPr>
          <w:rFonts w:ascii="GHEA Grapalat" w:hAnsi="GHEA Grapalat" w:cs="Sylfaen"/>
          <w:i w:val="0"/>
          <w:szCs w:val="24"/>
          <w:lang w:val="en-US"/>
        </w:rPr>
      </w:pPr>
      <w:r w:rsidRPr="00595447">
        <w:rPr>
          <w:rFonts w:ascii="GHEA Grapalat" w:hAnsi="GHEA Grapalat" w:cs="Sylfaen"/>
          <w:i w:val="0"/>
          <w:szCs w:val="24"/>
          <w:lang w:val="af-ZA"/>
        </w:rPr>
        <w:lastRenderedPageBreak/>
        <w:t xml:space="preserve">6.2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4.2 </w:t>
      </w:r>
      <w:r w:rsidRPr="00595447">
        <w:rPr>
          <w:rFonts w:ascii="GHEA Grapalat" w:hAnsi="GHEA Grapalat" w:cs="Sylfaen"/>
          <w:i w:val="0"/>
          <w:szCs w:val="24"/>
          <w:lang w:val="ru-RU"/>
        </w:rPr>
        <w:t>կետում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նշված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վերջնաժամկետը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p>
    <w:p w:rsidR="00C46A24" w:rsidRPr="00C46A24" w:rsidRDefault="00C46A24" w:rsidP="00C46A24">
      <w:pPr>
        <w:pStyle w:val="a3"/>
        <w:spacing w:line="240" w:lineRule="auto"/>
        <w:ind w:firstLine="567"/>
        <w:rPr>
          <w:rFonts w:ascii="GHEA Grapalat" w:hAnsi="GHEA Grapalat" w:cs="Sylfaen"/>
          <w:i w:val="0"/>
          <w:szCs w:val="24"/>
          <w:lang w:val="en-US"/>
        </w:rPr>
      </w:pPr>
    </w:p>
    <w:p w:rsidR="004E13A9" w:rsidRPr="00595447" w:rsidRDefault="004E13A9" w:rsidP="009B1F14">
      <w:pPr>
        <w:spacing w:after="0"/>
        <w:ind w:firstLine="567"/>
        <w:jc w:val="center"/>
        <w:rPr>
          <w:rFonts w:ascii="GHEA Grapalat" w:hAnsi="GHEA Grapalat"/>
          <w:b/>
          <w:sz w:val="20"/>
          <w:lang w:val="hy-AM"/>
        </w:rPr>
      </w:pPr>
      <w:r w:rsidRPr="00595447">
        <w:rPr>
          <w:rFonts w:ascii="GHEA Grapalat" w:hAnsi="GHEA Grapalat"/>
          <w:b/>
          <w:sz w:val="20"/>
          <w:lang w:val="af-ZA"/>
        </w:rPr>
        <w:t>7.  ՀԱՅՏԵՐԻ ԲԱՑՈՒՄԸ</w:t>
      </w:r>
      <w:r w:rsidRPr="00595447">
        <w:rPr>
          <w:rFonts w:ascii="GHEA Grapalat" w:hAnsi="GHEA Grapalat"/>
          <w:b/>
          <w:sz w:val="20"/>
          <w:lang w:val="hy-AM"/>
        </w:rPr>
        <w:t xml:space="preserve">, </w:t>
      </w:r>
      <w:r w:rsidRPr="00595447">
        <w:rPr>
          <w:rFonts w:ascii="GHEA Grapalat" w:hAnsi="GHEA Grapalat"/>
          <w:b/>
          <w:sz w:val="20"/>
          <w:lang w:val="af-ZA"/>
        </w:rPr>
        <w:t xml:space="preserve">ԳՆԱՀԱՏՈՒՄԸ  ԵՎ  </w:t>
      </w:r>
    </w:p>
    <w:p w:rsidR="004E13A9" w:rsidRPr="00595447" w:rsidRDefault="004E13A9" w:rsidP="00C46A24">
      <w:pPr>
        <w:spacing w:after="0"/>
        <w:ind w:firstLine="567"/>
        <w:jc w:val="center"/>
        <w:rPr>
          <w:rFonts w:ascii="GHEA Grapalat" w:hAnsi="GHEA Grapalat"/>
          <w:b/>
          <w:sz w:val="20"/>
          <w:lang w:val="af-ZA"/>
        </w:rPr>
      </w:pPr>
      <w:r w:rsidRPr="00595447">
        <w:rPr>
          <w:rFonts w:ascii="GHEA Grapalat" w:hAnsi="GHEA Grapalat"/>
          <w:b/>
          <w:sz w:val="20"/>
          <w:lang w:val="af-ZA"/>
        </w:rPr>
        <w:t xml:space="preserve">ԱՐԴՅՈՒՆՔՆԵՐԻ ԱՄՓՈՓՈՒՄԸ </w:t>
      </w:r>
    </w:p>
    <w:p w:rsidR="00AC30F8" w:rsidRPr="00F347CD" w:rsidRDefault="004E13A9" w:rsidP="009B1F14">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7.1 Հայտերի </w:t>
      </w:r>
      <w:r w:rsidRPr="00595447">
        <w:rPr>
          <w:rFonts w:ascii="GHEA Grapalat" w:hAnsi="GHEA Grapalat" w:cs="Sylfaen"/>
          <w:sz w:val="20"/>
          <w:lang w:val="ru-RU"/>
        </w:rPr>
        <w:t>բացումը</w:t>
      </w:r>
      <w:r w:rsidRPr="00595447">
        <w:rPr>
          <w:rFonts w:ascii="GHEA Grapalat" w:hAnsi="GHEA Grapalat" w:cs="Sylfaen"/>
          <w:sz w:val="20"/>
          <w:lang w:val="af-ZA"/>
        </w:rPr>
        <w:t xml:space="preserve"> </w:t>
      </w:r>
      <w:r w:rsidRPr="00595447">
        <w:rPr>
          <w:rFonts w:ascii="GHEA Grapalat" w:hAnsi="GHEA Grapalat" w:cs="Sylfaen"/>
          <w:sz w:val="20"/>
          <w:lang w:val="ru-RU"/>
        </w:rPr>
        <w:t>կկատարվի</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00C46A24">
        <w:rPr>
          <w:rFonts w:ascii="GHEA Grapalat" w:hAnsi="GHEA Grapalat" w:cs="Sylfaen"/>
          <w:sz w:val="20"/>
          <w:lang w:val="ru-RU"/>
        </w:rPr>
        <w:t>բ</w:t>
      </w:r>
      <w:r w:rsidR="00C46A24">
        <w:rPr>
          <w:rFonts w:ascii="GHEA Grapalat" w:hAnsi="GHEA Grapalat" w:cs="Sylfaen"/>
          <w:sz w:val="20"/>
        </w:rPr>
        <w:t>ա</w:t>
      </w:r>
      <w:r w:rsidRPr="00595447">
        <w:rPr>
          <w:rFonts w:ascii="GHEA Grapalat" w:hAnsi="GHEA Grapalat" w:cs="Sylfaen"/>
          <w:sz w:val="20"/>
          <w:lang w:val="ru-RU"/>
        </w:rPr>
        <w:t>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ընթացակարգի</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հայտարարությունը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հրավերը</w:t>
      </w:r>
      <w:r w:rsidRPr="00595447">
        <w:rPr>
          <w:rFonts w:ascii="GHEA Grapalat" w:hAnsi="GHEA Grapalat" w:cs="Sylfaen"/>
          <w:sz w:val="20"/>
          <w:lang w:val="af-ZA"/>
        </w:rPr>
        <w:t xml:space="preserve"> </w:t>
      </w:r>
      <w:r w:rsidRPr="00595447">
        <w:rPr>
          <w:rFonts w:ascii="GHEA Grapalat" w:hAnsi="GHEA Grapalat" w:cs="Sylfaen"/>
          <w:sz w:val="20"/>
          <w:lang w:val="ru-RU"/>
        </w:rPr>
        <w:t>տեղեկագրում</w:t>
      </w:r>
      <w:r w:rsidRPr="00595447">
        <w:rPr>
          <w:rFonts w:ascii="GHEA Grapalat" w:hAnsi="GHEA Grapalat" w:cs="Sylfaen"/>
          <w:sz w:val="20"/>
          <w:lang w:val="af-ZA"/>
        </w:rPr>
        <w:t xml:space="preserve"> </w:t>
      </w:r>
      <w:r w:rsidRPr="00595447">
        <w:rPr>
          <w:rFonts w:ascii="GHEA Grapalat" w:hAnsi="GHEA Grapalat" w:cs="Sylfaen"/>
          <w:sz w:val="20"/>
          <w:lang w:val="ru-RU"/>
        </w:rPr>
        <w:t>հրապարակվելու</w:t>
      </w:r>
      <w:r w:rsidRPr="00595447">
        <w:rPr>
          <w:rFonts w:ascii="GHEA Grapalat" w:hAnsi="GHEA Grapalat" w:cs="Sylfaen"/>
          <w:sz w:val="20"/>
          <w:lang w:val="af-ZA"/>
        </w:rPr>
        <w:t xml:space="preserve"> օրվան</w:t>
      </w:r>
      <w:r w:rsidRPr="00595447">
        <w:rPr>
          <w:rFonts w:ascii="GHEA Grapalat" w:hAnsi="GHEA Grapalat" w:cs="Sylfaen"/>
          <w:sz w:val="20"/>
          <w:lang w:val="ru-RU"/>
        </w:rPr>
        <w:t>ից</w:t>
      </w:r>
      <w:r w:rsidRPr="00595447">
        <w:rPr>
          <w:rFonts w:ascii="GHEA Grapalat" w:hAnsi="GHEA Grapalat" w:cs="Sylfaen"/>
          <w:sz w:val="20"/>
          <w:lang w:val="af-ZA"/>
        </w:rPr>
        <w:t xml:space="preserve"> </w:t>
      </w:r>
      <w:r w:rsidRPr="00595447">
        <w:rPr>
          <w:rFonts w:ascii="GHEA Grapalat" w:hAnsi="GHEA Grapalat" w:cs="Sylfaen"/>
          <w:sz w:val="20"/>
          <w:lang w:val="ru-RU"/>
        </w:rPr>
        <w:t>հաշված</w:t>
      </w:r>
      <w:r w:rsidRPr="00595447">
        <w:rPr>
          <w:rFonts w:ascii="GHEA Grapalat" w:hAnsi="GHEA Grapalat" w:cs="Sylfaen"/>
          <w:sz w:val="20"/>
          <w:lang w:val="af-ZA"/>
        </w:rPr>
        <w:t xml:space="preserve"> </w:t>
      </w:r>
      <w:r w:rsidRPr="00595447">
        <w:rPr>
          <w:rFonts w:ascii="GHEA Grapalat" w:hAnsi="GHEA Grapalat" w:cs="Sylfaen"/>
          <w:lang w:val="af-ZA"/>
        </w:rPr>
        <w:t>«</w:t>
      </w:r>
      <w:r w:rsidR="00C46A24">
        <w:rPr>
          <w:rFonts w:ascii="GHEA Grapalat" w:hAnsi="GHEA Grapalat" w:cs="Sylfaen"/>
          <w:sz w:val="20"/>
          <w:lang w:val="af-ZA"/>
        </w:rPr>
        <w:t>7</w:t>
      </w:r>
      <w:r w:rsidRPr="00595447">
        <w:rPr>
          <w:rFonts w:ascii="GHEA Grapalat" w:hAnsi="GHEA Grapalat" w:cs="Sylfaen"/>
          <w:lang w:val="af-ZA"/>
        </w:rPr>
        <w:t>»</w:t>
      </w:r>
      <w:r w:rsidRPr="00595447">
        <w:rPr>
          <w:rFonts w:ascii="GHEA Grapalat" w:hAnsi="GHEA Grapalat" w:cs="Sylfaen"/>
          <w:sz w:val="20"/>
          <w:lang w:val="af-ZA"/>
        </w:rPr>
        <w:t>-</w:t>
      </w:r>
      <w:r w:rsidRPr="00595447">
        <w:rPr>
          <w:rFonts w:ascii="GHEA Grapalat" w:hAnsi="GHEA Grapalat" w:cs="Sylfaen"/>
          <w:sz w:val="20"/>
          <w:lang w:val="ru-RU"/>
        </w:rPr>
        <w:t>րդ</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ժամը</w:t>
      </w:r>
      <w:r w:rsidRPr="00595447">
        <w:rPr>
          <w:rFonts w:ascii="GHEA Grapalat" w:hAnsi="GHEA Grapalat" w:cs="Sylfaen"/>
          <w:sz w:val="20"/>
          <w:lang w:val="af-ZA"/>
        </w:rPr>
        <w:t xml:space="preserve"> </w:t>
      </w:r>
      <w:r w:rsidR="00AC30F8" w:rsidRPr="00F347CD">
        <w:rPr>
          <w:rFonts w:ascii="GHEA Grapalat" w:hAnsi="GHEA Grapalat" w:cs="Sylfaen"/>
          <w:sz w:val="20"/>
          <w:lang w:val="af-ZA"/>
        </w:rPr>
        <w:t>«</w:t>
      </w:r>
      <w:r w:rsidR="003017C9">
        <w:rPr>
          <w:rFonts w:ascii="GHEA Grapalat" w:hAnsi="GHEA Grapalat" w:cs="Sylfaen"/>
          <w:sz w:val="20"/>
          <w:lang w:val="af-ZA"/>
        </w:rPr>
        <w:t xml:space="preserve">12:00 </w:t>
      </w:r>
      <w:r w:rsidR="00AC30F8" w:rsidRPr="00F347CD">
        <w:rPr>
          <w:rFonts w:ascii="GHEA Grapalat" w:hAnsi="GHEA Grapalat" w:cs="Sylfaen"/>
          <w:sz w:val="20"/>
          <w:lang w:val="af-ZA"/>
        </w:rPr>
        <w:t>»-</w:t>
      </w:r>
      <w:r w:rsidR="00AC30F8" w:rsidRPr="00595447">
        <w:rPr>
          <w:rFonts w:ascii="GHEA Grapalat" w:hAnsi="GHEA Grapalat" w:cs="Sylfaen"/>
          <w:sz w:val="20"/>
          <w:lang w:val="ru-RU"/>
        </w:rPr>
        <w:t>ին</w:t>
      </w:r>
      <w:r w:rsidR="00AC30F8" w:rsidRPr="00F347CD">
        <w:rPr>
          <w:rFonts w:ascii="GHEA Grapalat" w:hAnsi="GHEA Grapalat" w:cs="Sylfaen"/>
          <w:sz w:val="20"/>
          <w:lang w:val="af-ZA"/>
        </w:rPr>
        <w:t xml:space="preserve">, </w:t>
      </w:r>
      <w:r w:rsidR="00AC30F8" w:rsidRPr="00986343">
        <w:rPr>
          <w:rFonts w:ascii="GHEA Grapalat" w:hAnsi="GHEA Grapalat" w:cs="Sylfaen"/>
          <w:sz w:val="20"/>
          <w:lang w:val="ru-RU"/>
        </w:rPr>
        <w:t>Ք</w:t>
      </w:r>
      <w:r w:rsidR="00AC30F8" w:rsidRPr="00F347CD">
        <w:rPr>
          <w:rFonts w:ascii="GHEA Grapalat" w:hAnsi="GHEA Grapalat" w:cs="Sylfaen"/>
          <w:sz w:val="20"/>
          <w:lang w:val="af-ZA"/>
        </w:rPr>
        <w:t xml:space="preserve">. </w:t>
      </w:r>
      <w:r w:rsidR="00AC30F8" w:rsidRPr="00986343">
        <w:rPr>
          <w:rFonts w:ascii="GHEA Grapalat" w:hAnsi="GHEA Grapalat" w:cs="Sylfaen"/>
          <w:sz w:val="20"/>
          <w:lang w:val="ru-RU"/>
        </w:rPr>
        <w:t>Վանաձոր</w:t>
      </w:r>
      <w:r w:rsidR="00AC30F8" w:rsidRPr="00F347CD">
        <w:rPr>
          <w:rFonts w:ascii="GHEA Grapalat" w:hAnsi="GHEA Grapalat" w:cs="Sylfaen"/>
          <w:sz w:val="20"/>
          <w:lang w:val="af-ZA"/>
        </w:rPr>
        <w:t xml:space="preserve">, </w:t>
      </w:r>
      <w:r w:rsidR="00AC30F8" w:rsidRPr="00986343">
        <w:rPr>
          <w:rFonts w:ascii="GHEA Grapalat" w:hAnsi="GHEA Grapalat" w:cs="Sylfaen"/>
          <w:sz w:val="20"/>
          <w:lang w:val="ru-RU"/>
        </w:rPr>
        <w:t>Բաղրամյան</w:t>
      </w:r>
      <w:r w:rsidR="00AC30F8" w:rsidRPr="00F347CD">
        <w:rPr>
          <w:rFonts w:ascii="GHEA Grapalat" w:hAnsi="GHEA Grapalat" w:cs="Sylfaen"/>
          <w:sz w:val="20"/>
          <w:lang w:val="af-ZA"/>
        </w:rPr>
        <w:t xml:space="preserve"> </w:t>
      </w:r>
      <w:r w:rsidR="00AC30F8" w:rsidRPr="00986343">
        <w:rPr>
          <w:rFonts w:ascii="GHEA Grapalat" w:hAnsi="GHEA Grapalat" w:cs="Sylfaen"/>
          <w:sz w:val="20"/>
          <w:lang w:val="ru-RU"/>
        </w:rPr>
        <w:t>նբ</w:t>
      </w:r>
      <w:r w:rsidR="00AC30F8" w:rsidRPr="00F347CD">
        <w:rPr>
          <w:rFonts w:ascii="GHEA Grapalat" w:hAnsi="GHEA Grapalat" w:cs="Sylfaen"/>
          <w:sz w:val="20"/>
          <w:lang w:val="af-ZA"/>
        </w:rPr>
        <w:t xml:space="preserve"> 22 </w:t>
      </w:r>
      <w:r w:rsidR="00AC30F8" w:rsidRPr="00595447">
        <w:rPr>
          <w:rFonts w:ascii="GHEA Grapalat" w:hAnsi="GHEA Grapalat" w:cs="Sylfaen"/>
          <w:sz w:val="20"/>
          <w:lang w:val="ru-RU"/>
        </w:rPr>
        <w:t>հասցեում</w:t>
      </w:r>
      <w:r w:rsidR="00AC30F8" w:rsidRPr="00986343">
        <w:rPr>
          <w:rFonts w:ascii="GHEA Grapalat" w:hAnsi="GHEA Grapalat" w:cs="Sylfaen"/>
          <w:sz w:val="20"/>
          <w:lang w:val="ru-RU"/>
        </w:rPr>
        <w:t>։</w:t>
      </w:r>
    </w:p>
    <w:p w:rsidR="004E13A9" w:rsidRPr="00595447" w:rsidRDefault="004E13A9" w:rsidP="009B1F14">
      <w:pPr>
        <w:spacing w:after="0"/>
        <w:ind w:firstLine="567"/>
        <w:jc w:val="both"/>
        <w:rPr>
          <w:rFonts w:ascii="GHEA Grapalat" w:hAnsi="GHEA Grapalat" w:cs="Sylfaen"/>
          <w:sz w:val="20"/>
          <w:lang w:val="af-ZA"/>
        </w:rPr>
      </w:pPr>
      <w:r w:rsidRPr="00595447">
        <w:rPr>
          <w:rFonts w:ascii="GHEA Grapalat" w:hAnsi="GHEA Grapalat" w:cs="Sylfaen"/>
          <w:sz w:val="20"/>
          <w:lang w:val="ru-RU"/>
        </w:rPr>
        <w:t>Հայտերի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w:t>
      </w:r>
    </w:p>
    <w:p w:rsidR="004E13A9" w:rsidRPr="00595447" w:rsidRDefault="004E13A9" w:rsidP="009B1F14">
      <w:pPr>
        <w:spacing w:after="0"/>
        <w:ind w:firstLine="375"/>
        <w:jc w:val="both"/>
        <w:rPr>
          <w:rFonts w:ascii="GHEA Grapalat" w:hAnsi="GHEA Grapalat"/>
          <w:sz w:val="20"/>
          <w:szCs w:val="20"/>
          <w:lang w:val="hy-AM"/>
        </w:rPr>
      </w:pPr>
      <w:r w:rsidRPr="00595447">
        <w:rPr>
          <w:rFonts w:ascii="GHEA Grapalat" w:hAnsi="GHEA Grapalat" w:cs="Sylfaen"/>
          <w:sz w:val="20"/>
          <w:lang w:val="af-ZA"/>
        </w:rPr>
        <w:t xml:space="preserve">1) </w:t>
      </w:r>
      <w:r w:rsidRPr="00595447">
        <w:rPr>
          <w:rFonts w:ascii="GHEA Grapalat" w:hAnsi="GHEA Grapalat" w:cs="Sylfaen"/>
          <w:sz w:val="20"/>
        </w:rPr>
        <w:t>հանձնաժողովի</w:t>
      </w:r>
      <w:r w:rsidRPr="00595447">
        <w:rPr>
          <w:rFonts w:ascii="GHEA Grapalat" w:hAnsi="GHEA Grapalat" w:cs="Sylfaen"/>
          <w:sz w:val="20"/>
          <w:lang w:val="af-ZA"/>
        </w:rPr>
        <w:t xml:space="preserve"> </w:t>
      </w:r>
      <w:r w:rsidRPr="00595447">
        <w:rPr>
          <w:rFonts w:ascii="GHEA Grapalat" w:hAnsi="GHEA Grapalat" w:cs="Sylfaen"/>
          <w:sz w:val="20"/>
        </w:rPr>
        <w:t>նախագահը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նախագահողը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բացված</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հրապա</w:t>
      </w:r>
      <w:r w:rsidRPr="00595447">
        <w:rPr>
          <w:rFonts w:ascii="GHEA Grapalat" w:hAnsi="GHEA Grapalat" w:cs="Sylfaen"/>
          <w:sz w:val="20"/>
          <w:lang w:val="hy-AM"/>
        </w:rPr>
        <w:softHyphen/>
        <w:t>րակում է գնման հայտով սահմանված</w:t>
      </w:r>
      <w:r w:rsidRPr="00595447">
        <w:rPr>
          <w:rFonts w:ascii="GHEA Grapalat" w:hAnsi="GHEA Grapalat" w:cs="Sylfaen"/>
          <w:sz w:val="20"/>
          <w:lang w:val="af-ZA"/>
        </w:rPr>
        <w:t>`</w:t>
      </w:r>
      <w:r w:rsidRPr="00595447">
        <w:rPr>
          <w:rFonts w:ascii="GHEA Grapalat" w:hAnsi="GHEA Grapalat" w:cs="Sylfaen"/>
          <w:sz w:val="20"/>
          <w:lang w:val="hy-AM"/>
        </w:rPr>
        <w:t xml:space="preserve">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ընթացակարգի</w:t>
      </w:r>
      <w:r w:rsidRPr="00595447">
        <w:rPr>
          <w:rFonts w:ascii="GHEA Grapalat" w:hAnsi="GHEA Grapalat" w:cs="Sylfaen"/>
          <w:sz w:val="20"/>
          <w:lang w:val="af-ZA"/>
        </w:rPr>
        <w:t xml:space="preserve"> </w:t>
      </w:r>
      <w:r w:rsidRPr="00595447">
        <w:rPr>
          <w:rFonts w:ascii="GHEA Grapalat" w:hAnsi="GHEA Grapalat" w:cs="Sylfaen"/>
          <w:sz w:val="20"/>
        </w:rPr>
        <w:t>շրջանակում</w:t>
      </w:r>
      <w:r w:rsidRPr="00595447">
        <w:rPr>
          <w:rFonts w:ascii="GHEA Grapalat" w:hAnsi="GHEA Grapalat" w:cs="Sylfaen"/>
          <w:sz w:val="20"/>
          <w:lang w:val="af-ZA"/>
        </w:rPr>
        <w:t xml:space="preserve"> </w:t>
      </w:r>
      <w:r w:rsidRPr="00595447">
        <w:rPr>
          <w:rFonts w:ascii="GHEA Grapalat" w:hAnsi="GHEA Grapalat" w:cs="Sylfaen"/>
          <w:sz w:val="20"/>
        </w:rPr>
        <w:t>գնվելիք</w:t>
      </w:r>
      <w:r w:rsidRPr="00595447">
        <w:rPr>
          <w:rFonts w:ascii="GHEA Grapalat" w:hAnsi="GHEA Grapalat" w:cs="Sylfaen"/>
          <w:sz w:val="20"/>
          <w:lang w:val="af-ZA"/>
        </w:rPr>
        <w:t xml:space="preserve"> </w:t>
      </w:r>
      <w:r w:rsidRPr="00595447">
        <w:rPr>
          <w:rFonts w:ascii="GHEA Grapalat" w:hAnsi="GHEA Grapalat" w:cs="Sylfaen"/>
          <w:sz w:val="20"/>
        </w:rPr>
        <w:t>ապրանքների</w:t>
      </w:r>
      <w:r w:rsidRPr="00595447">
        <w:rPr>
          <w:rFonts w:ascii="GHEA Grapalat" w:hAnsi="GHEA Grapalat" w:cs="Sylfaen"/>
          <w:sz w:val="20"/>
          <w:lang w:val="af-ZA"/>
        </w:rPr>
        <w:t xml:space="preserve"> </w:t>
      </w:r>
      <w:r w:rsidRPr="00595447">
        <w:rPr>
          <w:rFonts w:ascii="GHEA Grapalat" w:hAnsi="GHEA Grapalat" w:cs="Sylfaen"/>
          <w:sz w:val="20"/>
          <w:lang w:val="hy-AM"/>
        </w:rPr>
        <w:t>գինը՝</w:t>
      </w:r>
      <w:r w:rsidRPr="00595447">
        <w:rPr>
          <w:rFonts w:ascii="GHEA Grapalat" w:hAnsi="GHEA Grapalat" w:cs="Sylfaen"/>
          <w:sz w:val="20"/>
          <w:lang w:val="af-ZA"/>
        </w:rPr>
        <w:t xml:space="preserve"> </w:t>
      </w:r>
      <w:r w:rsidRPr="00595447">
        <w:rPr>
          <w:rFonts w:ascii="GHEA Grapalat" w:hAnsi="GHEA Grapalat" w:cs="Sylfaen"/>
          <w:sz w:val="20"/>
          <w:lang w:val="hy-AM"/>
        </w:rPr>
        <w:t>մեկ</w:t>
      </w:r>
      <w:r w:rsidRPr="00595447">
        <w:rPr>
          <w:rFonts w:ascii="GHEA Grapalat" w:hAnsi="GHEA Grapalat" w:cs="Sylfaen"/>
          <w:sz w:val="20"/>
          <w:lang w:val="af-ZA"/>
        </w:rPr>
        <w:t xml:space="preserve"> </w:t>
      </w:r>
      <w:r w:rsidRPr="00595447">
        <w:rPr>
          <w:rFonts w:ascii="GHEA Grapalat" w:hAnsi="GHEA Grapalat" w:cs="Sylfaen"/>
          <w:sz w:val="20"/>
          <w:lang w:val="hy-AM"/>
        </w:rPr>
        <w:t>թվով</w:t>
      </w:r>
      <w:r w:rsidRPr="00595447">
        <w:rPr>
          <w:rFonts w:ascii="GHEA Grapalat" w:hAnsi="GHEA Grapalat" w:cs="Sylfaen"/>
          <w:sz w:val="20"/>
          <w:lang w:val="af-ZA"/>
        </w:rPr>
        <w:t xml:space="preserve"> </w:t>
      </w:r>
      <w:r w:rsidRPr="00595447">
        <w:rPr>
          <w:rFonts w:ascii="GHEA Grapalat" w:hAnsi="GHEA Grapalat" w:cs="Sylfaen"/>
          <w:sz w:val="20"/>
          <w:lang w:val="hy-AM"/>
        </w:rPr>
        <w:t>արտահայտված</w:t>
      </w:r>
      <w:r w:rsidRPr="00595447">
        <w:rPr>
          <w:rFonts w:ascii="GHEA Grapalat" w:hAnsi="GHEA Grapalat" w:cs="Sylfaen"/>
          <w:sz w:val="20"/>
          <w:lang w:val="af-ZA"/>
        </w:rPr>
        <w:t>:</w:t>
      </w:r>
      <w:r w:rsidRPr="00595447">
        <w:rPr>
          <w:rFonts w:ascii="GHEA Grapalat" w:hAnsi="GHEA Grapalat" w:cs="Sylfaen"/>
          <w:sz w:val="20"/>
          <w:szCs w:val="20"/>
          <w:lang w:val="hy-AM"/>
        </w:rPr>
        <w:t xml:space="preserve"> 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քարտուղարը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տեղեկատվություն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հաղորդում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կատարված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գրառումների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փոխանցում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անբաժանելի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հանդիսացող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մյուս</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4E13A9" w:rsidRPr="00595447" w:rsidRDefault="004E13A9" w:rsidP="009B1F14">
      <w:pPr>
        <w:spacing w:after="0"/>
        <w:ind w:firstLine="375"/>
        <w:jc w:val="both"/>
        <w:rPr>
          <w:rFonts w:ascii="GHEA Grapalat" w:hAnsi="GHEA Grapalat"/>
          <w:sz w:val="20"/>
          <w:szCs w:val="20"/>
          <w:lang w:val="hy-AM"/>
        </w:rPr>
      </w:pPr>
      <w:r w:rsidRPr="00595447">
        <w:rPr>
          <w:rFonts w:ascii="GHEA Grapalat" w:hAnsi="GHEA Grapalat"/>
          <w:sz w:val="20"/>
          <w:szCs w:val="20"/>
          <w:lang w:val="hy-AM"/>
        </w:rPr>
        <w:t xml:space="preserve">2) </w:t>
      </w:r>
      <w:r w:rsidRPr="00595447">
        <w:rPr>
          <w:rFonts w:ascii="GHEA Grapalat" w:hAnsi="GHEA Grapalat" w:cs="Sylfaen"/>
          <w:sz w:val="20"/>
          <w:szCs w:val="20"/>
          <w:lang w:val="hy-AM"/>
        </w:rPr>
        <w:t>սույն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կետի</w:t>
      </w:r>
      <w:r w:rsidRPr="00595447">
        <w:rPr>
          <w:rFonts w:ascii="GHEA Grapalat" w:hAnsi="GHEA Grapalat"/>
          <w:sz w:val="20"/>
          <w:szCs w:val="20"/>
          <w:lang w:val="hy-AM"/>
        </w:rPr>
        <w:t xml:space="preserve"> 1-</w:t>
      </w:r>
      <w:r w:rsidRPr="00595447">
        <w:rPr>
          <w:rFonts w:ascii="GHEA Grapalat" w:hAnsi="GHEA Grapalat" w:cs="Sylfaen"/>
          <w:sz w:val="20"/>
          <w:szCs w:val="20"/>
          <w:lang w:val="hy-AM"/>
        </w:rPr>
        <w:t>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ենթակետում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նշված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(նիստը նախագահողին) </w:t>
      </w:r>
      <w:r w:rsidRPr="00595447">
        <w:rPr>
          <w:rFonts w:ascii="GHEA Grapalat" w:hAnsi="GHEA Grapalat" w:cs="Sylfaen"/>
          <w:sz w:val="20"/>
          <w:szCs w:val="20"/>
          <w:lang w:val="hy-AM"/>
        </w:rPr>
        <w:t>փոխանցվելուց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հետո</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w:t>
      </w:r>
    </w:p>
    <w:p w:rsidR="004E13A9" w:rsidRPr="00595447" w:rsidRDefault="004E13A9" w:rsidP="009B1F14">
      <w:pPr>
        <w:spacing w:after="0"/>
        <w:ind w:firstLine="375"/>
        <w:jc w:val="both"/>
        <w:rPr>
          <w:rFonts w:ascii="GHEA Grapalat" w:hAnsi="GHEA Grapalat"/>
          <w:sz w:val="20"/>
          <w:szCs w:val="20"/>
          <w:lang w:val="hy-AM"/>
        </w:rPr>
      </w:pPr>
      <w:r w:rsidRPr="00595447">
        <w:rPr>
          <w:rFonts w:ascii="GHEA Grapalat" w:hAnsi="GHEA Grapalat" w:cs="Sylfaen"/>
          <w:sz w:val="20"/>
          <w:szCs w:val="20"/>
          <w:lang w:val="hy-AM"/>
        </w:rPr>
        <w:t>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պարունակող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ներկայացնելու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կարգին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4E13A9" w:rsidRPr="00595447" w:rsidRDefault="004E13A9" w:rsidP="009B1F14">
      <w:pPr>
        <w:spacing w:after="0"/>
        <w:ind w:firstLine="375"/>
        <w:jc w:val="both"/>
        <w:rPr>
          <w:rFonts w:ascii="GHEA Grapalat" w:hAnsi="GHEA Grapalat"/>
          <w:sz w:val="20"/>
          <w:szCs w:val="20"/>
          <w:lang w:val="hy-AM"/>
        </w:rPr>
      </w:pPr>
      <w:r w:rsidRPr="00595447">
        <w:rPr>
          <w:rFonts w:ascii="GHEA Grapalat" w:hAnsi="GHEA Grapalat" w:cs="Sylfaen"/>
          <w:sz w:val="20"/>
          <w:szCs w:val="20"/>
          <w:lang w:val="hy-AM"/>
        </w:rPr>
        <w:t>բ</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յուրաքանչյուր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պահանջվող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նախատեսված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առկայությունը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դրանց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կազմման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հրավերով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վավերապայմաններին</w:t>
      </w:r>
      <w:r w:rsidRPr="00595447">
        <w:rPr>
          <w:rFonts w:ascii="GHEA Grapalat" w:hAnsi="GHEA Grapalat"/>
          <w:sz w:val="20"/>
          <w:szCs w:val="20"/>
          <w:lang w:val="hy-AM"/>
        </w:rPr>
        <w:t>.</w:t>
      </w:r>
    </w:p>
    <w:p w:rsidR="004E13A9" w:rsidRPr="00595447" w:rsidRDefault="004E13A9" w:rsidP="009B1F14">
      <w:pPr>
        <w:spacing w:after="0"/>
        <w:ind w:firstLine="375"/>
        <w:jc w:val="both"/>
        <w:rPr>
          <w:rFonts w:ascii="GHEA Grapalat" w:hAnsi="GHEA Grapalat" w:cs="Sylfaen"/>
          <w:sz w:val="20"/>
          <w:lang w:val="hy-AM"/>
        </w:rPr>
      </w:pPr>
      <w:r w:rsidRPr="00595447">
        <w:rPr>
          <w:rFonts w:ascii="GHEA Grapalat" w:hAnsi="GHEA Grapalat"/>
          <w:sz w:val="20"/>
          <w:szCs w:val="20"/>
          <w:lang w:val="hy-AM"/>
        </w:rPr>
        <w:t xml:space="preserve">3)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հայտարարում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ներկայացրած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մասնակիցների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գնային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առաջարկները՝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մեկ</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թվով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արտահայտված,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հիմք</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ընդունելով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տառերով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գրվածը:</w:t>
      </w:r>
    </w:p>
    <w:p w:rsidR="004E13A9" w:rsidRPr="00595447" w:rsidRDefault="004E13A9" w:rsidP="009B1F14">
      <w:pPr>
        <w:spacing w:after="0"/>
        <w:ind w:firstLine="567"/>
        <w:jc w:val="both"/>
        <w:rPr>
          <w:rFonts w:ascii="GHEA Grapalat" w:hAnsi="GHEA Grapalat" w:cs="Sylfaen"/>
          <w:sz w:val="20"/>
          <w:lang w:val="hy-AM"/>
        </w:rPr>
      </w:pPr>
      <w:r w:rsidRPr="00595447">
        <w:rPr>
          <w:rFonts w:ascii="GHEA Grapalat" w:hAnsi="GHEA Grapalat" w:cs="Sylfaen"/>
          <w:sz w:val="20"/>
          <w:lang w:val="af-ZA"/>
        </w:rPr>
        <w:t xml:space="preserve">7.2 </w:t>
      </w:r>
      <w:r w:rsidRPr="00595447">
        <w:rPr>
          <w:rFonts w:ascii="GHEA Grapalat" w:hAnsi="GHEA Grapalat" w:cs="Sylfaen"/>
          <w:sz w:val="20"/>
          <w:lang w:val="hy-AM"/>
        </w:rPr>
        <w:t xml:space="preserve">Հայտերը գնահատվում են սույն հրավերով սահմանված կարգով: </w:t>
      </w:r>
    </w:p>
    <w:p w:rsidR="004E13A9" w:rsidRPr="00566C23" w:rsidRDefault="004E13A9" w:rsidP="009B1F14">
      <w:pPr>
        <w:spacing w:after="0"/>
        <w:ind w:firstLine="567"/>
        <w:jc w:val="both"/>
        <w:rPr>
          <w:rFonts w:ascii="GHEA Grapalat" w:hAnsi="GHEA Grapalat" w:cs="Sylfaen"/>
          <w:sz w:val="20"/>
          <w:lang w:val="hy-AM"/>
        </w:rPr>
      </w:pPr>
      <w:r w:rsidRPr="00595447">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4E13A9" w:rsidRPr="00595447" w:rsidRDefault="004E13A9" w:rsidP="009B1F14">
      <w:pPr>
        <w:spacing w:after="0"/>
        <w:ind w:firstLine="567"/>
        <w:jc w:val="both"/>
        <w:rPr>
          <w:rFonts w:ascii="GHEA Grapalat" w:hAnsi="GHEA Grapalat" w:cs="Sylfaen"/>
          <w:sz w:val="20"/>
          <w:lang w:val="af-ZA"/>
        </w:rPr>
      </w:pPr>
      <w:r w:rsidRPr="00595447">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595447">
        <w:rPr>
          <w:rFonts w:ascii="GHEA Grapalat" w:hAnsi="GHEA Grapalat" w:cs="Sylfaen"/>
          <w:sz w:val="20"/>
          <w:lang w:val="af-ZA"/>
        </w:rPr>
        <w:t xml:space="preserve"> որում հայտերի բացման նիստում հանձնաժողովը մերժում է այն հայտերը, </w:t>
      </w:r>
      <w:r w:rsidRPr="00595447">
        <w:rPr>
          <w:rFonts w:ascii="GHEA Grapalat" w:hAnsi="GHEA Grapalat" w:cs="Sylfaen"/>
          <w:sz w:val="20"/>
          <w:lang w:val="hy-AM"/>
        </w:rPr>
        <w:t>որոնցում</w:t>
      </w:r>
      <w:r w:rsidRPr="00595447">
        <w:rPr>
          <w:rFonts w:ascii="GHEA Grapalat" w:hAnsi="GHEA Grapalat" w:cs="Sylfaen"/>
          <w:sz w:val="20"/>
          <w:lang w:val="af-ZA"/>
        </w:rPr>
        <w:t xml:space="preserve"> </w:t>
      </w:r>
      <w:r w:rsidRPr="00595447">
        <w:rPr>
          <w:rFonts w:ascii="GHEA Grapalat" w:hAnsi="GHEA Grapalat" w:cs="Sylfaen"/>
          <w:sz w:val="20"/>
          <w:lang w:val="hy-AM"/>
        </w:rPr>
        <w:t>բացակայում</w:t>
      </w:r>
      <w:r w:rsidRPr="00595447">
        <w:rPr>
          <w:rFonts w:ascii="GHEA Grapalat" w:hAnsi="GHEA Grapalat" w:cs="Sylfaen"/>
          <w:sz w:val="20"/>
          <w:lang w:val="af-ZA"/>
        </w:rPr>
        <w:t xml:space="preserve"> է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w:t>
      </w:r>
      <w:r w:rsidRPr="00595447">
        <w:rPr>
          <w:rFonts w:ascii="GHEA Grapalat" w:hAnsi="GHEA Grapalat" w:cs="Sylfaen"/>
          <w:sz w:val="20"/>
          <w:lang w:val="af-ZA"/>
        </w:rPr>
        <w:t xml:space="preserve"> </w:t>
      </w:r>
      <w:r w:rsidRPr="00595447">
        <w:rPr>
          <w:rFonts w:ascii="GHEA Grapalat" w:hAnsi="GHEA Grapalat" w:cs="Sylfaen"/>
          <w:sz w:val="20"/>
          <w:lang w:val="hy-AM"/>
        </w:rPr>
        <w:t>կամ</w:t>
      </w:r>
      <w:r w:rsidRPr="00595447">
        <w:rPr>
          <w:rFonts w:ascii="GHEA Grapalat" w:hAnsi="GHEA Grapalat" w:cs="Sylfaen"/>
          <w:sz w:val="20"/>
          <w:lang w:val="af-ZA"/>
        </w:rPr>
        <w:t xml:space="preserve">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 ներկայացված</w:t>
      </w:r>
      <w:r w:rsidRPr="00595447">
        <w:rPr>
          <w:rFonts w:ascii="GHEA Grapalat" w:hAnsi="GHEA Grapalat" w:cs="Sylfaen"/>
          <w:sz w:val="20"/>
          <w:lang w:val="af-ZA"/>
        </w:rPr>
        <w:t xml:space="preserve"> է </w:t>
      </w:r>
      <w:r w:rsidRPr="00595447">
        <w:rPr>
          <w:rFonts w:ascii="GHEA Grapalat" w:hAnsi="GHEA Grapalat" w:cs="Sylfaen"/>
          <w:sz w:val="20"/>
          <w:lang w:val="hy-AM"/>
        </w:rPr>
        <w:t>հրավերի</w:t>
      </w:r>
      <w:r w:rsidRPr="00595447">
        <w:rPr>
          <w:rFonts w:ascii="GHEA Grapalat" w:hAnsi="GHEA Grapalat" w:cs="Sylfaen"/>
          <w:sz w:val="20"/>
          <w:lang w:val="af-ZA"/>
        </w:rPr>
        <w:t xml:space="preserve"> </w:t>
      </w:r>
      <w:r w:rsidRPr="00595447">
        <w:rPr>
          <w:rFonts w:ascii="GHEA Grapalat" w:hAnsi="GHEA Grapalat" w:cs="Sylfaen"/>
          <w:sz w:val="20"/>
          <w:lang w:val="hy-AM"/>
        </w:rPr>
        <w:t>պահանջներին</w:t>
      </w:r>
      <w:r w:rsidRPr="00595447">
        <w:rPr>
          <w:rFonts w:ascii="GHEA Grapalat" w:hAnsi="GHEA Grapalat" w:cs="Sylfaen"/>
          <w:sz w:val="20"/>
          <w:lang w:val="af-ZA"/>
        </w:rPr>
        <w:t xml:space="preserve"> </w:t>
      </w:r>
      <w:r w:rsidRPr="00595447">
        <w:rPr>
          <w:rFonts w:ascii="GHEA Grapalat" w:hAnsi="GHEA Grapalat" w:cs="Sylfaen"/>
          <w:sz w:val="20"/>
          <w:lang w:val="hy-AM"/>
        </w:rPr>
        <w:t>անհամապատասխան</w:t>
      </w:r>
      <w:r w:rsidRPr="00595447">
        <w:rPr>
          <w:rFonts w:ascii="GHEA Grapalat" w:hAnsi="GHEA Grapalat" w:cs="Sylfaen"/>
          <w:sz w:val="20"/>
          <w:lang w:val="af-ZA"/>
        </w:rPr>
        <w:t>:</w:t>
      </w:r>
    </w:p>
    <w:p w:rsidR="004E13A9" w:rsidRPr="00595447" w:rsidRDefault="004E13A9" w:rsidP="004E13A9">
      <w:pPr>
        <w:pStyle w:val="23"/>
        <w:spacing w:line="240" w:lineRule="auto"/>
        <w:ind w:firstLine="567"/>
        <w:rPr>
          <w:rFonts w:ascii="GHEA Grapalat" w:hAnsi="GHEA Grapalat" w:cs="Sylfaen"/>
          <w:szCs w:val="24"/>
          <w:lang w:val="hy-AM"/>
        </w:rPr>
      </w:pPr>
      <w:r w:rsidRPr="00595447">
        <w:rPr>
          <w:rFonts w:ascii="GHEA Grapalat" w:hAnsi="GHEA Grapalat" w:cs="Sylfaen"/>
          <w:szCs w:val="24"/>
        </w:rPr>
        <w:t xml:space="preserve">7.3 </w:t>
      </w:r>
      <w:r w:rsidRPr="00595447">
        <w:rPr>
          <w:rFonts w:ascii="GHEA Grapalat" w:hAnsi="GHEA Grapalat" w:cs="Sylfaen"/>
          <w:szCs w:val="24"/>
          <w:lang w:val="hy-AM"/>
        </w:rPr>
        <w:t>Առաջին</w:t>
      </w:r>
      <w:r w:rsidRPr="00595447">
        <w:rPr>
          <w:rFonts w:ascii="GHEA Grapalat" w:hAnsi="GHEA Grapalat" w:cs="Sylfaen"/>
          <w:szCs w:val="24"/>
        </w:rPr>
        <w:t xml:space="preserve"> </w:t>
      </w:r>
      <w:r w:rsidRPr="00595447">
        <w:rPr>
          <w:rFonts w:ascii="GHEA Grapalat" w:hAnsi="GHEA Grapalat" w:cs="Sylfaen"/>
          <w:szCs w:val="24"/>
          <w:lang w:val="hy-AM"/>
        </w:rPr>
        <w:t>տեղը</w:t>
      </w:r>
      <w:r w:rsidRPr="00595447">
        <w:rPr>
          <w:rFonts w:ascii="GHEA Grapalat" w:hAnsi="GHEA Grapalat" w:cs="Sylfaen"/>
          <w:szCs w:val="24"/>
        </w:rPr>
        <w:t xml:space="preserve"> </w:t>
      </w:r>
      <w:r w:rsidRPr="00595447">
        <w:rPr>
          <w:rFonts w:ascii="GHEA Grapalat" w:hAnsi="GHEA Grapalat" w:cs="Sylfaen"/>
          <w:szCs w:val="24"/>
          <w:lang w:val="hy-AM"/>
        </w:rPr>
        <w:t>զբաղեցրած</w:t>
      </w:r>
      <w:r w:rsidRPr="00595447">
        <w:rPr>
          <w:rFonts w:ascii="GHEA Grapalat" w:hAnsi="GHEA Grapalat" w:cs="Sylfaen"/>
          <w:szCs w:val="24"/>
        </w:rPr>
        <w:t xml:space="preserve"> </w:t>
      </w:r>
      <w:r w:rsidRPr="00595447">
        <w:rPr>
          <w:rFonts w:ascii="GHEA Grapalat" w:hAnsi="GHEA Grapalat" w:cs="Sylfaen"/>
          <w:szCs w:val="24"/>
          <w:lang w:val="hy-AM"/>
        </w:rPr>
        <w:t>մասնակիցը</w:t>
      </w:r>
      <w:r w:rsidRPr="00595447">
        <w:rPr>
          <w:rFonts w:ascii="GHEA Grapalat" w:hAnsi="GHEA Grapalat" w:cs="Sylfaen"/>
          <w:szCs w:val="24"/>
        </w:rPr>
        <w:t xml:space="preserve"> </w:t>
      </w:r>
      <w:r w:rsidRPr="00595447">
        <w:rPr>
          <w:rFonts w:ascii="GHEA Grapalat" w:hAnsi="GHEA Grapalat" w:cs="Sylfaen"/>
          <w:szCs w:val="24"/>
          <w:lang w:val="hy-AM"/>
        </w:rPr>
        <w:t>որոշվում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բավարար</w:t>
      </w:r>
      <w:r w:rsidRPr="00595447">
        <w:rPr>
          <w:rFonts w:ascii="GHEA Grapalat" w:hAnsi="GHEA Grapalat" w:cs="Sylfaen"/>
          <w:szCs w:val="24"/>
        </w:rPr>
        <w:t xml:space="preserve"> </w:t>
      </w:r>
      <w:r w:rsidRPr="00595447">
        <w:rPr>
          <w:rFonts w:ascii="GHEA Grapalat" w:hAnsi="GHEA Grapalat" w:cs="Sylfaen"/>
          <w:szCs w:val="24"/>
          <w:lang w:val="hy-AM"/>
        </w:rPr>
        <w:t>գնահատված</w:t>
      </w:r>
      <w:r w:rsidRPr="00595447">
        <w:rPr>
          <w:rFonts w:ascii="GHEA Grapalat" w:hAnsi="GHEA Grapalat" w:cs="Sylfaen"/>
          <w:szCs w:val="24"/>
        </w:rPr>
        <w:t xml:space="preserve"> </w:t>
      </w:r>
      <w:r w:rsidRPr="00595447">
        <w:rPr>
          <w:rFonts w:ascii="GHEA Grapalat" w:hAnsi="GHEA Grapalat" w:cs="Sylfaen"/>
          <w:szCs w:val="24"/>
          <w:lang w:val="hy-AM"/>
        </w:rPr>
        <w:t>հայտեր</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մասնակիցների</w:t>
      </w:r>
      <w:r w:rsidRPr="00595447">
        <w:rPr>
          <w:rFonts w:ascii="GHEA Grapalat" w:hAnsi="GHEA Grapalat" w:cs="Sylfaen"/>
          <w:szCs w:val="24"/>
        </w:rPr>
        <w:t xml:space="preserve"> </w:t>
      </w:r>
      <w:r w:rsidRPr="00595447">
        <w:rPr>
          <w:rFonts w:ascii="GHEA Grapalat" w:hAnsi="GHEA Grapalat" w:cs="Sylfaen"/>
          <w:szCs w:val="24"/>
          <w:lang w:val="hy-AM"/>
        </w:rPr>
        <w:t>թվից</w:t>
      </w:r>
      <w:r w:rsidRPr="00595447">
        <w:rPr>
          <w:rFonts w:ascii="GHEA Grapalat" w:hAnsi="GHEA Grapalat" w:cs="Sylfaen"/>
          <w:szCs w:val="24"/>
        </w:rPr>
        <w:t xml:space="preserve">` </w:t>
      </w:r>
      <w:r w:rsidRPr="00595447">
        <w:rPr>
          <w:rFonts w:ascii="GHEA Grapalat" w:hAnsi="GHEA Grapalat" w:cs="Sylfaen"/>
          <w:szCs w:val="24"/>
          <w:lang w:val="hy-AM"/>
        </w:rPr>
        <w:t>նվազագույն</w:t>
      </w:r>
      <w:r w:rsidRPr="00595447">
        <w:rPr>
          <w:rFonts w:ascii="GHEA Grapalat" w:hAnsi="GHEA Grapalat" w:cs="Sylfaen"/>
          <w:szCs w:val="24"/>
        </w:rPr>
        <w:t xml:space="preserve"> </w:t>
      </w:r>
      <w:r w:rsidRPr="00595447">
        <w:rPr>
          <w:rFonts w:ascii="GHEA Grapalat" w:hAnsi="GHEA Grapalat" w:cs="Sylfaen"/>
          <w:szCs w:val="24"/>
          <w:lang w:val="hy-AM"/>
        </w:rPr>
        <w:t>գնային</w:t>
      </w:r>
      <w:r w:rsidRPr="00595447">
        <w:rPr>
          <w:rFonts w:ascii="GHEA Grapalat" w:hAnsi="GHEA Grapalat" w:cs="Sylfaen"/>
          <w:szCs w:val="24"/>
        </w:rPr>
        <w:t xml:space="preserve"> </w:t>
      </w:r>
      <w:r w:rsidRPr="00595447">
        <w:rPr>
          <w:rFonts w:ascii="GHEA Grapalat" w:hAnsi="GHEA Grapalat" w:cs="Sylfaen"/>
          <w:szCs w:val="24"/>
          <w:lang w:val="hy-AM"/>
        </w:rPr>
        <w:t>առաջարկ</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մասնակցին</w:t>
      </w:r>
      <w:r w:rsidRPr="00595447">
        <w:rPr>
          <w:rFonts w:ascii="GHEA Grapalat" w:hAnsi="GHEA Grapalat" w:cs="Sylfaen"/>
          <w:szCs w:val="24"/>
        </w:rPr>
        <w:t xml:space="preserve"> </w:t>
      </w:r>
      <w:r w:rsidRPr="00595447">
        <w:rPr>
          <w:rFonts w:ascii="GHEA Grapalat" w:hAnsi="GHEA Grapalat" w:cs="Sylfaen"/>
          <w:szCs w:val="24"/>
          <w:lang w:val="hy-AM"/>
        </w:rPr>
        <w:t>նախապատվություն</w:t>
      </w:r>
      <w:r w:rsidRPr="00595447">
        <w:rPr>
          <w:rFonts w:ascii="GHEA Grapalat" w:hAnsi="GHEA Grapalat" w:cs="Sylfaen"/>
          <w:szCs w:val="24"/>
        </w:rPr>
        <w:t xml:space="preserve"> </w:t>
      </w:r>
      <w:r w:rsidRPr="00595447">
        <w:rPr>
          <w:rFonts w:ascii="GHEA Grapalat" w:hAnsi="GHEA Grapalat" w:cs="Sylfaen"/>
          <w:szCs w:val="24"/>
          <w:lang w:val="hy-AM"/>
        </w:rPr>
        <w:t>տալու</w:t>
      </w:r>
      <w:r w:rsidRPr="00595447">
        <w:rPr>
          <w:rFonts w:ascii="GHEA Grapalat" w:hAnsi="GHEA Grapalat" w:cs="Sylfaen"/>
          <w:szCs w:val="24"/>
        </w:rPr>
        <w:t xml:space="preserve"> </w:t>
      </w:r>
      <w:r w:rsidRPr="00595447">
        <w:rPr>
          <w:rFonts w:ascii="GHEA Grapalat" w:hAnsi="GHEA Grapalat" w:cs="Sylfaen"/>
          <w:szCs w:val="24"/>
          <w:lang w:val="hy-AM"/>
        </w:rPr>
        <w:t>սկզբունքով։</w:t>
      </w:r>
      <w:r w:rsidRPr="00595447">
        <w:rPr>
          <w:rFonts w:ascii="GHEA Grapalat" w:hAnsi="GHEA Grapalat" w:cs="Sylfaen"/>
          <w:szCs w:val="24"/>
        </w:rPr>
        <w:t xml:space="preserve"> </w:t>
      </w:r>
      <w:r w:rsidRPr="00595447">
        <w:rPr>
          <w:rFonts w:ascii="GHEA Grapalat" w:hAnsi="GHEA Grapalat" w:cs="Sylfaen"/>
          <w:szCs w:val="24"/>
          <w:lang w:val="ru-RU"/>
        </w:rPr>
        <w:t>Ընդ</w:t>
      </w:r>
      <w:r w:rsidRPr="00595447">
        <w:rPr>
          <w:rFonts w:ascii="GHEA Grapalat" w:hAnsi="GHEA Grapalat" w:cs="Sylfaen"/>
          <w:szCs w:val="24"/>
        </w:rPr>
        <w:t xml:space="preserve"> </w:t>
      </w:r>
      <w:r w:rsidRPr="00595447">
        <w:rPr>
          <w:rFonts w:ascii="GHEA Grapalat" w:hAnsi="GHEA Grapalat" w:cs="Sylfaen"/>
          <w:szCs w:val="24"/>
          <w:lang w:val="ru-RU"/>
        </w:rPr>
        <w:t>որում</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և</w:t>
      </w:r>
      <w:r w:rsidRPr="00595447">
        <w:rPr>
          <w:rFonts w:ascii="GHEA Grapalat" w:hAnsi="GHEA Grapalat" w:cs="Sylfaen"/>
          <w:szCs w:val="24"/>
        </w:rPr>
        <w:t xml:space="preserve"> </w:t>
      </w:r>
      <w:r w:rsidRPr="00595447">
        <w:rPr>
          <w:rFonts w:ascii="GHEA Grapalat" w:hAnsi="GHEA Grapalat" w:cs="Sylfaen"/>
          <w:szCs w:val="24"/>
          <w:lang w:val="en-US"/>
        </w:rPr>
        <w:t>հաջորդաբար</w:t>
      </w:r>
      <w:r w:rsidRPr="00595447">
        <w:rPr>
          <w:rFonts w:ascii="GHEA Grapalat" w:hAnsi="GHEA Grapalat" w:cs="Sylfaen"/>
          <w:szCs w:val="24"/>
        </w:rPr>
        <w:t xml:space="preserve"> </w:t>
      </w:r>
      <w:r w:rsidRPr="00595447">
        <w:rPr>
          <w:rFonts w:ascii="GHEA Grapalat" w:hAnsi="GHEA Grapalat" w:cs="Sylfaen"/>
          <w:szCs w:val="24"/>
          <w:lang w:val="en-US"/>
        </w:rPr>
        <w:t>տեղեր</w:t>
      </w:r>
      <w:r w:rsidRPr="00595447">
        <w:rPr>
          <w:rFonts w:ascii="GHEA Grapalat" w:hAnsi="GHEA Grapalat" w:cs="Sylfaen"/>
          <w:szCs w:val="24"/>
        </w:rPr>
        <w:t xml:space="preserve"> </w:t>
      </w:r>
      <w:r w:rsidRPr="00595447">
        <w:rPr>
          <w:rFonts w:ascii="GHEA Grapalat" w:hAnsi="GHEA Grapalat" w:cs="Sylfaen"/>
          <w:szCs w:val="24"/>
          <w:lang w:val="ru-RU"/>
        </w:rPr>
        <w:t>զբաղեցրած</w:t>
      </w:r>
      <w:r w:rsidRPr="00595447">
        <w:rPr>
          <w:rFonts w:ascii="GHEA Grapalat" w:hAnsi="GHEA Grapalat" w:cs="Sylfaen"/>
          <w:szCs w:val="24"/>
        </w:rPr>
        <w:t xml:space="preserve"> </w:t>
      </w:r>
      <w:r w:rsidRPr="00595447">
        <w:rPr>
          <w:rFonts w:ascii="GHEA Grapalat" w:hAnsi="GHEA Grapalat" w:cs="Sylfaen"/>
          <w:szCs w:val="24"/>
          <w:lang w:val="ru-RU"/>
        </w:rPr>
        <w:t>մասնակիցներին</w:t>
      </w:r>
      <w:r w:rsidRPr="00595447">
        <w:rPr>
          <w:rFonts w:ascii="GHEA Grapalat" w:hAnsi="GHEA Grapalat" w:cs="Sylfaen"/>
          <w:szCs w:val="24"/>
        </w:rPr>
        <w:t xml:space="preserve"> </w:t>
      </w:r>
      <w:r w:rsidRPr="00595447">
        <w:rPr>
          <w:rFonts w:ascii="GHEA Grapalat" w:hAnsi="GHEA Grapalat" w:cs="Sylfaen"/>
          <w:szCs w:val="24"/>
          <w:lang w:val="ru-RU"/>
        </w:rPr>
        <w:t>որոշելիս</w:t>
      </w:r>
      <w:r w:rsidRPr="00595447">
        <w:rPr>
          <w:rFonts w:ascii="GHEA Grapalat" w:hAnsi="GHEA Grapalat" w:cs="Sylfaen"/>
          <w:szCs w:val="24"/>
        </w:rPr>
        <w:t xml:space="preserve"> </w:t>
      </w:r>
      <w:r w:rsidRPr="00595447">
        <w:rPr>
          <w:rFonts w:ascii="GHEA Grapalat" w:hAnsi="GHEA Grapalat" w:cs="Sylfaen"/>
          <w:szCs w:val="24"/>
          <w:lang w:val="ru-RU"/>
        </w:rPr>
        <w:t>գնային</w:t>
      </w:r>
      <w:r w:rsidRPr="00595447">
        <w:rPr>
          <w:rFonts w:ascii="GHEA Grapalat" w:hAnsi="GHEA Grapalat" w:cs="Sylfaen"/>
          <w:szCs w:val="24"/>
        </w:rPr>
        <w:t xml:space="preserve"> </w:t>
      </w:r>
      <w:r w:rsidRPr="00595447">
        <w:rPr>
          <w:rFonts w:ascii="GHEA Grapalat" w:hAnsi="GHEA Grapalat" w:cs="Sylfaen"/>
          <w:szCs w:val="24"/>
          <w:lang w:val="ru-RU"/>
        </w:rPr>
        <w:t>առաջարկների</w:t>
      </w:r>
      <w:r w:rsidRPr="00595447">
        <w:rPr>
          <w:rFonts w:ascii="GHEA Grapalat" w:hAnsi="GHEA Grapalat" w:cs="Sylfaen"/>
          <w:szCs w:val="24"/>
        </w:rPr>
        <w:t xml:space="preserve"> գնահատումը և </w:t>
      </w:r>
      <w:r w:rsidRPr="00595447">
        <w:rPr>
          <w:rFonts w:ascii="GHEA Grapalat" w:hAnsi="GHEA Grapalat" w:cs="Sylfaen"/>
          <w:szCs w:val="24"/>
          <w:lang w:val="ru-RU"/>
        </w:rPr>
        <w:t>համեմատումն</w:t>
      </w:r>
      <w:r w:rsidRPr="00595447">
        <w:rPr>
          <w:rFonts w:ascii="GHEA Grapalat" w:hAnsi="GHEA Grapalat" w:cs="Sylfaen"/>
          <w:szCs w:val="24"/>
        </w:rPr>
        <w:t xml:space="preserve"> </w:t>
      </w:r>
      <w:r w:rsidRPr="00595447">
        <w:rPr>
          <w:rFonts w:ascii="GHEA Grapalat" w:hAnsi="GHEA Grapalat" w:cs="Sylfaen"/>
          <w:szCs w:val="24"/>
          <w:lang w:val="ru-RU"/>
        </w:rPr>
        <w:t>իրականացվում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առանց</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1-ին </w:t>
      </w:r>
      <w:r w:rsidRPr="00595447">
        <w:rPr>
          <w:rFonts w:ascii="GHEA Grapalat" w:hAnsi="GHEA Grapalat" w:cs="Sylfaen"/>
          <w:szCs w:val="24"/>
          <w:lang w:val="ru-RU"/>
        </w:rPr>
        <w:t>մասի</w:t>
      </w:r>
      <w:r w:rsidRPr="00595447">
        <w:rPr>
          <w:rFonts w:ascii="GHEA Grapalat" w:hAnsi="GHEA Grapalat" w:cs="Sylfaen"/>
          <w:szCs w:val="24"/>
        </w:rPr>
        <w:t xml:space="preserve"> 5.2-րդ </w:t>
      </w:r>
      <w:r w:rsidRPr="00595447">
        <w:rPr>
          <w:rFonts w:ascii="GHEA Grapalat" w:hAnsi="GHEA Grapalat" w:cs="Sylfaen"/>
          <w:szCs w:val="24"/>
          <w:lang w:val="ru-RU"/>
        </w:rPr>
        <w:t>կետում</w:t>
      </w:r>
      <w:r w:rsidRPr="00595447">
        <w:rPr>
          <w:rFonts w:ascii="GHEA Grapalat" w:hAnsi="GHEA Grapalat" w:cs="Sylfaen"/>
          <w:szCs w:val="24"/>
        </w:rPr>
        <w:t xml:space="preserve"> </w:t>
      </w:r>
      <w:r w:rsidRPr="00595447">
        <w:rPr>
          <w:rFonts w:ascii="GHEA Grapalat" w:hAnsi="GHEA Grapalat" w:cs="Sylfaen"/>
          <w:szCs w:val="24"/>
          <w:lang w:val="ru-RU"/>
        </w:rPr>
        <w:t>նշված</w:t>
      </w:r>
      <w:r w:rsidRPr="00595447">
        <w:rPr>
          <w:rFonts w:ascii="GHEA Grapalat" w:hAnsi="GHEA Grapalat" w:cs="Sylfaen"/>
          <w:szCs w:val="24"/>
        </w:rPr>
        <w:t xml:space="preserve"> </w:t>
      </w:r>
      <w:r w:rsidRPr="00595447">
        <w:rPr>
          <w:rFonts w:ascii="GHEA Grapalat" w:hAnsi="GHEA Grapalat" w:cs="Sylfaen"/>
          <w:szCs w:val="24"/>
          <w:lang w:val="ru-RU"/>
        </w:rPr>
        <w:t>հարկի</w:t>
      </w:r>
      <w:r w:rsidRPr="00595447">
        <w:rPr>
          <w:rFonts w:ascii="GHEA Grapalat" w:hAnsi="GHEA Grapalat" w:cs="Sylfaen"/>
          <w:szCs w:val="24"/>
        </w:rPr>
        <w:t xml:space="preserve"> </w:t>
      </w:r>
      <w:r w:rsidRPr="00595447">
        <w:rPr>
          <w:rFonts w:ascii="GHEA Grapalat" w:hAnsi="GHEA Grapalat" w:cs="Sylfaen"/>
          <w:szCs w:val="24"/>
          <w:lang w:val="ru-RU"/>
        </w:rPr>
        <w:t>գումարի</w:t>
      </w:r>
      <w:r w:rsidRPr="00595447">
        <w:rPr>
          <w:rFonts w:ascii="GHEA Grapalat" w:hAnsi="GHEA Grapalat" w:cs="Sylfaen"/>
          <w:szCs w:val="24"/>
        </w:rPr>
        <w:t xml:space="preserve"> </w:t>
      </w:r>
      <w:r w:rsidRPr="00595447">
        <w:rPr>
          <w:rFonts w:ascii="GHEA Grapalat" w:hAnsi="GHEA Grapalat" w:cs="Sylfaen"/>
          <w:szCs w:val="24"/>
          <w:lang w:val="ru-RU"/>
        </w:rPr>
        <w:t>հաշվարկման</w:t>
      </w:r>
      <w:r w:rsidRPr="00595447">
        <w:rPr>
          <w:rFonts w:ascii="GHEA Grapalat" w:hAnsi="GHEA Grapalat" w:cs="Sylfaen"/>
          <w:lang w:val="hy-AM"/>
        </w:rPr>
        <w:t>:</w:t>
      </w:r>
    </w:p>
    <w:p w:rsidR="000A0D3F" w:rsidRDefault="004E13A9" w:rsidP="000A0D3F">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7.4 </w:t>
      </w:r>
      <w:r w:rsidRPr="00595447">
        <w:rPr>
          <w:rFonts w:ascii="GHEA Grapalat" w:hAnsi="GHEA Grapalat" w:cs="Sylfaen"/>
          <w:i w:val="0"/>
          <w:szCs w:val="24"/>
          <w:lang w:val="hy-AM"/>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հայտում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անհամապատասխանություն</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տեղ</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գտել</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տառերով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և</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թվերով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գումարների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միջև</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ապա</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հիմք</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ընդունվում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տառերով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գումարը։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երկու</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ավելի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արժույթներով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ապա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դրանք</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համեմատվում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Հայաստանի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Հանրապետության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դրամով</w:t>
      </w:r>
      <w:r w:rsidRPr="00595447">
        <w:rPr>
          <w:rFonts w:ascii="GHEA Grapalat" w:hAnsi="GHEA Grapalat" w:cs="Sylfaen"/>
          <w:i w:val="0"/>
          <w:szCs w:val="24"/>
          <w:lang w:val="af-ZA"/>
        </w:rPr>
        <w:t xml:space="preserve">` </w:t>
      </w:r>
      <w:r w:rsidR="000A0D3F" w:rsidRPr="00046F81">
        <w:rPr>
          <w:rFonts w:ascii="GHEA Grapalat" w:hAnsi="GHEA Grapalat"/>
          <w:b/>
          <w:i w:val="0"/>
          <w:color w:val="222222"/>
          <w:shd w:val="clear" w:color="auto" w:fill="FFFFFF"/>
          <w:lang w:val="hy-AM"/>
        </w:rPr>
        <w:t xml:space="preserve">հայտերի բացման նիստի </w:t>
      </w:r>
      <w:r w:rsidR="000A0D3F" w:rsidRPr="00046F81">
        <w:rPr>
          <w:rFonts w:ascii="GHEA Grapalat" w:hAnsi="GHEA Grapalat"/>
          <w:b/>
          <w:i w:val="0"/>
          <w:color w:val="222222"/>
          <w:shd w:val="clear" w:color="auto" w:fill="FFFFFF"/>
        </w:rPr>
        <w:t>օրվա</w:t>
      </w:r>
      <w:r w:rsidR="000A0D3F" w:rsidRPr="00046F81">
        <w:rPr>
          <w:rFonts w:ascii="GHEA Grapalat" w:hAnsi="GHEA Grapalat"/>
          <w:b/>
          <w:i w:val="0"/>
          <w:color w:val="222222"/>
          <w:shd w:val="clear" w:color="auto" w:fill="FFFFFF"/>
          <w:lang w:val="hy-AM"/>
        </w:rPr>
        <w:t xml:space="preserve"> </w:t>
      </w:r>
      <w:r w:rsidR="000A0D3F" w:rsidRPr="00046F81">
        <w:rPr>
          <w:rFonts w:ascii="GHEA Grapalat" w:hAnsi="GHEA Grapalat"/>
          <w:b/>
          <w:i w:val="0"/>
          <w:color w:val="222222"/>
          <w:shd w:val="clear" w:color="auto" w:fill="FFFFFF"/>
        </w:rPr>
        <w:t>և</w:t>
      </w:r>
      <w:r w:rsidR="000A0D3F" w:rsidRPr="00046F81">
        <w:rPr>
          <w:rFonts w:ascii="GHEA Grapalat" w:hAnsi="GHEA Grapalat"/>
          <w:b/>
          <w:i w:val="0"/>
          <w:color w:val="222222"/>
          <w:shd w:val="clear" w:color="auto" w:fill="FFFFFF"/>
          <w:lang w:val="hy-AM"/>
        </w:rPr>
        <w:t xml:space="preserve"> </w:t>
      </w:r>
      <w:r w:rsidR="000A0D3F" w:rsidRPr="00046F81">
        <w:rPr>
          <w:rFonts w:ascii="GHEA Grapalat" w:hAnsi="GHEA Grapalat"/>
          <w:b/>
          <w:i w:val="0"/>
          <w:color w:val="222222"/>
          <w:shd w:val="clear" w:color="auto" w:fill="FFFFFF"/>
        </w:rPr>
        <w:t>ժամի</w:t>
      </w:r>
      <w:r w:rsidR="000A0D3F" w:rsidRPr="00046F81">
        <w:rPr>
          <w:rFonts w:ascii="GHEA Grapalat" w:hAnsi="GHEA Grapalat"/>
          <w:b/>
          <w:i w:val="0"/>
          <w:color w:val="222222"/>
          <w:shd w:val="clear" w:color="auto" w:fill="FFFFFF"/>
          <w:lang w:val="hy-AM"/>
        </w:rPr>
        <w:t xml:space="preserve"> դրությամբ Հայաստանի </w:t>
      </w:r>
      <w:r w:rsidR="000A0D3F" w:rsidRPr="00046F81">
        <w:rPr>
          <w:rFonts w:ascii="GHEA Grapalat" w:hAnsi="GHEA Grapalat"/>
          <w:b/>
          <w:i w:val="0"/>
          <w:color w:val="222222"/>
          <w:shd w:val="clear" w:color="auto" w:fill="FFFFFF"/>
          <w:lang w:val="hy-AM"/>
        </w:rPr>
        <w:lastRenderedPageBreak/>
        <w:t xml:space="preserve">Հանրապետության Կենտրոնական Բանկի </w:t>
      </w:r>
      <w:r w:rsidR="000A0D3F" w:rsidRPr="00046F81">
        <w:rPr>
          <w:rFonts w:ascii="GHEA Grapalat" w:hAnsi="GHEA Grapalat"/>
          <w:b/>
          <w:i w:val="0"/>
          <w:color w:val="222222"/>
          <w:shd w:val="clear" w:color="auto" w:fill="FFFFFF"/>
        </w:rPr>
        <w:t>պաշտոնական</w:t>
      </w:r>
      <w:r w:rsidR="000A0D3F" w:rsidRPr="00046F81">
        <w:rPr>
          <w:rFonts w:ascii="GHEA Grapalat" w:hAnsi="GHEA Grapalat"/>
          <w:b/>
          <w:i w:val="0"/>
          <w:color w:val="222222"/>
          <w:shd w:val="clear" w:color="auto" w:fill="FFFFFF"/>
          <w:lang w:val="hy-AM"/>
        </w:rPr>
        <w:t xml:space="preserve"> </w:t>
      </w:r>
      <w:r w:rsidR="000A0D3F" w:rsidRPr="00046F81">
        <w:rPr>
          <w:rFonts w:ascii="GHEA Grapalat" w:hAnsi="GHEA Grapalat"/>
          <w:b/>
          <w:i w:val="0"/>
          <w:color w:val="222222"/>
          <w:shd w:val="clear" w:color="auto" w:fill="FFFFFF"/>
        </w:rPr>
        <w:t>կայքում</w:t>
      </w:r>
      <w:r w:rsidR="000A0D3F" w:rsidRPr="00046F81">
        <w:rPr>
          <w:rFonts w:ascii="GHEA Grapalat" w:hAnsi="GHEA Grapalat"/>
          <w:b/>
          <w:i w:val="0"/>
          <w:color w:val="222222"/>
          <w:shd w:val="clear" w:color="auto" w:fill="FFFFFF"/>
          <w:lang w:val="hy-AM"/>
        </w:rPr>
        <w:t xml:space="preserve"> </w:t>
      </w:r>
      <w:r w:rsidR="000A0D3F" w:rsidRPr="00046F81">
        <w:rPr>
          <w:rFonts w:ascii="GHEA Grapalat" w:hAnsi="GHEA Grapalat" w:cs="GHEA Grapalat"/>
          <w:b/>
          <w:i w:val="0"/>
          <w:color w:val="222222"/>
          <w:shd w:val="clear" w:color="auto" w:fill="FFFFFF"/>
        </w:rPr>
        <w:t>հրապարակված</w:t>
      </w:r>
      <w:r w:rsidR="000A0D3F" w:rsidRPr="00046F81">
        <w:rPr>
          <w:rFonts w:ascii="GHEA Grapalat" w:hAnsi="GHEA Grapalat" w:cs="GHEA Grapalat"/>
          <w:b/>
          <w:i w:val="0"/>
          <w:color w:val="222222"/>
          <w:shd w:val="clear" w:color="auto" w:fill="FFFFFF"/>
          <w:lang w:val="hy-AM"/>
        </w:rPr>
        <w:t xml:space="preserve"> </w:t>
      </w:r>
      <w:r w:rsidR="000A0D3F" w:rsidRPr="00046F81">
        <w:rPr>
          <w:rFonts w:ascii="GHEA Grapalat" w:hAnsi="GHEA Grapalat" w:cs="Sylfaen"/>
          <w:b/>
          <w:i w:val="0"/>
          <w:szCs w:val="24"/>
          <w:lang w:val="ru-RU"/>
        </w:rPr>
        <w:t>փոխարժեքով</w:t>
      </w:r>
      <w:r w:rsidR="000A0D3F" w:rsidRPr="00046F81">
        <w:rPr>
          <w:rFonts w:ascii="GHEA Grapalat" w:hAnsi="GHEA Grapalat" w:cs="Sylfaen"/>
          <w:i w:val="0"/>
          <w:szCs w:val="24"/>
          <w:lang w:val="ru-RU"/>
        </w:rPr>
        <w:t>։</w:t>
      </w:r>
      <w:r w:rsidR="000A0D3F" w:rsidRPr="008F5401">
        <w:rPr>
          <w:rFonts w:ascii="GHEA Grapalat" w:hAnsi="GHEA Grapalat" w:cs="Sylfaen"/>
          <w:i w:val="0"/>
          <w:szCs w:val="24"/>
          <w:lang w:val="af-ZA"/>
        </w:rPr>
        <w:t xml:space="preserve"> </w:t>
      </w:r>
    </w:p>
    <w:p w:rsidR="004E13A9" w:rsidRPr="00595447" w:rsidRDefault="004E13A9" w:rsidP="004E13A9">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7.5 Հ</w:t>
      </w:r>
      <w:r w:rsidRPr="00595447">
        <w:rPr>
          <w:rFonts w:ascii="GHEA Grapalat" w:hAnsi="GHEA Grapalat" w:cs="Sylfaen"/>
          <w:i w:val="0"/>
          <w:szCs w:val="24"/>
          <w:lang w:val="ru-RU"/>
        </w:rPr>
        <w:t>անձնաժողովի</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պ</w:t>
      </w:r>
      <w:r w:rsidRPr="00595447">
        <w:rPr>
          <w:rFonts w:ascii="GHEA Grapalat" w:hAnsi="GHEA Grapalat" w:cs="Sylfaen"/>
          <w:i w:val="0"/>
          <w:szCs w:val="24"/>
          <w:lang w:val="ru-RU"/>
        </w:rPr>
        <w:t>ատվիրատուի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և</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միջև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արգելվում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բացառությամբ</w:t>
      </w:r>
      <w:r w:rsidRPr="00595447">
        <w:rPr>
          <w:rFonts w:ascii="GHEA Grapalat" w:hAnsi="GHEA Grapalat" w:cs="Sylfaen"/>
          <w:i w:val="0"/>
          <w:szCs w:val="24"/>
          <w:lang w:val="af-ZA"/>
        </w:rPr>
        <w:t>`</w:t>
      </w:r>
    </w:p>
    <w:p w:rsidR="004E13A9" w:rsidRPr="00595447" w:rsidRDefault="004E13A9" w:rsidP="004E13A9">
      <w:pPr>
        <w:pStyle w:val="a3"/>
        <w:spacing w:line="240" w:lineRule="auto"/>
        <w:rPr>
          <w:rFonts w:ascii="GHEA Grapalat" w:hAnsi="GHEA Grapalat" w:cs="Sylfaen"/>
          <w:i w:val="0"/>
          <w:szCs w:val="24"/>
          <w:lang w:val="af-ZA"/>
        </w:rPr>
      </w:pPr>
      <w:r w:rsidRPr="00595447">
        <w:rPr>
          <w:rFonts w:ascii="GHEA Grapalat" w:hAnsi="GHEA Grapalat" w:cs="Sylfaen"/>
          <w:i w:val="0"/>
          <w:szCs w:val="24"/>
          <w:lang w:val="af-ZA"/>
        </w:rPr>
        <w:t xml:space="preserve">1) </w:t>
      </w:r>
      <w:r w:rsidRPr="00595447">
        <w:rPr>
          <w:rFonts w:ascii="GHEA Grapalat" w:hAnsi="GHEA Grapalat" w:cs="Sylfaen"/>
          <w:i w:val="0"/>
          <w:szCs w:val="24"/>
          <w:lang w:val="ru-RU"/>
        </w:rPr>
        <w:t>երբ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ընթացակարգին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արդյունքում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նվազագույն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հավասարության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դեպքում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ոչ</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բավարարող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գերազանցում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այդ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կատարելու</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հրավերի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մասի</w:t>
      </w:r>
      <w:r w:rsidRPr="00595447">
        <w:rPr>
          <w:rFonts w:ascii="GHEA Grapalat" w:hAnsi="GHEA Grapalat" w:cs="Sylfaen"/>
          <w:i w:val="0"/>
          <w:szCs w:val="24"/>
          <w:lang w:val="af-ZA"/>
        </w:rPr>
        <w:t xml:space="preserve"> 7.1 </w:t>
      </w:r>
      <w:r w:rsidRPr="00595447">
        <w:rPr>
          <w:rFonts w:ascii="GHEA Grapalat" w:hAnsi="GHEA Grapalat" w:cs="Sylfaen"/>
          <w:i w:val="0"/>
          <w:szCs w:val="24"/>
          <w:lang w:val="en-US"/>
        </w:rPr>
        <w:t>կետի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ենթակետով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ֆինանսական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միջոցները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իրականացվում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15-</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6-</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հիման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վրա։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նվազեցմանը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վճարման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իսկ</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միաժամանակյա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w:t>
      </w:r>
    </w:p>
    <w:p w:rsidR="004E13A9" w:rsidRPr="00595447" w:rsidDel="00992C40"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Օրենքով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դեպքերի։</w:t>
      </w:r>
    </w:p>
    <w:p w:rsidR="004E13A9" w:rsidRPr="00595447" w:rsidRDefault="004E13A9" w:rsidP="004E13A9">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rPr>
        <w:t>7.6 Հ</w:t>
      </w:r>
      <w:r w:rsidRPr="00595447">
        <w:rPr>
          <w:rFonts w:ascii="GHEA Grapalat" w:hAnsi="GHEA Grapalat" w:cs="Sylfaen"/>
          <w:sz w:val="20"/>
          <w:szCs w:val="24"/>
          <w:lang w:val="ru-RU" w:eastAsia="en-US"/>
        </w:rPr>
        <w:t>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w:t>
      </w:r>
      <w:r w:rsidRPr="00595447">
        <w:rPr>
          <w:rFonts w:ascii="GHEA Grapalat" w:hAnsi="GHEA Grapalat" w:cs="Sylfaen"/>
          <w:sz w:val="20"/>
          <w:szCs w:val="24"/>
          <w:lang w:val="ru-RU" w:eastAsia="en-US"/>
        </w:rPr>
        <w:t>ասնակիցներից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իրականացվում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15-</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6-</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p>
    <w:p w:rsidR="004E13A9" w:rsidRPr="00595447" w:rsidRDefault="004E13A9" w:rsidP="004E13A9">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ru-RU" w:eastAsia="en-US"/>
        </w:rPr>
        <w:t>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հետ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լիազորություն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ունեցող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ներկայացուցիչները</w:t>
      </w:r>
      <w:r w:rsidRPr="00595447">
        <w:rPr>
          <w:rFonts w:ascii="GHEA Grapalat" w:hAnsi="GHEA Grapalat" w:cs="Sylfaen"/>
          <w:sz w:val="20"/>
          <w:szCs w:val="24"/>
          <w:lang w:val="af-ZA" w:eastAsia="en-US"/>
        </w:rPr>
        <w:t>),</w:t>
      </w:r>
    </w:p>
    <w:p w:rsidR="004E13A9" w:rsidRPr="00595447" w:rsidRDefault="004E13A9" w:rsidP="004E13A9">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կասեցվում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ձևով</w:t>
      </w:r>
      <w:r w:rsidRPr="00595447">
        <w:rPr>
          <w:rFonts w:ascii="GHEA Grapalat" w:hAnsi="GHEA Grapalat"/>
          <w:sz w:val="24"/>
          <w:szCs w:val="24"/>
          <w:lang w:val="hy-AM"/>
        </w:rPr>
        <w:t xml:space="preserve"> </w:t>
      </w:r>
      <w:r w:rsidRPr="00595447">
        <w:rPr>
          <w:rFonts w:ascii="GHEA Grapalat" w:hAnsi="GHEA Grapalat" w:cs="Sylfaen"/>
          <w:sz w:val="20"/>
          <w:szCs w:val="24"/>
          <w:lang w:val="ru-RU" w:eastAsia="en-US"/>
        </w:rPr>
        <w:t>միաժամանակ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շուրջ</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ժամի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վայրի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մասին</w:t>
      </w:r>
      <w:r w:rsidRPr="00595447">
        <w:rPr>
          <w:rFonts w:ascii="GHEA Grapalat" w:hAnsi="GHEA Grapalat" w:cs="Sylfaen"/>
          <w:sz w:val="20"/>
          <w:szCs w:val="24"/>
          <w:lang w:val="af-ZA" w:eastAsia="en-US"/>
        </w:rPr>
        <w:t>,</w:t>
      </w:r>
    </w:p>
    <w:p w:rsidR="004E13A9" w:rsidRPr="00595447" w:rsidRDefault="004E13A9" w:rsidP="004E13A9">
      <w:pPr>
        <w:pStyle w:val="norm"/>
        <w:spacing w:line="240" w:lineRule="auto"/>
        <w:rPr>
          <w:rFonts w:ascii="GHEA Grapalat" w:hAnsi="GHEA Grapalat" w:cs="Sylfaen"/>
          <w:color w:val="FF0000"/>
          <w:sz w:val="20"/>
          <w:szCs w:val="24"/>
          <w:lang w:val="af-ZA" w:eastAsia="en-US"/>
        </w:rPr>
      </w:pPr>
      <w:r w:rsidRPr="00595447">
        <w:rPr>
          <w:rFonts w:ascii="GHEA Grapalat" w:hAnsi="GHEA Grapalat" w:cs="Sylfaen"/>
          <w:sz w:val="20"/>
          <w:szCs w:val="24"/>
          <w:lang w:val="ru-RU" w:eastAsia="en-US"/>
        </w:rPr>
        <w:t>գ</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ուղարկվելու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երկրորդ</w:t>
      </w:r>
      <w:r w:rsidRPr="00595447">
        <w:rPr>
          <w:rFonts w:ascii="GHEA Grapalat" w:hAnsi="GHEA Grapalat" w:cs="Sylfaen"/>
          <w:sz w:val="20"/>
          <w:szCs w:val="24"/>
          <w:lang w:val="af-ZA" w:eastAsia="en-US"/>
        </w:rPr>
        <w:t xml:space="preserve"> և ոչ ուշ, քան տասներորդ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օրը</w:t>
      </w:r>
      <w:r w:rsidRPr="00595447">
        <w:rPr>
          <w:rFonts w:ascii="GHEA Grapalat" w:hAnsi="GHEA Grapalat" w:cs="Sylfaen"/>
          <w:sz w:val="20"/>
          <w:szCs w:val="24"/>
          <w:lang w:val="af-ZA" w:eastAsia="en-US"/>
        </w:rPr>
        <w:t xml:space="preserve">, </w:t>
      </w:r>
    </w:p>
    <w:p w:rsidR="004E13A9" w:rsidRPr="00595447" w:rsidRDefault="004E13A9" w:rsidP="004E13A9">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յուրաքանչյուր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w:t>
      </w:r>
      <w:r w:rsidRPr="00595447">
        <w:rPr>
          <w:rFonts w:ascii="GHEA Grapalat" w:hAnsi="GHEA Grapalat" w:cs="Sylfaen"/>
          <w:sz w:val="20"/>
          <w:szCs w:val="24"/>
          <w:lang w:val="ru-RU" w:eastAsia="en-US"/>
        </w:rPr>
        <w:t>սնակցի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տվյալ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հրապարակվում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մյուս</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նախատեսված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ավարտը</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վերանայել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w:t>
      </w:r>
    </w:p>
    <w:p w:rsidR="004E13A9" w:rsidRPr="00595447" w:rsidRDefault="004E13A9" w:rsidP="004E13A9">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ըստ</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որոնց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այդ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կատարելու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հատկացված  </w:t>
      </w:r>
      <w:r w:rsidRPr="00595447">
        <w:rPr>
          <w:rFonts w:ascii="GHEA Grapalat" w:hAnsi="GHEA Grapalat" w:cs="Sylfaen"/>
          <w:sz w:val="20"/>
          <w:szCs w:val="24"/>
          <w:lang w:val="ru-RU" w:eastAsia="en-US"/>
        </w:rPr>
        <w:t>ֆինանսական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միջոցների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չափը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w:t>
      </w:r>
    </w:p>
    <w:p w:rsidR="004E13A9" w:rsidRPr="00595447" w:rsidRDefault="004E13A9" w:rsidP="004E13A9">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զ</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37-</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չկայացած</w:t>
      </w:r>
      <w:r w:rsidRPr="00595447">
        <w:rPr>
          <w:rFonts w:ascii="GHEA Grapalat" w:hAnsi="GHEA Grapalat" w:cs="Sylfaen"/>
          <w:sz w:val="20"/>
          <w:szCs w:val="24"/>
          <w:lang w:val="af-ZA" w:eastAsia="en-US"/>
        </w:rPr>
        <w:t xml:space="preserve">: </w:t>
      </w:r>
    </w:p>
    <w:p w:rsidR="004E13A9" w:rsidRPr="00595447" w:rsidRDefault="004E13A9" w:rsidP="009B1F14">
      <w:pPr>
        <w:spacing w:after="0"/>
        <w:ind w:firstLine="708"/>
        <w:jc w:val="both"/>
        <w:rPr>
          <w:rFonts w:ascii="GHEA Grapalat" w:hAnsi="GHEA Grapalat"/>
          <w:sz w:val="20"/>
          <w:szCs w:val="20"/>
          <w:lang w:val="hy-AM"/>
        </w:rPr>
      </w:pPr>
      <w:r w:rsidRPr="00595447">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95447">
        <w:rPr>
          <w:rFonts w:ascii="GHEA Grapalat" w:hAnsi="GHEA Grapalat"/>
          <w:sz w:val="20"/>
          <w:szCs w:val="20"/>
          <w:lang w:val="hy-AM"/>
        </w:rPr>
        <w:lastRenderedPageBreak/>
        <w:t>ամբողջական նկարագիրը</w:t>
      </w:r>
      <w:r w:rsidRPr="00595447">
        <w:rPr>
          <w:rFonts w:ascii="GHEA Grapalat" w:hAnsi="GHEA Grapalat"/>
          <w:sz w:val="20"/>
          <w:szCs w:val="20"/>
          <w:lang w:val="af-ZA"/>
        </w:rPr>
        <w:t xml:space="preserve"> պարունակող փաստաթղթի (փաստաթղթերի)</w:t>
      </w:r>
      <w:r w:rsidRPr="00595447">
        <w:rPr>
          <w:rFonts w:ascii="GHEA Grapalat" w:hAnsi="GHEA Grapalat"/>
          <w:lang w:val="af-ZA"/>
        </w:rPr>
        <w:t xml:space="preserve"> </w:t>
      </w:r>
      <w:r w:rsidRPr="00595447">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595447">
        <w:rPr>
          <w:rFonts w:ascii="GHEA Grapalat" w:hAnsi="GHEA Grapalat"/>
          <w:sz w:val="20"/>
          <w:szCs w:val="20"/>
          <w:lang w:val="hy-AM"/>
        </w:rPr>
        <w:t xml:space="preserve"> </w:t>
      </w:r>
      <w:r w:rsidRPr="00595447">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95447">
        <w:rPr>
          <w:rFonts w:ascii="GHEA Grapalat" w:hAnsi="GHEA Grapalat"/>
          <w:sz w:val="20"/>
          <w:szCs w:val="20"/>
          <w:lang w:val="hy-AM"/>
        </w:rPr>
        <w:t>:</w:t>
      </w:r>
    </w:p>
    <w:p w:rsidR="004E13A9" w:rsidRPr="00595447" w:rsidRDefault="004E13A9" w:rsidP="004E13A9">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rPr>
        <w:t>7.8 Եթե հայտերի բացման նիստի 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իրականացված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գնահատման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արդյուն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hy-AM" w:eastAsia="en-US"/>
        </w:rPr>
        <w:t>քում</w:t>
      </w:r>
      <w:r w:rsidRPr="00595447">
        <w:rPr>
          <w:rFonts w:ascii="GHEA Grapalat" w:hAnsi="GHEA Grapalat" w:cs="Sylfaen"/>
          <w:sz w:val="20"/>
          <w:szCs w:val="24"/>
          <w:lang w:val="af-ZA" w:eastAsia="en-US"/>
        </w:rPr>
        <w:t xml:space="preserve"> մասնակցի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արձանագրվում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բացառությամբ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դեպքերի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երբ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բացակայում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ներկայացված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իսկ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մասին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եղանակով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տեղեկացնում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hy-AM" w:eastAsia="en-US"/>
        </w:rPr>
        <w:t>ասնակցին՝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առաջարկելով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ավարտը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շտկել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անհամապատասխանությունը</w:t>
      </w:r>
      <w:r w:rsidRPr="00595447">
        <w:rPr>
          <w:rFonts w:ascii="GHEA Grapalat" w:hAnsi="GHEA Grapalat" w:cs="Sylfaen"/>
          <w:sz w:val="20"/>
          <w:szCs w:val="24"/>
          <w:lang w:val="af-ZA" w:eastAsia="en-US"/>
        </w:rPr>
        <w:t xml:space="preserve">:   </w:t>
      </w:r>
    </w:p>
    <w:p w:rsidR="004E13A9" w:rsidRPr="00595447" w:rsidRDefault="004E13A9" w:rsidP="004E13A9">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7.9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հրավերի</w:t>
      </w:r>
      <w:r w:rsidRPr="00595447">
        <w:rPr>
          <w:rFonts w:ascii="GHEA Grapalat" w:hAnsi="GHEA Grapalat" w:cs="Sylfaen"/>
          <w:sz w:val="20"/>
          <w:szCs w:val="24"/>
          <w:lang w:val="af-ZA" w:eastAsia="en-US"/>
        </w:rPr>
        <w:t xml:space="preserve"> 7.8-</w:t>
      </w:r>
      <w:r w:rsidRPr="00595447">
        <w:rPr>
          <w:rFonts w:ascii="GHEA Grapalat" w:hAnsi="GHEA Grapalat" w:cs="Sylfaen"/>
          <w:sz w:val="20"/>
          <w:szCs w:val="24"/>
          <w:lang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կետով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ժամկետում</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շտկում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արձանագրված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անհամապատասխանությունը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վերջինիս</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մերժվում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p>
    <w:p w:rsidR="004E13A9" w:rsidRPr="00595447" w:rsidRDefault="004E13A9" w:rsidP="004E13A9">
      <w:pPr>
        <w:pStyle w:val="23"/>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0 </w:t>
      </w:r>
      <w:r w:rsidRPr="00595447">
        <w:rPr>
          <w:rFonts w:ascii="GHEA Grapalat" w:hAnsi="GHEA Grapalat" w:cs="Sylfaen"/>
          <w:szCs w:val="24"/>
          <w:lang w:val="en-US"/>
        </w:rPr>
        <w:t>Հ</w:t>
      </w:r>
      <w:r w:rsidRPr="00595447">
        <w:rPr>
          <w:rFonts w:ascii="GHEA Grapalat" w:hAnsi="GHEA Grapalat" w:cs="Sylfaen"/>
          <w:szCs w:val="24"/>
          <w:lang w:val="ru-RU"/>
        </w:rPr>
        <w:t>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աշխատանքներին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w:t>
      </w:r>
      <w:r w:rsidRPr="00595447">
        <w:rPr>
          <w:rFonts w:ascii="GHEA Grapalat" w:hAnsi="GHEA Grapalat" w:cs="Sylfaen"/>
          <w:szCs w:val="24"/>
          <w:lang w:val="en-US"/>
        </w:rPr>
        <w:t>ում</w:t>
      </w:r>
      <w:r w:rsidRPr="00595447">
        <w:rPr>
          <w:rFonts w:ascii="GHEA Grapalat" w:hAnsi="GHEA Grapalat" w:cs="Sylfaen"/>
          <w:szCs w:val="24"/>
        </w:rPr>
        <w:t xml:space="preserve"> </w:t>
      </w:r>
      <w:r w:rsidRPr="00595447">
        <w:rPr>
          <w:rFonts w:ascii="GHEA Grapalat" w:hAnsi="GHEA Grapalat" w:cs="Sylfaen"/>
          <w:szCs w:val="24"/>
          <w:lang w:val="ru-RU"/>
        </w:rPr>
        <w:t>պարզվում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վերջիններիս</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իրենց</w:t>
      </w:r>
      <w:r w:rsidRPr="00595447">
        <w:rPr>
          <w:rFonts w:ascii="GHEA Grapalat" w:hAnsi="GHEA Grapalat" w:cs="Sylfaen"/>
          <w:szCs w:val="24"/>
        </w:rPr>
        <w:t xml:space="preserve"> </w:t>
      </w:r>
      <w:r w:rsidRPr="00595447">
        <w:rPr>
          <w:rFonts w:ascii="GHEA Grapalat" w:hAnsi="GHEA Grapalat" w:cs="Sylfaen"/>
          <w:szCs w:val="24"/>
          <w:lang w:val="ru-RU"/>
        </w:rPr>
        <w:t>մերձավոր</w:t>
      </w:r>
      <w:r w:rsidRPr="00595447">
        <w:rPr>
          <w:rFonts w:ascii="GHEA Grapalat" w:hAnsi="GHEA Grapalat" w:cs="Sylfaen"/>
          <w:szCs w:val="24"/>
        </w:rPr>
        <w:t xml:space="preserve"> </w:t>
      </w:r>
      <w:r w:rsidRPr="00595447">
        <w:rPr>
          <w:rFonts w:ascii="GHEA Grapalat" w:hAnsi="GHEA Grapalat" w:cs="Sylfaen"/>
          <w:szCs w:val="24"/>
          <w:lang w:val="ru-RU"/>
        </w:rPr>
        <w:t>ազգակցությամբ</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խնամիությամբ</w:t>
      </w:r>
      <w:r w:rsidRPr="00595447">
        <w:rPr>
          <w:rFonts w:ascii="GHEA Grapalat" w:hAnsi="GHEA Grapalat" w:cs="Sylfaen"/>
          <w:szCs w:val="24"/>
        </w:rPr>
        <w:t xml:space="preserve"> </w:t>
      </w:r>
      <w:r w:rsidRPr="00595447">
        <w:rPr>
          <w:rFonts w:ascii="GHEA Grapalat" w:hAnsi="GHEA Grapalat" w:cs="Sylfaen"/>
          <w:szCs w:val="24"/>
          <w:lang w:val="ru-RU"/>
        </w:rPr>
        <w:t>կապված</w:t>
      </w:r>
      <w:r w:rsidRPr="00595447">
        <w:rPr>
          <w:rFonts w:ascii="GHEA Grapalat" w:hAnsi="GHEA Grapalat" w:cs="Sylfaen"/>
          <w:szCs w:val="24"/>
        </w:rPr>
        <w:t xml:space="preserve"> </w:t>
      </w:r>
      <w:r w:rsidRPr="00595447">
        <w:rPr>
          <w:rFonts w:ascii="GHEA Grapalat" w:hAnsi="GHEA Grapalat" w:cs="Sylfaen"/>
          <w:szCs w:val="24"/>
          <w:lang w:val="ru-RU"/>
        </w:rPr>
        <w:t>անձը</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ամուսին</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նաև</w:t>
      </w:r>
      <w:r w:rsidRPr="00595447">
        <w:rPr>
          <w:rFonts w:ascii="GHEA Grapalat" w:hAnsi="GHEA Grapalat" w:cs="Sylfaen"/>
          <w:szCs w:val="24"/>
        </w:rPr>
        <w:t xml:space="preserve"> </w:t>
      </w:r>
      <w:r w:rsidRPr="00595447">
        <w:rPr>
          <w:rFonts w:ascii="GHEA Grapalat" w:hAnsi="GHEA Grapalat" w:cs="Sylfaen"/>
          <w:szCs w:val="24"/>
          <w:lang w:val="ru-RU"/>
        </w:rPr>
        <w:t>ամուսնու</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այդ</w:t>
      </w:r>
      <w:r w:rsidRPr="00595447">
        <w:rPr>
          <w:rFonts w:ascii="GHEA Grapalat" w:hAnsi="GHEA Grapalat" w:cs="Sylfaen"/>
          <w:szCs w:val="24"/>
        </w:rPr>
        <w:t xml:space="preserve"> </w:t>
      </w:r>
      <w:r w:rsidRPr="00595447">
        <w:rPr>
          <w:rFonts w:ascii="GHEA Grapalat" w:hAnsi="GHEA Grapalat" w:cs="Sylfaen"/>
          <w:szCs w:val="24"/>
          <w:lang w:val="ru-RU"/>
        </w:rPr>
        <w:t>անձի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մասնակցելու</w:t>
      </w:r>
      <w:r w:rsidRPr="00595447">
        <w:rPr>
          <w:rFonts w:ascii="GHEA Grapalat" w:hAnsi="GHEA Grapalat" w:cs="Sylfaen"/>
          <w:szCs w:val="24"/>
        </w:rPr>
        <w:t xml:space="preserve"> </w:t>
      </w:r>
      <w:r w:rsidRPr="00595447">
        <w:rPr>
          <w:rFonts w:ascii="GHEA Grapalat" w:hAnsi="GHEA Grapalat" w:cs="Sylfaen"/>
          <w:szCs w:val="24"/>
          <w:lang w:val="ru-RU"/>
        </w:rPr>
        <w:t>համար</w:t>
      </w:r>
      <w:r w:rsidRPr="00595447">
        <w:rPr>
          <w:rFonts w:ascii="GHEA Grapalat" w:hAnsi="GHEA Grapalat" w:cs="Sylfaen"/>
          <w:szCs w:val="24"/>
        </w:rPr>
        <w:t xml:space="preserve"> </w:t>
      </w:r>
      <w:r w:rsidRPr="00595447">
        <w:rPr>
          <w:rFonts w:ascii="GHEA Grapalat" w:hAnsi="GHEA Grapalat" w:cs="Sylfaen"/>
          <w:szCs w:val="24"/>
          <w:lang w:val="ru-RU"/>
        </w:rPr>
        <w:t>ներկայացրել</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առկա</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en-US"/>
        </w:rPr>
        <w:t>կետ</w:t>
      </w:r>
      <w:r w:rsidRPr="00595447">
        <w:rPr>
          <w:rFonts w:ascii="GHEA Grapalat" w:hAnsi="GHEA Grapalat" w:cs="Sylfaen"/>
          <w:szCs w:val="24"/>
          <w:lang w:val="ru-RU"/>
        </w:rPr>
        <w:t>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պայմանը</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նիստից</w:t>
      </w:r>
      <w:r w:rsidRPr="00595447">
        <w:rPr>
          <w:rFonts w:ascii="GHEA Grapalat" w:hAnsi="GHEA Grapalat" w:cs="Sylfaen"/>
          <w:szCs w:val="24"/>
        </w:rPr>
        <w:t xml:space="preserve"> </w:t>
      </w:r>
      <w:r w:rsidRPr="00595447">
        <w:rPr>
          <w:rFonts w:ascii="GHEA Grapalat" w:hAnsi="GHEA Grapalat" w:cs="Sylfaen"/>
          <w:szCs w:val="24"/>
          <w:lang w:val="ru-RU"/>
        </w:rPr>
        <w:t>անմիջապես</w:t>
      </w:r>
      <w:r w:rsidRPr="00595447">
        <w:rPr>
          <w:rFonts w:ascii="GHEA Grapalat" w:hAnsi="GHEA Grapalat" w:cs="Sylfaen"/>
          <w:szCs w:val="24"/>
        </w:rPr>
        <w:t xml:space="preserve"> </w:t>
      </w:r>
      <w:r w:rsidRPr="00595447">
        <w:rPr>
          <w:rFonts w:ascii="GHEA Grapalat" w:hAnsi="GHEA Grapalat" w:cs="Sylfaen"/>
          <w:szCs w:val="24"/>
          <w:lang w:val="ru-RU"/>
        </w:rPr>
        <w:t>հետո</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առնչությամբ</w:t>
      </w:r>
      <w:r w:rsidRPr="00595447">
        <w:rPr>
          <w:rFonts w:ascii="GHEA Grapalat" w:hAnsi="GHEA Grapalat" w:cs="Sylfaen"/>
          <w:szCs w:val="24"/>
        </w:rPr>
        <w:t xml:space="preserve"> </w:t>
      </w:r>
      <w:r w:rsidRPr="00595447">
        <w:rPr>
          <w:rFonts w:ascii="GHEA Grapalat" w:hAnsi="GHEA Grapalat" w:cs="Sylfaen"/>
          <w:szCs w:val="24"/>
          <w:lang w:val="ru-RU"/>
        </w:rPr>
        <w:t>շահերի</w:t>
      </w:r>
      <w:r w:rsidRPr="00595447">
        <w:rPr>
          <w:rFonts w:ascii="GHEA Grapalat" w:hAnsi="GHEA Grapalat" w:cs="Sylfaen"/>
          <w:szCs w:val="24"/>
        </w:rPr>
        <w:t xml:space="preserve"> </w:t>
      </w:r>
      <w:r w:rsidRPr="00595447">
        <w:rPr>
          <w:rFonts w:ascii="GHEA Grapalat" w:hAnsi="GHEA Grapalat" w:cs="Sylfaen"/>
          <w:szCs w:val="24"/>
          <w:lang w:val="ru-RU"/>
        </w:rPr>
        <w:t>բախում</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ինքնաբացարկ</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հայտնում</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ընթացակարգից</w:t>
      </w:r>
      <w:r w:rsidRPr="00595447">
        <w:rPr>
          <w:rFonts w:ascii="GHEA Grapalat" w:hAnsi="GHEA Grapalat" w:cs="Sylfaen"/>
          <w:szCs w:val="24"/>
        </w:rPr>
        <w:t xml:space="preserve">: </w:t>
      </w:r>
    </w:p>
    <w:p w:rsidR="004E13A9" w:rsidRPr="00595447" w:rsidRDefault="004E13A9" w:rsidP="004E13A9">
      <w:pPr>
        <w:pStyle w:val="23"/>
        <w:spacing w:line="240" w:lineRule="auto"/>
        <w:ind w:firstLine="567"/>
        <w:rPr>
          <w:rFonts w:ascii="GHEA Grapalat" w:hAnsi="GHEA Grapalat" w:cs="Sylfaen"/>
          <w:lang w:val="hy-AM"/>
        </w:rPr>
      </w:pPr>
      <w:r w:rsidRPr="00595447">
        <w:rPr>
          <w:rFonts w:ascii="GHEA Grapalat" w:hAnsi="GHEA Grapalat" w:cs="Sylfaen"/>
          <w:szCs w:val="24"/>
          <w:lang w:val="hy-AM"/>
        </w:rPr>
        <w:t xml:space="preserve">7.11 </w:t>
      </w:r>
      <w:r w:rsidRPr="00595447">
        <w:rPr>
          <w:rFonts w:ascii="GHEA Grapalat" w:hAnsi="GHEA Grapalat" w:cs="Sylfaen"/>
          <w:szCs w:val="24"/>
          <w:lang w:val="es-ES"/>
        </w:rPr>
        <w:t>Հայտերը բացվելուց հետո կազմվում է արձանագրություն`</w:t>
      </w:r>
      <w:r w:rsidRPr="00595447">
        <w:rPr>
          <w:rFonts w:ascii="GHEA Grapalat" w:hAnsi="GHEA Grapalat" w:cs="Sylfaen"/>
        </w:rPr>
        <w:t xml:space="preserve"> գնումների մասին ՀՀ օրենսդրությամբ սահմանված կարգով</w:t>
      </w:r>
      <w:r w:rsidRPr="00595447">
        <w:rPr>
          <w:rFonts w:ascii="GHEA Grapalat" w:hAnsi="GHEA Grapalat" w:cs="Sylfaen"/>
          <w:lang w:val="hy-AM"/>
        </w:rPr>
        <w:t>:</w:t>
      </w:r>
    </w:p>
    <w:p w:rsidR="004E13A9" w:rsidRPr="00595447" w:rsidRDefault="004E13A9" w:rsidP="004E13A9">
      <w:pPr>
        <w:pStyle w:val="23"/>
        <w:spacing w:line="240" w:lineRule="auto"/>
        <w:ind w:firstLine="567"/>
        <w:rPr>
          <w:rFonts w:ascii="GHEA Grapalat" w:hAnsi="GHEA Grapalat" w:cs="Sylfaen"/>
          <w:szCs w:val="24"/>
          <w:lang w:val="hy-AM"/>
        </w:rPr>
      </w:pPr>
      <w:r w:rsidRPr="00595447">
        <w:rPr>
          <w:rFonts w:ascii="GHEA Grapalat" w:hAnsi="GHEA Grapalat" w:cs="Sylfaen"/>
          <w:szCs w:val="24"/>
          <w:lang w:val="hy-AM"/>
        </w:rPr>
        <w:t xml:space="preserve">7.12 </w:t>
      </w:r>
      <w:r w:rsidRPr="00595447">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4E13A9" w:rsidRPr="00595447"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4E13A9" w:rsidRPr="00595447"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4E13A9" w:rsidRPr="00595447"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95447">
        <w:rPr>
          <w:rFonts w:ascii="GHEA Grapalat" w:hAnsi="GHEA Grapalat" w:cs="Sylfaen"/>
        </w:rPr>
        <w:t xml:space="preserve">է </w:t>
      </w:r>
      <w:hyperlink r:id="rId7" w:history="1">
        <w:r w:rsidRPr="00595447">
          <w:rPr>
            <w:rFonts w:ascii="GHEA Grapalat" w:hAnsi="GHEA Grapalat"/>
          </w:rPr>
          <w:t>Lena_Najaryan@taxservice.am</w:t>
        </w:r>
      </w:hyperlink>
      <w:r w:rsidRPr="00595447">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w:t>
      </w:r>
      <w:r w:rsidRPr="00595447">
        <w:rPr>
          <w:rFonts w:ascii="GHEA Grapalat" w:hAnsi="GHEA Grapalat" w:cs="Sylfaen"/>
        </w:rPr>
        <w:lastRenderedPageBreak/>
        <w:t xml:space="preserve">միաժամանակ ուղարկելով </w:t>
      </w:r>
      <w:hyperlink r:id="rId8" w:history="1">
        <w:r w:rsidRPr="00595447">
          <w:rPr>
            <w:rFonts w:ascii="GHEA Grapalat" w:hAnsi="GHEA Grapalat"/>
          </w:rPr>
          <w:t>karine_sargsyan@taxservice.am</w:t>
        </w:r>
      </w:hyperlink>
      <w:r w:rsidRPr="00595447">
        <w:rPr>
          <w:rFonts w:ascii="GHEA Grapalat" w:hAnsi="GHEA Grapalat"/>
        </w:rPr>
        <w:t xml:space="preserve">, </w:t>
      </w:r>
      <w:hyperlink r:id="rId9" w:history="1">
        <w:r w:rsidRPr="00595447">
          <w:rPr>
            <w:rFonts w:ascii="GHEA Grapalat" w:hAnsi="GHEA Grapalat"/>
          </w:rPr>
          <w:t>gor_mkrtchyan@taxservice.am</w:t>
        </w:r>
      </w:hyperlink>
      <w:r w:rsidRPr="00595447">
        <w:rPr>
          <w:rFonts w:ascii="GHEA Grapalat" w:hAnsi="GHEA Grapalat" w:cs="Sylfaen"/>
        </w:rPr>
        <w:t xml:space="preserve"> և </w:t>
      </w:r>
      <w:hyperlink r:id="rId10" w:history="1">
        <w:r w:rsidRPr="00595447">
          <w:rPr>
            <w:rFonts w:ascii="GHEA Grapalat" w:hAnsi="GHEA Grapalat"/>
          </w:rPr>
          <w:t>procurement@minfin.am</w:t>
        </w:r>
      </w:hyperlink>
      <w:r w:rsidRPr="00595447">
        <w:rPr>
          <w:rFonts w:ascii="GHEA Grapalat" w:hAnsi="GHEA Grapalat" w:cs="Sylfaen"/>
        </w:rPr>
        <w:t xml:space="preserve"> էլեկտրոնային փոստի հասցեներին</w:t>
      </w:r>
      <w:r w:rsidRPr="00595447">
        <w:rPr>
          <w:rStyle w:val="af6"/>
          <w:rFonts w:ascii="GHEA Grapalat" w:hAnsi="GHEA Grapalat" w:cs="Sylfaen"/>
        </w:rPr>
        <w:footnoteReference w:id="2"/>
      </w:r>
      <w:r w:rsidRPr="00595447">
        <w:rPr>
          <w:rFonts w:ascii="GHEA Grapalat" w:hAnsi="GHEA Grapalat" w:cs="Sylfaen"/>
          <w:szCs w:val="24"/>
        </w:rPr>
        <w:t>.</w:t>
      </w:r>
    </w:p>
    <w:p w:rsidR="004E13A9" w:rsidRPr="00595447" w:rsidRDefault="004E13A9" w:rsidP="009B1F14">
      <w:pPr>
        <w:spacing w:after="0"/>
        <w:ind w:firstLine="567"/>
        <w:jc w:val="both"/>
        <w:rPr>
          <w:rFonts w:ascii="GHEA Grapalat" w:hAnsi="GHEA Grapalat" w:cs="Sylfaen"/>
          <w:sz w:val="20"/>
          <w:lang w:val="hy-AM"/>
        </w:rPr>
      </w:pPr>
      <w:r w:rsidRPr="00595447">
        <w:rPr>
          <w:rFonts w:ascii="GHEA Grapalat" w:hAnsi="GHEA Grapalat" w:cs="Sylfaen"/>
          <w:sz w:val="20"/>
          <w:szCs w:val="20"/>
          <w:lang w:val="af-ZA"/>
        </w:rPr>
        <w:t>4)</w:t>
      </w:r>
      <w:r w:rsidRPr="00595447">
        <w:rPr>
          <w:rFonts w:ascii="GHEA Grapalat" w:hAnsi="GHEA Grapalat" w:cs="Sylfaen"/>
          <w:lang w:val="af-ZA"/>
        </w:rPr>
        <w:t xml:space="preserve"> </w:t>
      </w:r>
      <w:r w:rsidRPr="00595447">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.2</w:t>
      </w:r>
      <w:r w:rsidRPr="00595447">
        <w:rPr>
          <w:rFonts w:ascii="GHEA Grapalat" w:hAnsi="GHEA Grapalat" w:cs="Sylfaen"/>
          <w:sz w:val="20"/>
          <w:lang w:val="af-ZA"/>
        </w:rPr>
        <w:t>0</w:t>
      </w:r>
      <w:r w:rsidRPr="00595447">
        <w:rPr>
          <w:rFonts w:ascii="GHEA Grapalat" w:hAnsi="GHEA Grapalat" w:cs="Sylfaen"/>
          <w:sz w:val="20"/>
          <w:lang w:val="hy-AM"/>
        </w:rPr>
        <w:t>-րդ կետերով սահմանված ընթացակարգը:</w:t>
      </w:r>
    </w:p>
    <w:p w:rsidR="004E13A9" w:rsidRPr="00595447" w:rsidRDefault="004E13A9" w:rsidP="004E13A9">
      <w:pPr>
        <w:pStyle w:val="23"/>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13</w:t>
      </w:r>
      <w:r w:rsidRPr="00595447">
        <w:rPr>
          <w:rFonts w:ascii="GHEA Grapalat" w:hAnsi="GHEA Grapalat" w:cs="Sylfaen"/>
          <w:szCs w:val="24"/>
        </w:rPr>
        <w:t xml:space="preserve"> Առաջին տեղը զբաղեցրած մասնակիցը սույն հրավերի 7.</w:t>
      </w:r>
      <w:r w:rsidRPr="00595447">
        <w:rPr>
          <w:rFonts w:ascii="GHEA Grapalat" w:hAnsi="GHEA Grapalat" w:cs="Sylfaen"/>
          <w:szCs w:val="24"/>
          <w:lang w:val="hy-AM"/>
        </w:rPr>
        <w:t>12</w:t>
      </w:r>
      <w:r w:rsidRPr="00595447">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95447">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4E13A9" w:rsidRPr="00595447" w:rsidRDefault="004E13A9" w:rsidP="004E13A9">
      <w:pPr>
        <w:ind w:firstLine="706"/>
        <w:jc w:val="both"/>
        <w:rPr>
          <w:rFonts w:ascii="GHEA Grapalat" w:hAnsi="GHEA Grapalat" w:cs="Sylfaen"/>
          <w:sz w:val="20"/>
          <w:lang w:val="hy-AM"/>
        </w:rPr>
      </w:pPr>
      <w:r w:rsidRPr="00595447">
        <w:rPr>
          <w:rFonts w:ascii="GHEA Grapalat" w:hAnsi="GHEA Grapalat" w:cs="Sylfaen"/>
          <w:sz w:val="20"/>
          <w:lang w:val="af-ZA"/>
        </w:rPr>
        <w:t>7.</w:t>
      </w:r>
      <w:r w:rsidRPr="00595447">
        <w:rPr>
          <w:rFonts w:ascii="GHEA Grapalat" w:hAnsi="GHEA Grapalat" w:cs="Sylfaen"/>
          <w:sz w:val="20"/>
          <w:lang w:val="hy-AM"/>
        </w:rPr>
        <w:t>14</w:t>
      </w:r>
      <w:r w:rsidRPr="00595447">
        <w:rPr>
          <w:rFonts w:ascii="GHEA Grapalat" w:hAnsi="GHEA Grapalat" w:cs="Sylfaen"/>
          <w:sz w:val="20"/>
          <w:lang w:val="af-ZA"/>
        </w:rPr>
        <w:t xml:space="preserve"> </w:t>
      </w:r>
      <w:r w:rsidRPr="00595447">
        <w:rPr>
          <w:rFonts w:ascii="GHEA Grapalat" w:hAnsi="GHEA Grapalat" w:cs="Sylfaen"/>
          <w:sz w:val="20"/>
          <w:lang w:val="hy-AM"/>
        </w:rPr>
        <w:t>Կոմիտեն</w:t>
      </w:r>
      <w:r w:rsidRPr="00595447">
        <w:rPr>
          <w:rFonts w:ascii="GHEA Grapalat" w:hAnsi="GHEA Grapalat" w:cs="Sylfaen"/>
          <w:sz w:val="20"/>
          <w:lang w:val="af-ZA"/>
        </w:rPr>
        <w:t xml:space="preserve">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հրավերի</w:t>
      </w:r>
      <w:r w:rsidRPr="00595447">
        <w:rPr>
          <w:rFonts w:ascii="GHEA Grapalat" w:hAnsi="GHEA Grapalat" w:cs="Sylfaen"/>
          <w:sz w:val="20"/>
          <w:lang w:val="af-ZA"/>
        </w:rPr>
        <w:t xml:space="preserve"> 1-ին մասի 7.</w:t>
      </w:r>
      <w:r w:rsidRPr="00595447">
        <w:rPr>
          <w:rFonts w:ascii="GHEA Grapalat" w:hAnsi="GHEA Grapalat" w:cs="Sylfaen"/>
          <w:sz w:val="20"/>
          <w:lang w:val="hy-AM"/>
        </w:rPr>
        <w:t>12</w:t>
      </w:r>
      <w:r w:rsidRPr="00595447">
        <w:rPr>
          <w:rFonts w:ascii="GHEA Grapalat" w:hAnsi="GHEA Grapalat" w:cs="Sylfaen"/>
          <w:sz w:val="20"/>
          <w:lang w:val="af-ZA"/>
        </w:rPr>
        <w:t xml:space="preserve"> </w:t>
      </w:r>
      <w:r w:rsidRPr="00595447">
        <w:rPr>
          <w:rFonts w:ascii="GHEA Grapalat" w:hAnsi="GHEA Grapalat" w:cs="Sylfaen"/>
          <w:sz w:val="20"/>
          <w:lang w:val="hy-AM"/>
        </w:rPr>
        <w:t>կետի</w:t>
      </w:r>
      <w:r w:rsidRPr="00595447">
        <w:rPr>
          <w:rFonts w:ascii="GHEA Grapalat" w:hAnsi="GHEA Grapalat" w:cs="Sylfaen"/>
          <w:sz w:val="20"/>
          <w:lang w:val="af-ZA"/>
        </w:rPr>
        <w:t xml:space="preserve"> 3-րդ </w:t>
      </w:r>
      <w:r w:rsidRPr="00595447">
        <w:rPr>
          <w:rFonts w:ascii="GHEA Grapalat" w:hAnsi="GHEA Grapalat" w:cs="Sylfaen"/>
          <w:sz w:val="20"/>
          <w:lang w:val="hy-AM"/>
        </w:rPr>
        <w:t>ենթակետով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հարցումն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w:t>
      </w:r>
      <w:r w:rsidRPr="00595447">
        <w:rPr>
          <w:rFonts w:ascii="GHEA Grapalat" w:hAnsi="GHEA Grapalat" w:cs="Sylfaen"/>
          <w:sz w:val="20"/>
          <w:lang w:val="af-ZA"/>
        </w:rPr>
        <w:t xml:space="preserve"> </w:t>
      </w:r>
      <w:r w:rsidRPr="00595447">
        <w:rPr>
          <w:rFonts w:ascii="GHEA Grapalat" w:hAnsi="GHEA Grapalat" w:cs="Sylfaen"/>
          <w:sz w:val="20"/>
          <w:lang w:val="hy-AM"/>
        </w:rPr>
        <w:t>օրվանից</w:t>
      </w:r>
      <w:r w:rsidRPr="00595447">
        <w:rPr>
          <w:rFonts w:ascii="GHEA Grapalat" w:hAnsi="GHEA Grapalat" w:cs="Sylfaen"/>
          <w:sz w:val="20"/>
          <w:lang w:val="af-ZA"/>
        </w:rPr>
        <w:t xml:space="preserve"> </w:t>
      </w:r>
      <w:r w:rsidRPr="00595447">
        <w:rPr>
          <w:rFonts w:ascii="GHEA Grapalat" w:hAnsi="GHEA Grapalat" w:cs="Sylfaen"/>
          <w:sz w:val="20"/>
          <w:lang w:val="hy-AM"/>
        </w:rPr>
        <w:t>երեք</w:t>
      </w:r>
      <w:r w:rsidRPr="00595447">
        <w:rPr>
          <w:rFonts w:ascii="GHEA Grapalat" w:hAnsi="GHEA Grapalat" w:cs="Sylfaen"/>
          <w:sz w:val="20"/>
          <w:lang w:val="af-ZA"/>
        </w:rPr>
        <w:t xml:space="preserve"> </w:t>
      </w:r>
      <w:r w:rsidRPr="00595447">
        <w:rPr>
          <w:rFonts w:ascii="GHEA Grapalat" w:hAnsi="GHEA Grapalat" w:cs="Sylfaen"/>
          <w:sz w:val="20"/>
          <w:lang w:val="hy-AM"/>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էլեկտրոնային փոստի միջոցով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տրամա</w:t>
      </w:r>
      <w:r w:rsidRPr="00595447">
        <w:rPr>
          <w:rFonts w:ascii="GHEA Grapalat" w:hAnsi="GHEA Grapalat" w:cs="Sylfaen"/>
          <w:sz w:val="20"/>
          <w:lang w:val="af-ZA"/>
        </w:rPr>
        <w:softHyphen/>
      </w:r>
      <w:r w:rsidRPr="00595447">
        <w:rPr>
          <w:rFonts w:ascii="GHEA Grapalat" w:hAnsi="GHEA Grapalat" w:cs="Sylfaen"/>
          <w:sz w:val="20"/>
          <w:lang w:val="hy-AM"/>
        </w:rPr>
        <w:t>դրում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հարցման</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սույն հրավերի 9-րդ հավելվածով նախատեսված ձևին համապատասխան տեղեկատվություն: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կետով</w:t>
      </w:r>
      <w:r w:rsidRPr="00595447">
        <w:rPr>
          <w:rFonts w:ascii="GHEA Grapalat" w:hAnsi="GHEA Grapalat" w:cs="Sylfaen"/>
          <w:sz w:val="20"/>
          <w:lang w:val="af-ZA"/>
        </w:rPr>
        <w:t xml:space="preserve"> </w:t>
      </w:r>
      <w:r w:rsidRPr="00595447">
        <w:rPr>
          <w:rFonts w:ascii="GHEA Grapalat" w:hAnsi="GHEA Grapalat" w:cs="Sylfaen"/>
          <w:sz w:val="20"/>
          <w:lang w:val="hy-AM"/>
        </w:rPr>
        <w:t>սահմանված</w:t>
      </w:r>
      <w:r w:rsidRPr="00595447">
        <w:rPr>
          <w:rFonts w:ascii="GHEA Grapalat" w:hAnsi="GHEA Grapalat" w:cs="Sylfaen"/>
          <w:sz w:val="20"/>
          <w:lang w:val="af-ZA"/>
        </w:rPr>
        <w:t xml:space="preserve"> </w:t>
      </w:r>
      <w:r w:rsidRPr="00595447">
        <w:rPr>
          <w:rFonts w:ascii="GHEA Grapalat" w:hAnsi="GHEA Grapalat" w:cs="Sylfaen"/>
          <w:sz w:val="20"/>
          <w:lang w:val="hy-AM"/>
        </w:rPr>
        <w:t>ժամկետում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4E13A9" w:rsidRPr="00595447" w:rsidRDefault="004E13A9" w:rsidP="009B1F14">
      <w:pPr>
        <w:spacing w:after="0"/>
        <w:ind w:firstLine="375"/>
        <w:jc w:val="both"/>
        <w:rPr>
          <w:rFonts w:ascii="GHEA Grapalat" w:hAnsi="GHEA Grapalat"/>
          <w:lang w:val="hy-AM"/>
        </w:rPr>
      </w:pPr>
      <w:r w:rsidRPr="00595447">
        <w:rPr>
          <w:rFonts w:ascii="GHEA Grapalat" w:hAnsi="GHEA Grapalat"/>
          <w:lang w:val="hy-AM"/>
        </w:rPr>
        <w:tab/>
      </w:r>
      <w:r w:rsidRPr="00595447">
        <w:rPr>
          <w:rFonts w:ascii="GHEA Grapalat" w:hAnsi="GHEA Grapalat" w:cs="Sylfaen"/>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հետ կապված բողոքներ քննող անձին: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w:t>
      </w:r>
      <w:r w:rsidRPr="00595447">
        <w:rPr>
          <w:rFonts w:ascii="GHEA Grapalat" w:hAnsi="GHEA Grapalat" w:cs="Sylfaen"/>
          <w:sz w:val="20"/>
          <w:lang w:val="hy-AM"/>
        </w:rPr>
        <w:lastRenderedPageBreak/>
        <w:t>հրավերով նախատեսված փաստաթղթերը, ապա այդ հանգամանքը համարվում է որպես գնման գործընթացի շրջանակում ստանձնված պարտավորության խախտում:</w:t>
      </w:r>
    </w:p>
    <w:p w:rsidR="004E13A9" w:rsidRPr="00595447" w:rsidRDefault="004E13A9" w:rsidP="009B1F14">
      <w:pPr>
        <w:spacing w:after="0"/>
        <w:ind w:firstLine="375"/>
        <w:jc w:val="both"/>
        <w:rPr>
          <w:rFonts w:ascii="GHEA Grapalat" w:hAnsi="GHEA Grapalat" w:cs="Sylfaen"/>
          <w:sz w:val="20"/>
          <w:lang w:val="hy-AM"/>
        </w:rPr>
      </w:pPr>
      <w:r w:rsidRPr="00595447">
        <w:rPr>
          <w:rFonts w:ascii="GHEA Grapalat" w:hAnsi="GHEA Grapalat" w:cs="Sylfaen"/>
          <w:sz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4E13A9" w:rsidRPr="00595447" w:rsidRDefault="004E13A9" w:rsidP="009B1F14">
      <w:pPr>
        <w:spacing w:after="0"/>
        <w:ind w:firstLine="375"/>
        <w:jc w:val="both"/>
        <w:rPr>
          <w:rFonts w:ascii="GHEA Grapalat" w:hAnsi="GHEA Grapalat" w:cs="Sylfaen"/>
          <w:sz w:val="20"/>
          <w:lang w:val="hy-AM"/>
        </w:rPr>
      </w:pPr>
      <w:r w:rsidRPr="00595447">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4E13A9" w:rsidRPr="00595447"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16</w:t>
      </w:r>
      <w:r w:rsidRPr="00595447">
        <w:rPr>
          <w:rFonts w:ascii="GHEA Grapalat" w:hAnsi="GHEA Grapalat" w:cs="Sylfaen"/>
          <w:szCs w:val="24"/>
        </w:rPr>
        <w:t xml:space="preserve"> </w:t>
      </w:r>
      <w:r w:rsidRPr="00595447">
        <w:rPr>
          <w:rFonts w:ascii="GHEA Grapalat" w:hAnsi="GHEA Grapalat" w:cs="Sylfaen"/>
          <w:szCs w:val="24"/>
          <w:lang w:val="hy-AM"/>
        </w:rPr>
        <w:t>Սույն</w:t>
      </w:r>
      <w:r w:rsidRPr="00595447">
        <w:rPr>
          <w:rFonts w:ascii="GHEA Grapalat" w:hAnsi="GHEA Grapalat" w:cs="Sylfaen"/>
          <w:szCs w:val="24"/>
        </w:rPr>
        <w:t xml:space="preserve"> </w:t>
      </w:r>
      <w:r w:rsidRPr="00595447">
        <w:rPr>
          <w:rFonts w:ascii="GHEA Grapalat" w:hAnsi="GHEA Grapalat" w:cs="Sylfaen"/>
          <w:szCs w:val="24"/>
          <w:lang w:val="hy-AM"/>
        </w:rPr>
        <w:t>հրավերի</w:t>
      </w:r>
      <w:r w:rsidRPr="00595447">
        <w:rPr>
          <w:rFonts w:ascii="GHEA Grapalat" w:hAnsi="GHEA Grapalat" w:cs="Sylfaen"/>
          <w:szCs w:val="24"/>
        </w:rPr>
        <w:t xml:space="preserve"> 1-ին մասի 7.</w:t>
      </w:r>
      <w:r w:rsidRPr="00595447">
        <w:rPr>
          <w:rFonts w:ascii="GHEA Grapalat" w:hAnsi="GHEA Grapalat" w:cs="Sylfaen"/>
          <w:szCs w:val="24"/>
          <w:lang w:val="hy-AM"/>
        </w:rPr>
        <w:t>14</w:t>
      </w:r>
      <w:r w:rsidRPr="00595447">
        <w:rPr>
          <w:rFonts w:ascii="GHEA Grapalat" w:hAnsi="GHEA Grapalat" w:cs="Sylfaen"/>
          <w:szCs w:val="24"/>
        </w:rPr>
        <w:t xml:space="preserve"> </w:t>
      </w:r>
      <w:r w:rsidRPr="00595447">
        <w:rPr>
          <w:rFonts w:ascii="GHEA Grapalat" w:hAnsi="GHEA Grapalat" w:cs="Sylfaen"/>
          <w:szCs w:val="24"/>
          <w:lang w:val="hy-AM"/>
        </w:rPr>
        <w:t>կետ</w:t>
      </w:r>
      <w:r w:rsidRPr="00595447">
        <w:rPr>
          <w:rFonts w:ascii="GHEA Grapalat" w:hAnsi="GHEA Grapalat" w:cs="Sylfaen"/>
          <w:szCs w:val="24"/>
        </w:rPr>
        <w:t xml:space="preserve">ով </w:t>
      </w:r>
      <w:r w:rsidRPr="00595447">
        <w:rPr>
          <w:rFonts w:ascii="GHEA Grapalat" w:hAnsi="GHEA Grapalat" w:cs="Sylfaen"/>
          <w:szCs w:val="24"/>
          <w:lang w:val="hy-AM"/>
        </w:rPr>
        <w:t>նախատեսված</w:t>
      </w:r>
      <w:r w:rsidRPr="00595447">
        <w:rPr>
          <w:rFonts w:ascii="GHEA Grapalat" w:hAnsi="GHEA Grapalat" w:cs="Sylfaen"/>
          <w:szCs w:val="24"/>
        </w:rPr>
        <w:t>` կոմիտե</w:t>
      </w:r>
      <w:r w:rsidRPr="00595447">
        <w:rPr>
          <w:rFonts w:ascii="GHEA Grapalat" w:hAnsi="GHEA Grapalat" w:cs="Sylfaen"/>
          <w:szCs w:val="24"/>
          <w:lang w:val="hy-AM"/>
        </w:rPr>
        <w:t>ից</w:t>
      </w:r>
      <w:r w:rsidRPr="00595447">
        <w:rPr>
          <w:rFonts w:ascii="GHEA Grapalat" w:hAnsi="GHEA Grapalat" w:cs="Sylfaen"/>
          <w:szCs w:val="24"/>
        </w:rPr>
        <w:t xml:space="preserve"> տեղեկատվության տրամադրման վերջնա</w:t>
      </w:r>
      <w:r w:rsidRPr="00595447">
        <w:rPr>
          <w:rFonts w:ascii="GHEA Grapalat" w:hAnsi="GHEA Grapalat" w:cs="Sylfaen"/>
          <w:szCs w:val="24"/>
          <w:lang w:val="hy-AM"/>
        </w:rPr>
        <w:t>ժամկետի</w:t>
      </w:r>
      <w:r w:rsidRPr="00595447">
        <w:rPr>
          <w:rFonts w:ascii="GHEA Grapalat" w:hAnsi="GHEA Grapalat" w:cs="Sylfaen"/>
          <w:szCs w:val="24"/>
        </w:rPr>
        <w:t xml:space="preserve"> </w:t>
      </w:r>
      <w:r w:rsidRPr="00595447">
        <w:rPr>
          <w:rFonts w:ascii="GHEA Grapalat" w:hAnsi="GHEA Grapalat" w:cs="Sylfaen"/>
          <w:szCs w:val="24"/>
          <w:lang w:val="hy-AM"/>
        </w:rPr>
        <w:t>ավարտին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 xml:space="preserve"> </w:t>
      </w:r>
      <w:r w:rsidRPr="00595447">
        <w:rPr>
          <w:rFonts w:ascii="GHEA Grapalat" w:hAnsi="GHEA Grapalat" w:cs="Sylfaen"/>
          <w:szCs w:val="24"/>
          <w:lang w:val="hy-AM"/>
        </w:rPr>
        <w:t>քարտուղարն</w:t>
      </w:r>
      <w:r w:rsidRPr="00595447">
        <w:rPr>
          <w:rFonts w:ascii="GHEA Grapalat" w:hAnsi="GHEA Grapalat" w:cs="Sylfaen"/>
          <w:szCs w:val="24"/>
        </w:rPr>
        <w:t xml:space="preserve"> </w:t>
      </w:r>
      <w:r w:rsidRPr="00595447">
        <w:rPr>
          <w:rFonts w:ascii="GHEA Grapalat" w:hAnsi="GHEA Grapalat" w:cs="Sylfaen"/>
          <w:szCs w:val="24"/>
          <w:lang w:val="hy-AM"/>
        </w:rPr>
        <w:t>էլեկտրոնային</w:t>
      </w:r>
      <w:r w:rsidRPr="00595447">
        <w:rPr>
          <w:rFonts w:ascii="GHEA Grapalat" w:hAnsi="GHEA Grapalat" w:cs="Sylfaen"/>
          <w:szCs w:val="24"/>
        </w:rPr>
        <w:t xml:space="preserve"> </w:t>
      </w:r>
      <w:r w:rsidRPr="00595447">
        <w:rPr>
          <w:rFonts w:ascii="GHEA Grapalat" w:hAnsi="GHEA Grapalat" w:cs="Sylfaen"/>
          <w:szCs w:val="24"/>
          <w:lang w:val="hy-AM"/>
        </w:rPr>
        <w:t>եղանակով</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միաժամանակ</w:t>
      </w:r>
      <w:r w:rsidRPr="00595447">
        <w:rPr>
          <w:rFonts w:ascii="GHEA Grapalat" w:hAnsi="GHEA Grapalat" w:cs="Sylfaen"/>
          <w:szCs w:val="24"/>
        </w:rPr>
        <w:t xml:space="preserve"> </w:t>
      </w:r>
      <w:r w:rsidRPr="00595447">
        <w:rPr>
          <w:rFonts w:ascii="GHEA Grapalat" w:hAnsi="GHEA Grapalat" w:cs="Sylfaen"/>
          <w:szCs w:val="24"/>
          <w:lang w:val="hy-AM"/>
        </w:rPr>
        <w:t>տրամադրում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գնահատման</w:t>
      </w:r>
      <w:r w:rsidRPr="00595447">
        <w:rPr>
          <w:rFonts w:ascii="GHEA Grapalat" w:hAnsi="GHEA Grapalat" w:cs="Sylfaen"/>
          <w:szCs w:val="24"/>
        </w:rPr>
        <w:t xml:space="preserve"> </w:t>
      </w:r>
      <w:r w:rsidRPr="00595447">
        <w:rPr>
          <w:rFonts w:ascii="GHEA Grapalat" w:hAnsi="GHEA Grapalat" w:cs="Sylfaen"/>
          <w:szCs w:val="24"/>
          <w:lang w:val="hy-AM"/>
        </w:rPr>
        <w:t>թերթիկների</w:t>
      </w:r>
      <w:r w:rsidRPr="00595447">
        <w:rPr>
          <w:rFonts w:ascii="GHEA Grapalat" w:hAnsi="GHEA Grapalat" w:cs="Sylfaen"/>
          <w:szCs w:val="24"/>
        </w:rPr>
        <w:t xml:space="preserve"> </w:t>
      </w:r>
      <w:r w:rsidRPr="00595447">
        <w:rPr>
          <w:rFonts w:ascii="GHEA Grapalat" w:hAnsi="GHEA Grapalat" w:cs="Sylfaen"/>
          <w:szCs w:val="24"/>
          <w:lang w:val="hy-AM"/>
        </w:rPr>
        <w:t>երկուական</w:t>
      </w:r>
      <w:r w:rsidRPr="00595447">
        <w:rPr>
          <w:rFonts w:ascii="GHEA Grapalat" w:hAnsi="GHEA Grapalat" w:cs="Sylfaen"/>
          <w:szCs w:val="24"/>
        </w:rPr>
        <w:t xml:space="preserve"> </w:t>
      </w:r>
      <w:r w:rsidRPr="00595447">
        <w:rPr>
          <w:rFonts w:ascii="GHEA Grapalat" w:hAnsi="GHEA Grapalat" w:cs="Sylfaen"/>
          <w:szCs w:val="24"/>
          <w:lang w:val="hy-AM"/>
        </w:rPr>
        <w:t>օրինակ,</w:t>
      </w:r>
      <w:r w:rsidRPr="00595447">
        <w:rPr>
          <w:rFonts w:ascii="GHEA Grapalat" w:hAnsi="GHEA Grapalat" w:cs="Sylfaen"/>
          <w:szCs w:val="24"/>
        </w:rPr>
        <w:t xml:space="preserve"> կոմիտե</w:t>
      </w:r>
      <w:r w:rsidRPr="00595447">
        <w:rPr>
          <w:rFonts w:ascii="GHEA Grapalat" w:hAnsi="GHEA Grapalat" w:cs="Sylfaen"/>
          <w:szCs w:val="24"/>
          <w:lang w:val="hy-AM"/>
        </w:rPr>
        <w:t>ից</w:t>
      </w:r>
      <w:r w:rsidRPr="00595447">
        <w:rPr>
          <w:rFonts w:ascii="GHEA Grapalat" w:hAnsi="GHEA Grapalat" w:cs="Sylfaen"/>
          <w:szCs w:val="24"/>
        </w:rPr>
        <w:t xml:space="preserve"> </w:t>
      </w:r>
      <w:r w:rsidRPr="00595447">
        <w:rPr>
          <w:rFonts w:ascii="GHEA Grapalat" w:hAnsi="GHEA Grapalat" w:cs="Sylfaen"/>
          <w:szCs w:val="24"/>
          <w:lang w:val="hy-AM"/>
        </w:rPr>
        <w:t>ստացված</w:t>
      </w:r>
      <w:r w:rsidRPr="00595447">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95447">
        <w:rPr>
          <w:rFonts w:ascii="GHEA Grapalat" w:hAnsi="GHEA Grapalat" w:cs="Sylfaen"/>
          <w:szCs w:val="24"/>
          <w:lang w:val="hy-AM"/>
        </w:rPr>
        <w:t>Հայտերի գնահատման արդյունքների հաստատման նիստը հրավիրվում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ոչ</w:t>
      </w:r>
      <w:r w:rsidRPr="00595447">
        <w:rPr>
          <w:rFonts w:ascii="GHEA Grapalat" w:hAnsi="GHEA Grapalat" w:cs="Sylfaen"/>
          <w:szCs w:val="24"/>
        </w:rPr>
        <w:t xml:space="preserve"> </w:t>
      </w:r>
      <w:r w:rsidRPr="00595447">
        <w:rPr>
          <w:rFonts w:ascii="GHEA Grapalat" w:hAnsi="GHEA Grapalat" w:cs="Sylfaen"/>
          <w:szCs w:val="24"/>
          <w:lang w:val="hy-AM"/>
        </w:rPr>
        <w:t>ուշ</w:t>
      </w:r>
      <w:r w:rsidRPr="00595447">
        <w:rPr>
          <w:rFonts w:ascii="GHEA Grapalat" w:hAnsi="GHEA Grapalat" w:cs="Sylfaen"/>
          <w:szCs w:val="24"/>
        </w:rPr>
        <w:t xml:space="preserve">, </w:t>
      </w:r>
      <w:r w:rsidRPr="00595447">
        <w:rPr>
          <w:rFonts w:ascii="GHEA Grapalat" w:hAnsi="GHEA Grapalat" w:cs="Sylfaen"/>
          <w:szCs w:val="24"/>
          <w:lang w:val="hy-AM"/>
        </w:rPr>
        <w:t>քան</w:t>
      </w:r>
      <w:r w:rsidRPr="00595447">
        <w:rPr>
          <w:rFonts w:ascii="GHEA Grapalat" w:hAnsi="GHEA Grapalat" w:cs="Sylfaen"/>
          <w:szCs w:val="24"/>
        </w:rPr>
        <w:t xml:space="preserve"> </w:t>
      </w:r>
      <w:r w:rsidRPr="00595447">
        <w:rPr>
          <w:rFonts w:ascii="GHEA Grapalat" w:hAnsi="GHEA Grapalat" w:cs="Sylfaen"/>
          <w:szCs w:val="24"/>
          <w:lang w:val="hy-AM"/>
        </w:rPr>
        <w:t>փաստաթղթերը</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տրա</w:t>
      </w:r>
      <w:r w:rsidRPr="00595447">
        <w:rPr>
          <w:rFonts w:ascii="GHEA Grapalat" w:hAnsi="GHEA Grapalat" w:cs="Sylfaen"/>
          <w:szCs w:val="24"/>
        </w:rPr>
        <w:softHyphen/>
      </w:r>
      <w:r w:rsidRPr="00595447">
        <w:rPr>
          <w:rFonts w:ascii="GHEA Grapalat" w:hAnsi="GHEA Grapalat" w:cs="Sylfaen"/>
          <w:szCs w:val="24"/>
          <w:lang w:val="hy-AM"/>
        </w:rPr>
        <w:t>մադրվելուն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երրորդ</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w:t>
      </w:r>
      <w:r w:rsidRPr="00595447">
        <w:rPr>
          <w:rFonts w:ascii="GHEA Grapalat" w:hAnsi="GHEA Grapalat" w:cs="Sylfaen"/>
          <w:szCs w:val="24"/>
          <w:lang w:val="hy-AM"/>
        </w:rPr>
        <w:t xml:space="preserve"> Ընդ</w:t>
      </w:r>
      <w:r w:rsidRPr="00595447">
        <w:rPr>
          <w:rFonts w:ascii="GHEA Grapalat" w:hAnsi="GHEA Grapalat" w:cs="Sylfaen"/>
          <w:szCs w:val="24"/>
        </w:rPr>
        <w:t xml:space="preserve"> </w:t>
      </w:r>
      <w:r w:rsidRPr="00595447">
        <w:rPr>
          <w:rFonts w:ascii="GHEA Grapalat" w:hAnsi="GHEA Grapalat" w:cs="Sylfaen"/>
          <w:szCs w:val="24"/>
          <w:lang w:val="hy-AM"/>
        </w:rPr>
        <w:t>որում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հանձնաժողովը</w:t>
      </w:r>
      <w:r w:rsidRPr="00595447">
        <w:rPr>
          <w:rFonts w:ascii="GHEA Grapalat" w:hAnsi="GHEA Grapalat" w:cs="Sylfaen"/>
          <w:szCs w:val="24"/>
        </w:rPr>
        <w:t xml:space="preserve"> </w:t>
      </w:r>
      <w:r w:rsidRPr="00595447">
        <w:rPr>
          <w:rFonts w:ascii="GHEA Grapalat" w:hAnsi="GHEA Grapalat" w:cs="Sylfaen"/>
          <w:szCs w:val="24"/>
          <w:lang w:val="hy-AM"/>
        </w:rPr>
        <w:t>գնահատում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նաև</w:t>
      </w:r>
      <w:r w:rsidRPr="00595447">
        <w:rPr>
          <w:rFonts w:ascii="GHEA Grapalat" w:hAnsi="GHEA Grapalat" w:cs="Sylfaen"/>
          <w:szCs w:val="24"/>
        </w:rPr>
        <w:t xml:space="preserve"> </w:t>
      </w:r>
      <w:r w:rsidRPr="00595447">
        <w:rPr>
          <w:rFonts w:ascii="GHEA Grapalat" w:hAnsi="GHEA Grapalat" w:cs="Sylfaen"/>
          <w:szCs w:val="24"/>
          <w:lang w:val="hy-AM"/>
        </w:rPr>
        <w:t>ներկայացված</w:t>
      </w:r>
      <w:r w:rsidRPr="00595447">
        <w:rPr>
          <w:rFonts w:ascii="GHEA Grapalat" w:hAnsi="GHEA Grapalat" w:cs="Sylfaen"/>
          <w:szCs w:val="24"/>
        </w:rPr>
        <w:t xml:space="preserve"> </w:t>
      </w:r>
      <w:r w:rsidRPr="00595447">
        <w:rPr>
          <w:rFonts w:ascii="GHEA Grapalat" w:hAnsi="GHEA Grapalat" w:cs="Sylfaen"/>
          <w:lang w:val="hy-AM"/>
        </w:rPr>
        <w:t>ապրանքի</w:t>
      </w:r>
      <w:r w:rsidRPr="00595447">
        <w:rPr>
          <w:rFonts w:ascii="GHEA Grapalat" w:hAnsi="GHEA Grapalat" w:cs="Sylfaen"/>
        </w:rPr>
        <w:t xml:space="preserve"> </w:t>
      </w:r>
      <w:r w:rsidRPr="00595447">
        <w:rPr>
          <w:rFonts w:ascii="GHEA Grapalat" w:hAnsi="GHEA Grapalat"/>
          <w:lang w:val="hy-AM"/>
        </w:rPr>
        <w:t>ամբողջական նկարագ</w:t>
      </w:r>
      <w:r w:rsidRPr="00595447">
        <w:rPr>
          <w:rFonts w:ascii="GHEA Grapalat" w:hAnsi="GHEA Grapalat"/>
        </w:rPr>
        <w:t xml:space="preserve">րի </w:t>
      </w:r>
      <w:r w:rsidRPr="00595447">
        <w:rPr>
          <w:rFonts w:ascii="GHEA Grapalat" w:hAnsi="GHEA Grapalat" w:cs="Sylfaen"/>
          <w:szCs w:val="24"/>
          <w:lang w:val="hy-AM"/>
        </w:rPr>
        <w:t>համապա</w:t>
      </w:r>
      <w:r w:rsidRPr="00595447">
        <w:rPr>
          <w:rFonts w:ascii="GHEA Grapalat" w:hAnsi="GHEA Grapalat" w:cs="Sylfaen"/>
          <w:szCs w:val="24"/>
        </w:rPr>
        <w:softHyphen/>
      </w:r>
      <w:r w:rsidRPr="00595447">
        <w:rPr>
          <w:rFonts w:ascii="GHEA Grapalat" w:hAnsi="GHEA Grapalat" w:cs="Sylfaen"/>
          <w:szCs w:val="24"/>
          <w:lang w:val="hy-AM"/>
        </w:rPr>
        <w:t>տասխանությունը</w:t>
      </w:r>
      <w:r w:rsidRPr="00595447">
        <w:rPr>
          <w:rFonts w:ascii="GHEA Grapalat" w:hAnsi="GHEA Grapalat" w:cs="Sylfaen"/>
          <w:szCs w:val="24"/>
        </w:rPr>
        <w:t xml:space="preserve"> սույն </w:t>
      </w:r>
      <w:r w:rsidRPr="00595447">
        <w:rPr>
          <w:rFonts w:ascii="GHEA Grapalat" w:hAnsi="GHEA Grapalat" w:cs="Sylfaen"/>
          <w:szCs w:val="24"/>
          <w:lang w:val="hy-AM"/>
        </w:rPr>
        <w:t>հրավերի</w:t>
      </w:r>
      <w:r w:rsidRPr="00595447">
        <w:rPr>
          <w:rFonts w:ascii="GHEA Grapalat" w:hAnsi="GHEA Grapalat" w:cs="Sylfaen"/>
          <w:szCs w:val="24"/>
        </w:rPr>
        <w:t xml:space="preserve"> </w:t>
      </w:r>
      <w:r w:rsidRPr="00595447">
        <w:rPr>
          <w:rFonts w:ascii="GHEA Grapalat" w:hAnsi="GHEA Grapalat" w:cs="Sylfaen"/>
          <w:szCs w:val="24"/>
          <w:lang w:val="hy-AM"/>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իսկ</w:t>
      </w:r>
      <w:r w:rsidRPr="00595447">
        <w:rPr>
          <w:rFonts w:ascii="GHEA Grapalat" w:hAnsi="GHEA Grapalat" w:cs="Sylfaen"/>
          <w:szCs w:val="24"/>
        </w:rPr>
        <w:t xml:space="preserve"> </w:t>
      </w:r>
      <w:r w:rsidRPr="00595447">
        <w:rPr>
          <w:rFonts w:ascii="GHEA Grapalat" w:hAnsi="GHEA Grapalat" w:cs="Sylfaen"/>
          <w:szCs w:val="24"/>
          <w:lang w:val="hy-AM"/>
        </w:rPr>
        <w:t>անհամապատասխանություն</w:t>
      </w:r>
      <w:r w:rsidRPr="00595447">
        <w:rPr>
          <w:rFonts w:ascii="GHEA Grapalat" w:hAnsi="GHEA Grapalat" w:cs="Sylfaen"/>
          <w:szCs w:val="24"/>
        </w:rPr>
        <w:t xml:space="preserve"> </w:t>
      </w:r>
      <w:r w:rsidRPr="00595447">
        <w:rPr>
          <w:rFonts w:ascii="GHEA Grapalat" w:hAnsi="GHEA Grapalat" w:cs="Sylfaen"/>
          <w:szCs w:val="24"/>
          <w:lang w:val="hy-AM"/>
        </w:rPr>
        <w:t>արձանագրելու</w:t>
      </w:r>
      <w:r w:rsidRPr="00595447">
        <w:rPr>
          <w:rFonts w:ascii="GHEA Grapalat" w:hAnsi="GHEA Grapalat" w:cs="Sylfaen"/>
          <w:szCs w:val="24"/>
        </w:rPr>
        <w:t xml:space="preserve"> </w:t>
      </w:r>
      <w:r w:rsidRPr="00595447">
        <w:rPr>
          <w:rFonts w:ascii="GHEA Grapalat" w:hAnsi="GHEA Grapalat" w:cs="Sylfaen"/>
          <w:szCs w:val="24"/>
          <w:lang w:val="hy-AM"/>
        </w:rPr>
        <w:t>դեպքում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նիստի</w:t>
      </w:r>
      <w:r w:rsidRPr="00595447">
        <w:rPr>
          <w:rFonts w:ascii="GHEA Grapalat" w:hAnsi="GHEA Grapalat" w:cs="Sylfaen"/>
          <w:szCs w:val="24"/>
        </w:rPr>
        <w:t xml:space="preserve"> </w:t>
      </w:r>
      <w:r w:rsidRPr="00595447">
        <w:rPr>
          <w:rFonts w:ascii="GHEA Grapalat" w:hAnsi="GHEA Grapalat" w:cs="Sylfaen"/>
          <w:szCs w:val="24"/>
          <w:lang w:val="hy-AM"/>
        </w:rPr>
        <w:t>արձանագրության</w:t>
      </w:r>
      <w:r w:rsidRPr="00595447">
        <w:rPr>
          <w:rFonts w:ascii="GHEA Grapalat" w:hAnsi="GHEA Grapalat" w:cs="Sylfaen"/>
          <w:szCs w:val="24"/>
        </w:rPr>
        <w:t xml:space="preserve"> </w:t>
      </w:r>
      <w:r w:rsidRPr="00595447">
        <w:rPr>
          <w:rFonts w:ascii="GHEA Grapalat" w:hAnsi="GHEA Grapalat" w:cs="Sylfaen"/>
          <w:szCs w:val="24"/>
          <w:lang w:val="hy-AM"/>
        </w:rPr>
        <w:t>մեջ</w:t>
      </w:r>
      <w:r w:rsidRPr="00595447">
        <w:rPr>
          <w:rFonts w:ascii="GHEA Grapalat" w:hAnsi="GHEA Grapalat" w:cs="Sylfaen"/>
          <w:szCs w:val="24"/>
        </w:rPr>
        <w:t xml:space="preserve"> պարտադիր և </w:t>
      </w:r>
      <w:r w:rsidRPr="00595447">
        <w:rPr>
          <w:rFonts w:ascii="GHEA Grapalat" w:hAnsi="GHEA Grapalat" w:cs="Sylfaen"/>
          <w:szCs w:val="24"/>
          <w:lang w:val="hy-AM"/>
        </w:rPr>
        <w:t>մանրամասն</w:t>
      </w:r>
      <w:r w:rsidRPr="00595447">
        <w:rPr>
          <w:rFonts w:ascii="GHEA Grapalat" w:hAnsi="GHEA Grapalat" w:cs="Sylfaen"/>
          <w:szCs w:val="24"/>
        </w:rPr>
        <w:t xml:space="preserve"> </w:t>
      </w:r>
      <w:r w:rsidRPr="00595447">
        <w:rPr>
          <w:rFonts w:ascii="GHEA Grapalat" w:hAnsi="GHEA Grapalat" w:cs="Sylfaen"/>
          <w:szCs w:val="24"/>
          <w:lang w:val="hy-AM"/>
        </w:rPr>
        <w:t>նկարագրվում</w:t>
      </w:r>
      <w:r w:rsidRPr="00595447">
        <w:rPr>
          <w:rFonts w:ascii="GHEA Grapalat" w:hAnsi="GHEA Grapalat" w:cs="Sylfaen"/>
          <w:szCs w:val="24"/>
        </w:rPr>
        <w:t xml:space="preserve"> </w:t>
      </w:r>
      <w:r w:rsidRPr="00595447">
        <w:rPr>
          <w:rFonts w:ascii="GHEA Grapalat" w:hAnsi="GHEA Grapalat" w:cs="Sylfaen"/>
          <w:szCs w:val="24"/>
          <w:lang w:val="hy-AM"/>
        </w:rPr>
        <w:t>են</w:t>
      </w:r>
      <w:r w:rsidRPr="00595447">
        <w:rPr>
          <w:rFonts w:ascii="GHEA Grapalat" w:hAnsi="GHEA Grapalat" w:cs="Sylfaen"/>
          <w:szCs w:val="24"/>
        </w:rPr>
        <w:t xml:space="preserve"> ապրանի ամբողջական նկարագրում սույն </w:t>
      </w:r>
      <w:r w:rsidRPr="00595447">
        <w:rPr>
          <w:rFonts w:ascii="GHEA Grapalat" w:hAnsi="GHEA Grapalat"/>
        </w:rPr>
        <w:t>հրավերի պահանջների նկատմամբ արձանագրված անհամապատասխանությունները:</w:t>
      </w:r>
    </w:p>
    <w:p w:rsidR="004E13A9" w:rsidRPr="00595447"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7 </w:t>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լինել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նիստերին։</w:t>
      </w:r>
      <w:r w:rsidRPr="00595447">
        <w:rPr>
          <w:rFonts w:ascii="GHEA Grapalat" w:hAnsi="GHEA Grapalat" w:cs="Sylfaen"/>
          <w:szCs w:val="24"/>
        </w:rPr>
        <w:t xml:space="preserve"> </w:t>
      </w:r>
      <w:r w:rsidRPr="00595447">
        <w:rPr>
          <w:rFonts w:ascii="GHEA Grapalat" w:hAnsi="GHEA Grapalat" w:cs="Sylfaen"/>
          <w:szCs w:val="24"/>
          <w:lang w:val="ru-RU"/>
        </w:rPr>
        <w:t>Մասնակիցները</w:t>
      </w:r>
      <w:r w:rsidRPr="00595447">
        <w:rPr>
          <w:rFonts w:ascii="GHEA Grapalat" w:hAnsi="GHEA Grapalat" w:cs="Sylfaen"/>
          <w:szCs w:val="24"/>
        </w:rPr>
        <w:t xml:space="preserve"> կամ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պահանջել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արձանագրությունների</w:t>
      </w:r>
      <w:r w:rsidRPr="00595447">
        <w:rPr>
          <w:rFonts w:ascii="GHEA Grapalat" w:hAnsi="GHEA Grapalat" w:cs="Sylfaen"/>
          <w:szCs w:val="24"/>
        </w:rPr>
        <w:t xml:space="preserve"> </w:t>
      </w:r>
      <w:r w:rsidRPr="00595447">
        <w:rPr>
          <w:rFonts w:ascii="GHEA Grapalat" w:hAnsi="GHEA Grapalat" w:cs="Sylfaen"/>
          <w:szCs w:val="24"/>
          <w:lang w:val="ru-RU"/>
        </w:rPr>
        <w:t>պատճենները</w:t>
      </w:r>
      <w:r w:rsidRPr="00595447">
        <w:rPr>
          <w:rFonts w:ascii="GHEA Grapalat" w:hAnsi="GHEA Grapalat" w:cs="Sylfaen"/>
          <w:szCs w:val="24"/>
        </w:rPr>
        <w:t xml:space="preserve">, </w:t>
      </w:r>
      <w:r w:rsidRPr="00595447">
        <w:rPr>
          <w:rFonts w:ascii="GHEA Grapalat" w:hAnsi="GHEA Grapalat" w:cs="Sylfaen"/>
          <w:szCs w:val="24"/>
          <w:lang w:val="ru-RU"/>
        </w:rPr>
        <w:t>որոնք</w:t>
      </w:r>
      <w:r w:rsidRPr="00595447">
        <w:rPr>
          <w:rFonts w:ascii="GHEA Grapalat" w:hAnsi="GHEA Grapalat" w:cs="Sylfaen"/>
          <w:szCs w:val="24"/>
        </w:rPr>
        <w:t xml:space="preserve"> </w:t>
      </w:r>
      <w:r w:rsidRPr="00595447">
        <w:rPr>
          <w:rFonts w:ascii="GHEA Grapalat" w:hAnsi="GHEA Grapalat" w:cs="Sylfaen"/>
          <w:szCs w:val="24"/>
          <w:lang w:val="ru-RU"/>
        </w:rPr>
        <w:t>տրամադրվում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մեկ</w:t>
      </w:r>
      <w:r w:rsidRPr="00595447">
        <w:rPr>
          <w:rFonts w:ascii="GHEA Grapalat" w:hAnsi="GHEA Grapalat" w:cs="Sylfaen"/>
          <w:szCs w:val="24"/>
        </w:rPr>
        <w:t xml:space="preserve"> </w:t>
      </w:r>
      <w:r w:rsidRPr="00595447">
        <w:rPr>
          <w:rFonts w:ascii="GHEA Grapalat" w:hAnsi="GHEA Grapalat" w:cs="Sylfaen"/>
          <w:szCs w:val="24"/>
          <w:lang w:val="ru-RU"/>
        </w:rPr>
        <w:t>օրացուցային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p>
    <w:p w:rsidR="004E13A9" w:rsidRPr="00595447" w:rsidRDefault="004E13A9" w:rsidP="009B1F14">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7.18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պատվիրատուի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ծանուցումներն</w:t>
      </w:r>
      <w:r w:rsidRPr="00595447">
        <w:rPr>
          <w:rFonts w:ascii="GHEA Grapalat" w:hAnsi="GHEA Grapalat" w:cs="Sylfaen"/>
          <w:sz w:val="20"/>
          <w:lang w:val="af-ZA"/>
        </w:rPr>
        <w:t xml:space="preserve"> </w:t>
      </w:r>
      <w:r w:rsidRPr="00595447">
        <w:rPr>
          <w:rFonts w:ascii="GHEA Grapalat" w:hAnsi="GHEA Grapalat" w:cs="Sylfaen"/>
          <w:sz w:val="20"/>
          <w:lang w:val="ru-RU"/>
        </w:rPr>
        <w:t>ուղարկվում</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rPr>
        <w:t>փոստից</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ուղարկվելու</w:t>
      </w:r>
      <w:r w:rsidRPr="00595447">
        <w:rPr>
          <w:rFonts w:ascii="GHEA Grapalat" w:hAnsi="GHEA Grapalat" w:cs="Sylfaen"/>
          <w:sz w:val="20"/>
          <w:lang w:val="af-ZA"/>
        </w:rPr>
        <w:t xml:space="preserve"> </w:t>
      </w:r>
      <w:r w:rsidRPr="00595447">
        <w:rPr>
          <w:rFonts w:ascii="GHEA Grapalat" w:hAnsi="GHEA Grapalat" w:cs="Sylfaen"/>
          <w:sz w:val="20"/>
          <w:lang w:val="ru-RU"/>
        </w:rPr>
        <w:t>միջոցով</w:t>
      </w:r>
      <w:r w:rsidRPr="00595447">
        <w:rPr>
          <w:rFonts w:ascii="GHEA Grapalat" w:hAnsi="GHEA Grapalat" w:cs="Sylfaen"/>
          <w:sz w:val="20"/>
          <w:lang w:val="af-ZA"/>
        </w:rPr>
        <w:t xml:space="preserve">, </w:t>
      </w:r>
      <w:r w:rsidRPr="00595447">
        <w:rPr>
          <w:rFonts w:ascii="GHEA Grapalat" w:hAnsi="GHEA Grapalat" w:cs="Sylfaen"/>
          <w:sz w:val="20"/>
          <w:lang w:val="ru-RU"/>
        </w:rPr>
        <w:t>իսկ</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իր</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փոստից</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փոստին</w:t>
      </w:r>
      <w:r w:rsidRPr="00595447">
        <w:rPr>
          <w:rFonts w:ascii="GHEA Grapalat" w:hAnsi="GHEA Grapalat" w:cs="Sylfaen"/>
          <w:sz w:val="20"/>
          <w:lang w:val="af-ZA"/>
        </w:rPr>
        <w:t xml:space="preserve"> </w:t>
      </w:r>
      <w:r w:rsidRPr="00595447">
        <w:rPr>
          <w:rFonts w:ascii="GHEA Grapalat" w:hAnsi="GHEA Grapalat"/>
          <w:sz w:val="20"/>
          <w:szCs w:val="20"/>
          <w:lang w:val="af-ZA"/>
        </w:rPr>
        <w:t>ուղարկվելու միջոցով:</w:t>
      </w:r>
    </w:p>
    <w:p w:rsidR="004E13A9" w:rsidRPr="00595447" w:rsidRDefault="004E13A9" w:rsidP="009B1F14">
      <w:pPr>
        <w:spacing w:after="0"/>
        <w:ind w:firstLine="567"/>
        <w:jc w:val="both"/>
        <w:rPr>
          <w:rFonts w:ascii="GHEA Grapalat" w:hAnsi="GHEA Grapalat"/>
          <w:sz w:val="20"/>
          <w:szCs w:val="20"/>
          <w:lang w:val="af-ZA"/>
        </w:rPr>
      </w:pPr>
      <w:r w:rsidRPr="00595447">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4E13A9" w:rsidRPr="00595447" w:rsidRDefault="004E13A9" w:rsidP="004E13A9">
      <w:pPr>
        <w:pStyle w:val="23"/>
        <w:spacing w:line="240" w:lineRule="auto"/>
        <w:ind w:firstLine="567"/>
        <w:rPr>
          <w:rFonts w:ascii="GHEA Grapalat" w:hAnsi="GHEA Grapalat"/>
          <w:lang w:val="hy-AM"/>
        </w:rPr>
      </w:pPr>
      <w:r w:rsidRPr="00595447">
        <w:rPr>
          <w:rFonts w:ascii="GHEA Grapalat" w:hAnsi="GHEA Grapalat"/>
        </w:rPr>
        <w:t>7</w:t>
      </w:r>
      <w:r w:rsidRPr="00595447">
        <w:rPr>
          <w:rFonts w:ascii="GHEA Grapalat" w:hAnsi="GHEA Grapalat"/>
          <w:lang w:val="hy-AM"/>
        </w:rPr>
        <w:t>.</w:t>
      </w:r>
      <w:r w:rsidRPr="00595447">
        <w:rPr>
          <w:rFonts w:ascii="GHEA Grapalat" w:hAnsi="GHEA Grapalat"/>
        </w:rPr>
        <w:t>19</w:t>
      </w:r>
      <w:r w:rsidRPr="00595447">
        <w:rPr>
          <w:rFonts w:ascii="GHEA Grapalat" w:hAnsi="GHEA Grapalat" w:cs="Sylfaen"/>
        </w:rPr>
        <w:t xml:space="preserve"> Հայտերի</w:t>
      </w:r>
      <w:r w:rsidRPr="00595447">
        <w:rPr>
          <w:rFonts w:ascii="GHEA Grapalat" w:hAnsi="GHEA Grapalat" w:cs="Arial"/>
        </w:rPr>
        <w:t xml:space="preserve"> </w:t>
      </w:r>
      <w:r w:rsidRPr="00595447">
        <w:rPr>
          <w:rFonts w:ascii="GHEA Grapalat" w:hAnsi="GHEA Grapalat" w:cs="Sylfaen"/>
        </w:rPr>
        <w:t>գնահատումը</w:t>
      </w:r>
      <w:r w:rsidRPr="00595447">
        <w:rPr>
          <w:rFonts w:ascii="GHEA Grapalat" w:hAnsi="GHEA Grapalat" w:cs="Arial"/>
        </w:rPr>
        <w:t xml:space="preserve"> </w:t>
      </w:r>
      <w:r w:rsidRPr="00595447">
        <w:rPr>
          <w:rFonts w:ascii="GHEA Grapalat" w:hAnsi="GHEA Grapalat" w:cs="Sylfaen"/>
        </w:rPr>
        <w:t>և</w:t>
      </w:r>
      <w:r w:rsidRPr="00595447">
        <w:rPr>
          <w:rFonts w:ascii="GHEA Grapalat" w:hAnsi="GHEA Grapalat" w:cs="Arial"/>
        </w:rPr>
        <w:t xml:space="preserve"> </w:t>
      </w:r>
      <w:r w:rsidRPr="00595447">
        <w:rPr>
          <w:rFonts w:ascii="GHEA Grapalat" w:hAnsi="GHEA Grapalat" w:cs="Sylfaen"/>
        </w:rPr>
        <w:t>ընտրված մասնակցի որոշումն</w:t>
      </w:r>
      <w:r w:rsidRPr="00595447">
        <w:rPr>
          <w:rFonts w:ascii="GHEA Grapalat" w:hAnsi="GHEA Grapalat" w:cs="Arial"/>
        </w:rPr>
        <w:t xml:space="preserve"> </w:t>
      </w:r>
      <w:r w:rsidRPr="00595447">
        <w:rPr>
          <w:rFonts w:ascii="GHEA Grapalat" w:hAnsi="GHEA Grapalat" w:cs="Sylfaen"/>
        </w:rPr>
        <w:t>իրականացվում</w:t>
      </w:r>
      <w:r w:rsidRPr="00595447">
        <w:rPr>
          <w:rFonts w:ascii="GHEA Grapalat" w:hAnsi="GHEA Grapalat" w:cs="Arial"/>
        </w:rPr>
        <w:t xml:space="preserve"> </w:t>
      </w:r>
      <w:r w:rsidRPr="00595447">
        <w:rPr>
          <w:rFonts w:ascii="GHEA Grapalat" w:hAnsi="GHEA Grapalat" w:cs="Sylfaen"/>
        </w:rPr>
        <w:t>է</w:t>
      </w:r>
      <w:r w:rsidRPr="00595447">
        <w:rPr>
          <w:rFonts w:ascii="GHEA Grapalat" w:hAnsi="GHEA Grapalat" w:cs="Arial"/>
        </w:rPr>
        <w:t xml:space="preserve"> </w:t>
      </w:r>
      <w:r w:rsidRPr="00595447">
        <w:rPr>
          <w:rFonts w:ascii="GHEA Grapalat" w:hAnsi="GHEA Grapalat" w:cs="Sylfaen"/>
        </w:rPr>
        <w:t>ըստ</w:t>
      </w:r>
      <w:r w:rsidRPr="00595447">
        <w:rPr>
          <w:rFonts w:ascii="GHEA Grapalat" w:hAnsi="GHEA Grapalat" w:cs="Arial"/>
        </w:rPr>
        <w:t xml:space="preserve"> </w:t>
      </w:r>
      <w:r w:rsidRPr="00595447">
        <w:rPr>
          <w:rFonts w:ascii="GHEA Grapalat" w:hAnsi="GHEA Grapalat" w:cs="Sylfaen"/>
        </w:rPr>
        <w:t>առանձին</w:t>
      </w:r>
      <w:r w:rsidRPr="00595447">
        <w:rPr>
          <w:rFonts w:ascii="GHEA Grapalat" w:hAnsi="GHEA Grapalat" w:cs="Arial"/>
        </w:rPr>
        <w:t xml:space="preserve"> </w:t>
      </w:r>
      <w:r w:rsidRPr="00595447">
        <w:rPr>
          <w:rFonts w:ascii="GHEA Grapalat" w:hAnsi="GHEA Grapalat" w:cs="Sylfaen"/>
        </w:rPr>
        <w:t>չափաբաժինների</w:t>
      </w:r>
      <w:r w:rsidRPr="00595447">
        <w:rPr>
          <w:rFonts w:ascii="GHEA Grapalat" w:hAnsi="GHEA Grapalat" w:cs="Tahoma"/>
        </w:rPr>
        <w:t>։</w:t>
      </w:r>
      <w:r w:rsidRPr="00595447">
        <w:rPr>
          <w:rFonts w:ascii="GHEA Grapalat" w:hAnsi="GHEA Grapalat" w:cs="Tahoma"/>
          <w:lang w:val="hy-AM"/>
        </w:rPr>
        <w:t xml:space="preserve"> </w:t>
      </w:r>
    </w:p>
    <w:p w:rsidR="004E13A9" w:rsidRPr="00595447" w:rsidRDefault="004E13A9" w:rsidP="004E13A9">
      <w:pPr>
        <w:pStyle w:val="23"/>
        <w:spacing w:line="240" w:lineRule="auto"/>
        <w:ind w:firstLine="567"/>
        <w:rPr>
          <w:rFonts w:ascii="GHEA Grapalat" w:hAnsi="GHEA Grapalat"/>
        </w:rPr>
      </w:pPr>
      <w:r w:rsidRPr="00595447">
        <w:rPr>
          <w:rFonts w:ascii="GHEA Grapalat" w:hAnsi="GHEA Grapalat"/>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rPr>
        <w:t>հրավերի 1-ին մասի 7.</w:t>
      </w:r>
      <w:r w:rsidRPr="00595447">
        <w:rPr>
          <w:rFonts w:ascii="GHEA Grapalat" w:hAnsi="GHEA Grapalat"/>
          <w:lang w:val="hy-AM"/>
        </w:rPr>
        <w:t>1</w:t>
      </w:r>
      <w:r w:rsidRPr="00595447">
        <w:rPr>
          <w:rFonts w:ascii="GHEA Grapalat" w:hAnsi="GHEA Grapalat"/>
        </w:rPr>
        <w:t xml:space="preserve">6 կետով նախատեսված փաստաթղթերը գնահատելու նպատակով հրավիրվող նիստում` </w:t>
      </w:r>
    </w:p>
    <w:p w:rsidR="004E13A9" w:rsidRPr="00595447" w:rsidRDefault="004E13A9" w:rsidP="004E13A9">
      <w:pPr>
        <w:pStyle w:val="23"/>
        <w:spacing w:line="240" w:lineRule="auto"/>
        <w:ind w:firstLine="567"/>
        <w:rPr>
          <w:rFonts w:ascii="GHEA Grapalat" w:hAnsi="GHEA Grapalat" w:cs="Sylfaen"/>
          <w:szCs w:val="24"/>
        </w:rPr>
      </w:pPr>
      <w:r w:rsidRPr="00595447">
        <w:rPr>
          <w:rFonts w:ascii="GHEA Grapalat" w:hAnsi="GHEA Grapalat"/>
        </w:rPr>
        <w:t xml:space="preserve">1) հանձնաժողովը գնահատում է կոմիտեի տրամադրած տեղեկատվության, ինչպես նաև առաջին տեղը զբաղեցրած </w:t>
      </w:r>
      <w:r w:rsidRPr="00595447">
        <w:rPr>
          <w:rFonts w:ascii="GHEA Grapalat" w:hAnsi="GHEA Grapalat"/>
        </w:rPr>
        <w:lastRenderedPageBreak/>
        <w:t>մասնակցի կողմից ներկայացված ապրանքի ամբողջական նկարագրի համապատասխանությունը հրավերով սահմանված</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 xml:space="preserve">Եթե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տեղը</w:t>
      </w:r>
      <w:r w:rsidRPr="00595447">
        <w:rPr>
          <w:rFonts w:ascii="GHEA Grapalat" w:hAnsi="GHEA Grapalat" w:cs="Sylfaen"/>
          <w:szCs w:val="24"/>
        </w:rPr>
        <w:t xml:space="preserve"> </w:t>
      </w:r>
      <w:r w:rsidRPr="00595447">
        <w:rPr>
          <w:rFonts w:ascii="GHEA Grapalat" w:hAnsi="GHEA Grapalat" w:cs="Sylfaen"/>
          <w:szCs w:val="24"/>
          <w:lang w:val="en-US"/>
        </w:rPr>
        <w:t>զբաղեցրած</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95447">
        <w:rPr>
          <w:rFonts w:ascii="GHEA Grapalat" w:hAnsi="GHEA Grapalat" w:cs="Sylfaen"/>
          <w:szCs w:val="24"/>
          <w:lang w:val="ru-RU"/>
        </w:rPr>
        <w:t>գնահատվում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բավարար</w:t>
      </w:r>
      <w:r w:rsidRPr="00595447">
        <w:rPr>
          <w:rFonts w:ascii="GHEA Grapalat" w:hAnsi="GHEA Grapalat" w:cs="Sylfaen"/>
          <w:szCs w:val="24"/>
        </w:rPr>
        <w:t xml:space="preserve">, </w:t>
      </w:r>
      <w:r w:rsidRPr="00595447">
        <w:rPr>
          <w:rFonts w:ascii="GHEA Grapalat" w:hAnsi="GHEA Grapalat" w:cs="Sylfaen"/>
          <w:szCs w:val="24"/>
          <w:lang w:val="hy-AM"/>
        </w:rPr>
        <w:t xml:space="preserve">ապա վերջինս </w:t>
      </w:r>
      <w:r w:rsidRPr="00595447">
        <w:rPr>
          <w:rFonts w:ascii="GHEA Grapalat" w:hAnsi="GHEA Grapalat" w:cs="Sylfaen"/>
          <w:szCs w:val="24"/>
          <w:lang w:val="ru-RU"/>
        </w:rPr>
        <w:t>հայտարարվում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ընտրված</w:t>
      </w:r>
      <w:r w:rsidRPr="00595447">
        <w:rPr>
          <w:rFonts w:ascii="GHEA Grapalat" w:hAnsi="GHEA Grapalat" w:cs="Sylfaen"/>
          <w:szCs w:val="24"/>
          <w:lang w:val="hy-AM"/>
        </w:rPr>
        <w:t xml:space="preserve"> </w:t>
      </w:r>
      <w:r w:rsidRPr="00595447">
        <w:rPr>
          <w:rFonts w:ascii="GHEA Grapalat" w:hAnsi="GHEA Grapalat" w:cs="Sylfaen"/>
          <w:szCs w:val="24"/>
          <w:lang w:val="en-US"/>
        </w:rPr>
        <w:t>մ</w:t>
      </w:r>
      <w:r w:rsidRPr="00595447">
        <w:rPr>
          <w:rFonts w:ascii="GHEA Grapalat" w:hAnsi="GHEA Grapalat" w:cs="Sylfaen"/>
          <w:szCs w:val="24"/>
          <w:lang w:val="hy-AM"/>
        </w:rPr>
        <w:t>ասնակից</w:t>
      </w:r>
      <w:r w:rsidRPr="00595447">
        <w:rPr>
          <w:rFonts w:ascii="GHEA Grapalat" w:hAnsi="GHEA Grapalat" w:cs="Sylfaen"/>
          <w:szCs w:val="24"/>
        </w:rPr>
        <w:t>.</w:t>
      </w:r>
    </w:p>
    <w:p w:rsidR="004E13A9" w:rsidRPr="00595447"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rPr>
        <w:t xml:space="preserve">2) </w:t>
      </w:r>
      <w:r w:rsidRPr="00595447">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95447">
        <w:rPr>
          <w:rFonts w:ascii="GHEA Grapalat" w:hAnsi="GHEA Grapalat"/>
        </w:rPr>
        <w:softHyphen/>
        <w:t>խանու</w:t>
      </w:r>
      <w:r w:rsidRPr="00595447">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95447">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4E13A9" w:rsidRPr="00595447" w:rsidRDefault="004E13A9" w:rsidP="004E13A9">
      <w:pPr>
        <w:pStyle w:val="23"/>
        <w:spacing w:line="240" w:lineRule="auto"/>
        <w:ind w:firstLine="567"/>
        <w:rPr>
          <w:rFonts w:ascii="GHEA Grapalat" w:hAnsi="GHEA Grapalat"/>
        </w:rPr>
      </w:pPr>
      <w:r w:rsidRPr="00595447">
        <w:rPr>
          <w:rFonts w:ascii="GHEA Grapalat" w:hAnsi="GHEA Grapalat"/>
        </w:rPr>
        <w:t>7</w:t>
      </w:r>
      <w:r w:rsidRPr="00595447">
        <w:rPr>
          <w:rFonts w:ascii="GHEA Grapalat" w:hAnsi="GHEA Grapalat"/>
          <w:lang w:val="hy-AM"/>
        </w:rPr>
        <w:t>.</w:t>
      </w:r>
      <w:r w:rsidRPr="00595447">
        <w:rPr>
          <w:rFonts w:ascii="GHEA Grapalat" w:hAnsi="GHEA Grapalat"/>
        </w:rPr>
        <w:t>20 Առաջին տեղը զբաղեցրած մասնակցի կողմից արձանագրված անհամա</w:t>
      </w:r>
      <w:r w:rsidRPr="00595447">
        <w:rPr>
          <w:rFonts w:ascii="GHEA Grapalat" w:hAnsi="GHEA Grapalat"/>
        </w:rPr>
        <w:softHyphen/>
        <w:t>պա</w:t>
      </w:r>
      <w:r w:rsidRPr="00595447">
        <w:rPr>
          <w:rFonts w:ascii="GHEA Grapalat" w:hAnsi="GHEA Grapalat"/>
        </w:rPr>
        <w:softHyphen/>
        <w:t>տասխանությունը սահմանված ժամկետում՝</w:t>
      </w:r>
    </w:p>
    <w:p w:rsidR="004E13A9" w:rsidRPr="00595447" w:rsidRDefault="004E13A9" w:rsidP="009B1F14">
      <w:pPr>
        <w:spacing w:after="0"/>
        <w:ind w:firstLine="567"/>
        <w:jc w:val="both"/>
        <w:rPr>
          <w:rFonts w:ascii="GHEA Grapalat" w:hAnsi="GHEA Grapalat"/>
          <w:sz w:val="20"/>
          <w:szCs w:val="20"/>
          <w:lang w:val="af-ZA"/>
        </w:rPr>
      </w:pPr>
      <w:r w:rsidRPr="00595447">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4E13A9" w:rsidRPr="00595447" w:rsidRDefault="004E13A9" w:rsidP="009B1F14">
      <w:pPr>
        <w:spacing w:after="0"/>
        <w:ind w:firstLine="567"/>
        <w:jc w:val="both"/>
        <w:rPr>
          <w:rFonts w:ascii="GHEA Grapalat" w:hAnsi="GHEA Grapalat" w:cs="Sylfaen"/>
          <w:sz w:val="20"/>
          <w:lang w:val="hy-AM"/>
        </w:rPr>
      </w:pPr>
      <w:r w:rsidRPr="00595447">
        <w:rPr>
          <w:rFonts w:ascii="GHEA Grapalat" w:hAnsi="GHEA Grapalat"/>
          <w:sz w:val="20"/>
          <w:szCs w:val="20"/>
          <w:lang w:val="af-ZA"/>
        </w:rPr>
        <w:t xml:space="preserve">2) չշտկելու դեպքում հանձնաժողովի որոշմամբ հայտը մերժվում է և </w:t>
      </w:r>
      <w:r w:rsidRPr="00595447">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w:t>
      </w:r>
      <w:r w:rsidRPr="00595447">
        <w:rPr>
          <w:rFonts w:ascii="GHEA Grapalat" w:hAnsi="GHEA Grapalat" w:cs="Sylfaen"/>
          <w:sz w:val="20"/>
          <w:lang w:val="af-ZA"/>
        </w:rPr>
        <w:t>19</w:t>
      </w:r>
      <w:r w:rsidRPr="00595447">
        <w:rPr>
          <w:rFonts w:ascii="GHEA Grapalat" w:hAnsi="GHEA Grapalat" w:cs="Sylfaen"/>
          <w:sz w:val="20"/>
          <w:lang w:val="hy-AM"/>
        </w:rPr>
        <w:t>-րդ կետերով սահմանված ընթացակարգը:</w:t>
      </w:r>
    </w:p>
    <w:p w:rsidR="004E13A9" w:rsidRPr="00595447" w:rsidRDefault="004E13A9" w:rsidP="009B1F14">
      <w:pPr>
        <w:spacing w:after="0"/>
        <w:ind w:firstLine="567"/>
        <w:jc w:val="both"/>
        <w:rPr>
          <w:rFonts w:ascii="GHEA Grapalat" w:hAnsi="GHEA Grapalat"/>
          <w:sz w:val="20"/>
          <w:szCs w:val="20"/>
          <w:lang w:val="af-ZA"/>
        </w:rPr>
      </w:pPr>
      <w:r w:rsidRPr="00595447">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95447">
        <w:rPr>
          <w:rFonts w:ascii="GHEA Grapalat" w:hAnsi="GHEA Grapalat"/>
          <w:sz w:val="20"/>
          <w:szCs w:val="20"/>
          <w:lang w:val="hy-AM"/>
        </w:rPr>
        <w:t>է</w:t>
      </w:r>
      <w:r w:rsidRPr="00595447">
        <w:rPr>
          <w:rFonts w:ascii="GHEA Grapalat" w:hAnsi="GHEA Grapalat"/>
          <w:sz w:val="20"/>
          <w:szCs w:val="20"/>
          <w:lang w:val="af-ZA"/>
        </w:rPr>
        <w:t xml:space="preserve"> սույն </w:t>
      </w:r>
      <w:r w:rsidRPr="00595447">
        <w:rPr>
          <w:rFonts w:ascii="GHEA Grapalat" w:hAnsi="GHEA Grapalat"/>
          <w:sz w:val="20"/>
          <w:szCs w:val="20"/>
          <w:lang w:val="hy-AM"/>
        </w:rPr>
        <w:t>հրավերի 1-ին մասի 7.12-ից 7.19-րդ կետերով սահմանված ընթացակարգը</w:t>
      </w:r>
      <w:r w:rsidRPr="00595447">
        <w:rPr>
          <w:rFonts w:ascii="GHEA Grapalat" w:hAnsi="GHEA Grapalat"/>
          <w:sz w:val="20"/>
          <w:szCs w:val="20"/>
          <w:lang w:val="af-ZA"/>
        </w:rPr>
        <w:t>:</w:t>
      </w:r>
    </w:p>
    <w:p w:rsidR="004E13A9" w:rsidRPr="00595447"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2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արդյունքներով</w:t>
      </w:r>
      <w:r w:rsidRPr="00595447">
        <w:rPr>
          <w:rFonts w:ascii="GHEA Grapalat" w:hAnsi="GHEA Grapalat" w:cs="Sylfaen"/>
          <w:szCs w:val="24"/>
        </w:rPr>
        <w:t xml:space="preserve"> </w:t>
      </w:r>
      <w:r w:rsidRPr="00595447">
        <w:rPr>
          <w:rFonts w:ascii="GHEA Grapalat" w:hAnsi="GHEA Grapalat" w:cs="Sylfaen"/>
          <w:szCs w:val="24"/>
          <w:lang w:val="ru-RU"/>
        </w:rPr>
        <w:t>կազմվում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w:t>
      </w:r>
      <w:r w:rsidRPr="00595447">
        <w:rPr>
          <w:rFonts w:ascii="GHEA Grapalat" w:hAnsi="GHEA Grapalat" w:cs="Sylfaen"/>
          <w:szCs w:val="24"/>
        </w:rPr>
        <w:t xml:space="preserve">, </w:t>
      </w:r>
      <w:r w:rsidRPr="00595447">
        <w:rPr>
          <w:rFonts w:ascii="GHEA Grapalat" w:hAnsi="GHEA Grapalat" w:cs="Sylfaen"/>
          <w:szCs w:val="24"/>
          <w:lang w:val="ru-RU"/>
        </w:rPr>
        <w:t>որը</w:t>
      </w:r>
      <w:r w:rsidRPr="00595447">
        <w:rPr>
          <w:rFonts w:ascii="GHEA Grapalat" w:hAnsi="GHEA Grapalat" w:cs="Sylfaen"/>
          <w:szCs w:val="24"/>
        </w:rPr>
        <w:t xml:space="preserve"> </w:t>
      </w:r>
      <w:r w:rsidRPr="00595447">
        <w:rPr>
          <w:rFonts w:ascii="GHEA Grapalat" w:hAnsi="GHEA Grapalat" w:cs="Sylfaen"/>
          <w:szCs w:val="24"/>
          <w:lang w:val="ru-RU"/>
        </w:rPr>
        <w:t>կցվում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գնման</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արձանագրությանը։</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w:t>
      </w:r>
      <w:r w:rsidRPr="00595447">
        <w:rPr>
          <w:rFonts w:ascii="GHEA Grapalat" w:hAnsi="GHEA Grapalat" w:cs="Sylfaen"/>
          <w:szCs w:val="24"/>
        </w:rPr>
        <w:t xml:space="preserve"> </w:t>
      </w:r>
      <w:r w:rsidRPr="00595447">
        <w:rPr>
          <w:rFonts w:ascii="GHEA Grapalat" w:hAnsi="GHEA Grapalat" w:cs="Sylfaen"/>
          <w:szCs w:val="24"/>
          <w:lang w:val="ru-RU"/>
        </w:rPr>
        <w:t>ստորագրում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նիստին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w:t>
      </w:r>
      <w:r w:rsidRPr="00595447">
        <w:rPr>
          <w:rFonts w:ascii="GHEA Grapalat" w:hAnsi="GHEA Grapalat" w:cs="Sylfaen"/>
          <w:szCs w:val="24"/>
          <w:lang w:val="ru-RU"/>
        </w:rPr>
        <w:t>անդամները։</w:t>
      </w:r>
    </w:p>
    <w:p w:rsidR="004E13A9" w:rsidRPr="00595447"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ավարտին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առաջին</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օրը</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արձանագրությունը</w:t>
      </w:r>
      <w:r w:rsidRPr="00595447">
        <w:rPr>
          <w:rFonts w:ascii="GHEA Grapalat" w:hAnsi="GHEA Grapalat" w:cs="Sylfaen"/>
          <w:szCs w:val="24"/>
        </w:rPr>
        <w:t xml:space="preserve"> </w:t>
      </w:r>
      <w:r w:rsidRPr="00595447">
        <w:rPr>
          <w:rFonts w:ascii="GHEA Grapalat" w:hAnsi="GHEA Grapalat" w:cs="Sylfaen"/>
          <w:szCs w:val="24"/>
          <w:lang w:val="ru-RU"/>
        </w:rPr>
        <w:t>հրապարակվում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տեղեկագրում</w:t>
      </w:r>
      <w:r w:rsidRPr="00595447">
        <w:rPr>
          <w:rFonts w:ascii="GHEA Grapalat" w:hAnsi="GHEA Grapalat" w:cs="Sylfaen"/>
          <w:szCs w:val="24"/>
        </w:rPr>
        <w:t>:</w:t>
      </w:r>
    </w:p>
    <w:p w:rsidR="004E13A9" w:rsidRPr="00595447"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Մասնակից</w:t>
      </w:r>
      <w:r w:rsidRPr="00595447">
        <w:rPr>
          <w:rFonts w:ascii="GHEA Grapalat" w:hAnsi="GHEA Grapalat" w:cs="Sylfaen"/>
          <w:szCs w:val="24"/>
          <w:lang w:val="en-US"/>
        </w:rPr>
        <w:t>ն</w:t>
      </w:r>
      <w:r w:rsidRPr="00595447">
        <w:rPr>
          <w:rFonts w:ascii="GHEA Grapalat" w:hAnsi="GHEA Grapalat" w:cs="Sylfaen"/>
          <w:szCs w:val="24"/>
        </w:rPr>
        <w:t xml:space="preserve"> </w:t>
      </w:r>
      <w:r w:rsidRPr="00595447">
        <w:rPr>
          <w:rFonts w:ascii="GHEA Grapalat" w:hAnsi="GHEA Grapalat" w:cs="Sylfaen"/>
          <w:szCs w:val="24"/>
          <w:lang w:val="ru-RU"/>
        </w:rPr>
        <w:t>իրեն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պահանջների</w:t>
      </w:r>
      <w:r w:rsidRPr="00595447">
        <w:rPr>
          <w:rFonts w:ascii="GHEA Grapalat" w:hAnsi="GHEA Grapalat" w:cs="Sylfaen"/>
          <w:szCs w:val="24"/>
        </w:rPr>
        <w:t xml:space="preserve"> </w:t>
      </w:r>
      <w:r w:rsidRPr="00595447">
        <w:rPr>
          <w:rFonts w:ascii="GHEA Grapalat" w:hAnsi="GHEA Grapalat" w:cs="Sylfaen"/>
          <w:szCs w:val="24"/>
          <w:lang w:val="ru-RU"/>
        </w:rPr>
        <w:t>համապատասխանության</w:t>
      </w:r>
      <w:r w:rsidRPr="00595447">
        <w:rPr>
          <w:rFonts w:ascii="GHEA Grapalat" w:hAnsi="GHEA Grapalat" w:cs="Sylfaen"/>
          <w:szCs w:val="24"/>
        </w:rPr>
        <w:t xml:space="preserve"> </w:t>
      </w:r>
      <w:r w:rsidRPr="00595447">
        <w:rPr>
          <w:rFonts w:ascii="GHEA Grapalat" w:hAnsi="GHEA Grapalat" w:cs="Sylfaen"/>
          <w:szCs w:val="24"/>
          <w:lang w:val="ru-RU"/>
        </w:rPr>
        <w:t>հիմնավորման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լրացուցիչ</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փաստաթղթեր</w:t>
      </w:r>
      <w:r w:rsidRPr="00595447">
        <w:rPr>
          <w:rFonts w:ascii="GHEA Grapalat" w:hAnsi="GHEA Grapalat" w:cs="Sylfaen"/>
          <w:szCs w:val="24"/>
        </w:rPr>
        <w:t xml:space="preserve">, </w:t>
      </w:r>
      <w:r w:rsidRPr="00595447">
        <w:rPr>
          <w:rFonts w:ascii="GHEA Grapalat" w:hAnsi="GHEA Grapalat" w:cs="Sylfaen"/>
          <w:szCs w:val="24"/>
          <w:lang w:val="ru-RU"/>
        </w:rPr>
        <w:t>տեղեկություններ</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նյութեր։</w:t>
      </w:r>
    </w:p>
    <w:p w:rsidR="004E13A9" w:rsidRPr="00595447"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անձնաժողովը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ստուգել</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իսկությունը</w:t>
      </w:r>
      <w:r w:rsidRPr="00595447">
        <w:rPr>
          <w:rFonts w:ascii="GHEA Grapalat" w:hAnsi="GHEA Grapalat" w:cs="Sylfaen"/>
          <w:szCs w:val="24"/>
        </w:rPr>
        <w:t xml:space="preserve">` </w:t>
      </w:r>
      <w:r w:rsidRPr="00595447">
        <w:rPr>
          <w:rFonts w:ascii="GHEA Grapalat" w:hAnsi="GHEA Grapalat" w:cs="Sylfaen"/>
          <w:szCs w:val="24"/>
          <w:lang w:val="ru-RU"/>
        </w:rPr>
        <w:t>օգտագործելով</w:t>
      </w:r>
      <w:r w:rsidRPr="00595447">
        <w:rPr>
          <w:rFonts w:ascii="GHEA Grapalat" w:hAnsi="GHEA Grapalat" w:cs="Sylfaen"/>
          <w:szCs w:val="24"/>
        </w:rPr>
        <w:t xml:space="preserve"> </w:t>
      </w:r>
      <w:r w:rsidRPr="00595447">
        <w:rPr>
          <w:rFonts w:ascii="GHEA Grapalat" w:hAnsi="GHEA Grapalat" w:cs="Sylfaen"/>
          <w:szCs w:val="24"/>
          <w:lang w:val="ru-RU"/>
        </w:rPr>
        <w:t>պաշտոնական</w:t>
      </w:r>
      <w:r w:rsidRPr="00595447">
        <w:rPr>
          <w:rFonts w:ascii="GHEA Grapalat" w:hAnsi="GHEA Grapalat" w:cs="Sylfaen"/>
          <w:szCs w:val="24"/>
        </w:rPr>
        <w:t xml:space="preserve"> </w:t>
      </w:r>
      <w:r w:rsidRPr="00595447">
        <w:rPr>
          <w:rFonts w:ascii="GHEA Grapalat" w:hAnsi="GHEA Grapalat" w:cs="Sylfaen"/>
          <w:szCs w:val="24"/>
          <w:lang w:val="ru-RU"/>
        </w:rPr>
        <w:t>աղբյուրներից</w:t>
      </w:r>
      <w:r w:rsidRPr="00595447">
        <w:rPr>
          <w:rFonts w:ascii="GHEA Grapalat" w:hAnsi="GHEA Grapalat" w:cs="Sylfaen"/>
          <w:szCs w:val="24"/>
        </w:rPr>
        <w:t xml:space="preserve"> </w:t>
      </w:r>
      <w:r w:rsidRPr="00595447">
        <w:rPr>
          <w:rFonts w:ascii="GHEA Grapalat" w:hAnsi="GHEA Grapalat" w:cs="Sylfaen"/>
          <w:szCs w:val="24"/>
          <w:lang w:val="ru-RU"/>
        </w:rPr>
        <w:t>ստացված</w:t>
      </w:r>
      <w:r w:rsidRPr="00595447">
        <w:rPr>
          <w:rFonts w:ascii="GHEA Grapalat" w:hAnsi="GHEA Grapalat" w:cs="Sylfaen"/>
          <w:szCs w:val="24"/>
        </w:rPr>
        <w:t xml:space="preserve"> </w:t>
      </w:r>
      <w:r w:rsidRPr="00595447">
        <w:rPr>
          <w:rFonts w:ascii="GHEA Grapalat" w:hAnsi="GHEA Grapalat" w:cs="Sylfaen"/>
          <w:szCs w:val="24"/>
          <w:lang w:val="ru-RU"/>
        </w:rPr>
        <w:t>տվյալներ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դրա</w:t>
      </w:r>
      <w:r w:rsidRPr="00595447">
        <w:rPr>
          <w:rFonts w:ascii="GHEA Grapalat" w:hAnsi="GHEA Grapalat" w:cs="Sylfaen"/>
          <w:szCs w:val="24"/>
        </w:rPr>
        <w:t xml:space="preserve"> </w:t>
      </w:r>
      <w:r w:rsidRPr="00595447">
        <w:rPr>
          <w:rFonts w:ascii="GHEA Grapalat" w:hAnsi="GHEA Grapalat" w:cs="Sylfaen"/>
          <w:szCs w:val="24"/>
          <w:lang w:val="ru-RU"/>
        </w:rPr>
        <w:t>մասին</w:t>
      </w:r>
      <w:r w:rsidRPr="00595447">
        <w:rPr>
          <w:rFonts w:ascii="GHEA Grapalat" w:hAnsi="GHEA Grapalat" w:cs="Sylfaen"/>
          <w:szCs w:val="24"/>
        </w:rPr>
        <w:t xml:space="preserve"> </w:t>
      </w:r>
      <w:r w:rsidRPr="00595447">
        <w:rPr>
          <w:rFonts w:ascii="GHEA Grapalat" w:hAnsi="GHEA Grapalat" w:cs="Sylfaen"/>
          <w:szCs w:val="24"/>
          <w:lang w:val="ru-RU"/>
        </w:rPr>
        <w:t>ստանալով</w:t>
      </w:r>
      <w:r w:rsidRPr="00595447">
        <w:rPr>
          <w:rFonts w:ascii="GHEA Grapalat" w:hAnsi="GHEA Grapalat" w:cs="Sylfaen"/>
          <w:szCs w:val="24"/>
        </w:rPr>
        <w:t xml:space="preserve"> </w:t>
      </w:r>
      <w:r w:rsidRPr="00595447">
        <w:rPr>
          <w:rFonts w:ascii="GHEA Grapalat" w:hAnsi="GHEA Grapalat" w:cs="Sylfaen"/>
          <w:szCs w:val="24"/>
          <w:lang w:val="ru-RU"/>
        </w:rPr>
        <w:t>իրավասու</w:t>
      </w:r>
      <w:r w:rsidRPr="00595447">
        <w:rPr>
          <w:rFonts w:ascii="GHEA Grapalat" w:hAnsi="GHEA Grapalat" w:cs="Sylfaen"/>
          <w:szCs w:val="24"/>
        </w:rPr>
        <w:t xml:space="preserve"> </w:t>
      </w:r>
      <w:r w:rsidRPr="00595447">
        <w:rPr>
          <w:rFonts w:ascii="GHEA Grapalat" w:hAnsi="GHEA Grapalat" w:cs="Sylfaen"/>
          <w:szCs w:val="24"/>
          <w:lang w:val="ru-RU"/>
        </w:rPr>
        <w:t>մարմինների</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եզրակացությունը</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հարցում</w:t>
      </w:r>
      <w:r w:rsidRPr="00595447">
        <w:rPr>
          <w:rFonts w:ascii="GHEA Grapalat" w:hAnsi="GHEA Grapalat" w:cs="Sylfaen"/>
          <w:szCs w:val="24"/>
        </w:rPr>
        <w:t xml:space="preserve"> </w:t>
      </w:r>
      <w:r w:rsidRPr="00595447">
        <w:rPr>
          <w:rFonts w:ascii="GHEA Grapalat" w:hAnsi="GHEA Grapalat" w:cs="Sylfaen"/>
          <w:szCs w:val="24"/>
          <w:lang w:val="ru-RU"/>
        </w:rPr>
        <w:t>ուղարկվելու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համապատասխան</w:t>
      </w:r>
      <w:r w:rsidRPr="00595447">
        <w:rPr>
          <w:rFonts w:ascii="GHEA Grapalat" w:hAnsi="GHEA Grapalat" w:cs="Sylfaen"/>
          <w:szCs w:val="24"/>
        </w:rPr>
        <w:t xml:space="preserve"> </w:t>
      </w:r>
      <w:r w:rsidRPr="00595447">
        <w:rPr>
          <w:rFonts w:ascii="GHEA Grapalat" w:hAnsi="GHEA Grapalat" w:cs="Sylfaen"/>
          <w:szCs w:val="24"/>
          <w:lang w:val="ru-RU"/>
        </w:rPr>
        <w:t>պետական</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տեղական</w:t>
      </w:r>
      <w:r w:rsidRPr="00595447">
        <w:rPr>
          <w:rFonts w:ascii="GHEA Grapalat" w:hAnsi="GHEA Grapalat" w:cs="Sylfaen"/>
          <w:szCs w:val="24"/>
        </w:rPr>
        <w:t xml:space="preserve"> </w:t>
      </w:r>
      <w:r w:rsidRPr="00595447">
        <w:rPr>
          <w:rFonts w:ascii="GHEA Grapalat" w:hAnsi="GHEA Grapalat" w:cs="Sylfaen"/>
          <w:szCs w:val="24"/>
          <w:lang w:val="ru-RU"/>
        </w:rPr>
        <w:t>ինքնակառավարման</w:t>
      </w:r>
      <w:r w:rsidRPr="00595447">
        <w:rPr>
          <w:rFonts w:ascii="GHEA Grapalat" w:hAnsi="GHEA Grapalat" w:cs="Sylfaen"/>
          <w:szCs w:val="24"/>
        </w:rPr>
        <w:t xml:space="preserve"> </w:t>
      </w:r>
      <w:r w:rsidRPr="00595447">
        <w:rPr>
          <w:rFonts w:ascii="GHEA Grapalat" w:hAnsi="GHEA Grapalat" w:cs="Sylfaen"/>
          <w:szCs w:val="24"/>
          <w:lang w:val="ru-RU"/>
        </w:rPr>
        <w:t>մարմինները</w:t>
      </w:r>
      <w:r w:rsidRPr="00595447">
        <w:rPr>
          <w:rFonts w:ascii="GHEA Grapalat" w:hAnsi="GHEA Grapalat" w:cs="Sylfaen"/>
          <w:szCs w:val="24"/>
        </w:rPr>
        <w:t xml:space="preserve"> </w:t>
      </w:r>
      <w:r w:rsidRPr="00595447">
        <w:rPr>
          <w:rFonts w:ascii="GHEA Grapalat" w:hAnsi="GHEA Grapalat" w:cs="Sylfaen"/>
          <w:szCs w:val="24"/>
          <w:lang w:val="ru-RU"/>
        </w:rPr>
        <w:t>հարցումն</w:t>
      </w:r>
      <w:r w:rsidRPr="00595447">
        <w:rPr>
          <w:rFonts w:ascii="GHEA Grapalat" w:hAnsi="GHEA Grapalat" w:cs="Sylfaen"/>
          <w:szCs w:val="24"/>
        </w:rPr>
        <w:t xml:space="preserve"> </w:t>
      </w:r>
      <w:r w:rsidRPr="00595447">
        <w:rPr>
          <w:rFonts w:ascii="GHEA Grapalat" w:hAnsi="GHEA Grapalat" w:cs="Sylfaen"/>
          <w:szCs w:val="24"/>
          <w:lang w:val="ru-RU"/>
        </w:rPr>
        <w:t>ստանալու</w:t>
      </w:r>
      <w:r w:rsidRPr="00595447">
        <w:rPr>
          <w:rFonts w:ascii="GHEA Grapalat" w:hAnsi="GHEA Grapalat" w:cs="Sylfaen"/>
          <w:szCs w:val="24"/>
        </w:rPr>
        <w:t xml:space="preserve"> </w:t>
      </w:r>
      <w:r w:rsidRPr="00595447">
        <w:rPr>
          <w:rFonts w:ascii="GHEA Grapalat" w:hAnsi="GHEA Grapalat" w:cs="Sylfaen"/>
          <w:szCs w:val="24"/>
          <w:lang w:val="ru-RU"/>
        </w:rPr>
        <w:t>օրվան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երկու</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r w:rsidRPr="00595447">
        <w:rPr>
          <w:rFonts w:ascii="GHEA Grapalat" w:hAnsi="GHEA Grapalat" w:cs="Sylfaen"/>
          <w:szCs w:val="24"/>
        </w:rPr>
        <w:t xml:space="preserve"> </w:t>
      </w:r>
      <w:r w:rsidRPr="00595447">
        <w:rPr>
          <w:rFonts w:ascii="GHEA Grapalat" w:hAnsi="GHEA Grapalat" w:cs="Sylfaen"/>
          <w:szCs w:val="24"/>
          <w:lang w:val="ru-RU"/>
        </w:rPr>
        <w:t>տրամադրում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իսկության</w:t>
      </w:r>
      <w:r w:rsidRPr="00595447">
        <w:rPr>
          <w:rFonts w:ascii="GHEA Grapalat" w:hAnsi="GHEA Grapalat" w:cs="Sylfaen"/>
          <w:szCs w:val="24"/>
        </w:rPr>
        <w:t xml:space="preserve"> </w:t>
      </w:r>
      <w:r w:rsidRPr="00595447">
        <w:rPr>
          <w:rFonts w:ascii="GHEA Grapalat" w:hAnsi="GHEA Grapalat" w:cs="Sylfaen"/>
          <w:szCs w:val="24"/>
          <w:lang w:val="ru-RU"/>
        </w:rPr>
        <w:t>ստուգման</w:t>
      </w:r>
      <w:r w:rsidRPr="00595447">
        <w:rPr>
          <w:rFonts w:ascii="GHEA Grapalat" w:hAnsi="GHEA Grapalat" w:cs="Sylfaen"/>
          <w:szCs w:val="24"/>
        </w:rPr>
        <w:t xml:space="preserve"> </w:t>
      </w:r>
      <w:r w:rsidRPr="00595447">
        <w:rPr>
          <w:rFonts w:ascii="GHEA Grapalat" w:hAnsi="GHEA Grapalat" w:cs="Sylfaen"/>
          <w:szCs w:val="24"/>
          <w:lang w:val="ru-RU"/>
        </w:rPr>
        <w:t>արդյունքում</w:t>
      </w:r>
      <w:r w:rsidRPr="00595447">
        <w:rPr>
          <w:rFonts w:ascii="GHEA Grapalat" w:hAnsi="GHEA Grapalat" w:cs="Sylfaen"/>
          <w:szCs w:val="24"/>
        </w:rPr>
        <w:t xml:space="preserve"> </w:t>
      </w:r>
      <w:r w:rsidRPr="00595447">
        <w:rPr>
          <w:rFonts w:ascii="GHEA Grapalat" w:hAnsi="GHEA Grapalat" w:cs="Sylfaen"/>
          <w:szCs w:val="24"/>
          <w:lang w:val="ru-RU"/>
        </w:rPr>
        <w:t>տվյալները</w:t>
      </w:r>
      <w:r w:rsidRPr="00595447">
        <w:rPr>
          <w:rFonts w:ascii="GHEA Grapalat" w:hAnsi="GHEA Grapalat" w:cs="Sylfaen"/>
          <w:szCs w:val="24"/>
        </w:rPr>
        <w:t xml:space="preserve"> </w:t>
      </w:r>
      <w:r w:rsidRPr="00595447">
        <w:rPr>
          <w:rFonts w:ascii="GHEA Grapalat" w:hAnsi="GHEA Grapalat" w:cs="Sylfaen"/>
          <w:szCs w:val="24"/>
          <w:lang w:val="ru-RU"/>
        </w:rPr>
        <w:t>որակվում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իրականությանը</w:t>
      </w:r>
      <w:r w:rsidRPr="00595447">
        <w:rPr>
          <w:rFonts w:ascii="GHEA Grapalat" w:hAnsi="GHEA Grapalat" w:cs="Sylfaen"/>
          <w:szCs w:val="24"/>
        </w:rPr>
        <w:t xml:space="preserve"> </w:t>
      </w:r>
      <w:r w:rsidRPr="00595447">
        <w:rPr>
          <w:rFonts w:ascii="GHEA Grapalat" w:hAnsi="GHEA Grapalat" w:cs="Sylfaen"/>
          <w:szCs w:val="24"/>
          <w:lang w:val="ru-RU"/>
        </w:rPr>
        <w:t>չհամապա</w:t>
      </w:r>
      <w:r w:rsidRPr="00595447">
        <w:rPr>
          <w:rFonts w:ascii="GHEA Grapalat" w:hAnsi="GHEA Grapalat" w:cs="Sylfaen"/>
          <w:szCs w:val="24"/>
        </w:rPr>
        <w:softHyphen/>
      </w:r>
      <w:r w:rsidRPr="00595447">
        <w:rPr>
          <w:rFonts w:ascii="GHEA Grapalat" w:hAnsi="GHEA Grapalat" w:cs="Sylfaen"/>
          <w:szCs w:val="24"/>
          <w:lang w:val="ru-RU"/>
        </w:rPr>
        <w:t>տասխանող</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տվյալ մասնակցի հայտը մերժվում է:</w:t>
      </w:r>
    </w:p>
    <w:p w:rsidR="004E13A9" w:rsidRPr="00595447"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4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w:t>
      </w:r>
      <w:r w:rsidRPr="00595447">
        <w:rPr>
          <w:rFonts w:ascii="GHEA Grapalat" w:hAnsi="GHEA Grapalat" w:cs="Sylfaen"/>
          <w:szCs w:val="24"/>
          <w:lang w:val="en-US"/>
        </w:rPr>
        <w:t>ին</w:t>
      </w:r>
      <w:r w:rsidRPr="00595447">
        <w:rPr>
          <w:rFonts w:ascii="GHEA Grapalat" w:hAnsi="GHEA Grapalat" w:cs="Sylfaen"/>
          <w:szCs w:val="24"/>
        </w:rPr>
        <w:t xml:space="preserve"> </w:t>
      </w:r>
      <w:r w:rsidRPr="00595447">
        <w:rPr>
          <w:rFonts w:ascii="GHEA Grapalat" w:hAnsi="GHEA Grapalat" w:cs="Sylfaen"/>
          <w:szCs w:val="24"/>
          <w:lang w:val="en-US"/>
        </w:rPr>
        <w:t>մասի</w:t>
      </w:r>
      <w:r w:rsidRPr="00595447">
        <w:rPr>
          <w:rFonts w:ascii="GHEA Grapalat" w:hAnsi="GHEA Grapalat" w:cs="Sylfaen"/>
          <w:szCs w:val="24"/>
        </w:rPr>
        <w:t xml:space="preserve"> 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կետի</w:t>
      </w:r>
      <w:r w:rsidRPr="00595447">
        <w:rPr>
          <w:rFonts w:ascii="GHEA Grapalat" w:hAnsi="GHEA Grapalat" w:cs="Sylfaen"/>
          <w:szCs w:val="24"/>
        </w:rPr>
        <w:t xml:space="preserve"> </w:t>
      </w:r>
      <w:r w:rsidRPr="00595447">
        <w:rPr>
          <w:rFonts w:ascii="GHEA Grapalat" w:hAnsi="GHEA Grapalat" w:cs="Sylfaen"/>
          <w:szCs w:val="24"/>
          <w:lang w:val="ru-RU"/>
        </w:rPr>
        <w:t>կիրառման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հրավիրվում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արտահերթ</w:t>
      </w:r>
      <w:r w:rsidRPr="00595447">
        <w:rPr>
          <w:rFonts w:ascii="GHEA Grapalat" w:hAnsi="GHEA Grapalat" w:cs="Sylfaen"/>
          <w:szCs w:val="24"/>
        </w:rPr>
        <w:t xml:space="preserve"> </w:t>
      </w:r>
      <w:r w:rsidRPr="00595447">
        <w:rPr>
          <w:rFonts w:ascii="GHEA Grapalat" w:hAnsi="GHEA Grapalat" w:cs="Sylfaen"/>
          <w:szCs w:val="24"/>
          <w:lang w:val="ru-RU"/>
        </w:rPr>
        <w:t>նիստ։</w:t>
      </w:r>
    </w:p>
    <w:p w:rsidR="004E13A9" w:rsidRPr="00595447" w:rsidRDefault="004E13A9" w:rsidP="004E13A9">
      <w:pPr>
        <w:pStyle w:val="norm"/>
        <w:spacing w:line="240" w:lineRule="auto"/>
        <w:ind w:firstLine="567"/>
        <w:rPr>
          <w:rFonts w:ascii="GHEA Grapalat" w:hAnsi="GHEA Grapalat" w:cs="Tahoma"/>
          <w:sz w:val="20"/>
          <w:lang w:val="hy-AM"/>
        </w:rPr>
      </w:pPr>
      <w:r w:rsidRPr="00595447">
        <w:rPr>
          <w:rFonts w:ascii="GHEA Grapalat" w:hAnsi="GHEA Grapalat"/>
          <w:spacing w:val="-6"/>
          <w:sz w:val="20"/>
          <w:lang w:val="af-ZA"/>
        </w:rPr>
        <w:t>7</w:t>
      </w:r>
      <w:r w:rsidRPr="00595447">
        <w:rPr>
          <w:rFonts w:ascii="GHEA Grapalat" w:hAnsi="GHEA Grapalat"/>
          <w:spacing w:val="-6"/>
          <w:sz w:val="20"/>
          <w:lang w:val="hy-AM"/>
        </w:rPr>
        <w:t>.2</w:t>
      </w:r>
      <w:r w:rsidRPr="00595447">
        <w:rPr>
          <w:rFonts w:ascii="GHEA Grapalat" w:hAnsi="GHEA Grapalat"/>
          <w:spacing w:val="-6"/>
          <w:sz w:val="20"/>
          <w:lang w:val="af-ZA"/>
        </w:rPr>
        <w:t xml:space="preserve">5 </w:t>
      </w:r>
      <w:r w:rsidRPr="00595447">
        <w:rPr>
          <w:rFonts w:ascii="GHEA Grapalat" w:hAnsi="GHEA Grapalat" w:cs="Tahoma"/>
          <w:sz w:val="20"/>
          <w:lang w:val="hy-AM"/>
        </w:rPr>
        <w:t xml:space="preserve">Մինչև պայմանագիր կնքելը </w:t>
      </w:r>
      <w:r w:rsidRPr="00595447">
        <w:rPr>
          <w:rFonts w:ascii="GHEA Grapalat" w:hAnsi="GHEA Grapalat" w:cs="Tahoma"/>
          <w:sz w:val="20"/>
        </w:rPr>
        <w:t>պ</w:t>
      </w:r>
      <w:r w:rsidRPr="0059544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95447">
        <w:rPr>
          <w:rFonts w:ascii="GHEA Grapalat" w:hAnsi="GHEA Grapalat" w:cs="Sylfaen"/>
          <w:lang w:val="af-ZA"/>
        </w:rPr>
        <w:t xml:space="preserve"> </w:t>
      </w:r>
      <w:r w:rsidRPr="0059544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4E13A9" w:rsidRPr="00595447"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szCs w:val="24"/>
          <w:lang w:val="hy-AM"/>
        </w:rPr>
        <w:lastRenderedPageBreak/>
        <w:t>7.26</w:t>
      </w:r>
      <w:r w:rsidRPr="00595447">
        <w:rPr>
          <w:rFonts w:ascii="GHEA Grapalat" w:hAnsi="GHEA Grapalat" w:cs="Sylfaen"/>
          <w:szCs w:val="24"/>
        </w:rPr>
        <w:t xml:space="preserve"> </w:t>
      </w:r>
      <w:r w:rsidRPr="00595447">
        <w:rPr>
          <w:rFonts w:ascii="GHEA Grapalat" w:hAnsi="GHEA Grapalat" w:cs="Sylfaen"/>
          <w:szCs w:val="24"/>
          <w:lang w:val="hy-AM"/>
        </w:rPr>
        <w:t>Անգործության</w:t>
      </w:r>
      <w:r w:rsidRPr="00595447">
        <w:rPr>
          <w:rFonts w:ascii="GHEA Grapalat" w:hAnsi="GHEA Grapalat" w:cs="Sylfaen"/>
          <w:szCs w:val="24"/>
        </w:rPr>
        <w:t xml:space="preserve"> </w:t>
      </w:r>
      <w:r w:rsidRPr="00595447">
        <w:rPr>
          <w:rFonts w:ascii="GHEA Grapalat" w:hAnsi="GHEA Grapalat" w:cs="Sylfaen"/>
          <w:szCs w:val="24"/>
          <w:lang w:val="hy-AM"/>
        </w:rPr>
        <w:t>ժամկետը</w:t>
      </w:r>
      <w:r w:rsidRPr="00595447">
        <w:rPr>
          <w:rFonts w:ascii="GHEA Grapalat" w:hAnsi="GHEA Grapalat" w:cs="Sylfaen"/>
          <w:szCs w:val="24"/>
        </w:rPr>
        <w:t xml:space="preserve"> </w:t>
      </w:r>
      <w:r w:rsidRPr="00595447">
        <w:rPr>
          <w:rFonts w:ascii="GHEA Grapalat" w:hAnsi="GHEA Grapalat" w:cs="Sylfaen"/>
          <w:szCs w:val="24"/>
          <w:lang w:val="hy-AM"/>
        </w:rPr>
        <w:t>պայմանագիր</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մասին</w:t>
      </w:r>
      <w:r w:rsidRPr="00595447">
        <w:rPr>
          <w:rFonts w:ascii="GHEA Grapalat" w:hAnsi="GHEA Grapalat" w:cs="Sylfaen"/>
          <w:szCs w:val="24"/>
        </w:rPr>
        <w:t xml:space="preserve"> </w:t>
      </w:r>
      <w:r w:rsidRPr="00595447">
        <w:rPr>
          <w:rFonts w:ascii="GHEA Grapalat" w:hAnsi="GHEA Grapalat" w:cs="Sylfaen"/>
          <w:szCs w:val="24"/>
          <w:lang w:val="hy-AM"/>
        </w:rPr>
        <w:t>որոշման</w:t>
      </w:r>
      <w:r w:rsidRPr="00595447">
        <w:rPr>
          <w:rFonts w:ascii="GHEA Grapalat" w:hAnsi="GHEA Grapalat" w:cs="Sylfaen"/>
          <w:szCs w:val="24"/>
        </w:rPr>
        <w:t xml:space="preserve"> </w:t>
      </w:r>
      <w:r w:rsidRPr="00595447">
        <w:rPr>
          <w:rFonts w:ascii="GHEA Grapalat" w:hAnsi="GHEA Grapalat" w:cs="Sylfaen"/>
          <w:szCs w:val="24"/>
          <w:lang w:val="hy-AM"/>
        </w:rPr>
        <w:t>հայտարարության</w:t>
      </w:r>
      <w:r w:rsidRPr="00595447">
        <w:rPr>
          <w:rFonts w:ascii="GHEA Grapalat" w:hAnsi="GHEA Grapalat" w:cs="Sylfaen"/>
          <w:szCs w:val="24"/>
        </w:rPr>
        <w:t xml:space="preserve"> </w:t>
      </w:r>
      <w:r w:rsidRPr="00595447">
        <w:rPr>
          <w:rFonts w:ascii="GHEA Grapalat" w:hAnsi="GHEA Grapalat" w:cs="Sylfaen"/>
          <w:szCs w:val="24"/>
          <w:lang w:val="hy-AM"/>
        </w:rPr>
        <w:t>հրապարակման</w:t>
      </w:r>
      <w:r w:rsidRPr="00595447">
        <w:rPr>
          <w:rFonts w:ascii="GHEA Grapalat" w:hAnsi="GHEA Grapalat" w:cs="Sylfaen"/>
          <w:szCs w:val="24"/>
        </w:rPr>
        <w:t xml:space="preserve"> </w:t>
      </w:r>
      <w:r w:rsidRPr="00595447">
        <w:rPr>
          <w:rFonts w:ascii="GHEA Grapalat" w:hAnsi="GHEA Grapalat" w:cs="Sylfaen"/>
          <w:szCs w:val="24"/>
          <w:lang w:val="hy-AM"/>
        </w:rPr>
        <w:t>օրվան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և</w:t>
      </w:r>
      <w:r w:rsidRPr="00595447">
        <w:rPr>
          <w:rFonts w:ascii="GHEA Grapalat" w:hAnsi="GHEA Grapalat" w:cs="Sylfaen"/>
          <w:szCs w:val="24"/>
        </w:rPr>
        <w:t xml:space="preserve"> պ</w:t>
      </w:r>
      <w:r w:rsidRPr="00595447">
        <w:rPr>
          <w:rFonts w:ascii="GHEA Grapalat" w:hAnsi="GHEA Grapalat" w:cs="Sylfaen"/>
          <w:szCs w:val="24"/>
          <w:lang w:val="hy-AM"/>
        </w:rPr>
        <w:t>ատվիրատուի</w:t>
      </w:r>
      <w:r w:rsidRPr="00595447">
        <w:rPr>
          <w:rFonts w:ascii="GHEA Grapalat" w:hAnsi="GHEA Grapalat" w:cs="Sylfaen"/>
          <w:szCs w:val="24"/>
        </w:rPr>
        <w:t xml:space="preserve"> </w:t>
      </w:r>
      <w:r w:rsidRPr="00595447">
        <w:rPr>
          <w:rFonts w:ascii="GHEA Grapalat" w:hAnsi="GHEA Grapalat" w:cs="Sylfaen"/>
          <w:szCs w:val="24"/>
          <w:lang w:val="hy-AM"/>
        </w:rPr>
        <w:t>կողմից</w:t>
      </w:r>
      <w:r w:rsidRPr="00595447">
        <w:rPr>
          <w:rFonts w:ascii="GHEA Grapalat" w:hAnsi="GHEA Grapalat" w:cs="Sylfaen"/>
          <w:szCs w:val="24"/>
        </w:rPr>
        <w:t xml:space="preserve"> </w:t>
      </w:r>
      <w:r w:rsidRPr="00595447">
        <w:rPr>
          <w:rFonts w:ascii="GHEA Grapalat" w:hAnsi="GHEA Grapalat" w:cs="Sylfaen"/>
          <w:szCs w:val="24"/>
          <w:lang w:val="hy-AM"/>
        </w:rPr>
        <w:t>պայմանագիրը</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իրավասության</w:t>
      </w:r>
      <w:r w:rsidRPr="00595447">
        <w:rPr>
          <w:rFonts w:ascii="GHEA Grapalat" w:hAnsi="GHEA Grapalat" w:cs="Sylfaen"/>
          <w:szCs w:val="24"/>
        </w:rPr>
        <w:t xml:space="preserve"> </w:t>
      </w:r>
      <w:r w:rsidRPr="00595447">
        <w:rPr>
          <w:rFonts w:ascii="GHEA Grapalat" w:hAnsi="GHEA Grapalat" w:cs="Sylfaen"/>
          <w:szCs w:val="24"/>
          <w:lang w:val="hy-AM"/>
        </w:rPr>
        <w:t>առաջացման</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միջև</w:t>
      </w:r>
      <w:r w:rsidRPr="00595447">
        <w:rPr>
          <w:rFonts w:ascii="GHEA Grapalat" w:hAnsi="GHEA Grapalat" w:cs="Sylfaen"/>
          <w:szCs w:val="24"/>
        </w:rPr>
        <w:t xml:space="preserve"> </w:t>
      </w:r>
      <w:r w:rsidRPr="00595447">
        <w:rPr>
          <w:rFonts w:ascii="GHEA Grapalat" w:hAnsi="GHEA Grapalat" w:cs="Sylfaen"/>
          <w:szCs w:val="24"/>
          <w:lang w:val="hy-AM"/>
        </w:rPr>
        <w:t>ընկած</w:t>
      </w:r>
      <w:r w:rsidRPr="00595447">
        <w:rPr>
          <w:rFonts w:ascii="GHEA Grapalat" w:hAnsi="GHEA Grapalat" w:cs="Sylfaen"/>
          <w:szCs w:val="24"/>
        </w:rPr>
        <w:t xml:space="preserve"> </w:t>
      </w:r>
      <w:r w:rsidRPr="00595447">
        <w:rPr>
          <w:rFonts w:ascii="GHEA Grapalat" w:hAnsi="GHEA Grapalat" w:cs="Sylfaen"/>
          <w:szCs w:val="24"/>
          <w:lang w:val="hy-AM"/>
        </w:rPr>
        <w:t>ժամանակահատվածն</w:t>
      </w:r>
      <w:r w:rsidRPr="00595447">
        <w:rPr>
          <w:rFonts w:ascii="GHEA Grapalat" w:hAnsi="GHEA Grapalat" w:cs="Sylfaen"/>
          <w:szCs w:val="24"/>
        </w:rPr>
        <w:t xml:space="preserve"> </w:t>
      </w:r>
      <w:r w:rsidRPr="00595447">
        <w:rPr>
          <w:rFonts w:ascii="GHEA Grapalat" w:hAnsi="GHEA Grapalat" w:cs="Sylfaen"/>
          <w:szCs w:val="24"/>
          <w:lang w:val="hy-AM"/>
        </w:rPr>
        <w:t>է։</w:t>
      </w:r>
    </w:p>
    <w:p w:rsidR="004E13A9" w:rsidRPr="00595447" w:rsidRDefault="004E13A9" w:rsidP="004E13A9">
      <w:pPr>
        <w:pStyle w:val="23"/>
        <w:spacing w:line="240" w:lineRule="auto"/>
        <w:ind w:firstLine="567"/>
        <w:rPr>
          <w:rFonts w:ascii="GHEA Grapalat" w:hAnsi="GHEA Grapalat"/>
          <w:i/>
          <w:lang w:val="es-ES"/>
        </w:rPr>
      </w:pP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սույն</w:t>
      </w:r>
      <w:r w:rsidRPr="00595447">
        <w:rPr>
          <w:rFonts w:ascii="GHEA Grapalat" w:hAnsi="GHEA Grapalat" w:cs="Arial"/>
          <w:lang w:val="es-ES"/>
        </w:rPr>
        <w:t xml:space="preserve"> </w:t>
      </w:r>
      <w:r w:rsidRPr="00595447">
        <w:rPr>
          <w:rFonts w:ascii="GHEA Grapalat" w:hAnsi="GHEA Grapalat" w:cs="Sylfaen"/>
          <w:lang w:val="es-ES"/>
        </w:rPr>
        <w:t>ընթացակարգի</w:t>
      </w:r>
      <w:r w:rsidRPr="00595447">
        <w:rPr>
          <w:rFonts w:ascii="GHEA Grapalat" w:hAnsi="GHEA Grapalat" w:cs="Arial"/>
          <w:lang w:val="es-ES"/>
        </w:rPr>
        <w:t xml:space="preserve"> </w:t>
      </w:r>
      <w:r w:rsidRPr="00595447">
        <w:rPr>
          <w:rFonts w:ascii="GHEA Grapalat" w:hAnsi="GHEA Grapalat" w:cs="Sylfaen"/>
          <w:lang w:val="es-ES"/>
        </w:rPr>
        <w:t>դեպքում «</w:t>
      </w:r>
      <w:r w:rsidR="00E32C75">
        <w:rPr>
          <w:rFonts w:ascii="GHEA Grapalat" w:hAnsi="GHEA Grapalat" w:cs="Sylfaen"/>
          <w:lang w:val="es-ES"/>
        </w:rPr>
        <w:t>5</w:t>
      </w:r>
      <w:r w:rsidRPr="00595447">
        <w:rPr>
          <w:rFonts w:ascii="GHEA Grapalat" w:hAnsi="GHEA Grapalat" w:cs="Sylfaen"/>
          <w:lang w:val="es-ES"/>
        </w:rPr>
        <w:t>» օրացուցային</w:t>
      </w:r>
      <w:r w:rsidRPr="00595447">
        <w:rPr>
          <w:rFonts w:ascii="GHEA Grapalat" w:hAnsi="GHEA Grapalat" w:cs="Arial"/>
          <w:lang w:val="es-ES"/>
        </w:rPr>
        <w:t xml:space="preserve"> </w:t>
      </w:r>
      <w:r w:rsidRPr="00595447">
        <w:rPr>
          <w:rFonts w:ascii="GHEA Grapalat" w:hAnsi="GHEA Grapalat" w:cs="Sylfaen"/>
          <w:lang w:val="es-ES"/>
        </w:rPr>
        <w:t>օր</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Tahoma"/>
          <w:lang w:val="es-ES"/>
        </w:rPr>
        <w:t>։</w:t>
      </w:r>
      <w:r w:rsidRPr="00595447">
        <w:rPr>
          <w:rFonts w:ascii="GHEA Grapalat" w:hAnsi="GHEA Grapalat"/>
          <w:lang w:val="es-ES"/>
        </w:rPr>
        <w:t xml:space="preserve"> </w:t>
      </w: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կիրառելի</w:t>
      </w:r>
      <w:r w:rsidRPr="00595447">
        <w:rPr>
          <w:rFonts w:ascii="GHEA Grapalat" w:hAnsi="GHEA Grapalat" w:cs="Arial"/>
          <w:lang w:val="es-ES"/>
        </w:rPr>
        <w:t xml:space="preserve"> </w:t>
      </w:r>
      <w:r w:rsidRPr="00595447">
        <w:rPr>
          <w:rFonts w:ascii="GHEA Grapalat" w:hAnsi="GHEA Grapalat" w:cs="Sylfaen"/>
          <w:lang w:val="es-ES"/>
        </w:rPr>
        <w:t>չէ</w:t>
      </w:r>
      <w:r w:rsidRPr="00595447">
        <w:rPr>
          <w:rFonts w:ascii="GHEA Grapalat" w:hAnsi="GHEA Grapalat" w:cs="Arial"/>
          <w:lang w:val="es-ES"/>
        </w:rPr>
        <w:t xml:space="preserve">, </w:t>
      </w:r>
      <w:r w:rsidRPr="00595447">
        <w:rPr>
          <w:rFonts w:ascii="GHEA Grapalat" w:hAnsi="GHEA Grapalat" w:cs="Sylfaen"/>
          <w:lang w:val="es-ES"/>
        </w:rPr>
        <w:t>եթե</w:t>
      </w:r>
      <w:r w:rsidRPr="00595447">
        <w:rPr>
          <w:rFonts w:ascii="GHEA Grapalat" w:hAnsi="GHEA Grapalat" w:cs="Arial"/>
          <w:lang w:val="es-ES"/>
        </w:rPr>
        <w:t xml:space="preserve"> </w:t>
      </w:r>
      <w:r w:rsidRPr="00595447">
        <w:rPr>
          <w:rFonts w:ascii="GHEA Grapalat" w:hAnsi="GHEA Grapalat" w:cs="Sylfaen"/>
          <w:lang w:val="es-ES"/>
        </w:rPr>
        <w:t>միայն</w:t>
      </w:r>
      <w:r w:rsidRPr="00595447">
        <w:rPr>
          <w:rFonts w:ascii="GHEA Grapalat" w:hAnsi="GHEA Grapalat" w:cs="Arial"/>
          <w:lang w:val="es-ES"/>
        </w:rPr>
        <w:t xml:space="preserve"> </w:t>
      </w:r>
      <w:r w:rsidRPr="00595447">
        <w:rPr>
          <w:rFonts w:ascii="GHEA Grapalat" w:hAnsi="GHEA Grapalat" w:cs="Sylfaen"/>
          <w:lang w:val="es-ES"/>
        </w:rPr>
        <w:t>մեկ</w:t>
      </w:r>
      <w:r w:rsidRPr="00595447">
        <w:rPr>
          <w:rFonts w:ascii="GHEA Grapalat" w:hAnsi="GHEA Grapalat" w:cs="Arial"/>
          <w:lang w:val="es-ES"/>
        </w:rPr>
        <w:t xml:space="preserve"> մ</w:t>
      </w:r>
      <w:r w:rsidRPr="00595447">
        <w:rPr>
          <w:rFonts w:ascii="GHEA Grapalat" w:hAnsi="GHEA Grapalat" w:cs="Sylfaen"/>
          <w:lang w:val="es-ES"/>
        </w:rPr>
        <w:t>ասնակից է հայտ ներկայացրել</w:t>
      </w:r>
      <w:r w:rsidRPr="00595447">
        <w:rPr>
          <w:rFonts w:ascii="GHEA Grapalat" w:hAnsi="GHEA Grapalat"/>
          <w:i/>
          <w:lang w:val="es-ES"/>
        </w:rPr>
        <w:t>,</w:t>
      </w:r>
      <w:r w:rsidRPr="00595447">
        <w:rPr>
          <w:rFonts w:ascii="GHEA Grapalat" w:hAnsi="GHEA Grapalat"/>
          <w:lang w:val="es-ES"/>
        </w:rPr>
        <w:t xml:space="preserve"> </w:t>
      </w:r>
      <w:r w:rsidRPr="00595447">
        <w:rPr>
          <w:rFonts w:ascii="GHEA Grapalat" w:hAnsi="GHEA Grapalat" w:cs="Sylfaen"/>
          <w:lang w:val="es-ES"/>
        </w:rPr>
        <w:t>որի</w:t>
      </w:r>
      <w:r w:rsidRPr="00595447">
        <w:rPr>
          <w:rFonts w:ascii="GHEA Grapalat" w:hAnsi="GHEA Grapalat" w:cs="Arial"/>
          <w:lang w:val="es-ES"/>
        </w:rPr>
        <w:t xml:space="preserve"> </w:t>
      </w:r>
      <w:r w:rsidRPr="00595447">
        <w:rPr>
          <w:rFonts w:ascii="GHEA Grapalat" w:hAnsi="GHEA Grapalat" w:cs="Sylfaen"/>
          <w:lang w:val="es-ES"/>
        </w:rPr>
        <w:t>հետ</w:t>
      </w:r>
      <w:r w:rsidRPr="00595447">
        <w:rPr>
          <w:rFonts w:ascii="GHEA Grapalat" w:hAnsi="GHEA Grapalat" w:cs="Arial"/>
          <w:lang w:val="es-ES"/>
        </w:rPr>
        <w:t xml:space="preserve"> </w:t>
      </w:r>
      <w:r w:rsidRPr="00595447">
        <w:rPr>
          <w:rFonts w:ascii="GHEA Grapalat" w:hAnsi="GHEA Grapalat" w:cs="Sylfaen"/>
          <w:lang w:val="es-ES"/>
        </w:rPr>
        <w:t>կնքվում</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Arial"/>
          <w:lang w:val="es-ES"/>
        </w:rPr>
        <w:t xml:space="preserve"> </w:t>
      </w:r>
      <w:r w:rsidRPr="00595447">
        <w:rPr>
          <w:rFonts w:ascii="GHEA Grapalat" w:hAnsi="GHEA Grapalat" w:cs="Sylfaen"/>
          <w:lang w:val="es-ES"/>
        </w:rPr>
        <w:t>պայմանագիր</w:t>
      </w:r>
      <w:r w:rsidRPr="00595447">
        <w:rPr>
          <w:rFonts w:ascii="GHEA Grapalat" w:hAnsi="GHEA Grapalat" w:cs="Arial"/>
          <w:lang w:val="es-ES"/>
        </w:rPr>
        <w:t>:</w:t>
      </w:r>
    </w:p>
    <w:p w:rsidR="004E13A9" w:rsidRPr="00595447" w:rsidRDefault="004E13A9" w:rsidP="004E13A9">
      <w:pPr>
        <w:pStyle w:val="23"/>
        <w:spacing w:line="240" w:lineRule="auto"/>
        <w:ind w:firstLine="567"/>
        <w:rPr>
          <w:rFonts w:ascii="GHEA Grapalat" w:hAnsi="GHEA Grapalat" w:cs="Sylfaen"/>
          <w:szCs w:val="24"/>
          <w:lang w:val="es-ES"/>
        </w:rPr>
      </w:pPr>
      <w:r w:rsidRPr="00595447">
        <w:rPr>
          <w:rFonts w:ascii="GHEA Grapalat" w:hAnsi="GHEA Grapalat" w:cs="Sylfaen"/>
          <w:szCs w:val="24"/>
          <w:lang w:val="ru-RU"/>
        </w:rPr>
        <w:t>Պատվիրատուն</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պայմանագիրը</w:t>
      </w:r>
      <w:r w:rsidRPr="00595447">
        <w:rPr>
          <w:rFonts w:ascii="GHEA Grapalat" w:hAnsi="GHEA Grapalat" w:cs="Sylfaen"/>
          <w:szCs w:val="24"/>
          <w:lang w:val="es-ES"/>
        </w:rPr>
        <w:t xml:space="preserve"> </w:t>
      </w:r>
      <w:r w:rsidRPr="00595447">
        <w:rPr>
          <w:rFonts w:ascii="GHEA Grapalat" w:hAnsi="GHEA Grapalat" w:cs="Sylfaen"/>
          <w:szCs w:val="24"/>
          <w:lang w:val="ru-RU"/>
        </w:rPr>
        <w:t>կնքում</w:t>
      </w:r>
      <w:r w:rsidRPr="00595447">
        <w:rPr>
          <w:rFonts w:ascii="GHEA Grapalat" w:hAnsi="GHEA Grapalat" w:cs="Sylfaen"/>
          <w:szCs w:val="24"/>
          <w:lang w:val="es-ES"/>
        </w:rPr>
        <w:t xml:space="preserve"> </w:t>
      </w:r>
      <w:r w:rsidRPr="00595447">
        <w:rPr>
          <w:rFonts w:ascii="GHEA Grapalat" w:hAnsi="GHEA Grapalat" w:cs="Sylfaen"/>
          <w:szCs w:val="24"/>
          <w:lang w:val="ru-RU"/>
        </w:rPr>
        <w:t>է</w:t>
      </w:r>
      <w:r w:rsidRPr="00595447">
        <w:rPr>
          <w:rFonts w:ascii="GHEA Grapalat" w:hAnsi="GHEA Grapalat" w:cs="Sylfaen"/>
          <w:szCs w:val="24"/>
          <w:lang w:val="es-ES"/>
        </w:rPr>
        <w:t xml:space="preserve">, </w:t>
      </w:r>
      <w:r w:rsidRPr="00595447">
        <w:rPr>
          <w:rFonts w:ascii="GHEA Grapalat" w:hAnsi="GHEA Grapalat" w:cs="Sylfaen"/>
          <w:szCs w:val="24"/>
          <w:lang w:val="ru-RU"/>
        </w:rPr>
        <w:t>եթե</w:t>
      </w:r>
      <w:r w:rsidRPr="00595447">
        <w:rPr>
          <w:rFonts w:ascii="GHEA Grapalat" w:hAnsi="GHEA Grapalat" w:cs="Sylfaen"/>
          <w:szCs w:val="24"/>
          <w:lang w:val="es-ES"/>
        </w:rPr>
        <w:t xml:space="preserve"> </w:t>
      </w:r>
      <w:r w:rsidRPr="00595447">
        <w:rPr>
          <w:rFonts w:ascii="GHEA Grapalat" w:hAnsi="GHEA Grapalat" w:cs="Sylfaen"/>
          <w:szCs w:val="24"/>
          <w:lang w:val="ru-RU"/>
        </w:rPr>
        <w:t>սույն</w:t>
      </w:r>
      <w:r w:rsidRPr="00595447">
        <w:rPr>
          <w:rFonts w:ascii="GHEA Grapalat" w:hAnsi="GHEA Grapalat" w:cs="Sylfaen"/>
          <w:szCs w:val="24"/>
          <w:lang w:val="es-ES"/>
        </w:rPr>
        <w:t xml:space="preserve"> </w:t>
      </w:r>
      <w:r w:rsidRPr="00595447">
        <w:rPr>
          <w:rFonts w:ascii="GHEA Grapalat" w:hAnsi="GHEA Grapalat" w:cs="Sylfaen"/>
          <w:szCs w:val="24"/>
          <w:lang w:val="ru-RU"/>
        </w:rPr>
        <w:t>կետով</w:t>
      </w:r>
      <w:r w:rsidRPr="00595447">
        <w:rPr>
          <w:rFonts w:ascii="GHEA Grapalat" w:hAnsi="GHEA Grapalat" w:cs="Sylfaen"/>
          <w:szCs w:val="24"/>
          <w:lang w:val="es-ES"/>
        </w:rPr>
        <w:t xml:space="preserve"> </w:t>
      </w:r>
      <w:r w:rsidRPr="00595447">
        <w:rPr>
          <w:rFonts w:ascii="GHEA Grapalat" w:hAnsi="GHEA Grapalat" w:cs="Sylfaen"/>
          <w:szCs w:val="24"/>
          <w:lang w:val="ru-RU"/>
        </w:rPr>
        <w:t>նախատեսված</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ժամկետում</w:t>
      </w:r>
      <w:r w:rsidRPr="00595447">
        <w:rPr>
          <w:rFonts w:ascii="GHEA Grapalat" w:hAnsi="GHEA Grapalat" w:cs="Sylfaen"/>
          <w:szCs w:val="24"/>
          <w:lang w:val="es-ES"/>
        </w:rPr>
        <w:t xml:space="preserve"> </w:t>
      </w:r>
      <w:r w:rsidRPr="00595447">
        <w:rPr>
          <w:rFonts w:ascii="GHEA Grapalat" w:hAnsi="GHEA Grapalat" w:cs="Sylfaen"/>
          <w:szCs w:val="24"/>
          <w:lang w:val="ru-RU"/>
        </w:rPr>
        <w:t>որևէ</w:t>
      </w:r>
      <w:r w:rsidRPr="00595447">
        <w:rPr>
          <w:rFonts w:ascii="GHEA Grapalat" w:hAnsi="GHEA Grapalat" w:cs="Sylfaen"/>
          <w:szCs w:val="24"/>
          <w:lang w:val="es-ES"/>
        </w:rPr>
        <w:t xml:space="preserve"> մ</w:t>
      </w:r>
      <w:r w:rsidRPr="00595447">
        <w:rPr>
          <w:rFonts w:ascii="GHEA Grapalat" w:hAnsi="GHEA Grapalat" w:cs="Sylfaen"/>
          <w:szCs w:val="24"/>
          <w:lang w:val="ru-RU"/>
        </w:rPr>
        <w:t>ասնակից</w:t>
      </w:r>
      <w:r w:rsidRPr="00595447">
        <w:rPr>
          <w:rFonts w:ascii="GHEA Grapalat" w:hAnsi="GHEA Grapalat" w:cs="Sylfaen"/>
          <w:szCs w:val="24"/>
          <w:lang w:val="es-ES"/>
        </w:rPr>
        <w:t xml:space="preserve"> </w:t>
      </w:r>
      <w:r w:rsidRPr="00595447">
        <w:rPr>
          <w:rFonts w:ascii="GHEA Grapalat" w:hAnsi="GHEA Grapalat" w:cs="Sylfaen"/>
        </w:rPr>
        <w:t>գնումների հետ կապված բողոքներ քննող անձին</w:t>
      </w:r>
      <w:r w:rsidRPr="00595447">
        <w:rPr>
          <w:rFonts w:ascii="GHEA Grapalat" w:hAnsi="GHEA Grapalat" w:cs="Sylfaen"/>
          <w:szCs w:val="24"/>
          <w:lang w:val="es-ES"/>
        </w:rPr>
        <w:t xml:space="preserve"> </w:t>
      </w:r>
      <w:r w:rsidRPr="00595447">
        <w:rPr>
          <w:rFonts w:ascii="GHEA Grapalat" w:hAnsi="GHEA Grapalat" w:cs="Sylfaen"/>
          <w:szCs w:val="24"/>
          <w:lang w:val="ru-RU"/>
        </w:rPr>
        <w:t>չի</w:t>
      </w:r>
      <w:r w:rsidRPr="00595447">
        <w:rPr>
          <w:rFonts w:ascii="GHEA Grapalat" w:hAnsi="GHEA Grapalat" w:cs="Sylfaen"/>
          <w:szCs w:val="24"/>
          <w:lang w:val="es-ES"/>
        </w:rPr>
        <w:t xml:space="preserve"> </w:t>
      </w:r>
      <w:r w:rsidRPr="00595447">
        <w:rPr>
          <w:rFonts w:ascii="GHEA Grapalat" w:hAnsi="GHEA Grapalat" w:cs="Sylfaen"/>
          <w:szCs w:val="24"/>
          <w:lang w:val="ru-RU"/>
        </w:rPr>
        <w:t>բողոքարկում</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որոշումը։</w:t>
      </w:r>
      <w:r w:rsidRPr="00595447">
        <w:rPr>
          <w:rFonts w:ascii="GHEA Grapalat" w:hAnsi="GHEA Grapalat" w:cs="Sylfaen"/>
          <w:szCs w:val="24"/>
          <w:lang w:val="es-ES"/>
        </w:rPr>
        <w:t xml:space="preserve"> </w:t>
      </w:r>
      <w:r w:rsidRPr="00595447">
        <w:rPr>
          <w:rFonts w:ascii="GHEA Grapalat" w:hAnsi="GHEA Grapalat" w:cs="Sylfaen"/>
          <w:szCs w:val="24"/>
          <w:lang w:val="ru-RU"/>
        </w:rPr>
        <w:t>Մինչև</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ժամկետը</w:t>
      </w:r>
      <w:r w:rsidRPr="00595447">
        <w:rPr>
          <w:rFonts w:ascii="GHEA Grapalat" w:hAnsi="GHEA Grapalat" w:cs="Sylfaen"/>
          <w:szCs w:val="24"/>
          <w:lang w:val="es-ES"/>
        </w:rPr>
        <w:t xml:space="preserve"> </w:t>
      </w:r>
      <w:r w:rsidRPr="00595447">
        <w:rPr>
          <w:rFonts w:ascii="GHEA Grapalat" w:hAnsi="GHEA Grapalat" w:cs="Sylfaen"/>
          <w:szCs w:val="24"/>
          <w:lang w:val="ru-RU"/>
        </w:rPr>
        <w:t>լրանալը</w:t>
      </w:r>
      <w:r w:rsidRPr="00595447">
        <w:rPr>
          <w:rFonts w:ascii="GHEA Grapalat" w:hAnsi="GHEA Grapalat" w:cs="Sylfaen"/>
          <w:szCs w:val="24"/>
          <w:lang w:val="es-ES"/>
        </w:rPr>
        <w:t xml:space="preserve"> </w:t>
      </w:r>
      <w:r w:rsidRPr="00595447">
        <w:rPr>
          <w:rFonts w:ascii="GHEA Grapalat" w:hAnsi="GHEA Grapalat" w:cs="Sylfaen"/>
          <w:szCs w:val="24"/>
          <w:lang w:val="ru-RU"/>
        </w:rPr>
        <w:t>կամ</w:t>
      </w:r>
      <w:r w:rsidRPr="00595447">
        <w:rPr>
          <w:rFonts w:ascii="GHEA Grapalat" w:hAnsi="GHEA Grapalat" w:cs="Sylfaen"/>
          <w:szCs w:val="24"/>
          <w:lang w:val="es-ES"/>
        </w:rPr>
        <w:t xml:space="preserve"> </w:t>
      </w:r>
      <w:r w:rsidRPr="00595447">
        <w:rPr>
          <w:rFonts w:ascii="GHEA Grapalat" w:hAnsi="GHEA Grapalat" w:cs="Sylfaen"/>
          <w:szCs w:val="24"/>
          <w:lang w:val="ru-RU"/>
        </w:rPr>
        <w:t>առանց</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հայտարարության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հրապարակման</w:t>
      </w:r>
      <w:r w:rsidRPr="00595447">
        <w:rPr>
          <w:rFonts w:ascii="GHEA Grapalat" w:hAnsi="GHEA Grapalat" w:cs="Sylfaen"/>
          <w:szCs w:val="24"/>
          <w:lang w:val="es-ES"/>
        </w:rPr>
        <w:t xml:space="preserve"> </w:t>
      </w:r>
      <w:r w:rsidRPr="00595447">
        <w:rPr>
          <w:rFonts w:ascii="GHEA Grapalat" w:hAnsi="GHEA Grapalat" w:cs="Sylfaen"/>
          <w:szCs w:val="24"/>
          <w:lang w:val="ru-RU"/>
        </w:rPr>
        <w:t>կնք</w:t>
      </w:r>
      <w:r w:rsidRPr="00595447">
        <w:rPr>
          <w:rFonts w:ascii="GHEA Grapalat" w:hAnsi="GHEA Grapalat" w:cs="Sylfaen"/>
          <w:szCs w:val="24"/>
          <w:lang w:val="en-US"/>
        </w:rPr>
        <w:t>վ</w:t>
      </w:r>
      <w:r w:rsidRPr="00595447">
        <w:rPr>
          <w:rFonts w:ascii="GHEA Grapalat" w:hAnsi="GHEA Grapalat" w:cs="Sylfaen"/>
          <w:szCs w:val="24"/>
          <w:lang w:val="ru-RU"/>
        </w:rPr>
        <w:t>ած</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պայմանագիրն</w:t>
      </w:r>
      <w:r w:rsidRPr="00595447">
        <w:rPr>
          <w:rFonts w:ascii="GHEA Grapalat" w:hAnsi="GHEA Grapalat" w:cs="Sylfaen"/>
          <w:szCs w:val="24"/>
          <w:lang w:val="es-ES"/>
        </w:rPr>
        <w:t xml:space="preserve"> </w:t>
      </w:r>
      <w:r w:rsidRPr="00595447">
        <w:rPr>
          <w:rFonts w:ascii="GHEA Grapalat" w:hAnsi="GHEA Grapalat" w:cs="Sylfaen"/>
          <w:szCs w:val="24"/>
          <w:lang w:val="ru-RU"/>
        </w:rPr>
        <w:t>առ</w:t>
      </w:r>
      <w:r w:rsidRPr="00595447">
        <w:rPr>
          <w:rFonts w:ascii="GHEA Grapalat" w:hAnsi="GHEA Grapalat" w:cs="Sylfaen"/>
          <w:szCs w:val="24"/>
          <w:lang w:val="es-ES"/>
        </w:rPr>
        <w:t xml:space="preserve"> </w:t>
      </w:r>
      <w:r w:rsidRPr="00595447">
        <w:rPr>
          <w:rFonts w:ascii="GHEA Grapalat" w:hAnsi="GHEA Grapalat" w:cs="Sylfaen"/>
          <w:szCs w:val="24"/>
          <w:lang w:val="ru-RU"/>
        </w:rPr>
        <w:t>ոչինչ</w:t>
      </w:r>
      <w:r w:rsidRPr="00595447">
        <w:rPr>
          <w:rFonts w:ascii="GHEA Grapalat" w:hAnsi="GHEA Grapalat" w:cs="Sylfaen"/>
          <w:szCs w:val="24"/>
          <w:lang w:val="es-ES"/>
        </w:rPr>
        <w:t xml:space="preserve"> </w:t>
      </w:r>
      <w:r w:rsidRPr="00595447">
        <w:rPr>
          <w:rFonts w:ascii="GHEA Grapalat" w:hAnsi="GHEA Grapalat" w:cs="Sylfaen"/>
          <w:szCs w:val="24"/>
          <w:lang w:val="ru-RU"/>
        </w:rPr>
        <w:t>է։</w:t>
      </w:r>
    </w:p>
    <w:p w:rsidR="004E13A9" w:rsidRPr="00595447" w:rsidRDefault="004E13A9" w:rsidP="009B1F14">
      <w:pPr>
        <w:rPr>
          <w:rFonts w:ascii="GHEA Grapalat" w:hAnsi="GHEA Grapalat"/>
          <w:b/>
          <w:iCs/>
          <w:sz w:val="20"/>
          <w:lang w:val="af-ZA"/>
        </w:rPr>
      </w:pPr>
    </w:p>
    <w:p w:rsidR="004E13A9" w:rsidRPr="009B1F14" w:rsidRDefault="004E13A9" w:rsidP="009B1F14">
      <w:pPr>
        <w:jc w:val="center"/>
        <w:rPr>
          <w:rFonts w:ascii="GHEA Grapalat" w:hAnsi="GHEA Grapalat" w:cs="Arial"/>
          <w:b/>
          <w:iCs/>
          <w:sz w:val="20"/>
          <w:lang w:val="af-ZA"/>
        </w:rPr>
      </w:pPr>
      <w:r w:rsidRPr="00595447">
        <w:rPr>
          <w:rFonts w:ascii="GHEA Grapalat" w:hAnsi="GHEA Grapalat"/>
          <w:b/>
          <w:iCs/>
          <w:sz w:val="20"/>
          <w:lang w:val="af-ZA"/>
        </w:rPr>
        <w:t xml:space="preserve">8.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ԿՆՔՈՒՄԸ</w:t>
      </w:r>
      <w:r w:rsidRPr="00595447">
        <w:rPr>
          <w:rFonts w:ascii="GHEA Grapalat" w:hAnsi="GHEA Grapalat" w:cs="Arial"/>
          <w:b/>
          <w:iCs/>
          <w:sz w:val="20"/>
          <w:lang w:val="af-ZA"/>
        </w:rPr>
        <w:t xml:space="preserve"> </w:t>
      </w:r>
    </w:p>
    <w:p w:rsidR="004E13A9" w:rsidRPr="00595447" w:rsidRDefault="004E13A9" w:rsidP="004E13A9">
      <w:pPr>
        <w:ind w:firstLine="567"/>
        <w:jc w:val="both"/>
        <w:rPr>
          <w:rFonts w:ascii="GHEA Grapalat" w:hAnsi="GHEA Grapalat" w:cs="Sylfaen"/>
          <w:sz w:val="20"/>
          <w:lang w:val="af-ZA"/>
        </w:rPr>
      </w:pPr>
      <w:r w:rsidRPr="00595447">
        <w:rPr>
          <w:rFonts w:ascii="GHEA Grapalat" w:hAnsi="GHEA Grapalat"/>
          <w:iCs/>
          <w:sz w:val="20"/>
          <w:lang w:val="af-ZA"/>
        </w:rPr>
        <w:t xml:space="preserve">8.1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որոշման</w:t>
      </w:r>
      <w:r w:rsidRPr="00595447">
        <w:rPr>
          <w:rFonts w:ascii="GHEA Grapalat" w:hAnsi="GHEA Grapalat" w:cs="Sylfaen"/>
          <w:sz w:val="20"/>
          <w:lang w:val="af-ZA"/>
        </w:rPr>
        <w:t xml:space="preserve"> </w:t>
      </w:r>
      <w:r w:rsidRPr="00595447">
        <w:rPr>
          <w:rFonts w:ascii="GHEA Grapalat" w:hAnsi="GHEA Grapalat" w:cs="Sylfaen"/>
          <w:sz w:val="20"/>
          <w:lang w:val="ru-RU"/>
        </w:rPr>
        <w:t>հիման</w:t>
      </w:r>
      <w:r w:rsidRPr="00595447">
        <w:rPr>
          <w:rFonts w:ascii="GHEA Grapalat" w:hAnsi="GHEA Grapalat" w:cs="Sylfaen"/>
          <w:sz w:val="20"/>
          <w:lang w:val="af-ZA"/>
        </w:rPr>
        <w:t xml:space="preserve"> </w:t>
      </w:r>
      <w:r w:rsidRPr="00595447">
        <w:rPr>
          <w:rFonts w:ascii="GHEA Grapalat" w:hAnsi="GHEA Grapalat" w:cs="Sylfaen"/>
          <w:sz w:val="20"/>
          <w:lang w:val="ru-RU"/>
        </w:rPr>
        <w:t>վրա</w:t>
      </w:r>
      <w:r w:rsidRPr="00595447">
        <w:rPr>
          <w:rFonts w:ascii="GHEA Grapalat" w:hAnsi="GHEA Grapalat" w:cs="Sylfaen"/>
          <w:sz w:val="20"/>
          <w:lang w:val="af-ZA"/>
        </w:rPr>
        <w:t xml:space="preserve">` </w:t>
      </w:r>
      <w:r w:rsidRPr="00595447">
        <w:rPr>
          <w:rFonts w:ascii="GHEA Grapalat" w:hAnsi="GHEA Grapalat" w:cs="Sylfaen"/>
          <w:sz w:val="20"/>
        </w:rPr>
        <w:t>պ</w:t>
      </w:r>
      <w:r w:rsidRPr="00595447">
        <w:rPr>
          <w:rFonts w:ascii="GHEA Grapalat" w:hAnsi="GHEA Grapalat" w:cs="Sylfaen"/>
          <w:sz w:val="20"/>
          <w:lang w:val="ru-RU"/>
        </w:rPr>
        <w:t>ատվիրատուի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գրավոր</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փաստաթուղթ</w:t>
      </w:r>
      <w:r w:rsidRPr="00595447">
        <w:rPr>
          <w:rFonts w:ascii="GHEA Grapalat" w:hAnsi="GHEA Grapalat" w:cs="Sylfaen"/>
          <w:sz w:val="20"/>
          <w:lang w:val="af-ZA"/>
        </w:rPr>
        <w:t xml:space="preserve"> </w:t>
      </w:r>
      <w:r w:rsidRPr="00595447">
        <w:rPr>
          <w:rFonts w:ascii="GHEA Grapalat" w:hAnsi="GHEA Grapalat" w:cs="Sylfaen"/>
          <w:sz w:val="20"/>
          <w:lang w:val="ru-RU"/>
        </w:rPr>
        <w:t>կազմելու</w:t>
      </w:r>
      <w:r w:rsidRPr="00595447">
        <w:rPr>
          <w:rFonts w:ascii="GHEA Grapalat" w:hAnsi="GHEA Grapalat" w:cs="Sylfaen"/>
          <w:sz w:val="20"/>
          <w:lang w:val="af-ZA"/>
        </w:rPr>
        <w:t xml:space="preserve"> </w:t>
      </w:r>
      <w:r w:rsidRPr="00595447">
        <w:rPr>
          <w:rFonts w:ascii="GHEA Grapalat" w:hAnsi="GHEA Grapalat" w:cs="Sylfaen"/>
          <w:sz w:val="20"/>
          <w:lang w:val="ru-RU"/>
        </w:rPr>
        <w:t>միջոցով։</w:t>
      </w:r>
    </w:p>
    <w:p w:rsidR="004E13A9" w:rsidRPr="00595447" w:rsidRDefault="004E13A9" w:rsidP="009B1F14">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8.2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w:t>
      </w:r>
      <w:r w:rsidRPr="00595447">
        <w:rPr>
          <w:rFonts w:ascii="GHEA Grapalat" w:hAnsi="GHEA Grapalat" w:cs="Sylfaen"/>
          <w:sz w:val="20"/>
          <w:lang w:val="af-ZA"/>
        </w:rPr>
        <w:t xml:space="preserve"> </w:t>
      </w:r>
      <w:r w:rsidRPr="00595447">
        <w:rPr>
          <w:rFonts w:ascii="GHEA Grapalat" w:hAnsi="GHEA Grapalat" w:cs="Sylfaen"/>
          <w:sz w:val="20"/>
          <w:lang w:val="ru-RU"/>
        </w:rPr>
        <w:t>սահմանված</w:t>
      </w:r>
      <w:r w:rsidRPr="00595447">
        <w:rPr>
          <w:rFonts w:ascii="GHEA Grapalat" w:hAnsi="GHEA Grapalat" w:cs="Sylfaen"/>
          <w:sz w:val="20"/>
          <w:lang w:val="af-ZA"/>
        </w:rPr>
        <w:t xml:space="preserve"> </w:t>
      </w:r>
      <w:r w:rsidRPr="00595447">
        <w:rPr>
          <w:rFonts w:ascii="GHEA Grapalat" w:hAnsi="GHEA Grapalat" w:cs="Sylfaen"/>
          <w:sz w:val="20"/>
          <w:lang w:val="ru-RU"/>
        </w:rPr>
        <w:t>անգործության</w:t>
      </w:r>
      <w:r w:rsidRPr="00595447">
        <w:rPr>
          <w:rFonts w:ascii="GHEA Grapalat" w:hAnsi="GHEA Grapalat" w:cs="Sylfaen"/>
          <w:sz w:val="20"/>
          <w:lang w:val="af-ZA"/>
        </w:rPr>
        <w:t xml:space="preserve"> </w:t>
      </w:r>
      <w:r w:rsidRPr="00595447">
        <w:rPr>
          <w:rFonts w:ascii="GHEA Grapalat" w:hAnsi="GHEA Grapalat" w:cs="Sylfaen"/>
          <w:sz w:val="20"/>
          <w:lang w:val="ru-RU"/>
        </w:rPr>
        <w:t>ժամկետը</w:t>
      </w:r>
      <w:r w:rsidRPr="00595447">
        <w:rPr>
          <w:rFonts w:ascii="GHEA Grapalat" w:hAnsi="GHEA Grapalat" w:cs="Sylfaen"/>
          <w:sz w:val="20"/>
          <w:lang w:val="af-ZA"/>
        </w:rPr>
        <w:t xml:space="preserve"> </w:t>
      </w:r>
      <w:r w:rsidRPr="00595447">
        <w:rPr>
          <w:rFonts w:ascii="GHEA Grapalat" w:hAnsi="GHEA Grapalat" w:cs="Sylfaen"/>
          <w:sz w:val="20"/>
          <w:lang w:val="ru-RU"/>
        </w:rPr>
        <w:t>լրանալուն</w:t>
      </w:r>
      <w:r w:rsidRPr="00595447">
        <w:rPr>
          <w:rFonts w:ascii="GHEA Grapalat" w:hAnsi="GHEA Grapalat" w:cs="Sylfaen"/>
          <w:sz w:val="20"/>
          <w:lang w:val="af-ZA"/>
        </w:rPr>
        <w:t xml:space="preserve"> </w:t>
      </w:r>
      <w:r w:rsidRPr="00595447">
        <w:rPr>
          <w:rFonts w:ascii="GHEA Grapalat" w:hAnsi="GHEA Grapalat" w:cs="Sylfaen"/>
          <w:sz w:val="20"/>
          <w:lang w:val="ru-RU"/>
        </w:rPr>
        <w:t>հաջորդող</w:t>
      </w:r>
      <w:r w:rsidRPr="00595447">
        <w:rPr>
          <w:rFonts w:ascii="GHEA Grapalat" w:hAnsi="GHEA Grapalat" w:cs="Sylfaen"/>
          <w:sz w:val="20"/>
          <w:lang w:val="af-ZA"/>
        </w:rPr>
        <w:t xml:space="preserve"> </w:t>
      </w:r>
      <w:r w:rsidRPr="00595447">
        <w:rPr>
          <w:rFonts w:ascii="GHEA Grapalat" w:hAnsi="GHEA Grapalat" w:cs="Sylfaen"/>
          <w:sz w:val="20"/>
          <w:lang w:val="ru-RU"/>
        </w:rPr>
        <w:t>չորս</w:t>
      </w:r>
      <w:r w:rsidRPr="00595447">
        <w:rPr>
          <w:rFonts w:ascii="GHEA Grapalat" w:hAnsi="GHEA Grapalat" w:cs="Sylfaen"/>
          <w:sz w:val="20"/>
          <w:lang w:val="af-ZA"/>
        </w:rPr>
        <w:t xml:space="preserve"> </w:t>
      </w:r>
      <w:r w:rsidRPr="00595447">
        <w:rPr>
          <w:rFonts w:ascii="GHEA Grapalat" w:hAnsi="GHEA Grapalat" w:cs="Sylfaen"/>
          <w:sz w:val="20"/>
          <w:lang w:val="ru-RU"/>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xml:space="preserve"> </w:t>
      </w:r>
      <w:r w:rsidRPr="00595447">
        <w:rPr>
          <w:rFonts w:ascii="GHEA Grapalat" w:hAnsi="GHEA Grapalat" w:cs="Sylfaen"/>
          <w:sz w:val="20"/>
        </w:rPr>
        <w:t>պ</w:t>
      </w:r>
      <w:r w:rsidRPr="00595447">
        <w:rPr>
          <w:rFonts w:ascii="GHEA Grapalat" w:hAnsi="GHEA Grapalat" w:cs="Sylfaen"/>
          <w:sz w:val="20"/>
          <w:lang w:val="ru-RU"/>
        </w:rPr>
        <w:t>ատվիրատուն</w:t>
      </w:r>
      <w:r w:rsidRPr="00595447">
        <w:rPr>
          <w:rFonts w:ascii="GHEA Grapalat" w:hAnsi="GHEA Grapalat" w:cs="Sylfaen"/>
          <w:sz w:val="20"/>
          <w:lang w:val="af-ZA"/>
        </w:rPr>
        <w:t xml:space="preserve"> </w:t>
      </w:r>
      <w:r w:rsidRPr="00595447">
        <w:rPr>
          <w:rFonts w:ascii="GHEA Grapalat" w:hAnsi="GHEA Grapalat" w:cs="Sylfaen"/>
          <w:sz w:val="20"/>
          <w:lang w:val="ru-RU"/>
        </w:rPr>
        <w:t>ծանուցում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ասնակցին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ներկայացնելով</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կնքելու</w:t>
      </w:r>
      <w:r w:rsidRPr="00595447">
        <w:rPr>
          <w:rFonts w:ascii="GHEA Grapalat" w:hAnsi="GHEA Grapalat" w:cs="Sylfaen"/>
          <w:sz w:val="20"/>
          <w:lang w:val="af-ZA"/>
        </w:rPr>
        <w:t xml:space="preserve"> </w:t>
      </w:r>
      <w:r w:rsidRPr="00595447">
        <w:rPr>
          <w:rFonts w:ascii="GHEA Grapalat" w:hAnsi="GHEA Grapalat" w:cs="Sylfaen"/>
          <w:sz w:val="20"/>
          <w:lang w:val="ru-RU"/>
        </w:rPr>
        <w:t>առաջարկը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նախագիծը</w:t>
      </w:r>
      <w:r w:rsidRPr="00595447">
        <w:rPr>
          <w:rFonts w:ascii="GHEA Grapalat" w:hAnsi="GHEA Grapalat" w:cs="Sylfaen"/>
          <w:sz w:val="20"/>
          <w:lang w:val="af-ZA"/>
        </w:rPr>
        <w:t xml:space="preserve">: </w:t>
      </w:r>
      <w:r w:rsidRPr="00595447">
        <w:rPr>
          <w:rFonts w:ascii="GHEA Grapalat" w:hAnsi="GHEA Grapalat" w:cs="Sylfaen"/>
          <w:sz w:val="20"/>
          <w:lang w:val="ru-RU"/>
        </w:rPr>
        <w:t>Ընդ</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կնքվել</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շուտ</w:t>
      </w:r>
      <w:r w:rsidRPr="00595447">
        <w:rPr>
          <w:rFonts w:ascii="GHEA Grapalat" w:hAnsi="GHEA Grapalat" w:cs="Sylfaen"/>
          <w:sz w:val="20"/>
          <w:lang w:val="af-ZA"/>
        </w:rPr>
        <w:t xml:space="preserve">, </w:t>
      </w:r>
      <w:r w:rsidRPr="00595447">
        <w:rPr>
          <w:rFonts w:ascii="GHEA Grapalat" w:hAnsi="GHEA Grapalat" w:cs="Sylfaen"/>
          <w:sz w:val="20"/>
          <w:lang w:val="ru-RU"/>
        </w:rPr>
        <w:t>քան</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w:t>
      </w:r>
      <w:r w:rsidRPr="00595447">
        <w:rPr>
          <w:rFonts w:ascii="GHEA Grapalat" w:hAnsi="GHEA Grapalat" w:cs="Sylfaen"/>
          <w:sz w:val="20"/>
          <w:lang w:val="af-ZA"/>
        </w:rPr>
        <w:t xml:space="preserve"> </w:t>
      </w:r>
      <w:r w:rsidRPr="00595447">
        <w:rPr>
          <w:rFonts w:ascii="GHEA Grapalat" w:hAnsi="GHEA Grapalat" w:cs="Sylfaen"/>
          <w:sz w:val="20"/>
          <w:lang w:val="ru-RU"/>
        </w:rPr>
        <w:t>սահմանված</w:t>
      </w:r>
      <w:r w:rsidRPr="00595447">
        <w:rPr>
          <w:rFonts w:ascii="GHEA Grapalat" w:hAnsi="GHEA Grapalat" w:cs="Sylfaen"/>
          <w:sz w:val="20"/>
          <w:lang w:val="af-ZA"/>
        </w:rPr>
        <w:t xml:space="preserve"> </w:t>
      </w:r>
      <w:r w:rsidRPr="00595447">
        <w:rPr>
          <w:rFonts w:ascii="GHEA Grapalat" w:hAnsi="GHEA Grapalat" w:cs="Sylfaen"/>
          <w:sz w:val="20"/>
          <w:lang w:val="ru-RU"/>
        </w:rPr>
        <w:t>անգործության</w:t>
      </w:r>
      <w:r w:rsidRPr="00595447">
        <w:rPr>
          <w:rFonts w:ascii="GHEA Grapalat" w:hAnsi="GHEA Grapalat" w:cs="Sylfaen"/>
          <w:sz w:val="20"/>
          <w:lang w:val="af-ZA"/>
        </w:rPr>
        <w:t xml:space="preserve"> </w:t>
      </w:r>
      <w:r w:rsidRPr="00595447">
        <w:rPr>
          <w:rFonts w:ascii="GHEA Grapalat" w:hAnsi="GHEA Grapalat" w:cs="Sylfaen"/>
          <w:sz w:val="20"/>
          <w:lang w:val="ru-RU"/>
        </w:rPr>
        <w:t>ժամկետը</w:t>
      </w:r>
      <w:r w:rsidRPr="00595447">
        <w:rPr>
          <w:rFonts w:ascii="GHEA Grapalat" w:hAnsi="GHEA Grapalat" w:cs="Sylfaen"/>
          <w:sz w:val="20"/>
          <w:lang w:val="af-ZA"/>
        </w:rPr>
        <w:t xml:space="preserve"> </w:t>
      </w:r>
      <w:r w:rsidRPr="00595447">
        <w:rPr>
          <w:rFonts w:ascii="GHEA Grapalat" w:hAnsi="GHEA Grapalat" w:cs="Sylfaen"/>
          <w:sz w:val="20"/>
          <w:lang w:val="ru-RU"/>
        </w:rPr>
        <w:t>լրանալու</w:t>
      </w:r>
      <w:r w:rsidRPr="00595447">
        <w:rPr>
          <w:rFonts w:ascii="GHEA Grapalat" w:hAnsi="GHEA Grapalat" w:cs="Sylfaen"/>
          <w:sz w:val="20"/>
          <w:lang w:val="af-ZA"/>
        </w:rPr>
        <w:t xml:space="preserve"> </w:t>
      </w:r>
      <w:r w:rsidRPr="00595447">
        <w:rPr>
          <w:rFonts w:ascii="GHEA Grapalat" w:hAnsi="GHEA Grapalat" w:cs="Sylfaen"/>
          <w:sz w:val="20"/>
          <w:lang w:val="ru-RU"/>
        </w:rPr>
        <w:t>օրվան</w:t>
      </w:r>
      <w:r w:rsidRPr="00595447">
        <w:rPr>
          <w:rFonts w:ascii="GHEA Grapalat" w:hAnsi="GHEA Grapalat" w:cs="Sylfaen"/>
          <w:sz w:val="20"/>
          <w:lang w:val="af-ZA"/>
        </w:rPr>
        <w:t xml:space="preserve"> </w:t>
      </w:r>
      <w:r w:rsidRPr="00595447">
        <w:rPr>
          <w:rFonts w:ascii="GHEA Grapalat" w:hAnsi="GHEA Grapalat" w:cs="Sylfaen"/>
          <w:sz w:val="20"/>
          <w:lang w:val="ru-RU"/>
        </w:rPr>
        <w:t>հաջորդող</w:t>
      </w:r>
      <w:r w:rsidRPr="00595447">
        <w:rPr>
          <w:rFonts w:ascii="GHEA Grapalat" w:hAnsi="GHEA Grapalat" w:cs="Sylfaen"/>
          <w:sz w:val="20"/>
          <w:lang w:val="af-ZA"/>
        </w:rPr>
        <w:t xml:space="preserve"> </w:t>
      </w:r>
      <w:r w:rsidRPr="00595447">
        <w:rPr>
          <w:rFonts w:ascii="GHEA Grapalat" w:hAnsi="GHEA Grapalat" w:cs="Sylfaen"/>
          <w:sz w:val="20"/>
          <w:lang w:val="ru-RU"/>
        </w:rPr>
        <w:t>երկրորդ</w:t>
      </w:r>
      <w:r w:rsidRPr="00595447">
        <w:rPr>
          <w:rFonts w:ascii="GHEA Grapalat" w:hAnsi="GHEA Grapalat" w:cs="Sylfaen"/>
          <w:sz w:val="20"/>
          <w:lang w:val="af-ZA"/>
        </w:rPr>
        <w:t xml:space="preserve"> </w:t>
      </w:r>
      <w:r w:rsidRPr="00595447">
        <w:rPr>
          <w:rFonts w:ascii="GHEA Grapalat" w:hAnsi="GHEA Grapalat" w:cs="Sylfaen"/>
          <w:sz w:val="20"/>
          <w:lang w:val="ru-RU"/>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օրը</w:t>
      </w:r>
      <w:r w:rsidRPr="00595447">
        <w:rPr>
          <w:rFonts w:ascii="GHEA Grapalat" w:hAnsi="GHEA Grapalat" w:cs="Sylfaen"/>
          <w:sz w:val="20"/>
          <w:lang w:val="af-ZA"/>
        </w:rPr>
        <w:t>:</w:t>
      </w:r>
    </w:p>
    <w:p w:rsidR="004E13A9" w:rsidRPr="00595447" w:rsidRDefault="004E13A9" w:rsidP="009B1F14">
      <w:pPr>
        <w:spacing w:after="0"/>
        <w:ind w:firstLine="567"/>
        <w:jc w:val="both"/>
        <w:rPr>
          <w:rFonts w:ascii="GHEA Grapalat" w:hAnsi="GHEA Grapalat" w:cs="Sylfaen"/>
          <w:sz w:val="20"/>
          <w:lang w:val="af-ZA"/>
        </w:rPr>
      </w:pPr>
      <w:r w:rsidRPr="00595447">
        <w:rPr>
          <w:rFonts w:ascii="GHEA Grapalat" w:hAnsi="GHEA Grapalat" w:cs="Sylfaen"/>
          <w:sz w:val="20"/>
          <w:lang w:val="af-ZA"/>
        </w:rPr>
        <w:t>8</w:t>
      </w:r>
      <w:r w:rsidRPr="00595447">
        <w:rPr>
          <w:rFonts w:ascii="GHEA Grapalat" w:hAnsi="GHEA Grapalat" w:cs="Sylfaen"/>
          <w:sz w:val="20"/>
          <w:lang w:val="hy-AM"/>
        </w:rPr>
        <w:t>.3</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ասնակցին</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կնքելու</w:t>
      </w:r>
      <w:r w:rsidRPr="00595447">
        <w:rPr>
          <w:rFonts w:ascii="GHEA Grapalat" w:hAnsi="GHEA Grapalat" w:cs="Sylfaen"/>
          <w:sz w:val="20"/>
          <w:lang w:val="af-ZA"/>
        </w:rPr>
        <w:t xml:space="preserve"> </w:t>
      </w:r>
      <w:r w:rsidRPr="00595447">
        <w:rPr>
          <w:rFonts w:ascii="GHEA Grapalat" w:hAnsi="GHEA Grapalat" w:cs="Sylfaen"/>
          <w:sz w:val="20"/>
          <w:lang w:val="ru-RU"/>
        </w:rPr>
        <w:t>առաջարկը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կնքվելիք</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նախագիծը</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քարտուղարը</w:t>
      </w:r>
      <w:r w:rsidRPr="00595447">
        <w:rPr>
          <w:rFonts w:ascii="GHEA Grapalat" w:hAnsi="GHEA Grapalat" w:cs="Sylfaen"/>
          <w:sz w:val="20"/>
          <w:lang w:val="af-ZA"/>
        </w:rPr>
        <w:t xml:space="preserve"> </w:t>
      </w:r>
      <w:r w:rsidRPr="00595447">
        <w:rPr>
          <w:rFonts w:ascii="GHEA Grapalat" w:hAnsi="GHEA Grapalat" w:cs="Sylfaen"/>
          <w:sz w:val="20"/>
          <w:lang w:val="ru-RU"/>
        </w:rPr>
        <w:t>տրամադրում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եղանակով</w:t>
      </w:r>
      <w:r w:rsidRPr="00595447">
        <w:rPr>
          <w:rFonts w:ascii="GHEA Grapalat" w:hAnsi="GHEA Grapalat" w:cs="Sylfaen"/>
          <w:sz w:val="20"/>
          <w:lang w:val="af-ZA"/>
        </w:rPr>
        <w:t xml:space="preserve">: </w:t>
      </w:r>
      <w:r w:rsidRPr="00595447">
        <w:rPr>
          <w:rFonts w:ascii="GHEA Grapalat" w:hAnsi="GHEA Grapalat" w:cs="Sylfaen"/>
          <w:sz w:val="20"/>
          <w:lang w:val="ru-RU"/>
        </w:rPr>
        <w:t>Ընդ</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հայտով</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ներկայացված</w:t>
      </w:r>
      <w:r w:rsidRPr="00595447">
        <w:rPr>
          <w:rFonts w:ascii="GHEA Grapalat" w:hAnsi="GHEA Grapalat" w:cs="Sylfaen"/>
          <w:sz w:val="20"/>
          <w:lang w:val="af-ZA"/>
        </w:rPr>
        <w:t xml:space="preserve"> </w:t>
      </w:r>
      <w:r w:rsidRPr="00595447">
        <w:rPr>
          <w:rFonts w:ascii="GHEA Grapalat" w:hAnsi="GHEA Grapalat" w:cs="Sylfaen"/>
          <w:sz w:val="20"/>
          <w:lang w:val="ru-RU"/>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rPr>
        <w:t>ամբողջական նկարագիրը</w:t>
      </w:r>
      <w:r w:rsidRPr="00595447">
        <w:rPr>
          <w:rFonts w:ascii="GHEA Grapalat" w:hAnsi="GHEA Grapalat" w:cs="Sylfaen"/>
          <w:sz w:val="20"/>
          <w:lang w:val="af-ZA"/>
        </w:rPr>
        <w:t xml:space="preserve">: </w:t>
      </w:r>
    </w:p>
    <w:p w:rsidR="004E13A9" w:rsidRPr="00595447" w:rsidRDefault="004E13A9" w:rsidP="009B1F14">
      <w:pPr>
        <w:spacing w:after="0"/>
        <w:ind w:firstLine="567"/>
        <w:jc w:val="both"/>
        <w:rPr>
          <w:rFonts w:ascii="GHEA Grapalat" w:hAnsi="GHEA Grapalat" w:cs="Sylfaen"/>
          <w:sz w:val="20"/>
          <w:lang w:val="af-ZA"/>
        </w:rPr>
      </w:pPr>
      <w:r w:rsidRPr="00595447">
        <w:rPr>
          <w:rFonts w:ascii="GHEA Grapalat" w:hAnsi="GHEA Grapalat" w:cs="Sylfaen"/>
          <w:sz w:val="20"/>
          <w:lang w:val="af-ZA"/>
        </w:rPr>
        <w:t>8</w:t>
      </w:r>
      <w:r w:rsidRPr="00595447">
        <w:rPr>
          <w:rFonts w:ascii="GHEA Grapalat" w:hAnsi="GHEA Grapalat" w:cs="Sylfaen"/>
          <w:sz w:val="20"/>
          <w:lang w:val="hy-AM"/>
        </w:rPr>
        <w:t>.</w:t>
      </w:r>
      <w:r w:rsidRPr="00595447">
        <w:rPr>
          <w:rFonts w:ascii="GHEA Grapalat" w:hAnsi="GHEA Grapalat" w:cs="Sylfaen"/>
          <w:sz w:val="20"/>
          <w:lang w:val="af-ZA"/>
        </w:rPr>
        <w:t xml:space="preserve">4 </w:t>
      </w:r>
      <w:r w:rsidRPr="00595447">
        <w:rPr>
          <w:rFonts w:ascii="GHEA Grapalat" w:hAnsi="GHEA Grapalat" w:cs="Sylfaen"/>
          <w:sz w:val="20"/>
          <w:lang w:val="hy-AM"/>
        </w:rPr>
        <w:t>Եթե</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hy-AM"/>
        </w:rPr>
        <w:t>կնքելու</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w:t>
      </w:r>
      <w:r w:rsidRPr="00595447">
        <w:rPr>
          <w:rFonts w:ascii="GHEA Grapalat" w:hAnsi="GHEA Grapalat" w:cs="Sylfaen"/>
          <w:sz w:val="20"/>
          <w:lang w:val="hy-AM"/>
        </w:rPr>
        <w:t>ծանուցումը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նախագիծ</w:t>
      </w:r>
      <w:r w:rsidRPr="00595447">
        <w:rPr>
          <w:rFonts w:ascii="GHEA Grapalat" w:hAnsi="GHEA Grapalat" w:cs="Sylfaen"/>
          <w:sz w:val="20"/>
        </w:rPr>
        <w:t>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ստանալուց</w:t>
      </w:r>
      <w:r w:rsidRPr="00595447">
        <w:rPr>
          <w:rFonts w:ascii="GHEA Grapalat" w:hAnsi="GHEA Grapalat" w:cs="Sylfaen"/>
          <w:sz w:val="20"/>
          <w:lang w:val="af-ZA"/>
        </w:rPr>
        <w:t xml:space="preserve"> </w:t>
      </w:r>
      <w:r w:rsidRPr="00595447">
        <w:rPr>
          <w:rFonts w:ascii="GHEA Grapalat" w:hAnsi="GHEA Grapalat" w:cs="Sylfaen"/>
          <w:sz w:val="20"/>
          <w:lang w:val="hy-AM"/>
        </w:rPr>
        <w:t>հետո</w:t>
      </w:r>
      <w:r w:rsidRPr="00595447">
        <w:rPr>
          <w:rFonts w:ascii="GHEA Grapalat" w:hAnsi="GHEA Grapalat" w:cs="Sylfaen"/>
          <w:sz w:val="20"/>
          <w:lang w:val="af-ZA"/>
        </w:rPr>
        <w:t xml:space="preserve">` 10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ստորագրում</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պ</w:t>
      </w:r>
      <w:r w:rsidRPr="00595447">
        <w:rPr>
          <w:rFonts w:ascii="GHEA Grapalat" w:hAnsi="GHEA Grapalat" w:cs="Sylfaen"/>
          <w:sz w:val="20"/>
          <w:lang w:val="ru-RU"/>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rPr>
        <w:t>ապահովումը</w:t>
      </w:r>
      <w:r w:rsidRPr="00595447">
        <w:rPr>
          <w:rFonts w:ascii="GHEA Grapalat" w:hAnsi="GHEA Grapalat" w:cs="Sylfaen"/>
          <w:sz w:val="20"/>
          <w:lang w:val="af-ZA"/>
        </w:rPr>
        <w:t>,</w:t>
      </w:r>
      <w:r w:rsidRPr="00595447">
        <w:rPr>
          <w:rFonts w:ascii="GHEA Grapalat" w:hAnsi="GHEA Grapalat" w:cs="Sylfaen"/>
          <w:i/>
          <w:sz w:val="20"/>
          <w:lang w:val="af-ZA"/>
        </w:rPr>
        <w:t xml:space="preserve"> </w:t>
      </w:r>
      <w:r w:rsidRPr="00595447">
        <w:rPr>
          <w:rFonts w:ascii="GHEA Grapalat" w:hAnsi="GHEA Grapalat" w:cs="Sylfaen"/>
          <w:sz w:val="20"/>
          <w:lang w:val="hy-AM"/>
        </w:rPr>
        <w:t>ապա նա զրկվում է պայմանագիրը ստորագրելու իրավունքից։</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4E13A9" w:rsidRPr="00595447" w:rsidRDefault="004E13A9" w:rsidP="009B1F14">
      <w:pPr>
        <w:spacing w:after="0"/>
        <w:ind w:firstLine="567"/>
        <w:jc w:val="both"/>
        <w:rPr>
          <w:rFonts w:ascii="GHEA Grapalat" w:hAnsi="GHEA Grapalat" w:cs="Sylfaen"/>
          <w:sz w:val="20"/>
          <w:lang w:val="af-ZA"/>
        </w:rPr>
      </w:pPr>
      <w:r w:rsidRPr="00595447">
        <w:rPr>
          <w:rFonts w:ascii="GHEA Grapalat" w:hAnsi="GHEA Grapalat" w:cs="Sylfaen"/>
          <w:sz w:val="20"/>
          <w:lang w:val="hy-AM"/>
        </w:rPr>
        <w:t>Ընդ</w:t>
      </w:r>
      <w:r w:rsidRPr="00595447">
        <w:rPr>
          <w:rFonts w:ascii="GHEA Grapalat" w:hAnsi="GHEA Grapalat" w:cs="Sylfaen"/>
          <w:sz w:val="20"/>
          <w:lang w:val="af-ZA"/>
        </w:rPr>
        <w:t xml:space="preserve"> </w:t>
      </w:r>
      <w:r w:rsidRPr="00595447">
        <w:rPr>
          <w:rFonts w:ascii="GHEA Grapalat" w:hAnsi="GHEA Grapalat" w:cs="Sylfaen"/>
          <w:sz w:val="20"/>
          <w:lang w:val="hy-AM"/>
        </w:rPr>
        <w:t>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ընտրված մասնակցի կողմից հաստատված պայմանագրի նախագիծը </w:t>
      </w:r>
      <w:r w:rsidRPr="00595447">
        <w:rPr>
          <w:rFonts w:ascii="GHEA Grapalat" w:hAnsi="GHEA Grapalat" w:cs="Sylfaen"/>
          <w:sz w:val="20"/>
        </w:rPr>
        <w:t>պ</w:t>
      </w:r>
      <w:r w:rsidRPr="00595447">
        <w:rPr>
          <w:rFonts w:ascii="GHEA Grapalat" w:hAnsi="GHEA Grapalat" w:cs="Sylfaen"/>
          <w:sz w:val="20"/>
          <w:lang w:val="hy-AM"/>
        </w:rPr>
        <w:t xml:space="preserve">ատվիրատուին ներկայացվում է գրավոր և դրա ներկայացման գրությունը հաշվառվում է </w:t>
      </w:r>
      <w:r w:rsidRPr="00595447">
        <w:rPr>
          <w:rFonts w:ascii="GHEA Grapalat" w:hAnsi="GHEA Grapalat" w:cs="Sylfaen"/>
          <w:sz w:val="20"/>
        </w:rPr>
        <w:t>պ</w:t>
      </w:r>
      <w:r w:rsidRPr="00595447">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հաստատմանը</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rPr>
        <w:t>օրը</w:t>
      </w:r>
      <w:r w:rsidRPr="00595447">
        <w:rPr>
          <w:rFonts w:ascii="GHEA Grapalat" w:hAnsi="GHEA Grapalat" w:cs="Sylfaen"/>
          <w:sz w:val="20"/>
          <w:lang w:val="af-ZA"/>
        </w:rPr>
        <w:t xml:space="preserve"> </w:t>
      </w:r>
      <w:r w:rsidRPr="00595447">
        <w:rPr>
          <w:rFonts w:ascii="GHEA Grapalat" w:hAnsi="GHEA Grapalat" w:cs="Sylfaen"/>
          <w:sz w:val="20"/>
        </w:rPr>
        <w:t>ուղեկցող</w:t>
      </w:r>
      <w:r w:rsidRPr="00595447">
        <w:rPr>
          <w:rFonts w:ascii="GHEA Grapalat" w:hAnsi="GHEA Grapalat" w:cs="Sylfaen"/>
          <w:sz w:val="20"/>
          <w:lang w:val="af-ZA"/>
        </w:rPr>
        <w:t xml:space="preserve"> </w:t>
      </w:r>
      <w:r w:rsidRPr="00595447">
        <w:rPr>
          <w:rFonts w:ascii="GHEA Grapalat" w:hAnsi="GHEA Grapalat" w:cs="Sylfaen"/>
          <w:sz w:val="20"/>
        </w:rPr>
        <w:t>գրությամբ</w:t>
      </w:r>
      <w:r w:rsidRPr="00595447">
        <w:rPr>
          <w:rFonts w:ascii="GHEA Grapalat" w:hAnsi="GHEA Grapalat" w:cs="Sylfaen"/>
          <w:sz w:val="20"/>
          <w:lang w:val="af-ZA"/>
        </w:rPr>
        <w:t xml:space="preserve"> </w:t>
      </w:r>
      <w:r w:rsidRPr="00595447">
        <w:rPr>
          <w:rFonts w:ascii="GHEA Grapalat" w:hAnsi="GHEA Grapalat" w:cs="Sylfaen"/>
          <w:sz w:val="20"/>
        </w:rPr>
        <w:t>տրամադրվում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ընտրված</w:t>
      </w:r>
      <w:r w:rsidRPr="00595447">
        <w:rPr>
          <w:rFonts w:ascii="GHEA Grapalat" w:hAnsi="GHEA Grapalat" w:cs="Sylfaen"/>
          <w:sz w:val="20"/>
          <w:lang w:val="af-ZA"/>
        </w:rPr>
        <w:t xml:space="preserve"> </w:t>
      </w:r>
      <w:r w:rsidRPr="00595447">
        <w:rPr>
          <w:rFonts w:ascii="GHEA Grapalat" w:hAnsi="GHEA Grapalat" w:cs="Sylfaen"/>
          <w:sz w:val="20"/>
        </w:rPr>
        <w:t>մասնակցին</w:t>
      </w:r>
      <w:r w:rsidRPr="00595447">
        <w:rPr>
          <w:rFonts w:ascii="GHEA Grapalat" w:hAnsi="GHEA Grapalat" w:cs="Sylfaen"/>
          <w:sz w:val="20"/>
          <w:lang w:val="hy-AM"/>
        </w:rPr>
        <w:t>:</w:t>
      </w:r>
    </w:p>
    <w:p w:rsidR="004E13A9" w:rsidRPr="00595447" w:rsidRDefault="004E13A9" w:rsidP="004E13A9">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8.5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8</w:t>
      </w:r>
      <w:r w:rsidRPr="00595447">
        <w:rPr>
          <w:rFonts w:ascii="GHEA Grapalat" w:hAnsi="GHEA Grapalat" w:cs="Sylfaen"/>
          <w:i w:val="0"/>
          <w:szCs w:val="24"/>
          <w:lang w:val="hy-AM"/>
        </w:rPr>
        <w:t>.</w:t>
      </w:r>
      <w:r w:rsidRPr="00595447">
        <w:rPr>
          <w:rFonts w:ascii="GHEA Grapalat" w:hAnsi="GHEA Grapalat" w:cs="Sylfaen"/>
          <w:i w:val="0"/>
          <w:szCs w:val="24"/>
          <w:lang w:val="af-ZA"/>
        </w:rPr>
        <w:t xml:space="preserve">4 </w:t>
      </w:r>
      <w:r w:rsidRPr="00595447">
        <w:rPr>
          <w:rFonts w:ascii="GHEA Grapalat" w:hAnsi="GHEA Grapalat" w:cs="Sylfaen"/>
          <w:i w:val="0"/>
          <w:szCs w:val="24"/>
          <w:lang w:val="ru-RU"/>
        </w:rPr>
        <w:t>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ժամկետի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ավարտը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համաձայնությամբ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նախագծում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փոփոխություններ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սակայն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դրանք</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առարկայի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բնութագրերի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ներառյալ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ընտրված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ավելացմանը։</w:t>
      </w:r>
      <w:r w:rsidRPr="00595447">
        <w:rPr>
          <w:rFonts w:ascii="GHEA Mariam" w:hAnsi="GHEA Mariam"/>
          <w:spacing w:val="-8"/>
          <w:lang w:val="af-ZA"/>
        </w:rPr>
        <w:t xml:space="preserve"> </w:t>
      </w:r>
    </w:p>
    <w:p w:rsidR="004E13A9" w:rsidRPr="00595447" w:rsidRDefault="004E13A9" w:rsidP="004E13A9">
      <w:pPr>
        <w:jc w:val="center"/>
        <w:rPr>
          <w:rFonts w:ascii="GHEA Grapalat" w:hAnsi="GHEA Grapalat"/>
          <w:b/>
          <w:iCs/>
          <w:sz w:val="20"/>
          <w:lang w:val="af-ZA"/>
        </w:rPr>
      </w:pPr>
    </w:p>
    <w:p w:rsidR="004E13A9" w:rsidRPr="00595447" w:rsidRDefault="004E13A9" w:rsidP="004E13A9">
      <w:pPr>
        <w:jc w:val="center"/>
        <w:rPr>
          <w:rFonts w:ascii="GHEA Grapalat" w:hAnsi="GHEA Grapalat" w:cs="Arial"/>
          <w:b/>
          <w:iCs/>
          <w:sz w:val="20"/>
          <w:lang w:val="af-ZA"/>
        </w:rPr>
      </w:pPr>
      <w:r w:rsidRPr="00595447">
        <w:rPr>
          <w:rFonts w:ascii="GHEA Grapalat" w:hAnsi="GHEA Grapalat"/>
          <w:b/>
          <w:iCs/>
          <w:sz w:val="20"/>
          <w:lang w:val="af-ZA"/>
        </w:rPr>
        <w:t xml:space="preserve">9.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ԱՊԱՀՈՎՈՒՄԸ</w:t>
      </w:r>
      <w:r w:rsidRPr="00595447">
        <w:rPr>
          <w:rFonts w:ascii="GHEA Grapalat" w:hAnsi="GHEA Grapalat" w:cs="Arial"/>
          <w:b/>
          <w:iCs/>
          <w:sz w:val="20"/>
          <w:lang w:val="af-ZA"/>
        </w:rPr>
        <w:t xml:space="preserve"> </w:t>
      </w:r>
    </w:p>
    <w:p w:rsidR="004E13A9" w:rsidRPr="00595447" w:rsidRDefault="004E13A9" w:rsidP="004E13A9">
      <w:pPr>
        <w:jc w:val="center"/>
        <w:rPr>
          <w:rFonts w:ascii="GHEA Grapalat" w:hAnsi="GHEA Grapalat"/>
          <w:b/>
          <w:iCs/>
          <w:sz w:val="20"/>
          <w:lang w:val="af-ZA"/>
        </w:rPr>
      </w:pPr>
    </w:p>
    <w:p w:rsidR="004E13A9" w:rsidRPr="00595447" w:rsidRDefault="004E13A9" w:rsidP="009B1F14">
      <w:pPr>
        <w:spacing w:after="0"/>
        <w:ind w:firstLine="567"/>
        <w:jc w:val="both"/>
        <w:rPr>
          <w:rFonts w:ascii="GHEA Grapalat" w:hAnsi="GHEA Grapalat" w:cs="Sylfaen"/>
          <w:sz w:val="20"/>
          <w:lang w:val="af-ZA"/>
        </w:rPr>
      </w:pPr>
      <w:r w:rsidRPr="00595447">
        <w:rPr>
          <w:rFonts w:ascii="GHEA Grapalat" w:hAnsi="GHEA Grapalat"/>
          <w:iCs/>
          <w:sz w:val="20"/>
          <w:lang w:val="af-ZA"/>
        </w:rPr>
        <w:lastRenderedPageBreak/>
        <w:t>9.</w:t>
      </w:r>
      <w:r w:rsidRPr="00595447">
        <w:rPr>
          <w:rFonts w:ascii="GHEA Grapalat" w:hAnsi="GHEA Grapalat" w:cs="Sylfaen"/>
          <w:sz w:val="20"/>
          <w:lang w:val="af-ZA"/>
        </w:rPr>
        <w:t xml:space="preserve">1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ներկայացնելու</w:t>
      </w:r>
      <w:r w:rsidRPr="00595447">
        <w:rPr>
          <w:rFonts w:ascii="GHEA Grapalat" w:hAnsi="GHEA Grapalat" w:cs="Sylfaen"/>
          <w:sz w:val="20"/>
          <w:lang w:val="af-ZA"/>
        </w:rPr>
        <w:t xml:space="preserve"> </w:t>
      </w:r>
      <w:r w:rsidRPr="00595447">
        <w:rPr>
          <w:rFonts w:ascii="GHEA Grapalat" w:hAnsi="GHEA Grapalat" w:cs="Sylfaen"/>
          <w:sz w:val="20"/>
          <w:lang w:val="ru-RU"/>
        </w:rPr>
        <w:t>պահանջի</w:t>
      </w:r>
      <w:r w:rsidRPr="00595447">
        <w:rPr>
          <w:rFonts w:ascii="GHEA Grapalat" w:hAnsi="GHEA Grapalat" w:cs="Sylfaen"/>
          <w:sz w:val="20"/>
          <w:lang w:val="af-ZA"/>
        </w:rPr>
        <w:t xml:space="preserve"> </w:t>
      </w:r>
      <w:r w:rsidRPr="00595447">
        <w:rPr>
          <w:rFonts w:ascii="GHEA Grapalat" w:hAnsi="GHEA Grapalat" w:cs="Sylfaen"/>
          <w:sz w:val="20"/>
          <w:lang w:val="ru-RU"/>
        </w:rPr>
        <w:t>հիման</w:t>
      </w:r>
      <w:r w:rsidRPr="00595447">
        <w:rPr>
          <w:rFonts w:ascii="GHEA Grapalat" w:hAnsi="GHEA Grapalat" w:cs="Sylfaen"/>
          <w:sz w:val="20"/>
          <w:lang w:val="af-ZA"/>
        </w:rPr>
        <w:t xml:space="preserve"> </w:t>
      </w:r>
      <w:r w:rsidRPr="00595447">
        <w:rPr>
          <w:rFonts w:ascii="GHEA Grapalat" w:hAnsi="GHEA Grapalat" w:cs="Sylfaen"/>
          <w:sz w:val="20"/>
          <w:lang w:val="ru-RU"/>
        </w:rPr>
        <w:t>վրա</w:t>
      </w:r>
      <w:r w:rsidRPr="00595447">
        <w:rPr>
          <w:rFonts w:ascii="GHEA Grapalat" w:hAnsi="GHEA Grapalat" w:cs="Sylfaen"/>
          <w:sz w:val="20"/>
          <w:lang w:val="af-ZA"/>
        </w:rPr>
        <w:t xml:space="preserve">, </w:t>
      </w:r>
      <w:r w:rsidRPr="00595447">
        <w:rPr>
          <w:rFonts w:ascii="GHEA Grapalat" w:hAnsi="GHEA Grapalat" w:cs="Sylfaen"/>
          <w:sz w:val="20"/>
          <w:lang w:val="ru-RU"/>
        </w:rPr>
        <w:t>այն</w:t>
      </w:r>
      <w:r w:rsidRPr="00595447">
        <w:rPr>
          <w:rFonts w:ascii="GHEA Grapalat" w:hAnsi="GHEA Grapalat" w:cs="Sylfaen"/>
          <w:sz w:val="20"/>
          <w:lang w:val="af-ZA"/>
        </w:rPr>
        <w:t xml:space="preserve"> </w:t>
      </w:r>
      <w:r w:rsidRPr="00595447">
        <w:rPr>
          <w:rFonts w:ascii="GHEA Grapalat" w:hAnsi="GHEA Grapalat" w:cs="Sylfaen"/>
          <w:sz w:val="20"/>
          <w:lang w:val="ru-RU"/>
        </w:rPr>
        <w:t>ստանալու</w:t>
      </w:r>
      <w:r w:rsidRPr="00595447">
        <w:rPr>
          <w:rFonts w:ascii="GHEA Grapalat" w:hAnsi="GHEA Grapalat" w:cs="Sylfaen"/>
          <w:sz w:val="20"/>
          <w:lang w:val="af-ZA"/>
        </w:rPr>
        <w:t xml:space="preserve"> </w:t>
      </w:r>
      <w:r w:rsidRPr="00595447">
        <w:rPr>
          <w:rFonts w:ascii="GHEA Grapalat" w:hAnsi="GHEA Grapalat" w:cs="Sylfaen"/>
          <w:sz w:val="20"/>
          <w:lang w:val="ru-RU"/>
        </w:rPr>
        <w:t>օրվանից</w:t>
      </w:r>
      <w:r w:rsidRPr="00595447">
        <w:rPr>
          <w:rFonts w:ascii="GHEA Grapalat" w:hAnsi="GHEA Grapalat" w:cs="Sylfaen"/>
          <w:sz w:val="20"/>
          <w:lang w:val="af-ZA"/>
        </w:rPr>
        <w:t xml:space="preserve"> 10 աշխատանքային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պարտավոր</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հետ</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 xml:space="preserve"> </w:t>
      </w:r>
      <w:r w:rsidRPr="00595447">
        <w:rPr>
          <w:rFonts w:ascii="GHEA Grapalat" w:hAnsi="GHEA Grapalat" w:cs="Sylfaen"/>
          <w:sz w:val="20"/>
          <w:lang w:val="ru-RU"/>
        </w:rPr>
        <w:t>վերջինս</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p>
    <w:p w:rsidR="004E13A9" w:rsidRPr="00595447" w:rsidRDefault="004E13A9" w:rsidP="009B1F14">
      <w:pPr>
        <w:spacing w:after="0"/>
        <w:ind w:firstLine="567"/>
        <w:jc w:val="both"/>
        <w:rPr>
          <w:rFonts w:ascii="GHEA Grapalat" w:hAnsi="GHEA Grapalat" w:cs="Sylfaen"/>
          <w:sz w:val="20"/>
          <w:szCs w:val="20"/>
          <w:lang w:val="hy-AM"/>
        </w:rPr>
      </w:pPr>
      <w:r w:rsidRPr="00595447">
        <w:rPr>
          <w:rFonts w:ascii="GHEA Grapalat" w:hAnsi="GHEA Grapalat" w:cs="Sylfaen"/>
          <w:sz w:val="20"/>
          <w:lang w:val="af-ZA"/>
        </w:rPr>
        <w:t xml:space="preserve">9.2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ապահովման</w:t>
      </w:r>
      <w:r w:rsidRPr="00595447">
        <w:rPr>
          <w:rFonts w:ascii="GHEA Grapalat" w:hAnsi="GHEA Grapalat" w:cs="Sylfaen"/>
          <w:sz w:val="20"/>
          <w:lang w:val="af-ZA"/>
        </w:rPr>
        <w:t xml:space="preserve"> </w:t>
      </w:r>
      <w:r w:rsidRPr="00595447">
        <w:rPr>
          <w:rFonts w:ascii="GHEA Grapalat" w:hAnsi="GHEA Grapalat" w:cs="Sylfaen"/>
          <w:sz w:val="20"/>
          <w:lang w:val="ru-RU"/>
        </w:rPr>
        <w:t>չափը</w:t>
      </w:r>
      <w:r w:rsidRPr="00595447">
        <w:rPr>
          <w:rFonts w:ascii="GHEA Grapalat" w:hAnsi="GHEA Grapalat" w:cs="Sylfaen"/>
          <w:sz w:val="20"/>
          <w:lang w:val="af-ZA"/>
        </w:rPr>
        <w:t xml:space="preserve"> </w:t>
      </w:r>
      <w:r w:rsidRPr="00595447">
        <w:rPr>
          <w:rFonts w:ascii="GHEA Grapalat" w:hAnsi="GHEA Grapalat" w:cs="Sylfaen"/>
          <w:sz w:val="20"/>
          <w:lang w:val="ru-RU"/>
        </w:rPr>
        <w:t>կազմում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գնի</w:t>
      </w:r>
      <w:r w:rsidRPr="00595447">
        <w:rPr>
          <w:rFonts w:ascii="GHEA Grapalat" w:hAnsi="GHEA Grapalat" w:cs="Sylfaen"/>
          <w:sz w:val="20"/>
          <w:lang w:val="af-ZA"/>
        </w:rPr>
        <w:t xml:space="preserve"> 10  </w:t>
      </w:r>
      <w:r w:rsidRPr="00595447">
        <w:rPr>
          <w:rFonts w:ascii="GHEA Grapalat" w:hAnsi="GHEA Grapalat" w:cs="Sylfaen"/>
          <w:sz w:val="20"/>
          <w:lang w:val="ru-RU"/>
        </w:rPr>
        <w:t>տոկոսը։</w:t>
      </w:r>
      <w:r w:rsidRPr="00595447">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95447">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4E13A9" w:rsidRPr="00595447" w:rsidRDefault="004E13A9" w:rsidP="009B1F14">
      <w:pPr>
        <w:spacing w:after="0"/>
        <w:ind w:firstLine="567"/>
        <w:jc w:val="both"/>
        <w:rPr>
          <w:rFonts w:ascii="GHEA Grapalat" w:hAnsi="GHEA Grapalat"/>
          <w:sz w:val="20"/>
          <w:szCs w:val="20"/>
          <w:lang w:val="hy-AM"/>
        </w:rPr>
      </w:pPr>
      <w:r w:rsidRPr="00595447">
        <w:rPr>
          <w:rFonts w:ascii="GHEA Grapalat" w:hAnsi="GHEA Grapalat" w:cs="Sylfaen"/>
          <w:sz w:val="20"/>
          <w:lang w:val="hy-AM"/>
        </w:rPr>
        <w:t>Ընդ 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95447">
        <w:rPr>
          <w:rFonts w:ascii="GHEA Grapalat" w:hAnsi="GHEA Grapalat"/>
          <w:sz w:val="20"/>
          <w:szCs w:val="20"/>
          <w:lang w:val="hy-AM"/>
        </w:rPr>
        <w:t xml:space="preserve">պետք է փոխանցվի Կենտրոնական գանձապետարանում լիազորված մարմնի անվամբ բացված </w:t>
      </w:r>
      <w:r w:rsidRPr="00595447">
        <w:rPr>
          <w:rFonts w:ascii="GHEA Grapalat" w:hAnsi="GHEA Grapalat"/>
          <w:lang w:val="hy-AM"/>
        </w:rPr>
        <w:t>«</w:t>
      </w:r>
      <w:r w:rsidRPr="00595447">
        <w:rPr>
          <w:rFonts w:ascii="GHEA Grapalat" w:hAnsi="GHEA Grapalat"/>
          <w:sz w:val="20"/>
          <w:szCs w:val="20"/>
          <w:lang w:val="hy-AM"/>
        </w:rPr>
        <w:t>900008000474</w:t>
      </w:r>
      <w:r w:rsidRPr="00595447">
        <w:rPr>
          <w:rFonts w:ascii="GHEA Grapalat" w:hAnsi="GHEA Grapalat"/>
          <w:lang w:val="hy-AM"/>
        </w:rPr>
        <w:t>»</w:t>
      </w:r>
      <w:r w:rsidRPr="00595447">
        <w:rPr>
          <w:rFonts w:ascii="GHEA Grapalat" w:hAnsi="GHEA Grapalat"/>
          <w:sz w:val="20"/>
          <w:szCs w:val="20"/>
          <w:lang w:val="hy-AM"/>
        </w:rPr>
        <w:t xml:space="preserve"> գանձապետական հաշվին: Պայմանագրի ապահովումը մ</w:t>
      </w:r>
      <w:r w:rsidRPr="00595447">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4E13A9" w:rsidRPr="00595447" w:rsidRDefault="004E13A9" w:rsidP="009B1F14">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9.3 </w:t>
      </w:r>
      <w:r w:rsidRPr="00595447">
        <w:rPr>
          <w:rFonts w:ascii="GHEA Grapalat" w:hAnsi="GHEA Grapalat" w:cs="Sylfaen"/>
          <w:sz w:val="20"/>
          <w:lang w:val="hy-AM"/>
        </w:rPr>
        <w:t>Պայմանագրով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w:t>
      </w:r>
      <w:r w:rsidRPr="00595447">
        <w:rPr>
          <w:rFonts w:ascii="GHEA Grapalat" w:hAnsi="GHEA Grapalat" w:cs="Sylfaen"/>
          <w:sz w:val="20"/>
          <w:lang w:val="af-ZA"/>
        </w:rPr>
        <w:t xml:space="preserve"> </w:t>
      </w:r>
      <w:r w:rsidRPr="00595447">
        <w:rPr>
          <w:rFonts w:ascii="GHEA Grapalat" w:hAnsi="GHEA Grapalat" w:cs="Sylfaen"/>
          <w:sz w:val="20"/>
          <w:lang w:val="hy-AM"/>
        </w:rPr>
        <w:t>կողմից</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w:t>
      </w:r>
      <w:r w:rsidRPr="00595447">
        <w:rPr>
          <w:rFonts w:ascii="GHEA Grapalat" w:hAnsi="GHEA Grapalat" w:cs="Sylfaen"/>
          <w:sz w:val="20"/>
          <w:lang w:val="af-ZA"/>
        </w:rPr>
        <w:t xml:space="preserve"> </w:t>
      </w:r>
      <w:r w:rsidRPr="00595447">
        <w:rPr>
          <w:rFonts w:ascii="GHEA Grapalat" w:hAnsi="GHEA Grapalat" w:cs="Sylfaen"/>
          <w:sz w:val="20"/>
          <w:lang w:val="hy-AM"/>
        </w:rPr>
        <w:t>հատկացվելու</w:t>
      </w:r>
      <w:r w:rsidRPr="00595447">
        <w:rPr>
          <w:rFonts w:ascii="GHEA Grapalat" w:hAnsi="GHEA Grapalat" w:cs="Sylfaen"/>
          <w:sz w:val="20"/>
          <w:lang w:val="af-ZA"/>
        </w:rPr>
        <w:t xml:space="preserve"> </w:t>
      </w:r>
      <w:r w:rsidRPr="00595447">
        <w:rPr>
          <w:rFonts w:ascii="GHEA Grapalat" w:hAnsi="GHEA Grapalat" w:cs="Sylfaen"/>
          <w:sz w:val="20"/>
          <w:lang w:val="hy-AM"/>
        </w:rPr>
        <w:t>պայման</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նախատեսվելու</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ներկայացնում</w:t>
      </w:r>
      <w:r w:rsidRPr="00595447">
        <w:rPr>
          <w:rFonts w:ascii="GHEA Grapalat" w:hAnsi="GHEA Grapalat" w:cs="Sylfaen"/>
          <w:sz w:val="20"/>
          <w:lang w:val="af-ZA"/>
        </w:rPr>
        <w:t xml:space="preserve"> նաև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չափով</w:t>
      </w:r>
      <w:r w:rsidRPr="00595447">
        <w:rPr>
          <w:rFonts w:ascii="GHEA Grapalat" w:hAnsi="GHEA Grapalat" w:cs="Sylfaen"/>
          <w:sz w:val="20"/>
          <w:lang w:val="af-ZA"/>
        </w:rPr>
        <w:t xml:space="preserve">, բանկային </w:t>
      </w:r>
      <w:r w:rsidRPr="00595447">
        <w:rPr>
          <w:rFonts w:ascii="GHEA Grapalat" w:hAnsi="GHEA Grapalat" w:cs="Sylfaen"/>
          <w:sz w:val="20"/>
          <w:lang w:val="hy-AM"/>
        </w:rPr>
        <w:t>երաշխիքի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i/>
          <w:sz w:val="20"/>
          <w:lang w:val="af-ZA"/>
        </w:rPr>
        <w:t xml:space="preserve"> </w:t>
      </w:r>
      <w:r w:rsidRPr="00595447">
        <w:rPr>
          <w:rFonts w:ascii="GHEA Grapalat" w:hAnsi="GHEA Grapalat" w:cs="Sylfaen"/>
          <w:sz w:val="20"/>
          <w:lang w:val="af-ZA"/>
        </w:rPr>
        <w:t xml:space="preserve">Ընդ որում` </w:t>
      </w:r>
      <w:r w:rsidRPr="00595447">
        <w:rPr>
          <w:rFonts w:ascii="GHEA Grapalat" w:hAnsi="GHEA Grapalat" w:cs="Sylfaen"/>
          <w:sz w:val="20"/>
          <w:lang w:val="hy-AM"/>
        </w:rPr>
        <w:t>պետական բյուջեի միջոցների հաշվին իրականացվող գնման գործարքների</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ապահովումը</w:t>
      </w:r>
      <w:r w:rsidRPr="00595447">
        <w:rPr>
          <w:rFonts w:ascii="GHEA Grapalat" w:hAnsi="GHEA Grapalat" w:cs="Sylfaen"/>
          <w:sz w:val="20"/>
          <w:lang w:val="af-ZA"/>
        </w:rPr>
        <w:t xml:space="preserve"> </w:t>
      </w:r>
      <w:r w:rsidRPr="00595447">
        <w:rPr>
          <w:rFonts w:ascii="GHEA Grapalat" w:hAnsi="GHEA Grapalat" w:cs="Sylfaen"/>
          <w:sz w:val="20"/>
          <w:lang w:val="hy-AM"/>
        </w:rPr>
        <w:t>հիմնավորող</w:t>
      </w:r>
      <w:r w:rsidRPr="00595447">
        <w:rPr>
          <w:rFonts w:ascii="GHEA Grapalat" w:hAnsi="GHEA Grapalat" w:cs="Sylfaen"/>
          <w:sz w:val="20"/>
          <w:lang w:val="af-ZA"/>
        </w:rPr>
        <w:t xml:space="preserve"> </w:t>
      </w:r>
      <w:r w:rsidRPr="00595447">
        <w:rPr>
          <w:rFonts w:ascii="GHEA Grapalat" w:hAnsi="GHEA Grapalat" w:cs="Sylfaen"/>
          <w:sz w:val="20"/>
          <w:lang w:val="hy-AM"/>
        </w:rPr>
        <w:t>փաստաթղթում</w:t>
      </w:r>
      <w:r w:rsidRPr="00595447">
        <w:rPr>
          <w:rFonts w:ascii="GHEA Grapalat" w:hAnsi="GHEA Grapalat" w:cs="Sylfaen"/>
          <w:sz w:val="20"/>
          <w:lang w:val="af-ZA"/>
        </w:rPr>
        <w:t xml:space="preserve"> </w:t>
      </w:r>
      <w:r w:rsidRPr="00595447">
        <w:rPr>
          <w:rFonts w:ascii="GHEA Grapalat" w:hAnsi="GHEA Grapalat" w:cs="Sylfaen"/>
          <w:sz w:val="20"/>
          <w:lang w:val="hy-AM"/>
        </w:rPr>
        <w:t>որպես</w:t>
      </w:r>
      <w:r w:rsidRPr="00595447">
        <w:rPr>
          <w:rFonts w:ascii="GHEA Grapalat" w:hAnsi="GHEA Grapalat" w:cs="Sylfaen"/>
          <w:sz w:val="20"/>
          <w:lang w:val="af-ZA"/>
        </w:rPr>
        <w:t xml:space="preserve"> </w:t>
      </w:r>
      <w:r w:rsidRPr="00595447">
        <w:rPr>
          <w:rFonts w:ascii="GHEA Grapalat" w:hAnsi="GHEA Grapalat" w:cs="Sylfaen"/>
          <w:sz w:val="20"/>
          <w:lang w:val="hy-AM"/>
        </w:rPr>
        <w:t>բենեֆիցիար</w:t>
      </w:r>
      <w:r w:rsidRPr="00595447">
        <w:rPr>
          <w:rFonts w:ascii="GHEA Grapalat" w:hAnsi="GHEA Grapalat" w:cs="Sylfaen"/>
          <w:sz w:val="20"/>
          <w:lang w:val="af-ZA"/>
        </w:rPr>
        <w:t xml:space="preserve"> </w:t>
      </w:r>
      <w:r w:rsidRPr="00595447">
        <w:rPr>
          <w:rFonts w:ascii="GHEA Grapalat" w:hAnsi="GHEA Grapalat" w:cs="Sylfaen"/>
          <w:sz w:val="20"/>
          <w:lang w:val="hy-AM"/>
        </w:rPr>
        <w:t>նշվում է</w:t>
      </w:r>
      <w:r w:rsidRPr="00595447">
        <w:rPr>
          <w:rFonts w:ascii="GHEA Grapalat" w:hAnsi="GHEA Grapalat" w:cs="Sylfaen"/>
          <w:sz w:val="20"/>
          <w:lang w:val="af-ZA"/>
        </w:rPr>
        <w:t xml:space="preserve"> </w:t>
      </w:r>
      <w:r w:rsidRPr="00595447">
        <w:rPr>
          <w:rFonts w:ascii="GHEA Grapalat" w:hAnsi="GHEA Grapalat" w:cs="Sylfaen"/>
          <w:sz w:val="20"/>
          <w:lang w:val="hy-AM"/>
        </w:rPr>
        <w:t>Հայաստանի</w:t>
      </w:r>
      <w:r w:rsidRPr="00595447">
        <w:rPr>
          <w:rFonts w:ascii="GHEA Grapalat" w:hAnsi="GHEA Grapalat" w:cs="Sylfaen"/>
          <w:sz w:val="20"/>
          <w:lang w:val="af-ZA"/>
        </w:rPr>
        <w:t xml:space="preserve"> </w:t>
      </w:r>
      <w:r w:rsidRPr="00595447">
        <w:rPr>
          <w:rFonts w:ascii="GHEA Grapalat" w:hAnsi="GHEA Grapalat" w:cs="Sylfaen"/>
          <w:sz w:val="20"/>
          <w:lang w:val="hy-AM"/>
        </w:rPr>
        <w:t>Հանրապետության</w:t>
      </w:r>
      <w:r w:rsidRPr="00595447">
        <w:rPr>
          <w:rFonts w:ascii="GHEA Grapalat" w:hAnsi="GHEA Grapalat" w:cs="Sylfaen"/>
          <w:sz w:val="20"/>
          <w:lang w:val="af-ZA"/>
        </w:rPr>
        <w:t xml:space="preserve"> </w:t>
      </w:r>
      <w:r w:rsidRPr="00595447">
        <w:rPr>
          <w:rFonts w:ascii="GHEA Grapalat" w:hAnsi="GHEA Grapalat" w:cs="Sylfaen"/>
          <w:sz w:val="20"/>
          <w:lang w:val="hy-AM"/>
        </w:rPr>
        <w:t>ֆինանսների</w:t>
      </w:r>
      <w:r w:rsidRPr="00595447">
        <w:rPr>
          <w:rFonts w:ascii="GHEA Grapalat" w:hAnsi="GHEA Grapalat" w:cs="Sylfaen"/>
          <w:sz w:val="20"/>
          <w:lang w:val="af-ZA"/>
        </w:rPr>
        <w:t xml:space="preserve"> </w:t>
      </w:r>
      <w:r w:rsidRPr="00595447">
        <w:rPr>
          <w:rFonts w:ascii="GHEA Grapalat" w:hAnsi="GHEA Grapalat" w:cs="Sylfaen"/>
          <w:sz w:val="20"/>
          <w:lang w:val="hy-AM"/>
        </w:rPr>
        <w:t>նախարարությունը</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մարման</w:t>
      </w:r>
      <w:r w:rsidRPr="00595447">
        <w:rPr>
          <w:rFonts w:ascii="GHEA Grapalat" w:hAnsi="GHEA Grapalat" w:cs="Sylfaen"/>
          <w:sz w:val="20"/>
          <w:lang w:val="af-ZA"/>
        </w:rPr>
        <w:t xml:space="preserve"> </w:t>
      </w:r>
      <w:r w:rsidRPr="00595447">
        <w:rPr>
          <w:rFonts w:ascii="GHEA Grapalat" w:hAnsi="GHEA Grapalat" w:cs="Sylfaen"/>
          <w:sz w:val="20"/>
          <w:lang w:val="hy-AM"/>
        </w:rPr>
        <w:t>կարգը</w:t>
      </w:r>
      <w:r w:rsidRPr="00595447">
        <w:rPr>
          <w:rFonts w:ascii="GHEA Grapalat" w:hAnsi="GHEA Grapalat" w:cs="Sylfaen"/>
          <w:sz w:val="20"/>
          <w:lang w:val="af-ZA"/>
        </w:rPr>
        <w:t xml:space="preserve"> </w:t>
      </w:r>
      <w:r w:rsidRPr="00595447">
        <w:rPr>
          <w:rFonts w:ascii="GHEA Grapalat" w:hAnsi="GHEA Grapalat" w:cs="Sylfaen"/>
          <w:sz w:val="20"/>
          <w:lang w:val="hy-AM"/>
        </w:rPr>
        <w:t>սահմանած</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նախագծով։</w:t>
      </w:r>
      <w:r w:rsidRPr="00595447">
        <w:rPr>
          <w:rFonts w:ascii="GHEA Grapalat" w:hAnsi="GHEA Grapalat" w:cs="Sylfaen"/>
          <w:sz w:val="20"/>
          <w:lang w:val="af-ZA"/>
        </w:rPr>
        <w:t xml:space="preserve"> </w:t>
      </w:r>
    </w:p>
    <w:p w:rsidR="004E13A9" w:rsidRPr="00595447" w:rsidRDefault="004E13A9" w:rsidP="004E13A9">
      <w:pPr>
        <w:ind w:firstLine="567"/>
        <w:jc w:val="both"/>
        <w:rPr>
          <w:rFonts w:ascii="GHEA Grapalat" w:hAnsi="GHEA Grapalat"/>
          <w:sz w:val="20"/>
          <w:szCs w:val="20"/>
          <w:lang w:val="af-ZA"/>
        </w:rPr>
      </w:pPr>
      <w:r w:rsidRPr="00595447">
        <w:rPr>
          <w:rFonts w:ascii="GHEA Grapalat" w:hAnsi="GHEA Grapalat" w:cs="Sylfaen"/>
          <w:sz w:val="20"/>
          <w:lang w:val="af-ZA"/>
        </w:rPr>
        <w:t xml:space="preserve">9.4 </w:t>
      </w:r>
      <w:r w:rsidRPr="00595447">
        <w:rPr>
          <w:rFonts w:ascii="GHEA Grapalat" w:hAnsi="GHEA Grapalat"/>
          <w:sz w:val="20"/>
          <w:szCs w:val="20"/>
        </w:rPr>
        <w:t>Եթե</w:t>
      </w:r>
      <w:r w:rsidRPr="00595447">
        <w:rPr>
          <w:rFonts w:ascii="GHEA Grapalat" w:hAnsi="GHEA Grapalat"/>
          <w:sz w:val="20"/>
          <w:szCs w:val="20"/>
          <w:lang w:val="af-ZA"/>
        </w:rPr>
        <w:t xml:space="preserve"> </w:t>
      </w:r>
      <w:r w:rsidRPr="00595447">
        <w:rPr>
          <w:rFonts w:ascii="GHEA Grapalat" w:hAnsi="GHEA Grapalat"/>
          <w:sz w:val="20"/>
          <w:szCs w:val="20"/>
        </w:rPr>
        <w:t>չափաբաժիններով</w:t>
      </w:r>
      <w:r w:rsidRPr="00595447">
        <w:rPr>
          <w:rFonts w:ascii="GHEA Grapalat" w:hAnsi="GHEA Grapalat"/>
          <w:sz w:val="20"/>
          <w:szCs w:val="20"/>
          <w:lang w:val="af-ZA"/>
        </w:rPr>
        <w:t xml:space="preserve"> </w:t>
      </w:r>
      <w:r w:rsidRPr="00595447">
        <w:rPr>
          <w:rFonts w:ascii="GHEA Grapalat" w:hAnsi="GHEA Grapalat"/>
          <w:sz w:val="20"/>
          <w:szCs w:val="20"/>
        </w:rPr>
        <w:t>կազմակերպված</w:t>
      </w:r>
      <w:r w:rsidRPr="00595447">
        <w:rPr>
          <w:rFonts w:ascii="GHEA Grapalat" w:hAnsi="GHEA Grapalat"/>
          <w:sz w:val="20"/>
          <w:szCs w:val="20"/>
          <w:lang w:val="af-ZA"/>
        </w:rPr>
        <w:t xml:space="preserve"> </w:t>
      </w:r>
      <w:r w:rsidRPr="00595447">
        <w:rPr>
          <w:rFonts w:ascii="GHEA Grapalat" w:hAnsi="GHEA Grapalat"/>
          <w:sz w:val="20"/>
          <w:szCs w:val="20"/>
        </w:rPr>
        <w:t>գնման</w:t>
      </w:r>
      <w:r w:rsidRPr="00595447">
        <w:rPr>
          <w:rFonts w:ascii="GHEA Grapalat" w:hAnsi="GHEA Grapalat"/>
          <w:sz w:val="20"/>
          <w:szCs w:val="20"/>
          <w:lang w:val="af-ZA"/>
        </w:rPr>
        <w:t xml:space="preserve"> </w:t>
      </w:r>
      <w:r w:rsidRPr="00595447">
        <w:rPr>
          <w:rFonts w:ascii="GHEA Grapalat" w:hAnsi="GHEA Grapalat"/>
          <w:sz w:val="20"/>
          <w:szCs w:val="20"/>
        </w:rPr>
        <w:t>ընթացակարգի</w:t>
      </w:r>
      <w:r w:rsidRPr="00595447">
        <w:rPr>
          <w:rFonts w:ascii="GHEA Grapalat" w:hAnsi="GHEA Grapalat"/>
          <w:sz w:val="20"/>
          <w:szCs w:val="20"/>
          <w:lang w:val="af-ZA"/>
        </w:rPr>
        <w:t xml:space="preserve"> </w:t>
      </w:r>
      <w:r w:rsidRPr="00595447">
        <w:rPr>
          <w:rFonts w:ascii="GHEA Grapalat" w:hAnsi="GHEA Grapalat"/>
          <w:sz w:val="20"/>
          <w:szCs w:val="20"/>
        </w:rPr>
        <w:t>շրջանակում</w:t>
      </w:r>
      <w:r w:rsidRPr="00595447">
        <w:rPr>
          <w:rFonts w:ascii="GHEA Grapalat" w:hAnsi="GHEA Grapalat"/>
          <w:sz w:val="20"/>
          <w:szCs w:val="20"/>
          <w:lang w:val="af-ZA"/>
        </w:rPr>
        <w:t>`</w:t>
      </w:r>
    </w:p>
    <w:p w:rsidR="004E13A9" w:rsidRPr="00595447" w:rsidRDefault="004E13A9" w:rsidP="00DD5D0D">
      <w:pPr>
        <w:spacing w:after="0"/>
        <w:ind w:firstLine="375"/>
        <w:jc w:val="both"/>
        <w:rPr>
          <w:rFonts w:ascii="GHEA Grapalat" w:hAnsi="GHEA Grapalat" w:cs="Sylfaen"/>
          <w:sz w:val="20"/>
          <w:lang w:val="af-ZA"/>
        </w:rPr>
      </w:pPr>
      <w:r w:rsidRPr="00595447">
        <w:rPr>
          <w:rFonts w:ascii="GHEA Grapalat" w:hAnsi="GHEA Grapalat" w:cs="Sylfaen"/>
          <w:sz w:val="20"/>
          <w:lang w:val="af-ZA"/>
        </w:rPr>
        <w:tab/>
      </w:r>
      <w:r w:rsidRPr="00595447">
        <w:rPr>
          <w:rFonts w:ascii="GHEA Grapalat" w:hAnsi="GHEA Grapalat" w:cs="Sylfaen"/>
          <w:sz w:val="20"/>
          <w:lang w:val="hy-AM"/>
        </w:rPr>
        <w:t>1)</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ճանաչվում</w:t>
      </w:r>
      <w:r w:rsidRPr="00595447">
        <w:rPr>
          <w:rFonts w:ascii="GHEA Grapalat" w:hAnsi="GHEA Grapalat" w:cs="Sylfaen"/>
          <w:sz w:val="20"/>
          <w:lang w:val="af-ZA"/>
        </w:rPr>
        <w:t xml:space="preserve"> </w:t>
      </w:r>
      <w:r w:rsidRPr="00595447">
        <w:rPr>
          <w:rFonts w:ascii="GHEA Grapalat" w:hAnsi="GHEA Grapalat" w:cs="Sylfaen"/>
          <w:sz w:val="20"/>
          <w:lang w:val="ru-RU"/>
        </w:rPr>
        <w:t>մեկից</w:t>
      </w:r>
      <w:r w:rsidRPr="00595447">
        <w:rPr>
          <w:rFonts w:ascii="GHEA Grapalat" w:hAnsi="GHEA Grapalat" w:cs="Sylfaen"/>
          <w:sz w:val="20"/>
          <w:lang w:val="af-ZA"/>
        </w:rPr>
        <w:t xml:space="preserve"> </w:t>
      </w:r>
      <w:r w:rsidRPr="00595447">
        <w:rPr>
          <w:rFonts w:ascii="GHEA Grapalat" w:hAnsi="GHEA Grapalat" w:cs="Sylfaen"/>
          <w:sz w:val="20"/>
          <w:lang w:val="ru-RU"/>
        </w:rPr>
        <w:t>ավել</w:t>
      </w:r>
      <w:r w:rsidRPr="00595447">
        <w:rPr>
          <w:rFonts w:ascii="GHEA Grapalat" w:hAnsi="GHEA Grapalat" w:cs="Sylfaen"/>
          <w:sz w:val="20"/>
          <w:lang w:val="af-ZA"/>
        </w:rPr>
        <w:t xml:space="preserve"> </w:t>
      </w:r>
      <w:r w:rsidRPr="00595447">
        <w:rPr>
          <w:rFonts w:ascii="GHEA Grapalat" w:hAnsi="GHEA Grapalat" w:cs="Sylfaen"/>
          <w:sz w:val="20"/>
          <w:lang w:val="ru-RU"/>
        </w:rPr>
        <w:t>չափաբաժինների</w:t>
      </w:r>
      <w:r w:rsidRPr="00595447">
        <w:rPr>
          <w:rFonts w:ascii="GHEA Grapalat" w:hAnsi="GHEA Grapalat" w:cs="Sylfaen"/>
          <w:sz w:val="20"/>
          <w:lang w:val="af-ZA"/>
        </w:rPr>
        <w:t xml:space="preserve"> </w:t>
      </w:r>
      <w:r w:rsidRPr="00595447">
        <w:rPr>
          <w:rFonts w:ascii="GHEA Grapalat" w:hAnsi="GHEA Grapalat" w:cs="Sylfaen"/>
          <w:sz w:val="20"/>
          <w:lang w:val="ru-RU"/>
        </w:rPr>
        <w:t>մասով</w:t>
      </w:r>
      <w:r w:rsidRPr="00595447">
        <w:rPr>
          <w:rFonts w:ascii="GHEA Grapalat" w:hAnsi="GHEA Grapalat" w:cs="Sylfaen"/>
          <w:sz w:val="20"/>
          <w:lang w:val="af-ZA"/>
        </w:rPr>
        <w:t xml:space="preserve">, </w:t>
      </w:r>
      <w:r w:rsidRPr="00595447">
        <w:rPr>
          <w:rFonts w:ascii="GHEA Grapalat" w:hAnsi="GHEA Grapalat" w:cs="Sylfaen"/>
          <w:sz w:val="20"/>
          <w:lang w:val="ru-RU"/>
        </w:rPr>
        <w:t>ապա</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ինչպես</w:t>
      </w:r>
      <w:r w:rsidRPr="00595447">
        <w:rPr>
          <w:rFonts w:ascii="GHEA Grapalat" w:hAnsi="GHEA Grapalat" w:cs="Sylfaen"/>
          <w:sz w:val="20"/>
          <w:lang w:val="af-ZA"/>
        </w:rPr>
        <w:t xml:space="preserve"> </w:t>
      </w:r>
      <w:r w:rsidRPr="00595447">
        <w:rPr>
          <w:rFonts w:ascii="GHEA Grapalat" w:hAnsi="GHEA Grapalat" w:cs="Sylfaen"/>
          <w:sz w:val="20"/>
          <w:lang w:val="ru-RU"/>
        </w:rPr>
        <w:t>յուրաքանչյուր</w:t>
      </w:r>
      <w:r w:rsidRPr="00595447">
        <w:rPr>
          <w:rFonts w:ascii="GHEA Grapalat" w:hAnsi="GHEA Grapalat" w:cs="Sylfaen"/>
          <w:sz w:val="20"/>
          <w:lang w:val="af-ZA"/>
        </w:rPr>
        <w:t xml:space="preserve"> </w:t>
      </w:r>
      <w:r w:rsidRPr="00595447">
        <w:rPr>
          <w:rFonts w:ascii="GHEA Grapalat" w:hAnsi="GHEA Grapalat" w:cs="Sylfaen"/>
          <w:sz w:val="20"/>
          <w:lang w:val="ru-RU"/>
        </w:rPr>
        <w:t>չափաբաժնի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առանձին</w:t>
      </w:r>
      <w:r w:rsidRPr="00595447">
        <w:rPr>
          <w:rFonts w:ascii="GHEA Grapalat" w:hAnsi="GHEA Grapalat" w:cs="Sylfaen"/>
          <w:sz w:val="20"/>
          <w:lang w:val="af-ZA"/>
        </w:rPr>
        <w:t xml:space="preserve">, </w:t>
      </w:r>
      <w:r w:rsidRPr="00595447">
        <w:rPr>
          <w:rFonts w:ascii="GHEA Grapalat" w:hAnsi="GHEA Grapalat" w:cs="Sylfaen"/>
          <w:sz w:val="20"/>
          <w:lang w:val="ru-RU"/>
        </w:rPr>
        <w:t>այնպես</w:t>
      </w:r>
      <w:r w:rsidRPr="00595447">
        <w:rPr>
          <w:rFonts w:ascii="GHEA Grapalat" w:hAnsi="GHEA Grapalat" w:cs="Sylfaen"/>
          <w:sz w:val="20"/>
          <w:lang w:val="af-ZA"/>
        </w:rPr>
        <w:t xml:space="preserve"> </w:t>
      </w:r>
      <w:r w:rsidRPr="00595447">
        <w:rPr>
          <w:rFonts w:ascii="GHEA Grapalat" w:hAnsi="GHEA Grapalat" w:cs="Sylfaen"/>
          <w:sz w:val="20"/>
          <w:lang w:val="ru-RU"/>
        </w:rPr>
        <w:t>էլ</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բոլոր</w:t>
      </w:r>
      <w:r w:rsidRPr="00595447">
        <w:rPr>
          <w:rFonts w:ascii="GHEA Grapalat" w:hAnsi="GHEA Grapalat" w:cs="Sylfaen"/>
          <w:sz w:val="20"/>
          <w:lang w:val="af-ZA"/>
        </w:rPr>
        <w:t xml:space="preserve"> </w:t>
      </w:r>
      <w:r w:rsidRPr="00595447">
        <w:rPr>
          <w:rFonts w:ascii="GHEA Grapalat" w:hAnsi="GHEA Grapalat" w:cs="Sylfaen"/>
          <w:sz w:val="20"/>
          <w:lang w:val="ru-RU"/>
        </w:rPr>
        <w:t>չափաբաժինների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ներկայացվելու</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Pr="00595447">
        <w:rPr>
          <w:rFonts w:ascii="GHEA Grapalat" w:hAnsi="GHEA Grapalat" w:cs="Sylfaen"/>
          <w:sz w:val="20"/>
          <w:lang w:val="ru-RU"/>
        </w:rPr>
        <w:t>դրա</w:t>
      </w:r>
      <w:r w:rsidRPr="00595447">
        <w:rPr>
          <w:rFonts w:ascii="GHEA Grapalat" w:hAnsi="GHEA Grapalat" w:cs="Sylfaen"/>
          <w:sz w:val="20"/>
          <w:lang w:val="af-ZA"/>
        </w:rPr>
        <w:t xml:space="preserve"> </w:t>
      </w:r>
      <w:r w:rsidRPr="00595447">
        <w:rPr>
          <w:rFonts w:ascii="GHEA Grapalat" w:hAnsi="GHEA Grapalat" w:cs="Sylfaen"/>
          <w:sz w:val="20"/>
          <w:lang w:val="ru-RU"/>
        </w:rPr>
        <w:t>գումարը</w:t>
      </w:r>
      <w:r w:rsidRPr="00595447">
        <w:rPr>
          <w:rFonts w:ascii="GHEA Grapalat" w:hAnsi="GHEA Grapalat" w:cs="Sylfaen"/>
          <w:sz w:val="20"/>
          <w:lang w:val="af-ZA"/>
        </w:rPr>
        <w:t xml:space="preserve"> </w:t>
      </w:r>
      <w:r w:rsidRPr="00595447">
        <w:rPr>
          <w:rFonts w:ascii="GHEA Grapalat" w:hAnsi="GHEA Grapalat" w:cs="Sylfaen"/>
          <w:sz w:val="20"/>
          <w:lang w:val="ru-RU"/>
        </w:rPr>
        <w:t>հաշվարկվում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ընդհանուր</w:t>
      </w:r>
      <w:r w:rsidRPr="00595447">
        <w:rPr>
          <w:rFonts w:ascii="GHEA Grapalat" w:hAnsi="GHEA Grapalat" w:cs="Sylfaen"/>
          <w:sz w:val="20"/>
          <w:lang w:val="af-ZA"/>
        </w:rPr>
        <w:t xml:space="preserve"> </w:t>
      </w:r>
      <w:r w:rsidRPr="00595447">
        <w:rPr>
          <w:rFonts w:ascii="GHEA Grapalat" w:hAnsi="GHEA Grapalat" w:cs="Sylfaen"/>
          <w:sz w:val="20"/>
          <w:lang w:val="ru-RU"/>
        </w:rPr>
        <w:t>գնի</w:t>
      </w:r>
      <w:r w:rsidRPr="00595447">
        <w:rPr>
          <w:rFonts w:ascii="GHEA Grapalat" w:hAnsi="GHEA Grapalat" w:cs="Sylfaen"/>
          <w:sz w:val="20"/>
          <w:lang w:val="af-ZA"/>
        </w:rPr>
        <w:t xml:space="preserve"> </w:t>
      </w:r>
      <w:r w:rsidRPr="00595447">
        <w:rPr>
          <w:rFonts w:ascii="GHEA Grapalat" w:hAnsi="GHEA Grapalat" w:cs="Sylfaen"/>
          <w:sz w:val="20"/>
          <w:lang w:val="ru-RU"/>
        </w:rPr>
        <w:t>նկատմամբ</w:t>
      </w:r>
      <w:r w:rsidRPr="00595447">
        <w:rPr>
          <w:rFonts w:ascii="GHEA Grapalat" w:hAnsi="GHEA Grapalat" w:cs="Sylfaen"/>
          <w:sz w:val="20"/>
          <w:lang w:val="af-ZA"/>
        </w:rPr>
        <w:t xml:space="preserve">: </w:t>
      </w:r>
    </w:p>
    <w:p w:rsidR="004E13A9" w:rsidRPr="00595447" w:rsidRDefault="004E13A9" w:rsidP="00DD5D0D">
      <w:pPr>
        <w:spacing w:after="0"/>
        <w:ind w:firstLine="708"/>
        <w:jc w:val="both"/>
        <w:rPr>
          <w:rFonts w:ascii="GHEA Grapalat" w:hAnsi="GHEA Grapalat" w:cs="Sylfaen"/>
          <w:sz w:val="20"/>
          <w:lang w:val="af-ZA"/>
        </w:rPr>
      </w:pPr>
      <w:r w:rsidRPr="00595447">
        <w:rPr>
          <w:rFonts w:ascii="GHEA Grapalat" w:hAnsi="GHEA Grapalat" w:cs="Sylfaen"/>
          <w:sz w:val="20"/>
          <w:lang w:val="hy-AM"/>
        </w:rPr>
        <w:t>2)</w:t>
      </w:r>
      <w:r w:rsidRPr="00595447">
        <w:rPr>
          <w:rFonts w:ascii="GHEA Grapalat" w:hAnsi="GHEA Grapalat" w:cs="Sylfaen"/>
          <w:sz w:val="20"/>
          <w:lang w:val="af-ZA"/>
        </w:rPr>
        <w:t xml:space="preserve"> </w:t>
      </w:r>
      <w:r w:rsidRPr="00595447">
        <w:rPr>
          <w:rFonts w:ascii="GHEA Grapalat" w:hAnsi="GHEA Grapalat" w:cs="Sylfaen"/>
          <w:sz w:val="20"/>
          <w:lang w:val="ru-RU"/>
        </w:rPr>
        <w:t>կնքված</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չկատարելու</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պատշաճ</w:t>
      </w:r>
      <w:r w:rsidRPr="00595447">
        <w:rPr>
          <w:rFonts w:ascii="GHEA Grapalat" w:hAnsi="GHEA Grapalat" w:cs="Sylfaen"/>
          <w:sz w:val="20"/>
          <w:lang w:val="af-ZA"/>
        </w:rPr>
        <w:t xml:space="preserve"> </w:t>
      </w:r>
      <w:r w:rsidRPr="00595447">
        <w:rPr>
          <w:rFonts w:ascii="GHEA Grapalat" w:hAnsi="GHEA Grapalat" w:cs="Sylfaen"/>
          <w:sz w:val="20"/>
          <w:lang w:val="ru-RU"/>
        </w:rPr>
        <w:t>կատարելու</w:t>
      </w:r>
      <w:r w:rsidRPr="00595447">
        <w:rPr>
          <w:rFonts w:ascii="GHEA Grapalat" w:hAnsi="GHEA Grapalat" w:cs="Sylfaen"/>
          <w:sz w:val="20"/>
          <w:lang w:val="af-ZA"/>
        </w:rPr>
        <w:t xml:space="preserve"> </w:t>
      </w:r>
      <w:r w:rsidRPr="00595447">
        <w:rPr>
          <w:rFonts w:ascii="GHEA Grapalat" w:hAnsi="GHEA Grapalat" w:cs="Sylfaen"/>
          <w:sz w:val="20"/>
          <w:lang w:val="ru-RU"/>
        </w:rPr>
        <w:t>հետևանքով</w:t>
      </w:r>
      <w:r w:rsidRPr="00595447">
        <w:rPr>
          <w:rFonts w:ascii="GHEA Grapalat" w:hAnsi="GHEA Grapalat" w:cs="Sylfaen"/>
          <w:sz w:val="20"/>
          <w:lang w:val="af-ZA"/>
        </w:rPr>
        <w:t xml:space="preserve"> </w:t>
      </w:r>
      <w:r w:rsidRPr="00595447">
        <w:rPr>
          <w:rFonts w:ascii="GHEA Grapalat" w:hAnsi="GHEA Grapalat" w:cs="Sylfaen"/>
          <w:sz w:val="20"/>
          <w:lang w:val="ru-RU"/>
        </w:rPr>
        <w:t>որևէ</w:t>
      </w:r>
      <w:r w:rsidRPr="00595447">
        <w:rPr>
          <w:rFonts w:ascii="GHEA Grapalat" w:hAnsi="GHEA Grapalat" w:cs="Sylfaen"/>
          <w:sz w:val="20"/>
          <w:lang w:val="af-ZA"/>
        </w:rPr>
        <w:t xml:space="preserve"> </w:t>
      </w:r>
      <w:r w:rsidRPr="00595447">
        <w:rPr>
          <w:rFonts w:ascii="GHEA Grapalat" w:hAnsi="GHEA Grapalat" w:cs="Sylfaen"/>
          <w:sz w:val="20"/>
          <w:lang w:val="ru-RU"/>
        </w:rPr>
        <w:t>չաբաժանի</w:t>
      </w:r>
      <w:r w:rsidRPr="00595447">
        <w:rPr>
          <w:rFonts w:ascii="GHEA Grapalat" w:hAnsi="GHEA Grapalat" w:cs="Sylfaen"/>
          <w:sz w:val="20"/>
          <w:lang w:val="af-ZA"/>
        </w:rPr>
        <w:t xml:space="preserve"> </w:t>
      </w:r>
      <w:r w:rsidRPr="00595447">
        <w:rPr>
          <w:rFonts w:ascii="GHEA Grapalat" w:hAnsi="GHEA Grapalat" w:cs="Sylfaen"/>
          <w:sz w:val="20"/>
          <w:lang w:val="ru-RU"/>
        </w:rPr>
        <w:t>մասով</w:t>
      </w:r>
      <w:r w:rsidRPr="00595447">
        <w:rPr>
          <w:rFonts w:ascii="GHEA Grapalat" w:hAnsi="GHEA Grapalat" w:cs="Sylfaen"/>
          <w:sz w:val="20"/>
          <w:lang w:val="af-ZA"/>
        </w:rPr>
        <w:t xml:space="preserve"> </w:t>
      </w:r>
      <w:r w:rsidRPr="00595447">
        <w:rPr>
          <w:rFonts w:ascii="GHEA Grapalat" w:hAnsi="GHEA Grapalat" w:cs="Sylfaen"/>
          <w:sz w:val="20"/>
          <w:lang w:val="ru-RU"/>
        </w:rPr>
        <w:t>լուծվում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ապա</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ապահովումը</w:t>
      </w:r>
      <w:r w:rsidRPr="00595447">
        <w:rPr>
          <w:rFonts w:ascii="GHEA Grapalat" w:hAnsi="GHEA Grapalat" w:cs="Sylfaen"/>
          <w:sz w:val="20"/>
          <w:lang w:val="af-ZA"/>
        </w:rPr>
        <w:t xml:space="preserve"> </w:t>
      </w:r>
      <w:r w:rsidRPr="00595447">
        <w:rPr>
          <w:rFonts w:ascii="GHEA Grapalat" w:hAnsi="GHEA Grapalat" w:cs="Sylfaen"/>
          <w:sz w:val="20"/>
          <w:lang w:val="ru-RU"/>
        </w:rPr>
        <w:t>վճարվում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միայն</w:t>
      </w:r>
      <w:r w:rsidRPr="00595447">
        <w:rPr>
          <w:rFonts w:ascii="GHEA Grapalat" w:hAnsi="GHEA Grapalat" w:cs="Sylfaen"/>
          <w:sz w:val="20"/>
          <w:lang w:val="af-ZA"/>
        </w:rPr>
        <w:t xml:space="preserve"> </w:t>
      </w:r>
      <w:r w:rsidRPr="00595447">
        <w:rPr>
          <w:rFonts w:ascii="GHEA Grapalat" w:hAnsi="GHEA Grapalat" w:cs="Sylfaen"/>
          <w:sz w:val="20"/>
          <w:lang w:val="ru-RU"/>
        </w:rPr>
        <w:t>այդ</w:t>
      </w:r>
      <w:r w:rsidRPr="00595447">
        <w:rPr>
          <w:rFonts w:ascii="GHEA Grapalat" w:hAnsi="GHEA Grapalat" w:cs="Sylfaen"/>
          <w:sz w:val="20"/>
          <w:lang w:val="af-ZA"/>
        </w:rPr>
        <w:t xml:space="preserve"> </w:t>
      </w:r>
      <w:r w:rsidRPr="00595447">
        <w:rPr>
          <w:rFonts w:ascii="GHEA Grapalat" w:hAnsi="GHEA Grapalat" w:cs="Sylfaen"/>
          <w:sz w:val="20"/>
          <w:lang w:val="ru-RU"/>
        </w:rPr>
        <w:t>չափաբաժնի</w:t>
      </w:r>
      <w:r w:rsidRPr="00595447">
        <w:rPr>
          <w:rFonts w:ascii="GHEA Grapalat" w:hAnsi="GHEA Grapalat" w:cs="Sylfaen"/>
          <w:sz w:val="20"/>
          <w:lang w:val="af-ZA"/>
        </w:rPr>
        <w:t xml:space="preserve"> </w:t>
      </w:r>
      <w:r w:rsidRPr="00595447">
        <w:rPr>
          <w:rFonts w:ascii="GHEA Grapalat" w:hAnsi="GHEA Grapalat" w:cs="Sylfaen"/>
          <w:sz w:val="20"/>
          <w:lang w:val="ru-RU"/>
        </w:rPr>
        <w:t>նկատմամբ</w:t>
      </w:r>
      <w:r w:rsidRPr="00595447">
        <w:rPr>
          <w:rFonts w:ascii="GHEA Grapalat" w:hAnsi="GHEA Grapalat" w:cs="Sylfaen"/>
          <w:sz w:val="20"/>
          <w:lang w:val="af-ZA"/>
        </w:rPr>
        <w:t xml:space="preserve"> </w:t>
      </w:r>
      <w:r w:rsidRPr="00595447">
        <w:rPr>
          <w:rFonts w:ascii="GHEA Grapalat" w:hAnsi="GHEA Grapalat" w:cs="Sylfaen"/>
          <w:sz w:val="20"/>
          <w:lang w:val="ru-RU"/>
        </w:rPr>
        <w:t>հաշվարկված</w:t>
      </w:r>
      <w:r w:rsidRPr="00595447">
        <w:rPr>
          <w:rFonts w:ascii="GHEA Grapalat" w:hAnsi="GHEA Grapalat" w:cs="Sylfaen"/>
          <w:sz w:val="20"/>
          <w:lang w:val="af-ZA"/>
        </w:rPr>
        <w:t xml:space="preserve"> </w:t>
      </w:r>
      <w:r w:rsidRPr="00595447">
        <w:rPr>
          <w:rFonts w:ascii="GHEA Grapalat" w:hAnsi="GHEA Grapalat" w:cs="Sylfaen"/>
          <w:sz w:val="20"/>
          <w:lang w:val="ru-RU"/>
        </w:rPr>
        <w:t>գումարի</w:t>
      </w:r>
      <w:r w:rsidRPr="00595447">
        <w:rPr>
          <w:rFonts w:ascii="GHEA Grapalat" w:hAnsi="GHEA Grapalat" w:cs="Sylfaen"/>
          <w:sz w:val="20"/>
          <w:lang w:val="af-ZA"/>
        </w:rPr>
        <w:t xml:space="preserve"> </w:t>
      </w:r>
      <w:r w:rsidRPr="00595447">
        <w:rPr>
          <w:rFonts w:ascii="GHEA Grapalat" w:hAnsi="GHEA Grapalat" w:cs="Sylfaen"/>
          <w:sz w:val="20"/>
          <w:lang w:val="ru-RU"/>
        </w:rPr>
        <w:t>չափով</w:t>
      </w:r>
      <w:r w:rsidRPr="00595447">
        <w:rPr>
          <w:rFonts w:ascii="GHEA Grapalat" w:hAnsi="GHEA Grapalat" w:cs="Sylfaen"/>
          <w:sz w:val="20"/>
          <w:lang w:val="af-ZA"/>
        </w:rPr>
        <w:t>:</w:t>
      </w:r>
    </w:p>
    <w:p w:rsidR="004E13A9" w:rsidRPr="00595447" w:rsidRDefault="004E13A9" w:rsidP="00DD5D0D">
      <w:pPr>
        <w:spacing w:after="0"/>
        <w:jc w:val="center"/>
        <w:rPr>
          <w:rFonts w:ascii="GHEA Grapalat" w:hAnsi="GHEA Grapalat"/>
          <w:b/>
          <w:lang w:val="af-ZA"/>
        </w:rPr>
      </w:pPr>
    </w:p>
    <w:p w:rsidR="004E13A9" w:rsidRPr="00DD5D0D" w:rsidRDefault="004E13A9" w:rsidP="00DD5D0D">
      <w:pPr>
        <w:jc w:val="center"/>
        <w:rPr>
          <w:rFonts w:ascii="GHEA Grapalat" w:hAnsi="GHEA Grapalat" w:cs="Arial"/>
          <w:b/>
          <w:sz w:val="20"/>
          <w:lang w:val="af-ZA"/>
        </w:rPr>
      </w:pPr>
      <w:r w:rsidRPr="00595447">
        <w:rPr>
          <w:rFonts w:ascii="GHEA Grapalat" w:hAnsi="GHEA Grapalat"/>
          <w:b/>
          <w:sz w:val="20"/>
          <w:lang w:val="af-ZA"/>
        </w:rPr>
        <w:t xml:space="preserve">10. </w:t>
      </w:r>
      <w:r w:rsidRPr="00595447">
        <w:rPr>
          <w:rFonts w:ascii="GHEA Grapalat" w:hAnsi="GHEA Grapalat" w:cs="Sylfaen"/>
          <w:b/>
          <w:sz w:val="20"/>
          <w:lang w:val="af-ZA"/>
        </w:rPr>
        <w:t>ԸՆԹԱՑԱԿԱՐԳԸ</w:t>
      </w:r>
      <w:r w:rsidRPr="00595447">
        <w:rPr>
          <w:rFonts w:ascii="GHEA Grapalat" w:hAnsi="GHEA Grapalat" w:cs="Arial"/>
          <w:b/>
          <w:sz w:val="20"/>
          <w:lang w:val="af-ZA"/>
        </w:rPr>
        <w:t xml:space="preserve"> </w:t>
      </w:r>
      <w:r w:rsidRPr="00595447">
        <w:rPr>
          <w:rFonts w:ascii="GHEA Grapalat" w:hAnsi="GHEA Grapalat" w:cs="Sylfaen"/>
          <w:b/>
          <w:sz w:val="20"/>
          <w:lang w:val="af-ZA"/>
        </w:rPr>
        <w:t>ՉԿԱՅԱՑԱԾ</w:t>
      </w:r>
      <w:r w:rsidRPr="00595447">
        <w:rPr>
          <w:rFonts w:ascii="GHEA Grapalat" w:hAnsi="GHEA Grapalat" w:cs="Arial"/>
          <w:b/>
          <w:sz w:val="20"/>
          <w:lang w:val="af-ZA"/>
        </w:rPr>
        <w:t xml:space="preserve"> </w:t>
      </w:r>
      <w:r w:rsidRPr="00595447">
        <w:rPr>
          <w:rFonts w:ascii="GHEA Grapalat" w:hAnsi="GHEA Grapalat" w:cs="Sylfaen"/>
          <w:b/>
          <w:sz w:val="20"/>
          <w:lang w:val="af-ZA"/>
        </w:rPr>
        <w:t>ՀԱՅՏԱՐԱՐԵԼԸ</w:t>
      </w:r>
    </w:p>
    <w:p w:rsidR="004E13A9" w:rsidRPr="00595447" w:rsidRDefault="004E13A9" w:rsidP="00DD5D0D">
      <w:pPr>
        <w:spacing w:after="0"/>
        <w:ind w:firstLine="567"/>
        <w:jc w:val="both"/>
        <w:rPr>
          <w:rFonts w:ascii="GHEA Grapalat" w:hAnsi="GHEA Grapalat" w:cs="Sylfaen"/>
          <w:sz w:val="20"/>
          <w:lang w:val="af-ZA"/>
        </w:rPr>
      </w:pPr>
      <w:r w:rsidRPr="00595447">
        <w:rPr>
          <w:rFonts w:ascii="GHEA Grapalat" w:hAnsi="GHEA Grapalat"/>
          <w:sz w:val="20"/>
          <w:lang w:val="af-ZA"/>
        </w:rPr>
        <w:t>10.</w:t>
      </w:r>
      <w:r w:rsidRPr="00595447">
        <w:rPr>
          <w:rFonts w:ascii="GHEA Grapalat" w:hAnsi="GHEA Grapalat" w:cs="Sylfaen"/>
          <w:sz w:val="20"/>
          <w:lang w:val="af-ZA"/>
        </w:rPr>
        <w:t xml:space="preserve">1 </w:t>
      </w:r>
      <w:r w:rsidRPr="00595447">
        <w:rPr>
          <w:rFonts w:ascii="GHEA Grapalat" w:hAnsi="GHEA Grapalat" w:cs="Sylfaen"/>
          <w:sz w:val="20"/>
          <w:lang w:val="ru-RU"/>
        </w:rPr>
        <w:t>Օրենքի</w:t>
      </w:r>
      <w:r w:rsidRPr="00595447">
        <w:rPr>
          <w:rFonts w:ascii="GHEA Grapalat" w:hAnsi="GHEA Grapalat" w:cs="Sylfaen"/>
          <w:sz w:val="20"/>
          <w:lang w:val="af-ZA"/>
        </w:rPr>
        <w:t xml:space="preserve"> 37-</w:t>
      </w:r>
      <w:r w:rsidRPr="00595447">
        <w:rPr>
          <w:rFonts w:ascii="GHEA Grapalat" w:hAnsi="GHEA Grapalat" w:cs="Sylfaen"/>
          <w:sz w:val="20"/>
          <w:lang w:val="ru-RU"/>
        </w:rPr>
        <w:t>րդ</w:t>
      </w:r>
      <w:r w:rsidRPr="00595447">
        <w:rPr>
          <w:rFonts w:ascii="GHEA Grapalat" w:hAnsi="GHEA Grapalat" w:cs="Sylfaen"/>
          <w:sz w:val="20"/>
          <w:lang w:val="af-ZA"/>
        </w:rPr>
        <w:t xml:space="preserve"> </w:t>
      </w:r>
      <w:r w:rsidRPr="00595447">
        <w:rPr>
          <w:rFonts w:ascii="GHEA Grapalat" w:hAnsi="GHEA Grapalat" w:cs="Sylfaen"/>
          <w:sz w:val="20"/>
          <w:lang w:val="ru-RU"/>
        </w:rPr>
        <w:t>հոդվածի</w:t>
      </w:r>
      <w:r w:rsidRPr="00595447">
        <w:rPr>
          <w:rFonts w:ascii="GHEA Grapalat" w:hAnsi="GHEA Grapalat" w:cs="Sylfaen"/>
          <w:sz w:val="20"/>
          <w:lang w:val="af-ZA"/>
        </w:rPr>
        <w:t xml:space="preserve"> </w:t>
      </w:r>
      <w:r w:rsidRPr="00595447">
        <w:rPr>
          <w:rFonts w:ascii="GHEA Grapalat" w:hAnsi="GHEA Grapalat" w:cs="Sylfaen"/>
          <w:sz w:val="20"/>
          <w:lang w:val="ru-RU"/>
        </w:rPr>
        <w:t>համաձայն</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հանձնաժողովը</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w:t>
      </w:r>
    </w:p>
    <w:p w:rsidR="004E13A9" w:rsidRPr="00595447" w:rsidRDefault="004E13A9" w:rsidP="00DD5D0D">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1) </w:t>
      </w:r>
      <w:r w:rsidRPr="00595447">
        <w:rPr>
          <w:rFonts w:ascii="GHEA Grapalat" w:hAnsi="GHEA Grapalat" w:cs="Sylfaen"/>
          <w:sz w:val="20"/>
          <w:lang w:val="ru-RU"/>
        </w:rPr>
        <w:t>հայտերից</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մեկը</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համապատասխանում</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w:t>
      </w:r>
      <w:r w:rsidRPr="00595447">
        <w:rPr>
          <w:rFonts w:ascii="GHEA Grapalat" w:hAnsi="GHEA Grapalat" w:cs="Sylfaen"/>
          <w:sz w:val="20"/>
          <w:lang w:val="ru-RU"/>
        </w:rPr>
        <w:t>պայմաններին</w:t>
      </w:r>
      <w:r w:rsidRPr="00595447">
        <w:rPr>
          <w:rFonts w:ascii="GHEA Grapalat" w:hAnsi="GHEA Grapalat" w:cs="Sylfaen"/>
          <w:sz w:val="20"/>
          <w:lang w:val="af-ZA"/>
        </w:rPr>
        <w:t>.</w:t>
      </w:r>
    </w:p>
    <w:p w:rsidR="004E13A9" w:rsidRPr="00595447" w:rsidRDefault="004E13A9" w:rsidP="00DD5D0D">
      <w:pPr>
        <w:spacing w:after="0"/>
        <w:ind w:firstLine="567"/>
        <w:jc w:val="both"/>
        <w:rPr>
          <w:rFonts w:ascii="GHEA Grapalat" w:hAnsi="GHEA Grapalat" w:cs="Sylfaen"/>
          <w:sz w:val="20"/>
          <w:lang w:val="hy-AM"/>
        </w:rPr>
      </w:pPr>
      <w:r w:rsidRPr="00595447">
        <w:rPr>
          <w:rFonts w:ascii="GHEA Grapalat" w:hAnsi="GHEA Grapalat" w:cs="Sylfaen"/>
          <w:sz w:val="20"/>
          <w:lang w:val="af-ZA"/>
        </w:rPr>
        <w:t xml:space="preserve">2) </w:t>
      </w:r>
      <w:r w:rsidRPr="00595447">
        <w:rPr>
          <w:rFonts w:ascii="GHEA Grapalat" w:hAnsi="GHEA Grapalat" w:cs="Sylfaen"/>
          <w:sz w:val="20"/>
          <w:lang w:val="ru-RU"/>
        </w:rPr>
        <w:t>դադարում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գոյություն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ունենալ</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պահանջը</w:t>
      </w:r>
      <w:r w:rsidRPr="00595447">
        <w:rPr>
          <w:rFonts w:ascii="GHEA Grapalat" w:hAnsi="GHEA Grapalat" w:cs="Sylfaen"/>
          <w:sz w:val="20"/>
          <w:lang w:val="hy-AM"/>
        </w:rPr>
        <w:t>: Ընդ որում պ</w:t>
      </w:r>
      <w:r w:rsidRPr="00595447">
        <w:rPr>
          <w:rFonts w:ascii="GHEA Grapalat" w:hAnsi="GHEA Grapalat" w:cs="Sylfaen"/>
          <w:sz w:val="20"/>
          <w:lang w:val="ru-RU"/>
        </w:rPr>
        <w:t>ետության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համայնքների</w:t>
      </w:r>
      <w:r w:rsidRPr="00595447">
        <w:rPr>
          <w:rFonts w:ascii="GHEA Grapalat" w:hAnsi="GHEA Grapalat" w:cs="Sylfaen"/>
          <w:sz w:val="20"/>
          <w:lang w:val="af-ZA"/>
        </w:rPr>
        <w:t xml:space="preserve"> </w:t>
      </w:r>
      <w:r w:rsidRPr="00595447">
        <w:rPr>
          <w:rFonts w:ascii="GHEA Grapalat" w:hAnsi="GHEA Grapalat" w:cs="Sylfaen"/>
          <w:sz w:val="20"/>
          <w:lang w:val="ru-RU"/>
        </w:rPr>
        <w:t>կարիքների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կազմակերպված</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ամբողջությամբ</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մասնակի</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համապատասխանաբար</w:t>
      </w:r>
      <w:r w:rsidRPr="00595447">
        <w:rPr>
          <w:rFonts w:ascii="GHEA Grapalat" w:hAnsi="GHEA Grapalat" w:cs="Sylfaen"/>
          <w:sz w:val="20"/>
          <w:lang w:val="af-ZA"/>
        </w:rPr>
        <w:t xml:space="preserve"> </w:t>
      </w:r>
      <w:r w:rsidRPr="00595447">
        <w:rPr>
          <w:rFonts w:ascii="GHEA Grapalat" w:hAnsi="GHEA Grapalat" w:cs="Sylfaen"/>
          <w:sz w:val="20"/>
          <w:lang w:val="ru-RU"/>
        </w:rPr>
        <w:t>Հայաստանի</w:t>
      </w:r>
      <w:r w:rsidRPr="00595447">
        <w:rPr>
          <w:rFonts w:ascii="GHEA Grapalat" w:hAnsi="GHEA Grapalat" w:cs="Sylfaen"/>
          <w:sz w:val="20"/>
          <w:lang w:val="af-ZA"/>
        </w:rPr>
        <w:t xml:space="preserve"> </w:t>
      </w:r>
      <w:r w:rsidRPr="00595447">
        <w:rPr>
          <w:rFonts w:ascii="GHEA Grapalat" w:hAnsi="GHEA Grapalat" w:cs="Sylfaen"/>
          <w:sz w:val="20"/>
          <w:lang w:val="ru-RU"/>
        </w:rPr>
        <w:t>Հանրապետության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կառավարության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համայնքի</w:t>
      </w:r>
      <w:r w:rsidRPr="00595447">
        <w:rPr>
          <w:rFonts w:ascii="GHEA Grapalat" w:hAnsi="GHEA Grapalat" w:cs="Sylfaen"/>
          <w:sz w:val="20"/>
          <w:lang w:val="af-ZA"/>
        </w:rPr>
        <w:t xml:space="preserve"> </w:t>
      </w:r>
      <w:r w:rsidRPr="00595447">
        <w:rPr>
          <w:rFonts w:ascii="GHEA Grapalat" w:hAnsi="GHEA Grapalat" w:cs="Sylfaen"/>
          <w:sz w:val="20"/>
          <w:lang w:val="ru-RU"/>
        </w:rPr>
        <w:t>ավագանու</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պատվիրատուների</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Pr="00595447">
        <w:rPr>
          <w:rFonts w:ascii="GHEA Grapalat" w:hAnsi="GHEA Grapalat" w:cs="Sylfaen"/>
          <w:sz w:val="20"/>
          <w:lang w:val="ru-RU"/>
        </w:rPr>
        <w:t>ընդհանուր</w:t>
      </w:r>
      <w:r w:rsidRPr="00595447">
        <w:rPr>
          <w:rFonts w:ascii="GHEA Grapalat" w:hAnsi="GHEA Grapalat" w:cs="Sylfaen"/>
          <w:sz w:val="20"/>
          <w:lang w:val="af-ZA"/>
        </w:rPr>
        <w:t xml:space="preserve"> </w:t>
      </w:r>
      <w:r w:rsidRPr="00595447">
        <w:rPr>
          <w:rFonts w:ascii="GHEA Grapalat" w:hAnsi="GHEA Grapalat" w:cs="Sylfaen"/>
          <w:sz w:val="20"/>
          <w:lang w:val="ru-RU"/>
        </w:rPr>
        <w:t>կառավարումն</w:t>
      </w:r>
      <w:r w:rsidRPr="00595447">
        <w:rPr>
          <w:rFonts w:ascii="GHEA Grapalat" w:hAnsi="GHEA Grapalat" w:cs="Sylfaen"/>
          <w:sz w:val="20"/>
          <w:lang w:val="af-ZA"/>
        </w:rPr>
        <w:t xml:space="preserve"> </w:t>
      </w:r>
      <w:r w:rsidRPr="00595447">
        <w:rPr>
          <w:rFonts w:ascii="GHEA Grapalat" w:hAnsi="GHEA Grapalat" w:cs="Sylfaen"/>
          <w:sz w:val="20"/>
          <w:lang w:val="ru-RU"/>
        </w:rPr>
        <w:t>իրականացնող</w:t>
      </w:r>
      <w:r w:rsidRPr="00595447">
        <w:rPr>
          <w:rFonts w:ascii="GHEA Grapalat" w:hAnsi="GHEA Grapalat" w:cs="Sylfaen"/>
          <w:sz w:val="20"/>
          <w:lang w:val="af-ZA"/>
        </w:rPr>
        <w:t xml:space="preserve"> </w:t>
      </w:r>
      <w:r w:rsidRPr="00595447">
        <w:rPr>
          <w:rFonts w:ascii="GHEA Grapalat" w:hAnsi="GHEA Grapalat" w:cs="Sylfaen"/>
          <w:sz w:val="20"/>
          <w:lang w:val="ru-RU"/>
        </w:rPr>
        <w:t>լիազորված</w:t>
      </w:r>
      <w:r w:rsidRPr="00595447">
        <w:rPr>
          <w:rFonts w:ascii="GHEA Grapalat" w:hAnsi="GHEA Grapalat" w:cs="Sylfaen"/>
          <w:sz w:val="20"/>
          <w:lang w:val="af-ZA"/>
        </w:rPr>
        <w:t xml:space="preserve"> </w:t>
      </w:r>
      <w:r w:rsidRPr="00595447">
        <w:rPr>
          <w:rFonts w:ascii="GHEA Grapalat" w:hAnsi="GHEA Grapalat" w:cs="Sylfaen"/>
          <w:sz w:val="20"/>
          <w:lang w:val="ru-RU"/>
        </w:rPr>
        <w:t>մարմնի</w:t>
      </w:r>
      <w:r w:rsidRPr="00595447">
        <w:rPr>
          <w:rFonts w:ascii="GHEA Grapalat" w:hAnsi="GHEA Grapalat" w:cs="Sylfaen"/>
          <w:sz w:val="20"/>
          <w:lang w:val="af-ZA"/>
        </w:rPr>
        <w:t xml:space="preserve"> </w:t>
      </w:r>
      <w:r w:rsidRPr="00595447">
        <w:rPr>
          <w:rFonts w:ascii="GHEA Grapalat" w:hAnsi="GHEA Grapalat" w:cs="Sylfaen"/>
          <w:sz w:val="20"/>
          <w:lang w:val="ru-RU"/>
        </w:rPr>
        <w:t>ղեկավարի</w:t>
      </w:r>
      <w:r w:rsidR="00484AE3">
        <w:rPr>
          <w:rFonts w:ascii="GHEA Grapalat" w:hAnsi="GHEA Grapalat" w:cs="Sylfaen"/>
          <w:sz w:val="20"/>
          <w:lang w:val="af-ZA"/>
        </w:rPr>
        <w:t xml:space="preserve"> </w:t>
      </w:r>
      <w:r w:rsidRPr="00595447">
        <w:rPr>
          <w:rFonts w:ascii="GHEA Grapalat" w:hAnsi="GHEA Grapalat" w:cs="Sylfaen"/>
          <w:sz w:val="20"/>
        </w:rPr>
        <w:t>որոշման</w:t>
      </w:r>
      <w:r w:rsidRPr="00595447">
        <w:rPr>
          <w:rFonts w:ascii="GHEA Grapalat" w:hAnsi="GHEA Grapalat" w:cs="Sylfaen"/>
          <w:sz w:val="20"/>
          <w:lang w:val="af-ZA"/>
        </w:rPr>
        <w:t xml:space="preserve"> </w:t>
      </w:r>
      <w:r w:rsidRPr="00595447">
        <w:rPr>
          <w:rFonts w:ascii="GHEA Grapalat" w:hAnsi="GHEA Grapalat" w:cs="Sylfaen"/>
          <w:sz w:val="20"/>
        </w:rPr>
        <w:t>հիման</w:t>
      </w:r>
      <w:r w:rsidRPr="00595447">
        <w:rPr>
          <w:rFonts w:ascii="GHEA Grapalat" w:hAnsi="GHEA Grapalat" w:cs="Sylfaen"/>
          <w:sz w:val="20"/>
          <w:lang w:val="af-ZA"/>
        </w:rPr>
        <w:t xml:space="preserve"> </w:t>
      </w:r>
      <w:r w:rsidRPr="00595447">
        <w:rPr>
          <w:rFonts w:ascii="GHEA Grapalat" w:hAnsi="GHEA Grapalat" w:cs="Sylfaen"/>
          <w:sz w:val="20"/>
        </w:rPr>
        <w:t>վրա</w:t>
      </w:r>
      <w:r w:rsidRPr="00595447">
        <w:rPr>
          <w:rFonts w:ascii="GHEA Grapalat" w:hAnsi="GHEA Grapalat" w:cs="Sylfaen"/>
          <w:sz w:val="20"/>
          <w:lang w:val="hy-AM"/>
        </w:rPr>
        <w:t>:</w:t>
      </w:r>
    </w:p>
    <w:p w:rsidR="004E13A9" w:rsidRPr="00595447" w:rsidRDefault="004E13A9" w:rsidP="00DD5D0D">
      <w:pPr>
        <w:spacing w:after="0"/>
        <w:ind w:firstLine="567"/>
        <w:jc w:val="both"/>
        <w:rPr>
          <w:rFonts w:ascii="GHEA Grapalat" w:hAnsi="GHEA Grapalat" w:cs="Sylfaen"/>
          <w:sz w:val="20"/>
          <w:lang w:val="af-ZA"/>
        </w:rPr>
      </w:pPr>
      <w:r w:rsidRPr="00595447">
        <w:rPr>
          <w:rFonts w:ascii="GHEA Grapalat" w:hAnsi="GHEA Grapalat" w:cs="Sylfaen"/>
          <w:sz w:val="20"/>
          <w:lang w:val="af-ZA"/>
        </w:rPr>
        <w:lastRenderedPageBreak/>
        <w:t xml:space="preserve">3) </w:t>
      </w:r>
      <w:r w:rsidRPr="00595447">
        <w:rPr>
          <w:rFonts w:ascii="GHEA Grapalat" w:hAnsi="GHEA Grapalat" w:cs="Sylfaen"/>
          <w:sz w:val="20"/>
          <w:lang w:val="hy-AM"/>
        </w:rPr>
        <w:t>ոչ</w:t>
      </w:r>
      <w:r w:rsidRPr="00595447">
        <w:rPr>
          <w:rFonts w:ascii="GHEA Grapalat" w:hAnsi="GHEA Grapalat" w:cs="Sylfaen"/>
          <w:sz w:val="20"/>
          <w:lang w:val="af-ZA"/>
        </w:rPr>
        <w:t xml:space="preserve"> </w:t>
      </w:r>
      <w:r w:rsidRPr="00595447">
        <w:rPr>
          <w:rFonts w:ascii="GHEA Grapalat" w:hAnsi="GHEA Grapalat" w:cs="Sylfaen"/>
          <w:sz w:val="20"/>
          <w:lang w:val="hy-AM"/>
        </w:rPr>
        <w:t>մի</w:t>
      </w:r>
      <w:r w:rsidRPr="00595447">
        <w:rPr>
          <w:rFonts w:ascii="GHEA Grapalat" w:hAnsi="GHEA Grapalat" w:cs="Sylfaen"/>
          <w:sz w:val="20"/>
          <w:lang w:val="af-ZA"/>
        </w:rPr>
        <w:t xml:space="preserve"> </w:t>
      </w:r>
      <w:r w:rsidRPr="00595447">
        <w:rPr>
          <w:rFonts w:ascii="GHEA Grapalat" w:hAnsi="GHEA Grapalat" w:cs="Sylfaen"/>
          <w:sz w:val="20"/>
          <w:lang w:val="hy-AM"/>
        </w:rPr>
        <w:t>հայտ</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ներկայացվել</w:t>
      </w:r>
      <w:r w:rsidRPr="00595447">
        <w:rPr>
          <w:rFonts w:ascii="GHEA Grapalat" w:hAnsi="GHEA Grapalat" w:cs="Sylfaen"/>
          <w:sz w:val="20"/>
          <w:lang w:val="af-ZA"/>
        </w:rPr>
        <w:t>.</w:t>
      </w:r>
    </w:p>
    <w:p w:rsidR="004E13A9" w:rsidRPr="00595447" w:rsidRDefault="004E13A9" w:rsidP="00DD5D0D">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p>
    <w:p w:rsidR="004E13A9" w:rsidRPr="00595447" w:rsidRDefault="004E13A9" w:rsidP="00DD5D0D">
      <w:pPr>
        <w:spacing w:after="0"/>
        <w:ind w:firstLine="567"/>
        <w:jc w:val="both"/>
        <w:rPr>
          <w:rFonts w:ascii="GHEA Grapalat" w:hAnsi="GHEA Grapalat" w:cs="Sylfaen"/>
          <w:sz w:val="20"/>
          <w:lang w:val="af-ZA"/>
        </w:rPr>
      </w:pPr>
      <w:r w:rsidRPr="00595447">
        <w:rPr>
          <w:rFonts w:ascii="GHEA Grapalat" w:hAnsi="GHEA Grapalat" w:cs="Sylfaen"/>
          <w:sz w:val="20"/>
          <w:lang w:val="af-ZA"/>
        </w:rPr>
        <w:t>10.2 Գ</w:t>
      </w:r>
      <w:r w:rsidRPr="00595447">
        <w:rPr>
          <w:rFonts w:ascii="GHEA Grapalat" w:hAnsi="GHEA Grapalat" w:cs="Sylfaen"/>
          <w:sz w:val="20"/>
          <w:lang w:val="ru-RU"/>
        </w:rPr>
        <w:t>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հայտարարվելու</w:t>
      </w:r>
      <w:r w:rsidRPr="00595447">
        <w:rPr>
          <w:rFonts w:ascii="GHEA Grapalat" w:hAnsi="GHEA Grapalat" w:cs="Sylfaen"/>
          <w:sz w:val="20"/>
        </w:rPr>
        <w:t>ն</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պ</w:t>
      </w:r>
      <w:r w:rsidRPr="00595447">
        <w:rPr>
          <w:rFonts w:ascii="GHEA Grapalat" w:hAnsi="GHEA Grapalat" w:cs="Sylfaen"/>
          <w:sz w:val="20"/>
          <w:lang w:val="ru-RU"/>
        </w:rPr>
        <w:t>ատվիրատուն</w:t>
      </w:r>
      <w:r w:rsidRPr="00595447">
        <w:rPr>
          <w:rFonts w:ascii="GHEA Grapalat" w:hAnsi="GHEA Grapalat" w:cs="Sylfaen"/>
          <w:sz w:val="20"/>
          <w:lang w:val="af-ZA"/>
        </w:rPr>
        <w:t xml:space="preserve"> տեղեկագրում հրապարակում է </w:t>
      </w:r>
      <w:r w:rsidRPr="00595447">
        <w:rPr>
          <w:rFonts w:ascii="GHEA Grapalat" w:hAnsi="GHEA Grapalat" w:cs="Sylfaen"/>
          <w:sz w:val="20"/>
          <w:lang w:val="ru-RU"/>
        </w:rPr>
        <w:t>հայտարարություն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նշվում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հայտարարվելու</w:t>
      </w:r>
      <w:r w:rsidRPr="00595447">
        <w:rPr>
          <w:rFonts w:ascii="GHEA Grapalat" w:hAnsi="GHEA Grapalat" w:cs="Sylfaen"/>
          <w:sz w:val="20"/>
          <w:lang w:val="af-ZA"/>
        </w:rPr>
        <w:t xml:space="preserve"> </w:t>
      </w:r>
      <w:r w:rsidRPr="00595447">
        <w:rPr>
          <w:rFonts w:ascii="GHEA Grapalat" w:hAnsi="GHEA Grapalat" w:cs="Sylfaen"/>
          <w:sz w:val="20"/>
          <w:lang w:val="ru-RU"/>
        </w:rPr>
        <w:t>հիմնավորումը։</w:t>
      </w:r>
      <w:r w:rsidRPr="00595447">
        <w:rPr>
          <w:rFonts w:ascii="GHEA Grapalat" w:hAnsi="GHEA Grapalat" w:cs="Sylfaen"/>
          <w:sz w:val="20"/>
          <w:lang w:val="af-ZA"/>
        </w:rPr>
        <w:t xml:space="preserve"> </w:t>
      </w:r>
    </w:p>
    <w:p w:rsidR="004E13A9" w:rsidRPr="00595447" w:rsidRDefault="004E13A9" w:rsidP="004E13A9">
      <w:pPr>
        <w:ind w:firstLine="567"/>
        <w:jc w:val="both"/>
        <w:rPr>
          <w:rFonts w:ascii="GHEA Grapalat" w:hAnsi="GHEA Grapalat" w:cs="Sylfaen"/>
          <w:sz w:val="20"/>
          <w:lang w:val="af-ZA"/>
        </w:rPr>
      </w:pPr>
    </w:p>
    <w:p w:rsidR="004E13A9" w:rsidRPr="00595447" w:rsidRDefault="004E13A9" w:rsidP="004E13A9">
      <w:pPr>
        <w:pStyle w:val="a3"/>
        <w:spacing w:line="276" w:lineRule="auto"/>
        <w:rPr>
          <w:rFonts w:ascii="GHEA Grapalat" w:hAnsi="GHEA Grapalat"/>
          <w:i w:val="0"/>
          <w:sz w:val="18"/>
          <w:szCs w:val="18"/>
          <w:u w:val="single"/>
          <w:lang w:val="af-ZA"/>
        </w:rPr>
      </w:pPr>
    </w:p>
    <w:p w:rsidR="004E13A9" w:rsidRPr="00595447" w:rsidRDefault="004E13A9" w:rsidP="0090132F">
      <w:pPr>
        <w:spacing w:after="0"/>
        <w:jc w:val="center"/>
        <w:rPr>
          <w:rFonts w:ascii="GHEA Grapalat" w:hAnsi="GHEA Grapalat"/>
          <w:b/>
          <w:sz w:val="20"/>
          <w:lang w:val="af-ZA"/>
        </w:rPr>
      </w:pPr>
      <w:r w:rsidRPr="00595447">
        <w:rPr>
          <w:rFonts w:ascii="GHEA Grapalat" w:hAnsi="GHEA Grapalat"/>
          <w:b/>
          <w:sz w:val="20"/>
          <w:lang w:val="af-ZA"/>
        </w:rPr>
        <w:t xml:space="preserve">11. ԳՆՄԱՆ ԳՈՐԾԸՆԹԱՑԻ ՀԵՏ ԿԱՊՎԱԾ ԳՈՐԾՈՂՈՒԹՅՈՒՆՆԵՐԸ ԵՎ (ԿԱՄ) </w:t>
      </w:r>
    </w:p>
    <w:p w:rsidR="004E13A9" w:rsidRPr="00595447" w:rsidRDefault="004E13A9" w:rsidP="0090132F">
      <w:pPr>
        <w:spacing w:after="0"/>
        <w:jc w:val="center"/>
        <w:rPr>
          <w:rFonts w:ascii="GHEA Grapalat" w:hAnsi="GHEA Grapalat"/>
          <w:b/>
          <w:sz w:val="20"/>
          <w:lang w:val="af-ZA"/>
        </w:rPr>
      </w:pPr>
      <w:r w:rsidRPr="00595447">
        <w:rPr>
          <w:rFonts w:ascii="GHEA Grapalat" w:hAnsi="GHEA Grapalat"/>
          <w:b/>
          <w:sz w:val="20"/>
          <w:lang w:val="af-ZA"/>
        </w:rPr>
        <w:t xml:space="preserve">ԸՆԴՈՒՆՎԱԾ ՈՐՈՇՈՒՄՆԵՐԸ ԲՈՂՈՔԱՐԿԵԼՈՒ ՄԱՍՆԱԿՑԻ </w:t>
      </w:r>
    </w:p>
    <w:p w:rsidR="004E13A9" w:rsidRPr="00595447" w:rsidRDefault="004E13A9" w:rsidP="0090132F">
      <w:pPr>
        <w:spacing w:after="0"/>
        <w:jc w:val="center"/>
        <w:rPr>
          <w:rFonts w:ascii="GHEA Grapalat" w:hAnsi="GHEA Grapalat"/>
          <w:b/>
          <w:sz w:val="20"/>
          <w:lang w:val="af-ZA"/>
        </w:rPr>
      </w:pPr>
      <w:r w:rsidRPr="00595447">
        <w:rPr>
          <w:rFonts w:ascii="GHEA Grapalat" w:hAnsi="GHEA Grapalat"/>
          <w:b/>
          <w:sz w:val="20"/>
          <w:lang w:val="af-ZA"/>
        </w:rPr>
        <w:t>ԻՐԱՎՈՒՆՔԸ ԵՎ ԿԱՐԳԸ</w:t>
      </w:r>
    </w:p>
    <w:p w:rsidR="004E13A9" w:rsidRPr="00595447" w:rsidRDefault="004E13A9" w:rsidP="004E13A9">
      <w:pPr>
        <w:jc w:val="center"/>
        <w:rPr>
          <w:rFonts w:ascii="GHEA Grapalat" w:hAnsi="GHEA Grapalat"/>
          <w:b/>
          <w:sz w:val="20"/>
          <w:lang w:val="af-ZA"/>
        </w:rPr>
      </w:pPr>
    </w:p>
    <w:p w:rsidR="004E13A9" w:rsidRPr="00595447" w:rsidRDefault="004E13A9" w:rsidP="00DD5D0D">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11.1</w:t>
      </w:r>
      <w:r w:rsidRPr="00595447">
        <w:rPr>
          <w:rFonts w:ascii="GHEA Grapalat" w:hAnsi="GHEA Grapalat"/>
          <w:sz w:val="20"/>
          <w:szCs w:val="20"/>
          <w:lang w:val="af-ZA"/>
        </w:rPr>
        <w:t xml:space="preserve">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p>
    <w:p w:rsidR="004E13A9" w:rsidRPr="00595447" w:rsidRDefault="004E13A9" w:rsidP="00DD5D0D">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վարչական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Հայաստանի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Հանարապետության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քաղաքացիաիրավական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օրենսդրությամբ։</w:t>
      </w:r>
    </w:p>
    <w:p w:rsidR="004E13A9" w:rsidRPr="00595447" w:rsidRDefault="004E13A9" w:rsidP="00DD5D0D">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11.3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w:t>
      </w:r>
    </w:p>
    <w:p w:rsidR="004E13A9" w:rsidRPr="00595447" w:rsidRDefault="004E13A9" w:rsidP="00DD5D0D">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նախքան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պայմանագրի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գրավոր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Երևան</w:t>
      </w:r>
      <w:r w:rsidRPr="00595447">
        <w:rPr>
          <w:rFonts w:ascii="GHEA Grapalat" w:hAnsi="GHEA Grapalat" w:cs="Sylfaen"/>
          <w:sz w:val="20"/>
          <w:szCs w:val="20"/>
          <w:lang w:val="af-ZA"/>
        </w:rPr>
        <w:t xml:space="preserve">, Մելիք-Ադամյան փող. 1 </w:t>
      </w:r>
      <w:r w:rsidRPr="00595447">
        <w:rPr>
          <w:rFonts w:ascii="GHEA Grapalat" w:hAnsi="GHEA Grapalat" w:cs="Sylfaen"/>
          <w:sz w:val="20"/>
          <w:szCs w:val="20"/>
          <w:lang w:val="ru-RU"/>
        </w:rPr>
        <w:t>հասցեով</w:t>
      </w:r>
      <w:r w:rsidRPr="00595447">
        <w:rPr>
          <w:rFonts w:ascii="GHEA Grapalat" w:hAnsi="GHEA Grapalat" w:cs="Sylfaen"/>
          <w:sz w:val="20"/>
          <w:szCs w:val="20"/>
          <w:lang w:val="af-ZA"/>
        </w:rPr>
        <w:t>,</w:t>
      </w:r>
    </w:p>
    <w:p w:rsidR="004E13A9" w:rsidRPr="00595447" w:rsidRDefault="004E13A9" w:rsidP="00DD5D0D">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p>
    <w:p w:rsidR="004E13A9" w:rsidRPr="00595447" w:rsidRDefault="004E13A9" w:rsidP="00DD5D0D">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11.4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w:t>
      </w:r>
    </w:p>
    <w:p w:rsidR="004E13A9" w:rsidRPr="00595447" w:rsidRDefault="004E13A9" w:rsidP="00DD5D0D">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պայմանագիր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w:t>
      </w:r>
      <w:r w:rsidRPr="00595447">
        <w:rPr>
          <w:rFonts w:ascii="GHEA Grapalat" w:hAnsi="GHEA Grapalat" w:cs="Sylfaen"/>
          <w:sz w:val="20"/>
          <w:szCs w:val="20"/>
          <w:lang w:val="af-ZA"/>
        </w:rPr>
        <w:t xml:space="preserve"> 7.26-</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ժամանակահատվածում</w:t>
      </w:r>
      <w:r w:rsidRPr="00595447">
        <w:rPr>
          <w:rFonts w:ascii="GHEA Grapalat" w:hAnsi="GHEA Grapalat" w:cs="Sylfaen"/>
          <w:sz w:val="20"/>
          <w:szCs w:val="20"/>
          <w:lang w:val="af-ZA"/>
        </w:rPr>
        <w:t>.</w:t>
      </w:r>
    </w:p>
    <w:p w:rsidR="004E13A9" w:rsidRPr="00595447" w:rsidRDefault="004E13A9" w:rsidP="00DD5D0D">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առարկայի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բնութագրերը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վերջնաժամկետը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rPr>
        <w:t>լրանալը</w:t>
      </w:r>
      <w:r w:rsidRPr="00595447">
        <w:rPr>
          <w:rFonts w:ascii="GHEA Grapalat" w:hAnsi="GHEA Grapalat" w:cs="Sylfaen"/>
          <w:sz w:val="20"/>
          <w:szCs w:val="20"/>
          <w:lang w:val="af-ZA"/>
        </w:rPr>
        <w:t xml:space="preserve">:  </w:t>
      </w:r>
    </w:p>
    <w:p w:rsidR="004E13A9" w:rsidRPr="00595447" w:rsidRDefault="004E13A9" w:rsidP="00DD5D0D">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ստորագրված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ներառելով</w:t>
      </w:r>
      <w:r w:rsidRPr="00595447">
        <w:rPr>
          <w:rFonts w:ascii="GHEA Grapalat" w:hAnsi="GHEA Grapalat" w:cs="Sylfaen"/>
          <w:sz w:val="20"/>
          <w:szCs w:val="20"/>
          <w:lang w:val="af-ZA"/>
        </w:rPr>
        <w:t>`</w:t>
      </w:r>
    </w:p>
    <w:p w:rsidR="004E13A9" w:rsidRPr="00595447" w:rsidRDefault="004E13A9" w:rsidP="00DD5D0D">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հաստատող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4E13A9" w:rsidRPr="00595447" w:rsidRDefault="004E13A9" w:rsidP="00DD5D0D">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2)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4E13A9" w:rsidRPr="00595447" w:rsidRDefault="004E13A9" w:rsidP="00DD5D0D">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lang w:val="ru-RU"/>
        </w:rPr>
        <w:t>բողոքարկվող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ծածկագիրը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w:t>
      </w:r>
    </w:p>
    <w:p w:rsidR="004E13A9" w:rsidRPr="00595447" w:rsidRDefault="004E13A9" w:rsidP="00DD5D0D">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4) </w:t>
      </w:r>
      <w:r w:rsidRPr="00595447">
        <w:rPr>
          <w:rFonts w:ascii="GHEA Grapalat" w:hAnsi="GHEA Grapalat" w:cs="Sylfaen"/>
          <w:sz w:val="20"/>
          <w:szCs w:val="20"/>
          <w:lang w:val="ru-RU"/>
        </w:rPr>
        <w:t>վեճի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պահանջը</w:t>
      </w:r>
      <w:r w:rsidRPr="00595447">
        <w:rPr>
          <w:rFonts w:ascii="GHEA Grapalat" w:hAnsi="GHEA Grapalat" w:cs="Sylfaen"/>
          <w:sz w:val="20"/>
          <w:szCs w:val="20"/>
          <w:lang w:val="af-ZA"/>
        </w:rPr>
        <w:t>.</w:t>
      </w:r>
    </w:p>
    <w:p w:rsidR="004E13A9" w:rsidRPr="00595447" w:rsidRDefault="004E13A9" w:rsidP="00DD5D0D">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5)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փաստացի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ապացույցները</w:t>
      </w:r>
      <w:r w:rsidRPr="00595447">
        <w:rPr>
          <w:rFonts w:ascii="GHEA Grapalat" w:hAnsi="GHEA Grapalat" w:cs="Sylfaen"/>
          <w:sz w:val="20"/>
          <w:szCs w:val="20"/>
          <w:lang w:val="af-ZA"/>
        </w:rPr>
        <w:t>.</w:t>
      </w:r>
    </w:p>
    <w:p w:rsidR="004E13A9" w:rsidRPr="00595447" w:rsidRDefault="004E13A9" w:rsidP="00DD5D0D">
      <w:pPr>
        <w:spacing w:after="0"/>
        <w:ind w:firstLine="567"/>
        <w:jc w:val="both"/>
        <w:rPr>
          <w:rFonts w:ascii="GHEA Grapalat" w:hAnsi="GHEA Grapalat" w:cs="Sylfaen"/>
          <w:sz w:val="20"/>
          <w:szCs w:val="20"/>
          <w:lang w:val="af-ZA" w:eastAsia="ru-RU"/>
        </w:rPr>
      </w:pPr>
      <w:r w:rsidRPr="00595447">
        <w:rPr>
          <w:rFonts w:ascii="GHEA Grapalat" w:hAnsi="GHEA Grapalat" w:cs="Sylfaen"/>
          <w:sz w:val="20"/>
          <w:szCs w:val="20"/>
          <w:lang w:val="af-ZA"/>
        </w:rPr>
        <w:t xml:space="preserve">6)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rPr>
        <w:t>Ը</w:t>
      </w:r>
      <w:r w:rsidRPr="00595447">
        <w:rPr>
          <w:rFonts w:ascii="GHEA Grapalat" w:hAnsi="GHEA Grapalat" w:cs="Sylfaen"/>
          <w:sz w:val="20"/>
          <w:szCs w:val="20"/>
          <w:lang w:val="ru-RU"/>
        </w:rPr>
        <w:t>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չափը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կազմում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30 </w:t>
      </w:r>
      <w:r w:rsidRPr="00595447">
        <w:rPr>
          <w:rFonts w:ascii="GHEA Grapalat" w:hAnsi="GHEA Grapalat" w:cs="Sylfaen"/>
          <w:sz w:val="20"/>
          <w:szCs w:val="20"/>
          <w:lang w:val="ru-RU"/>
        </w:rPr>
        <w:t>հազար</w:t>
      </w:r>
      <w:r w:rsidRPr="00595447">
        <w:rPr>
          <w:rFonts w:ascii="GHEA Grapalat" w:hAnsi="GHEA Grapalat" w:cs="Sylfaen"/>
          <w:sz w:val="20"/>
          <w:szCs w:val="20"/>
          <w:lang w:val="af-ZA"/>
        </w:rPr>
        <w:t xml:space="preserve"> ՀՀ </w:t>
      </w:r>
      <w:r w:rsidRPr="00595447">
        <w:rPr>
          <w:rFonts w:ascii="GHEA Grapalat" w:hAnsi="GHEA Grapalat" w:cs="Sylfaen"/>
          <w:sz w:val="20"/>
          <w:szCs w:val="20"/>
          <w:lang w:val="ru-RU"/>
        </w:rPr>
        <w:t>դրամ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ՀՀ</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բյուջե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բացված</w:t>
      </w:r>
      <w:r w:rsidRPr="00595447">
        <w:rPr>
          <w:rFonts w:ascii="GHEA Grapalat" w:hAnsi="GHEA Grapalat" w:cs="Sylfaen"/>
          <w:sz w:val="20"/>
          <w:szCs w:val="20"/>
          <w:lang w:val="af-ZA"/>
        </w:rPr>
        <w:t xml:space="preserve"> </w:t>
      </w:r>
      <w:r w:rsidRPr="00595447">
        <w:rPr>
          <w:rFonts w:ascii="GHEA Grapalat" w:hAnsi="GHEA Grapalat"/>
          <w:sz w:val="20"/>
          <w:szCs w:val="20"/>
          <w:lang w:val="af-ZA"/>
        </w:rPr>
        <w:t>«</w:t>
      </w:r>
      <w:r w:rsidRPr="00595447">
        <w:rPr>
          <w:rFonts w:ascii="GHEA Grapalat" w:hAnsi="GHEA Grapalat" w:cs="Sylfaen"/>
          <w:sz w:val="20"/>
          <w:szCs w:val="20"/>
          <w:lang w:val="af-ZA"/>
        </w:rPr>
        <w:t>900008000482</w:t>
      </w:r>
      <w:r w:rsidRPr="00595447">
        <w:rPr>
          <w:rFonts w:ascii="GHEA Grapalat" w:hAnsi="GHEA Grapalat"/>
          <w:sz w:val="20"/>
          <w:szCs w:val="20"/>
          <w:lang w:val="af-ZA"/>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գանձապետական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w:t>
      </w:r>
      <w:r w:rsidRPr="00595447">
        <w:rPr>
          <w:rFonts w:ascii="GHEA Grapalat" w:hAnsi="GHEA Grapalat" w:cs="Sylfaen"/>
          <w:sz w:val="20"/>
          <w:szCs w:val="20"/>
          <w:lang w:val="af-ZA" w:eastAsia="ru-RU"/>
        </w:rPr>
        <w:t xml:space="preserve"> </w:t>
      </w:r>
    </w:p>
    <w:p w:rsidR="004E13A9" w:rsidRPr="00595447" w:rsidRDefault="004E13A9" w:rsidP="00DD5D0D">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7)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rPr>
        <w:t>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w:t>
      </w:r>
    </w:p>
    <w:p w:rsidR="004E13A9" w:rsidRPr="00595447" w:rsidRDefault="004E13A9" w:rsidP="00DD5D0D">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8) </w:t>
      </w:r>
      <w:r w:rsidRPr="00595447">
        <w:rPr>
          <w:rFonts w:ascii="GHEA Grapalat" w:hAnsi="GHEA Grapalat" w:cs="Sylfaen"/>
          <w:sz w:val="20"/>
          <w:szCs w:val="20"/>
          <w:lang w:val="ru-RU"/>
        </w:rPr>
        <w:t>այլ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տեղեկություններ։</w:t>
      </w:r>
    </w:p>
    <w:p w:rsidR="004E13A9" w:rsidRPr="00595447" w:rsidRDefault="004E13A9" w:rsidP="00DD5D0D">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11.6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lastRenderedPageBreak/>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տրամադրում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հավաստող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վերադարձվող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գումարը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Լ</w:t>
      </w:r>
      <w:r w:rsidRPr="00595447">
        <w:rPr>
          <w:rFonts w:ascii="GHEA Grapalat" w:hAnsi="GHEA Grapalat" w:cs="Sylfaen"/>
          <w:sz w:val="20"/>
          <w:szCs w:val="20"/>
          <w:lang w:val="ru-RU"/>
        </w:rPr>
        <w:t>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մարմինը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հինգ</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միջոցով</w:t>
      </w:r>
      <w:r w:rsidRPr="00595447">
        <w:rPr>
          <w:rFonts w:ascii="GHEA Grapalat" w:hAnsi="GHEA Grapalat" w:cs="Sylfaen"/>
          <w:sz w:val="20"/>
          <w:szCs w:val="20"/>
          <w:lang w:val="af-ZA"/>
        </w:rPr>
        <w:t>:</w:t>
      </w:r>
    </w:p>
    <w:p w:rsidR="004E13A9" w:rsidRPr="00595447" w:rsidRDefault="004E13A9" w:rsidP="00DD5D0D">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11.7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w:t>
      </w:r>
      <w:r w:rsidRPr="00595447">
        <w:rPr>
          <w:rFonts w:ascii="GHEA Grapalat" w:hAnsi="GHEA Grapalat" w:cs="Sylfaen"/>
          <w:sz w:val="20"/>
          <w:szCs w:val="20"/>
        </w:rPr>
        <w:t>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նրան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տալով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արձանագրված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w:t>
      </w:r>
      <w:r w:rsidRPr="00595447">
        <w:rPr>
          <w:rFonts w:ascii="GHEA Grapalat" w:hAnsi="GHEA Grapalat" w:cs="Sylfaen"/>
          <w:sz w:val="20"/>
          <w:szCs w:val="20"/>
          <w:lang w:val="af-ZA"/>
        </w:rPr>
        <w:t xml:space="preserve"> 11.4 </w:t>
      </w:r>
      <w:r w:rsidRPr="00595447">
        <w:rPr>
          <w:rFonts w:ascii="GHEA Grapalat" w:hAnsi="GHEA Grapalat" w:cs="Sylfaen"/>
          <w:sz w:val="20"/>
          <w:szCs w:val="20"/>
          <w:lang w:val="ru-RU"/>
        </w:rPr>
        <w:t>կետի</w:t>
      </w:r>
      <w:r w:rsidRPr="00595447">
        <w:rPr>
          <w:rFonts w:ascii="GHEA Grapalat" w:hAnsi="GHEA Grapalat" w:cs="Sylfaen"/>
          <w:sz w:val="20"/>
          <w:szCs w:val="20"/>
          <w:lang w:val="af-ZA"/>
        </w:rPr>
        <w:t xml:space="preserve"> 2-</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ենթակետով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շտկված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w:t>
      </w:r>
    </w:p>
    <w:p w:rsidR="004E13A9" w:rsidRPr="00595447" w:rsidRDefault="004E13A9" w:rsidP="00DD5D0D">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11.8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պատվիրատուին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w:t>
      </w:r>
    </w:p>
    <w:p w:rsidR="004E13A9" w:rsidRPr="00595447" w:rsidRDefault="004E13A9" w:rsidP="00DD5D0D">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11.9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այնպիսի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ներգրավված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կողմերն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ունենան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w:t>
      </w:r>
      <w:r w:rsidRPr="00595447">
        <w:rPr>
          <w:rFonts w:ascii="GHEA Grapalat" w:hAnsi="GHEA Grapalat" w:cs="Sylfaen"/>
          <w:sz w:val="20"/>
          <w:szCs w:val="20"/>
          <w:lang w:val="af-ZA"/>
        </w:rPr>
        <w:t xml:space="preserve"> լինելու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հրավիրված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նիստերին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իրենց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տեսակետները։</w:t>
      </w:r>
    </w:p>
    <w:p w:rsidR="004E13A9" w:rsidRPr="00595447" w:rsidRDefault="004E13A9" w:rsidP="00DD5D0D">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11.10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ոչ</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ուշ</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քան</w:t>
      </w:r>
      <w:r w:rsidRPr="00595447">
        <w:rPr>
          <w:rFonts w:ascii="GHEA Grapalat" w:hAnsi="GHEA Grapalat" w:cs="Sylfaen"/>
          <w:sz w:val="20"/>
          <w:szCs w:val="20"/>
          <w:lang w:val="af-ZA"/>
        </w:rPr>
        <w:t xml:space="preserve"> 20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պատճառաբանված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երկարաձգվել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10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իրավապարտադիր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փոփոխվել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դատարանի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w:t>
      </w:r>
    </w:p>
    <w:p w:rsidR="004E13A9" w:rsidRPr="00595447" w:rsidRDefault="004E13A9" w:rsidP="00DD5D0D">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11.11 </w:t>
      </w:r>
      <w:r w:rsidRPr="00595447">
        <w:rPr>
          <w:rFonts w:ascii="GHEA Grapalat" w:hAnsi="GHEA Grapalat" w:cs="Sylfaen"/>
          <w:sz w:val="20"/>
          <w:szCs w:val="20"/>
          <w:lang w:val="ru-RU"/>
        </w:rPr>
        <w:t>Գնումների</w:t>
      </w:r>
      <w:r w:rsidRPr="004E13A9">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4E13A9">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4E13A9">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4E13A9">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4E13A9">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w:t>
      </w:r>
    </w:p>
    <w:p w:rsidR="004E13A9" w:rsidRPr="00595447" w:rsidRDefault="004E13A9" w:rsidP="00DD5D0D">
      <w:pPr>
        <w:spacing w:after="0"/>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հետևյալ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w:t>
      </w:r>
    </w:p>
    <w:p w:rsidR="004E13A9" w:rsidRPr="00595447" w:rsidRDefault="004E13A9" w:rsidP="00DD5D0D">
      <w:pPr>
        <w:spacing w:after="0"/>
        <w:ind w:firstLine="720"/>
        <w:jc w:val="both"/>
        <w:rPr>
          <w:rFonts w:ascii="GHEA Grapalat" w:hAnsi="GHEA Grapalat" w:cs="Sylfaen"/>
          <w:sz w:val="20"/>
          <w:szCs w:val="20"/>
          <w:lang w:val="af-ZA"/>
        </w:rPr>
      </w:pPr>
      <w:r w:rsidRPr="00595447">
        <w:rPr>
          <w:rFonts w:ascii="GHEA Grapalat" w:hAnsi="GHEA Grapalat" w:cs="Sylfaen"/>
          <w:sz w:val="20"/>
          <w:szCs w:val="20"/>
        </w:rPr>
        <w:t>ա</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արգելելու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որոշակի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w:t>
      </w:r>
    </w:p>
    <w:p w:rsidR="004E13A9" w:rsidRPr="00595447" w:rsidRDefault="004E13A9" w:rsidP="00DD5D0D">
      <w:pPr>
        <w:spacing w:after="0"/>
        <w:ind w:firstLine="720"/>
        <w:jc w:val="both"/>
        <w:rPr>
          <w:rFonts w:ascii="GHEA Grapalat" w:hAnsi="GHEA Grapalat" w:cs="Sylfaen"/>
          <w:sz w:val="20"/>
          <w:szCs w:val="20"/>
          <w:lang w:val="af-ZA"/>
        </w:rPr>
      </w:pPr>
      <w:r w:rsidRPr="00595447">
        <w:rPr>
          <w:rFonts w:ascii="GHEA Grapalat" w:hAnsi="GHEA Grapalat" w:cs="Sylfaen"/>
          <w:sz w:val="20"/>
          <w:szCs w:val="20"/>
        </w:rPr>
        <w:t>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պարտավորեցնելու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չկայացած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հայտարարելու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ընթացակարգը</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պայմանագիրը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անվավեր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ճանաչելու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որոշման</w:t>
      </w:r>
      <w:r w:rsidRPr="00595447">
        <w:rPr>
          <w:rFonts w:ascii="GHEA Grapalat" w:hAnsi="GHEA Grapalat" w:cs="Sylfaen"/>
          <w:sz w:val="20"/>
          <w:szCs w:val="20"/>
          <w:lang w:val="af-ZA"/>
        </w:rPr>
        <w:t>,</w:t>
      </w:r>
    </w:p>
    <w:p w:rsidR="004E13A9" w:rsidRPr="00595447" w:rsidRDefault="004E13A9" w:rsidP="00DD5D0D">
      <w:pPr>
        <w:spacing w:after="0"/>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գործընթացին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չունեցող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մասնակիցների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w:t>
      </w:r>
    </w:p>
    <w:p w:rsidR="004E13A9" w:rsidRPr="00595447" w:rsidRDefault="004E13A9" w:rsidP="00DD5D0D">
      <w:pPr>
        <w:spacing w:after="0"/>
        <w:ind w:firstLine="720"/>
        <w:jc w:val="both"/>
        <w:rPr>
          <w:rFonts w:ascii="GHEA Grapalat" w:hAnsi="GHEA Grapalat" w:cs="Sylfaen"/>
          <w:sz w:val="20"/>
          <w:szCs w:val="20"/>
          <w:lang w:val="af-ZA"/>
        </w:rPr>
      </w:pPr>
      <w:r w:rsidRPr="00595447">
        <w:rPr>
          <w:rFonts w:ascii="GHEA Grapalat" w:hAnsi="GHEA Grapalat" w:cs="Sylfaen"/>
          <w:sz w:val="20"/>
          <w:szCs w:val="20"/>
          <w:lang w:val="af-ZA"/>
        </w:rPr>
        <w:lastRenderedPageBreak/>
        <w:t xml:space="preserve">3) </w:t>
      </w:r>
      <w:r w:rsidRPr="00595447">
        <w:rPr>
          <w:rFonts w:ascii="GHEA Grapalat" w:hAnsi="GHEA Grapalat" w:cs="Sylfaen"/>
          <w:sz w:val="20"/>
          <w:szCs w:val="20"/>
        </w:rPr>
        <w:t>հաշվառում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դրանց</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նկատմամբ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իրականացնում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հսկողություն</w:t>
      </w:r>
      <w:r w:rsidRPr="00595447">
        <w:rPr>
          <w:rFonts w:ascii="GHEA Grapalat" w:hAnsi="GHEA Grapalat" w:cs="Sylfaen"/>
          <w:sz w:val="20"/>
          <w:szCs w:val="20"/>
          <w:lang w:val="af-ZA"/>
        </w:rPr>
        <w:t>:</w:t>
      </w:r>
    </w:p>
    <w:p w:rsidR="004E13A9" w:rsidRPr="00595447" w:rsidRDefault="004E13A9" w:rsidP="00DD5D0D">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պատասխանատվություն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հատուցման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p>
    <w:p w:rsidR="004E13A9" w:rsidRPr="00595447" w:rsidRDefault="004E13A9" w:rsidP="00DD5D0D">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11.13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գաղտնիք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պարունակող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ամսաթիվը</w:t>
      </w:r>
      <w:r w:rsidRPr="00595447">
        <w:rPr>
          <w:rFonts w:ascii="GHEA Grapalat" w:hAnsi="GHEA Grapalat" w:cs="Sylfaen"/>
          <w:sz w:val="20"/>
          <w:szCs w:val="20"/>
          <w:lang w:val="af-ZA"/>
        </w:rPr>
        <w:t xml:space="preserve">: </w:t>
      </w:r>
    </w:p>
    <w:p w:rsidR="004E13A9" w:rsidRPr="00595447" w:rsidRDefault="004E13A9" w:rsidP="00DD5D0D">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11.14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ծառայած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արդյունքում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չմասնակցած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զրկվում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իրավունքից։</w:t>
      </w:r>
    </w:p>
    <w:p w:rsidR="004E13A9" w:rsidRPr="00595447" w:rsidRDefault="004E13A9" w:rsidP="00DD5D0D">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տեղեկագրում` նշելով հրապարակման ամսաթիվը</w:t>
      </w:r>
      <w:r w:rsidRPr="00595447">
        <w:rPr>
          <w:rFonts w:ascii="GHEA Grapalat" w:hAnsi="GHEA Grapalat" w:cs="Sylfaen"/>
          <w:sz w:val="20"/>
          <w:szCs w:val="20"/>
          <w:lang w:val="ru-RU"/>
        </w:rPr>
        <w:t>։</w:t>
      </w:r>
      <w:r w:rsidRPr="00595447">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4E13A9" w:rsidRPr="00595447" w:rsidRDefault="004E13A9" w:rsidP="00DD5D0D">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11.16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շահագրգռված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կոնկրետ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գործարքի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4E13A9">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4E13A9">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4E13A9">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4E13A9">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4E13A9">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հետևանքով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փոխհատուցում։</w:t>
      </w:r>
    </w:p>
    <w:p w:rsidR="004E13A9" w:rsidRPr="00595447" w:rsidRDefault="004E13A9" w:rsidP="00DD5D0D">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11.17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ինքնաբերաբար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rPr>
        <w:t>Օ</w:t>
      </w:r>
      <w:r w:rsidRPr="00595447">
        <w:rPr>
          <w:rFonts w:ascii="GHEA Grapalat" w:hAnsi="GHEA Grapalat" w:cs="Sylfaen"/>
          <w:sz w:val="20"/>
          <w:szCs w:val="20"/>
          <w:lang w:val="ru-RU"/>
        </w:rPr>
        <w:t>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9-</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մասով</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հրավերի</w:t>
      </w:r>
      <w:r w:rsidRPr="00595447">
        <w:rPr>
          <w:rFonts w:ascii="GHEA Grapalat" w:hAnsi="GHEA Grapalat" w:cs="Sylfaen"/>
          <w:sz w:val="20"/>
          <w:szCs w:val="20"/>
          <w:lang w:val="af-ZA"/>
        </w:rPr>
        <w:t xml:space="preserve"> 11.13-</w:t>
      </w:r>
      <w:r w:rsidRPr="00595447">
        <w:rPr>
          <w:rFonts w:ascii="GHEA Grapalat" w:hAnsi="GHEA Grapalat" w:cs="Sylfaen"/>
          <w:sz w:val="20"/>
          <w:szCs w:val="20"/>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արդյունքներով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ուժի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մտնելու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p>
    <w:p w:rsidR="004E13A9" w:rsidRPr="00595447" w:rsidRDefault="004E13A9" w:rsidP="004E13A9">
      <w:pPr>
        <w:ind w:firstLine="567"/>
        <w:jc w:val="both"/>
        <w:rPr>
          <w:rFonts w:ascii="GHEA Grapalat" w:hAnsi="GHEA Grapalat" w:cs="Sylfaen"/>
          <w:b/>
          <w:sz w:val="20"/>
          <w:szCs w:val="20"/>
          <w:lang w:val="es-ES"/>
        </w:rPr>
      </w:pP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պաշտպանության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անվտանգության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ելնելով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շարունակել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w:t>
      </w:r>
      <w:r w:rsidRPr="00595447">
        <w:rPr>
          <w:rFonts w:ascii="GHEA Grapalat" w:hAnsi="GHEA Grapalat" w:cs="Sylfaen"/>
          <w:sz w:val="20"/>
          <w:szCs w:val="20"/>
          <w:lang w:val="ru-RU"/>
        </w:rPr>
        <w:t>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w:t>
      </w:r>
    </w:p>
    <w:p w:rsidR="00DD5D0D" w:rsidRDefault="00DD5D0D" w:rsidP="004E13A9">
      <w:pPr>
        <w:ind w:firstLine="567"/>
        <w:jc w:val="center"/>
        <w:rPr>
          <w:rFonts w:ascii="GHEA Grapalat" w:hAnsi="GHEA Grapalat" w:cs="Sylfaen"/>
          <w:b/>
          <w:lang w:val="es-ES"/>
        </w:rPr>
      </w:pPr>
    </w:p>
    <w:p w:rsidR="004E13A9" w:rsidRPr="00595447" w:rsidRDefault="004E13A9" w:rsidP="00DD5D0D">
      <w:pPr>
        <w:spacing w:after="0"/>
        <w:ind w:firstLine="567"/>
        <w:jc w:val="center"/>
        <w:rPr>
          <w:rFonts w:ascii="GHEA Grapalat" w:hAnsi="GHEA Grapalat"/>
          <w:b/>
          <w:lang w:val="af-ZA"/>
        </w:rPr>
      </w:pPr>
      <w:r w:rsidRPr="00595447">
        <w:rPr>
          <w:rFonts w:ascii="GHEA Grapalat" w:hAnsi="GHEA Grapalat" w:cs="Sylfaen"/>
          <w:b/>
          <w:lang w:val="es-ES"/>
        </w:rPr>
        <w:t>ՄԱՍ</w:t>
      </w:r>
      <w:r w:rsidRPr="00595447">
        <w:rPr>
          <w:rFonts w:ascii="GHEA Grapalat" w:hAnsi="GHEA Grapalat"/>
          <w:b/>
          <w:lang w:val="af-ZA"/>
        </w:rPr>
        <w:t xml:space="preserve">  II</w:t>
      </w:r>
    </w:p>
    <w:p w:rsidR="004E13A9" w:rsidRPr="00595447" w:rsidRDefault="004E13A9" w:rsidP="00DD5D0D">
      <w:pPr>
        <w:pStyle w:val="aa"/>
        <w:spacing w:after="0"/>
        <w:ind w:right="-7"/>
        <w:jc w:val="center"/>
        <w:rPr>
          <w:rFonts w:ascii="GHEA Grapalat" w:hAnsi="GHEA Grapalat"/>
          <w:b/>
          <w:szCs w:val="22"/>
          <w:lang w:val="af-ZA"/>
        </w:rPr>
      </w:pP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Ն</w:t>
      </w:r>
      <w:r w:rsidRPr="00595447">
        <w:rPr>
          <w:rFonts w:ascii="GHEA Grapalat" w:hAnsi="GHEA Grapalat"/>
          <w:b/>
          <w:szCs w:val="22"/>
          <w:lang w:val="af-ZA"/>
        </w:rPr>
        <w:t xml:space="preserve"> </w:t>
      </w:r>
      <w:r w:rsidRPr="00595447">
        <w:rPr>
          <w:rFonts w:ascii="GHEA Grapalat" w:hAnsi="GHEA Grapalat" w:cs="Sylfaen"/>
          <w:b/>
          <w:szCs w:val="22"/>
          <w:lang w:val="es-ES"/>
        </w:rPr>
        <w:t>Գ</w:t>
      </w:r>
    </w:p>
    <w:p w:rsidR="004E13A9" w:rsidRPr="00595447" w:rsidRDefault="004E13A9" w:rsidP="00DD5D0D">
      <w:pPr>
        <w:pStyle w:val="aa"/>
        <w:spacing w:after="0"/>
        <w:ind w:right="-7"/>
        <w:jc w:val="center"/>
        <w:rPr>
          <w:rFonts w:ascii="GHEA Grapalat" w:hAnsi="GHEA Grapalat"/>
          <w:b/>
          <w:szCs w:val="22"/>
          <w:lang w:val="af-ZA"/>
        </w:rPr>
      </w:pPr>
      <w:r w:rsidRPr="00595447">
        <w:rPr>
          <w:rFonts w:ascii="GHEA Grapalat" w:hAnsi="GHEA Grapalat" w:cs="Sylfaen"/>
          <w:b/>
          <w:szCs w:val="22"/>
          <w:lang w:val="es-ES"/>
        </w:rPr>
        <w:t>Գ Ն Ա Ն Շ Մ Ա Ն  Հ Ա Ր Ց Մ Ա Ն  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Յ</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Ը</w:t>
      </w:r>
      <w:r w:rsidRPr="00595447">
        <w:rPr>
          <w:rFonts w:ascii="GHEA Grapalat" w:hAnsi="GHEA Grapalat"/>
          <w:b/>
          <w:szCs w:val="22"/>
          <w:lang w:val="af-ZA"/>
        </w:rPr>
        <w:t xml:space="preserve">   </w:t>
      </w:r>
      <w:r w:rsidRPr="00595447">
        <w:rPr>
          <w:rFonts w:ascii="GHEA Grapalat" w:hAnsi="GHEA Grapalat" w:cs="Sylfaen"/>
          <w:b/>
          <w:szCs w:val="22"/>
          <w:lang w:val="es-ES"/>
        </w:rPr>
        <w:t>Պ</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Ս</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Ե</w:t>
      </w:r>
      <w:r w:rsidRPr="00595447">
        <w:rPr>
          <w:rFonts w:ascii="GHEA Grapalat" w:hAnsi="GHEA Grapalat"/>
          <w:b/>
          <w:szCs w:val="22"/>
          <w:lang w:val="af-ZA"/>
        </w:rPr>
        <w:t xml:space="preserve"> </w:t>
      </w:r>
      <w:r w:rsidRPr="00595447">
        <w:rPr>
          <w:rFonts w:ascii="GHEA Grapalat" w:hAnsi="GHEA Grapalat" w:cs="Sylfaen"/>
          <w:b/>
          <w:szCs w:val="22"/>
          <w:lang w:val="es-ES"/>
        </w:rPr>
        <w:t>Լ</w:t>
      </w:r>
      <w:r w:rsidRPr="00595447">
        <w:rPr>
          <w:rFonts w:ascii="GHEA Grapalat" w:hAnsi="GHEA Grapalat"/>
          <w:b/>
          <w:szCs w:val="22"/>
          <w:lang w:val="af-ZA"/>
        </w:rPr>
        <w:t xml:space="preserve"> </w:t>
      </w:r>
      <w:r w:rsidRPr="00595447">
        <w:rPr>
          <w:rFonts w:ascii="GHEA Grapalat" w:hAnsi="GHEA Grapalat" w:cs="Sylfaen"/>
          <w:b/>
          <w:szCs w:val="22"/>
          <w:lang w:val="es-ES"/>
        </w:rPr>
        <w:t>ՈՒ</w:t>
      </w:r>
    </w:p>
    <w:p w:rsidR="004E13A9" w:rsidRPr="00595447" w:rsidRDefault="004E13A9" w:rsidP="00DD5D0D">
      <w:pPr>
        <w:spacing w:after="0"/>
        <w:ind w:firstLine="567"/>
        <w:jc w:val="center"/>
        <w:rPr>
          <w:rFonts w:ascii="GHEA Grapalat" w:hAnsi="GHEA Grapalat"/>
          <w:lang w:val="af-ZA"/>
        </w:rPr>
      </w:pPr>
    </w:p>
    <w:p w:rsidR="004E13A9" w:rsidRPr="00DD5D0D" w:rsidRDefault="004E13A9" w:rsidP="00DD5D0D">
      <w:pPr>
        <w:pStyle w:val="aff"/>
        <w:numPr>
          <w:ilvl w:val="0"/>
          <w:numId w:val="18"/>
        </w:numPr>
        <w:jc w:val="center"/>
        <w:rPr>
          <w:rFonts w:ascii="GHEA Grapalat" w:hAnsi="GHEA Grapalat"/>
          <w:b/>
          <w:sz w:val="20"/>
          <w:lang w:val="af-ZA"/>
        </w:rPr>
      </w:pPr>
      <w:r w:rsidRPr="00DD5D0D">
        <w:rPr>
          <w:rFonts w:ascii="GHEA Grapalat" w:hAnsi="GHEA Grapalat" w:cs="Sylfaen"/>
          <w:b/>
          <w:sz w:val="20"/>
          <w:lang w:val="es-ES"/>
        </w:rPr>
        <w:t>ԸՆԴՀԱՆՈՒՐ</w:t>
      </w:r>
      <w:r w:rsidRPr="00DD5D0D">
        <w:rPr>
          <w:rFonts w:ascii="GHEA Grapalat" w:hAnsi="GHEA Grapalat"/>
          <w:b/>
          <w:sz w:val="20"/>
          <w:lang w:val="af-ZA"/>
        </w:rPr>
        <w:t xml:space="preserve"> </w:t>
      </w:r>
      <w:r w:rsidRPr="00DD5D0D">
        <w:rPr>
          <w:rFonts w:ascii="GHEA Grapalat" w:hAnsi="GHEA Grapalat" w:cs="Sylfaen"/>
          <w:b/>
          <w:sz w:val="20"/>
          <w:lang w:val="es-ES"/>
        </w:rPr>
        <w:t>ԴՐՈՒՅԹՆԵՐ</w:t>
      </w:r>
    </w:p>
    <w:p w:rsidR="00DD5D0D" w:rsidRPr="00DD5D0D" w:rsidRDefault="00DD5D0D" w:rsidP="00DD5D0D">
      <w:pPr>
        <w:pStyle w:val="aff"/>
        <w:rPr>
          <w:rFonts w:ascii="GHEA Grapalat" w:hAnsi="GHEA Grapalat"/>
          <w:b/>
          <w:sz w:val="20"/>
          <w:lang w:val="af-ZA"/>
        </w:rPr>
      </w:pPr>
    </w:p>
    <w:p w:rsidR="004E13A9" w:rsidRPr="00595447" w:rsidRDefault="004E13A9" w:rsidP="00DD5D0D">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1.1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հրահանգը</w:t>
      </w:r>
      <w:r w:rsidRPr="00595447">
        <w:rPr>
          <w:rFonts w:ascii="GHEA Grapalat" w:hAnsi="GHEA Grapalat" w:cs="Sylfaen"/>
          <w:sz w:val="20"/>
          <w:lang w:val="af-ZA"/>
        </w:rPr>
        <w:t xml:space="preserve"> </w:t>
      </w:r>
      <w:r w:rsidRPr="00595447">
        <w:rPr>
          <w:rFonts w:ascii="GHEA Grapalat" w:hAnsi="GHEA Grapalat" w:cs="Sylfaen"/>
          <w:sz w:val="20"/>
          <w:lang w:val="ru-RU"/>
        </w:rPr>
        <w:t>նպատակ</w:t>
      </w:r>
      <w:r w:rsidRPr="00595447">
        <w:rPr>
          <w:rFonts w:ascii="GHEA Grapalat" w:hAnsi="GHEA Grapalat" w:cs="Sylfaen"/>
          <w:sz w:val="20"/>
          <w:lang w:val="af-ZA"/>
        </w:rPr>
        <w:t xml:space="preserve"> </w:t>
      </w:r>
      <w:r w:rsidRPr="00595447">
        <w:rPr>
          <w:rFonts w:ascii="GHEA Grapalat" w:hAnsi="GHEA Grapalat" w:cs="Sylfaen"/>
          <w:sz w:val="20"/>
          <w:lang w:val="ru-RU"/>
        </w:rPr>
        <w:t>ունի</w:t>
      </w:r>
      <w:r w:rsidRPr="00595447">
        <w:rPr>
          <w:rFonts w:ascii="GHEA Grapalat" w:hAnsi="GHEA Grapalat" w:cs="Sylfaen"/>
          <w:sz w:val="20"/>
          <w:lang w:val="af-ZA"/>
        </w:rPr>
        <w:t xml:space="preserve"> </w:t>
      </w:r>
      <w:r w:rsidRPr="00595447">
        <w:rPr>
          <w:rFonts w:ascii="GHEA Grapalat" w:hAnsi="GHEA Grapalat" w:cs="Sylfaen"/>
          <w:sz w:val="20"/>
          <w:lang w:val="ru-RU"/>
        </w:rPr>
        <w:t>օժանդակել</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ասնակիցներին</w:t>
      </w:r>
      <w:r w:rsidRPr="00595447">
        <w:rPr>
          <w:rFonts w:ascii="GHEA Grapalat" w:hAnsi="GHEA Grapalat" w:cs="Sylfaen"/>
          <w:sz w:val="20"/>
          <w:lang w:val="af-ZA"/>
        </w:rPr>
        <w:t xml:space="preserve"> </w:t>
      </w:r>
      <w:r w:rsidRPr="00595447">
        <w:rPr>
          <w:rFonts w:ascii="GHEA Grapalat" w:hAnsi="GHEA Grapalat" w:cs="Sylfaen"/>
          <w:sz w:val="20"/>
          <w:lang w:val="ru-RU"/>
        </w:rPr>
        <w:t>հայտը</w:t>
      </w:r>
      <w:r w:rsidRPr="00595447">
        <w:rPr>
          <w:rFonts w:ascii="GHEA Grapalat" w:hAnsi="GHEA Grapalat" w:cs="Sylfaen"/>
          <w:sz w:val="20"/>
          <w:lang w:val="af-ZA"/>
        </w:rPr>
        <w:t xml:space="preserve"> </w:t>
      </w:r>
      <w:r w:rsidRPr="00595447">
        <w:rPr>
          <w:rFonts w:ascii="GHEA Grapalat" w:hAnsi="GHEA Grapalat" w:cs="Sylfaen"/>
          <w:sz w:val="20"/>
          <w:lang w:val="ru-RU"/>
        </w:rPr>
        <w:t>պատրաստելիս։</w:t>
      </w:r>
    </w:p>
    <w:p w:rsidR="004E13A9" w:rsidRPr="00595447" w:rsidRDefault="004E13A9" w:rsidP="00DD5D0D">
      <w:pPr>
        <w:spacing w:after="0"/>
        <w:ind w:firstLine="567"/>
        <w:jc w:val="both"/>
        <w:rPr>
          <w:rFonts w:ascii="GHEA Grapalat" w:hAnsi="GHEA Grapalat" w:cs="Sylfaen"/>
          <w:sz w:val="20"/>
          <w:lang w:val="af-ZA"/>
        </w:rPr>
      </w:pPr>
      <w:r w:rsidRPr="00595447">
        <w:rPr>
          <w:rFonts w:ascii="GHEA Grapalat" w:hAnsi="GHEA Grapalat" w:cs="Sylfaen"/>
          <w:sz w:val="20"/>
          <w:lang w:val="af-ZA"/>
        </w:rPr>
        <w:lastRenderedPageBreak/>
        <w:t xml:space="preserve">1.2 </w:t>
      </w:r>
      <w:r w:rsidRPr="00595447">
        <w:rPr>
          <w:rFonts w:ascii="GHEA Grapalat" w:hAnsi="GHEA Grapalat" w:cs="Sylfaen"/>
          <w:sz w:val="20"/>
          <w:lang w:val="ru-RU"/>
        </w:rPr>
        <w:t>Նպատակահարմարության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տեղեկությունները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հրահանգով</w:t>
      </w:r>
      <w:r w:rsidRPr="00595447">
        <w:rPr>
          <w:rFonts w:ascii="GHEA Grapalat" w:hAnsi="GHEA Grapalat" w:cs="Sylfaen"/>
          <w:sz w:val="20"/>
          <w:lang w:val="af-ZA"/>
        </w:rPr>
        <w:t xml:space="preserve"> </w:t>
      </w:r>
      <w:r w:rsidRPr="00595447">
        <w:rPr>
          <w:rFonts w:ascii="GHEA Grapalat" w:hAnsi="GHEA Grapalat" w:cs="Sylfaen"/>
          <w:sz w:val="20"/>
          <w:lang w:val="ru-RU"/>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ru-RU"/>
        </w:rPr>
        <w:t>ձևերից</w:t>
      </w:r>
      <w:r w:rsidRPr="00595447">
        <w:rPr>
          <w:rFonts w:ascii="GHEA Grapalat" w:hAnsi="GHEA Grapalat" w:cs="Sylfaen"/>
          <w:sz w:val="20"/>
          <w:lang w:val="af-ZA"/>
        </w:rPr>
        <w:t xml:space="preserve"> </w:t>
      </w:r>
      <w:r w:rsidRPr="00595447">
        <w:rPr>
          <w:rFonts w:ascii="GHEA Grapalat" w:hAnsi="GHEA Grapalat" w:cs="Sylfaen"/>
          <w:sz w:val="20"/>
          <w:lang w:val="ru-RU"/>
        </w:rPr>
        <w:t>տարբերվող</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ձևերով</w:t>
      </w:r>
      <w:r w:rsidRPr="00595447">
        <w:rPr>
          <w:rFonts w:ascii="GHEA Grapalat" w:hAnsi="GHEA Grapalat" w:cs="Sylfaen"/>
          <w:sz w:val="20"/>
          <w:lang w:val="af-ZA"/>
        </w:rPr>
        <w:t xml:space="preserve">` </w:t>
      </w:r>
      <w:r w:rsidRPr="00595447">
        <w:rPr>
          <w:rFonts w:ascii="GHEA Grapalat" w:hAnsi="GHEA Grapalat" w:cs="Sylfaen"/>
          <w:sz w:val="20"/>
          <w:lang w:val="ru-RU"/>
        </w:rPr>
        <w:t>պահպանելով</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վավերապայմանները։</w:t>
      </w:r>
    </w:p>
    <w:p w:rsidR="004E13A9" w:rsidRPr="00595447" w:rsidRDefault="004E13A9" w:rsidP="00DD5D0D">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1.3 </w:t>
      </w:r>
      <w:r w:rsidRPr="00595447">
        <w:rPr>
          <w:rFonts w:ascii="GHEA Grapalat" w:hAnsi="GHEA Grapalat" w:cs="Sylfaen"/>
          <w:sz w:val="20"/>
          <w:lang w:val="ru-RU"/>
        </w:rPr>
        <w:t>Հայտերը</w:t>
      </w:r>
      <w:r w:rsidRPr="00595447">
        <w:rPr>
          <w:rFonts w:ascii="GHEA Grapalat" w:hAnsi="GHEA Grapalat" w:cs="Sylfaen"/>
          <w:sz w:val="20"/>
          <w:lang w:val="af-ZA"/>
        </w:rPr>
        <w:t xml:space="preserve">, </w:t>
      </w:r>
      <w:r w:rsidRPr="00595447">
        <w:rPr>
          <w:rFonts w:ascii="GHEA Grapalat" w:hAnsi="GHEA Grapalat" w:cs="Sylfaen"/>
          <w:sz w:val="20"/>
          <w:lang w:val="ru-RU"/>
        </w:rPr>
        <w:t>հայերենից</w:t>
      </w:r>
      <w:r w:rsidRPr="00595447">
        <w:rPr>
          <w:rFonts w:ascii="GHEA Grapalat" w:hAnsi="GHEA Grapalat" w:cs="Sylfaen"/>
          <w:sz w:val="20"/>
          <w:lang w:val="af-ZA"/>
        </w:rPr>
        <w:t xml:space="preserve"> </w:t>
      </w:r>
      <w:r w:rsidRPr="00595447">
        <w:rPr>
          <w:rFonts w:ascii="GHEA Grapalat" w:hAnsi="GHEA Grapalat" w:cs="Sylfaen"/>
          <w:sz w:val="20"/>
          <w:lang w:val="ru-RU"/>
        </w:rPr>
        <w:t>բացի</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նաև</w:t>
      </w:r>
      <w:r w:rsidRPr="00595447">
        <w:rPr>
          <w:rFonts w:ascii="GHEA Grapalat" w:hAnsi="GHEA Grapalat" w:cs="Sylfaen"/>
          <w:sz w:val="20"/>
          <w:lang w:val="af-ZA"/>
        </w:rPr>
        <w:t xml:space="preserve"> </w:t>
      </w:r>
      <w:r w:rsidRPr="00595447">
        <w:rPr>
          <w:rFonts w:ascii="GHEA Grapalat" w:hAnsi="GHEA Grapalat" w:cs="Sylfaen"/>
          <w:sz w:val="20"/>
          <w:lang w:val="ru-RU"/>
        </w:rPr>
        <w:t>անգլերեն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ռուսերեն։</w:t>
      </w:r>
      <w:r w:rsidRPr="00595447">
        <w:rPr>
          <w:rFonts w:ascii="GHEA Grapalat" w:hAnsi="GHEA Grapalat" w:cs="Sylfaen"/>
          <w:sz w:val="20"/>
          <w:lang w:val="af-ZA"/>
        </w:rPr>
        <w:t xml:space="preserve"> </w:t>
      </w:r>
    </w:p>
    <w:p w:rsidR="004E13A9" w:rsidRPr="00595447" w:rsidRDefault="004E13A9" w:rsidP="004E13A9">
      <w:pPr>
        <w:jc w:val="center"/>
        <w:rPr>
          <w:rFonts w:ascii="GHEA Grapalat" w:hAnsi="GHEA Grapalat"/>
          <w:b/>
          <w:lang w:val="af-ZA"/>
        </w:rPr>
      </w:pPr>
    </w:p>
    <w:p w:rsidR="004E13A9" w:rsidRPr="00595447" w:rsidRDefault="004E13A9" w:rsidP="004E13A9">
      <w:pPr>
        <w:jc w:val="center"/>
        <w:rPr>
          <w:rFonts w:ascii="GHEA Grapalat" w:hAnsi="GHEA Grapalat"/>
          <w:b/>
          <w:sz w:val="20"/>
          <w:lang w:val="af-ZA"/>
        </w:rPr>
      </w:pPr>
      <w:r w:rsidRPr="00595447">
        <w:rPr>
          <w:rFonts w:ascii="GHEA Grapalat" w:hAnsi="GHEA Grapalat"/>
          <w:b/>
          <w:sz w:val="20"/>
          <w:lang w:val="af-ZA"/>
        </w:rPr>
        <w:t xml:space="preserve">2. </w:t>
      </w:r>
      <w:r w:rsidRPr="00595447">
        <w:rPr>
          <w:rFonts w:ascii="GHEA Grapalat" w:hAnsi="GHEA Grapalat" w:cs="Sylfaen"/>
          <w:b/>
          <w:sz w:val="20"/>
          <w:lang w:val="es-ES"/>
        </w:rPr>
        <w:t>ԸՆԹԱՑԱԿԱՐԳԻ</w:t>
      </w:r>
      <w:r w:rsidRPr="00595447">
        <w:rPr>
          <w:rFonts w:ascii="GHEA Grapalat" w:hAnsi="GHEA Grapalat"/>
          <w:b/>
          <w:sz w:val="20"/>
          <w:lang w:val="af-ZA"/>
        </w:rPr>
        <w:t xml:space="preserve"> </w:t>
      </w:r>
      <w:r w:rsidRPr="00595447">
        <w:rPr>
          <w:rFonts w:ascii="GHEA Grapalat" w:hAnsi="GHEA Grapalat" w:cs="Sylfaen"/>
          <w:b/>
          <w:sz w:val="20"/>
          <w:lang w:val="es-ES"/>
        </w:rPr>
        <w:t>ՀԱՅՏԸ</w:t>
      </w:r>
    </w:p>
    <w:p w:rsidR="004E13A9" w:rsidRPr="00595447" w:rsidRDefault="004E13A9" w:rsidP="004E13A9">
      <w:pPr>
        <w:ind w:firstLine="720"/>
        <w:jc w:val="center"/>
        <w:rPr>
          <w:rFonts w:ascii="GHEA Grapalat" w:hAnsi="GHEA Grapalat"/>
          <w:lang w:val="af-ZA"/>
        </w:rPr>
      </w:pPr>
    </w:p>
    <w:p w:rsidR="004E13A9" w:rsidRPr="00595447" w:rsidRDefault="004E13A9" w:rsidP="00DD5D0D">
      <w:pPr>
        <w:spacing w:after="0"/>
        <w:ind w:firstLine="567"/>
        <w:jc w:val="both"/>
        <w:rPr>
          <w:rFonts w:ascii="GHEA Grapalat" w:hAnsi="GHEA Grapalat"/>
          <w:sz w:val="20"/>
          <w:szCs w:val="20"/>
          <w:lang w:val="es-ES"/>
        </w:rPr>
      </w:pPr>
      <w:r w:rsidRPr="00595447">
        <w:rPr>
          <w:rFonts w:ascii="GHEA Grapalat" w:hAnsi="GHEA Grapalat"/>
          <w:sz w:val="20"/>
          <w:szCs w:val="20"/>
          <w:lang w:val="hy-AM"/>
        </w:rPr>
        <w:t xml:space="preserve">Ընթացակարգին մասնակցելու համար </w:t>
      </w:r>
      <w:r w:rsidRPr="00595447">
        <w:rPr>
          <w:rFonts w:ascii="GHEA Grapalat" w:hAnsi="GHEA Grapalat"/>
          <w:sz w:val="20"/>
          <w:szCs w:val="20"/>
        </w:rPr>
        <w:t>մ</w:t>
      </w:r>
      <w:r w:rsidRPr="00595447">
        <w:rPr>
          <w:rFonts w:ascii="GHEA Grapalat" w:hAnsi="GHEA Grapalat"/>
          <w:sz w:val="20"/>
          <w:szCs w:val="20"/>
          <w:lang w:val="hy-AM"/>
        </w:rPr>
        <w:t xml:space="preserve">ասնակիցը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հրավերի</w:t>
      </w:r>
      <w:r w:rsidRPr="00595447">
        <w:rPr>
          <w:rFonts w:ascii="GHEA Grapalat" w:hAnsi="GHEA Grapalat"/>
          <w:sz w:val="20"/>
          <w:szCs w:val="20"/>
          <w:lang w:val="af-ZA"/>
        </w:rPr>
        <w:t xml:space="preserve"> 2-</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մասի</w:t>
      </w:r>
      <w:r w:rsidRPr="00595447">
        <w:rPr>
          <w:rFonts w:ascii="GHEA Grapalat" w:hAnsi="GHEA Grapalat"/>
          <w:sz w:val="20"/>
          <w:szCs w:val="20"/>
          <w:lang w:val="af-ZA"/>
        </w:rPr>
        <w:t xml:space="preserve"> 4-</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բաժնով</w:t>
      </w:r>
      <w:r w:rsidRPr="00595447">
        <w:rPr>
          <w:rFonts w:ascii="GHEA Grapalat" w:hAnsi="GHEA Grapalat"/>
          <w:sz w:val="20"/>
          <w:szCs w:val="20"/>
          <w:lang w:val="af-ZA"/>
        </w:rPr>
        <w:t xml:space="preserve"> </w:t>
      </w:r>
      <w:r w:rsidRPr="00595447">
        <w:rPr>
          <w:rFonts w:ascii="GHEA Grapalat" w:hAnsi="GHEA Grapalat"/>
          <w:sz w:val="20"/>
          <w:szCs w:val="20"/>
        </w:rPr>
        <w:t>սահմանված</w:t>
      </w:r>
      <w:r w:rsidRPr="00595447">
        <w:rPr>
          <w:rFonts w:ascii="GHEA Grapalat" w:hAnsi="GHEA Grapalat"/>
          <w:sz w:val="20"/>
          <w:szCs w:val="20"/>
          <w:lang w:val="af-ZA"/>
        </w:rPr>
        <w:t xml:space="preserve"> </w:t>
      </w:r>
      <w:r w:rsidRPr="00595447">
        <w:rPr>
          <w:rFonts w:ascii="GHEA Grapalat" w:hAnsi="GHEA Grapalat"/>
          <w:sz w:val="20"/>
          <w:szCs w:val="20"/>
        </w:rPr>
        <w:t>կարգով</w:t>
      </w:r>
      <w:r w:rsidRPr="0059544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95447">
        <w:rPr>
          <w:rFonts w:ascii="GHEA Grapalat" w:hAnsi="GHEA Grapalat"/>
          <w:sz w:val="20"/>
          <w:szCs w:val="20"/>
          <w:lang w:val="es-ES"/>
        </w:rPr>
        <w:t>ը (տեղեկությունները):</w:t>
      </w:r>
    </w:p>
    <w:p w:rsidR="004E13A9" w:rsidRPr="00595447" w:rsidRDefault="004E13A9" w:rsidP="00DD5D0D">
      <w:pPr>
        <w:spacing w:after="0"/>
        <w:ind w:firstLine="567"/>
        <w:jc w:val="both"/>
        <w:rPr>
          <w:rFonts w:ascii="GHEA Grapalat" w:hAnsi="GHEA Grapalat" w:cs="Sylfaen"/>
          <w:sz w:val="20"/>
          <w:lang w:val="es-ES"/>
        </w:rPr>
      </w:pPr>
      <w:r w:rsidRPr="00595447">
        <w:rPr>
          <w:rFonts w:ascii="GHEA Grapalat" w:hAnsi="GHEA Grapalat" w:cs="Sylfaen"/>
          <w:sz w:val="20"/>
        </w:rPr>
        <w:t>Մասնակիցը</w:t>
      </w:r>
      <w:r w:rsidRPr="00595447">
        <w:rPr>
          <w:rFonts w:ascii="GHEA Grapalat" w:hAnsi="GHEA Grapalat" w:cs="Sylfaen"/>
          <w:sz w:val="20"/>
          <w:lang w:val="es-ES"/>
        </w:rPr>
        <w:t xml:space="preserve"> </w:t>
      </w:r>
      <w:r w:rsidRPr="00595447">
        <w:rPr>
          <w:rFonts w:ascii="GHEA Grapalat" w:hAnsi="GHEA Grapalat" w:cs="Sylfaen"/>
          <w:sz w:val="20"/>
        </w:rPr>
        <w:t>հայտով</w:t>
      </w:r>
      <w:r w:rsidRPr="00595447">
        <w:rPr>
          <w:rFonts w:ascii="GHEA Grapalat" w:hAnsi="GHEA Grapalat" w:cs="Sylfaen"/>
          <w:sz w:val="20"/>
          <w:lang w:val="es-ES"/>
        </w:rPr>
        <w:t xml:space="preserve"> </w:t>
      </w:r>
      <w:r w:rsidRPr="00595447">
        <w:rPr>
          <w:rFonts w:ascii="GHEA Grapalat" w:hAnsi="GHEA Grapalat" w:cs="Sylfaen"/>
          <w:sz w:val="20"/>
        </w:rPr>
        <w:t>ներկայացնում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իր</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հաստատված</w:t>
      </w:r>
      <w:r w:rsidRPr="00595447">
        <w:rPr>
          <w:rFonts w:ascii="GHEA Grapalat" w:hAnsi="GHEA Grapalat" w:cs="Sylfaen"/>
          <w:sz w:val="20"/>
          <w:lang w:val="es-ES"/>
        </w:rPr>
        <w:t>`</w:t>
      </w:r>
    </w:p>
    <w:p w:rsidR="004E13A9" w:rsidRPr="00595447" w:rsidRDefault="004E13A9" w:rsidP="00DD5D0D">
      <w:pPr>
        <w:spacing w:after="0"/>
        <w:ind w:firstLine="567"/>
        <w:jc w:val="both"/>
        <w:rPr>
          <w:rFonts w:ascii="GHEA Grapalat" w:hAnsi="GHEA Grapalat" w:cs="Sylfaen"/>
          <w:sz w:val="20"/>
          <w:lang w:val="es-ES"/>
        </w:rPr>
      </w:pPr>
      <w:r w:rsidRPr="00595447">
        <w:rPr>
          <w:rFonts w:ascii="GHEA Grapalat" w:hAnsi="GHEA Grapalat" w:cs="Sylfaen"/>
          <w:sz w:val="20"/>
          <w:lang w:val="es-ES"/>
        </w:rPr>
        <w:t xml:space="preserve">2.1 </w:t>
      </w:r>
      <w:r w:rsidRPr="00595447">
        <w:rPr>
          <w:rFonts w:ascii="GHEA Grapalat" w:hAnsi="GHEA Grapalat" w:cs="Sylfaen"/>
          <w:sz w:val="20"/>
          <w:lang w:val="ru-RU"/>
        </w:rPr>
        <w:t>ընթացակարգին</w:t>
      </w:r>
      <w:r w:rsidRPr="00595447">
        <w:rPr>
          <w:rFonts w:ascii="GHEA Grapalat" w:hAnsi="GHEA Grapalat" w:cs="Sylfaen"/>
          <w:sz w:val="20"/>
          <w:lang w:val="af-ZA"/>
        </w:rPr>
        <w:t xml:space="preserve"> </w:t>
      </w:r>
      <w:r w:rsidRPr="00595447">
        <w:rPr>
          <w:rFonts w:ascii="GHEA Grapalat" w:hAnsi="GHEA Grapalat" w:cs="Sylfaen"/>
          <w:sz w:val="20"/>
          <w:lang w:val="ru-RU"/>
        </w:rPr>
        <w:t>մասնակցելու</w:t>
      </w:r>
      <w:r w:rsidRPr="00595447">
        <w:rPr>
          <w:rFonts w:ascii="GHEA Grapalat" w:hAnsi="GHEA Grapalat" w:cs="Sylfaen"/>
          <w:sz w:val="20"/>
          <w:lang w:val="af-ZA"/>
        </w:rPr>
        <w:t xml:space="preserve"> </w:t>
      </w:r>
      <w:r w:rsidRPr="00595447">
        <w:rPr>
          <w:rFonts w:ascii="GHEA Grapalat" w:hAnsi="GHEA Grapalat" w:cs="Sylfaen"/>
          <w:sz w:val="20"/>
          <w:lang w:val="ru-RU"/>
        </w:rPr>
        <w:t>դիմում</w:t>
      </w:r>
      <w:r w:rsidRPr="00595447">
        <w:rPr>
          <w:rFonts w:ascii="GHEA Grapalat" w:hAnsi="GHEA Grapalat" w:cs="Sylfaen"/>
          <w:sz w:val="20"/>
          <w:lang w:val="af-ZA"/>
        </w:rPr>
        <w:t>` համաձայն հ</w:t>
      </w:r>
      <w:r w:rsidRPr="00595447">
        <w:rPr>
          <w:rFonts w:ascii="GHEA Grapalat" w:hAnsi="GHEA Grapalat" w:cs="Sylfaen"/>
          <w:sz w:val="20"/>
          <w:lang w:val="ru-RU"/>
        </w:rPr>
        <w:t>ավելված</w:t>
      </w:r>
      <w:r w:rsidRPr="00595447">
        <w:rPr>
          <w:rFonts w:ascii="GHEA Grapalat" w:hAnsi="GHEA Grapalat" w:cs="Sylfaen"/>
          <w:sz w:val="20"/>
          <w:lang w:val="af-ZA"/>
        </w:rPr>
        <w:t xml:space="preserve"> N 1-ի</w:t>
      </w:r>
      <w:r w:rsidRPr="00595447">
        <w:rPr>
          <w:rFonts w:ascii="GHEA Grapalat" w:hAnsi="GHEA Grapalat" w:cs="Sylfaen"/>
          <w:sz w:val="20"/>
          <w:lang w:val="es-ES"/>
        </w:rPr>
        <w:t>.</w:t>
      </w:r>
    </w:p>
    <w:p w:rsidR="004E13A9" w:rsidRPr="00595447" w:rsidRDefault="004E13A9" w:rsidP="00DD5D0D">
      <w:pPr>
        <w:spacing w:after="0"/>
        <w:ind w:firstLine="567"/>
        <w:jc w:val="both"/>
        <w:rPr>
          <w:rFonts w:ascii="GHEA Grapalat" w:hAnsi="GHEA Grapalat" w:cs="Sylfaen"/>
          <w:sz w:val="20"/>
          <w:lang w:val="hy-AM"/>
        </w:rPr>
      </w:pPr>
      <w:r w:rsidRPr="00595447">
        <w:rPr>
          <w:rFonts w:ascii="GHEA Grapalat" w:hAnsi="GHEA Grapalat" w:cs="Sylfaen"/>
          <w:sz w:val="20"/>
          <w:lang w:val="af-ZA"/>
        </w:rPr>
        <w:t>2.2 հայտարարություն սույն հրավերի 1-ին մասի` 2.2 կետով նախատեսված մ</w:t>
      </w:r>
      <w:r w:rsidRPr="00595447">
        <w:rPr>
          <w:rFonts w:ascii="GHEA Grapalat" w:hAnsi="GHEA Grapalat" w:cs="Sylfaen"/>
          <w:sz w:val="20"/>
          <w:lang w:val="ru-RU"/>
        </w:rPr>
        <w:t>ասնակցության</w:t>
      </w:r>
      <w:r w:rsidRPr="00595447">
        <w:rPr>
          <w:rFonts w:ascii="GHEA Grapalat" w:hAnsi="GHEA Grapalat" w:cs="Sylfaen"/>
          <w:sz w:val="20"/>
          <w:lang w:val="af-ZA"/>
        </w:rPr>
        <w:t xml:space="preserve"> </w:t>
      </w:r>
      <w:r w:rsidRPr="00595447">
        <w:rPr>
          <w:rFonts w:ascii="GHEA Grapalat" w:hAnsi="GHEA Grapalat" w:cs="Sylfaen"/>
          <w:sz w:val="20"/>
          <w:lang w:val="ru-RU"/>
        </w:rPr>
        <w:t>իրավունք</w:t>
      </w:r>
      <w:r w:rsidRPr="00595447">
        <w:rPr>
          <w:rFonts w:ascii="GHEA Grapalat" w:hAnsi="GHEA Grapalat" w:cs="Sylfaen"/>
          <w:sz w:val="20"/>
        </w:rPr>
        <w:t>ի</w:t>
      </w:r>
      <w:r w:rsidRPr="00595447">
        <w:rPr>
          <w:rFonts w:ascii="GHEA Grapalat" w:hAnsi="GHEA Grapalat" w:cs="Sylfaen"/>
          <w:sz w:val="20"/>
          <w:lang w:val="es-ES"/>
        </w:rPr>
        <w:t xml:space="preserve"> </w:t>
      </w:r>
      <w:r w:rsidRPr="00595447">
        <w:rPr>
          <w:rFonts w:ascii="GHEA Grapalat" w:hAnsi="GHEA Grapalat" w:cs="Sylfaen"/>
          <w:sz w:val="20"/>
        </w:rPr>
        <w:t>պահանջներին</w:t>
      </w:r>
      <w:r w:rsidRPr="00595447">
        <w:rPr>
          <w:rFonts w:ascii="GHEA Grapalat" w:hAnsi="GHEA Grapalat" w:cs="Sylfaen"/>
          <w:sz w:val="20"/>
          <w:lang w:val="es-ES"/>
        </w:rPr>
        <w:t xml:space="preserve"> </w:t>
      </w:r>
      <w:r w:rsidRPr="00595447">
        <w:rPr>
          <w:rFonts w:ascii="GHEA Grapalat" w:hAnsi="GHEA Grapalat" w:cs="Sylfaen"/>
          <w:sz w:val="20"/>
        </w:rPr>
        <w:t>բավարարելու</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4.3 </w:t>
      </w:r>
      <w:r w:rsidRPr="00595447">
        <w:rPr>
          <w:rFonts w:ascii="GHEA Grapalat" w:hAnsi="GHEA Grapalat" w:cs="Sylfaen"/>
          <w:sz w:val="20"/>
        </w:rPr>
        <w:t>կետի</w:t>
      </w:r>
      <w:r w:rsidRPr="00595447">
        <w:rPr>
          <w:rFonts w:ascii="GHEA Grapalat" w:hAnsi="GHEA Grapalat" w:cs="Sylfaen"/>
          <w:sz w:val="20"/>
          <w:lang w:val="es-ES"/>
        </w:rPr>
        <w:t xml:space="preserve"> 7-</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8-</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ենթակետերով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պահանջների</w:t>
      </w:r>
      <w:r w:rsidRPr="00595447">
        <w:rPr>
          <w:rFonts w:ascii="GHEA Grapalat" w:hAnsi="GHEA Grapalat" w:cs="Sylfaen"/>
          <w:sz w:val="20"/>
          <w:lang w:val="es-ES"/>
        </w:rPr>
        <w:t xml:space="preserve"> </w:t>
      </w:r>
      <w:r w:rsidRPr="00595447">
        <w:rPr>
          <w:rFonts w:ascii="GHEA Grapalat" w:hAnsi="GHEA Grapalat" w:cs="Sylfaen"/>
          <w:sz w:val="20"/>
        </w:rPr>
        <w:t>բացակայության</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lang w:val="af-ZA"/>
        </w:rPr>
        <w:t>համաձայն հավելված N 2-ի</w:t>
      </w:r>
      <w:r w:rsidRPr="00595447">
        <w:rPr>
          <w:rFonts w:ascii="GHEA Grapalat" w:hAnsi="GHEA Grapalat" w:cs="Sylfaen"/>
          <w:sz w:val="20"/>
          <w:lang w:val="es-ES"/>
        </w:rPr>
        <w:t xml:space="preserve">, </w:t>
      </w:r>
      <w:r w:rsidRPr="00595447">
        <w:rPr>
          <w:rFonts w:ascii="GHEA Grapalat" w:hAnsi="GHEA Grapalat" w:cs="Sylfaen"/>
          <w:sz w:val="20"/>
        </w:rPr>
        <w:t>ինչպես</w:t>
      </w:r>
      <w:r w:rsidRPr="00595447">
        <w:rPr>
          <w:rFonts w:ascii="GHEA Grapalat" w:hAnsi="GHEA Grapalat" w:cs="Sylfaen"/>
          <w:sz w:val="20"/>
          <w:lang w:val="es-ES"/>
        </w:rPr>
        <w:t xml:space="preserve"> </w:t>
      </w:r>
      <w:r w:rsidRPr="00595447">
        <w:rPr>
          <w:rFonts w:ascii="GHEA Grapalat" w:hAnsi="GHEA Grapalat" w:cs="Sylfaen"/>
          <w:sz w:val="20"/>
        </w:rPr>
        <w:t>նաև</w:t>
      </w:r>
      <w:r w:rsidRPr="00595447">
        <w:rPr>
          <w:rFonts w:ascii="GHEA Grapalat" w:hAnsi="GHEA Grapalat" w:cs="Sylfaen"/>
          <w:sz w:val="20"/>
          <w:lang w:val="es-ES"/>
        </w:rPr>
        <w:t xml:space="preserve"> </w:t>
      </w:r>
      <w:r w:rsidRPr="00595447">
        <w:rPr>
          <w:rFonts w:ascii="GHEA Grapalat" w:hAnsi="GHEA Grapalat" w:cs="Sylfaen"/>
          <w:sz w:val="20"/>
        </w:rPr>
        <w:t>նույն</w:t>
      </w:r>
      <w:r w:rsidRPr="00595447">
        <w:rPr>
          <w:rFonts w:ascii="GHEA Grapalat" w:hAnsi="GHEA Grapalat" w:cs="Sylfaen"/>
          <w:sz w:val="20"/>
          <w:lang w:val="es-ES"/>
        </w:rPr>
        <w:t xml:space="preserve"> </w:t>
      </w:r>
      <w:r w:rsidRPr="00595447">
        <w:rPr>
          <w:rFonts w:ascii="GHEA Grapalat" w:hAnsi="GHEA Grapalat" w:cs="Sylfaen"/>
          <w:sz w:val="20"/>
        </w:rPr>
        <w:t>կետի</w:t>
      </w:r>
      <w:r w:rsidRPr="00595447">
        <w:rPr>
          <w:rFonts w:ascii="GHEA Grapalat" w:hAnsi="GHEA Grapalat" w:cs="Sylfaen"/>
          <w:sz w:val="20"/>
          <w:lang w:val="es-ES"/>
        </w:rPr>
        <w:t xml:space="preserve"> 9-</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rPr>
        <w:t>տեղեկատվություն</w:t>
      </w:r>
      <w:r w:rsidRPr="00595447">
        <w:rPr>
          <w:rFonts w:ascii="GHEA Grapalat" w:hAnsi="GHEA Grapalat" w:cs="Sylfaen"/>
          <w:sz w:val="20"/>
          <w:lang w:val="es-ES"/>
        </w:rPr>
        <w:t xml:space="preserve">` </w:t>
      </w:r>
      <w:r w:rsidRPr="00595447">
        <w:rPr>
          <w:rFonts w:ascii="GHEA Grapalat" w:hAnsi="GHEA Grapalat" w:cs="Sylfaen"/>
          <w:sz w:val="20"/>
          <w:lang w:val="af-ZA"/>
        </w:rPr>
        <w:t xml:space="preserve">համաձայն հավելված N 2.1-ի. </w:t>
      </w:r>
    </w:p>
    <w:p w:rsidR="004E13A9" w:rsidRPr="00595447" w:rsidRDefault="004E13A9" w:rsidP="00DD5D0D">
      <w:pPr>
        <w:spacing w:after="0"/>
        <w:ind w:firstLine="540"/>
        <w:jc w:val="both"/>
        <w:rPr>
          <w:rFonts w:ascii="GHEA Grapalat" w:hAnsi="GHEA Grapalat" w:cs="Sylfaen"/>
          <w:sz w:val="20"/>
          <w:lang w:val="hy-AM"/>
        </w:rPr>
      </w:pPr>
      <w:r w:rsidRPr="00595447">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95447">
        <w:rPr>
          <w:rFonts w:ascii="GHEA Grapalat" w:hAnsi="GHEA Grapalat" w:cs="Sylfaen"/>
          <w:sz w:val="20"/>
          <w:lang w:val="hy-AM"/>
        </w:rPr>
        <w:t>մասին համաձայն հավելված</w:t>
      </w:r>
      <w:r w:rsidRPr="00595447">
        <w:rPr>
          <w:rFonts w:ascii="GHEA Grapalat" w:hAnsi="GHEA Grapalat" w:cs="Sylfaen"/>
          <w:sz w:val="20"/>
          <w:lang w:val="af-ZA"/>
        </w:rPr>
        <w:t xml:space="preserve"> N 3-ի)</w:t>
      </w:r>
      <w:r w:rsidRPr="00595447">
        <w:rPr>
          <w:rFonts w:ascii="GHEA Grapalat" w:hAnsi="GHEA Grapalat"/>
          <w:sz w:val="20"/>
          <w:lang w:val="hy-AM"/>
        </w:rPr>
        <w:t>.</w:t>
      </w:r>
      <w:r w:rsidRPr="00595447">
        <w:rPr>
          <w:rFonts w:ascii="GHEA Grapalat" w:hAnsi="GHEA Grapalat" w:cs="Sylfaen"/>
          <w:sz w:val="20"/>
          <w:lang w:val="af-ZA"/>
        </w:rPr>
        <w:t xml:space="preserve"> </w:t>
      </w:r>
    </w:p>
    <w:p w:rsidR="004E13A9" w:rsidRPr="00595447" w:rsidRDefault="004E13A9" w:rsidP="00DD5D0D">
      <w:pPr>
        <w:spacing w:after="0"/>
        <w:ind w:firstLine="540"/>
        <w:jc w:val="both"/>
        <w:rPr>
          <w:rFonts w:ascii="GHEA Grapalat" w:hAnsi="GHEA Grapalat" w:cs="Sylfaen"/>
          <w:sz w:val="20"/>
          <w:lang w:val="af-ZA"/>
        </w:rPr>
      </w:pPr>
      <w:r w:rsidRPr="00595447">
        <w:rPr>
          <w:rFonts w:ascii="GHEA Grapalat" w:hAnsi="GHEA Grapalat" w:cs="Sylfaen"/>
          <w:sz w:val="20"/>
          <w:lang w:val="hy-AM"/>
        </w:rPr>
        <w:t>2.4</w:t>
      </w:r>
      <w:r w:rsidRPr="00595447">
        <w:rPr>
          <w:rFonts w:ascii="GHEA Grapalat" w:hAnsi="GHEA Grapalat" w:cs="Sylfaen"/>
          <w:sz w:val="20"/>
          <w:lang w:val="af-ZA"/>
        </w:rPr>
        <w:t xml:space="preserve"> հաստատված հ</w:t>
      </w:r>
      <w:r w:rsidRPr="00595447">
        <w:rPr>
          <w:rFonts w:ascii="GHEA Grapalat" w:hAnsi="GHEA Grapalat" w:cs="Sylfaen"/>
          <w:sz w:val="20"/>
          <w:lang w:val="hy-AM"/>
        </w:rPr>
        <w:t>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cs="Sylfaen"/>
          <w:sz w:val="20"/>
          <w:lang w:val="hy-AM"/>
        </w:rPr>
        <w:t>հրավերով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տեխնիկական</w:t>
      </w:r>
      <w:r w:rsidRPr="00595447">
        <w:rPr>
          <w:rFonts w:ascii="GHEA Grapalat" w:hAnsi="GHEA Grapalat" w:cs="Sylfaen"/>
          <w:sz w:val="20"/>
          <w:lang w:val="af-ZA"/>
        </w:rPr>
        <w:t xml:space="preserve"> </w:t>
      </w:r>
      <w:r w:rsidRPr="00595447">
        <w:rPr>
          <w:rFonts w:ascii="GHEA Grapalat" w:hAnsi="GHEA Grapalat" w:cs="Sylfaen"/>
          <w:sz w:val="20"/>
          <w:lang w:val="hy-AM"/>
        </w:rPr>
        <w:t>բնութագրերին</w:t>
      </w:r>
      <w:r w:rsidRPr="00595447">
        <w:rPr>
          <w:rFonts w:ascii="GHEA Grapalat" w:hAnsi="GHEA Grapalat" w:cs="Sylfaen"/>
          <w:sz w:val="20"/>
          <w:lang w:val="af-ZA"/>
        </w:rPr>
        <w:t xml:space="preserve"> </w:t>
      </w:r>
      <w:r w:rsidRPr="00595447">
        <w:rPr>
          <w:rFonts w:ascii="GHEA Grapalat" w:hAnsi="GHEA Grapalat" w:cs="Sylfaen"/>
          <w:sz w:val="20"/>
          <w:lang w:val="hy-AM"/>
        </w:rPr>
        <w:t>համապա</w:t>
      </w:r>
      <w:r w:rsidRPr="00595447">
        <w:rPr>
          <w:rFonts w:ascii="GHEA Grapalat" w:hAnsi="GHEA Grapalat" w:cs="Sylfaen"/>
          <w:sz w:val="20"/>
          <w:lang w:val="af-ZA"/>
        </w:rPr>
        <w:softHyphen/>
      </w:r>
      <w:r w:rsidRPr="00595447">
        <w:rPr>
          <w:rFonts w:ascii="GHEA Grapalat" w:hAnsi="GHEA Grapalat" w:cs="Sylfaen"/>
          <w:sz w:val="20"/>
          <w:lang w:val="hy-AM"/>
        </w:rPr>
        <w:t>տասխանության</w:t>
      </w:r>
      <w:r w:rsidRPr="00595447">
        <w:rPr>
          <w:rFonts w:ascii="GHEA Grapalat" w:hAnsi="GHEA Grapalat" w:cs="Sylfaen"/>
          <w:sz w:val="20"/>
          <w:lang w:val="af-ZA"/>
        </w:rPr>
        <w:t xml:space="preserve"> </w:t>
      </w:r>
      <w:r w:rsidRPr="00595447">
        <w:rPr>
          <w:rFonts w:ascii="GHEA Grapalat" w:hAnsi="GHEA Grapalat" w:cs="Sylfaen"/>
          <w:sz w:val="20"/>
          <w:lang w:val="hy-AM"/>
        </w:rPr>
        <w:t>վերաբերյալ</w:t>
      </w:r>
      <w:r w:rsidRPr="00595447">
        <w:rPr>
          <w:rFonts w:ascii="GHEA Grapalat" w:hAnsi="GHEA Grapalat" w:cs="Sylfaen"/>
          <w:sz w:val="20"/>
          <w:lang w:val="af-ZA"/>
        </w:rPr>
        <w:t xml:space="preserve">, </w:t>
      </w:r>
      <w:r w:rsidRPr="00595447">
        <w:rPr>
          <w:rFonts w:ascii="GHEA Grapalat" w:hAnsi="GHEA Grapalat" w:cs="Sylfaen"/>
          <w:sz w:val="20"/>
          <w:lang w:val="hy-AM"/>
        </w:rPr>
        <w:t>պայմանով</w:t>
      </w:r>
      <w:r w:rsidRPr="00595447">
        <w:rPr>
          <w:rFonts w:ascii="GHEA Grapalat" w:hAnsi="GHEA Grapalat" w:cs="Sylfaen"/>
          <w:sz w:val="20"/>
          <w:lang w:val="af-ZA"/>
        </w:rPr>
        <w:t xml:space="preserve">, </w:t>
      </w:r>
      <w:r w:rsidRPr="00595447">
        <w:rPr>
          <w:rFonts w:ascii="GHEA Grapalat" w:hAnsi="GHEA Grapalat" w:cs="Sylfaen"/>
          <w:sz w:val="20"/>
          <w:lang w:val="hy-AM"/>
        </w:rPr>
        <w:t>որ</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եթե մասնակիցը ճանաչվում է </w:t>
      </w:r>
      <w:r w:rsidRPr="00595447">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rPr>
        <w:t>ամբողջական նկարագիրը` համաձայն հավելված N 4-ի.</w:t>
      </w:r>
    </w:p>
    <w:p w:rsidR="004E13A9" w:rsidRPr="00595447" w:rsidRDefault="004E13A9" w:rsidP="004E13A9">
      <w:pPr>
        <w:pStyle w:val="norm"/>
        <w:spacing w:line="276" w:lineRule="auto"/>
        <w:ind w:firstLine="0"/>
        <w:rPr>
          <w:rFonts w:ascii="GHEA Grapalat" w:hAnsi="GHEA Grapalat" w:cs="Sylfaen"/>
          <w:sz w:val="20"/>
          <w:szCs w:val="24"/>
          <w:lang w:val="af-ZA" w:eastAsia="en-US"/>
        </w:rPr>
      </w:pPr>
      <w:r w:rsidRPr="00595447">
        <w:rPr>
          <w:rFonts w:ascii="GHEA Grapalat" w:hAnsi="GHEA Grapalat" w:cs="Sylfaen"/>
          <w:sz w:val="20"/>
          <w:lang w:val="af-ZA"/>
        </w:rPr>
        <w:t xml:space="preserve">       2.6</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պատճենը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անձի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տվյալները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իրականացվելու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միջոցով</w:t>
      </w:r>
      <w:r w:rsidRPr="00595447">
        <w:rPr>
          <w:rFonts w:ascii="GHEA Grapalat" w:hAnsi="GHEA Grapalat" w:cs="Sylfaen"/>
          <w:sz w:val="20"/>
          <w:szCs w:val="24"/>
          <w:lang w:val="af-ZA" w:eastAsia="en-US"/>
        </w:rPr>
        <w:t>.</w:t>
      </w:r>
    </w:p>
    <w:p w:rsidR="004E13A9" w:rsidRPr="00595447" w:rsidRDefault="004E13A9" w:rsidP="004E13A9">
      <w:pPr>
        <w:pStyle w:val="norm"/>
        <w:spacing w:line="276" w:lineRule="auto"/>
        <w:ind w:firstLine="0"/>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       2.7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կարգով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կոնսորցիումով</w:t>
      </w:r>
      <w:r w:rsidRPr="00595447">
        <w:rPr>
          <w:rFonts w:ascii="GHEA Grapalat" w:hAnsi="GHEA Grapalat" w:cs="Sylfaen"/>
          <w:sz w:val="20"/>
          <w:szCs w:val="24"/>
          <w:lang w:val="af-ZA" w:eastAsia="en-US"/>
        </w:rPr>
        <w:t>).</w:t>
      </w:r>
      <w:r w:rsidRPr="00595447">
        <w:rPr>
          <w:rStyle w:val="af6"/>
          <w:rFonts w:ascii="GHEA Grapalat" w:hAnsi="GHEA Grapalat" w:cs="Sylfaen"/>
          <w:sz w:val="20"/>
          <w:szCs w:val="24"/>
          <w:lang w:val="af-ZA" w:eastAsia="en-US"/>
        </w:rPr>
        <w:footnoteReference w:id="3"/>
      </w:r>
    </w:p>
    <w:p w:rsidR="004E13A9" w:rsidRDefault="004E13A9" w:rsidP="00DD5D0D">
      <w:pPr>
        <w:ind w:firstLine="567"/>
        <w:jc w:val="both"/>
        <w:rPr>
          <w:rFonts w:ascii="GHEA Grapalat" w:hAnsi="GHEA Grapalat" w:cs="Sylfaen"/>
          <w:sz w:val="20"/>
          <w:lang w:val="af-ZA"/>
        </w:rPr>
      </w:pPr>
      <w:r w:rsidRPr="00595447">
        <w:rPr>
          <w:rFonts w:ascii="GHEA Grapalat" w:hAnsi="GHEA Grapalat" w:cs="Sylfaen"/>
          <w:sz w:val="20"/>
          <w:lang w:val="af-ZA"/>
        </w:rPr>
        <w:t xml:space="preserve">2.8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w:t>
      </w:r>
      <w:r w:rsidRPr="00595447">
        <w:rPr>
          <w:rFonts w:ascii="GHEA Grapalat" w:hAnsi="GHEA Grapalat" w:cs="Sylfaen"/>
          <w:sz w:val="20"/>
          <w:lang w:val="af-ZA"/>
        </w:rPr>
        <w:t xml:space="preserve">` </w:t>
      </w:r>
      <w:r w:rsidRPr="00595447">
        <w:rPr>
          <w:rFonts w:ascii="GHEA Grapalat" w:hAnsi="GHEA Grapalat" w:cs="Sylfaen"/>
          <w:sz w:val="20"/>
        </w:rPr>
        <w:t>համաձայն</w:t>
      </w:r>
      <w:r w:rsidRPr="00595447">
        <w:rPr>
          <w:rFonts w:ascii="GHEA Grapalat" w:hAnsi="GHEA Grapalat" w:cs="Sylfaen"/>
          <w:sz w:val="20"/>
          <w:lang w:val="af-ZA"/>
        </w:rPr>
        <w:t xml:space="preserve"> </w:t>
      </w:r>
      <w:r w:rsidRPr="00595447">
        <w:rPr>
          <w:rFonts w:ascii="GHEA Grapalat" w:hAnsi="GHEA Grapalat" w:cs="Sylfaen"/>
          <w:sz w:val="20"/>
        </w:rPr>
        <w:t>հավելված</w:t>
      </w:r>
      <w:r w:rsidRPr="00595447">
        <w:rPr>
          <w:rFonts w:ascii="GHEA Grapalat" w:hAnsi="GHEA Grapalat" w:cs="Sylfaen"/>
          <w:sz w:val="20"/>
          <w:lang w:val="af-ZA"/>
        </w:rPr>
        <w:t xml:space="preserve"> N 5-</w:t>
      </w:r>
      <w:r w:rsidRPr="00595447">
        <w:rPr>
          <w:rFonts w:ascii="GHEA Grapalat" w:hAnsi="GHEA Grapalat" w:cs="Sylfaen"/>
          <w:sz w:val="20"/>
        </w:rPr>
        <w:t>ի</w:t>
      </w:r>
      <w:r w:rsidRPr="00595447">
        <w:rPr>
          <w:rFonts w:ascii="GHEA Grapalat" w:hAnsi="GHEA Grapalat" w:cs="Sylfaen"/>
          <w:sz w:val="20"/>
          <w:lang w:val="af-ZA"/>
        </w:rPr>
        <w:t xml:space="preserve">: Գնային առաջարկը </w:t>
      </w:r>
      <w:r w:rsidRPr="00595447">
        <w:rPr>
          <w:rFonts w:ascii="GHEA Grapalat" w:hAnsi="GHEA Grapalat" w:cs="Sylfaen"/>
          <w:sz w:val="20"/>
          <w:lang w:val="hy-AM"/>
        </w:rPr>
        <w:t>ներկայացվում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szCs w:val="20"/>
        </w:rPr>
        <w:t>արժեք</w:t>
      </w:r>
      <w:r w:rsidRPr="00595447">
        <w:rPr>
          <w:rFonts w:ascii="GHEA Grapalat" w:hAnsi="GHEA Grapalat" w:cs="Sylfaen"/>
          <w:sz w:val="20"/>
          <w:szCs w:val="20"/>
          <w:lang w:val="af-ZA"/>
        </w:rPr>
        <w:t xml:space="preserve"> (</w:t>
      </w:r>
      <w:r w:rsidRPr="00595447">
        <w:rPr>
          <w:rFonts w:ascii="GHEA Grapalat" w:hAnsi="GHEA Grapalat" w:cs="Sylfaen"/>
          <w:sz w:val="20"/>
          <w:szCs w:val="20"/>
        </w:rPr>
        <w:t>ինքնարժեքի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կանխատեսվող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շահույթի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հանրագումարը</w:t>
      </w:r>
      <w:r w:rsidRPr="00595447">
        <w:rPr>
          <w:rFonts w:ascii="GHEA Grapalat" w:hAnsi="GHEA Grapalat" w:cs="Sylfaen"/>
          <w:sz w:val="20"/>
          <w:szCs w:val="20"/>
          <w:lang w:val="af-ZA"/>
        </w:rPr>
        <w:t>)</w:t>
      </w:r>
      <w:r w:rsidRPr="00595447">
        <w:rPr>
          <w:rFonts w:ascii="GHEA Grapalat" w:hAnsi="GHEA Grapalat" w:cs="Sylfaen"/>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ավելացված</w:t>
      </w:r>
      <w:r w:rsidRPr="00595447">
        <w:rPr>
          <w:rFonts w:ascii="GHEA Grapalat" w:hAnsi="GHEA Grapalat" w:cs="Sylfaen"/>
          <w:sz w:val="20"/>
          <w:lang w:val="af-ZA"/>
        </w:rPr>
        <w:t xml:space="preserve"> </w:t>
      </w:r>
      <w:r w:rsidRPr="00595447">
        <w:rPr>
          <w:rFonts w:ascii="GHEA Grapalat" w:hAnsi="GHEA Grapalat" w:cs="Sylfaen"/>
          <w:sz w:val="20"/>
          <w:lang w:val="hy-AM"/>
        </w:rPr>
        <w:t>արժեքի</w:t>
      </w:r>
      <w:r w:rsidRPr="00595447">
        <w:rPr>
          <w:rFonts w:ascii="GHEA Grapalat" w:hAnsi="GHEA Grapalat" w:cs="Sylfaen"/>
          <w:sz w:val="20"/>
          <w:lang w:val="af-ZA"/>
        </w:rPr>
        <w:t xml:space="preserve"> </w:t>
      </w:r>
      <w:r w:rsidRPr="00595447">
        <w:rPr>
          <w:rFonts w:ascii="GHEA Grapalat" w:hAnsi="GHEA Grapalat" w:cs="Sylfaen"/>
          <w:sz w:val="20"/>
          <w:lang w:val="hy-AM"/>
        </w:rPr>
        <w:t>հարկ</w:t>
      </w:r>
      <w:r w:rsidRPr="00595447" w:rsidDel="001A1F55">
        <w:rPr>
          <w:rFonts w:ascii="GHEA Grapalat" w:hAnsi="GHEA Grapalat" w:cs="Sylfaen"/>
          <w:sz w:val="20"/>
          <w:lang w:val="af-ZA"/>
        </w:rPr>
        <w:t xml:space="preserve"> </w:t>
      </w:r>
      <w:r w:rsidRPr="00595447">
        <w:rPr>
          <w:rFonts w:ascii="GHEA Grapalat" w:hAnsi="GHEA Grapalat" w:cs="Sylfaen"/>
          <w:sz w:val="20"/>
          <w:lang w:val="hy-AM"/>
        </w:rPr>
        <w:t>ընդհանրական</w:t>
      </w:r>
      <w:r w:rsidRPr="00595447">
        <w:rPr>
          <w:rFonts w:ascii="GHEA Grapalat" w:hAnsi="GHEA Grapalat" w:cs="Sylfaen"/>
          <w:sz w:val="20"/>
          <w:lang w:val="af-ZA"/>
        </w:rPr>
        <w:t xml:space="preserve"> </w:t>
      </w:r>
      <w:r w:rsidRPr="00595447">
        <w:rPr>
          <w:rFonts w:ascii="GHEA Grapalat" w:hAnsi="GHEA Grapalat" w:cs="Sylfaen"/>
          <w:sz w:val="20"/>
          <w:lang w:val="hy-AM"/>
        </w:rPr>
        <w:t>բաղադրիչներից</w:t>
      </w:r>
      <w:r w:rsidRPr="00595447">
        <w:rPr>
          <w:rFonts w:ascii="GHEA Grapalat" w:hAnsi="GHEA Grapalat" w:cs="Sylfaen"/>
          <w:sz w:val="20"/>
          <w:lang w:val="af-ZA"/>
        </w:rPr>
        <w:t xml:space="preserve"> </w:t>
      </w:r>
      <w:r w:rsidRPr="00595447">
        <w:rPr>
          <w:rFonts w:ascii="GHEA Grapalat" w:hAnsi="GHEA Grapalat" w:cs="Sylfaen"/>
          <w:sz w:val="20"/>
          <w:lang w:val="hy-AM"/>
        </w:rPr>
        <w:t>բաղկացած</w:t>
      </w:r>
      <w:r w:rsidRPr="00595447">
        <w:rPr>
          <w:rFonts w:ascii="GHEA Grapalat" w:hAnsi="GHEA Grapalat" w:cs="Sylfaen"/>
          <w:sz w:val="20"/>
          <w:lang w:val="af-ZA"/>
        </w:rPr>
        <w:t xml:space="preserve"> </w:t>
      </w:r>
      <w:r w:rsidRPr="00595447">
        <w:rPr>
          <w:rFonts w:ascii="GHEA Grapalat" w:hAnsi="GHEA Grapalat" w:cs="Sylfaen"/>
          <w:sz w:val="20"/>
          <w:lang w:val="hy-AM"/>
        </w:rPr>
        <w:t>հաշվարկի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sz w:val="20"/>
          <w:lang w:val="af-ZA"/>
        </w:rPr>
        <w:t xml:space="preserve"> </w:t>
      </w:r>
      <w:r w:rsidRPr="00595447">
        <w:rPr>
          <w:rFonts w:ascii="GHEA Grapalat" w:hAnsi="GHEA Grapalat" w:cs="Sylfaen"/>
          <w:sz w:val="20"/>
        </w:rPr>
        <w:t>Ա</w:t>
      </w:r>
      <w:r w:rsidRPr="00595447">
        <w:rPr>
          <w:rFonts w:ascii="GHEA Grapalat" w:hAnsi="GHEA Grapalat" w:cs="Sylfaen"/>
          <w:sz w:val="20"/>
          <w:lang w:val="ru-RU"/>
        </w:rPr>
        <w:t>րժեքի</w:t>
      </w:r>
      <w:r w:rsidRPr="00595447">
        <w:rPr>
          <w:rFonts w:ascii="GHEA Grapalat" w:hAnsi="GHEA Grapalat" w:cs="Sylfaen"/>
          <w:sz w:val="20"/>
          <w:lang w:val="af-ZA"/>
        </w:rPr>
        <w:t xml:space="preserve"> </w:t>
      </w:r>
      <w:r w:rsidRPr="00595447">
        <w:rPr>
          <w:rFonts w:ascii="GHEA Grapalat" w:hAnsi="GHEA Grapalat" w:cs="Sylfaen"/>
          <w:sz w:val="20"/>
          <w:lang w:val="ru-RU"/>
        </w:rPr>
        <w:t>բաղադրիչների</w:t>
      </w:r>
      <w:r w:rsidRPr="00595447">
        <w:rPr>
          <w:rFonts w:ascii="GHEA Grapalat" w:hAnsi="GHEA Grapalat" w:cs="Sylfaen"/>
          <w:sz w:val="20"/>
          <w:lang w:val="af-ZA"/>
        </w:rPr>
        <w:t xml:space="preserve"> </w:t>
      </w:r>
      <w:r w:rsidRPr="00595447">
        <w:rPr>
          <w:rFonts w:ascii="GHEA Grapalat" w:hAnsi="GHEA Grapalat" w:cs="Sylfaen"/>
          <w:sz w:val="20"/>
          <w:lang w:val="ru-RU"/>
        </w:rPr>
        <w:t>հաշվարկ</w:t>
      </w:r>
      <w:r w:rsidRPr="00595447">
        <w:rPr>
          <w:rFonts w:ascii="GHEA Grapalat" w:hAnsi="GHEA Grapalat" w:cs="Sylfaen"/>
          <w:sz w:val="20"/>
          <w:lang w:val="af-ZA"/>
        </w:rPr>
        <w:t xml:space="preserve">` </w:t>
      </w:r>
      <w:r w:rsidRPr="00595447">
        <w:rPr>
          <w:rFonts w:ascii="GHEA Grapalat" w:hAnsi="GHEA Grapalat" w:cs="Sylfaen"/>
          <w:sz w:val="20"/>
          <w:lang w:val="ru-RU"/>
        </w:rPr>
        <w:t>բացվածք</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մանրամասներ</w:t>
      </w:r>
      <w:r w:rsidRPr="00595447">
        <w:rPr>
          <w:rFonts w:ascii="GHEA Grapalat" w:hAnsi="GHEA Grapalat" w:cs="Sylfaen"/>
          <w:sz w:val="20"/>
          <w:lang w:val="af-ZA"/>
        </w:rPr>
        <w:t xml:space="preserve"> </w:t>
      </w:r>
      <w:r w:rsidRPr="00595447">
        <w:rPr>
          <w:rFonts w:ascii="GHEA Grapalat" w:hAnsi="GHEA Grapalat" w:cs="Sylfaen"/>
          <w:sz w:val="20"/>
          <w:lang w:val="ru-RU"/>
        </w:rPr>
        <w:t>չեն</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պահանջվում</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ներկայացվում</w:t>
      </w:r>
      <w:r w:rsidRPr="00595447">
        <w:rPr>
          <w:rFonts w:ascii="GHEA Grapalat" w:hAnsi="GHEA Grapalat" w:cs="Sylfaen"/>
          <w:sz w:val="20"/>
          <w:lang w:val="af-ZA"/>
        </w:rPr>
        <w:t xml:space="preserve">: </w:t>
      </w:r>
    </w:p>
    <w:p w:rsidR="00DD5D0D" w:rsidRPr="00DD5D0D" w:rsidRDefault="00DD5D0D" w:rsidP="00DD5D0D">
      <w:pPr>
        <w:ind w:firstLine="567"/>
        <w:jc w:val="both"/>
        <w:rPr>
          <w:rFonts w:ascii="GHEA Grapalat" w:hAnsi="GHEA Grapalat" w:cs="Sylfaen"/>
          <w:sz w:val="20"/>
          <w:lang w:val="af-ZA"/>
        </w:rPr>
      </w:pPr>
    </w:p>
    <w:p w:rsidR="004E13A9" w:rsidRPr="00DD5D0D" w:rsidRDefault="004E13A9" w:rsidP="00DD5D0D">
      <w:pPr>
        <w:ind w:firstLine="720"/>
        <w:jc w:val="center"/>
        <w:rPr>
          <w:rFonts w:ascii="GHEA Grapalat" w:hAnsi="GHEA Grapalat" w:cs="Sylfaen"/>
          <w:b/>
          <w:sz w:val="20"/>
          <w:lang w:val="es-ES"/>
        </w:rPr>
      </w:pPr>
      <w:r w:rsidRPr="00595447">
        <w:rPr>
          <w:rFonts w:ascii="GHEA Grapalat" w:hAnsi="GHEA Grapalat"/>
          <w:b/>
          <w:sz w:val="20"/>
          <w:lang w:val="es-ES"/>
        </w:rPr>
        <w:t xml:space="preserve">3. ԱՌԱՋԻՆ ՏԵՂԸ ԶԲԱՂԵՑՐԱԾ </w:t>
      </w:r>
      <w:r w:rsidRPr="00595447">
        <w:rPr>
          <w:rFonts w:ascii="GHEA Grapalat" w:hAnsi="GHEA Grapalat" w:cs="Arial"/>
          <w:b/>
          <w:sz w:val="20"/>
          <w:lang w:val="es-ES"/>
        </w:rPr>
        <w:t xml:space="preserve">ՄԱՍՆԱԿՑԻ ԿՈՂՄԻՑ ՆԵՐԿԱՅԱՑՎՈՂ </w:t>
      </w:r>
      <w:r w:rsidRPr="00595447">
        <w:rPr>
          <w:rFonts w:ascii="GHEA Grapalat" w:hAnsi="GHEA Grapalat" w:cs="Sylfaen"/>
          <w:b/>
          <w:sz w:val="20"/>
          <w:lang w:val="es-ES"/>
        </w:rPr>
        <w:t>ՓԱՍՏԱԹՂԹԵՐԸ</w:t>
      </w:r>
    </w:p>
    <w:p w:rsidR="004E13A9" w:rsidRPr="00595447" w:rsidRDefault="004E13A9" w:rsidP="004E13A9">
      <w:pPr>
        <w:ind w:firstLine="567"/>
        <w:jc w:val="both"/>
        <w:rPr>
          <w:rFonts w:ascii="GHEA Grapalat" w:hAnsi="GHEA Grapalat" w:cs="Sylfaen"/>
          <w:sz w:val="20"/>
          <w:lang w:val="es-ES"/>
        </w:rPr>
      </w:pPr>
      <w:r w:rsidRPr="00595447">
        <w:rPr>
          <w:rFonts w:ascii="GHEA Grapalat" w:hAnsi="GHEA Grapalat" w:cs="Sylfaen"/>
          <w:sz w:val="20"/>
          <w:lang w:val="es-ES"/>
        </w:rPr>
        <w:lastRenderedPageBreak/>
        <w:t>3.1 Ա</w:t>
      </w:r>
      <w:r w:rsidRPr="00595447">
        <w:rPr>
          <w:rFonts w:ascii="GHEA Grapalat" w:hAnsi="GHEA Grapalat" w:cs="Sylfaen"/>
          <w:sz w:val="20"/>
          <w:lang w:val="ru-RU"/>
        </w:rPr>
        <w:t>ռաջին</w:t>
      </w:r>
      <w:r w:rsidRPr="00595447">
        <w:rPr>
          <w:rFonts w:ascii="GHEA Grapalat" w:hAnsi="GHEA Grapalat" w:cs="Sylfaen"/>
          <w:sz w:val="20"/>
          <w:lang w:val="es-ES"/>
        </w:rPr>
        <w:t xml:space="preserve"> </w:t>
      </w:r>
      <w:r w:rsidRPr="00595447">
        <w:rPr>
          <w:rFonts w:ascii="GHEA Grapalat" w:hAnsi="GHEA Grapalat" w:cs="Sylfaen"/>
          <w:sz w:val="20"/>
          <w:lang w:val="ru-RU"/>
        </w:rPr>
        <w:t>տեղ</w:t>
      </w:r>
      <w:r w:rsidRPr="00595447">
        <w:rPr>
          <w:rFonts w:ascii="GHEA Grapalat" w:hAnsi="GHEA Grapalat" w:cs="Sylfaen"/>
          <w:sz w:val="20"/>
          <w:lang w:val="es-ES"/>
        </w:rPr>
        <w:t xml:space="preserve"> </w:t>
      </w:r>
      <w:r w:rsidRPr="00595447">
        <w:rPr>
          <w:rFonts w:ascii="GHEA Grapalat" w:hAnsi="GHEA Grapalat" w:cs="Sylfaen"/>
          <w:sz w:val="20"/>
          <w:lang w:val="ru-RU"/>
        </w:rPr>
        <w:t>զբաղեցրած</w:t>
      </w:r>
      <w:r w:rsidRPr="00595447">
        <w:rPr>
          <w:rFonts w:ascii="GHEA Grapalat" w:hAnsi="GHEA Grapalat" w:cs="Sylfaen"/>
          <w:sz w:val="20"/>
          <w:lang w:val="es-ES"/>
        </w:rPr>
        <w:t xml:space="preserve"> մ</w:t>
      </w:r>
      <w:r w:rsidRPr="00595447">
        <w:rPr>
          <w:rFonts w:ascii="GHEA Grapalat" w:hAnsi="GHEA Grapalat" w:cs="Sylfaen"/>
          <w:sz w:val="20"/>
          <w:lang w:val="ru-RU"/>
        </w:rPr>
        <w:t>ասնակիցը</w:t>
      </w:r>
      <w:r w:rsidRPr="00595447">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95447">
        <w:rPr>
          <w:rFonts w:ascii="GHEA Grapalat" w:hAnsi="GHEA Grapalat" w:cs="Sylfaen"/>
          <w:sz w:val="20"/>
          <w:lang w:val="ru-RU"/>
        </w:rPr>
        <w:t>սույն</w:t>
      </w:r>
      <w:r w:rsidRPr="00595447">
        <w:rPr>
          <w:rFonts w:ascii="GHEA Grapalat" w:hAnsi="GHEA Grapalat" w:cs="Sylfaen"/>
          <w:sz w:val="20"/>
          <w:lang w:val="es-ES"/>
        </w:rPr>
        <w:t xml:space="preserve"> </w:t>
      </w:r>
      <w:r w:rsidRPr="00595447">
        <w:rPr>
          <w:rFonts w:ascii="GHEA Grapalat" w:hAnsi="GHEA Grapalat" w:cs="Sylfaen"/>
          <w:sz w:val="20"/>
          <w:lang w:val="ru-RU"/>
        </w:rPr>
        <w:t>հրավերի</w:t>
      </w:r>
      <w:r w:rsidRPr="00595447">
        <w:rPr>
          <w:rFonts w:ascii="GHEA Grapalat" w:hAnsi="GHEA Grapalat" w:cs="Sylfaen"/>
          <w:sz w:val="20"/>
          <w:lang w:val="es-ES"/>
        </w:rPr>
        <w:t xml:space="preserve"> </w:t>
      </w:r>
      <w:r w:rsidRPr="00595447">
        <w:rPr>
          <w:rFonts w:ascii="GHEA Grapalat" w:hAnsi="GHEA Grapalat" w:cs="Sylfaen"/>
          <w:sz w:val="20"/>
          <w:lang w:val="hy-AM"/>
        </w:rPr>
        <w:t>6</w:t>
      </w:r>
      <w:r w:rsidRPr="00595447">
        <w:rPr>
          <w:rFonts w:ascii="GHEA Grapalat" w:hAnsi="GHEA Grapalat" w:cs="Sylfaen"/>
          <w:sz w:val="20"/>
          <w:lang w:val="es-ES"/>
        </w:rPr>
        <w:t>-</w:t>
      </w:r>
      <w:r w:rsidRPr="00595447">
        <w:rPr>
          <w:rFonts w:ascii="GHEA Grapalat" w:hAnsi="GHEA Grapalat" w:cs="Sylfaen"/>
          <w:sz w:val="20"/>
          <w:lang w:val="ru-RU"/>
        </w:rPr>
        <w:t>րդ</w:t>
      </w:r>
      <w:r w:rsidRPr="00595447">
        <w:rPr>
          <w:rFonts w:ascii="GHEA Grapalat" w:hAnsi="GHEA Grapalat" w:cs="Sylfaen"/>
          <w:sz w:val="20"/>
          <w:lang w:val="es-ES"/>
        </w:rPr>
        <w:t xml:space="preserve"> </w:t>
      </w:r>
      <w:r w:rsidRPr="00595447">
        <w:rPr>
          <w:rFonts w:ascii="GHEA Grapalat" w:hAnsi="GHEA Grapalat" w:cs="Sylfaen"/>
          <w:sz w:val="20"/>
          <w:lang w:val="ru-RU"/>
        </w:rPr>
        <w:t>հավելվածով</w:t>
      </w:r>
      <w:r w:rsidRPr="00595447">
        <w:rPr>
          <w:rFonts w:ascii="GHEA Grapalat" w:hAnsi="GHEA Grapalat" w:cs="Sylfaen"/>
          <w:sz w:val="20"/>
          <w:lang w:val="es-ES"/>
        </w:rPr>
        <w:t xml:space="preserve"> </w:t>
      </w:r>
      <w:r w:rsidRPr="00595447">
        <w:rPr>
          <w:rFonts w:ascii="GHEA Grapalat" w:hAnsi="GHEA Grapalat" w:cs="Sylfaen"/>
          <w:sz w:val="20"/>
          <w:lang w:val="ru-RU"/>
        </w:rPr>
        <w:t>նախատեսված</w:t>
      </w:r>
      <w:r w:rsidRPr="00595447">
        <w:rPr>
          <w:rFonts w:ascii="GHEA Grapalat" w:hAnsi="GHEA Grapalat" w:cs="Sylfaen"/>
          <w:sz w:val="20"/>
          <w:lang w:val="es-ES"/>
        </w:rPr>
        <w:t xml:space="preserve"> </w:t>
      </w:r>
      <w:r w:rsidRPr="00595447">
        <w:rPr>
          <w:rFonts w:ascii="GHEA Grapalat" w:hAnsi="GHEA Grapalat" w:cs="Sylfaen"/>
          <w:sz w:val="20"/>
          <w:lang w:val="ru-RU"/>
        </w:rPr>
        <w:t>գրությունը</w:t>
      </w:r>
      <w:r w:rsidRPr="00595447">
        <w:rPr>
          <w:rFonts w:ascii="GHEA Grapalat" w:hAnsi="GHEA Grapalat" w:cs="Sylfaen"/>
          <w:sz w:val="20"/>
          <w:lang w:val="es-ES"/>
        </w:rPr>
        <w:t xml:space="preserve">, </w:t>
      </w:r>
      <w:r w:rsidRPr="00595447">
        <w:rPr>
          <w:rFonts w:ascii="GHEA Grapalat" w:hAnsi="GHEA Grapalat" w:cs="Sylfaen"/>
          <w:sz w:val="20"/>
          <w:lang w:val="ru-RU"/>
        </w:rPr>
        <w:t>որին</w:t>
      </w:r>
      <w:r w:rsidRPr="00595447">
        <w:rPr>
          <w:rFonts w:ascii="GHEA Grapalat" w:hAnsi="GHEA Grapalat" w:cs="Sylfaen"/>
          <w:sz w:val="20"/>
          <w:lang w:val="es-ES"/>
        </w:rPr>
        <w:t xml:space="preserve"> </w:t>
      </w:r>
      <w:r w:rsidRPr="00595447">
        <w:rPr>
          <w:rFonts w:ascii="GHEA Grapalat" w:hAnsi="GHEA Grapalat" w:cs="Sylfaen"/>
          <w:sz w:val="20"/>
          <w:lang w:val="ru-RU"/>
        </w:rPr>
        <w:t>կցվում</w:t>
      </w:r>
      <w:r w:rsidRPr="00595447">
        <w:rPr>
          <w:rFonts w:ascii="GHEA Grapalat" w:hAnsi="GHEA Grapalat" w:cs="Sylfaen"/>
          <w:sz w:val="20"/>
          <w:lang w:val="es-ES"/>
        </w:rPr>
        <w:t xml:space="preserve"> է իր կողմից հաստատված` </w:t>
      </w:r>
      <w:r w:rsidRPr="00595447">
        <w:rPr>
          <w:rFonts w:ascii="GHEA Grapalat" w:hAnsi="GHEA Grapalat" w:cs="Sylfaen"/>
          <w:sz w:val="20"/>
        </w:rPr>
        <w:t>առաջարկվող</w:t>
      </w:r>
      <w:r w:rsidRPr="00595447">
        <w:rPr>
          <w:rFonts w:ascii="GHEA Grapalat" w:hAnsi="GHEA Grapalat" w:cs="Sylfaen"/>
          <w:sz w:val="20"/>
          <w:lang w:val="es-ES"/>
        </w:rPr>
        <w:t xml:space="preserve"> </w:t>
      </w:r>
      <w:r w:rsidRPr="00595447">
        <w:rPr>
          <w:rFonts w:ascii="GHEA Grapalat" w:hAnsi="GHEA Grapalat" w:cs="Sylfaen"/>
          <w:sz w:val="20"/>
        </w:rPr>
        <w:t>ապրանքի</w:t>
      </w:r>
      <w:r w:rsidRPr="00595447">
        <w:rPr>
          <w:rFonts w:ascii="GHEA Grapalat" w:hAnsi="GHEA Grapalat" w:cs="Sylfaen"/>
          <w:sz w:val="20"/>
          <w:lang w:val="es-ES"/>
        </w:rPr>
        <w:t xml:space="preserve"> </w:t>
      </w:r>
      <w:r w:rsidRPr="00595447">
        <w:rPr>
          <w:rFonts w:ascii="GHEA Grapalat" w:hAnsi="GHEA Grapalat"/>
          <w:sz w:val="20"/>
          <w:szCs w:val="20"/>
          <w:lang w:val="hy-AM"/>
        </w:rPr>
        <w:t>ամբողջական նկարագիրը</w:t>
      </w:r>
      <w:r w:rsidRPr="00595447">
        <w:rPr>
          <w:rFonts w:ascii="GHEA Grapalat" w:hAnsi="GHEA Grapalat"/>
          <w:sz w:val="20"/>
          <w:szCs w:val="20"/>
          <w:lang w:val="es-ES"/>
        </w:rPr>
        <w:t xml:space="preserve">` </w:t>
      </w:r>
      <w:r w:rsidRPr="00595447">
        <w:rPr>
          <w:rFonts w:ascii="GHEA Grapalat" w:hAnsi="GHEA Grapalat"/>
          <w:sz w:val="20"/>
          <w:szCs w:val="20"/>
        </w:rPr>
        <w:t>համաձայն</w:t>
      </w:r>
      <w:r w:rsidRPr="00595447">
        <w:rPr>
          <w:rFonts w:ascii="GHEA Grapalat" w:hAnsi="GHEA Grapalat"/>
          <w:sz w:val="20"/>
          <w:szCs w:val="20"/>
          <w:lang w:val="es-ES"/>
        </w:rPr>
        <w:t xml:space="preserve"> </w:t>
      </w:r>
      <w:r w:rsidRPr="00595447">
        <w:rPr>
          <w:rFonts w:ascii="GHEA Grapalat" w:hAnsi="GHEA Grapalat"/>
          <w:sz w:val="20"/>
          <w:szCs w:val="20"/>
        </w:rPr>
        <w:t>հավելված</w:t>
      </w:r>
      <w:r w:rsidRPr="00595447">
        <w:rPr>
          <w:rFonts w:ascii="GHEA Grapalat" w:hAnsi="GHEA Grapalat"/>
          <w:sz w:val="20"/>
          <w:szCs w:val="20"/>
          <w:lang w:val="es-ES"/>
        </w:rPr>
        <w:t xml:space="preserve"> N 6.1-</w:t>
      </w:r>
      <w:r w:rsidRPr="00595447">
        <w:rPr>
          <w:rFonts w:ascii="GHEA Grapalat" w:hAnsi="GHEA Grapalat"/>
          <w:sz w:val="20"/>
          <w:szCs w:val="20"/>
        </w:rPr>
        <w:t>ի</w:t>
      </w:r>
      <w:r w:rsidRPr="00595447">
        <w:rPr>
          <w:rFonts w:ascii="GHEA Grapalat" w:hAnsi="GHEA Grapalat"/>
          <w:sz w:val="20"/>
          <w:szCs w:val="20"/>
          <w:lang w:val="es-ES"/>
        </w:rPr>
        <w:t>:</w:t>
      </w:r>
    </w:p>
    <w:p w:rsidR="004E13A9" w:rsidRPr="00595447" w:rsidRDefault="004E13A9" w:rsidP="004E13A9">
      <w:pPr>
        <w:pStyle w:val="norm"/>
        <w:spacing w:line="240" w:lineRule="auto"/>
        <w:ind w:firstLine="284"/>
        <w:jc w:val="right"/>
        <w:rPr>
          <w:rFonts w:ascii="GHEA Grapalat" w:hAnsi="GHEA Grapalat" w:cs="Sylfaen"/>
          <w:b/>
          <w:sz w:val="20"/>
          <w:lang w:val="es-ES"/>
        </w:rPr>
      </w:pPr>
    </w:p>
    <w:p w:rsidR="004E13A9" w:rsidRPr="00595447" w:rsidRDefault="004E13A9" w:rsidP="00DD5D0D">
      <w:pPr>
        <w:jc w:val="center"/>
        <w:rPr>
          <w:rFonts w:ascii="GHEA Grapalat" w:hAnsi="GHEA Grapalat" w:cs="Sylfaen"/>
          <w:b/>
          <w:sz w:val="20"/>
          <w:lang w:val="es-ES"/>
        </w:rPr>
      </w:pPr>
      <w:r w:rsidRPr="00595447">
        <w:rPr>
          <w:rFonts w:ascii="GHEA Grapalat" w:hAnsi="GHEA Grapalat"/>
          <w:b/>
          <w:sz w:val="20"/>
          <w:lang w:val="es-ES"/>
        </w:rPr>
        <w:t xml:space="preserve">4. </w:t>
      </w:r>
      <w:r w:rsidRPr="00595447">
        <w:rPr>
          <w:rFonts w:ascii="GHEA Grapalat" w:hAnsi="GHEA Grapalat" w:cs="Sylfaen"/>
          <w:b/>
          <w:sz w:val="20"/>
          <w:lang w:val="es-ES"/>
        </w:rPr>
        <w:t>ՀԱՅՏԸ</w:t>
      </w:r>
      <w:r w:rsidRPr="00595447">
        <w:rPr>
          <w:rFonts w:ascii="GHEA Grapalat" w:hAnsi="GHEA Grapalat" w:cs="Arial"/>
          <w:b/>
          <w:sz w:val="20"/>
          <w:lang w:val="es-ES"/>
        </w:rPr>
        <w:t xml:space="preserve">  </w:t>
      </w:r>
      <w:r w:rsidRPr="00595447">
        <w:rPr>
          <w:rFonts w:ascii="GHEA Grapalat" w:hAnsi="GHEA Grapalat" w:cs="Sylfaen"/>
          <w:b/>
          <w:sz w:val="20"/>
          <w:lang w:val="es-ES"/>
        </w:rPr>
        <w:t>ՊԱՏՐԱՍՏԵԼՈՒ</w:t>
      </w:r>
      <w:r w:rsidRPr="00595447">
        <w:rPr>
          <w:rFonts w:ascii="GHEA Grapalat" w:hAnsi="GHEA Grapalat" w:cs="Arial"/>
          <w:b/>
          <w:sz w:val="20"/>
          <w:lang w:val="es-ES"/>
        </w:rPr>
        <w:t xml:space="preserve">  </w:t>
      </w:r>
      <w:r w:rsidRPr="00595447">
        <w:rPr>
          <w:rFonts w:ascii="GHEA Grapalat" w:hAnsi="GHEA Grapalat" w:cs="Sylfaen"/>
          <w:b/>
          <w:sz w:val="20"/>
          <w:lang w:val="es-ES"/>
        </w:rPr>
        <w:t>ԿԱՐԳԸ</w:t>
      </w:r>
    </w:p>
    <w:p w:rsidR="004E13A9" w:rsidRPr="00595447" w:rsidRDefault="004E13A9" w:rsidP="00DD5D0D">
      <w:pPr>
        <w:spacing w:after="0"/>
        <w:ind w:firstLine="567"/>
        <w:jc w:val="both"/>
        <w:rPr>
          <w:rFonts w:ascii="GHEA Grapalat" w:hAnsi="GHEA Grapalat" w:cs="Sylfaen"/>
          <w:sz w:val="20"/>
          <w:szCs w:val="20"/>
          <w:lang w:val="es-ES"/>
        </w:rPr>
      </w:pPr>
      <w:r w:rsidRPr="00595447">
        <w:rPr>
          <w:rFonts w:ascii="GHEA Grapalat" w:hAnsi="GHEA Grapalat"/>
          <w:sz w:val="20"/>
          <w:szCs w:val="20"/>
          <w:lang w:val="es-ES"/>
        </w:rPr>
        <w:t xml:space="preserve">4.1 </w:t>
      </w:r>
      <w:r w:rsidRPr="00595447">
        <w:rPr>
          <w:rFonts w:ascii="GHEA Grapalat" w:hAnsi="GHEA Grapalat" w:cs="Sylfaen"/>
          <w:sz w:val="20"/>
          <w:szCs w:val="20"/>
          <w:lang w:val="ru-RU"/>
        </w:rPr>
        <w:t>Մասնակիցը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հրավերով</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es-ES"/>
        </w:rPr>
        <w:t xml:space="preserve"> </w:t>
      </w:r>
    </w:p>
    <w:p w:rsidR="004E13A9" w:rsidRPr="00595447" w:rsidRDefault="004E13A9" w:rsidP="00DD5D0D">
      <w:pPr>
        <w:spacing w:after="0"/>
        <w:ind w:firstLine="567"/>
        <w:jc w:val="both"/>
        <w:rPr>
          <w:rFonts w:ascii="GHEA Grapalat" w:hAnsi="GHEA Grapalat" w:cs="Sylfaen"/>
          <w:sz w:val="20"/>
          <w:lang w:val="af-ZA"/>
        </w:rPr>
      </w:pP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es-ES"/>
        </w:rPr>
        <w:t xml:space="preserve"> </w:t>
      </w:r>
      <w:r w:rsidRPr="00595447">
        <w:rPr>
          <w:rFonts w:ascii="GHEA Grapalat" w:hAnsi="GHEA Grapalat" w:cs="Sylfaen"/>
          <w:sz w:val="20"/>
          <w:szCs w:val="20"/>
        </w:rPr>
        <w:t>առաջարկները</w:t>
      </w:r>
      <w:r w:rsidRPr="00595447">
        <w:rPr>
          <w:rFonts w:ascii="GHEA Grapalat" w:hAnsi="GHEA Grapalat"/>
          <w:sz w:val="20"/>
          <w:szCs w:val="20"/>
          <w:lang w:val="es-ES"/>
        </w:rPr>
        <w:t xml:space="preserve">, </w:t>
      </w:r>
      <w:r w:rsidRPr="00595447">
        <w:rPr>
          <w:rFonts w:ascii="GHEA Grapalat" w:hAnsi="GHEA Grapalat" w:cs="Sylfaen"/>
          <w:sz w:val="20"/>
          <w:szCs w:val="20"/>
        </w:rPr>
        <w:t>դրանց</w:t>
      </w:r>
      <w:r w:rsidRPr="00595447">
        <w:rPr>
          <w:rFonts w:ascii="GHEA Grapalat" w:hAnsi="GHEA Grapalat"/>
          <w:sz w:val="20"/>
          <w:szCs w:val="20"/>
          <w:lang w:val="es-ES"/>
        </w:rPr>
        <w:t xml:space="preserve"> </w:t>
      </w:r>
      <w:r w:rsidRPr="00595447">
        <w:rPr>
          <w:rFonts w:ascii="GHEA Grapalat" w:hAnsi="GHEA Grapalat" w:cs="Sylfaen"/>
          <w:sz w:val="20"/>
          <w:szCs w:val="20"/>
        </w:rPr>
        <w:t>վերաբերող</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sz w:val="20"/>
          <w:szCs w:val="20"/>
          <w:lang w:val="es-ES"/>
        </w:rPr>
        <w:t xml:space="preserve"> </w:t>
      </w:r>
      <w:r w:rsidRPr="00595447">
        <w:rPr>
          <w:rFonts w:ascii="GHEA Grapalat" w:hAnsi="GHEA Grapalat" w:cs="Sylfaen"/>
          <w:sz w:val="20"/>
          <w:szCs w:val="20"/>
        </w:rPr>
        <w:t>դրվում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ծրարի</w:t>
      </w:r>
      <w:r w:rsidRPr="00595447">
        <w:rPr>
          <w:rFonts w:ascii="GHEA Grapalat" w:hAnsi="GHEA Grapalat"/>
          <w:sz w:val="20"/>
          <w:szCs w:val="20"/>
          <w:lang w:val="es-ES"/>
        </w:rPr>
        <w:t xml:space="preserve"> </w:t>
      </w:r>
      <w:r w:rsidRPr="00595447">
        <w:rPr>
          <w:rFonts w:ascii="GHEA Grapalat" w:hAnsi="GHEA Grapalat" w:cs="Sylfaen"/>
          <w:sz w:val="20"/>
          <w:szCs w:val="20"/>
        </w:rPr>
        <w:t>մեջ</w:t>
      </w:r>
      <w:r w:rsidRPr="00595447">
        <w:rPr>
          <w:rFonts w:ascii="GHEA Grapalat" w:hAnsi="GHEA Grapalat"/>
          <w:sz w:val="20"/>
          <w:szCs w:val="20"/>
          <w:lang w:val="es-ES"/>
        </w:rPr>
        <w:t xml:space="preserve">, </w:t>
      </w:r>
      <w:r w:rsidRPr="00595447">
        <w:rPr>
          <w:rFonts w:ascii="GHEA Grapalat" w:hAnsi="GHEA Grapalat" w:cs="Sylfaen"/>
          <w:sz w:val="20"/>
          <w:szCs w:val="20"/>
        </w:rPr>
        <w:t>որը</w:t>
      </w:r>
      <w:r w:rsidRPr="00595447">
        <w:rPr>
          <w:rFonts w:ascii="GHEA Grapalat" w:hAnsi="GHEA Grapalat"/>
          <w:sz w:val="20"/>
          <w:szCs w:val="20"/>
          <w:lang w:val="es-ES"/>
        </w:rPr>
        <w:t xml:space="preserve"> </w:t>
      </w:r>
      <w:r w:rsidRPr="00595447">
        <w:rPr>
          <w:rFonts w:ascii="GHEA Grapalat" w:hAnsi="GHEA Grapalat" w:cs="Sylfaen"/>
          <w:sz w:val="20"/>
          <w:szCs w:val="20"/>
        </w:rPr>
        <w:t>սոսնձում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ներկայացնողը</w:t>
      </w:r>
      <w:r w:rsidRPr="00595447">
        <w:rPr>
          <w:rFonts w:ascii="GHEA Grapalat" w:hAnsi="GHEA Grapalat"/>
          <w:sz w:val="20"/>
          <w:szCs w:val="20"/>
          <w:lang w:val="es-ES"/>
        </w:rPr>
        <w:t xml:space="preserve">: </w:t>
      </w:r>
      <w:r w:rsidRPr="00595447">
        <w:rPr>
          <w:rFonts w:ascii="GHEA Grapalat" w:hAnsi="GHEA Grapalat" w:cs="Sylfaen"/>
          <w:sz w:val="20"/>
          <w:szCs w:val="20"/>
        </w:rPr>
        <w:t>Ծրարում</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կազմվում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բնօրինակից</w:t>
      </w:r>
      <w:r w:rsidRPr="00595447">
        <w:rPr>
          <w:rFonts w:ascii="GHEA Grapalat" w:hAnsi="GHEA Grapalat"/>
          <w:sz w:val="20"/>
          <w:szCs w:val="20"/>
          <w:lang w:val="es-ES"/>
        </w:rPr>
        <w:t xml:space="preserve"> </w:t>
      </w:r>
      <w:r w:rsidRPr="0059544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009B23C2">
        <w:rPr>
          <w:rFonts w:ascii="GHEA Grapalat" w:hAnsi="GHEA Grapalat"/>
          <w:sz w:val="20"/>
          <w:szCs w:val="20"/>
          <w:lang w:val="es-ES"/>
        </w:rPr>
        <w:t xml:space="preserve">2 </w:t>
      </w:r>
      <w:r w:rsidRPr="00595447">
        <w:rPr>
          <w:rFonts w:ascii="GHEA Grapalat" w:hAnsi="GHEA Grapalat"/>
          <w:sz w:val="20"/>
          <w:szCs w:val="20"/>
        </w:rPr>
        <w:t>օրինակ</w:t>
      </w:r>
      <w:r w:rsidRPr="00595447">
        <w:rPr>
          <w:rFonts w:ascii="GHEA Grapalat" w:hAnsi="GHEA Grapalat"/>
          <w:sz w:val="20"/>
          <w:szCs w:val="20"/>
          <w:lang w:val="es-ES"/>
        </w:rPr>
        <w:t xml:space="preserve"> </w:t>
      </w:r>
      <w:r w:rsidRPr="00595447">
        <w:rPr>
          <w:rFonts w:ascii="GHEA Grapalat" w:hAnsi="GHEA Grapalat" w:cs="Sylfaen"/>
          <w:sz w:val="20"/>
          <w:szCs w:val="20"/>
        </w:rPr>
        <w:t>պատճեններից</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Փաստաթղթերի</w:t>
      </w:r>
      <w:r w:rsidRPr="00595447">
        <w:rPr>
          <w:rFonts w:ascii="GHEA Grapalat" w:hAnsi="GHEA Grapalat"/>
          <w:sz w:val="20"/>
          <w:szCs w:val="20"/>
          <w:lang w:val="es-ES"/>
        </w:rPr>
        <w:t xml:space="preserve"> </w:t>
      </w:r>
      <w:r w:rsidRPr="00595447">
        <w:rPr>
          <w:rFonts w:ascii="GHEA Grapalat" w:hAnsi="GHEA Grapalat" w:cs="Sylfaen"/>
          <w:sz w:val="20"/>
          <w:szCs w:val="20"/>
        </w:rPr>
        <w:t>փաթեթների</w:t>
      </w:r>
      <w:r w:rsidRPr="00595447">
        <w:rPr>
          <w:rFonts w:ascii="GHEA Grapalat" w:hAnsi="GHEA Grapalat"/>
          <w:sz w:val="20"/>
          <w:szCs w:val="20"/>
          <w:lang w:val="es-ES"/>
        </w:rPr>
        <w:t xml:space="preserve"> </w:t>
      </w:r>
      <w:r w:rsidRPr="00595447">
        <w:rPr>
          <w:rFonts w:ascii="GHEA Grapalat" w:hAnsi="GHEA Grapalat" w:cs="Sylfaen"/>
          <w:sz w:val="20"/>
          <w:szCs w:val="20"/>
        </w:rPr>
        <w:t>վրա</w:t>
      </w:r>
      <w:r w:rsidRPr="00595447">
        <w:rPr>
          <w:rFonts w:ascii="GHEA Grapalat" w:hAnsi="GHEA Grapalat"/>
          <w:sz w:val="20"/>
          <w:szCs w:val="20"/>
          <w:lang w:val="es-ES"/>
        </w:rPr>
        <w:t xml:space="preserve"> </w:t>
      </w:r>
      <w:r w:rsidRPr="00595447">
        <w:rPr>
          <w:rFonts w:ascii="GHEA Grapalat" w:hAnsi="GHEA Grapalat" w:cs="Sylfaen"/>
          <w:sz w:val="20"/>
          <w:szCs w:val="20"/>
        </w:rPr>
        <w:t>համապատասխանաբար</w:t>
      </w:r>
      <w:r w:rsidRPr="00595447">
        <w:rPr>
          <w:rFonts w:ascii="GHEA Grapalat" w:hAnsi="GHEA Grapalat"/>
          <w:sz w:val="20"/>
          <w:szCs w:val="20"/>
          <w:lang w:val="es-ES"/>
        </w:rPr>
        <w:t xml:space="preserve"> </w:t>
      </w:r>
      <w:r w:rsidRPr="00595447">
        <w:rPr>
          <w:rFonts w:ascii="GHEA Grapalat" w:hAnsi="GHEA Grapalat" w:cs="Sylfaen"/>
          <w:sz w:val="20"/>
          <w:szCs w:val="20"/>
        </w:rPr>
        <w:t>գրվում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w:t>
      </w:r>
      <w:r w:rsidRPr="00595447">
        <w:rPr>
          <w:rFonts w:ascii="GHEA Grapalat" w:hAnsi="GHEA Grapalat"/>
          <w:sz w:val="20"/>
          <w:szCs w:val="20"/>
          <w:lang w:val="es-ES"/>
        </w:rPr>
        <w:t xml:space="preserve">»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Pr="00595447">
        <w:rPr>
          <w:rFonts w:ascii="GHEA Grapalat" w:hAnsi="GHEA Grapalat" w:cs="Sylfaen"/>
          <w:sz w:val="20"/>
          <w:szCs w:val="20"/>
        </w:rPr>
        <w:t>պատճեն</w:t>
      </w:r>
      <w:r w:rsidRPr="00595447">
        <w:rPr>
          <w:rFonts w:ascii="GHEA Grapalat" w:hAnsi="GHEA Grapalat"/>
          <w:sz w:val="20"/>
          <w:szCs w:val="20"/>
          <w:lang w:val="es-ES"/>
        </w:rPr>
        <w:t xml:space="preserve">» </w:t>
      </w:r>
      <w:r w:rsidRPr="00595447">
        <w:rPr>
          <w:rFonts w:ascii="GHEA Grapalat" w:hAnsi="GHEA Grapalat" w:cs="Sylfaen"/>
          <w:sz w:val="20"/>
          <w:szCs w:val="20"/>
        </w:rPr>
        <w:t>բառերը</w:t>
      </w:r>
      <w:r w:rsidRPr="00595447">
        <w:rPr>
          <w:rFonts w:ascii="GHEA Grapalat" w:hAnsi="GHEA Grapalat"/>
          <w:sz w:val="20"/>
          <w:szCs w:val="20"/>
          <w:lang w:val="es-ES"/>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ներառվող</w:t>
      </w:r>
      <w:r w:rsidRPr="00595447">
        <w:rPr>
          <w:rFonts w:ascii="GHEA Grapalat" w:hAnsi="GHEA Grapalat" w:cs="Sylfaen"/>
          <w:sz w:val="20"/>
          <w:lang w:val="af-ZA"/>
        </w:rPr>
        <w:t xml:space="preserve"> </w:t>
      </w:r>
      <w:r w:rsidRPr="00595447">
        <w:rPr>
          <w:rFonts w:ascii="GHEA Grapalat" w:hAnsi="GHEA Grapalat" w:cs="Sylfaen"/>
          <w:sz w:val="20"/>
          <w:lang w:val="ru-RU"/>
        </w:rPr>
        <w:t>բնօրինակ</w:t>
      </w:r>
      <w:r w:rsidRPr="00595447">
        <w:rPr>
          <w:rFonts w:ascii="GHEA Grapalat" w:hAnsi="GHEA Grapalat" w:cs="Sylfaen"/>
          <w:sz w:val="20"/>
          <w:lang w:val="af-ZA"/>
        </w:rPr>
        <w:t xml:space="preserve"> </w:t>
      </w:r>
      <w:r w:rsidRPr="00595447">
        <w:rPr>
          <w:rFonts w:ascii="GHEA Grapalat" w:hAnsi="GHEA Grapalat" w:cs="Sylfaen"/>
          <w:sz w:val="20"/>
          <w:lang w:val="ru-RU"/>
        </w:rPr>
        <w:t>փաստաթղթերի</w:t>
      </w:r>
      <w:r w:rsidRPr="00595447">
        <w:rPr>
          <w:rFonts w:ascii="GHEA Grapalat" w:hAnsi="GHEA Grapalat" w:cs="Sylfaen"/>
          <w:sz w:val="20"/>
          <w:lang w:val="af-ZA"/>
        </w:rPr>
        <w:t xml:space="preserve"> </w:t>
      </w:r>
      <w:r w:rsidRPr="00595447">
        <w:rPr>
          <w:rFonts w:ascii="GHEA Grapalat" w:hAnsi="GHEA Grapalat" w:cs="Sylfaen"/>
          <w:sz w:val="20"/>
          <w:lang w:val="ru-RU"/>
        </w:rPr>
        <w:t>փոխարեն</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դրանց</w:t>
      </w:r>
      <w:r w:rsidRPr="00595447">
        <w:rPr>
          <w:rFonts w:ascii="GHEA Grapalat" w:hAnsi="GHEA Grapalat" w:cs="Sylfaen"/>
          <w:sz w:val="20"/>
          <w:lang w:val="af-ZA"/>
        </w:rPr>
        <w:t xml:space="preserve"> </w:t>
      </w:r>
      <w:r w:rsidRPr="00595447">
        <w:rPr>
          <w:rFonts w:ascii="GHEA Grapalat" w:hAnsi="GHEA Grapalat" w:cs="Sylfaen"/>
          <w:sz w:val="20"/>
          <w:lang w:val="ru-RU"/>
        </w:rPr>
        <w:t>նոտարական</w:t>
      </w:r>
      <w:r w:rsidRPr="00595447">
        <w:rPr>
          <w:rFonts w:ascii="GHEA Grapalat" w:hAnsi="GHEA Grapalat" w:cs="Sylfaen"/>
          <w:sz w:val="20"/>
          <w:lang w:val="af-ZA"/>
        </w:rPr>
        <w:t xml:space="preserve"> </w:t>
      </w:r>
      <w:r w:rsidRPr="00595447">
        <w:rPr>
          <w:rFonts w:ascii="GHEA Grapalat" w:hAnsi="GHEA Grapalat" w:cs="Sylfaen"/>
          <w:sz w:val="20"/>
          <w:lang w:val="ru-RU"/>
        </w:rPr>
        <w:t>կարգով</w:t>
      </w:r>
      <w:r w:rsidRPr="00595447">
        <w:rPr>
          <w:rFonts w:ascii="GHEA Grapalat" w:hAnsi="GHEA Grapalat" w:cs="Sylfaen"/>
          <w:sz w:val="20"/>
          <w:lang w:val="af-ZA"/>
        </w:rPr>
        <w:t xml:space="preserve"> </w:t>
      </w:r>
      <w:r w:rsidRPr="00595447">
        <w:rPr>
          <w:rFonts w:ascii="GHEA Grapalat" w:hAnsi="GHEA Grapalat" w:cs="Sylfaen"/>
          <w:sz w:val="20"/>
          <w:lang w:val="ru-RU"/>
        </w:rPr>
        <w:t>վավերացված</w:t>
      </w:r>
      <w:r w:rsidRPr="00595447">
        <w:rPr>
          <w:rFonts w:ascii="GHEA Grapalat" w:hAnsi="GHEA Grapalat" w:cs="Sylfaen"/>
          <w:sz w:val="20"/>
          <w:lang w:val="af-ZA"/>
        </w:rPr>
        <w:t xml:space="preserve"> </w:t>
      </w:r>
      <w:r w:rsidRPr="00595447">
        <w:rPr>
          <w:rFonts w:ascii="GHEA Grapalat" w:hAnsi="GHEA Grapalat" w:cs="Sylfaen"/>
          <w:sz w:val="20"/>
          <w:lang w:val="ru-RU"/>
        </w:rPr>
        <w:t>օրինակները։</w:t>
      </w:r>
    </w:p>
    <w:p w:rsidR="004E13A9" w:rsidRPr="00595447" w:rsidRDefault="004E13A9" w:rsidP="004E13A9">
      <w:pPr>
        <w:ind w:firstLine="720"/>
        <w:jc w:val="both"/>
        <w:rPr>
          <w:rFonts w:ascii="GHEA Grapalat" w:hAnsi="GHEA Grapalat"/>
          <w:sz w:val="20"/>
          <w:szCs w:val="20"/>
          <w:lang w:val="af-ZA"/>
        </w:rPr>
      </w:pPr>
      <w:r w:rsidRPr="00595447">
        <w:rPr>
          <w:rFonts w:ascii="GHEA Grapalat" w:hAnsi="GHEA Grapalat" w:cs="Sylfaen"/>
          <w:sz w:val="20"/>
          <w:szCs w:val="20"/>
        </w:rPr>
        <w:t>Ծրարը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cs="Sylfaen"/>
          <w:sz w:val="20"/>
          <w:szCs w:val="20"/>
        </w:rPr>
        <w:t>հրավերով</w:t>
      </w:r>
      <w:r w:rsidRPr="00595447">
        <w:rPr>
          <w:rFonts w:ascii="GHEA Grapalat" w:hAnsi="GHEA Grapalat"/>
          <w:sz w:val="20"/>
          <w:szCs w:val="20"/>
          <w:lang w:val="af-ZA"/>
        </w:rPr>
        <w:t xml:space="preserve"> </w:t>
      </w:r>
      <w:r w:rsidRPr="00595447">
        <w:rPr>
          <w:rFonts w:ascii="GHEA Grapalat" w:hAnsi="GHEA Grapalat" w:cs="Sylfaen"/>
          <w:sz w:val="20"/>
          <w:szCs w:val="20"/>
        </w:rPr>
        <w:t>նախատեսված</w:t>
      </w:r>
      <w:r w:rsidRPr="00595447">
        <w:rPr>
          <w:rFonts w:ascii="GHEA Grapalat" w:hAnsi="GHEA Grapalat"/>
          <w:sz w:val="20"/>
          <w:szCs w:val="20"/>
          <w:lang w:val="af-ZA"/>
        </w:rPr>
        <w:t xml:space="preserve">`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կազմած</w:t>
      </w:r>
      <w:r w:rsidRPr="00595447">
        <w:rPr>
          <w:rFonts w:ascii="GHEA Grapalat" w:hAnsi="GHEA Grapalat"/>
          <w:sz w:val="20"/>
          <w:szCs w:val="20"/>
          <w:lang w:val="af-ZA"/>
        </w:rPr>
        <w:t xml:space="preserve"> </w:t>
      </w:r>
      <w:r w:rsidRPr="00595447">
        <w:rPr>
          <w:rFonts w:ascii="GHEA Grapalat" w:hAnsi="GHEA Grapalat" w:cs="Sylfaen"/>
          <w:sz w:val="20"/>
          <w:szCs w:val="20"/>
        </w:rPr>
        <w:t>փաստաթղթերն</w:t>
      </w:r>
      <w:r w:rsidRPr="00595447">
        <w:rPr>
          <w:rFonts w:ascii="GHEA Grapalat" w:hAnsi="GHEA Grapalat"/>
          <w:sz w:val="20"/>
          <w:szCs w:val="20"/>
          <w:lang w:val="af-ZA"/>
        </w:rPr>
        <w:t xml:space="preserve"> </w:t>
      </w:r>
      <w:r w:rsidRPr="00595447">
        <w:rPr>
          <w:rFonts w:ascii="GHEA Grapalat" w:hAnsi="GHEA Grapalat" w:cs="Sylfaen"/>
          <w:sz w:val="20"/>
          <w:szCs w:val="20"/>
        </w:rPr>
        <w:t>ստորագրում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դրանք</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ներկայացնող</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կամ</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լիազորված</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այսուհետ</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w:t>
      </w:r>
      <w:r w:rsidRPr="00595447">
        <w:rPr>
          <w:rFonts w:ascii="GHEA Grapalat" w:hAnsi="GHEA Grapalat"/>
          <w:sz w:val="20"/>
          <w:szCs w:val="20"/>
          <w:lang w:val="af-ZA"/>
        </w:rPr>
        <w:t xml:space="preserve">): </w:t>
      </w:r>
      <w:r w:rsidRPr="00595447">
        <w:rPr>
          <w:rFonts w:ascii="GHEA Grapalat" w:hAnsi="GHEA Grapalat" w:cs="Sylfaen"/>
          <w:sz w:val="20"/>
          <w:szCs w:val="20"/>
        </w:rPr>
        <w:t>Եթե</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գործակալը</w:t>
      </w:r>
      <w:r w:rsidRPr="00595447">
        <w:rPr>
          <w:rFonts w:ascii="GHEA Grapalat" w:hAnsi="GHEA Grapalat"/>
          <w:sz w:val="20"/>
          <w:szCs w:val="20"/>
          <w:lang w:val="af-ZA"/>
        </w:rPr>
        <w:t xml:space="preserve">, </w:t>
      </w:r>
      <w:r w:rsidRPr="00595447">
        <w:rPr>
          <w:rFonts w:ascii="GHEA Grapalat" w:hAnsi="GHEA Grapalat" w:cs="Sylfaen"/>
          <w:sz w:val="20"/>
          <w:szCs w:val="20"/>
        </w:rPr>
        <w:t>ապա</w:t>
      </w:r>
      <w:r w:rsidRPr="00595447">
        <w:rPr>
          <w:rFonts w:ascii="GHEA Grapalat" w:hAnsi="GHEA Grapalat"/>
          <w:sz w:val="20"/>
          <w:szCs w:val="20"/>
          <w:lang w:val="af-ZA"/>
        </w:rPr>
        <w:t xml:space="preserve"> </w:t>
      </w:r>
      <w:r w:rsidRPr="00595447">
        <w:rPr>
          <w:rFonts w:ascii="GHEA Grapalat" w:hAnsi="GHEA Grapalat" w:cs="Sylfaen"/>
          <w:sz w:val="20"/>
          <w:szCs w:val="20"/>
        </w:rPr>
        <w:t>հայտով</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ներկայացվում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այդ</w:t>
      </w:r>
      <w:r w:rsidRPr="00595447">
        <w:rPr>
          <w:rFonts w:ascii="GHEA Grapalat" w:hAnsi="GHEA Grapalat"/>
          <w:sz w:val="20"/>
          <w:szCs w:val="20"/>
          <w:lang w:val="af-ZA"/>
        </w:rPr>
        <w:t xml:space="preserve"> </w:t>
      </w:r>
      <w:r w:rsidRPr="00595447">
        <w:rPr>
          <w:rFonts w:ascii="GHEA Grapalat" w:hAnsi="GHEA Grapalat" w:cs="Sylfaen"/>
          <w:sz w:val="20"/>
          <w:szCs w:val="20"/>
        </w:rPr>
        <w:t>լիազորությունը</w:t>
      </w:r>
      <w:r w:rsidRPr="00595447">
        <w:rPr>
          <w:rFonts w:ascii="GHEA Grapalat" w:hAnsi="GHEA Grapalat"/>
          <w:sz w:val="20"/>
          <w:szCs w:val="20"/>
          <w:lang w:val="af-ZA"/>
        </w:rPr>
        <w:t xml:space="preserve"> </w:t>
      </w:r>
      <w:r w:rsidRPr="00595447">
        <w:rPr>
          <w:rFonts w:ascii="GHEA Grapalat" w:hAnsi="GHEA Grapalat" w:cs="Sylfaen"/>
          <w:sz w:val="20"/>
          <w:szCs w:val="20"/>
        </w:rPr>
        <w:t>վերապահված</w:t>
      </w:r>
      <w:r w:rsidRPr="00595447">
        <w:rPr>
          <w:rFonts w:ascii="GHEA Grapalat" w:hAnsi="GHEA Grapalat"/>
          <w:sz w:val="20"/>
          <w:szCs w:val="20"/>
          <w:lang w:val="af-ZA"/>
        </w:rPr>
        <w:t xml:space="preserve"> </w:t>
      </w:r>
      <w:r w:rsidRPr="00595447">
        <w:rPr>
          <w:rFonts w:ascii="GHEA Grapalat" w:hAnsi="GHEA Grapalat" w:cs="Sylfaen"/>
          <w:sz w:val="20"/>
          <w:szCs w:val="20"/>
        </w:rPr>
        <w:t>լինելու</w:t>
      </w:r>
      <w:r w:rsidRPr="00595447">
        <w:rPr>
          <w:rFonts w:ascii="GHEA Grapalat" w:hAnsi="GHEA Grapalat"/>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փաստաթուղթ</w:t>
      </w:r>
      <w:r w:rsidRPr="00595447">
        <w:rPr>
          <w:rFonts w:ascii="GHEA Grapalat" w:hAnsi="GHEA Grapalat" w:cs="Sylfaen"/>
          <w:sz w:val="20"/>
          <w:szCs w:val="20"/>
          <w:lang w:val="af-ZA"/>
        </w:rPr>
        <w:t>:</w:t>
      </w:r>
    </w:p>
    <w:p w:rsidR="004E13A9" w:rsidRPr="00595447" w:rsidRDefault="004E13A9" w:rsidP="00DD5D0D">
      <w:pPr>
        <w:spacing w:after="0"/>
        <w:ind w:firstLine="720"/>
        <w:jc w:val="both"/>
        <w:rPr>
          <w:rFonts w:ascii="GHEA Grapalat" w:hAnsi="GHEA Grapalat"/>
          <w:sz w:val="20"/>
          <w:szCs w:val="20"/>
          <w:lang w:val="af-ZA"/>
        </w:rPr>
      </w:pPr>
      <w:r w:rsidRPr="00595447">
        <w:rPr>
          <w:rFonts w:ascii="GHEA Grapalat" w:hAnsi="GHEA Grapalat"/>
          <w:sz w:val="20"/>
          <w:szCs w:val="20"/>
          <w:lang w:val="af-ZA"/>
        </w:rPr>
        <w:t xml:space="preserve">4.2 </w:t>
      </w:r>
      <w:r w:rsidRPr="00595447">
        <w:rPr>
          <w:rFonts w:ascii="GHEA Grapalat" w:hAnsi="GHEA Grapalat" w:cs="Sylfaen"/>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հրահանգի</w:t>
      </w:r>
      <w:r w:rsidRPr="00595447">
        <w:rPr>
          <w:rFonts w:ascii="GHEA Grapalat" w:hAnsi="GHEA Grapalat"/>
          <w:sz w:val="20"/>
          <w:szCs w:val="20"/>
          <w:lang w:val="af-ZA"/>
        </w:rPr>
        <w:t xml:space="preserve"> 4.1-</w:t>
      </w:r>
      <w:r w:rsidRPr="00595447">
        <w:rPr>
          <w:rFonts w:ascii="GHEA Grapalat" w:hAnsi="GHEA Grapalat"/>
          <w:sz w:val="20"/>
          <w:szCs w:val="20"/>
        </w:rPr>
        <w:t>ին</w:t>
      </w:r>
      <w:r w:rsidRPr="00595447">
        <w:rPr>
          <w:rFonts w:ascii="GHEA Grapalat" w:hAnsi="GHEA Grapalat"/>
          <w:sz w:val="20"/>
          <w:szCs w:val="20"/>
          <w:lang w:val="af-ZA"/>
        </w:rPr>
        <w:t xml:space="preserve"> </w:t>
      </w:r>
      <w:r w:rsidRPr="00595447">
        <w:rPr>
          <w:rFonts w:ascii="GHEA Grapalat" w:hAnsi="GHEA Grapalat"/>
          <w:sz w:val="20"/>
          <w:szCs w:val="20"/>
        </w:rPr>
        <w:t>կետում</w:t>
      </w:r>
      <w:r w:rsidRPr="00595447">
        <w:rPr>
          <w:rFonts w:ascii="GHEA Grapalat" w:hAnsi="GHEA Grapalat"/>
          <w:sz w:val="20"/>
          <w:szCs w:val="20"/>
          <w:lang w:val="af-ZA"/>
        </w:rPr>
        <w:t xml:space="preserve"> </w:t>
      </w:r>
      <w:r w:rsidRPr="00595447">
        <w:rPr>
          <w:rFonts w:ascii="GHEA Grapalat" w:hAnsi="GHEA Grapalat" w:cs="Sylfaen"/>
          <w:sz w:val="20"/>
          <w:szCs w:val="20"/>
        </w:rPr>
        <w:t>նշված</w:t>
      </w:r>
      <w:r w:rsidRPr="00595447">
        <w:rPr>
          <w:rFonts w:ascii="GHEA Grapalat" w:hAnsi="GHEA Grapalat"/>
          <w:sz w:val="20"/>
          <w:szCs w:val="20"/>
          <w:lang w:val="af-ZA"/>
        </w:rPr>
        <w:t xml:space="preserve"> </w:t>
      </w:r>
      <w:r w:rsidRPr="00595447">
        <w:rPr>
          <w:rFonts w:ascii="GHEA Grapalat" w:hAnsi="GHEA Grapalat" w:cs="Sylfaen"/>
          <w:sz w:val="20"/>
          <w:szCs w:val="20"/>
        </w:rPr>
        <w:t>ծրարի</w:t>
      </w:r>
      <w:r w:rsidRPr="00595447">
        <w:rPr>
          <w:rFonts w:ascii="GHEA Grapalat" w:hAnsi="GHEA Grapalat"/>
          <w:sz w:val="20"/>
          <w:szCs w:val="20"/>
          <w:lang w:val="af-ZA"/>
        </w:rPr>
        <w:t xml:space="preserve"> </w:t>
      </w:r>
      <w:r w:rsidRPr="00595447">
        <w:rPr>
          <w:rFonts w:ascii="GHEA Grapalat" w:hAnsi="GHEA Grapalat" w:cs="Sylfaen"/>
          <w:sz w:val="20"/>
          <w:szCs w:val="20"/>
        </w:rPr>
        <w:t>վրա</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կազմելու</w:t>
      </w:r>
      <w:r w:rsidRPr="00595447">
        <w:rPr>
          <w:rFonts w:ascii="GHEA Grapalat" w:hAnsi="GHEA Grapalat"/>
          <w:sz w:val="20"/>
          <w:szCs w:val="20"/>
          <w:lang w:val="af-ZA"/>
        </w:rPr>
        <w:t xml:space="preserve"> </w:t>
      </w:r>
      <w:r w:rsidRPr="00595447">
        <w:rPr>
          <w:rFonts w:ascii="GHEA Grapalat" w:hAnsi="GHEA Grapalat" w:cs="Sylfaen"/>
          <w:sz w:val="20"/>
          <w:szCs w:val="20"/>
        </w:rPr>
        <w:t>լեզվով</w:t>
      </w:r>
      <w:r w:rsidRPr="00595447">
        <w:rPr>
          <w:rFonts w:ascii="GHEA Grapalat" w:hAnsi="GHEA Grapalat"/>
          <w:sz w:val="20"/>
          <w:szCs w:val="20"/>
          <w:lang w:val="af-ZA"/>
        </w:rPr>
        <w:t xml:space="preserve"> </w:t>
      </w:r>
      <w:r w:rsidRPr="00595447">
        <w:rPr>
          <w:rFonts w:ascii="GHEA Grapalat" w:hAnsi="GHEA Grapalat" w:cs="Sylfaen"/>
          <w:sz w:val="20"/>
          <w:szCs w:val="20"/>
        </w:rPr>
        <w:t>նշվում</w:t>
      </w:r>
      <w:r w:rsidRPr="00595447">
        <w:rPr>
          <w:rFonts w:ascii="GHEA Grapalat" w:hAnsi="GHEA Grapalat"/>
          <w:sz w:val="20"/>
          <w:szCs w:val="20"/>
          <w:lang w:val="af-ZA"/>
        </w:rPr>
        <w:t xml:space="preserve"> </w:t>
      </w:r>
      <w:r w:rsidRPr="00595447">
        <w:rPr>
          <w:rFonts w:ascii="GHEA Grapalat" w:hAnsi="GHEA Grapalat" w:cs="Sylfaen"/>
          <w:sz w:val="20"/>
          <w:szCs w:val="20"/>
        </w:rPr>
        <w:t>են</w:t>
      </w:r>
      <w:r w:rsidRPr="00595447">
        <w:rPr>
          <w:rFonts w:ascii="GHEA Grapalat" w:hAnsi="GHEA Grapalat"/>
          <w:sz w:val="20"/>
          <w:szCs w:val="20"/>
          <w:lang w:val="af-ZA"/>
        </w:rPr>
        <w:t xml:space="preserve">` </w:t>
      </w:r>
    </w:p>
    <w:p w:rsidR="004E13A9" w:rsidRPr="00595447" w:rsidRDefault="004E13A9" w:rsidP="00DD5D0D">
      <w:pPr>
        <w:spacing w:after="0"/>
        <w:ind w:firstLine="720"/>
        <w:rPr>
          <w:rFonts w:ascii="GHEA Grapalat" w:hAnsi="GHEA Grapalat"/>
          <w:sz w:val="20"/>
          <w:szCs w:val="20"/>
          <w:lang w:val="af-ZA"/>
        </w:rPr>
      </w:pPr>
      <w:r w:rsidRPr="00595447">
        <w:rPr>
          <w:rFonts w:ascii="GHEA Grapalat" w:hAnsi="GHEA Grapalat"/>
          <w:sz w:val="20"/>
          <w:szCs w:val="20"/>
          <w:lang w:val="af-ZA"/>
        </w:rPr>
        <w:t xml:space="preserve">1) </w:t>
      </w:r>
      <w:r w:rsidRPr="00595447">
        <w:rPr>
          <w:rFonts w:ascii="GHEA Grapalat" w:hAnsi="GHEA Grapalat"/>
          <w:sz w:val="20"/>
          <w:szCs w:val="20"/>
        </w:rPr>
        <w:t>պ</w:t>
      </w:r>
      <w:r w:rsidRPr="00595447">
        <w:rPr>
          <w:rFonts w:ascii="GHEA Grapalat" w:hAnsi="GHEA Grapalat" w:cs="Sylfaen"/>
          <w:sz w:val="20"/>
          <w:szCs w:val="20"/>
        </w:rPr>
        <w:t>ատվիրատուի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հայտի</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ներկայացման</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հասցեն</w:t>
      </w:r>
      <w:r w:rsidRPr="00595447">
        <w:rPr>
          <w:rFonts w:ascii="GHEA Grapalat" w:hAnsi="GHEA Grapalat"/>
          <w:sz w:val="20"/>
          <w:szCs w:val="20"/>
          <w:lang w:val="af-ZA"/>
        </w:rPr>
        <w:t>).</w:t>
      </w:r>
    </w:p>
    <w:p w:rsidR="004E13A9" w:rsidRPr="00595447" w:rsidRDefault="004E13A9" w:rsidP="00DD5D0D">
      <w:pPr>
        <w:spacing w:after="0"/>
        <w:ind w:firstLine="720"/>
        <w:rPr>
          <w:rFonts w:ascii="GHEA Grapalat" w:hAnsi="GHEA Grapalat"/>
          <w:sz w:val="20"/>
          <w:szCs w:val="20"/>
          <w:lang w:val="af-ZA"/>
        </w:rPr>
      </w:pPr>
      <w:r w:rsidRPr="00595447">
        <w:rPr>
          <w:rFonts w:ascii="GHEA Grapalat" w:hAnsi="GHEA Grapalat"/>
          <w:sz w:val="20"/>
          <w:szCs w:val="20"/>
          <w:lang w:val="af-ZA"/>
        </w:rPr>
        <w:t xml:space="preserve">2) </w:t>
      </w:r>
      <w:r w:rsidRPr="00595447">
        <w:rPr>
          <w:rFonts w:ascii="GHEA Grapalat" w:hAnsi="GHEA Grapalat"/>
          <w:sz w:val="20"/>
          <w:szCs w:val="20"/>
        </w:rPr>
        <w:t>գնանշման</w:t>
      </w:r>
      <w:r w:rsidRPr="00595447">
        <w:rPr>
          <w:rFonts w:ascii="GHEA Grapalat" w:hAnsi="GHEA Grapalat"/>
          <w:sz w:val="20"/>
          <w:szCs w:val="20"/>
          <w:lang w:val="af-ZA"/>
        </w:rPr>
        <w:t xml:space="preserve"> </w:t>
      </w:r>
      <w:r w:rsidRPr="00595447">
        <w:rPr>
          <w:rFonts w:ascii="GHEA Grapalat" w:hAnsi="GHEA Grapalat"/>
          <w:sz w:val="20"/>
          <w:szCs w:val="20"/>
        </w:rPr>
        <w:t>հարցման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ծածկագիրը</w:t>
      </w:r>
      <w:r w:rsidRPr="00595447">
        <w:rPr>
          <w:rFonts w:ascii="GHEA Grapalat" w:hAnsi="GHEA Grapalat"/>
          <w:sz w:val="20"/>
          <w:szCs w:val="20"/>
          <w:lang w:val="af-ZA"/>
        </w:rPr>
        <w:t>.</w:t>
      </w:r>
    </w:p>
    <w:p w:rsidR="004E13A9" w:rsidRPr="00595447" w:rsidRDefault="004E13A9" w:rsidP="00DD5D0D">
      <w:pPr>
        <w:spacing w:after="0"/>
        <w:ind w:firstLine="720"/>
        <w:rPr>
          <w:rFonts w:ascii="GHEA Grapalat" w:hAnsi="GHEA Grapalat"/>
          <w:sz w:val="20"/>
          <w:szCs w:val="20"/>
          <w:lang w:val="af-ZA"/>
        </w:rPr>
      </w:pPr>
      <w:r w:rsidRPr="00595447">
        <w:rPr>
          <w:rFonts w:ascii="GHEA Grapalat" w:hAnsi="GHEA Grapalat"/>
          <w:sz w:val="20"/>
          <w:szCs w:val="20"/>
          <w:lang w:val="af-ZA"/>
        </w:rPr>
        <w:t>3) «</w:t>
      </w:r>
      <w:r w:rsidRPr="00595447">
        <w:rPr>
          <w:rFonts w:ascii="GHEA Grapalat" w:hAnsi="GHEA Grapalat" w:cs="Sylfaen"/>
          <w:sz w:val="20"/>
          <w:szCs w:val="20"/>
        </w:rPr>
        <w:t>չբացել</w:t>
      </w:r>
      <w:r w:rsidRPr="00595447">
        <w:rPr>
          <w:rFonts w:ascii="GHEA Grapalat" w:hAnsi="GHEA Grapalat"/>
          <w:sz w:val="20"/>
          <w:szCs w:val="20"/>
          <w:lang w:val="af-ZA"/>
        </w:rPr>
        <w:t xml:space="preserve"> </w:t>
      </w:r>
      <w:r w:rsidRPr="00595447">
        <w:rPr>
          <w:rFonts w:ascii="GHEA Grapalat" w:hAnsi="GHEA Grapalat" w:cs="Sylfaen"/>
          <w:sz w:val="20"/>
          <w:szCs w:val="20"/>
        </w:rPr>
        <w:t>մինչև</w:t>
      </w:r>
      <w:r w:rsidRPr="00595447">
        <w:rPr>
          <w:rFonts w:ascii="GHEA Grapalat" w:hAnsi="GHEA Grapalat"/>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sz w:val="20"/>
          <w:szCs w:val="20"/>
          <w:lang w:val="af-ZA"/>
        </w:rPr>
        <w:t xml:space="preserve"> </w:t>
      </w:r>
      <w:r w:rsidRPr="00595447">
        <w:rPr>
          <w:rFonts w:ascii="GHEA Grapalat" w:hAnsi="GHEA Grapalat" w:cs="Sylfaen"/>
          <w:sz w:val="20"/>
          <w:szCs w:val="20"/>
        </w:rPr>
        <w:t>բացման</w:t>
      </w:r>
      <w:r w:rsidRPr="00595447">
        <w:rPr>
          <w:rFonts w:ascii="GHEA Grapalat" w:hAnsi="GHEA Grapalat"/>
          <w:sz w:val="20"/>
          <w:szCs w:val="20"/>
          <w:lang w:val="af-ZA"/>
        </w:rPr>
        <w:t xml:space="preserve"> </w:t>
      </w:r>
      <w:r w:rsidRPr="00595447">
        <w:rPr>
          <w:rFonts w:ascii="GHEA Grapalat" w:hAnsi="GHEA Grapalat" w:cs="Sylfaen"/>
          <w:sz w:val="20"/>
          <w:szCs w:val="20"/>
        </w:rPr>
        <w:t>նիստը</w:t>
      </w:r>
      <w:r w:rsidRPr="00595447">
        <w:rPr>
          <w:rFonts w:ascii="GHEA Grapalat" w:hAnsi="GHEA Grapalat"/>
          <w:sz w:val="20"/>
          <w:szCs w:val="20"/>
          <w:lang w:val="af-ZA"/>
        </w:rPr>
        <w:t xml:space="preserve">» </w:t>
      </w:r>
      <w:r w:rsidRPr="00595447">
        <w:rPr>
          <w:rFonts w:ascii="GHEA Grapalat" w:hAnsi="GHEA Grapalat" w:cs="Sylfaen"/>
          <w:sz w:val="20"/>
          <w:szCs w:val="20"/>
        </w:rPr>
        <w:t>բառերը</w:t>
      </w:r>
      <w:r w:rsidRPr="00595447">
        <w:rPr>
          <w:rFonts w:ascii="GHEA Grapalat" w:hAnsi="GHEA Grapalat"/>
          <w:sz w:val="20"/>
          <w:szCs w:val="20"/>
          <w:lang w:val="af-ZA"/>
        </w:rPr>
        <w:t>.</w:t>
      </w:r>
    </w:p>
    <w:p w:rsidR="004E13A9" w:rsidRPr="00595447" w:rsidRDefault="004E13A9" w:rsidP="00DD5D0D">
      <w:pPr>
        <w:spacing w:after="0"/>
        <w:ind w:firstLine="720"/>
        <w:rPr>
          <w:rFonts w:ascii="GHEA Grapalat" w:hAnsi="GHEA Grapalat"/>
          <w:sz w:val="20"/>
          <w:szCs w:val="20"/>
          <w:lang w:val="af-ZA"/>
        </w:rPr>
      </w:pPr>
      <w:r w:rsidRPr="00595447">
        <w:rPr>
          <w:rFonts w:ascii="GHEA Grapalat" w:hAnsi="GHEA Grapalat"/>
          <w:sz w:val="20"/>
          <w:szCs w:val="20"/>
          <w:lang w:val="af-ZA"/>
        </w:rPr>
        <w:t xml:space="preserve">4)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անունը</w:t>
      </w:r>
      <w:r w:rsidRPr="00595447">
        <w:rPr>
          <w:rFonts w:ascii="GHEA Grapalat" w:hAnsi="GHEA Grapalat"/>
          <w:sz w:val="20"/>
          <w:szCs w:val="20"/>
          <w:lang w:val="af-ZA"/>
        </w:rPr>
        <w:t xml:space="preserve">), </w:t>
      </w:r>
      <w:r w:rsidRPr="00595447">
        <w:rPr>
          <w:rFonts w:ascii="GHEA Grapalat" w:hAnsi="GHEA Grapalat" w:cs="Sylfaen"/>
          <w:sz w:val="20"/>
          <w:szCs w:val="20"/>
        </w:rPr>
        <w:t>գտնվելու</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հեռախոսահամարը</w:t>
      </w:r>
      <w:r w:rsidRPr="00595447">
        <w:rPr>
          <w:rFonts w:ascii="GHEA Grapalat" w:hAnsi="GHEA Grapalat"/>
          <w:sz w:val="20"/>
          <w:szCs w:val="20"/>
          <w:lang w:val="af-ZA"/>
        </w:rPr>
        <w:t>:</w:t>
      </w:r>
    </w:p>
    <w:p w:rsidR="004E13A9" w:rsidRPr="00595447" w:rsidRDefault="004E13A9" w:rsidP="00DD5D0D">
      <w:pPr>
        <w:spacing w:after="0"/>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4.3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հրահանգի</w:t>
      </w:r>
      <w:r w:rsidRPr="00595447">
        <w:rPr>
          <w:rFonts w:ascii="GHEA Grapalat" w:hAnsi="GHEA Grapalat" w:cs="Sylfaen"/>
          <w:sz w:val="20"/>
          <w:szCs w:val="20"/>
          <w:lang w:val="af-ZA"/>
        </w:rPr>
        <w:t xml:space="preserve"> 4.1 </w:t>
      </w:r>
      <w:r w:rsidRPr="00595447">
        <w:rPr>
          <w:rFonts w:ascii="GHEA Grapalat" w:hAnsi="GHEA Grapalat" w:cs="Sylfaen"/>
          <w:sz w:val="20"/>
          <w:szCs w:val="20"/>
        </w:rPr>
        <w:t>և</w:t>
      </w:r>
      <w:r w:rsidRPr="00595447">
        <w:rPr>
          <w:rFonts w:ascii="GHEA Grapalat" w:hAnsi="GHEA Grapalat" w:cs="Sylfaen"/>
          <w:sz w:val="20"/>
          <w:szCs w:val="20"/>
          <w:lang w:val="af-ZA"/>
        </w:rPr>
        <w:t xml:space="preserve"> 4.2 </w:t>
      </w:r>
      <w:r w:rsidRPr="00595447">
        <w:rPr>
          <w:rFonts w:ascii="GHEA Grapalat" w:hAnsi="GHEA Grapalat" w:cs="Sylfaen"/>
          <w:sz w:val="20"/>
          <w:szCs w:val="20"/>
        </w:rPr>
        <w:t>կետերի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չհամապատասխանող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նիստում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մերժում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նույնությամբ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վերադարձնում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ներկայացնողին</w:t>
      </w:r>
      <w:r w:rsidRPr="00595447">
        <w:rPr>
          <w:rFonts w:ascii="GHEA Grapalat" w:hAnsi="GHEA Grapalat" w:cs="Sylfaen"/>
          <w:sz w:val="20"/>
          <w:szCs w:val="20"/>
          <w:lang w:val="af-ZA"/>
        </w:rPr>
        <w:t>:</w:t>
      </w:r>
    </w:p>
    <w:p w:rsidR="004E13A9" w:rsidRPr="00595447" w:rsidRDefault="004E13A9" w:rsidP="004E13A9">
      <w:pPr>
        <w:pStyle w:val="norm"/>
        <w:spacing w:line="240" w:lineRule="auto"/>
        <w:ind w:firstLine="284"/>
        <w:jc w:val="right"/>
        <w:rPr>
          <w:rFonts w:ascii="GHEA Grapalat" w:hAnsi="GHEA Grapalat" w:cs="Sylfaen"/>
          <w:b/>
          <w:sz w:val="20"/>
          <w:lang w:val="es-ES"/>
        </w:rPr>
      </w:pPr>
    </w:p>
    <w:p w:rsidR="004E13A9" w:rsidRPr="00595447" w:rsidRDefault="004E13A9" w:rsidP="009B23C2">
      <w:pPr>
        <w:pStyle w:val="norm"/>
        <w:spacing w:line="240" w:lineRule="auto"/>
        <w:ind w:firstLine="0"/>
        <w:jc w:val="right"/>
        <w:rPr>
          <w:rFonts w:ascii="GHEA Grapalat" w:hAnsi="GHEA Grapalat" w:cs="Arial"/>
          <w:b/>
          <w:sz w:val="20"/>
          <w:lang w:val="es-ES"/>
        </w:rPr>
      </w:pPr>
      <w:r w:rsidRPr="00595447">
        <w:rPr>
          <w:rFonts w:ascii="GHEA Grapalat" w:hAnsi="GHEA Grapalat" w:cs="Sylfaen"/>
          <w:b/>
          <w:sz w:val="20"/>
          <w:lang w:val="es-ES"/>
        </w:rPr>
        <w:br w:type="page"/>
      </w:r>
      <w:r w:rsidRPr="00595447">
        <w:rPr>
          <w:rFonts w:ascii="GHEA Grapalat" w:hAnsi="GHEA Grapalat" w:cs="Sylfaen"/>
          <w:b/>
          <w:sz w:val="20"/>
          <w:lang w:val="es-ES"/>
        </w:rPr>
        <w:lastRenderedPageBreak/>
        <w:t>Հավելված</w:t>
      </w:r>
      <w:r w:rsidRPr="00595447">
        <w:rPr>
          <w:rFonts w:ascii="GHEA Grapalat" w:hAnsi="GHEA Grapalat" w:cs="Arial"/>
          <w:b/>
          <w:sz w:val="20"/>
          <w:lang w:val="es-ES"/>
        </w:rPr>
        <w:t xml:space="preserve">  N 1</w:t>
      </w:r>
    </w:p>
    <w:p w:rsidR="004E13A9" w:rsidRPr="00595447" w:rsidRDefault="009B23C2" w:rsidP="004E13A9">
      <w:pPr>
        <w:pStyle w:val="31"/>
        <w:spacing w:line="240" w:lineRule="auto"/>
        <w:jc w:val="right"/>
        <w:rPr>
          <w:rFonts w:ascii="GHEA Grapalat" w:hAnsi="GHEA Grapalat" w:cs="Arial"/>
          <w:b/>
          <w:lang w:val="es-ES"/>
        </w:rPr>
      </w:pPr>
      <w:r w:rsidRPr="00EF4C63">
        <w:rPr>
          <w:rFonts w:ascii="GHEA Grapalat" w:hAnsi="GHEA Grapalat" w:cs="Arial"/>
          <w:b/>
          <w:lang w:val="es-ES"/>
        </w:rPr>
        <w:t>«</w:t>
      </w:r>
      <w:r w:rsidR="00AA1420">
        <w:rPr>
          <w:rFonts w:ascii="GHEA Grapalat" w:hAnsi="GHEA Grapalat" w:cs="Arial"/>
          <w:b/>
          <w:lang w:val="es-ES"/>
        </w:rPr>
        <w:t>ՎՏՄԱԿ-ԳՀԱՊՁԲ-19/01</w:t>
      </w:r>
      <w:r w:rsidRPr="00EF4C63">
        <w:rPr>
          <w:rFonts w:ascii="GHEA Grapalat" w:hAnsi="GHEA Grapalat" w:cs="Arial"/>
          <w:b/>
          <w:lang w:val="es-ES"/>
        </w:rPr>
        <w:t>»</w:t>
      </w:r>
      <w:r w:rsidR="004E13A9" w:rsidRPr="00595447">
        <w:rPr>
          <w:rFonts w:ascii="GHEA Grapalat" w:hAnsi="GHEA Grapalat" w:cs="Sylfaen"/>
          <w:b/>
          <w:lang w:val="es-ES"/>
        </w:rPr>
        <w:t>*</w:t>
      </w:r>
      <w:r w:rsidR="004E13A9" w:rsidRPr="00595447">
        <w:rPr>
          <w:rFonts w:ascii="GHEA Grapalat" w:hAnsi="GHEA Grapalat"/>
          <w:b/>
          <w:lang w:val="es-ES"/>
        </w:rPr>
        <w:t xml:space="preserve">  </w:t>
      </w:r>
      <w:r w:rsidR="004E13A9" w:rsidRPr="00595447">
        <w:rPr>
          <w:rFonts w:ascii="GHEA Grapalat" w:hAnsi="GHEA Grapalat" w:cs="Sylfaen"/>
          <w:b/>
          <w:lang w:val="es-ES"/>
        </w:rPr>
        <w:t>ծածկագրով</w:t>
      </w:r>
    </w:p>
    <w:p w:rsidR="004E13A9" w:rsidRPr="00595447" w:rsidRDefault="004E13A9" w:rsidP="004E13A9">
      <w:pPr>
        <w:pStyle w:val="31"/>
        <w:spacing w:line="240" w:lineRule="auto"/>
        <w:jc w:val="right"/>
        <w:rPr>
          <w:rFonts w:ascii="GHEA Grapalat" w:hAnsi="GHEA Grapalat" w:cs="Arial"/>
          <w:b/>
          <w:lang w:val="es-ES"/>
        </w:rPr>
      </w:pPr>
      <w:r w:rsidRPr="00595447">
        <w:rPr>
          <w:rFonts w:ascii="GHEA Grapalat" w:hAnsi="GHEA Grapalat" w:cs="Sylfaen"/>
          <w:b/>
          <w:lang w:val="es-ES"/>
        </w:rPr>
        <w:t>գնանշման հարցման</w:t>
      </w:r>
      <w:r w:rsidRPr="00595447">
        <w:rPr>
          <w:rFonts w:ascii="GHEA Grapalat" w:hAnsi="GHEA Grapalat" w:cs="Arial"/>
          <w:b/>
          <w:lang w:val="es-ES"/>
        </w:rPr>
        <w:t xml:space="preserve"> </w:t>
      </w:r>
      <w:r w:rsidRPr="00595447">
        <w:rPr>
          <w:rFonts w:ascii="GHEA Grapalat" w:hAnsi="GHEA Grapalat" w:cs="Sylfaen"/>
          <w:b/>
          <w:lang w:val="es-ES"/>
        </w:rPr>
        <w:t>հրավերի</w:t>
      </w:r>
    </w:p>
    <w:p w:rsidR="004E13A9" w:rsidRPr="00595447" w:rsidRDefault="004E13A9" w:rsidP="004E13A9">
      <w:pPr>
        <w:jc w:val="center"/>
        <w:rPr>
          <w:rFonts w:ascii="GHEA Grapalat" w:hAnsi="GHEA Grapalat" w:cs="Sylfaen"/>
          <w:b/>
          <w:lang w:val="es-ES"/>
        </w:rPr>
      </w:pPr>
    </w:p>
    <w:p w:rsidR="004E13A9" w:rsidRPr="00595447" w:rsidRDefault="004E13A9" w:rsidP="004E13A9">
      <w:pPr>
        <w:jc w:val="center"/>
        <w:rPr>
          <w:rFonts w:ascii="GHEA Grapalat" w:hAnsi="GHEA Grapalat" w:cs="Arial"/>
          <w:b/>
          <w:lang w:val="es-ES"/>
        </w:rPr>
      </w:pPr>
      <w:r w:rsidRPr="00595447">
        <w:rPr>
          <w:rFonts w:ascii="GHEA Grapalat" w:hAnsi="GHEA Grapalat" w:cs="Sylfaen"/>
          <w:b/>
          <w:lang w:val="es-ES"/>
        </w:rPr>
        <w:t>ԴԻՄՈՒՄ*</w:t>
      </w:r>
    </w:p>
    <w:p w:rsidR="004E13A9" w:rsidRPr="00595447" w:rsidRDefault="004E13A9" w:rsidP="004E13A9">
      <w:pPr>
        <w:pStyle w:val="6"/>
        <w:jc w:val="center"/>
        <w:rPr>
          <w:rFonts w:ascii="GHEA Grapalat" w:hAnsi="GHEA Grapalat" w:cs="Arial"/>
          <w:color w:val="auto"/>
          <w:sz w:val="24"/>
          <w:szCs w:val="24"/>
          <w:lang w:val="es-ES"/>
        </w:rPr>
      </w:pPr>
      <w:r w:rsidRPr="00595447">
        <w:rPr>
          <w:rFonts w:ascii="GHEA Grapalat" w:hAnsi="GHEA Grapalat" w:cs="Sylfaen"/>
          <w:color w:val="auto"/>
          <w:sz w:val="24"/>
          <w:szCs w:val="24"/>
          <w:lang w:val="es-ES"/>
        </w:rPr>
        <w:t>գնանշման հարցմանը մասնակցելու</w:t>
      </w:r>
      <w:r w:rsidRPr="00595447">
        <w:rPr>
          <w:rFonts w:ascii="GHEA Grapalat" w:hAnsi="GHEA Grapalat" w:cs="Arial"/>
          <w:color w:val="auto"/>
          <w:sz w:val="24"/>
          <w:szCs w:val="24"/>
          <w:lang w:val="es-ES"/>
        </w:rPr>
        <w:t xml:space="preserve">  </w:t>
      </w:r>
    </w:p>
    <w:p w:rsidR="004E13A9" w:rsidRPr="00595447" w:rsidRDefault="004E13A9" w:rsidP="004E13A9">
      <w:pPr>
        <w:rPr>
          <w:lang w:val="es-ES" w:eastAsia="ru-RU"/>
        </w:rPr>
      </w:pPr>
    </w:p>
    <w:p w:rsidR="004E13A9" w:rsidRPr="00595447" w:rsidRDefault="004E13A9" w:rsidP="004E13A9">
      <w:pPr>
        <w:jc w:val="both"/>
        <w:rPr>
          <w:rFonts w:ascii="GHEA Grapalat" w:hAnsi="GHEA Grapalat" w:cs="Arial"/>
          <w:sz w:val="20"/>
          <w:szCs w:val="20"/>
          <w:lang w:val="es-ES"/>
        </w:rPr>
      </w:pPr>
      <w:r w:rsidRPr="00595447">
        <w:rPr>
          <w:rFonts w:ascii="GHEA Grapalat" w:hAnsi="GHEA Grapalat"/>
          <w:u w:val="single"/>
          <w:lang w:val="es-ES"/>
        </w:rPr>
        <w:t xml:space="preserve">                                                             </w:t>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որ</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ցանկություն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ունի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մասնակցել</w:t>
      </w:r>
    </w:p>
    <w:p w:rsidR="004E13A9" w:rsidRPr="00595447" w:rsidRDefault="004E13A9" w:rsidP="004E13A9">
      <w:pPr>
        <w:jc w:val="both"/>
        <w:rPr>
          <w:rFonts w:ascii="GHEA Grapalat" w:hAnsi="GHEA Grapalat"/>
          <w:vertAlign w:val="superscript"/>
          <w:lang w:val="es-ES"/>
        </w:rPr>
      </w:pPr>
      <w:r w:rsidRPr="00595447">
        <w:rPr>
          <w:rFonts w:ascii="GHEA Grapalat" w:hAnsi="GHEA Grapalat"/>
          <w:vertAlign w:val="superscript"/>
          <w:lang w:val="es-ES"/>
        </w:rPr>
        <w:t xml:space="preserve">               </w:t>
      </w:r>
      <w:r w:rsidRPr="00595447">
        <w:rPr>
          <w:rFonts w:ascii="GHEA Grapalat" w:hAnsi="GHEA Grapalat"/>
          <w:lang w:val="es-ES"/>
        </w:rPr>
        <w:t xml:space="preserve">            </w:t>
      </w:r>
      <w:r w:rsidRPr="00595447">
        <w:rPr>
          <w:rFonts w:ascii="GHEA Grapalat" w:hAnsi="GHEA Grapalat" w:cs="Sylfaen"/>
          <w:vertAlign w:val="superscript"/>
          <w:lang w:val="es-ES"/>
        </w:rPr>
        <w:t>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w:t>
      </w:r>
    </w:p>
    <w:p w:rsidR="004E13A9" w:rsidRPr="00595447" w:rsidRDefault="004E13A9" w:rsidP="004E13A9">
      <w:pPr>
        <w:jc w:val="both"/>
        <w:rPr>
          <w:rFonts w:ascii="GHEA Grapalat" w:hAnsi="GHEA Grapalat"/>
          <w:u w:val="single"/>
          <w:lang w:val="es-ES"/>
        </w:rPr>
      </w:pP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lang w:val="es-ES"/>
        </w:rPr>
        <w:t>-</w:t>
      </w:r>
      <w:r w:rsidRPr="00595447">
        <w:rPr>
          <w:rFonts w:ascii="GHEA Grapalat" w:hAnsi="GHEA Grapalat" w:cs="Sylfaen"/>
          <w:sz w:val="20"/>
          <w:szCs w:val="20"/>
          <w:lang w:val="es-ES"/>
        </w:rPr>
        <w:t>ի կողմից</w:t>
      </w:r>
      <w:r w:rsidRPr="009B23C2">
        <w:rPr>
          <w:rFonts w:ascii="GHEA Grapalat" w:hAnsi="GHEA Grapalat"/>
          <w:lang w:val="es-ES"/>
        </w:rPr>
        <w:t xml:space="preserve"> </w:t>
      </w:r>
      <w:r w:rsidR="009B23C2" w:rsidRPr="009B23C2">
        <w:rPr>
          <w:rFonts w:ascii="GHEA Grapalat" w:hAnsi="GHEA Grapalat" w:cs="Sylfaen"/>
          <w:sz w:val="20"/>
          <w:szCs w:val="20"/>
          <w:lang w:val="es-ES"/>
        </w:rPr>
        <w:t>«</w:t>
      </w:r>
      <w:r w:rsidR="00AA1420">
        <w:rPr>
          <w:rFonts w:ascii="GHEA Grapalat" w:hAnsi="GHEA Grapalat" w:cs="Sylfaen"/>
          <w:sz w:val="20"/>
          <w:szCs w:val="20"/>
          <w:lang w:val="es-ES"/>
        </w:rPr>
        <w:t>ՎՏՄԱԿ-ԳՀԱՊՁԲ-19/01</w:t>
      </w:r>
      <w:r w:rsidR="009B23C2" w:rsidRPr="009B23C2">
        <w:rPr>
          <w:rFonts w:ascii="GHEA Grapalat" w:hAnsi="GHEA Grapalat" w:cs="Sylfaen"/>
          <w:sz w:val="20"/>
          <w:szCs w:val="20"/>
          <w:lang w:val="es-ES"/>
        </w:rPr>
        <w:t xml:space="preserve">» </w:t>
      </w:r>
      <w:r w:rsidRPr="00595447">
        <w:rPr>
          <w:rFonts w:ascii="GHEA Grapalat" w:hAnsi="GHEA Grapalat" w:cs="Sylfaen"/>
          <w:sz w:val="20"/>
          <w:szCs w:val="20"/>
          <w:lang w:val="es-ES"/>
        </w:rPr>
        <w:t>ծածկագրով հայտարարված</w:t>
      </w:r>
    </w:p>
    <w:p w:rsidR="004E13A9" w:rsidRPr="00595447" w:rsidRDefault="004E13A9" w:rsidP="004E13A9">
      <w:pPr>
        <w:jc w:val="both"/>
        <w:rPr>
          <w:rFonts w:ascii="GHEA Grapalat" w:hAnsi="GHEA Grapalat" w:cs="Sylfaen"/>
          <w:vertAlign w:val="superscript"/>
          <w:lang w:val="es-ES"/>
        </w:rPr>
      </w:pPr>
      <w:r w:rsidRPr="00595447">
        <w:rPr>
          <w:rFonts w:ascii="GHEA Grapalat" w:hAnsi="GHEA Grapalat" w:cs="Sylfaen"/>
          <w:vertAlign w:val="superscript"/>
          <w:lang w:val="es-ES"/>
        </w:rPr>
        <w:t xml:space="preserve">                       պատվիրատուի անվանումը</w:t>
      </w:r>
    </w:p>
    <w:p w:rsidR="004E13A9" w:rsidRPr="00595447" w:rsidRDefault="004E13A9" w:rsidP="004E13A9">
      <w:pPr>
        <w:jc w:val="both"/>
        <w:rPr>
          <w:rFonts w:ascii="GHEA Grapalat" w:hAnsi="GHEA Grapalat" w:cs="Sylfaen"/>
          <w:sz w:val="20"/>
          <w:szCs w:val="20"/>
          <w:lang w:val="es-ES"/>
        </w:rPr>
      </w:pPr>
      <w:r w:rsidRPr="00595447">
        <w:rPr>
          <w:rFonts w:ascii="GHEA Grapalat" w:hAnsi="GHEA Grapalat" w:cs="Sylfaen"/>
          <w:sz w:val="20"/>
          <w:szCs w:val="20"/>
          <w:lang w:val="es-ES"/>
        </w:rPr>
        <w:t>գնանշման հարցման</w:t>
      </w:r>
      <w:r w:rsidRPr="00595447">
        <w:rPr>
          <w:rFonts w:ascii="GHEA Grapalat" w:hAnsi="GHEA Grapalat" w:cs="Arial"/>
          <w:sz w:val="16"/>
          <w:szCs w:val="16"/>
          <w:lang w:val="es-ES"/>
        </w:rPr>
        <w:t xml:space="preserve"> </w:t>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Sylfaen"/>
          <w:sz w:val="20"/>
          <w:szCs w:val="20"/>
          <w:lang w:val="es-ES"/>
        </w:rPr>
        <w:t xml:space="preserve"> չափաբաժնին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չափաբաժիններին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հրավերի </w:t>
      </w:r>
    </w:p>
    <w:p w:rsidR="004E13A9" w:rsidRPr="00595447" w:rsidRDefault="004E13A9" w:rsidP="004E13A9">
      <w:pPr>
        <w:jc w:val="both"/>
        <w:rPr>
          <w:rFonts w:ascii="GHEA Grapalat" w:hAnsi="GHEA Grapalat"/>
          <w:vertAlign w:val="superscript"/>
          <w:lang w:val="es-ES"/>
        </w:rPr>
      </w:pPr>
      <w:r w:rsidRPr="00595447">
        <w:rPr>
          <w:rFonts w:ascii="GHEA Grapalat" w:hAnsi="GHEA Grapalat" w:cs="Sylfaen"/>
          <w:vertAlign w:val="superscript"/>
          <w:lang w:val="es-ES"/>
        </w:rPr>
        <w:t xml:space="preserve">                                            չափաբաժնի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չափաբաժինների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համարը</w:t>
      </w:r>
    </w:p>
    <w:p w:rsidR="004E13A9" w:rsidRPr="009B23C2" w:rsidRDefault="004E13A9" w:rsidP="009B23C2">
      <w:pPr>
        <w:spacing w:line="360" w:lineRule="auto"/>
        <w:jc w:val="both"/>
        <w:rPr>
          <w:rFonts w:ascii="GHEA Grapalat" w:hAnsi="GHEA Grapalat"/>
          <w:sz w:val="20"/>
          <w:szCs w:val="20"/>
          <w:lang w:val="es-ES"/>
        </w:rPr>
      </w:pPr>
      <w:r w:rsidRPr="00595447">
        <w:rPr>
          <w:rFonts w:ascii="GHEA Grapalat" w:hAnsi="GHEA Grapalat"/>
          <w:vertAlign w:val="superscript"/>
          <w:lang w:val="es-ES"/>
        </w:rPr>
        <w:t xml:space="preserve"> </w:t>
      </w:r>
      <w:r w:rsidRPr="00595447">
        <w:rPr>
          <w:rFonts w:ascii="GHEA Grapalat" w:hAnsi="GHEA Grapalat" w:cs="Sylfaen"/>
          <w:sz w:val="20"/>
          <w:szCs w:val="20"/>
          <w:lang w:val="es-ES"/>
        </w:rPr>
        <w:t>պահանջներին համապատասխան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ներկայացնում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w:t>
      </w:r>
    </w:p>
    <w:p w:rsidR="004E13A9" w:rsidRPr="00595447" w:rsidRDefault="004E13A9" w:rsidP="004E13A9">
      <w:pPr>
        <w:jc w:val="both"/>
        <w:rPr>
          <w:rFonts w:ascii="GHEA Grapalat" w:hAnsi="GHEA Grapalat" w:cs="Sylfaen"/>
          <w:sz w:val="20"/>
          <w:szCs w:val="20"/>
          <w:lang w:val="es-ES"/>
        </w:rPr>
      </w:pPr>
      <w:r w:rsidRPr="00595447">
        <w:rPr>
          <w:rFonts w:ascii="GHEA Grapalat" w:hAnsi="GHEA Grapalat"/>
          <w:u w:val="single"/>
          <w:lang w:val="es-ES"/>
        </w:rPr>
        <w:t xml:space="preserve">                                                      </w:t>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lang w:val="es-ES"/>
        </w:rPr>
        <w:t>-</w:t>
      </w:r>
      <w:r w:rsidRPr="00595447">
        <w:rPr>
          <w:rFonts w:ascii="GHEA Grapalat" w:hAnsi="GHEA Grapalat" w:cs="Sylfaen"/>
          <w:sz w:val="20"/>
          <w:szCs w:val="20"/>
          <w:lang w:val="es-ES"/>
        </w:rPr>
        <w:t>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հավաստում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որ հանդիսանում է </w:t>
      </w:r>
    </w:p>
    <w:p w:rsidR="004E13A9" w:rsidRPr="00595447" w:rsidRDefault="004E13A9" w:rsidP="004E13A9">
      <w:pPr>
        <w:jc w:val="both"/>
        <w:rPr>
          <w:rFonts w:ascii="GHEA Grapalat" w:hAnsi="GHEA Grapalat" w:cs="Sylfaen"/>
          <w:sz w:val="20"/>
          <w:szCs w:val="20"/>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p>
    <w:p w:rsidR="004E13A9" w:rsidRPr="00595447" w:rsidRDefault="004E13A9" w:rsidP="004E13A9">
      <w:pPr>
        <w:jc w:val="both"/>
        <w:rPr>
          <w:rFonts w:ascii="GHEA Grapalat" w:hAnsi="GHEA Grapalat" w:cs="Sylfaen"/>
          <w:sz w:val="20"/>
          <w:szCs w:val="20"/>
          <w:lang w:val="es-ES"/>
        </w:rPr>
      </w:pP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lang w:val="es-ES"/>
        </w:rPr>
        <w:t xml:space="preserve">ռեզիդենտ:  </w:t>
      </w:r>
    </w:p>
    <w:p w:rsidR="004E13A9" w:rsidRPr="009B23C2" w:rsidDel="00437CDB" w:rsidRDefault="004E13A9" w:rsidP="004E13A9">
      <w:pPr>
        <w:jc w:val="both"/>
        <w:rPr>
          <w:rFonts w:ascii="GHEA Grapalat" w:hAnsi="GHEA Grapalat" w:cs="Arial"/>
          <w:vertAlign w:val="superscript"/>
          <w:lang w:val="es-ES"/>
        </w:rPr>
      </w:pPr>
      <w:r w:rsidRPr="00595447">
        <w:rPr>
          <w:rFonts w:ascii="GHEA Grapalat" w:hAnsi="GHEA Grapalat" w:cs="Arial"/>
          <w:vertAlign w:val="superscript"/>
          <w:lang w:val="es-ES"/>
        </w:rPr>
        <w:t xml:space="preserve">                                               երկրի անվանումը</w:t>
      </w:r>
    </w:p>
    <w:p w:rsidR="004E13A9" w:rsidRPr="00595447" w:rsidRDefault="004E13A9" w:rsidP="004E13A9">
      <w:pPr>
        <w:jc w:val="both"/>
        <w:rPr>
          <w:rFonts w:ascii="GHEA Grapalat" w:hAnsi="GHEA Grapalat" w:cs="Sylfaen"/>
          <w:sz w:val="20"/>
          <w:szCs w:val="20"/>
          <w:lang w:val="es-ES"/>
        </w:rPr>
      </w:pPr>
      <w:r w:rsidRPr="00595447">
        <w:rPr>
          <w:rFonts w:ascii="GHEA Grapalat" w:hAnsi="GHEA Grapalat" w:cs="Sylfaen"/>
          <w:sz w:val="20"/>
          <w:szCs w:val="20"/>
          <w:lang w:val="es-ES"/>
        </w:rPr>
        <w:t xml:space="preserve">                </w:t>
      </w:r>
    </w:p>
    <w:p w:rsidR="004E13A9" w:rsidRPr="00595447" w:rsidRDefault="004E13A9" w:rsidP="004E13A9">
      <w:pPr>
        <w:jc w:val="both"/>
        <w:rPr>
          <w:rFonts w:ascii="GHEA Grapalat" w:hAnsi="GHEA Grapalat" w:cs="Arial"/>
          <w:u w:val="single"/>
          <w:lang w:val="es-ES"/>
        </w:rPr>
      </w:pPr>
      <w:r w:rsidRPr="00595447">
        <w:rPr>
          <w:rFonts w:ascii="GHEA Grapalat" w:hAnsi="GHEA Grapalat"/>
          <w:sz w:val="20"/>
          <w:szCs w:val="20"/>
          <w:u w:val="single"/>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հարկ վճարողի հաշվառման համարն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lang w:val="es-ES"/>
        </w:rPr>
        <w:t xml:space="preserve"> </w:t>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t>:</w:t>
      </w:r>
    </w:p>
    <w:p w:rsidR="004E13A9" w:rsidRPr="00595447" w:rsidRDefault="004E13A9" w:rsidP="004E13A9">
      <w:pPr>
        <w:jc w:val="both"/>
        <w:rPr>
          <w:rFonts w:ascii="GHEA Grapalat" w:hAnsi="GHEA Grapalat" w:cs="Arial"/>
          <w:vertAlign w:val="superscript"/>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հարկի վճարողի հաշվառման համարը</w:t>
      </w:r>
    </w:p>
    <w:p w:rsidR="004E13A9" w:rsidRPr="00595447" w:rsidRDefault="004E13A9" w:rsidP="004E13A9">
      <w:pPr>
        <w:jc w:val="both"/>
        <w:rPr>
          <w:rFonts w:ascii="GHEA Grapalat" w:hAnsi="GHEA Grapalat"/>
          <w:lang w:val="es-ES"/>
        </w:rPr>
      </w:pPr>
    </w:p>
    <w:p w:rsidR="004E13A9" w:rsidRPr="00595447" w:rsidRDefault="004E13A9" w:rsidP="004E13A9">
      <w:pPr>
        <w:jc w:val="both"/>
        <w:rPr>
          <w:rFonts w:ascii="GHEA Grapalat" w:hAnsi="GHEA Grapalat"/>
          <w:u w:val="single"/>
          <w:lang w:val="es-ES"/>
        </w:rPr>
      </w:pPr>
      <w:r w:rsidRPr="00595447">
        <w:rPr>
          <w:rFonts w:ascii="GHEA Grapalat" w:hAnsi="GHEA Grapalat"/>
          <w:u w:val="single"/>
          <w:lang w:val="es-ES"/>
        </w:rPr>
        <w:t xml:space="preserve">                                                </w:t>
      </w:r>
      <w:r w:rsidRPr="00595447">
        <w:rPr>
          <w:rFonts w:ascii="GHEA Grapalat" w:hAnsi="GHEA Grapalat"/>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էլեկտրոնային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փոստի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հասցեն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w:t>
      </w:r>
    </w:p>
    <w:p w:rsidR="004E13A9" w:rsidRPr="00595447" w:rsidRDefault="004E13A9" w:rsidP="009B23C2">
      <w:pPr>
        <w:jc w:val="both"/>
        <w:rPr>
          <w:rFonts w:ascii="GHEA Grapalat" w:hAnsi="GHEA Grapalat"/>
          <w:sz w:val="10"/>
          <w:szCs w:val="10"/>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էլեկտրոնային փոստի հասցե</w:t>
      </w:r>
    </w:p>
    <w:p w:rsidR="004E13A9" w:rsidRPr="00595447" w:rsidRDefault="004E13A9" w:rsidP="004E13A9">
      <w:pPr>
        <w:jc w:val="right"/>
        <w:rPr>
          <w:rFonts w:ascii="GHEA Grapalat" w:hAnsi="GHEA Grapalat"/>
          <w:sz w:val="10"/>
          <w:szCs w:val="10"/>
          <w:lang w:val="es-ES"/>
        </w:rPr>
      </w:pPr>
    </w:p>
    <w:p w:rsidR="004E13A9" w:rsidRPr="00595447" w:rsidRDefault="004E13A9" w:rsidP="004E13A9">
      <w:pPr>
        <w:jc w:val="both"/>
        <w:rPr>
          <w:rFonts w:ascii="GHEA Grapalat" w:hAnsi="GHEA Grapalat"/>
          <w:sz w:val="20"/>
          <w:lang w:val="es-ES"/>
        </w:rPr>
      </w:pPr>
      <w:r w:rsidRPr="00595447">
        <w:rPr>
          <w:rFonts w:ascii="GHEA Grapalat" w:hAnsi="GHEA Grapalat"/>
          <w:sz w:val="20"/>
          <w:lang w:val="es-ES"/>
        </w:rPr>
        <w:t xml:space="preserve">          </w:t>
      </w:r>
    </w:p>
    <w:p w:rsidR="004E13A9" w:rsidRPr="00595447" w:rsidRDefault="004E13A9" w:rsidP="004E13A9">
      <w:pPr>
        <w:jc w:val="both"/>
        <w:rPr>
          <w:rFonts w:ascii="GHEA Grapalat" w:hAnsi="GHEA Grapalat" w:cs="Arial"/>
          <w:sz w:val="20"/>
          <w:vertAlign w:val="superscript"/>
          <w:lang w:val="es-ES"/>
        </w:rPr>
      </w:pPr>
      <w:r w:rsidRPr="00595447">
        <w:rPr>
          <w:rFonts w:ascii="GHEA Grapalat" w:hAnsi="GHEA Grapalat"/>
          <w:sz w:val="20"/>
          <w:lang w:val="es-ES"/>
        </w:rPr>
        <w:t xml:space="preserve">    </w:t>
      </w:r>
      <w:r w:rsidRPr="00595447">
        <w:rPr>
          <w:rFonts w:ascii="GHEA Grapalat" w:hAnsi="GHEA Grapalat"/>
          <w:sz w:val="20"/>
          <w:lang w:val="hy-AM"/>
        </w:rPr>
        <w:t xml:space="preserve">___________________________________________________ </w:t>
      </w:r>
      <w:r w:rsidRPr="00595447">
        <w:rPr>
          <w:rFonts w:ascii="GHEA Grapalat" w:hAnsi="GHEA Grapalat"/>
          <w:sz w:val="20"/>
          <w:lang w:val="hy-AM"/>
        </w:rPr>
        <w:tab/>
        <w:t xml:space="preserve">                _____________</w:t>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lang w:val="es-ES"/>
        </w:rPr>
        <w:tab/>
      </w: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w:t>
      </w:r>
    </w:p>
    <w:p w:rsidR="004E13A9" w:rsidRPr="00595447" w:rsidRDefault="004E13A9" w:rsidP="004E13A9">
      <w:pPr>
        <w:jc w:val="both"/>
        <w:rPr>
          <w:rFonts w:ascii="GHEA Grapalat" w:hAnsi="GHEA Grapalat" w:cs="Arial"/>
          <w:sz w:val="20"/>
          <w:vertAlign w:val="superscript"/>
          <w:lang w:val="es-ES"/>
        </w:rPr>
      </w:pPr>
    </w:p>
    <w:p w:rsidR="004E13A9" w:rsidRPr="00595447" w:rsidRDefault="009B23C2" w:rsidP="009B23C2">
      <w:pPr>
        <w:jc w:val="both"/>
        <w:rPr>
          <w:rFonts w:ascii="GHEA Grapalat" w:hAnsi="GHEA Grapalat" w:cs="Arial"/>
          <w:sz w:val="20"/>
          <w:lang w:val="hy-AM"/>
        </w:rPr>
      </w:pPr>
      <w:r>
        <w:rPr>
          <w:rFonts w:ascii="GHEA Grapalat" w:hAnsi="GHEA Grapalat"/>
          <w:sz w:val="20"/>
          <w:lang w:val="hy-AM"/>
        </w:rPr>
        <w:t xml:space="preserve">  </w:t>
      </w:r>
      <w:r w:rsidR="004E13A9" w:rsidRPr="00595447">
        <w:rPr>
          <w:rFonts w:ascii="GHEA Grapalat" w:hAnsi="GHEA Grapalat" w:cs="Sylfaen"/>
          <w:sz w:val="20"/>
          <w:lang w:val="es-ES"/>
        </w:rPr>
        <w:t xml:space="preserve">                                   </w:t>
      </w:r>
      <w:r w:rsidR="004E13A9" w:rsidRPr="00595447">
        <w:rPr>
          <w:rFonts w:ascii="GHEA Grapalat" w:hAnsi="GHEA Grapalat" w:cs="Sylfaen"/>
          <w:sz w:val="20"/>
          <w:lang w:val="hy-AM"/>
        </w:rPr>
        <w:t>Կ</w:t>
      </w:r>
      <w:r w:rsidR="004E13A9" w:rsidRPr="00595447">
        <w:rPr>
          <w:rFonts w:ascii="GHEA Grapalat" w:hAnsi="GHEA Grapalat" w:cs="Arial"/>
          <w:sz w:val="20"/>
          <w:lang w:val="hy-AM"/>
        </w:rPr>
        <w:t xml:space="preserve">. </w:t>
      </w:r>
      <w:r w:rsidR="004E13A9" w:rsidRPr="00595447">
        <w:rPr>
          <w:rFonts w:ascii="GHEA Grapalat" w:hAnsi="GHEA Grapalat" w:cs="Sylfaen"/>
          <w:sz w:val="20"/>
          <w:lang w:val="hy-AM"/>
        </w:rPr>
        <w:t>Տ</w:t>
      </w:r>
      <w:r w:rsidR="004E13A9" w:rsidRPr="00595447">
        <w:rPr>
          <w:rFonts w:ascii="GHEA Grapalat" w:hAnsi="GHEA Grapalat" w:cs="Arial"/>
          <w:sz w:val="20"/>
          <w:lang w:val="hy-AM"/>
        </w:rPr>
        <w:tab/>
        <w:t xml:space="preserve"> </w:t>
      </w:r>
    </w:p>
    <w:p w:rsidR="004E13A9" w:rsidRPr="00595447" w:rsidRDefault="004E13A9" w:rsidP="004E13A9">
      <w:pPr>
        <w:pStyle w:val="31"/>
        <w:jc w:val="right"/>
        <w:rPr>
          <w:rFonts w:ascii="GHEA Grapalat" w:hAnsi="GHEA Grapalat"/>
          <w:b/>
          <w:lang w:val="es-ES"/>
        </w:rPr>
      </w:pPr>
      <w:r w:rsidRPr="00595447">
        <w:rPr>
          <w:rFonts w:ascii="GHEA Grapalat" w:hAnsi="GHEA Grapalat"/>
          <w:b/>
          <w:lang w:val="hy-AM"/>
        </w:rPr>
        <w:br w:type="page"/>
      </w:r>
    </w:p>
    <w:p w:rsidR="004E13A9" w:rsidRPr="00595447" w:rsidRDefault="004E13A9" w:rsidP="004E13A9">
      <w:pPr>
        <w:pStyle w:val="31"/>
        <w:spacing w:line="240" w:lineRule="auto"/>
        <w:jc w:val="right"/>
        <w:rPr>
          <w:rFonts w:ascii="GHEA Grapalat" w:hAnsi="GHEA Grapalat" w:cs="Arial"/>
          <w:b/>
          <w:lang w:val="hy-AM"/>
        </w:rPr>
      </w:pP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2</w:t>
      </w:r>
    </w:p>
    <w:p w:rsidR="004E13A9" w:rsidRPr="00595447" w:rsidRDefault="009B23C2" w:rsidP="004E13A9">
      <w:pPr>
        <w:pStyle w:val="31"/>
        <w:spacing w:line="240" w:lineRule="auto"/>
        <w:jc w:val="right"/>
        <w:rPr>
          <w:rFonts w:ascii="GHEA Grapalat" w:hAnsi="GHEA Grapalat" w:cs="Arial"/>
          <w:b/>
          <w:lang w:val="hy-AM"/>
        </w:rPr>
      </w:pPr>
      <w:r w:rsidRPr="009B23C2">
        <w:rPr>
          <w:rFonts w:ascii="GHEA Grapalat" w:hAnsi="GHEA Grapalat" w:cs="Sylfaen"/>
          <w:b/>
          <w:lang w:val="es-ES"/>
        </w:rPr>
        <w:t>«</w:t>
      </w:r>
      <w:r w:rsidR="00AA1420">
        <w:rPr>
          <w:rFonts w:ascii="GHEA Grapalat" w:hAnsi="GHEA Grapalat" w:cs="Sylfaen"/>
          <w:b/>
          <w:lang w:val="es-ES"/>
        </w:rPr>
        <w:t>ՎՏՄԱԿ-ԳՀԱՊՁԲ-19/01</w:t>
      </w:r>
      <w:r w:rsidRPr="009B23C2">
        <w:rPr>
          <w:rFonts w:ascii="GHEA Grapalat" w:hAnsi="GHEA Grapalat" w:cs="Sylfaen"/>
          <w:b/>
          <w:lang w:val="es-ES"/>
        </w:rPr>
        <w:t>»</w:t>
      </w:r>
      <w:r w:rsidR="004E13A9" w:rsidRPr="009B23C2">
        <w:rPr>
          <w:rFonts w:ascii="GHEA Grapalat" w:hAnsi="GHEA Grapalat" w:cs="Sylfaen"/>
          <w:b/>
          <w:lang w:val="hy-AM"/>
        </w:rPr>
        <w:t>*</w:t>
      </w:r>
      <w:r w:rsidR="004E13A9" w:rsidRPr="009B23C2">
        <w:rPr>
          <w:rFonts w:ascii="GHEA Grapalat" w:hAnsi="GHEA Grapalat"/>
          <w:b/>
          <w:lang w:val="hy-AM"/>
        </w:rPr>
        <w:t xml:space="preserve"> </w:t>
      </w:r>
      <w:r w:rsidR="004E13A9" w:rsidRPr="00595447">
        <w:rPr>
          <w:rFonts w:ascii="GHEA Grapalat" w:hAnsi="GHEA Grapalat"/>
          <w:b/>
          <w:lang w:val="hy-AM"/>
        </w:rPr>
        <w:t xml:space="preserve"> </w:t>
      </w:r>
      <w:r w:rsidR="004E13A9" w:rsidRPr="00595447">
        <w:rPr>
          <w:rFonts w:ascii="GHEA Grapalat" w:hAnsi="GHEA Grapalat" w:cs="Sylfaen"/>
          <w:b/>
          <w:lang w:val="hy-AM"/>
        </w:rPr>
        <w:t>ծածկագրով</w:t>
      </w:r>
    </w:p>
    <w:p w:rsidR="004E13A9" w:rsidRPr="00595447" w:rsidRDefault="004E13A9" w:rsidP="004E13A9">
      <w:pPr>
        <w:pStyle w:val="31"/>
        <w:spacing w:line="240" w:lineRule="auto"/>
        <w:jc w:val="right"/>
        <w:rPr>
          <w:rFonts w:ascii="GHEA Grapalat" w:hAnsi="GHEA Grapalat" w:cs="Arial"/>
          <w:b/>
          <w:lang w:val="hy-AM"/>
        </w:rPr>
      </w:pPr>
      <w:r w:rsidRPr="00566C23">
        <w:rPr>
          <w:rFonts w:ascii="GHEA Grapalat" w:hAnsi="GHEA Grapalat" w:cs="Sylfaen"/>
          <w:b/>
          <w:lang w:val="hy-AM"/>
        </w:rPr>
        <w:t>գնանշման</w:t>
      </w:r>
      <w:r w:rsidRPr="00595447">
        <w:rPr>
          <w:rFonts w:ascii="GHEA Grapalat" w:hAnsi="GHEA Grapalat" w:cs="Sylfaen"/>
          <w:b/>
          <w:lang w:val="es-ES"/>
        </w:rPr>
        <w:t xml:space="preserve"> </w:t>
      </w:r>
      <w:r w:rsidRPr="00566C23">
        <w:rPr>
          <w:rFonts w:ascii="GHEA Grapalat" w:hAnsi="GHEA Grapalat" w:cs="Sylfaen"/>
          <w:b/>
          <w:lang w:val="hy-AM"/>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4E13A9" w:rsidRPr="00595447" w:rsidRDefault="004E13A9" w:rsidP="004E13A9">
      <w:pPr>
        <w:jc w:val="center"/>
        <w:rPr>
          <w:rFonts w:ascii="GHEA Grapalat" w:hAnsi="GHEA Grapalat" w:cs="Arial"/>
          <w:b/>
          <w:sz w:val="20"/>
          <w:szCs w:val="20"/>
          <w:lang w:val="es-ES"/>
        </w:rPr>
      </w:pPr>
    </w:p>
    <w:p w:rsidR="004E13A9" w:rsidRPr="00595447" w:rsidRDefault="004E13A9" w:rsidP="004E13A9">
      <w:pPr>
        <w:jc w:val="center"/>
        <w:rPr>
          <w:rFonts w:ascii="GHEA Grapalat" w:hAnsi="GHEA Grapalat" w:cs="Arial"/>
          <w:b/>
          <w:sz w:val="20"/>
          <w:szCs w:val="20"/>
          <w:lang w:val="es-ES"/>
        </w:rPr>
      </w:pPr>
      <w:r w:rsidRPr="00595447">
        <w:rPr>
          <w:rFonts w:ascii="GHEA Grapalat" w:hAnsi="GHEA Grapalat" w:cs="Arial"/>
          <w:b/>
          <w:sz w:val="20"/>
          <w:szCs w:val="20"/>
          <w:lang w:val="es-ES"/>
        </w:rPr>
        <w:t>Հ Ա Յ Տ Ա Ր Ա Ր Ո Ւ Թ Յ Ո Ւ Ն</w:t>
      </w:r>
    </w:p>
    <w:p w:rsidR="004E13A9" w:rsidRPr="00595447" w:rsidRDefault="004E13A9" w:rsidP="004E13A9">
      <w:pPr>
        <w:jc w:val="center"/>
        <w:rPr>
          <w:rFonts w:ascii="GHEA Grapalat" w:hAnsi="GHEA Grapalat" w:cs="Arial"/>
          <w:b/>
          <w:sz w:val="20"/>
          <w:szCs w:val="20"/>
          <w:lang w:val="es-ES"/>
        </w:rPr>
      </w:pPr>
      <w:r w:rsidRPr="00595447">
        <w:rPr>
          <w:rFonts w:ascii="GHEA Grapalat" w:hAnsi="GHEA Grapalat" w:cs="Arial"/>
          <w:b/>
          <w:sz w:val="20"/>
          <w:szCs w:val="20"/>
          <w:lang w:val="es-ES"/>
        </w:rPr>
        <w:t>մասնակցության իրավունքի պահանջներին համապատասխանելու մասին</w:t>
      </w:r>
    </w:p>
    <w:p w:rsidR="004E13A9" w:rsidRPr="00595447" w:rsidRDefault="004E13A9" w:rsidP="004E13A9">
      <w:pPr>
        <w:pStyle w:val="a3"/>
        <w:spacing w:line="276" w:lineRule="auto"/>
        <w:jc w:val="center"/>
        <w:rPr>
          <w:rFonts w:ascii="GHEA Grapalat" w:hAnsi="GHEA Grapalat"/>
          <w:b/>
          <w:szCs w:val="24"/>
          <w:lang w:val="es-ES"/>
        </w:rPr>
      </w:pPr>
    </w:p>
    <w:p w:rsidR="004E13A9" w:rsidRPr="00595447" w:rsidRDefault="004E13A9" w:rsidP="009B23C2">
      <w:pPr>
        <w:spacing w:after="0"/>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4E13A9" w:rsidRPr="00595447" w:rsidRDefault="004E13A9" w:rsidP="009B23C2">
      <w:pPr>
        <w:spacing w:after="0"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4E13A9" w:rsidRPr="00595447" w:rsidRDefault="004E13A9" w:rsidP="009B23C2">
      <w:pPr>
        <w:spacing w:after="0" w:line="360" w:lineRule="auto"/>
        <w:jc w:val="both"/>
        <w:rPr>
          <w:rFonts w:ascii="GHEA Grapalat" w:hAnsi="GHEA Grapalat" w:cs="Arial"/>
          <w:sz w:val="20"/>
          <w:szCs w:val="20"/>
          <w:lang w:val="es-ES"/>
        </w:rPr>
      </w:pPr>
      <w:r w:rsidRPr="00595447">
        <w:rPr>
          <w:rFonts w:ascii="GHEA Grapalat" w:hAnsi="GHEA Grapalat" w:cs="Arial"/>
          <w:sz w:val="20"/>
          <w:szCs w:val="20"/>
          <w:lang w:val="es-ES"/>
        </w:rPr>
        <w:t xml:space="preserve">բավարարում է </w:t>
      </w:r>
      <w:r w:rsidR="009B23C2" w:rsidRPr="009B23C2">
        <w:rPr>
          <w:rFonts w:ascii="GHEA Grapalat" w:hAnsi="GHEA Grapalat" w:cs="Sylfaen"/>
          <w:sz w:val="20"/>
          <w:szCs w:val="20"/>
          <w:lang w:val="es-ES"/>
        </w:rPr>
        <w:t>«</w:t>
      </w:r>
      <w:r w:rsidR="00AA1420">
        <w:rPr>
          <w:rFonts w:ascii="GHEA Grapalat" w:hAnsi="GHEA Grapalat" w:cs="Sylfaen"/>
          <w:sz w:val="20"/>
          <w:szCs w:val="20"/>
          <w:lang w:val="es-ES"/>
        </w:rPr>
        <w:t>ՎՏՄԱԿ-ԳՀԱՊՁԲ-19/01</w:t>
      </w:r>
      <w:r w:rsidR="009B23C2" w:rsidRPr="009B23C2">
        <w:rPr>
          <w:rFonts w:ascii="GHEA Grapalat" w:hAnsi="GHEA Grapalat" w:cs="Sylfaen"/>
          <w:sz w:val="20"/>
          <w:szCs w:val="20"/>
          <w:lang w:val="es-ES"/>
        </w:rPr>
        <w:t>»</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մասնակցության իրավունքի պահանջներին:</w:t>
      </w:r>
    </w:p>
    <w:p w:rsidR="004E13A9" w:rsidRPr="00595447" w:rsidRDefault="004E13A9" w:rsidP="009B23C2">
      <w:pPr>
        <w:spacing w:after="0"/>
        <w:jc w:val="both"/>
        <w:rPr>
          <w:rFonts w:ascii="GHEA Grapalat" w:hAnsi="GHEA Grapalat" w:cs="Arial"/>
          <w:sz w:val="20"/>
          <w:szCs w:val="20"/>
          <w:lang w:val="es-ES"/>
        </w:rPr>
      </w:pPr>
      <w:r w:rsidRPr="00595447">
        <w:rPr>
          <w:rFonts w:ascii="GHEA Grapalat" w:hAnsi="GHEA Grapalat"/>
          <w:lang w:val="es-ES"/>
        </w:rPr>
        <w:tab/>
      </w:r>
      <w:r w:rsidRPr="00595447">
        <w:rPr>
          <w:rFonts w:ascii="GHEA Grapalat" w:hAnsi="GHEA Grapalat" w:cs="Arial"/>
          <w:sz w:val="20"/>
          <w:szCs w:val="20"/>
          <w:lang w:val="es-ES"/>
        </w:rPr>
        <w:t xml:space="preserve">Միաժամանակ </w:t>
      </w:r>
      <w:r w:rsidRPr="00595447">
        <w:rPr>
          <w:rFonts w:ascii="GHEA Grapalat" w:hAnsi="GHEA Grapalat"/>
          <w:vertAlign w:val="superscript"/>
          <w:lang w:val="hy-AM"/>
        </w:rPr>
        <w:t xml:space="preserve"> </w:t>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 xml:space="preserve">    </w:t>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w:t>
      </w:r>
    </w:p>
    <w:p w:rsidR="004E13A9" w:rsidRPr="00595447" w:rsidRDefault="004E13A9" w:rsidP="009B23C2">
      <w:pPr>
        <w:spacing w:after="0"/>
        <w:jc w:val="both"/>
        <w:rPr>
          <w:rFonts w:ascii="GHEA Grapalat" w:hAnsi="GHEA Grapalat" w:cs="Arial"/>
          <w:sz w:val="20"/>
          <w:szCs w:val="20"/>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4E13A9" w:rsidRPr="00595447" w:rsidRDefault="004E13A9" w:rsidP="009B23C2">
      <w:pPr>
        <w:spacing w:after="0" w:line="360" w:lineRule="auto"/>
        <w:jc w:val="both"/>
        <w:rPr>
          <w:rFonts w:ascii="GHEA Grapalat" w:hAnsi="GHEA Grapalat" w:cs="Arial"/>
          <w:lang w:val="es-ES"/>
        </w:rPr>
      </w:pPr>
      <w:r w:rsidRPr="00595447">
        <w:rPr>
          <w:rFonts w:ascii="GHEA Grapalat" w:hAnsi="GHEA Grapalat" w:cs="Arial"/>
          <w:sz w:val="20"/>
          <w:szCs w:val="20"/>
          <w:lang w:val="es-ES"/>
        </w:rPr>
        <w:tab/>
        <w:t>1) հայտնում և հավաստում է, որ</w:t>
      </w:r>
      <w:r w:rsidRPr="00595447">
        <w:rPr>
          <w:rFonts w:ascii="GHEA Grapalat" w:hAnsi="GHEA Grapalat"/>
          <w:vertAlign w:val="superscript"/>
          <w:lang w:val="hy-AM"/>
        </w:rPr>
        <w:t xml:space="preserve"> </w:t>
      </w:r>
      <w:r w:rsidR="009B23C2" w:rsidRPr="009B23C2">
        <w:rPr>
          <w:rFonts w:ascii="GHEA Grapalat" w:hAnsi="GHEA Grapalat" w:cs="Sylfaen"/>
          <w:sz w:val="20"/>
          <w:szCs w:val="20"/>
          <w:lang w:val="es-ES"/>
        </w:rPr>
        <w:t>«</w:t>
      </w:r>
      <w:r w:rsidR="00AA1420">
        <w:rPr>
          <w:rFonts w:ascii="GHEA Grapalat" w:hAnsi="GHEA Grapalat" w:cs="Sylfaen"/>
          <w:sz w:val="20"/>
          <w:szCs w:val="20"/>
          <w:lang w:val="es-ES"/>
        </w:rPr>
        <w:t>ՎՏՄԱԿ-ԳՀԱՊՁԲ-19/01</w:t>
      </w:r>
      <w:r w:rsidR="009B23C2" w:rsidRPr="009B23C2">
        <w:rPr>
          <w:rFonts w:ascii="GHEA Grapalat" w:hAnsi="GHEA Grapalat" w:cs="Sylfaen"/>
          <w:sz w:val="20"/>
          <w:szCs w:val="20"/>
          <w:lang w:val="es-ES"/>
        </w:rPr>
        <w:t>»</w:t>
      </w:r>
      <w:r w:rsidRPr="00595447">
        <w:rPr>
          <w:rFonts w:ascii="GHEA Grapalat" w:hAnsi="GHEA Grapalat" w:cs="Sylfaen"/>
          <w:lang w:val="hy-AM"/>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հարցմանը</w:t>
      </w:r>
      <w:r w:rsidRPr="00595447">
        <w:rPr>
          <w:rFonts w:ascii="GHEA Grapalat" w:hAnsi="GHEA Grapalat" w:cs="Arial"/>
          <w:sz w:val="20"/>
          <w:szCs w:val="20"/>
          <w:lang w:val="es-ES"/>
        </w:rPr>
        <w:t xml:space="preserve"> մասնակցելու շրջանակում`</w:t>
      </w:r>
      <w:r w:rsidRPr="00595447">
        <w:rPr>
          <w:rFonts w:ascii="GHEA Grapalat" w:hAnsi="GHEA Grapalat" w:cs="Sylfaen"/>
          <w:lang w:val="es-ES"/>
        </w:rPr>
        <w:t xml:space="preserve">  </w:t>
      </w:r>
    </w:p>
    <w:p w:rsidR="004E13A9" w:rsidRPr="00595447" w:rsidRDefault="004E13A9" w:rsidP="009B23C2">
      <w:pPr>
        <w:spacing w:after="0" w:line="360" w:lineRule="auto"/>
        <w:jc w:val="both"/>
        <w:rPr>
          <w:rFonts w:ascii="GHEA Grapalat" w:hAnsi="GHEA Grapalat" w:cs="Arial"/>
          <w:sz w:val="20"/>
          <w:szCs w:val="20"/>
          <w:lang w:val="es-ES"/>
        </w:rPr>
      </w:pPr>
      <w:r w:rsidRPr="00595447">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4E13A9" w:rsidRPr="00595447" w:rsidRDefault="004E13A9" w:rsidP="009B23C2">
      <w:pPr>
        <w:spacing w:after="0"/>
        <w:ind w:firstLine="567"/>
        <w:jc w:val="both"/>
        <w:rPr>
          <w:rFonts w:ascii="GHEA Grapalat" w:hAnsi="GHEA Grapalat"/>
          <w:lang w:val="es-ES"/>
        </w:rPr>
      </w:pPr>
      <w:r w:rsidRPr="00595447">
        <w:rPr>
          <w:rFonts w:ascii="GHEA Grapalat" w:hAnsi="GHEA Grapalat" w:cs="Arial"/>
          <w:sz w:val="20"/>
          <w:szCs w:val="20"/>
          <w:lang w:val="es-ES"/>
        </w:rPr>
        <w:t xml:space="preserve"> բ.  բացակայում է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-ին</w:t>
      </w:r>
      <w:r w:rsidRPr="00595447">
        <w:rPr>
          <w:rFonts w:ascii="GHEA Grapalat" w:hAnsi="GHEA Grapalat"/>
          <w:lang w:val="es-ES"/>
        </w:rPr>
        <w:t xml:space="preserve"> </w:t>
      </w:r>
    </w:p>
    <w:p w:rsidR="004E13A9" w:rsidRPr="00595447" w:rsidRDefault="004E13A9" w:rsidP="009B23C2">
      <w:pPr>
        <w:spacing w:after="0"/>
        <w:jc w:val="both"/>
        <w:rPr>
          <w:rFonts w:ascii="GHEA Grapalat" w:hAnsi="GHEA Grapalat" w:cs="Arial"/>
          <w:vertAlign w:val="superscript"/>
          <w:lang w:val="hy-AM"/>
        </w:rPr>
      </w:pPr>
      <w:r w:rsidRPr="00595447">
        <w:rPr>
          <w:rFonts w:ascii="GHEA Grapalat" w:hAnsi="GHEA Grapalat"/>
          <w:vertAlign w:val="superscript"/>
          <w:lang w:val="es-ES"/>
        </w:rPr>
        <w:t xml:space="preserve"> </w:t>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r w:rsidRPr="00595447">
        <w:rPr>
          <w:rFonts w:ascii="GHEA Grapalat" w:hAnsi="GHEA Grapalat" w:cs="Arial"/>
          <w:vertAlign w:val="superscript"/>
          <w:lang w:val="hy-AM"/>
        </w:rPr>
        <w:t xml:space="preserve"> </w:t>
      </w:r>
    </w:p>
    <w:p w:rsidR="004E13A9" w:rsidRPr="00595447" w:rsidRDefault="004E13A9" w:rsidP="009B23C2">
      <w:pPr>
        <w:spacing w:after="0"/>
        <w:jc w:val="both"/>
        <w:rPr>
          <w:rFonts w:ascii="GHEA Grapalat" w:hAnsi="GHEA Grapalat"/>
          <w:u w:val="single"/>
          <w:lang w:val="es-ES"/>
        </w:rPr>
      </w:pPr>
      <w:r w:rsidRPr="00595447">
        <w:rPr>
          <w:rFonts w:ascii="GHEA Grapalat" w:hAnsi="GHEA Grapalat" w:cs="Arial"/>
          <w:sz w:val="20"/>
          <w:szCs w:val="20"/>
          <w:lang w:val="es-ES"/>
        </w:rPr>
        <w:t>փոխկապակցված անձանց և (կամ)</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w:t>
      </w:r>
      <w:r w:rsidRPr="00595447">
        <w:rPr>
          <w:rFonts w:ascii="GHEA Grapalat" w:hAnsi="GHEA Grapalat"/>
          <w:u w:val="single"/>
          <w:lang w:val="es-ES"/>
        </w:rPr>
        <w:t xml:space="preserve">  </w:t>
      </w:r>
    </w:p>
    <w:p w:rsidR="004E13A9" w:rsidRPr="00595447" w:rsidRDefault="009B23C2" w:rsidP="009B23C2">
      <w:pPr>
        <w:spacing w:after="0"/>
        <w:jc w:val="both"/>
        <w:rPr>
          <w:rFonts w:ascii="GHEA Grapalat" w:hAnsi="GHEA Grapalat"/>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sidR="004E13A9" w:rsidRPr="00595447">
        <w:rPr>
          <w:rFonts w:ascii="GHEA Grapalat" w:hAnsi="GHEA Grapalat" w:cs="Sylfaen"/>
          <w:vertAlign w:val="superscript"/>
          <w:lang w:val="es-ES"/>
        </w:rPr>
        <w:tab/>
      </w:r>
      <w:r w:rsidR="004E13A9" w:rsidRPr="00595447">
        <w:rPr>
          <w:rFonts w:ascii="GHEA Grapalat" w:hAnsi="GHEA Grapalat" w:cs="Sylfaen"/>
          <w:vertAlign w:val="superscript"/>
          <w:lang w:val="es-ES"/>
        </w:rPr>
        <w:tab/>
      </w:r>
      <w:r w:rsidR="004E13A9" w:rsidRPr="00595447">
        <w:rPr>
          <w:rFonts w:ascii="GHEA Grapalat" w:hAnsi="GHEA Grapalat" w:cs="Sylfaen"/>
          <w:vertAlign w:val="superscript"/>
          <w:lang w:val="es-ES"/>
        </w:rPr>
        <w:tab/>
      </w:r>
      <w:r w:rsidR="004E13A9" w:rsidRPr="00595447">
        <w:rPr>
          <w:rFonts w:ascii="GHEA Grapalat" w:hAnsi="GHEA Grapalat" w:cs="Sylfaen"/>
          <w:vertAlign w:val="superscript"/>
          <w:lang w:val="es-ES"/>
        </w:rPr>
        <w:tab/>
      </w:r>
      <w:r w:rsidR="004E13A9" w:rsidRPr="00595447">
        <w:rPr>
          <w:rFonts w:ascii="GHEA Grapalat" w:hAnsi="GHEA Grapalat" w:cs="Sylfaen"/>
          <w:vertAlign w:val="superscript"/>
          <w:lang w:val="es-ES"/>
        </w:rPr>
        <w:tab/>
      </w:r>
      <w:r w:rsidR="004E13A9" w:rsidRPr="00595447">
        <w:rPr>
          <w:rFonts w:ascii="GHEA Grapalat" w:hAnsi="GHEA Grapalat" w:cs="Sylfaen"/>
          <w:vertAlign w:val="superscript"/>
          <w:lang w:val="hy-AM"/>
        </w:rPr>
        <w:t>մասնակցի</w:t>
      </w:r>
      <w:r w:rsidR="004E13A9" w:rsidRPr="00595447">
        <w:rPr>
          <w:rFonts w:ascii="GHEA Grapalat" w:hAnsi="GHEA Grapalat" w:cs="Arial"/>
          <w:vertAlign w:val="superscript"/>
          <w:lang w:val="hy-AM"/>
        </w:rPr>
        <w:t xml:space="preserve"> </w:t>
      </w:r>
      <w:r w:rsidR="004E13A9" w:rsidRPr="00595447">
        <w:rPr>
          <w:rFonts w:ascii="GHEA Grapalat" w:hAnsi="GHEA Grapalat" w:cs="Sylfaen"/>
          <w:vertAlign w:val="superscript"/>
          <w:lang w:val="hy-AM"/>
        </w:rPr>
        <w:t>անվանումը</w:t>
      </w:r>
    </w:p>
    <w:p w:rsidR="004E13A9" w:rsidRPr="00595447" w:rsidRDefault="004E13A9" w:rsidP="009B23C2">
      <w:pPr>
        <w:spacing w:after="0"/>
        <w:jc w:val="both"/>
        <w:rPr>
          <w:rFonts w:ascii="GHEA Grapalat" w:hAnsi="GHEA Grapalat"/>
          <w:u w:val="single"/>
          <w:lang w:val="es-ES"/>
        </w:rPr>
      </w:pPr>
      <w:r w:rsidRPr="00595447">
        <w:rPr>
          <w:rFonts w:ascii="GHEA Grapalat" w:hAnsi="GHEA Grapalat" w:cs="Arial"/>
          <w:sz w:val="20"/>
          <w:szCs w:val="20"/>
          <w:lang w:val="es-ES"/>
        </w:rPr>
        <w:t>կողմից հիմնադրված կամ ավելի քան հիսուն տոկոս</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-ին</w:t>
      </w:r>
    </w:p>
    <w:p w:rsidR="004E13A9" w:rsidRPr="00595447" w:rsidRDefault="004E13A9" w:rsidP="009B23C2">
      <w:pPr>
        <w:spacing w:after="0"/>
        <w:jc w:val="both"/>
        <w:rPr>
          <w:rFonts w:ascii="GHEA Grapalat" w:hAnsi="GHEA Grapalat"/>
          <w:lang w:val="es-ES"/>
        </w:rPr>
      </w:pPr>
      <w:r w:rsidRPr="00595447">
        <w:rPr>
          <w:rFonts w:ascii="GHEA Grapalat" w:hAnsi="GHEA Grapalat" w:cs="Sylfaen"/>
          <w:vertAlign w:val="superscript"/>
          <w:lang w:val="es-ES"/>
        </w:rPr>
        <w:t xml:space="preserve">                                                                     </w:t>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4E13A9" w:rsidRPr="00595447" w:rsidRDefault="004E13A9" w:rsidP="009B23C2">
      <w:pPr>
        <w:spacing w:after="0" w:line="360" w:lineRule="auto"/>
        <w:jc w:val="both"/>
        <w:rPr>
          <w:rFonts w:ascii="GHEA Grapalat" w:hAnsi="GHEA Grapalat" w:cs="Arial"/>
          <w:sz w:val="20"/>
          <w:szCs w:val="20"/>
          <w:lang w:val="es-ES"/>
        </w:rPr>
      </w:pPr>
      <w:r w:rsidRPr="00595447">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4E13A9" w:rsidRPr="009B23C2" w:rsidRDefault="004E13A9" w:rsidP="009B23C2">
      <w:pPr>
        <w:spacing w:after="0" w:line="360" w:lineRule="auto"/>
        <w:jc w:val="both"/>
        <w:rPr>
          <w:rFonts w:ascii="GHEA Grapalat" w:hAnsi="GHEA Grapalat" w:cs="Sylfaen"/>
          <w:sz w:val="20"/>
          <w:lang w:val="es-ES"/>
        </w:rPr>
      </w:pPr>
      <w:r w:rsidRPr="00595447">
        <w:rPr>
          <w:rFonts w:ascii="GHEA Grapalat" w:hAnsi="GHEA Grapalat" w:cs="Arial"/>
          <w:sz w:val="20"/>
          <w:szCs w:val="20"/>
          <w:lang w:val="es-ES"/>
        </w:rPr>
        <w:tab/>
        <w:t>2) կից ներկայացնում է հայտը ներկայացնելու օրվա դրությամբ ա</w:t>
      </w:r>
      <w:r w:rsidRPr="00595447">
        <w:rPr>
          <w:rFonts w:ascii="GHEA Grapalat" w:hAnsi="GHEA Grapalat" w:cs="Sylfaen"/>
          <w:sz w:val="20"/>
        </w:rPr>
        <w:t>յն</w:t>
      </w:r>
      <w:r w:rsidRPr="00595447">
        <w:rPr>
          <w:rFonts w:ascii="GHEA Grapalat" w:hAnsi="GHEA Grapalat" w:cs="Sylfaen"/>
          <w:sz w:val="20"/>
          <w:lang w:val="es-ES"/>
        </w:rPr>
        <w:t xml:space="preserve"> </w:t>
      </w:r>
      <w:r w:rsidRPr="00595447">
        <w:rPr>
          <w:rFonts w:ascii="GHEA Grapalat" w:hAnsi="GHEA Grapalat" w:cs="Sylfaen"/>
          <w:sz w:val="20"/>
        </w:rPr>
        <w:t>ֆիզիկական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ուղղակի</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անուղղակի</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կանոնադրական</w:t>
      </w:r>
      <w:r w:rsidRPr="00595447">
        <w:rPr>
          <w:rFonts w:ascii="GHEA Grapalat" w:hAnsi="GHEA Grapalat" w:cs="Sylfaen"/>
          <w:sz w:val="20"/>
          <w:lang w:val="es-ES"/>
        </w:rPr>
        <w:t xml:space="preserve"> </w:t>
      </w:r>
      <w:r w:rsidRPr="00595447">
        <w:rPr>
          <w:rFonts w:ascii="GHEA Grapalat" w:hAnsi="GHEA Grapalat" w:cs="Sylfaen"/>
          <w:sz w:val="20"/>
        </w:rPr>
        <w:t>կապիտալում</w:t>
      </w:r>
      <w:r w:rsidRPr="00595447">
        <w:rPr>
          <w:rFonts w:ascii="GHEA Grapalat" w:hAnsi="GHEA Grapalat" w:cs="Sylfaen"/>
          <w:sz w:val="20"/>
          <w:lang w:val="es-ES"/>
        </w:rPr>
        <w:t xml:space="preserve"> </w:t>
      </w:r>
      <w:r w:rsidRPr="00595447">
        <w:rPr>
          <w:rFonts w:ascii="GHEA Grapalat" w:hAnsi="GHEA Grapalat" w:cs="Sylfaen"/>
          <w:sz w:val="20"/>
        </w:rPr>
        <w:t>քվեարկող</w:t>
      </w:r>
      <w:r w:rsidRPr="00595447">
        <w:rPr>
          <w:rFonts w:ascii="GHEA Grapalat" w:hAnsi="GHEA Grapalat" w:cs="Sylfaen"/>
          <w:sz w:val="20"/>
          <w:lang w:val="es-ES"/>
        </w:rPr>
        <w:t xml:space="preserve"> </w:t>
      </w:r>
      <w:r w:rsidRPr="00595447">
        <w:rPr>
          <w:rFonts w:ascii="GHEA Grapalat" w:hAnsi="GHEA Grapalat" w:cs="Sylfaen"/>
          <w:sz w:val="20"/>
        </w:rPr>
        <w:t>բաժնետոմսերի</w:t>
      </w:r>
      <w:r w:rsidRPr="00595447">
        <w:rPr>
          <w:rFonts w:ascii="GHEA Grapalat" w:hAnsi="GHEA Grapalat" w:cs="Sylfaen"/>
          <w:sz w:val="20"/>
          <w:lang w:val="es-ES"/>
        </w:rPr>
        <w:t xml:space="preserve"> (</w:t>
      </w:r>
      <w:r w:rsidRPr="00595447">
        <w:rPr>
          <w:rFonts w:ascii="GHEA Grapalat" w:hAnsi="GHEA Grapalat" w:cs="Sylfaen"/>
          <w:sz w:val="20"/>
        </w:rPr>
        <w:t>բաժնեմասերի</w:t>
      </w:r>
      <w:r w:rsidRPr="00595447">
        <w:rPr>
          <w:rFonts w:ascii="GHEA Grapalat" w:hAnsi="GHEA Grapalat" w:cs="Sylfaen"/>
          <w:sz w:val="20"/>
          <w:lang w:val="es-ES"/>
        </w:rPr>
        <w:t xml:space="preserve">, </w:t>
      </w:r>
      <w:r w:rsidRPr="00595447">
        <w:rPr>
          <w:rFonts w:ascii="GHEA Grapalat" w:hAnsi="GHEA Grapalat" w:cs="Sylfaen"/>
          <w:sz w:val="20"/>
        </w:rPr>
        <w:t>փայերի</w:t>
      </w:r>
      <w:r w:rsidRPr="00595447">
        <w:rPr>
          <w:rFonts w:ascii="GHEA Grapalat" w:hAnsi="GHEA Grapalat" w:cs="Sylfaen"/>
          <w:sz w:val="20"/>
          <w:lang w:val="es-ES"/>
        </w:rPr>
        <w:t xml:space="preserve">) </w:t>
      </w:r>
      <w:r w:rsidRPr="00595447">
        <w:rPr>
          <w:rFonts w:ascii="GHEA Grapalat" w:hAnsi="GHEA Grapalat" w:cs="Sylfaen"/>
          <w:sz w:val="20"/>
        </w:rPr>
        <w:t>ավել</w:t>
      </w:r>
      <w:r w:rsidRPr="00595447">
        <w:rPr>
          <w:rFonts w:ascii="GHEA Grapalat" w:hAnsi="GHEA Grapalat" w:cs="Sylfaen"/>
          <w:sz w:val="20"/>
          <w:lang w:val="es-ES"/>
        </w:rPr>
        <w:t xml:space="preserve"> </w:t>
      </w:r>
      <w:r w:rsidRPr="00595447">
        <w:rPr>
          <w:rFonts w:ascii="GHEA Grapalat" w:hAnsi="GHEA Grapalat" w:cs="Sylfaen"/>
          <w:sz w:val="20"/>
        </w:rPr>
        <w:t>քան</w:t>
      </w:r>
      <w:r w:rsidRPr="00595447">
        <w:rPr>
          <w:rFonts w:ascii="GHEA Grapalat" w:hAnsi="GHEA Grapalat" w:cs="Sylfaen"/>
          <w:sz w:val="20"/>
          <w:lang w:val="es-ES"/>
        </w:rPr>
        <w:t xml:space="preserve"> </w:t>
      </w:r>
      <w:r w:rsidRPr="00595447">
        <w:rPr>
          <w:rFonts w:ascii="GHEA Grapalat" w:hAnsi="GHEA Grapalat" w:cs="Sylfaen"/>
          <w:sz w:val="20"/>
        </w:rPr>
        <w:t>տաս</w:t>
      </w:r>
      <w:r w:rsidRPr="00595447">
        <w:rPr>
          <w:rFonts w:ascii="GHEA Grapalat" w:hAnsi="GHEA Grapalat" w:cs="Sylfaen"/>
          <w:sz w:val="20"/>
          <w:lang w:val="es-ES"/>
        </w:rPr>
        <w:t xml:space="preserve"> </w:t>
      </w:r>
      <w:r w:rsidRPr="00595447">
        <w:rPr>
          <w:rFonts w:ascii="GHEA Grapalat" w:hAnsi="GHEA Grapalat" w:cs="Sylfaen"/>
          <w:sz w:val="20"/>
        </w:rPr>
        <w:t>տոկոսը</w:t>
      </w:r>
      <w:r w:rsidRPr="00595447">
        <w:rPr>
          <w:rFonts w:ascii="GHEA Grapalat" w:hAnsi="GHEA Grapalat" w:cs="Sylfaen"/>
          <w:sz w:val="20"/>
          <w:lang w:val="es-ES"/>
        </w:rPr>
        <w:t xml:space="preserve">, </w:t>
      </w:r>
      <w:r w:rsidRPr="00595447">
        <w:rPr>
          <w:rFonts w:ascii="GHEA Grapalat" w:hAnsi="GHEA Grapalat" w:cs="Sylfaen"/>
          <w:sz w:val="20"/>
        </w:rPr>
        <w:t>ներառյալ</w:t>
      </w:r>
      <w:r w:rsidRPr="00595447">
        <w:rPr>
          <w:rFonts w:ascii="GHEA Grapalat" w:hAnsi="GHEA Grapalat" w:cs="Sylfaen"/>
          <w:sz w:val="20"/>
          <w:lang w:val="es-ES"/>
        </w:rPr>
        <w:t xml:space="preserve"> </w:t>
      </w:r>
      <w:r w:rsidRPr="00595447">
        <w:rPr>
          <w:rFonts w:ascii="GHEA Grapalat" w:hAnsi="GHEA Grapalat" w:cs="Sylfaen"/>
          <w:sz w:val="20"/>
        </w:rPr>
        <w:t>ըստ</w:t>
      </w:r>
      <w:r w:rsidRPr="00595447">
        <w:rPr>
          <w:rFonts w:ascii="GHEA Grapalat" w:hAnsi="GHEA Grapalat" w:cs="Sylfaen"/>
          <w:sz w:val="20"/>
          <w:lang w:val="es-ES"/>
        </w:rPr>
        <w:t xml:space="preserve"> </w:t>
      </w:r>
      <w:r w:rsidRPr="00595447">
        <w:rPr>
          <w:rFonts w:ascii="GHEA Grapalat" w:hAnsi="GHEA Grapalat" w:cs="Sylfaen"/>
          <w:sz w:val="20"/>
        </w:rPr>
        <w:t>ներկայացնողի</w:t>
      </w:r>
      <w:r w:rsidRPr="00595447">
        <w:rPr>
          <w:rFonts w:ascii="GHEA Grapalat" w:hAnsi="GHEA Grapalat" w:cs="Sylfaen"/>
          <w:sz w:val="20"/>
          <w:lang w:val="es-ES"/>
        </w:rPr>
        <w:t xml:space="preserve"> </w:t>
      </w:r>
      <w:r w:rsidRPr="00595447">
        <w:rPr>
          <w:rFonts w:ascii="GHEA Grapalat" w:hAnsi="GHEA Grapalat" w:cs="Sylfaen"/>
          <w:sz w:val="20"/>
        </w:rPr>
        <w:t>բաժնետոմսերը</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իրավունք</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նշանակելու</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ազատելու</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գործադիր</w:t>
      </w:r>
      <w:r w:rsidRPr="00595447">
        <w:rPr>
          <w:rFonts w:ascii="GHEA Grapalat" w:hAnsi="GHEA Grapalat" w:cs="Sylfaen"/>
          <w:sz w:val="20"/>
          <w:lang w:val="es-ES"/>
        </w:rPr>
        <w:t xml:space="preserve"> </w:t>
      </w:r>
      <w:r w:rsidRPr="00595447">
        <w:rPr>
          <w:rFonts w:ascii="GHEA Grapalat" w:hAnsi="GHEA Grapalat" w:cs="Sylfaen"/>
          <w:sz w:val="20"/>
        </w:rPr>
        <w:t>մարմնի</w:t>
      </w:r>
      <w:r w:rsidRPr="00595447">
        <w:rPr>
          <w:rFonts w:ascii="GHEA Grapalat" w:hAnsi="GHEA Grapalat" w:cs="Sylfaen"/>
          <w:sz w:val="20"/>
          <w:lang w:val="es-ES"/>
        </w:rPr>
        <w:t xml:space="preserve"> </w:t>
      </w:r>
      <w:r w:rsidRPr="00595447">
        <w:rPr>
          <w:rFonts w:ascii="GHEA Grapalat" w:hAnsi="GHEA Grapalat" w:cs="Sylfaen"/>
          <w:sz w:val="20"/>
        </w:rPr>
        <w:t>անդամներին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ստանում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իրականացվող</w:t>
      </w:r>
      <w:r w:rsidRPr="00595447">
        <w:rPr>
          <w:rFonts w:ascii="GHEA Grapalat" w:hAnsi="GHEA Grapalat" w:cs="Sylfaen"/>
          <w:sz w:val="20"/>
          <w:lang w:val="es-ES"/>
        </w:rPr>
        <w:t xml:space="preserve"> </w:t>
      </w:r>
      <w:r w:rsidRPr="00595447">
        <w:rPr>
          <w:rFonts w:ascii="GHEA Grapalat" w:hAnsi="GHEA Grapalat" w:cs="Sylfaen"/>
          <w:sz w:val="20"/>
        </w:rPr>
        <w:t>ձեռնարկատիրական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գործունեության</w:t>
      </w:r>
      <w:r w:rsidRPr="00595447">
        <w:rPr>
          <w:rFonts w:ascii="GHEA Grapalat" w:hAnsi="GHEA Grapalat" w:cs="Sylfaen"/>
          <w:sz w:val="20"/>
          <w:lang w:val="es-ES"/>
        </w:rPr>
        <w:t xml:space="preserve"> </w:t>
      </w:r>
      <w:r w:rsidRPr="00595447">
        <w:rPr>
          <w:rFonts w:ascii="GHEA Grapalat" w:hAnsi="GHEA Grapalat" w:cs="Sylfaen"/>
          <w:sz w:val="20"/>
        </w:rPr>
        <w:t>արդյունքում</w:t>
      </w:r>
      <w:r w:rsidRPr="00595447">
        <w:rPr>
          <w:rFonts w:ascii="GHEA Grapalat" w:hAnsi="GHEA Grapalat" w:cs="Sylfaen"/>
          <w:sz w:val="20"/>
          <w:lang w:val="es-ES"/>
        </w:rPr>
        <w:t xml:space="preserve"> </w:t>
      </w:r>
      <w:r w:rsidRPr="00595447">
        <w:rPr>
          <w:rFonts w:ascii="GHEA Grapalat" w:hAnsi="GHEA Grapalat" w:cs="Sylfaen"/>
          <w:sz w:val="20"/>
        </w:rPr>
        <w:t>ստացված</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տասնհինգ</w:t>
      </w:r>
      <w:r w:rsidRPr="00595447">
        <w:rPr>
          <w:rFonts w:ascii="GHEA Grapalat" w:hAnsi="GHEA Grapalat" w:cs="Sylfaen"/>
          <w:sz w:val="20"/>
          <w:lang w:val="es-ES"/>
        </w:rPr>
        <w:t xml:space="preserve"> </w:t>
      </w:r>
      <w:r w:rsidRPr="00595447">
        <w:rPr>
          <w:rFonts w:ascii="GHEA Grapalat" w:hAnsi="GHEA Grapalat" w:cs="Sylfaen"/>
          <w:sz w:val="20"/>
        </w:rPr>
        <w:t>տոկոսից</w:t>
      </w:r>
      <w:r w:rsidRPr="00595447">
        <w:rPr>
          <w:rFonts w:ascii="GHEA Grapalat" w:hAnsi="GHEA Grapalat" w:cs="Sylfaen"/>
          <w:sz w:val="20"/>
          <w:lang w:val="es-ES"/>
        </w:rPr>
        <w:t xml:space="preserve"> </w:t>
      </w:r>
      <w:r w:rsidRPr="00595447">
        <w:rPr>
          <w:rFonts w:ascii="GHEA Grapalat" w:hAnsi="GHEA Grapalat" w:cs="Sylfaen"/>
          <w:sz w:val="20"/>
        </w:rPr>
        <w:t>ավելին</w:t>
      </w:r>
      <w:r w:rsidRPr="00595447">
        <w:rPr>
          <w:rFonts w:ascii="GHEA Grapalat" w:hAnsi="GHEA Grapalat" w:cs="Sylfaen"/>
          <w:sz w:val="20"/>
          <w:lang w:val="es-ES"/>
        </w:rPr>
        <w:t xml:space="preserve"> (</w:t>
      </w:r>
      <w:r w:rsidRPr="00595447">
        <w:rPr>
          <w:rFonts w:ascii="GHEA Grapalat" w:hAnsi="GHEA Grapalat" w:cs="Sylfaen"/>
          <w:sz w:val="20"/>
        </w:rPr>
        <w:t>իրական</w:t>
      </w:r>
      <w:r w:rsidRPr="00595447">
        <w:rPr>
          <w:rFonts w:ascii="GHEA Grapalat" w:hAnsi="GHEA Grapalat" w:cs="Sylfaen"/>
          <w:sz w:val="20"/>
          <w:lang w:val="es-ES"/>
        </w:rPr>
        <w:t xml:space="preserve"> </w:t>
      </w:r>
      <w:r w:rsidRPr="00595447">
        <w:rPr>
          <w:rFonts w:ascii="GHEA Grapalat" w:hAnsi="GHEA Grapalat" w:cs="Sylfaen"/>
          <w:sz w:val="20"/>
        </w:rPr>
        <w:t>շահառուներ</w:t>
      </w:r>
      <w:r w:rsidRPr="00595447">
        <w:rPr>
          <w:rFonts w:ascii="GHEA Grapalat" w:hAnsi="GHEA Grapalat" w:cs="Sylfaen"/>
          <w:sz w:val="20"/>
          <w:lang w:val="es-ES"/>
        </w:rPr>
        <w:t xml:space="preserve">)**: </w:t>
      </w:r>
    </w:p>
    <w:p w:rsidR="004E13A9" w:rsidRPr="00595447" w:rsidRDefault="004E13A9" w:rsidP="004E13A9">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4E13A9" w:rsidRPr="00595447" w:rsidRDefault="004E13A9" w:rsidP="004E13A9">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4E13A9" w:rsidRPr="00595447" w:rsidRDefault="004E13A9" w:rsidP="004E13A9">
      <w:pPr>
        <w:jc w:val="right"/>
        <w:rPr>
          <w:rFonts w:ascii="GHEA Grapalat" w:hAnsi="GHEA Grapalat"/>
          <w:sz w:val="20"/>
          <w:lang w:val="hy-AM"/>
        </w:rPr>
      </w:pPr>
      <w:r w:rsidRPr="00595447">
        <w:rPr>
          <w:rFonts w:ascii="GHEA Grapalat" w:hAnsi="GHEA Grapalat"/>
          <w:sz w:val="20"/>
          <w:lang w:val="hy-AM"/>
        </w:rPr>
        <w:t xml:space="preserve">    </w:t>
      </w:r>
    </w:p>
    <w:p w:rsidR="004E13A9" w:rsidRPr="00595447" w:rsidRDefault="004E13A9" w:rsidP="004E13A9">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4E13A9" w:rsidRPr="00595447" w:rsidRDefault="004E13A9" w:rsidP="004E13A9">
      <w:pPr>
        <w:rPr>
          <w:rFonts w:ascii="GHEA Grapalat" w:hAnsi="GHEA Grapalat" w:cs="Sylfaen"/>
          <w:i/>
          <w:sz w:val="16"/>
          <w:szCs w:val="16"/>
          <w:lang w:val="hy-AM" w:eastAsia="ru-RU"/>
        </w:rPr>
      </w:pPr>
    </w:p>
    <w:p w:rsidR="004E13A9" w:rsidRPr="00595447" w:rsidRDefault="004E13A9" w:rsidP="009B23C2">
      <w:pPr>
        <w:pStyle w:val="31"/>
        <w:spacing w:line="240" w:lineRule="auto"/>
        <w:ind w:firstLine="0"/>
        <w:jc w:val="right"/>
        <w:rPr>
          <w:rFonts w:ascii="GHEA Grapalat" w:hAnsi="GHEA Grapalat" w:cs="Arial"/>
          <w:b/>
          <w:lang w:val="hy-AM"/>
        </w:rPr>
      </w:pPr>
      <w:r w:rsidRPr="00595447">
        <w:rPr>
          <w:rFonts w:ascii="GHEA Grapalat" w:hAnsi="GHEA Grapalat"/>
          <w:lang w:val="hy-AM"/>
        </w:rPr>
        <w:tab/>
      </w:r>
      <w:r w:rsidRPr="00595447">
        <w:rPr>
          <w:rFonts w:ascii="GHEA Grapalat" w:hAnsi="GHEA Grapalat" w:cs="Sylfaen"/>
          <w:b/>
          <w:lang w:val="hy-AM"/>
        </w:rPr>
        <w:t>Հավելված</w:t>
      </w:r>
      <w:r w:rsidRPr="00595447">
        <w:rPr>
          <w:rFonts w:ascii="GHEA Grapalat" w:hAnsi="GHEA Grapalat" w:cs="Arial"/>
          <w:b/>
          <w:lang w:val="hy-AM"/>
        </w:rPr>
        <w:t xml:space="preserve"> 2.1</w:t>
      </w:r>
    </w:p>
    <w:p w:rsidR="004E13A9" w:rsidRPr="009B23C2" w:rsidRDefault="009B23C2" w:rsidP="004E13A9">
      <w:pPr>
        <w:pStyle w:val="31"/>
        <w:spacing w:line="240" w:lineRule="auto"/>
        <w:jc w:val="right"/>
        <w:rPr>
          <w:rFonts w:ascii="GHEA Grapalat" w:hAnsi="GHEA Grapalat" w:cs="Arial"/>
          <w:b/>
          <w:lang w:val="hy-AM"/>
        </w:rPr>
      </w:pPr>
      <w:r w:rsidRPr="009B23C2">
        <w:rPr>
          <w:rFonts w:ascii="GHEA Grapalat" w:hAnsi="GHEA Grapalat" w:cs="Sylfaen"/>
          <w:b/>
          <w:lang w:val="es-ES"/>
        </w:rPr>
        <w:t>«</w:t>
      </w:r>
      <w:r w:rsidR="00AA1420">
        <w:rPr>
          <w:rFonts w:ascii="GHEA Grapalat" w:hAnsi="GHEA Grapalat" w:cs="Sylfaen"/>
          <w:b/>
          <w:lang w:val="es-ES"/>
        </w:rPr>
        <w:t>ՎՏՄԱԿ-ԳՀԱՊՁԲ-19/01</w:t>
      </w:r>
      <w:r w:rsidRPr="009B23C2">
        <w:rPr>
          <w:rFonts w:ascii="GHEA Grapalat" w:hAnsi="GHEA Grapalat" w:cs="Sylfaen"/>
          <w:b/>
          <w:lang w:val="es-ES"/>
        </w:rPr>
        <w:t>»</w:t>
      </w:r>
      <w:r w:rsidR="004E13A9" w:rsidRPr="009B23C2">
        <w:rPr>
          <w:rFonts w:ascii="GHEA Grapalat" w:hAnsi="GHEA Grapalat" w:cs="Sylfaen"/>
          <w:b/>
          <w:lang w:val="hy-AM"/>
        </w:rPr>
        <w:t>*</w:t>
      </w:r>
      <w:r w:rsidR="004E13A9" w:rsidRPr="009B23C2">
        <w:rPr>
          <w:rFonts w:ascii="GHEA Grapalat" w:hAnsi="GHEA Grapalat"/>
          <w:b/>
          <w:lang w:val="hy-AM"/>
        </w:rPr>
        <w:t xml:space="preserve">  </w:t>
      </w:r>
      <w:r w:rsidR="004E13A9" w:rsidRPr="009B23C2">
        <w:rPr>
          <w:rFonts w:ascii="GHEA Grapalat" w:hAnsi="GHEA Grapalat" w:cs="Sylfaen"/>
          <w:b/>
          <w:lang w:val="hy-AM"/>
        </w:rPr>
        <w:t>ծածկագրով</w:t>
      </w:r>
    </w:p>
    <w:p w:rsidR="004E13A9" w:rsidRPr="00595447" w:rsidRDefault="004E13A9" w:rsidP="004E13A9">
      <w:pPr>
        <w:pStyle w:val="31"/>
        <w:spacing w:line="240" w:lineRule="auto"/>
        <w:jc w:val="right"/>
        <w:rPr>
          <w:rFonts w:ascii="GHEA Grapalat" w:hAnsi="GHEA Grapalat" w:cs="Arial"/>
          <w:b/>
          <w:lang w:val="hy-AM"/>
        </w:rPr>
      </w:pPr>
      <w:r w:rsidRPr="009B23C2">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4E13A9" w:rsidRPr="00595447" w:rsidRDefault="004E13A9" w:rsidP="004E13A9">
      <w:pPr>
        <w:rPr>
          <w:rFonts w:ascii="GHEA Grapalat" w:hAnsi="GHEA Grapalat"/>
          <w:sz w:val="20"/>
          <w:lang w:val="hy-AM"/>
        </w:rPr>
      </w:pPr>
    </w:p>
    <w:p w:rsidR="004E13A9" w:rsidRPr="00595447" w:rsidRDefault="004E13A9" w:rsidP="004E13A9">
      <w:pPr>
        <w:spacing w:line="360" w:lineRule="auto"/>
        <w:rPr>
          <w:rFonts w:ascii="GHEA Grapalat" w:hAnsi="GHEA Grapalat"/>
          <w:sz w:val="20"/>
          <w:lang w:val="hy-AM"/>
        </w:rPr>
      </w:pPr>
    </w:p>
    <w:p w:rsidR="004E13A9" w:rsidRPr="00566C23" w:rsidRDefault="004E13A9" w:rsidP="004E13A9">
      <w:pPr>
        <w:jc w:val="center"/>
        <w:rPr>
          <w:rFonts w:ascii="GHEA Grapalat" w:hAnsi="GHEA Grapalat"/>
          <w:b/>
          <w:sz w:val="20"/>
          <w:lang w:val="hy-AM"/>
        </w:rPr>
      </w:pPr>
      <w:r w:rsidRPr="00566C23">
        <w:rPr>
          <w:rFonts w:ascii="GHEA Grapalat" w:hAnsi="GHEA Grapalat"/>
          <w:b/>
          <w:sz w:val="20"/>
          <w:lang w:val="hy-AM"/>
        </w:rPr>
        <w:t>ՏՎՅԱԼՆԵՐ</w:t>
      </w:r>
    </w:p>
    <w:p w:rsidR="004E13A9" w:rsidRPr="00566C23" w:rsidRDefault="004E13A9" w:rsidP="004E13A9">
      <w:pPr>
        <w:jc w:val="center"/>
        <w:rPr>
          <w:rFonts w:ascii="GHEA Grapalat" w:hAnsi="GHEA Grapalat"/>
          <w:b/>
          <w:sz w:val="20"/>
          <w:lang w:val="hy-AM"/>
        </w:rPr>
      </w:pPr>
      <w:r w:rsidRPr="00566C23">
        <w:rPr>
          <w:rFonts w:ascii="GHEA Grapalat" w:hAnsi="GHEA Grapalat"/>
          <w:b/>
          <w:sz w:val="20"/>
          <w:lang w:val="hy-AM"/>
        </w:rPr>
        <w:t xml:space="preserve">մասնակցի իրական շահառուների մասին </w:t>
      </w:r>
    </w:p>
    <w:p w:rsidR="004E13A9" w:rsidRPr="00566C23" w:rsidRDefault="004E13A9" w:rsidP="004E13A9">
      <w:pPr>
        <w:spacing w:line="360" w:lineRule="auto"/>
        <w:jc w:val="center"/>
        <w:rPr>
          <w:rFonts w:ascii="GHEA Grapalat" w:hAnsi="GHEA Grapalat"/>
          <w:b/>
          <w:sz w:val="20"/>
          <w:lang w:val="hy-AM"/>
        </w:rPr>
      </w:pPr>
    </w:p>
    <w:p w:rsidR="004E13A9" w:rsidRPr="00566C23" w:rsidRDefault="004E13A9" w:rsidP="004E13A9">
      <w:pPr>
        <w:spacing w:line="360" w:lineRule="auto"/>
        <w:jc w:val="both"/>
        <w:rPr>
          <w:rFonts w:ascii="GHEA Grapalat" w:hAnsi="GHEA Grapalat"/>
          <w:vertAlign w:val="superscript"/>
          <w:lang w:val="hy-AM"/>
        </w:rPr>
      </w:pPr>
      <w:r w:rsidRPr="00595447">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2570"/>
        <w:gridCol w:w="3960"/>
        <w:gridCol w:w="3370"/>
      </w:tblGrid>
      <w:tr w:rsidR="004E13A9" w:rsidRPr="00595447" w:rsidTr="009B23C2">
        <w:tc>
          <w:tcPr>
            <w:tcW w:w="540" w:type="dxa"/>
            <w:vAlign w:val="center"/>
          </w:tcPr>
          <w:p w:rsidR="004E13A9" w:rsidRPr="00595447" w:rsidRDefault="004E13A9" w:rsidP="009B23C2">
            <w:pPr>
              <w:pStyle w:val="31"/>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հ/հ</w:t>
            </w:r>
          </w:p>
        </w:tc>
        <w:tc>
          <w:tcPr>
            <w:tcW w:w="2570" w:type="dxa"/>
            <w:vAlign w:val="center"/>
          </w:tcPr>
          <w:p w:rsidR="004E13A9" w:rsidRPr="00595447" w:rsidRDefault="004E13A9" w:rsidP="009B23C2">
            <w:pPr>
              <w:pStyle w:val="31"/>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Անունը Ազգանունը Հայրանունը</w:t>
            </w:r>
          </w:p>
        </w:tc>
        <w:tc>
          <w:tcPr>
            <w:tcW w:w="3960" w:type="dxa"/>
            <w:vAlign w:val="center"/>
          </w:tcPr>
          <w:p w:rsidR="004E13A9" w:rsidRPr="00595447" w:rsidRDefault="004E13A9" w:rsidP="009B23C2">
            <w:pPr>
              <w:pStyle w:val="31"/>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4E13A9" w:rsidRPr="00595447" w:rsidRDefault="004E13A9" w:rsidP="009B23C2">
            <w:pPr>
              <w:pStyle w:val="31"/>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4E13A9" w:rsidRPr="00595447" w:rsidTr="009B23C2">
        <w:tc>
          <w:tcPr>
            <w:tcW w:w="540" w:type="dxa"/>
            <w:vAlign w:val="center"/>
          </w:tcPr>
          <w:p w:rsidR="004E13A9" w:rsidRPr="00595447" w:rsidRDefault="004E13A9" w:rsidP="009B23C2">
            <w:pPr>
              <w:pStyle w:val="31"/>
              <w:spacing w:line="240" w:lineRule="auto"/>
              <w:ind w:firstLine="0"/>
              <w:jc w:val="center"/>
              <w:rPr>
                <w:rFonts w:ascii="GHEA Grapalat" w:hAnsi="GHEA Grapalat"/>
                <w:sz w:val="26"/>
                <w:vertAlign w:val="superscript"/>
              </w:rPr>
            </w:pPr>
          </w:p>
        </w:tc>
        <w:tc>
          <w:tcPr>
            <w:tcW w:w="2570" w:type="dxa"/>
            <w:vAlign w:val="center"/>
          </w:tcPr>
          <w:p w:rsidR="004E13A9" w:rsidRPr="00595447" w:rsidRDefault="004E13A9" w:rsidP="009B23C2">
            <w:pPr>
              <w:pStyle w:val="31"/>
              <w:spacing w:line="240" w:lineRule="auto"/>
              <w:ind w:firstLine="0"/>
              <w:jc w:val="center"/>
              <w:rPr>
                <w:rFonts w:ascii="GHEA Grapalat" w:hAnsi="GHEA Grapalat"/>
                <w:sz w:val="26"/>
                <w:vertAlign w:val="superscript"/>
              </w:rPr>
            </w:pPr>
          </w:p>
        </w:tc>
        <w:tc>
          <w:tcPr>
            <w:tcW w:w="3960" w:type="dxa"/>
            <w:vAlign w:val="center"/>
          </w:tcPr>
          <w:p w:rsidR="004E13A9" w:rsidRPr="00595447" w:rsidRDefault="004E13A9" w:rsidP="009B23C2">
            <w:pPr>
              <w:pStyle w:val="31"/>
              <w:spacing w:line="240" w:lineRule="auto"/>
              <w:ind w:firstLine="0"/>
              <w:jc w:val="center"/>
              <w:rPr>
                <w:rFonts w:ascii="GHEA Grapalat" w:hAnsi="GHEA Grapalat"/>
                <w:sz w:val="26"/>
                <w:vertAlign w:val="superscript"/>
              </w:rPr>
            </w:pPr>
          </w:p>
        </w:tc>
        <w:tc>
          <w:tcPr>
            <w:tcW w:w="3370" w:type="dxa"/>
          </w:tcPr>
          <w:p w:rsidR="004E13A9" w:rsidRPr="00595447" w:rsidRDefault="004E13A9" w:rsidP="009B23C2">
            <w:pPr>
              <w:pStyle w:val="31"/>
              <w:spacing w:line="240" w:lineRule="auto"/>
              <w:ind w:firstLine="0"/>
              <w:jc w:val="center"/>
              <w:rPr>
                <w:rFonts w:ascii="GHEA Grapalat" w:hAnsi="GHEA Grapalat"/>
                <w:sz w:val="26"/>
                <w:vertAlign w:val="superscript"/>
              </w:rPr>
            </w:pPr>
          </w:p>
        </w:tc>
      </w:tr>
      <w:tr w:rsidR="004E13A9" w:rsidRPr="00595447" w:rsidTr="009B23C2">
        <w:tc>
          <w:tcPr>
            <w:tcW w:w="540" w:type="dxa"/>
            <w:vAlign w:val="center"/>
          </w:tcPr>
          <w:p w:rsidR="004E13A9" w:rsidRPr="00595447" w:rsidRDefault="004E13A9" w:rsidP="009B23C2">
            <w:pPr>
              <w:pStyle w:val="31"/>
              <w:spacing w:line="240" w:lineRule="auto"/>
              <w:ind w:firstLine="0"/>
              <w:jc w:val="center"/>
              <w:rPr>
                <w:rFonts w:ascii="GHEA Grapalat" w:hAnsi="GHEA Grapalat"/>
                <w:sz w:val="26"/>
                <w:vertAlign w:val="superscript"/>
              </w:rPr>
            </w:pPr>
          </w:p>
        </w:tc>
        <w:tc>
          <w:tcPr>
            <w:tcW w:w="2570" w:type="dxa"/>
            <w:vAlign w:val="center"/>
          </w:tcPr>
          <w:p w:rsidR="004E13A9" w:rsidRPr="00595447" w:rsidRDefault="004E13A9" w:rsidP="009B23C2">
            <w:pPr>
              <w:pStyle w:val="31"/>
              <w:spacing w:line="240" w:lineRule="auto"/>
              <w:ind w:firstLine="0"/>
              <w:jc w:val="center"/>
              <w:rPr>
                <w:rFonts w:ascii="GHEA Grapalat" w:hAnsi="GHEA Grapalat"/>
                <w:sz w:val="26"/>
                <w:vertAlign w:val="superscript"/>
              </w:rPr>
            </w:pPr>
          </w:p>
        </w:tc>
        <w:tc>
          <w:tcPr>
            <w:tcW w:w="3960" w:type="dxa"/>
            <w:vAlign w:val="center"/>
          </w:tcPr>
          <w:p w:rsidR="004E13A9" w:rsidRPr="00595447" w:rsidRDefault="004E13A9" w:rsidP="009B23C2">
            <w:pPr>
              <w:pStyle w:val="31"/>
              <w:spacing w:line="240" w:lineRule="auto"/>
              <w:ind w:firstLine="0"/>
              <w:jc w:val="center"/>
              <w:rPr>
                <w:rFonts w:ascii="GHEA Grapalat" w:hAnsi="GHEA Grapalat"/>
                <w:sz w:val="26"/>
                <w:vertAlign w:val="superscript"/>
              </w:rPr>
            </w:pPr>
          </w:p>
        </w:tc>
        <w:tc>
          <w:tcPr>
            <w:tcW w:w="3370" w:type="dxa"/>
          </w:tcPr>
          <w:p w:rsidR="004E13A9" w:rsidRPr="00595447" w:rsidRDefault="004E13A9" w:rsidP="009B23C2">
            <w:pPr>
              <w:pStyle w:val="31"/>
              <w:spacing w:line="240" w:lineRule="auto"/>
              <w:ind w:firstLine="0"/>
              <w:jc w:val="center"/>
              <w:rPr>
                <w:rFonts w:ascii="GHEA Grapalat" w:hAnsi="GHEA Grapalat"/>
                <w:sz w:val="26"/>
                <w:vertAlign w:val="superscript"/>
              </w:rPr>
            </w:pPr>
          </w:p>
        </w:tc>
      </w:tr>
      <w:tr w:rsidR="004E13A9" w:rsidRPr="00595447" w:rsidTr="009B23C2">
        <w:tc>
          <w:tcPr>
            <w:tcW w:w="540" w:type="dxa"/>
            <w:vAlign w:val="center"/>
          </w:tcPr>
          <w:p w:rsidR="004E13A9" w:rsidRPr="00595447" w:rsidRDefault="004E13A9" w:rsidP="009B23C2">
            <w:pPr>
              <w:pStyle w:val="31"/>
              <w:spacing w:line="240" w:lineRule="auto"/>
              <w:ind w:firstLine="0"/>
              <w:jc w:val="center"/>
              <w:rPr>
                <w:rFonts w:ascii="GHEA Grapalat" w:hAnsi="GHEA Grapalat"/>
                <w:sz w:val="26"/>
                <w:vertAlign w:val="superscript"/>
              </w:rPr>
            </w:pPr>
          </w:p>
        </w:tc>
        <w:tc>
          <w:tcPr>
            <w:tcW w:w="2570" w:type="dxa"/>
            <w:vAlign w:val="center"/>
          </w:tcPr>
          <w:p w:rsidR="004E13A9" w:rsidRPr="00595447" w:rsidRDefault="004E13A9" w:rsidP="009B23C2">
            <w:pPr>
              <w:pStyle w:val="31"/>
              <w:spacing w:line="240" w:lineRule="auto"/>
              <w:ind w:firstLine="0"/>
              <w:jc w:val="center"/>
              <w:rPr>
                <w:rFonts w:ascii="GHEA Grapalat" w:hAnsi="GHEA Grapalat"/>
                <w:sz w:val="26"/>
                <w:vertAlign w:val="superscript"/>
              </w:rPr>
            </w:pPr>
          </w:p>
        </w:tc>
        <w:tc>
          <w:tcPr>
            <w:tcW w:w="3960" w:type="dxa"/>
            <w:vAlign w:val="center"/>
          </w:tcPr>
          <w:p w:rsidR="004E13A9" w:rsidRPr="00595447" w:rsidRDefault="004E13A9" w:rsidP="009B23C2">
            <w:pPr>
              <w:pStyle w:val="31"/>
              <w:spacing w:line="240" w:lineRule="auto"/>
              <w:ind w:firstLine="0"/>
              <w:jc w:val="center"/>
              <w:rPr>
                <w:rFonts w:ascii="GHEA Grapalat" w:hAnsi="GHEA Grapalat"/>
                <w:sz w:val="26"/>
                <w:vertAlign w:val="superscript"/>
              </w:rPr>
            </w:pPr>
          </w:p>
        </w:tc>
        <w:tc>
          <w:tcPr>
            <w:tcW w:w="3370" w:type="dxa"/>
          </w:tcPr>
          <w:p w:rsidR="004E13A9" w:rsidRPr="00595447" w:rsidRDefault="004E13A9" w:rsidP="009B23C2">
            <w:pPr>
              <w:pStyle w:val="31"/>
              <w:spacing w:line="240" w:lineRule="auto"/>
              <w:ind w:firstLine="0"/>
              <w:jc w:val="center"/>
              <w:rPr>
                <w:rFonts w:ascii="GHEA Grapalat" w:hAnsi="GHEA Grapalat"/>
                <w:sz w:val="26"/>
                <w:vertAlign w:val="superscript"/>
              </w:rPr>
            </w:pPr>
          </w:p>
        </w:tc>
      </w:tr>
    </w:tbl>
    <w:p w:rsidR="004E13A9" w:rsidRPr="00595447" w:rsidRDefault="004E13A9" w:rsidP="004E13A9">
      <w:pPr>
        <w:pStyle w:val="31"/>
        <w:spacing w:line="240" w:lineRule="auto"/>
        <w:jc w:val="center"/>
        <w:rPr>
          <w:rFonts w:ascii="GHEA Grapalat" w:hAnsi="GHEA Grapalat"/>
          <w:vertAlign w:val="superscript"/>
        </w:rPr>
      </w:pPr>
    </w:p>
    <w:p w:rsidR="004E13A9" w:rsidRPr="00595447" w:rsidRDefault="004E13A9" w:rsidP="004E13A9">
      <w:pPr>
        <w:pStyle w:val="31"/>
        <w:spacing w:line="240" w:lineRule="auto"/>
        <w:jc w:val="center"/>
        <w:rPr>
          <w:rFonts w:ascii="GHEA Grapalat" w:hAnsi="GHEA Grapalat"/>
          <w:vertAlign w:val="superscript"/>
        </w:rPr>
      </w:pPr>
    </w:p>
    <w:p w:rsidR="004E13A9" w:rsidRPr="00595447" w:rsidRDefault="004E13A9" w:rsidP="004E13A9">
      <w:pPr>
        <w:pStyle w:val="31"/>
        <w:spacing w:line="240" w:lineRule="auto"/>
        <w:jc w:val="center"/>
        <w:rPr>
          <w:rFonts w:ascii="GHEA Grapalat" w:hAnsi="GHEA Grapalat"/>
          <w:vertAlign w:val="superscript"/>
        </w:rPr>
      </w:pPr>
    </w:p>
    <w:p w:rsidR="004E13A9" w:rsidRPr="00595447" w:rsidRDefault="004E13A9" w:rsidP="004E13A9">
      <w:pPr>
        <w:spacing w:line="360" w:lineRule="auto"/>
        <w:jc w:val="both"/>
        <w:rPr>
          <w:rFonts w:ascii="GHEA Grapalat" w:hAnsi="GHEA Grapalat"/>
          <w:u w:val="single"/>
        </w:rPr>
      </w:pPr>
    </w:p>
    <w:p w:rsidR="004E13A9" w:rsidRPr="00595447" w:rsidRDefault="004E13A9" w:rsidP="004E13A9">
      <w:pPr>
        <w:jc w:val="both"/>
        <w:rPr>
          <w:rFonts w:ascii="GHEA Grapalat" w:hAnsi="GHEA Grapalat" w:cs="Arial"/>
          <w:sz w:val="20"/>
          <w:szCs w:val="20"/>
          <w:lang w:val="es-ES"/>
        </w:rPr>
      </w:pPr>
      <w:r w:rsidRPr="00595447">
        <w:rPr>
          <w:rFonts w:ascii="GHEA Grapalat" w:hAnsi="GHEA Grapalat"/>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հավաստում է, որ իրական շահառուների մասին </w:t>
      </w:r>
    </w:p>
    <w:p w:rsidR="004E13A9" w:rsidRPr="00595447" w:rsidRDefault="004E13A9" w:rsidP="004E13A9">
      <w:pPr>
        <w:jc w:val="both"/>
        <w:rPr>
          <w:rFonts w:ascii="GHEA Grapalat" w:hAnsi="GHEA Grapalat" w:cs="Arial"/>
          <w:sz w:val="20"/>
          <w:szCs w:val="20"/>
          <w:lang w:val="es-ES"/>
        </w:rPr>
      </w:pPr>
      <w:r w:rsidRPr="00595447">
        <w:rPr>
          <w:rFonts w:ascii="GHEA Grapalat" w:hAnsi="GHEA Grapalat" w:cs="Arial"/>
          <w:sz w:val="20"/>
          <w:szCs w:val="20"/>
          <w:lang w:val="es-ES"/>
        </w:rPr>
        <w:t xml:space="preserve">                              </w:t>
      </w:r>
      <w:r w:rsidRPr="00595447">
        <w:rPr>
          <w:rFonts w:ascii="GHEA Grapalat" w:hAnsi="GHEA Grapalat" w:cs="Sylfaen"/>
          <w:vertAlign w:val="superscript"/>
          <w:lang w:val="hy-AM"/>
        </w:rPr>
        <w:t>մասնակցի անվանումը</w:t>
      </w:r>
    </w:p>
    <w:p w:rsidR="004E13A9" w:rsidRPr="00595447" w:rsidRDefault="004E13A9" w:rsidP="004E13A9">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4E13A9" w:rsidRPr="00595447" w:rsidRDefault="004E13A9" w:rsidP="004E13A9">
      <w:pPr>
        <w:spacing w:line="360" w:lineRule="auto"/>
        <w:jc w:val="both"/>
        <w:rPr>
          <w:rFonts w:ascii="GHEA Grapalat" w:hAnsi="GHEA Grapalat" w:cs="Arial"/>
          <w:sz w:val="20"/>
          <w:szCs w:val="20"/>
          <w:lang w:val="es-ES"/>
        </w:rPr>
      </w:pPr>
    </w:p>
    <w:p w:rsidR="004E13A9" w:rsidRPr="00595447" w:rsidRDefault="004E13A9" w:rsidP="004E13A9">
      <w:pPr>
        <w:pStyle w:val="31"/>
        <w:spacing w:line="240" w:lineRule="auto"/>
        <w:jc w:val="center"/>
        <w:rPr>
          <w:rFonts w:ascii="GHEA Grapalat" w:hAnsi="GHEA Grapalat"/>
          <w:vertAlign w:val="superscript"/>
          <w:lang w:val="es-ES"/>
        </w:rPr>
      </w:pPr>
    </w:p>
    <w:p w:rsidR="004E13A9" w:rsidRPr="00595447" w:rsidRDefault="004E13A9" w:rsidP="004E13A9">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4E13A9" w:rsidRPr="00595447" w:rsidRDefault="004E13A9" w:rsidP="004E13A9">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4E13A9" w:rsidRPr="00595447" w:rsidRDefault="004E13A9" w:rsidP="004E13A9">
      <w:pPr>
        <w:jc w:val="right"/>
        <w:rPr>
          <w:rFonts w:ascii="GHEA Grapalat" w:hAnsi="GHEA Grapalat"/>
          <w:sz w:val="20"/>
          <w:lang w:val="hy-AM"/>
        </w:rPr>
      </w:pPr>
      <w:r w:rsidRPr="00595447">
        <w:rPr>
          <w:rFonts w:ascii="GHEA Grapalat" w:hAnsi="GHEA Grapalat"/>
          <w:sz w:val="20"/>
          <w:lang w:val="hy-AM"/>
        </w:rPr>
        <w:t xml:space="preserve">    </w:t>
      </w:r>
    </w:p>
    <w:p w:rsidR="004E13A9" w:rsidRPr="00595447" w:rsidRDefault="004E13A9" w:rsidP="004E13A9">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4E13A9" w:rsidRPr="00595447" w:rsidRDefault="004E13A9" w:rsidP="004E13A9">
      <w:pPr>
        <w:jc w:val="right"/>
        <w:rPr>
          <w:rFonts w:ascii="GHEA Grapalat" w:hAnsi="GHEA Grapalat"/>
          <w:sz w:val="20"/>
          <w:lang w:val="hy-AM"/>
        </w:rPr>
      </w:pPr>
    </w:p>
    <w:p w:rsidR="004E13A9" w:rsidRPr="00595447" w:rsidRDefault="004E13A9" w:rsidP="004E13A9">
      <w:pPr>
        <w:jc w:val="right"/>
        <w:rPr>
          <w:rFonts w:ascii="GHEA Grapalat" w:hAnsi="GHEA Grapalat"/>
          <w:sz w:val="20"/>
          <w:lang w:val="hy-AM"/>
        </w:rPr>
      </w:pPr>
    </w:p>
    <w:p w:rsidR="004E13A9" w:rsidRPr="00595447" w:rsidRDefault="004E13A9" w:rsidP="004E13A9">
      <w:pPr>
        <w:jc w:val="right"/>
        <w:rPr>
          <w:rFonts w:ascii="GHEA Grapalat" w:hAnsi="GHEA Grapalat"/>
          <w:sz w:val="20"/>
          <w:lang w:val="hy-AM"/>
        </w:rPr>
      </w:pPr>
    </w:p>
    <w:p w:rsidR="004E13A9" w:rsidRPr="00595447" w:rsidRDefault="004E13A9" w:rsidP="004E13A9">
      <w:pPr>
        <w:jc w:val="right"/>
        <w:rPr>
          <w:rFonts w:ascii="GHEA Grapalat" w:hAnsi="GHEA Grapalat"/>
          <w:sz w:val="20"/>
          <w:lang w:val="hy-AM"/>
        </w:rPr>
      </w:pPr>
    </w:p>
    <w:p w:rsidR="004E13A9" w:rsidRPr="00595447" w:rsidRDefault="004E13A9" w:rsidP="004E13A9">
      <w:pPr>
        <w:jc w:val="right"/>
        <w:rPr>
          <w:rFonts w:ascii="GHEA Grapalat" w:hAnsi="GHEA Grapalat"/>
          <w:sz w:val="20"/>
          <w:lang w:val="hy-AM"/>
        </w:rPr>
      </w:pPr>
    </w:p>
    <w:p w:rsidR="004E13A9" w:rsidRPr="00595447" w:rsidRDefault="004E13A9" w:rsidP="009B23C2">
      <w:pPr>
        <w:pStyle w:val="31"/>
        <w:spacing w:line="240" w:lineRule="auto"/>
        <w:ind w:firstLine="0"/>
        <w:jc w:val="right"/>
        <w:rPr>
          <w:rFonts w:ascii="GHEA Grapalat" w:hAnsi="GHEA Grapalat" w:cs="Arial"/>
          <w:b/>
          <w:lang w:val="hy-AM"/>
        </w:rPr>
      </w:pP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3</w:t>
      </w:r>
    </w:p>
    <w:p w:rsidR="004E13A9" w:rsidRPr="009B23C2" w:rsidRDefault="009B23C2" w:rsidP="004E13A9">
      <w:pPr>
        <w:pStyle w:val="31"/>
        <w:spacing w:line="240" w:lineRule="auto"/>
        <w:jc w:val="right"/>
        <w:rPr>
          <w:rFonts w:ascii="GHEA Grapalat" w:hAnsi="GHEA Grapalat" w:cs="Arial"/>
          <w:b/>
          <w:lang w:val="hy-AM"/>
        </w:rPr>
      </w:pPr>
      <w:r w:rsidRPr="009B23C2">
        <w:rPr>
          <w:rFonts w:ascii="GHEA Grapalat" w:hAnsi="GHEA Grapalat" w:cs="Sylfaen"/>
          <w:b/>
          <w:lang w:val="es-ES"/>
        </w:rPr>
        <w:t>«</w:t>
      </w:r>
      <w:r w:rsidR="00AA1420">
        <w:rPr>
          <w:rFonts w:ascii="GHEA Grapalat" w:hAnsi="GHEA Grapalat" w:cs="Sylfaen"/>
          <w:b/>
          <w:lang w:val="es-ES"/>
        </w:rPr>
        <w:t>ՎՏՄԱԿ-ԳՀԱՊՁԲ-19/01</w:t>
      </w:r>
      <w:r w:rsidRPr="009B23C2">
        <w:rPr>
          <w:rFonts w:ascii="GHEA Grapalat" w:hAnsi="GHEA Grapalat" w:cs="Sylfaen"/>
          <w:b/>
          <w:lang w:val="es-ES"/>
        </w:rPr>
        <w:t>»</w:t>
      </w:r>
      <w:r w:rsidR="004E13A9" w:rsidRPr="009B23C2">
        <w:rPr>
          <w:rFonts w:ascii="GHEA Grapalat" w:hAnsi="GHEA Grapalat" w:cs="Sylfaen"/>
          <w:b/>
          <w:lang w:val="hy-AM"/>
        </w:rPr>
        <w:t>*</w:t>
      </w:r>
      <w:r w:rsidR="004E13A9" w:rsidRPr="009B23C2">
        <w:rPr>
          <w:rFonts w:ascii="GHEA Grapalat" w:hAnsi="GHEA Grapalat"/>
          <w:b/>
          <w:lang w:val="hy-AM"/>
        </w:rPr>
        <w:t xml:space="preserve">  </w:t>
      </w:r>
      <w:r w:rsidR="004E13A9" w:rsidRPr="009B23C2">
        <w:rPr>
          <w:rFonts w:ascii="GHEA Grapalat" w:hAnsi="GHEA Grapalat" w:cs="Sylfaen"/>
          <w:b/>
          <w:lang w:val="hy-AM"/>
        </w:rPr>
        <w:t>ծածկագրով</w:t>
      </w:r>
    </w:p>
    <w:p w:rsidR="004E13A9" w:rsidRPr="009B23C2" w:rsidRDefault="004E13A9" w:rsidP="004E13A9">
      <w:pPr>
        <w:pStyle w:val="31"/>
        <w:spacing w:line="240" w:lineRule="auto"/>
        <w:jc w:val="right"/>
        <w:rPr>
          <w:rFonts w:ascii="GHEA Grapalat" w:hAnsi="GHEA Grapalat" w:cs="Arial"/>
          <w:b/>
          <w:lang w:val="hy-AM"/>
        </w:rPr>
      </w:pPr>
      <w:r w:rsidRPr="009B23C2">
        <w:rPr>
          <w:rFonts w:ascii="GHEA Grapalat" w:hAnsi="GHEA Grapalat" w:cs="Sylfaen"/>
          <w:b/>
          <w:lang w:val="hy-AM"/>
        </w:rPr>
        <w:t>գնանշման հարցման</w:t>
      </w:r>
      <w:r w:rsidRPr="009B23C2">
        <w:rPr>
          <w:rFonts w:ascii="GHEA Grapalat" w:hAnsi="GHEA Grapalat" w:cs="Arial"/>
          <w:b/>
          <w:lang w:val="hy-AM"/>
        </w:rPr>
        <w:t xml:space="preserve"> </w:t>
      </w:r>
      <w:r w:rsidRPr="009B23C2">
        <w:rPr>
          <w:rFonts w:ascii="GHEA Grapalat" w:hAnsi="GHEA Grapalat" w:cs="Sylfaen"/>
          <w:b/>
          <w:lang w:val="hy-AM"/>
        </w:rPr>
        <w:t>հրավերի</w:t>
      </w:r>
    </w:p>
    <w:p w:rsidR="004E13A9" w:rsidRPr="00595447" w:rsidRDefault="004E13A9" w:rsidP="004E13A9">
      <w:pPr>
        <w:rPr>
          <w:rFonts w:ascii="GHEA Grapalat" w:hAnsi="GHEA Grapalat"/>
          <w:lang w:val="hy-AM"/>
        </w:rPr>
      </w:pPr>
    </w:p>
    <w:p w:rsidR="004E13A9" w:rsidRPr="00595447" w:rsidRDefault="004E13A9" w:rsidP="004E13A9">
      <w:pPr>
        <w:rPr>
          <w:rFonts w:ascii="GHEA Grapalat" w:hAnsi="GHEA Grapalat"/>
          <w:lang w:val="hy-AM"/>
        </w:rPr>
      </w:pPr>
    </w:p>
    <w:p w:rsidR="004E13A9" w:rsidRPr="00595447" w:rsidRDefault="004E13A9" w:rsidP="004E13A9">
      <w:pPr>
        <w:pStyle w:val="31"/>
        <w:jc w:val="right"/>
        <w:rPr>
          <w:rFonts w:ascii="GHEA Grapalat" w:hAnsi="GHEA Grapalat"/>
          <w:b/>
          <w:lang w:val="hy-AM"/>
        </w:rPr>
      </w:pPr>
    </w:p>
    <w:p w:rsidR="004E13A9" w:rsidRPr="00595447" w:rsidRDefault="004E13A9" w:rsidP="004E13A9">
      <w:pPr>
        <w:rPr>
          <w:rFonts w:ascii="GHEA Grapalat" w:hAnsi="GHEA Grapalat"/>
          <w:lang w:val="hy-AM"/>
        </w:rPr>
      </w:pPr>
    </w:p>
    <w:p w:rsidR="004E13A9" w:rsidRPr="00595447" w:rsidRDefault="004E13A9" w:rsidP="004E13A9">
      <w:pPr>
        <w:jc w:val="center"/>
        <w:rPr>
          <w:rFonts w:ascii="GHEA Grapalat" w:hAnsi="GHEA Grapalat" w:cs="Arial"/>
          <w:b/>
          <w:lang w:val="hy-AM"/>
        </w:rPr>
      </w:pPr>
      <w:r w:rsidRPr="00595447">
        <w:rPr>
          <w:rFonts w:ascii="GHEA Grapalat" w:hAnsi="GHEA Grapalat" w:cs="Sylfaen"/>
          <w:b/>
          <w:lang w:val="hy-AM"/>
        </w:rPr>
        <w:t xml:space="preserve">        Հ</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Տ</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Թ</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Ն</w:t>
      </w:r>
    </w:p>
    <w:p w:rsidR="004E13A9" w:rsidRPr="00595447" w:rsidRDefault="004E13A9" w:rsidP="004E13A9">
      <w:pPr>
        <w:pStyle w:val="a3"/>
        <w:spacing w:line="276" w:lineRule="auto"/>
        <w:jc w:val="center"/>
        <w:rPr>
          <w:rFonts w:ascii="GHEA Grapalat" w:hAnsi="GHEA Grapalat" w:cs="Arial"/>
          <w:b/>
          <w:i w:val="0"/>
          <w:szCs w:val="24"/>
          <w:lang w:val="hy-AM"/>
        </w:rPr>
      </w:pPr>
      <w:r w:rsidRPr="00595447">
        <w:rPr>
          <w:rFonts w:ascii="GHEA Grapalat" w:hAnsi="GHEA Grapalat" w:cs="Sylfaen"/>
          <w:b/>
          <w:i w:val="0"/>
          <w:szCs w:val="24"/>
          <w:lang w:val="hy-AM"/>
        </w:rPr>
        <w:t xml:space="preserve">որակավորման չափանիշների պահանջներին բավարարելու մասին </w:t>
      </w:r>
    </w:p>
    <w:p w:rsidR="004E13A9" w:rsidRPr="00595447" w:rsidRDefault="004E13A9" w:rsidP="004E13A9">
      <w:pPr>
        <w:jc w:val="center"/>
        <w:rPr>
          <w:rFonts w:ascii="GHEA Grapalat" w:hAnsi="GHEA Grapalat"/>
          <w:b/>
          <w:sz w:val="20"/>
          <w:lang w:val="hy-AM"/>
        </w:rPr>
      </w:pPr>
    </w:p>
    <w:p w:rsidR="004E13A9" w:rsidRPr="00595447" w:rsidRDefault="004E13A9" w:rsidP="004E13A9">
      <w:pPr>
        <w:ind w:left="709" w:hanging="1844"/>
        <w:jc w:val="center"/>
        <w:rPr>
          <w:rFonts w:ascii="GHEA Grapalat" w:hAnsi="GHEA Grapalat"/>
          <w:sz w:val="20"/>
          <w:lang w:val="hy-AM"/>
        </w:rPr>
      </w:pPr>
    </w:p>
    <w:p w:rsidR="004E13A9" w:rsidRPr="00595447" w:rsidRDefault="004E13A9" w:rsidP="004E13A9">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4E13A9" w:rsidRPr="00595447" w:rsidRDefault="004E13A9" w:rsidP="004E13A9">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4E13A9" w:rsidRPr="00595447" w:rsidRDefault="004E13A9" w:rsidP="004E13A9">
      <w:pPr>
        <w:spacing w:line="360" w:lineRule="auto"/>
        <w:jc w:val="both"/>
        <w:rPr>
          <w:rFonts w:ascii="GHEA Grapalat" w:hAnsi="GHEA Grapalat" w:cs="Sylfaen"/>
          <w:i/>
          <w:lang w:val="hy-AM"/>
        </w:rPr>
      </w:pPr>
      <w:r w:rsidRPr="00595447">
        <w:rPr>
          <w:rFonts w:ascii="GHEA Grapalat" w:hAnsi="GHEA Grapalat" w:cs="Arial"/>
          <w:sz w:val="20"/>
          <w:szCs w:val="20"/>
          <w:lang w:val="es-ES"/>
        </w:rPr>
        <w:t xml:space="preserve">բավարարում է </w:t>
      </w:r>
      <w:r w:rsidR="009B23C2" w:rsidRPr="009B23C2">
        <w:rPr>
          <w:rFonts w:ascii="GHEA Grapalat" w:hAnsi="GHEA Grapalat" w:cs="Sylfaen"/>
          <w:sz w:val="20"/>
          <w:szCs w:val="20"/>
          <w:lang w:val="es-ES"/>
        </w:rPr>
        <w:t>«</w:t>
      </w:r>
      <w:r w:rsidR="00AA1420">
        <w:rPr>
          <w:rFonts w:ascii="GHEA Grapalat" w:hAnsi="GHEA Grapalat" w:cs="Sylfaen"/>
          <w:sz w:val="20"/>
          <w:szCs w:val="20"/>
          <w:lang w:val="es-ES"/>
        </w:rPr>
        <w:t>ՎՏՄԱԿ-ԳՀԱՊՁԲ-19/01</w:t>
      </w:r>
      <w:r w:rsidR="009B23C2" w:rsidRPr="009B23C2">
        <w:rPr>
          <w:rFonts w:ascii="GHEA Grapalat" w:hAnsi="GHEA Grapalat" w:cs="Sylfaen"/>
          <w:sz w:val="20"/>
          <w:szCs w:val="20"/>
          <w:lang w:val="es-ES"/>
        </w:rPr>
        <w:t>»</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որակավորման չափանիշների պահանջներին: </w:t>
      </w:r>
    </w:p>
    <w:p w:rsidR="004E13A9" w:rsidRPr="00595447" w:rsidRDefault="004E13A9" w:rsidP="004E13A9">
      <w:pPr>
        <w:spacing w:line="360" w:lineRule="auto"/>
        <w:jc w:val="both"/>
        <w:rPr>
          <w:rFonts w:ascii="GHEA Grapalat" w:hAnsi="GHEA Grapalat" w:cs="Sylfaen"/>
          <w:lang w:val="hy-AM"/>
        </w:rPr>
      </w:pPr>
    </w:p>
    <w:p w:rsidR="004E13A9" w:rsidRPr="00595447" w:rsidRDefault="004E13A9" w:rsidP="004E13A9">
      <w:pPr>
        <w:spacing w:line="360" w:lineRule="auto"/>
        <w:ind w:left="720"/>
        <w:jc w:val="both"/>
        <w:rPr>
          <w:rFonts w:ascii="GHEA Grapalat" w:hAnsi="GHEA Grapalat"/>
          <w:lang w:val="hy-AM"/>
        </w:rPr>
      </w:pPr>
    </w:p>
    <w:p w:rsidR="004E13A9" w:rsidRPr="00595447" w:rsidRDefault="004E13A9" w:rsidP="004E13A9">
      <w:pPr>
        <w:pStyle w:val="23"/>
        <w:ind w:firstLine="567"/>
        <w:rPr>
          <w:rFonts w:ascii="GHEA Grapalat" w:hAnsi="GHEA Grapalat"/>
          <w:i/>
        </w:rPr>
      </w:pPr>
    </w:p>
    <w:p w:rsidR="004E13A9" w:rsidRPr="00595447" w:rsidRDefault="004E13A9" w:rsidP="004E13A9">
      <w:pPr>
        <w:rPr>
          <w:rFonts w:ascii="GHEA Grapalat" w:hAnsi="GHEA Grapalat"/>
          <w:sz w:val="20"/>
          <w:lang w:val="hy-AM"/>
        </w:rPr>
      </w:pPr>
    </w:p>
    <w:p w:rsidR="004E13A9" w:rsidRPr="00595447" w:rsidRDefault="004E13A9" w:rsidP="004E13A9">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________________________________________________ </w:t>
      </w:r>
      <w:r w:rsidRPr="00595447">
        <w:rPr>
          <w:rFonts w:ascii="GHEA Grapalat" w:hAnsi="GHEA Grapalat"/>
          <w:sz w:val="20"/>
          <w:lang w:val="hy-AM"/>
        </w:rPr>
        <w:tab/>
        <w:t xml:space="preserve">                _____________ </w:t>
      </w:r>
    </w:p>
    <w:p w:rsidR="004E13A9" w:rsidRPr="00595447" w:rsidRDefault="004E13A9" w:rsidP="004E13A9">
      <w:pPr>
        <w:jc w:val="both"/>
        <w:rPr>
          <w:rFonts w:ascii="GHEA Grapalat" w:hAnsi="GHEA Grapalat" w:cs="Sylfaen"/>
          <w:sz w:val="20"/>
          <w:vertAlign w:val="superscript"/>
          <w:lang w:val="hy-AM"/>
        </w:rPr>
      </w:pP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ստորագրությունը</w:t>
      </w:r>
    </w:p>
    <w:p w:rsidR="004E13A9" w:rsidRPr="00595447" w:rsidRDefault="004E13A9" w:rsidP="004E13A9">
      <w:pPr>
        <w:jc w:val="both"/>
        <w:rPr>
          <w:rFonts w:ascii="GHEA Grapalat" w:hAnsi="GHEA Grapalat" w:cs="Arial"/>
          <w:sz w:val="20"/>
          <w:vertAlign w:val="superscript"/>
          <w:lang w:val="hy-AM"/>
        </w:rPr>
      </w:pPr>
      <w:r w:rsidRPr="00595447">
        <w:rPr>
          <w:rFonts w:ascii="GHEA Grapalat" w:hAnsi="GHEA Grapalat" w:cs="Arial"/>
          <w:sz w:val="20"/>
          <w:vertAlign w:val="superscript"/>
          <w:lang w:val="hy-AM"/>
        </w:rPr>
        <w:tab/>
      </w:r>
    </w:p>
    <w:p w:rsidR="004E13A9" w:rsidRPr="00595447" w:rsidRDefault="004E13A9" w:rsidP="004E13A9">
      <w:pPr>
        <w:jc w:val="right"/>
        <w:rPr>
          <w:rFonts w:ascii="GHEA Grapalat" w:hAnsi="GHEA Grapalat"/>
          <w:sz w:val="20"/>
          <w:lang w:val="hy-AM"/>
        </w:rPr>
      </w:pPr>
      <w:r w:rsidRPr="00595447">
        <w:rPr>
          <w:rFonts w:ascii="GHEA Grapalat" w:hAnsi="GHEA Grapalat"/>
          <w:sz w:val="20"/>
          <w:lang w:val="hy-AM"/>
        </w:rPr>
        <w:t xml:space="preserve">    </w:t>
      </w:r>
    </w:p>
    <w:p w:rsidR="004E13A9" w:rsidRPr="00595447" w:rsidRDefault="004E13A9" w:rsidP="004E13A9">
      <w:pPr>
        <w:jc w:val="right"/>
        <w:rPr>
          <w:rFonts w:ascii="GHEA Grapalat" w:hAnsi="GHEA Grapalat"/>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sz w:val="20"/>
          <w:lang w:val="hy-AM"/>
        </w:rPr>
        <w:tab/>
      </w:r>
      <w:r w:rsidRPr="00595447">
        <w:rPr>
          <w:rFonts w:ascii="GHEA Grapalat" w:hAnsi="GHEA Grapalat"/>
          <w:sz w:val="20"/>
          <w:lang w:val="hy-AM"/>
        </w:rPr>
        <w:tab/>
        <w:t xml:space="preserve"> </w:t>
      </w:r>
    </w:p>
    <w:p w:rsidR="004E13A9" w:rsidRPr="00595447" w:rsidRDefault="004E13A9" w:rsidP="004E13A9">
      <w:pPr>
        <w:jc w:val="right"/>
        <w:rPr>
          <w:rFonts w:ascii="GHEA Grapalat" w:hAnsi="GHEA Grapalat"/>
          <w:sz w:val="20"/>
          <w:lang w:val="hy-AM"/>
        </w:rPr>
      </w:pPr>
    </w:p>
    <w:p w:rsidR="004E13A9" w:rsidRPr="00595447" w:rsidRDefault="004E13A9" w:rsidP="004E13A9">
      <w:pPr>
        <w:pStyle w:val="31"/>
        <w:jc w:val="right"/>
        <w:rPr>
          <w:rFonts w:ascii="GHEA Grapalat" w:hAnsi="GHEA Grapalat"/>
          <w:b/>
          <w:i/>
          <w:lang w:val="hy-AM"/>
        </w:rPr>
      </w:pPr>
    </w:p>
    <w:p w:rsidR="004E13A9" w:rsidRPr="00595447" w:rsidRDefault="004E13A9" w:rsidP="004E13A9">
      <w:pPr>
        <w:pStyle w:val="31"/>
        <w:jc w:val="right"/>
        <w:rPr>
          <w:rFonts w:ascii="GHEA Grapalat" w:hAnsi="GHEA Grapalat" w:cs="Sylfaen"/>
          <w:b/>
          <w:lang w:val="hy-AM"/>
        </w:rPr>
      </w:pPr>
    </w:p>
    <w:p w:rsidR="004E13A9" w:rsidRPr="00595447" w:rsidRDefault="004E13A9" w:rsidP="004E13A9">
      <w:pPr>
        <w:pStyle w:val="31"/>
        <w:jc w:val="right"/>
        <w:rPr>
          <w:rFonts w:ascii="GHEA Grapalat" w:hAnsi="GHEA Grapalat" w:cs="Sylfaen"/>
          <w:b/>
          <w:lang w:val="hy-AM"/>
        </w:rPr>
      </w:pPr>
    </w:p>
    <w:p w:rsidR="004E13A9" w:rsidRPr="00595447" w:rsidRDefault="004E13A9" w:rsidP="004E13A9">
      <w:pPr>
        <w:pStyle w:val="31"/>
        <w:jc w:val="right"/>
        <w:rPr>
          <w:rFonts w:ascii="GHEA Grapalat" w:hAnsi="GHEA Grapalat" w:cs="Sylfaen"/>
          <w:b/>
          <w:lang w:val="hy-AM"/>
        </w:rPr>
      </w:pPr>
    </w:p>
    <w:p w:rsidR="004E13A9" w:rsidRPr="00595447" w:rsidRDefault="004E13A9" w:rsidP="004E13A9">
      <w:pPr>
        <w:pStyle w:val="31"/>
        <w:jc w:val="right"/>
        <w:rPr>
          <w:rFonts w:ascii="GHEA Grapalat" w:hAnsi="GHEA Grapalat" w:cs="Sylfaen"/>
          <w:b/>
          <w:lang w:val="hy-AM"/>
        </w:rPr>
      </w:pPr>
    </w:p>
    <w:p w:rsidR="004E13A9" w:rsidRPr="00595447" w:rsidRDefault="004E13A9" w:rsidP="004E13A9">
      <w:pPr>
        <w:pStyle w:val="31"/>
        <w:jc w:val="right"/>
        <w:rPr>
          <w:rFonts w:ascii="GHEA Grapalat" w:hAnsi="GHEA Grapalat" w:cs="Sylfaen"/>
          <w:b/>
          <w:lang w:val="hy-AM"/>
        </w:rPr>
      </w:pPr>
    </w:p>
    <w:p w:rsidR="004E13A9" w:rsidRPr="00595447" w:rsidRDefault="004E13A9" w:rsidP="004E13A9">
      <w:pPr>
        <w:pStyle w:val="31"/>
        <w:jc w:val="right"/>
        <w:rPr>
          <w:rFonts w:ascii="GHEA Grapalat" w:hAnsi="GHEA Grapalat" w:cs="Sylfaen"/>
          <w:b/>
          <w:lang w:val="hy-AM"/>
        </w:rPr>
      </w:pPr>
    </w:p>
    <w:p w:rsidR="004E13A9" w:rsidRPr="00595447" w:rsidRDefault="004E13A9" w:rsidP="004E13A9">
      <w:pPr>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E13A9" w:rsidRPr="00595447" w:rsidRDefault="004E13A9" w:rsidP="009B23C2">
      <w:pPr>
        <w:pStyle w:val="31"/>
        <w:spacing w:line="240" w:lineRule="auto"/>
        <w:ind w:firstLine="0"/>
        <w:jc w:val="right"/>
        <w:rPr>
          <w:rFonts w:ascii="GHEA Grapalat" w:hAnsi="GHEA Grapalat" w:cs="Arial"/>
          <w:b/>
          <w:lang w:val="hy-AM"/>
        </w:rPr>
      </w:pPr>
      <w:r w:rsidRPr="00595447">
        <w:rPr>
          <w:rFonts w:ascii="GHEA Grapalat" w:hAnsi="GHEA Grapalat" w:cs="Sylfaen"/>
          <w:b/>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4</w:t>
      </w:r>
    </w:p>
    <w:p w:rsidR="004E13A9" w:rsidRPr="009B23C2" w:rsidRDefault="009B23C2" w:rsidP="004E13A9">
      <w:pPr>
        <w:pStyle w:val="31"/>
        <w:spacing w:line="240" w:lineRule="auto"/>
        <w:jc w:val="right"/>
        <w:rPr>
          <w:rFonts w:ascii="GHEA Grapalat" w:hAnsi="GHEA Grapalat" w:cs="Arial"/>
          <w:b/>
          <w:lang w:val="hy-AM"/>
        </w:rPr>
      </w:pPr>
      <w:r w:rsidRPr="009B23C2">
        <w:rPr>
          <w:rFonts w:ascii="GHEA Grapalat" w:hAnsi="GHEA Grapalat" w:cs="Sylfaen"/>
          <w:b/>
          <w:lang w:val="es-ES"/>
        </w:rPr>
        <w:t>«</w:t>
      </w:r>
      <w:r w:rsidR="00AA1420">
        <w:rPr>
          <w:rFonts w:ascii="GHEA Grapalat" w:hAnsi="GHEA Grapalat" w:cs="Sylfaen"/>
          <w:b/>
          <w:lang w:val="es-ES"/>
        </w:rPr>
        <w:t>ՎՏՄԱԿ-ԳՀԱՊՁԲ-19/01</w:t>
      </w:r>
      <w:r w:rsidRPr="009B23C2">
        <w:rPr>
          <w:rFonts w:ascii="GHEA Grapalat" w:hAnsi="GHEA Grapalat" w:cs="Sylfaen"/>
          <w:b/>
          <w:lang w:val="es-ES"/>
        </w:rPr>
        <w:t>»</w:t>
      </w:r>
      <w:r w:rsidR="004E13A9" w:rsidRPr="009B23C2">
        <w:rPr>
          <w:rFonts w:ascii="GHEA Grapalat" w:hAnsi="GHEA Grapalat" w:cs="Sylfaen"/>
          <w:b/>
          <w:lang w:val="hy-AM"/>
        </w:rPr>
        <w:t>*</w:t>
      </w:r>
      <w:r w:rsidR="004E13A9" w:rsidRPr="009B23C2">
        <w:rPr>
          <w:rFonts w:ascii="GHEA Grapalat" w:hAnsi="GHEA Grapalat"/>
          <w:b/>
          <w:lang w:val="hy-AM"/>
        </w:rPr>
        <w:t xml:space="preserve">  </w:t>
      </w:r>
      <w:r w:rsidR="004E13A9" w:rsidRPr="009B23C2">
        <w:rPr>
          <w:rFonts w:ascii="GHEA Grapalat" w:hAnsi="GHEA Grapalat" w:cs="Sylfaen"/>
          <w:b/>
          <w:lang w:val="hy-AM"/>
        </w:rPr>
        <w:t>ծածկագրով</w:t>
      </w:r>
    </w:p>
    <w:p w:rsidR="004E13A9" w:rsidRPr="00595447" w:rsidRDefault="004E13A9" w:rsidP="004E13A9">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4E13A9" w:rsidRPr="00595447" w:rsidRDefault="004E13A9" w:rsidP="004E13A9">
      <w:pPr>
        <w:pStyle w:val="31"/>
        <w:jc w:val="right"/>
        <w:rPr>
          <w:rFonts w:ascii="GHEA Grapalat" w:hAnsi="GHEA Grapalat"/>
          <w:i/>
          <w:lang w:val="hy-AM"/>
        </w:rPr>
      </w:pPr>
    </w:p>
    <w:p w:rsidR="004E13A9" w:rsidRPr="00595447" w:rsidRDefault="004E13A9" w:rsidP="004E13A9">
      <w:pPr>
        <w:pStyle w:val="31"/>
        <w:jc w:val="right"/>
        <w:rPr>
          <w:rFonts w:ascii="GHEA Grapalat" w:hAnsi="GHEA Grapalat"/>
          <w:i/>
          <w:lang w:val="hy-AM"/>
        </w:rPr>
      </w:pPr>
    </w:p>
    <w:p w:rsidR="004E13A9" w:rsidRPr="00595447" w:rsidRDefault="004E13A9" w:rsidP="004E13A9">
      <w:pPr>
        <w:ind w:left="-66"/>
        <w:jc w:val="center"/>
        <w:rPr>
          <w:rFonts w:ascii="GHEA Grapalat" w:hAnsi="GHEA Grapalat"/>
          <w:b/>
          <w:sz w:val="20"/>
          <w:lang w:val="hy-AM"/>
        </w:rPr>
      </w:pPr>
      <w:r w:rsidRPr="00595447">
        <w:rPr>
          <w:rFonts w:ascii="GHEA Grapalat" w:hAnsi="GHEA Grapalat"/>
          <w:b/>
          <w:sz w:val="20"/>
          <w:lang w:val="hy-AM"/>
        </w:rPr>
        <w:t>Հ Ա Յ Տ Ա Ր Ա Ր Ո Ւ Թ Յ Ո Ւ Ն</w:t>
      </w:r>
    </w:p>
    <w:p w:rsidR="004E13A9" w:rsidRPr="00595447" w:rsidRDefault="004E13A9" w:rsidP="004E13A9">
      <w:pPr>
        <w:jc w:val="center"/>
        <w:rPr>
          <w:rFonts w:ascii="GHEA Grapalat" w:hAnsi="GHEA Grapalat"/>
          <w:sz w:val="20"/>
          <w:lang w:val="hy-AM"/>
        </w:rPr>
      </w:pPr>
      <w:r w:rsidRPr="00595447">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4E13A9" w:rsidRPr="00595447" w:rsidRDefault="004E13A9" w:rsidP="004E13A9">
      <w:pPr>
        <w:pStyle w:val="ac"/>
        <w:jc w:val="both"/>
        <w:rPr>
          <w:rFonts w:ascii="GHEA Grapalat" w:hAnsi="GHEA Grapalat"/>
          <w:lang w:val="hy-AM"/>
        </w:rPr>
      </w:pPr>
    </w:p>
    <w:p w:rsidR="004E13A9" w:rsidRPr="00595447" w:rsidRDefault="004E13A9" w:rsidP="004E13A9">
      <w:pPr>
        <w:pStyle w:val="ac"/>
        <w:jc w:val="both"/>
        <w:rPr>
          <w:rFonts w:ascii="GHEA Grapalat" w:hAnsi="GHEA Grapalat"/>
          <w:lang w:val="hy-AM"/>
        </w:rPr>
      </w:pPr>
    </w:p>
    <w:p w:rsidR="004E13A9" w:rsidRPr="00595447" w:rsidRDefault="004E13A9" w:rsidP="004E13A9">
      <w:pPr>
        <w:ind w:firstLine="709"/>
        <w:jc w:val="both"/>
        <w:rPr>
          <w:rFonts w:ascii="GHEA Grapalat" w:hAnsi="GHEA Grapalat"/>
          <w:sz w:val="20"/>
          <w:lang w:val="hy-AM"/>
        </w:rPr>
      </w:pPr>
    </w:p>
    <w:p w:rsidR="004E13A9" w:rsidRPr="00595447" w:rsidRDefault="004E13A9" w:rsidP="004E13A9">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4E13A9" w:rsidRPr="00595447" w:rsidRDefault="004E13A9" w:rsidP="004E13A9">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4E13A9" w:rsidRPr="00595447" w:rsidRDefault="009B23C2" w:rsidP="004E13A9">
      <w:pPr>
        <w:spacing w:line="360" w:lineRule="auto"/>
        <w:jc w:val="both"/>
        <w:rPr>
          <w:rFonts w:ascii="GHEA Grapalat" w:hAnsi="GHEA Grapalat" w:cs="Arial"/>
          <w:sz w:val="20"/>
          <w:szCs w:val="20"/>
          <w:lang w:val="es-ES"/>
        </w:rPr>
      </w:pPr>
      <w:r w:rsidRPr="009B23C2">
        <w:rPr>
          <w:rFonts w:ascii="GHEA Grapalat" w:hAnsi="GHEA Grapalat" w:cs="Sylfaen"/>
          <w:sz w:val="20"/>
          <w:szCs w:val="20"/>
          <w:lang w:val="es-ES"/>
        </w:rPr>
        <w:t>«</w:t>
      </w:r>
      <w:r w:rsidR="00AA1420">
        <w:rPr>
          <w:rFonts w:ascii="GHEA Grapalat" w:hAnsi="GHEA Grapalat" w:cs="Sylfaen"/>
          <w:sz w:val="20"/>
          <w:szCs w:val="20"/>
          <w:lang w:val="es-ES"/>
        </w:rPr>
        <w:t>ՎՏՄԱԿ-ԳՀԱՊՁԲ-19/01</w:t>
      </w:r>
      <w:r w:rsidRPr="009B23C2">
        <w:rPr>
          <w:rFonts w:ascii="GHEA Grapalat" w:hAnsi="GHEA Grapalat" w:cs="Sylfaen"/>
          <w:sz w:val="20"/>
          <w:szCs w:val="20"/>
          <w:lang w:val="es-ES"/>
        </w:rPr>
        <w:t>»</w:t>
      </w:r>
      <w:r w:rsidR="004E13A9" w:rsidRPr="00595447">
        <w:rPr>
          <w:rFonts w:ascii="GHEA Grapalat" w:hAnsi="GHEA Grapalat" w:cs="Arial"/>
          <w:sz w:val="20"/>
          <w:szCs w:val="20"/>
          <w:lang w:val="es-ES"/>
        </w:rPr>
        <w:t xml:space="preserve">*  ծածկագրով  </w:t>
      </w:r>
      <w:r w:rsidR="004E13A9" w:rsidRPr="00595447">
        <w:rPr>
          <w:rFonts w:ascii="GHEA Grapalat" w:hAnsi="GHEA Grapalat" w:cs="Sylfaen"/>
          <w:sz w:val="20"/>
          <w:szCs w:val="20"/>
          <w:lang w:val="es-ES"/>
        </w:rPr>
        <w:t>գնանշման հարցմանը</w:t>
      </w:r>
      <w:r w:rsidR="004E13A9" w:rsidRPr="00595447">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4E13A9" w:rsidRPr="00595447" w:rsidRDefault="004E13A9" w:rsidP="004E13A9">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պարտավորվում է առաջին տեղը</w:t>
      </w:r>
    </w:p>
    <w:p w:rsidR="004E13A9" w:rsidRPr="00595447" w:rsidRDefault="004E13A9" w:rsidP="004E13A9">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4E13A9" w:rsidRPr="009B23C2" w:rsidRDefault="004E13A9" w:rsidP="009B23C2">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 xml:space="preserve">զբաղեցրած մասնակից ճանաչվելու դեպքում </w:t>
      </w:r>
      <w:r w:rsidR="009B23C2" w:rsidRPr="009B23C2">
        <w:rPr>
          <w:rFonts w:ascii="GHEA Grapalat" w:hAnsi="GHEA Grapalat" w:cs="Sylfaen"/>
          <w:sz w:val="20"/>
          <w:szCs w:val="20"/>
          <w:lang w:val="es-ES"/>
        </w:rPr>
        <w:t>«</w:t>
      </w:r>
      <w:r w:rsidR="00AA1420">
        <w:rPr>
          <w:rFonts w:ascii="GHEA Grapalat" w:hAnsi="GHEA Grapalat" w:cs="Sylfaen"/>
          <w:sz w:val="20"/>
          <w:szCs w:val="20"/>
          <w:lang w:val="es-ES"/>
        </w:rPr>
        <w:t>ՎՏՄԱԿ-ԳՀԱՊՁԲ-19/01</w:t>
      </w:r>
      <w:r w:rsidR="009B23C2" w:rsidRPr="009B23C2">
        <w:rPr>
          <w:rFonts w:ascii="GHEA Grapalat" w:hAnsi="GHEA Grapalat" w:cs="Sylfaen"/>
          <w:sz w:val="20"/>
          <w:szCs w:val="20"/>
          <w:lang w:val="es-ES"/>
        </w:rPr>
        <w:t>»</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595447">
        <w:rPr>
          <w:rStyle w:val="af6"/>
          <w:rFonts w:ascii="GHEA Grapalat" w:hAnsi="GHEA Grapalat" w:cs="Arial"/>
          <w:sz w:val="20"/>
          <w:szCs w:val="20"/>
          <w:lang w:val="es-ES"/>
        </w:rPr>
        <w:footnoteReference w:id="4"/>
      </w:r>
    </w:p>
    <w:p w:rsidR="004E13A9" w:rsidRPr="00595447" w:rsidRDefault="004E13A9" w:rsidP="004E13A9">
      <w:pPr>
        <w:pStyle w:val="31"/>
        <w:jc w:val="right"/>
        <w:rPr>
          <w:rFonts w:ascii="GHEA Grapalat" w:hAnsi="GHEA Grapalat"/>
          <w:i/>
          <w:lang w:val="hy-AM"/>
        </w:rPr>
      </w:pPr>
    </w:p>
    <w:p w:rsidR="004E13A9" w:rsidRPr="00595447" w:rsidRDefault="004E13A9" w:rsidP="004E13A9">
      <w:pPr>
        <w:pStyle w:val="31"/>
        <w:jc w:val="right"/>
        <w:rPr>
          <w:rFonts w:ascii="GHEA Grapalat" w:hAnsi="GHEA Grapalat"/>
          <w:i/>
          <w:lang w:val="hy-AM"/>
        </w:rPr>
      </w:pPr>
    </w:p>
    <w:p w:rsidR="004E13A9" w:rsidRPr="00595447" w:rsidRDefault="004E13A9" w:rsidP="004E13A9">
      <w:pPr>
        <w:jc w:val="both"/>
        <w:rPr>
          <w:rFonts w:ascii="GHEA Grapalat" w:hAnsi="GHEA Grapalat"/>
          <w:sz w:val="20"/>
          <w:lang w:val="hy-AM"/>
        </w:rPr>
      </w:pPr>
      <w:r w:rsidRPr="00595447">
        <w:rPr>
          <w:rFonts w:ascii="GHEA Grapalat" w:hAnsi="GHEA Grapalat"/>
          <w:sz w:val="20"/>
          <w:lang w:val="hy-AM"/>
        </w:rPr>
        <w:t xml:space="preserve">______________________________________________ </w:t>
      </w:r>
      <w:r w:rsidRPr="00595447">
        <w:rPr>
          <w:rFonts w:ascii="GHEA Grapalat" w:hAnsi="GHEA Grapalat"/>
          <w:sz w:val="20"/>
          <w:lang w:val="hy-AM"/>
        </w:rPr>
        <w:tab/>
        <w:t xml:space="preserve">                _____________ </w:t>
      </w:r>
    </w:p>
    <w:p w:rsidR="004E13A9" w:rsidRPr="00595447" w:rsidRDefault="004E13A9" w:rsidP="004E13A9">
      <w:pPr>
        <w:jc w:val="both"/>
        <w:rPr>
          <w:rFonts w:ascii="GHEA Grapalat" w:hAnsi="GHEA Grapalat" w:cs="Arial"/>
          <w:sz w:val="20"/>
          <w:vertAlign w:val="superscript"/>
          <w:lang w:val="hy-AM"/>
        </w:rPr>
      </w:pPr>
      <w:r w:rsidRPr="00595447">
        <w:rPr>
          <w:rFonts w:ascii="GHEA Grapalat" w:hAnsi="GHEA Grapalat"/>
          <w:sz w:val="20"/>
          <w:lang w:val="hy-AM"/>
        </w:rPr>
        <w:t xml:space="preserve"> </w:t>
      </w:r>
      <w:r w:rsidRPr="00595447">
        <w:rPr>
          <w:rFonts w:ascii="GHEA Grapalat" w:hAnsi="GHEA Grapalat" w:cs="Arial"/>
          <w:sz w:val="20"/>
          <w:vertAlign w:val="superscript"/>
          <w:lang w:val="hy-AM"/>
        </w:rPr>
        <w:t xml:space="preserve"> մասնակցի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ազգանունը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ab/>
      </w:r>
    </w:p>
    <w:p w:rsidR="004E13A9" w:rsidRPr="00595447" w:rsidRDefault="004E13A9" w:rsidP="004E13A9">
      <w:pPr>
        <w:jc w:val="right"/>
        <w:rPr>
          <w:rFonts w:ascii="GHEA Grapalat" w:hAnsi="GHEA Grapalat"/>
          <w:sz w:val="20"/>
          <w:lang w:val="hy-AM"/>
        </w:rPr>
      </w:pPr>
      <w:r w:rsidRPr="00595447">
        <w:rPr>
          <w:rFonts w:ascii="GHEA Grapalat" w:hAnsi="GHEA Grapalat"/>
          <w:sz w:val="20"/>
          <w:lang w:val="hy-AM"/>
        </w:rPr>
        <w:t xml:space="preserve">    </w:t>
      </w:r>
    </w:p>
    <w:p w:rsidR="004E13A9" w:rsidRPr="00595447" w:rsidRDefault="004E13A9" w:rsidP="009B23C2">
      <w:pPr>
        <w:jc w:val="center"/>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4E13A9" w:rsidRPr="00595447" w:rsidRDefault="004E13A9" w:rsidP="004E13A9">
      <w:pPr>
        <w:jc w:val="right"/>
        <w:rPr>
          <w:rFonts w:ascii="GHEA Grapalat" w:hAnsi="GHEA Grapalat"/>
          <w:sz w:val="20"/>
          <w:lang w:val="hy-AM"/>
        </w:rPr>
      </w:pPr>
    </w:p>
    <w:p w:rsidR="004E13A9" w:rsidRPr="00595447" w:rsidRDefault="004E13A9" w:rsidP="004E13A9">
      <w:pPr>
        <w:pStyle w:val="31"/>
        <w:jc w:val="right"/>
        <w:rPr>
          <w:rFonts w:ascii="GHEA Grapalat" w:hAnsi="GHEA Grapalat"/>
          <w:i/>
          <w:lang w:val="es-ES" w:eastAsia="ru-RU"/>
        </w:rPr>
      </w:pPr>
    </w:p>
    <w:p w:rsidR="004E13A9" w:rsidRPr="00566C23" w:rsidRDefault="004E13A9" w:rsidP="009B23C2">
      <w:pPr>
        <w:pStyle w:val="31"/>
        <w:jc w:val="center"/>
        <w:rPr>
          <w:rFonts w:ascii="GHEA Grapalat" w:hAnsi="GHEA Grapalat"/>
          <w:i/>
          <w:lang w:val="hy-AM" w:eastAsia="ru-RU"/>
        </w:rPr>
      </w:pPr>
    </w:p>
    <w:p w:rsidR="004E13A9" w:rsidRPr="00595447" w:rsidRDefault="004E13A9" w:rsidP="004E13A9">
      <w:pPr>
        <w:pStyle w:val="31"/>
        <w:ind w:firstLine="0"/>
        <w:jc w:val="right"/>
        <w:rPr>
          <w:rFonts w:ascii="GHEA Grapalat" w:hAnsi="GHEA Grapalat" w:cs="Arial"/>
          <w:b/>
          <w:lang w:val="hy-AM"/>
        </w:rPr>
      </w:pPr>
      <w:r w:rsidRPr="00595447">
        <w:rPr>
          <w:rFonts w:ascii="GHEA Grapalat" w:hAnsi="GHEA Grapalat"/>
          <w:i/>
          <w:sz w:val="18"/>
          <w:lang w:val="hy-AM"/>
        </w:rPr>
        <w:lastRenderedPageBreak/>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w:t>
      </w:r>
      <w:r w:rsidRPr="00595447">
        <w:rPr>
          <w:rFonts w:ascii="GHEA Grapalat" w:hAnsi="GHEA Grapalat" w:cs="Arial"/>
          <w:b/>
          <w:lang w:val="es-ES"/>
        </w:rPr>
        <w:t>5</w:t>
      </w:r>
    </w:p>
    <w:p w:rsidR="004E13A9" w:rsidRPr="009B23C2" w:rsidRDefault="009B23C2" w:rsidP="004E13A9">
      <w:pPr>
        <w:pStyle w:val="31"/>
        <w:jc w:val="right"/>
        <w:rPr>
          <w:rFonts w:ascii="GHEA Grapalat" w:hAnsi="GHEA Grapalat" w:cs="Arial"/>
          <w:b/>
          <w:lang w:val="hy-AM"/>
        </w:rPr>
      </w:pPr>
      <w:r w:rsidRPr="009B23C2">
        <w:rPr>
          <w:rFonts w:ascii="GHEA Grapalat" w:hAnsi="GHEA Grapalat" w:cs="Sylfaen"/>
          <w:b/>
          <w:lang w:val="es-ES"/>
        </w:rPr>
        <w:t>«</w:t>
      </w:r>
      <w:r w:rsidR="00AA1420">
        <w:rPr>
          <w:rFonts w:ascii="GHEA Grapalat" w:hAnsi="GHEA Grapalat" w:cs="Sylfaen"/>
          <w:b/>
          <w:lang w:val="es-ES"/>
        </w:rPr>
        <w:t>ՎՏՄԱԿ-ԳՀԱՊՁԲ-19/01</w:t>
      </w:r>
      <w:r w:rsidRPr="009B23C2">
        <w:rPr>
          <w:rFonts w:ascii="GHEA Grapalat" w:hAnsi="GHEA Grapalat" w:cs="Sylfaen"/>
          <w:b/>
          <w:lang w:val="es-ES"/>
        </w:rPr>
        <w:t>»</w:t>
      </w:r>
      <w:r w:rsidR="004E13A9" w:rsidRPr="009B23C2">
        <w:rPr>
          <w:rFonts w:ascii="GHEA Grapalat" w:hAnsi="GHEA Grapalat" w:cs="Sylfaen"/>
          <w:b/>
          <w:lang w:val="hy-AM"/>
        </w:rPr>
        <w:t>*</w:t>
      </w:r>
      <w:r w:rsidR="004E13A9" w:rsidRPr="009B23C2">
        <w:rPr>
          <w:rFonts w:ascii="GHEA Grapalat" w:hAnsi="GHEA Grapalat"/>
          <w:b/>
          <w:lang w:val="hy-AM"/>
        </w:rPr>
        <w:t xml:space="preserve">  </w:t>
      </w:r>
      <w:r w:rsidR="004E13A9" w:rsidRPr="009B23C2">
        <w:rPr>
          <w:rFonts w:ascii="GHEA Grapalat" w:hAnsi="GHEA Grapalat" w:cs="Sylfaen"/>
          <w:b/>
          <w:lang w:val="hy-AM"/>
        </w:rPr>
        <w:t>ծածկագրով</w:t>
      </w:r>
    </w:p>
    <w:p w:rsidR="004E13A9" w:rsidRPr="00595447" w:rsidRDefault="004E13A9" w:rsidP="004E13A9">
      <w:pPr>
        <w:pStyle w:val="31"/>
        <w:jc w:val="right"/>
        <w:rPr>
          <w:rFonts w:ascii="GHEA Grapalat" w:hAnsi="GHEA Grapalat" w:cs="Arial"/>
          <w:b/>
          <w:lang w:val="hy-AM"/>
        </w:rPr>
      </w:pPr>
      <w:r w:rsidRPr="00566C23">
        <w:rPr>
          <w:rFonts w:ascii="GHEA Grapalat" w:hAnsi="GHEA Grapalat" w:cs="Sylfaen"/>
          <w:b/>
          <w:lang w:val="hy-AM"/>
        </w:rPr>
        <w:t>գնանշման</w:t>
      </w:r>
      <w:r w:rsidRPr="00595447">
        <w:rPr>
          <w:rFonts w:ascii="GHEA Grapalat" w:hAnsi="GHEA Grapalat" w:cs="Sylfaen"/>
          <w:b/>
          <w:lang w:val="es-ES"/>
        </w:rPr>
        <w:t xml:space="preserve"> </w:t>
      </w:r>
      <w:r w:rsidRPr="00566C23">
        <w:rPr>
          <w:rFonts w:ascii="GHEA Grapalat" w:hAnsi="GHEA Grapalat" w:cs="Sylfaen"/>
          <w:b/>
          <w:lang w:val="hy-AM"/>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4E13A9" w:rsidRPr="00595447" w:rsidRDefault="004E13A9" w:rsidP="004E13A9">
      <w:pPr>
        <w:rPr>
          <w:rFonts w:ascii="GHEA Grapalat" w:hAnsi="GHEA Grapalat"/>
          <w:lang w:val="hy-AM"/>
        </w:rPr>
      </w:pPr>
    </w:p>
    <w:p w:rsidR="004E13A9" w:rsidRPr="00595447" w:rsidRDefault="004E13A9" w:rsidP="004E13A9">
      <w:pPr>
        <w:ind w:firstLine="567"/>
        <w:jc w:val="center"/>
        <w:rPr>
          <w:rFonts w:ascii="GHEA Grapalat" w:hAnsi="GHEA Grapalat"/>
          <w:sz w:val="20"/>
          <w:lang w:val="hy-AM"/>
        </w:rPr>
      </w:pPr>
    </w:p>
    <w:p w:rsidR="004E13A9" w:rsidRPr="00595447" w:rsidRDefault="004E13A9" w:rsidP="004E13A9">
      <w:pPr>
        <w:ind w:left="-66"/>
        <w:jc w:val="center"/>
        <w:rPr>
          <w:rFonts w:ascii="GHEA Grapalat" w:hAnsi="GHEA Grapalat"/>
          <w:b/>
          <w:sz w:val="20"/>
          <w:lang w:val="hy-AM"/>
        </w:rPr>
      </w:pPr>
      <w:r w:rsidRPr="00595447">
        <w:rPr>
          <w:rFonts w:ascii="GHEA Grapalat" w:hAnsi="GHEA Grapalat"/>
          <w:b/>
          <w:sz w:val="20"/>
          <w:lang w:val="hy-AM"/>
        </w:rPr>
        <w:t>Գ Ն Ա Յ Ի Ն   Ա Ռ Ա Ջ Ա Ր Կ</w:t>
      </w:r>
    </w:p>
    <w:p w:rsidR="004E13A9" w:rsidRPr="00595447" w:rsidRDefault="004E13A9" w:rsidP="004E13A9">
      <w:pPr>
        <w:ind w:firstLine="567"/>
        <w:rPr>
          <w:rFonts w:ascii="GHEA Grapalat" w:hAnsi="GHEA Grapalat"/>
          <w:lang w:val="hy-AM"/>
        </w:rPr>
      </w:pPr>
    </w:p>
    <w:p w:rsidR="004E13A9" w:rsidRPr="00595447" w:rsidRDefault="004E13A9" w:rsidP="004E13A9">
      <w:pPr>
        <w:ind w:firstLine="567"/>
        <w:jc w:val="both"/>
        <w:rPr>
          <w:rFonts w:ascii="GHEA Grapalat" w:hAnsi="GHEA Grapalat" w:cs="Arial"/>
          <w:lang w:val="hy-AM"/>
        </w:rPr>
      </w:pPr>
      <w:r w:rsidRPr="00595447">
        <w:rPr>
          <w:rFonts w:ascii="GHEA Grapalat" w:hAnsi="GHEA Grapalat" w:cs="Arial"/>
          <w:sz w:val="20"/>
          <w:szCs w:val="20"/>
          <w:lang w:val="es-ES"/>
        </w:rPr>
        <w:t xml:space="preserve">Ուսումնասիրելով </w:t>
      </w:r>
      <w:r w:rsidR="009B23C2" w:rsidRPr="009B23C2">
        <w:rPr>
          <w:rFonts w:ascii="GHEA Grapalat" w:hAnsi="GHEA Grapalat" w:cs="Sylfaen"/>
          <w:sz w:val="20"/>
          <w:szCs w:val="20"/>
          <w:lang w:val="es-ES"/>
        </w:rPr>
        <w:t>«</w:t>
      </w:r>
      <w:r w:rsidR="00AA1420">
        <w:rPr>
          <w:rFonts w:ascii="GHEA Grapalat" w:hAnsi="GHEA Grapalat" w:cs="Sylfaen"/>
          <w:sz w:val="20"/>
          <w:szCs w:val="20"/>
          <w:lang w:val="es-ES"/>
        </w:rPr>
        <w:t>ՎՏՄԱԿ-ԳՀԱՊՁԲ-19/01</w:t>
      </w:r>
      <w:r w:rsidR="009B23C2" w:rsidRPr="009B23C2">
        <w:rPr>
          <w:rFonts w:ascii="GHEA Grapalat" w:hAnsi="GHEA Grapalat" w:cs="Sylfaen"/>
          <w:sz w:val="20"/>
          <w:szCs w:val="20"/>
          <w:lang w:val="es-ES"/>
        </w:rPr>
        <w:t>»</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հրավերը, այդ թվում կնքվելիք  պայմանագրի նախագիծը</w:t>
      </w:r>
      <w:r w:rsidRPr="00595447">
        <w:rPr>
          <w:rFonts w:ascii="GHEA Grapalat" w:hAnsi="GHEA Grapalat" w:cs="Arial"/>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cs="Arial"/>
          <w:sz w:val="20"/>
          <w:szCs w:val="20"/>
          <w:lang w:val="es-ES"/>
        </w:rPr>
        <w:t>-ն առաջարկում է</w:t>
      </w:r>
      <w:r w:rsidRPr="00595447">
        <w:rPr>
          <w:rFonts w:ascii="GHEA Grapalat" w:hAnsi="GHEA Grapalat" w:cs="Arial"/>
          <w:lang w:val="hy-AM"/>
        </w:rPr>
        <w:t xml:space="preserve">   </w:t>
      </w:r>
    </w:p>
    <w:p w:rsidR="004E13A9" w:rsidRPr="00595447" w:rsidRDefault="004E13A9" w:rsidP="004E13A9">
      <w:pPr>
        <w:ind w:firstLine="567"/>
        <w:jc w:val="both"/>
        <w:rPr>
          <w:rFonts w:ascii="GHEA Grapalat" w:hAnsi="GHEA Grapalat" w:cs="Arial"/>
        </w:rPr>
      </w:pPr>
      <w:r w:rsidRPr="00595447">
        <w:rPr>
          <w:rFonts w:ascii="GHEA Grapalat" w:hAnsi="GHEA Grapalat" w:cs="Sylfaen"/>
          <w:vertAlign w:val="superscript"/>
          <w:lang w:val="hy-AM"/>
        </w:rPr>
        <w:t xml:space="preserve">                                                                                     մասնակցի անվանումը</w:t>
      </w:r>
    </w:p>
    <w:p w:rsidR="004E13A9" w:rsidRPr="00595447" w:rsidRDefault="004E13A9" w:rsidP="004E13A9">
      <w:pPr>
        <w:jc w:val="both"/>
        <w:rPr>
          <w:rFonts w:ascii="GHEA Grapalat" w:hAnsi="GHEA Grapalat"/>
          <w:sz w:val="20"/>
          <w:lang w:val="hy-AM"/>
        </w:rPr>
      </w:pPr>
      <w:r w:rsidRPr="00595447">
        <w:rPr>
          <w:rFonts w:ascii="GHEA Grapalat" w:hAnsi="GHEA Grapalat" w:cs="Arial"/>
          <w:sz w:val="20"/>
          <w:szCs w:val="20"/>
          <w:lang w:val="es-ES"/>
        </w:rPr>
        <w:t>պայմանագիրը կատարել ներքոհիշյալ ընդհանուր գներով.</w:t>
      </w:r>
    </w:p>
    <w:p w:rsidR="004E13A9" w:rsidRPr="00595447" w:rsidRDefault="004E13A9" w:rsidP="004E13A9">
      <w:pPr>
        <w:jc w:val="center"/>
        <w:rPr>
          <w:rFonts w:ascii="GHEA Grapalat" w:hAnsi="GHEA Grapalat"/>
          <w:sz w:val="20"/>
          <w:lang w:val="hy-AM"/>
        </w:rPr>
      </w:pPr>
      <w:r w:rsidRPr="00595447">
        <w:rPr>
          <w:rFonts w:ascii="GHEA Grapalat" w:hAnsi="GHEA Grapalat"/>
          <w:sz w:val="20"/>
          <w:szCs w:val="20"/>
          <w:lang w:val="es-ES"/>
        </w:rPr>
        <w:t xml:space="preserve">                                                                                                                                   </w:t>
      </w:r>
      <w:r w:rsidRPr="00595447">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4E13A9" w:rsidRPr="000D3E29" w:rsidTr="009B23C2">
        <w:trPr>
          <w:cantSplit/>
          <w:trHeight w:val="916"/>
          <w:jc w:val="center"/>
        </w:trPr>
        <w:tc>
          <w:tcPr>
            <w:tcW w:w="1136" w:type="dxa"/>
            <w:tcBorders>
              <w:top w:val="single" w:sz="4" w:space="0" w:color="auto"/>
              <w:left w:val="single" w:sz="4" w:space="0" w:color="auto"/>
              <w:right w:val="single" w:sz="4" w:space="0" w:color="auto"/>
            </w:tcBorders>
            <w:vAlign w:val="center"/>
          </w:tcPr>
          <w:p w:rsidR="004E13A9" w:rsidRPr="00595447" w:rsidRDefault="004E13A9" w:rsidP="009B23C2">
            <w:pPr>
              <w:jc w:val="center"/>
              <w:rPr>
                <w:rFonts w:ascii="GHEA Grapalat" w:hAnsi="GHEA Grapalat"/>
                <w:b/>
                <w:bCs/>
                <w:sz w:val="16"/>
                <w:szCs w:val="18"/>
                <w:lang w:val="es-ES"/>
              </w:rPr>
            </w:pPr>
            <w:r w:rsidRPr="00595447">
              <w:rPr>
                <w:rFonts w:ascii="GHEA Grapalat" w:hAnsi="GHEA Grapalat"/>
                <w:b/>
                <w:bCs/>
                <w:sz w:val="16"/>
                <w:szCs w:val="18"/>
                <w:lang w:val="es-ES"/>
              </w:rPr>
              <w:t>Չափա-</w:t>
            </w:r>
          </w:p>
          <w:p w:rsidR="004E13A9" w:rsidRPr="00595447" w:rsidRDefault="004E13A9" w:rsidP="009B23C2">
            <w:pPr>
              <w:jc w:val="center"/>
              <w:rPr>
                <w:rFonts w:ascii="GHEA Grapalat" w:hAnsi="GHEA Grapalat"/>
                <w:b/>
                <w:bCs/>
                <w:sz w:val="16"/>
                <w:lang w:val="es-ES"/>
              </w:rPr>
            </w:pPr>
            <w:r w:rsidRPr="0059544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4E13A9" w:rsidRPr="00595447" w:rsidRDefault="004E13A9" w:rsidP="009B23C2">
            <w:pPr>
              <w:jc w:val="center"/>
              <w:rPr>
                <w:rFonts w:ascii="GHEA Grapalat" w:hAnsi="GHEA Grapalat"/>
                <w:b/>
                <w:bCs/>
                <w:sz w:val="16"/>
                <w:szCs w:val="18"/>
                <w:lang w:val="es-ES"/>
              </w:rPr>
            </w:pPr>
            <w:r w:rsidRPr="00595447">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4E13A9" w:rsidRPr="00595447" w:rsidRDefault="004E13A9" w:rsidP="009B23C2">
            <w:pPr>
              <w:jc w:val="center"/>
              <w:rPr>
                <w:rFonts w:ascii="GHEA Grapalat" w:hAnsi="GHEA Grapalat"/>
                <w:b/>
                <w:bCs/>
                <w:sz w:val="16"/>
                <w:szCs w:val="18"/>
                <w:lang w:val="es-ES"/>
              </w:rPr>
            </w:pPr>
            <w:r w:rsidRPr="00595447">
              <w:rPr>
                <w:rFonts w:ascii="GHEA Grapalat" w:hAnsi="GHEA Grapalat"/>
                <w:b/>
                <w:bCs/>
                <w:sz w:val="16"/>
                <w:szCs w:val="18"/>
                <w:lang w:val="es-ES"/>
              </w:rPr>
              <w:t xml:space="preserve"> Արժեքը (ինքնարժեքի և կանխատեսվող շահույթի հանրագումարը)</w:t>
            </w:r>
          </w:p>
          <w:p w:rsidR="004E13A9" w:rsidRPr="00595447" w:rsidRDefault="004E13A9" w:rsidP="009B23C2">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4E13A9" w:rsidRPr="00595447" w:rsidRDefault="004E13A9" w:rsidP="009B23C2">
            <w:pPr>
              <w:jc w:val="center"/>
              <w:rPr>
                <w:rFonts w:ascii="GHEA Grapalat" w:hAnsi="GHEA Grapalat"/>
                <w:b/>
                <w:bCs/>
                <w:sz w:val="16"/>
                <w:szCs w:val="18"/>
                <w:lang w:val="es-ES"/>
              </w:rPr>
            </w:pPr>
            <w:r w:rsidRPr="00595447">
              <w:rPr>
                <w:rFonts w:ascii="GHEA Grapalat" w:hAnsi="GHEA Grapalat"/>
                <w:b/>
                <w:bCs/>
                <w:sz w:val="16"/>
                <w:szCs w:val="18"/>
                <w:lang w:val="es-ES"/>
              </w:rPr>
              <w:t>ԱԱՀ**</w:t>
            </w:r>
          </w:p>
          <w:p w:rsidR="004E13A9" w:rsidRPr="00595447" w:rsidRDefault="004E13A9" w:rsidP="009B23C2">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4E13A9" w:rsidRPr="00595447" w:rsidRDefault="004E13A9" w:rsidP="009B23C2">
            <w:pPr>
              <w:jc w:val="center"/>
              <w:rPr>
                <w:rFonts w:ascii="GHEA Grapalat" w:hAnsi="GHEA Grapalat"/>
                <w:b/>
                <w:bCs/>
                <w:sz w:val="16"/>
                <w:szCs w:val="18"/>
                <w:lang w:val="es-ES"/>
              </w:rPr>
            </w:pPr>
            <w:r w:rsidRPr="00595447">
              <w:rPr>
                <w:rFonts w:ascii="GHEA Grapalat" w:hAnsi="GHEA Grapalat"/>
                <w:b/>
                <w:bCs/>
                <w:sz w:val="16"/>
                <w:szCs w:val="18"/>
                <w:lang w:val="es-ES"/>
              </w:rPr>
              <w:t>Ընդհանուր գինը</w:t>
            </w:r>
          </w:p>
          <w:p w:rsidR="004E13A9" w:rsidRPr="00595447" w:rsidRDefault="004E13A9" w:rsidP="009B23C2">
            <w:pPr>
              <w:jc w:val="center"/>
              <w:rPr>
                <w:rFonts w:ascii="GHEA Grapalat" w:hAnsi="GHEA Grapalat"/>
                <w:b/>
                <w:bCs/>
                <w:sz w:val="16"/>
                <w:szCs w:val="18"/>
                <w:lang w:val="es-ES"/>
              </w:rPr>
            </w:pPr>
            <w:r w:rsidRPr="00595447">
              <w:rPr>
                <w:rFonts w:ascii="GHEA Grapalat" w:hAnsi="GHEA Grapalat"/>
                <w:b/>
                <w:bCs/>
                <w:sz w:val="16"/>
                <w:szCs w:val="18"/>
                <w:lang w:val="es-ES"/>
              </w:rPr>
              <w:t xml:space="preserve"> /տառերով և թվերով/</w:t>
            </w:r>
          </w:p>
        </w:tc>
      </w:tr>
      <w:tr w:rsidR="004E13A9" w:rsidRPr="00595447" w:rsidTr="009B23C2">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E13A9" w:rsidRPr="00595447" w:rsidRDefault="004E13A9" w:rsidP="009B23C2">
            <w:pPr>
              <w:jc w:val="center"/>
              <w:rPr>
                <w:rFonts w:ascii="GHEA Grapalat" w:hAnsi="GHEA Grapalat"/>
                <w:b/>
                <w:i/>
                <w:sz w:val="16"/>
                <w:lang w:val="es-ES"/>
              </w:rPr>
            </w:pPr>
            <w:r w:rsidRPr="0059544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4E13A9" w:rsidRPr="00595447" w:rsidRDefault="004E13A9" w:rsidP="009B23C2">
            <w:pPr>
              <w:jc w:val="center"/>
              <w:rPr>
                <w:rFonts w:ascii="GHEA Grapalat" w:hAnsi="GHEA Grapalat"/>
                <w:b/>
                <w:i/>
                <w:sz w:val="16"/>
                <w:lang w:val="es-ES"/>
              </w:rPr>
            </w:pPr>
            <w:r w:rsidRPr="00595447">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4E13A9" w:rsidRPr="00595447" w:rsidRDefault="004E13A9" w:rsidP="009B23C2">
            <w:pPr>
              <w:jc w:val="center"/>
              <w:rPr>
                <w:rFonts w:ascii="GHEA Grapalat" w:hAnsi="GHEA Grapalat"/>
                <w:i/>
                <w:sz w:val="16"/>
                <w:lang w:val="es-ES"/>
              </w:rPr>
            </w:pPr>
            <w:r w:rsidRPr="00595447">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4E13A9" w:rsidRPr="00595447" w:rsidRDefault="004E13A9" w:rsidP="009B23C2">
            <w:pPr>
              <w:jc w:val="center"/>
              <w:rPr>
                <w:rFonts w:ascii="GHEA Grapalat" w:hAnsi="GHEA Grapalat"/>
                <w:i/>
                <w:sz w:val="16"/>
                <w:lang w:val="es-ES"/>
              </w:rPr>
            </w:pPr>
            <w:r w:rsidRPr="00595447">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4E13A9" w:rsidRPr="00595447" w:rsidRDefault="004E13A9" w:rsidP="009B23C2">
            <w:pPr>
              <w:jc w:val="center"/>
              <w:rPr>
                <w:rFonts w:ascii="GHEA Grapalat" w:hAnsi="GHEA Grapalat"/>
                <w:i/>
                <w:sz w:val="16"/>
                <w:lang w:val="es-ES"/>
              </w:rPr>
            </w:pPr>
            <w:r w:rsidRPr="00595447">
              <w:rPr>
                <w:rFonts w:ascii="GHEA Grapalat" w:hAnsi="GHEA Grapalat"/>
                <w:b/>
                <w:i/>
                <w:sz w:val="16"/>
                <w:lang w:val="es-ES"/>
              </w:rPr>
              <w:t>5=3+4</w:t>
            </w:r>
          </w:p>
        </w:tc>
      </w:tr>
      <w:tr w:rsidR="004E13A9" w:rsidRPr="000D3E29" w:rsidTr="009B23C2">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E13A9" w:rsidRPr="00595447" w:rsidRDefault="004E13A9" w:rsidP="009B23C2">
            <w:pPr>
              <w:jc w:val="center"/>
              <w:rPr>
                <w:rFonts w:ascii="GHEA Grapalat" w:hAnsi="GHEA Grapalat"/>
                <w:b/>
                <w:bCs/>
                <w:sz w:val="18"/>
                <w:lang w:val="es-ES"/>
              </w:rPr>
            </w:pPr>
            <w:r w:rsidRPr="0059544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4E13A9" w:rsidRPr="00595447" w:rsidRDefault="004E13A9" w:rsidP="009B23C2">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E13A9" w:rsidRPr="00595447" w:rsidRDefault="004E13A9" w:rsidP="009B23C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E13A9" w:rsidRPr="00595447" w:rsidRDefault="004E13A9" w:rsidP="009B23C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E13A9" w:rsidRPr="00595447" w:rsidRDefault="004E13A9" w:rsidP="009B23C2">
            <w:pPr>
              <w:jc w:val="center"/>
              <w:rPr>
                <w:rFonts w:ascii="GHEA Grapalat" w:hAnsi="GHEA Grapalat"/>
                <w:lang w:val="es-ES"/>
              </w:rPr>
            </w:pPr>
          </w:p>
        </w:tc>
      </w:tr>
      <w:tr w:rsidR="004E13A9" w:rsidRPr="000D3E29" w:rsidTr="009B23C2">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4E13A9" w:rsidRPr="00595447" w:rsidRDefault="004E13A9" w:rsidP="009B23C2">
            <w:pPr>
              <w:jc w:val="center"/>
              <w:rPr>
                <w:rFonts w:ascii="GHEA Grapalat" w:hAnsi="GHEA Grapalat"/>
                <w:b/>
                <w:bCs/>
                <w:sz w:val="18"/>
                <w:lang w:val="es-ES"/>
              </w:rPr>
            </w:pPr>
            <w:r w:rsidRPr="00595447">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4E13A9" w:rsidRPr="00595447" w:rsidRDefault="004E13A9" w:rsidP="009B23C2">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E13A9" w:rsidRPr="00595447" w:rsidRDefault="004E13A9" w:rsidP="009B23C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E13A9" w:rsidRPr="00595447" w:rsidRDefault="004E13A9" w:rsidP="009B23C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E13A9" w:rsidRPr="00595447" w:rsidRDefault="004E13A9" w:rsidP="009B23C2">
            <w:pPr>
              <w:rPr>
                <w:rFonts w:ascii="GHEA Grapalat" w:hAnsi="GHEA Grapalat"/>
                <w:lang w:val="es-ES"/>
              </w:rPr>
            </w:pPr>
          </w:p>
        </w:tc>
      </w:tr>
      <w:tr w:rsidR="004E13A9" w:rsidRPr="000D3E29" w:rsidTr="009B23C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E13A9" w:rsidRPr="00595447" w:rsidRDefault="004E13A9" w:rsidP="009B23C2">
            <w:pPr>
              <w:jc w:val="center"/>
              <w:rPr>
                <w:rFonts w:ascii="GHEA Grapalat" w:hAnsi="GHEA Grapalat"/>
                <w:b/>
                <w:bCs/>
                <w:sz w:val="18"/>
                <w:lang w:val="es-ES"/>
              </w:rPr>
            </w:pPr>
            <w:r w:rsidRPr="00595447">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4E13A9" w:rsidRPr="00595447" w:rsidRDefault="004E13A9" w:rsidP="009B23C2">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E13A9" w:rsidRPr="00595447" w:rsidRDefault="004E13A9" w:rsidP="009B23C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E13A9" w:rsidRPr="00595447" w:rsidRDefault="004E13A9" w:rsidP="009B23C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E13A9" w:rsidRPr="00595447" w:rsidRDefault="004E13A9" w:rsidP="009B23C2">
            <w:pPr>
              <w:jc w:val="center"/>
              <w:rPr>
                <w:rFonts w:ascii="GHEA Grapalat" w:hAnsi="GHEA Grapalat"/>
                <w:lang w:val="es-ES"/>
              </w:rPr>
            </w:pPr>
          </w:p>
        </w:tc>
      </w:tr>
    </w:tbl>
    <w:p w:rsidR="004E13A9" w:rsidRPr="00595447" w:rsidRDefault="004E13A9" w:rsidP="004E13A9">
      <w:pPr>
        <w:rPr>
          <w:rFonts w:ascii="GHEA Grapalat" w:hAnsi="GHEA Grapalat"/>
          <w:sz w:val="18"/>
          <w:szCs w:val="18"/>
          <w:lang w:val="es-ES"/>
        </w:rPr>
      </w:pPr>
    </w:p>
    <w:p w:rsidR="004E13A9" w:rsidRPr="00595447" w:rsidRDefault="004E13A9" w:rsidP="004E13A9">
      <w:pPr>
        <w:rPr>
          <w:rFonts w:ascii="GHEA Grapalat" w:hAnsi="GHEA Grapalat"/>
          <w:sz w:val="18"/>
          <w:szCs w:val="18"/>
          <w:lang w:val="hy-AM"/>
        </w:rPr>
      </w:pPr>
    </w:p>
    <w:p w:rsidR="004E13A9" w:rsidRPr="00595447" w:rsidRDefault="004E13A9" w:rsidP="004E13A9">
      <w:pPr>
        <w:ind w:left="720" w:firstLine="720"/>
        <w:jc w:val="both"/>
        <w:rPr>
          <w:rFonts w:ascii="GHEA Grapalat" w:hAnsi="GHEA Grapalat"/>
          <w:sz w:val="20"/>
          <w:lang w:val="hy-AM"/>
        </w:rPr>
      </w:pPr>
      <w:r w:rsidRPr="00566C23">
        <w:rPr>
          <w:rFonts w:ascii="GHEA Grapalat" w:hAnsi="GHEA Grapalat"/>
          <w:sz w:val="20"/>
          <w:lang w:val="es-ES"/>
        </w:rPr>
        <w:t xml:space="preserve">     </w:t>
      </w: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w:t>
      </w:r>
      <w:r w:rsidRPr="00566C23">
        <w:rPr>
          <w:rFonts w:ascii="GHEA Grapalat" w:hAnsi="GHEA Grapalat"/>
          <w:sz w:val="20"/>
          <w:lang w:val="es-ES"/>
        </w:rPr>
        <w:t xml:space="preserve">       </w:t>
      </w:r>
      <w:r w:rsidRPr="00595447">
        <w:rPr>
          <w:rFonts w:ascii="GHEA Grapalat" w:hAnsi="GHEA Grapalat"/>
          <w:sz w:val="20"/>
          <w:lang w:val="hy-AM"/>
        </w:rPr>
        <w:t xml:space="preserve">_____________ </w:t>
      </w:r>
    </w:p>
    <w:p w:rsidR="004E13A9" w:rsidRPr="00595447" w:rsidRDefault="004E13A9" w:rsidP="004E13A9">
      <w:pPr>
        <w:jc w:val="both"/>
        <w:rPr>
          <w:rFonts w:ascii="GHEA Grapalat" w:hAnsi="GHEA Grapalat"/>
          <w:sz w:val="20"/>
          <w:vertAlign w:val="superscript"/>
          <w:lang w:val="hy-AM"/>
        </w:rPr>
      </w:pPr>
      <w:r w:rsidRPr="0059544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95447">
        <w:rPr>
          <w:rFonts w:ascii="GHEA Grapalat" w:hAnsi="GHEA Grapalat"/>
          <w:sz w:val="20"/>
          <w:vertAlign w:val="superscript"/>
          <w:lang w:val="hy-AM"/>
        </w:rPr>
        <w:tab/>
      </w:r>
    </w:p>
    <w:p w:rsidR="004E13A9" w:rsidRPr="00595447" w:rsidRDefault="004E13A9" w:rsidP="004E13A9">
      <w:pPr>
        <w:jc w:val="right"/>
        <w:rPr>
          <w:rFonts w:ascii="GHEA Grapalat" w:hAnsi="GHEA Grapalat"/>
          <w:sz w:val="20"/>
          <w:lang w:val="hy-AM"/>
        </w:rPr>
      </w:pPr>
      <w:r w:rsidRPr="00595447">
        <w:rPr>
          <w:rFonts w:ascii="GHEA Grapalat" w:hAnsi="GHEA Grapalat"/>
          <w:sz w:val="20"/>
          <w:lang w:val="hy-AM"/>
        </w:rPr>
        <w:t xml:space="preserve">    </w:t>
      </w:r>
    </w:p>
    <w:p w:rsidR="004E13A9" w:rsidRPr="00566C23" w:rsidRDefault="004E13A9" w:rsidP="009B23C2">
      <w:pPr>
        <w:jc w:val="right"/>
        <w:rPr>
          <w:rFonts w:ascii="GHEA Grapalat" w:hAnsi="GHEA Grapalat"/>
          <w:sz w:val="20"/>
          <w:lang w:val="hy-AM"/>
        </w:rPr>
      </w:pPr>
      <w:r w:rsidRPr="00595447">
        <w:rPr>
          <w:rFonts w:ascii="GHEA Grapalat" w:hAnsi="GHEA Grapalat"/>
          <w:sz w:val="20"/>
          <w:lang w:val="hy-AM"/>
        </w:rPr>
        <w:t>Կ. Տ</w:t>
      </w:r>
      <w:r w:rsidR="009B23C2">
        <w:rPr>
          <w:rFonts w:ascii="GHEA Grapalat" w:hAnsi="GHEA Grapalat"/>
          <w:sz w:val="20"/>
          <w:lang w:val="hy-AM"/>
        </w:rPr>
        <w:t>.</w:t>
      </w:r>
      <w:r w:rsidR="009B23C2">
        <w:rPr>
          <w:rFonts w:ascii="GHEA Grapalat" w:hAnsi="GHEA Grapalat"/>
          <w:sz w:val="20"/>
          <w:lang w:val="hy-AM"/>
        </w:rPr>
        <w:tab/>
      </w:r>
    </w:p>
    <w:p w:rsidR="004E13A9" w:rsidRPr="00595447" w:rsidRDefault="004E13A9" w:rsidP="004E13A9">
      <w:pPr>
        <w:rPr>
          <w:rFonts w:ascii="GHEA Grapalat" w:hAnsi="GHEA Grapalat" w:cs="Sylfaen"/>
          <w:i/>
          <w:sz w:val="16"/>
          <w:szCs w:val="16"/>
          <w:lang w:val="hy-AM" w:eastAsia="ru-RU"/>
        </w:rPr>
      </w:pPr>
    </w:p>
    <w:p w:rsidR="004E13A9" w:rsidRPr="00595447" w:rsidRDefault="004E13A9" w:rsidP="004E13A9">
      <w:pPr>
        <w:pStyle w:val="31"/>
        <w:jc w:val="right"/>
        <w:rPr>
          <w:rFonts w:ascii="GHEA Grapalat" w:hAnsi="GHEA Grapalat"/>
          <w:i/>
          <w:lang w:val="hy-AM"/>
        </w:rPr>
      </w:pPr>
    </w:p>
    <w:p w:rsidR="004E13A9" w:rsidRPr="00595447" w:rsidRDefault="004E13A9" w:rsidP="004E13A9">
      <w:pPr>
        <w:pStyle w:val="31"/>
        <w:jc w:val="right"/>
        <w:rPr>
          <w:rFonts w:ascii="GHEA Grapalat" w:hAnsi="GHEA Grapalat"/>
          <w:i/>
          <w:lang w:val="hy-AM"/>
        </w:rPr>
      </w:pPr>
    </w:p>
    <w:p w:rsidR="004E13A9" w:rsidRPr="00595447" w:rsidRDefault="004E13A9" w:rsidP="004E13A9">
      <w:pPr>
        <w:pStyle w:val="31"/>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E13A9" w:rsidRPr="00595447" w:rsidRDefault="004E13A9" w:rsidP="004E13A9">
      <w:pPr>
        <w:ind w:right="309"/>
        <w:jc w:val="both"/>
        <w:rPr>
          <w:rFonts w:ascii="GHEA Grapalat" w:hAnsi="GHEA Grapalat"/>
          <w:bCs/>
          <w:i/>
          <w:iCs/>
          <w:sz w:val="20"/>
          <w:lang w:val="es-ES"/>
        </w:rPr>
      </w:pPr>
      <w:r w:rsidRPr="00595447">
        <w:rPr>
          <w:rFonts w:ascii="GHEA Grapalat" w:hAnsi="GHEA Grapalat"/>
          <w:bCs/>
          <w:i/>
          <w:sz w:val="18"/>
          <w:szCs w:val="18"/>
          <w:lang w:val="es-ES"/>
        </w:rPr>
        <w:t>**</w:t>
      </w:r>
      <w:r w:rsidRPr="00595447">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4E13A9" w:rsidRPr="00595447" w:rsidDel="00377582" w:rsidRDefault="004E13A9" w:rsidP="009B23C2">
      <w:pPr>
        <w:pStyle w:val="31"/>
        <w:ind w:firstLine="0"/>
        <w:rPr>
          <w:rFonts w:ascii="GHEA Grapalat" w:hAnsi="GHEA Grapalat"/>
          <w:i/>
          <w:lang w:val="es-ES" w:eastAsia="ru-RU"/>
        </w:rPr>
      </w:pPr>
    </w:p>
    <w:p w:rsidR="004E13A9" w:rsidRPr="00595447" w:rsidRDefault="004E13A9" w:rsidP="009B23C2">
      <w:pPr>
        <w:spacing w:after="0"/>
        <w:ind w:firstLine="567"/>
        <w:jc w:val="right"/>
        <w:rPr>
          <w:rFonts w:ascii="GHEA Grapalat" w:hAnsi="GHEA Grapalat" w:cs="Arial"/>
          <w:b/>
          <w:sz w:val="20"/>
          <w:szCs w:val="20"/>
          <w:lang w:val="es-ES"/>
        </w:rPr>
      </w:pPr>
      <w:r w:rsidRPr="00595447">
        <w:rPr>
          <w:rFonts w:ascii="GHEA Grapalat" w:hAnsi="GHEA Grapalat" w:cs="Sylfaen"/>
          <w:b/>
          <w:sz w:val="20"/>
          <w:szCs w:val="20"/>
          <w:lang w:val="hy-AM"/>
        </w:rPr>
        <w:lastRenderedPageBreak/>
        <w:t>Հավելված</w:t>
      </w:r>
      <w:r w:rsidRPr="00595447">
        <w:rPr>
          <w:rFonts w:ascii="GHEA Grapalat" w:hAnsi="GHEA Grapalat" w:cs="Arial"/>
          <w:b/>
          <w:sz w:val="20"/>
          <w:szCs w:val="20"/>
          <w:lang w:val="hy-AM"/>
        </w:rPr>
        <w:t xml:space="preserve"> </w:t>
      </w:r>
      <w:r w:rsidRPr="00595447">
        <w:rPr>
          <w:rFonts w:ascii="GHEA Grapalat" w:hAnsi="GHEA Grapalat" w:cs="Arial"/>
          <w:b/>
          <w:sz w:val="20"/>
          <w:szCs w:val="20"/>
          <w:lang w:val="es-ES"/>
        </w:rPr>
        <w:t>6</w:t>
      </w:r>
    </w:p>
    <w:p w:rsidR="004E13A9" w:rsidRPr="009B23C2" w:rsidRDefault="009B23C2" w:rsidP="004E13A9">
      <w:pPr>
        <w:pStyle w:val="31"/>
        <w:spacing w:line="240" w:lineRule="auto"/>
        <w:jc w:val="right"/>
        <w:rPr>
          <w:rFonts w:ascii="GHEA Grapalat" w:hAnsi="GHEA Grapalat" w:cs="Arial"/>
          <w:b/>
          <w:lang w:val="hy-AM"/>
        </w:rPr>
      </w:pPr>
      <w:r w:rsidRPr="009B23C2">
        <w:rPr>
          <w:rFonts w:ascii="GHEA Grapalat" w:hAnsi="GHEA Grapalat" w:cs="Sylfaen"/>
          <w:b/>
          <w:lang w:val="es-ES"/>
        </w:rPr>
        <w:t>«</w:t>
      </w:r>
      <w:r w:rsidR="00AA1420">
        <w:rPr>
          <w:rFonts w:ascii="GHEA Grapalat" w:hAnsi="GHEA Grapalat" w:cs="Sylfaen"/>
          <w:b/>
          <w:lang w:val="es-ES"/>
        </w:rPr>
        <w:t>ՎՏՄԱԿ-ԳՀԱՊՁԲ-19/01</w:t>
      </w:r>
      <w:r w:rsidRPr="009B23C2">
        <w:rPr>
          <w:rFonts w:ascii="GHEA Grapalat" w:hAnsi="GHEA Grapalat" w:cs="Sylfaen"/>
          <w:b/>
          <w:lang w:val="es-ES"/>
        </w:rPr>
        <w:t>»</w:t>
      </w:r>
      <w:r w:rsidR="004E13A9" w:rsidRPr="009B23C2">
        <w:rPr>
          <w:rFonts w:ascii="GHEA Grapalat" w:hAnsi="GHEA Grapalat" w:cs="Sylfaen"/>
          <w:b/>
          <w:lang w:val="es-ES"/>
        </w:rPr>
        <w:t>*</w:t>
      </w:r>
      <w:r w:rsidR="004E13A9" w:rsidRPr="009B23C2">
        <w:rPr>
          <w:rFonts w:ascii="GHEA Grapalat" w:hAnsi="GHEA Grapalat"/>
          <w:b/>
          <w:lang w:val="hy-AM"/>
        </w:rPr>
        <w:t xml:space="preserve">  </w:t>
      </w:r>
      <w:r w:rsidR="004E13A9" w:rsidRPr="009B23C2">
        <w:rPr>
          <w:rFonts w:ascii="GHEA Grapalat" w:hAnsi="GHEA Grapalat" w:cs="Sylfaen"/>
          <w:b/>
          <w:lang w:val="hy-AM"/>
        </w:rPr>
        <w:t>ծածկագրով</w:t>
      </w:r>
    </w:p>
    <w:p w:rsidR="004E13A9" w:rsidRPr="009B23C2" w:rsidRDefault="004E13A9" w:rsidP="004E13A9">
      <w:pPr>
        <w:pStyle w:val="31"/>
        <w:spacing w:line="240" w:lineRule="auto"/>
        <w:jc w:val="right"/>
        <w:rPr>
          <w:rFonts w:ascii="GHEA Grapalat" w:hAnsi="GHEA Grapalat" w:cs="Arial"/>
          <w:b/>
          <w:lang w:val="hy-AM"/>
        </w:rPr>
      </w:pPr>
      <w:r w:rsidRPr="009B23C2">
        <w:rPr>
          <w:rFonts w:ascii="GHEA Grapalat" w:hAnsi="GHEA Grapalat" w:cs="Sylfaen"/>
          <w:b/>
        </w:rPr>
        <w:t>գնանշման</w:t>
      </w:r>
      <w:r w:rsidRPr="009B23C2">
        <w:rPr>
          <w:rFonts w:ascii="GHEA Grapalat" w:hAnsi="GHEA Grapalat" w:cs="Sylfaen"/>
          <w:b/>
          <w:lang w:val="es-ES"/>
        </w:rPr>
        <w:t xml:space="preserve"> </w:t>
      </w:r>
      <w:r w:rsidRPr="009B23C2">
        <w:rPr>
          <w:rFonts w:ascii="GHEA Grapalat" w:hAnsi="GHEA Grapalat" w:cs="Sylfaen"/>
          <w:b/>
        </w:rPr>
        <w:t>հարցման</w:t>
      </w:r>
      <w:r w:rsidRPr="009B23C2">
        <w:rPr>
          <w:rFonts w:ascii="GHEA Grapalat" w:hAnsi="GHEA Grapalat" w:cs="Arial"/>
          <w:b/>
          <w:lang w:val="hy-AM"/>
        </w:rPr>
        <w:t xml:space="preserve"> </w:t>
      </w:r>
      <w:r w:rsidRPr="009B23C2">
        <w:rPr>
          <w:rFonts w:ascii="GHEA Grapalat" w:hAnsi="GHEA Grapalat" w:cs="Sylfaen"/>
          <w:b/>
          <w:lang w:val="hy-AM"/>
        </w:rPr>
        <w:t>հրավերի</w:t>
      </w:r>
    </w:p>
    <w:p w:rsidR="004E13A9" w:rsidRPr="00595447" w:rsidRDefault="004E13A9" w:rsidP="004E13A9">
      <w:pPr>
        <w:pStyle w:val="31"/>
        <w:spacing w:line="240" w:lineRule="auto"/>
        <w:jc w:val="right"/>
        <w:rPr>
          <w:rFonts w:ascii="GHEA Grapalat" w:hAnsi="GHEA Grapalat"/>
          <w:szCs w:val="24"/>
          <w:lang w:val="hy-AM"/>
        </w:rPr>
      </w:pPr>
    </w:p>
    <w:p w:rsidR="004E13A9" w:rsidRPr="00595447" w:rsidRDefault="004E13A9" w:rsidP="004E13A9">
      <w:pPr>
        <w:rPr>
          <w:rFonts w:ascii="GHEA Grapalat" w:hAnsi="GHEA Grapalat"/>
          <w:lang w:val="hy-AM"/>
        </w:rPr>
      </w:pPr>
    </w:p>
    <w:p w:rsidR="004E13A9" w:rsidRPr="00595447" w:rsidRDefault="004E13A9" w:rsidP="004E13A9">
      <w:pPr>
        <w:ind w:left="-66"/>
        <w:jc w:val="center"/>
        <w:rPr>
          <w:rFonts w:ascii="GHEA Grapalat" w:hAnsi="GHEA Grapalat"/>
          <w:b/>
          <w:sz w:val="20"/>
          <w:lang w:val="hy-AM"/>
        </w:rPr>
      </w:pPr>
      <w:r w:rsidRPr="00595447">
        <w:rPr>
          <w:rFonts w:ascii="GHEA Grapalat" w:hAnsi="GHEA Grapalat"/>
          <w:b/>
          <w:sz w:val="20"/>
          <w:lang w:val="hy-AM"/>
        </w:rPr>
        <w:t>ԴԻՄՈՒՄ</w:t>
      </w:r>
    </w:p>
    <w:p w:rsidR="004E13A9" w:rsidRPr="00595447" w:rsidRDefault="004E13A9" w:rsidP="004E13A9">
      <w:pPr>
        <w:ind w:left="-66"/>
        <w:jc w:val="center"/>
        <w:rPr>
          <w:rFonts w:ascii="GHEA Grapalat" w:hAnsi="GHEA Grapalat"/>
          <w:b/>
          <w:sz w:val="20"/>
          <w:lang w:val="hy-AM"/>
        </w:rPr>
      </w:pPr>
      <w:r w:rsidRPr="00595447">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4E13A9" w:rsidRPr="00595447" w:rsidRDefault="004E13A9" w:rsidP="004E13A9">
      <w:pPr>
        <w:rPr>
          <w:rFonts w:ascii="GHEA Grapalat" w:hAnsi="GHEA Grapalat"/>
          <w:lang w:val="hy-AM"/>
        </w:rPr>
      </w:pPr>
    </w:p>
    <w:p w:rsidR="004E13A9" w:rsidRPr="00595447" w:rsidRDefault="004E13A9" w:rsidP="004E13A9">
      <w:pPr>
        <w:rPr>
          <w:rFonts w:ascii="GHEA Grapalat" w:hAnsi="GHEA Grapalat"/>
          <w:lang w:val="hy-AM"/>
        </w:rPr>
      </w:pPr>
    </w:p>
    <w:p w:rsidR="004E13A9" w:rsidRPr="00595447" w:rsidRDefault="004E13A9" w:rsidP="004E13A9">
      <w:pPr>
        <w:ind w:firstLine="720"/>
        <w:jc w:val="both"/>
        <w:rPr>
          <w:rFonts w:ascii="GHEA Grapalat" w:hAnsi="GHEA Grapalat" w:cs="Sylfaen"/>
          <w:szCs w:val="28"/>
          <w:lang w:val="hy-AM"/>
        </w:rPr>
      </w:pPr>
    </w:p>
    <w:p w:rsidR="004E13A9" w:rsidRPr="00595447" w:rsidRDefault="004E13A9" w:rsidP="004E13A9">
      <w:pPr>
        <w:spacing w:line="360" w:lineRule="auto"/>
        <w:ind w:firstLine="567"/>
        <w:jc w:val="both"/>
        <w:rPr>
          <w:rFonts w:ascii="GHEA Grapalat" w:hAnsi="GHEA Grapalat" w:cs="Arial"/>
          <w:sz w:val="20"/>
          <w:szCs w:val="20"/>
          <w:lang w:val="es-ES"/>
        </w:rPr>
      </w:pP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t xml:space="preserve">      </w:t>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lang w:val="es-ES"/>
        </w:rPr>
        <w:t xml:space="preserve">-ն, որպես </w:t>
      </w:r>
      <w:r w:rsidR="009B23C2" w:rsidRPr="009B23C2">
        <w:rPr>
          <w:rFonts w:ascii="GHEA Grapalat" w:hAnsi="GHEA Grapalat" w:cs="Sylfaen"/>
          <w:sz w:val="20"/>
          <w:szCs w:val="20"/>
          <w:lang w:val="es-ES"/>
        </w:rPr>
        <w:t>«</w:t>
      </w:r>
      <w:r w:rsidR="00AA1420">
        <w:rPr>
          <w:rFonts w:ascii="GHEA Grapalat" w:hAnsi="GHEA Grapalat" w:cs="Sylfaen"/>
          <w:sz w:val="20"/>
          <w:szCs w:val="20"/>
          <w:lang w:val="es-ES"/>
        </w:rPr>
        <w:t>ՎՏՄԱԿ-ԳՀԱՊՁԲ-19/01</w:t>
      </w:r>
      <w:r w:rsidR="009B23C2" w:rsidRPr="009B23C2">
        <w:rPr>
          <w:rFonts w:ascii="GHEA Grapalat" w:hAnsi="GHEA Grapalat" w:cs="Sylfaen"/>
          <w:sz w:val="20"/>
          <w:szCs w:val="20"/>
          <w:lang w:val="es-ES"/>
        </w:rPr>
        <w:t>»</w:t>
      </w:r>
      <w:r w:rsidRPr="00595447">
        <w:rPr>
          <w:rFonts w:ascii="GHEA Grapalat" w:hAnsi="GHEA Grapalat" w:cs="Arial"/>
          <w:sz w:val="20"/>
          <w:szCs w:val="20"/>
          <w:lang w:val="es-ES"/>
        </w:rPr>
        <w:t xml:space="preserve">* </w:t>
      </w:r>
    </w:p>
    <w:p w:rsidR="004E13A9" w:rsidRPr="00595447" w:rsidRDefault="004E13A9" w:rsidP="004E13A9">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4E13A9" w:rsidRPr="00595447" w:rsidRDefault="004E13A9" w:rsidP="004E13A9">
      <w:pPr>
        <w:spacing w:line="360" w:lineRule="auto"/>
        <w:jc w:val="both"/>
        <w:rPr>
          <w:rFonts w:ascii="GHEA Grapalat" w:hAnsi="GHEA Grapalat"/>
          <w:lang w:val="hy-AM"/>
        </w:rPr>
      </w:pP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595447">
        <w:rPr>
          <w:rStyle w:val="af6"/>
          <w:rFonts w:ascii="GHEA Grapalat" w:hAnsi="GHEA Grapalat" w:cs="Arial"/>
          <w:sz w:val="20"/>
          <w:szCs w:val="20"/>
          <w:lang w:val="es-ES"/>
        </w:rPr>
        <w:t xml:space="preserve"> </w:t>
      </w:r>
      <w:r w:rsidRPr="00595447">
        <w:rPr>
          <w:rStyle w:val="af6"/>
          <w:rFonts w:ascii="GHEA Grapalat" w:hAnsi="GHEA Grapalat" w:cs="Arial"/>
          <w:sz w:val="20"/>
          <w:szCs w:val="20"/>
          <w:lang w:val="es-ES"/>
        </w:rPr>
        <w:footnoteReference w:id="5"/>
      </w:r>
    </w:p>
    <w:p w:rsidR="004E13A9" w:rsidRPr="00595447" w:rsidRDefault="004E13A9" w:rsidP="00754D4C">
      <w:pPr>
        <w:rPr>
          <w:rFonts w:ascii="GHEA Grapalat" w:hAnsi="GHEA Grapalat"/>
          <w:sz w:val="20"/>
          <w:lang w:val="es-ES"/>
        </w:rPr>
      </w:pPr>
    </w:p>
    <w:p w:rsidR="004E13A9" w:rsidRPr="00595447" w:rsidRDefault="004E13A9" w:rsidP="004E13A9">
      <w:pPr>
        <w:rPr>
          <w:rFonts w:ascii="GHEA Grapalat" w:hAnsi="GHEA Grapalat"/>
          <w:sz w:val="20"/>
          <w:lang w:val="es-ES"/>
        </w:rPr>
      </w:pPr>
    </w:p>
    <w:p w:rsidR="004E13A9" w:rsidRPr="00595447" w:rsidRDefault="004E13A9" w:rsidP="004E13A9">
      <w:pPr>
        <w:jc w:val="both"/>
        <w:rPr>
          <w:rFonts w:ascii="GHEA Grapalat" w:hAnsi="GHEA Grapalat"/>
          <w:sz w:val="20"/>
          <w:u w:val="single"/>
          <w:lang w:val="es-ES"/>
        </w:rPr>
      </w:pP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p>
    <w:p w:rsidR="004E13A9" w:rsidRPr="00595447" w:rsidRDefault="004E13A9" w:rsidP="004E13A9">
      <w:pPr>
        <w:jc w:val="both"/>
        <w:rPr>
          <w:rFonts w:ascii="GHEA Grapalat" w:hAnsi="GHEA Grapalat" w:cs="Sylfaen"/>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hy-AM"/>
        </w:rPr>
        <w:t>ստորագրություն</w:t>
      </w:r>
      <w:r w:rsidRPr="00595447">
        <w:rPr>
          <w:rFonts w:ascii="GHEA Grapalat" w:hAnsi="GHEA Grapalat" w:cs="Sylfaen"/>
          <w:sz w:val="20"/>
          <w:vertAlign w:val="superscript"/>
          <w:lang w:val="hy-AM"/>
        </w:rPr>
        <w:tab/>
      </w:r>
    </w:p>
    <w:p w:rsidR="004E13A9" w:rsidRPr="00595447" w:rsidRDefault="004E13A9" w:rsidP="004E13A9">
      <w:pPr>
        <w:jc w:val="both"/>
        <w:rPr>
          <w:rFonts w:ascii="GHEA Grapalat" w:hAnsi="GHEA Grapalat"/>
          <w:sz w:val="20"/>
          <w:lang w:val="es-ES"/>
        </w:rPr>
      </w:pPr>
    </w:p>
    <w:p w:rsidR="004E13A9" w:rsidRPr="00595447" w:rsidRDefault="004E13A9" w:rsidP="004E13A9">
      <w:pPr>
        <w:jc w:val="both"/>
        <w:rPr>
          <w:rFonts w:ascii="GHEA Grapalat" w:hAnsi="GHEA Grapalat"/>
          <w:sz w:val="20"/>
          <w:lang w:val="hy-AM"/>
        </w:rPr>
      </w:pPr>
      <w:r w:rsidRPr="00595447">
        <w:rPr>
          <w:rFonts w:ascii="GHEA Grapalat" w:hAnsi="GHEA Grapalat"/>
          <w:sz w:val="20"/>
          <w:lang w:val="hy-AM"/>
        </w:rPr>
        <w:t xml:space="preserve"> </w:t>
      </w:r>
    </w:p>
    <w:p w:rsidR="004E13A9" w:rsidRPr="00595447" w:rsidRDefault="004E13A9" w:rsidP="004E13A9">
      <w:pPr>
        <w:jc w:val="right"/>
        <w:rPr>
          <w:rFonts w:ascii="GHEA Grapalat" w:hAnsi="GHEA Grapalat"/>
          <w:sz w:val="20"/>
          <w:lang w:val="hy-AM"/>
        </w:rPr>
      </w:pPr>
      <w:r w:rsidRPr="00595447">
        <w:rPr>
          <w:rFonts w:ascii="GHEA Grapalat" w:hAnsi="GHEA Grapalat"/>
          <w:sz w:val="20"/>
          <w:lang w:val="hy-AM"/>
        </w:rPr>
        <w:t xml:space="preserve">    </w:t>
      </w:r>
    </w:p>
    <w:p w:rsidR="004E13A9" w:rsidRPr="00595447" w:rsidRDefault="004E13A9" w:rsidP="004E13A9">
      <w:pPr>
        <w:jc w:val="right"/>
        <w:rPr>
          <w:rFonts w:ascii="GHEA Grapalat" w:hAnsi="GHEA Grapalat"/>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00754D4C">
        <w:rPr>
          <w:rFonts w:ascii="GHEA Grapalat" w:hAnsi="GHEA Grapalat" w:cs="Arial"/>
          <w:sz w:val="20"/>
          <w:lang w:val="hy-AM"/>
        </w:rPr>
        <w:t>.</w:t>
      </w:r>
      <w:r w:rsidR="00754D4C">
        <w:rPr>
          <w:rFonts w:ascii="GHEA Grapalat" w:hAnsi="GHEA Grapalat" w:cs="Arial"/>
          <w:sz w:val="20"/>
          <w:lang w:val="hy-AM"/>
        </w:rPr>
        <w:tab/>
      </w:r>
    </w:p>
    <w:p w:rsidR="004E13A9" w:rsidRPr="00595447" w:rsidRDefault="004E13A9" w:rsidP="004E13A9">
      <w:pPr>
        <w:jc w:val="right"/>
        <w:rPr>
          <w:rFonts w:ascii="GHEA Grapalat" w:hAnsi="GHEA Grapalat"/>
          <w:sz w:val="20"/>
          <w:lang w:val="hy-AM"/>
        </w:rPr>
      </w:pPr>
    </w:p>
    <w:p w:rsidR="004E13A9" w:rsidRPr="00595447" w:rsidRDefault="004E13A9" w:rsidP="004E13A9">
      <w:pPr>
        <w:jc w:val="right"/>
        <w:rPr>
          <w:rFonts w:ascii="GHEA Grapalat" w:hAnsi="GHEA Grapalat"/>
          <w:sz w:val="20"/>
          <w:lang w:val="hy-AM"/>
        </w:rPr>
      </w:pPr>
    </w:p>
    <w:p w:rsidR="004E13A9" w:rsidRPr="00595447" w:rsidRDefault="004E13A9" w:rsidP="004E13A9">
      <w:pPr>
        <w:jc w:val="right"/>
        <w:rPr>
          <w:rFonts w:ascii="GHEA Grapalat" w:hAnsi="GHEA Grapalat"/>
          <w:sz w:val="20"/>
          <w:lang w:val="hy-AM"/>
        </w:rPr>
      </w:pPr>
    </w:p>
    <w:p w:rsidR="004E13A9" w:rsidRPr="00595447" w:rsidRDefault="004E13A9" w:rsidP="004E13A9">
      <w:pPr>
        <w:jc w:val="right"/>
        <w:rPr>
          <w:rFonts w:ascii="GHEA Grapalat" w:hAnsi="GHEA Grapalat"/>
          <w:sz w:val="20"/>
          <w:lang w:val="hy-AM"/>
        </w:rPr>
      </w:pPr>
    </w:p>
    <w:p w:rsidR="004E13A9" w:rsidRPr="00595447" w:rsidRDefault="004E13A9" w:rsidP="004E13A9">
      <w:pPr>
        <w:jc w:val="right"/>
        <w:rPr>
          <w:rFonts w:ascii="GHEA Grapalat" w:hAnsi="GHEA Grapalat"/>
          <w:sz w:val="20"/>
          <w:lang w:val="hy-AM"/>
        </w:rPr>
      </w:pPr>
    </w:p>
    <w:p w:rsidR="004E13A9" w:rsidRPr="00595447" w:rsidRDefault="004E13A9" w:rsidP="004E13A9">
      <w:pPr>
        <w:jc w:val="right"/>
        <w:rPr>
          <w:rFonts w:ascii="GHEA Grapalat" w:hAnsi="GHEA Grapalat"/>
          <w:sz w:val="20"/>
          <w:lang w:val="hy-AM"/>
        </w:rPr>
      </w:pPr>
    </w:p>
    <w:p w:rsidR="004E13A9" w:rsidRPr="00595447" w:rsidRDefault="004E13A9" w:rsidP="004E13A9">
      <w:pPr>
        <w:jc w:val="right"/>
        <w:rPr>
          <w:rFonts w:ascii="GHEA Grapalat" w:hAnsi="GHEA Grapalat"/>
          <w:sz w:val="20"/>
          <w:lang w:val="hy-AM"/>
        </w:rPr>
      </w:pPr>
    </w:p>
    <w:p w:rsidR="004E13A9" w:rsidRPr="00595447" w:rsidRDefault="004E13A9" w:rsidP="004E13A9">
      <w:pPr>
        <w:pStyle w:val="3"/>
        <w:spacing w:line="240" w:lineRule="auto"/>
        <w:ind w:firstLine="567"/>
        <w:jc w:val="right"/>
        <w:rPr>
          <w:rFonts w:ascii="GHEA Grapalat" w:hAnsi="GHEA Grapalat" w:cs="Arial"/>
          <w:b/>
          <w:i w:val="0"/>
          <w:lang w:val="hy-AM"/>
        </w:rPr>
      </w:pPr>
      <w:r w:rsidRPr="00595447">
        <w:rPr>
          <w:rFonts w:ascii="GHEA Grapalat" w:hAnsi="GHEA Grapalat" w:cs="Sylfaen"/>
          <w:b/>
          <w:i w:val="0"/>
          <w:lang w:val="hy-AM"/>
        </w:rPr>
        <w:lastRenderedPageBreak/>
        <w:t>Հավելված</w:t>
      </w:r>
      <w:r w:rsidRPr="00595447">
        <w:rPr>
          <w:rFonts w:ascii="GHEA Grapalat" w:hAnsi="GHEA Grapalat" w:cs="Arial"/>
          <w:b/>
          <w:i w:val="0"/>
          <w:lang w:val="hy-AM"/>
        </w:rPr>
        <w:t xml:space="preserve"> 6.1</w:t>
      </w:r>
    </w:p>
    <w:p w:rsidR="004E13A9" w:rsidRPr="00754D4C" w:rsidRDefault="00754D4C" w:rsidP="004E13A9">
      <w:pPr>
        <w:pStyle w:val="31"/>
        <w:spacing w:line="240" w:lineRule="auto"/>
        <w:jc w:val="right"/>
        <w:rPr>
          <w:rFonts w:ascii="GHEA Grapalat" w:hAnsi="GHEA Grapalat" w:cs="Arial"/>
          <w:b/>
          <w:lang w:val="hy-AM"/>
        </w:rPr>
      </w:pPr>
      <w:r w:rsidRPr="00754D4C">
        <w:rPr>
          <w:rFonts w:ascii="GHEA Grapalat" w:hAnsi="GHEA Grapalat" w:cs="Sylfaen"/>
          <w:b/>
          <w:lang w:val="es-ES"/>
        </w:rPr>
        <w:t>«</w:t>
      </w:r>
      <w:r w:rsidR="00AA1420">
        <w:rPr>
          <w:rFonts w:ascii="GHEA Grapalat" w:hAnsi="GHEA Grapalat" w:cs="Sylfaen"/>
          <w:b/>
          <w:lang w:val="es-ES"/>
        </w:rPr>
        <w:t>ՎՏՄԱԿ-ԳՀԱՊՁԲ-19/01</w:t>
      </w:r>
      <w:r w:rsidRPr="00754D4C">
        <w:rPr>
          <w:rFonts w:ascii="GHEA Grapalat" w:hAnsi="GHEA Grapalat" w:cs="Sylfaen"/>
          <w:b/>
          <w:lang w:val="es-ES"/>
        </w:rPr>
        <w:t>»</w:t>
      </w:r>
      <w:r w:rsidR="004E13A9" w:rsidRPr="00754D4C">
        <w:rPr>
          <w:rFonts w:ascii="GHEA Grapalat" w:hAnsi="GHEA Grapalat" w:cs="Sylfaen"/>
          <w:b/>
          <w:lang w:val="hy-AM"/>
        </w:rPr>
        <w:t>*</w:t>
      </w:r>
      <w:r w:rsidR="004E13A9" w:rsidRPr="00754D4C">
        <w:rPr>
          <w:rFonts w:ascii="GHEA Grapalat" w:hAnsi="GHEA Grapalat"/>
          <w:b/>
          <w:lang w:val="hy-AM"/>
        </w:rPr>
        <w:t xml:space="preserve">  </w:t>
      </w:r>
      <w:r w:rsidR="004E13A9" w:rsidRPr="00754D4C">
        <w:rPr>
          <w:rFonts w:ascii="GHEA Grapalat" w:hAnsi="GHEA Grapalat" w:cs="Sylfaen"/>
          <w:b/>
          <w:lang w:val="hy-AM"/>
        </w:rPr>
        <w:t>ծածկագրով</w:t>
      </w:r>
    </w:p>
    <w:p w:rsidR="004E13A9" w:rsidRPr="00595447" w:rsidRDefault="004E13A9" w:rsidP="004E13A9">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4E13A9" w:rsidRPr="00595447" w:rsidRDefault="004E13A9" w:rsidP="004E13A9">
      <w:pPr>
        <w:ind w:left="-66"/>
        <w:jc w:val="center"/>
        <w:rPr>
          <w:rFonts w:ascii="GHEA Grapalat" w:hAnsi="GHEA Grapalat"/>
          <w:b/>
          <w:lang w:val="hy-AM"/>
        </w:rPr>
      </w:pPr>
    </w:p>
    <w:p w:rsidR="004E13A9" w:rsidRPr="00595447" w:rsidRDefault="004E13A9" w:rsidP="004E13A9">
      <w:pPr>
        <w:pStyle w:val="3"/>
        <w:spacing w:line="240" w:lineRule="auto"/>
        <w:ind w:firstLine="567"/>
        <w:jc w:val="left"/>
        <w:rPr>
          <w:rFonts w:ascii="GHEA Grapalat" w:hAnsi="GHEA Grapalat"/>
          <w:b/>
          <w:lang w:val="hy-AM"/>
        </w:rPr>
      </w:pPr>
    </w:p>
    <w:p w:rsidR="004E13A9" w:rsidRPr="00595447" w:rsidRDefault="004E13A9" w:rsidP="004E13A9">
      <w:pPr>
        <w:pStyle w:val="3"/>
        <w:spacing w:line="240" w:lineRule="auto"/>
        <w:ind w:firstLine="567"/>
        <w:rPr>
          <w:rFonts w:ascii="GHEA Grapalat" w:hAnsi="GHEA Grapalat"/>
          <w:b/>
          <w:i w:val="0"/>
          <w:lang w:val="hy-AM"/>
        </w:rPr>
      </w:pPr>
      <w:r w:rsidRPr="00595447">
        <w:rPr>
          <w:rFonts w:ascii="GHEA Grapalat" w:hAnsi="GHEA Grapalat"/>
          <w:b/>
          <w:i w:val="0"/>
          <w:lang w:val="hy-AM"/>
        </w:rPr>
        <w:t>ՆԿԱՐԱԳԻՐ</w:t>
      </w:r>
    </w:p>
    <w:p w:rsidR="004E13A9" w:rsidRPr="00595447" w:rsidRDefault="004E13A9" w:rsidP="004E13A9">
      <w:pPr>
        <w:pStyle w:val="3"/>
        <w:spacing w:line="240" w:lineRule="auto"/>
        <w:ind w:firstLine="567"/>
        <w:rPr>
          <w:rFonts w:ascii="GHEA Grapalat" w:hAnsi="GHEA Grapalat"/>
          <w:b/>
          <w:i w:val="0"/>
          <w:lang w:val="hy-AM"/>
        </w:rPr>
      </w:pPr>
      <w:r w:rsidRPr="00595447">
        <w:rPr>
          <w:rFonts w:ascii="GHEA Grapalat" w:hAnsi="GHEA Grapalat"/>
          <w:b/>
          <w:i w:val="0"/>
          <w:lang w:val="hy-AM"/>
        </w:rPr>
        <w:t xml:space="preserve">առաջին տեղը զբաղեցրած մասնակից կողմից առաջարկվող ապրանքի ամբողջական </w:t>
      </w:r>
    </w:p>
    <w:p w:rsidR="004E13A9" w:rsidRPr="00595447" w:rsidRDefault="004E13A9" w:rsidP="004E13A9">
      <w:pPr>
        <w:pStyle w:val="3"/>
        <w:spacing w:line="240" w:lineRule="auto"/>
        <w:ind w:firstLine="567"/>
        <w:rPr>
          <w:rFonts w:ascii="GHEA Grapalat" w:hAnsi="GHEA Grapalat" w:cs="Arial"/>
          <w:lang w:val="es-ES"/>
        </w:rPr>
      </w:pPr>
    </w:p>
    <w:p w:rsidR="004E13A9" w:rsidRPr="00595447" w:rsidRDefault="004E13A9" w:rsidP="004E13A9">
      <w:pPr>
        <w:spacing w:line="360" w:lineRule="auto"/>
        <w:ind w:firstLine="567"/>
        <w:jc w:val="both"/>
        <w:rPr>
          <w:rFonts w:ascii="GHEA Grapalat" w:hAnsi="GHEA Grapalat" w:cs="Arial"/>
          <w:sz w:val="20"/>
          <w:szCs w:val="20"/>
          <w:lang w:val="es-ES"/>
        </w:rPr>
      </w:pP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t xml:space="preserve">      </w:t>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lang w:val="es-ES"/>
        </w:rPr>
        <w:t xml:space="preserve">-ն, որպես </w:t>
      </w:r>
      <w:r w:rsidR="00754D4C" w:rsidRPr="009B23C2">
        <w:rPr>
          <w:rFonts w:ascii="GHEA Grapalat" w:hAnsi="GHEA Grapalat" w:cs="Sylfaen"/>
          <w:sz w:val="20"/>
          <w:szCs w:val="20"/>
          <w:lang w:val="es-ES"/>
        </w:rPr>
        <w:t>«</w:t>
      </w:r>
      <w:r w:rsidR="00AA1420">
        <w:rPr>
          <w:rFonts w:ascii="GHEA Grapalat" w:hAnsi="GHEA Grapalat" w:cs="Sylfaen"/>
          <w:sz w:val="20"/>
          <w:szCs w:val="20"/>
          <w:lang w:val="es-ES"/>
        </w:rPr>
        <w:t>ՎՏՄԱԿ-ԳՀԱՊՁԲ-19/01</w:t>
      </w:r>
      <w:r w:rsidR="00754D4C" w:rsidRPr="009B23C2">
        <w:rPr>
          <w:rFonts w:ascii="GHEA Grapalat" w:hAnsi="GHEA Grapalat" w:cs="Sylfaen"/>
          <w:sz w:val="20"/>
          <w:szCs w:val="20"/>
          <w:lang w:val="es-ES"/>
        </w:rPr>
        <w:t>»</w:t>
      </w:r>
      <w:r w:rsidRPr="00595447">
        <w:rPr>
          <w:rFonts w:ascii="GHEA Grapalat" w:hAnsi="GHEA Grapalat" w:cs="Arial"/>
          <w:sz w:val="20"/>
          <w:szCs w:val="20"/>
          <w:lang w:val="es-ES"/>
        </w:rPr>
        <w:t xml:space="preserve">* </w:t>
      </w:r>
    </w:p>
    <w:p w:rsidR="004E13A9" w:rsidRPr="00595447" w:rsidRDefault="004E13A9" w:rsidP="004E13A9">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4E13A9" w:rsidRPr="00595447" w:rsidRDefault="004E13A9" w:rsidP="004E13A9">
      <w:pPr>
        <w:spacing w:line="360" w:lineRule="auto"/>
        <w:jc w:val="both"/>
        <w:rPr>
          <w:rFonts w:ascii="GHEA Grapalat" w:hAnsi="GHEA Grapalat"/>
          <w:lang w:val="hy-AM"/>
        </w:rPr>
      </w:pP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595447">
        <w:rPr>
          <w:rStyle w:val="af6"/>
          <w:rFonts w:ascii="GHEA Grapalat" w:hAnsi="GHEA Grapalat" w:cs="Arial"/>
          <w:sz w:val="20"/>
          <w:szCs w:val="20"/>
          <w:lang w:val="es-ES"/>
        </w:rPr>
        <w:t xml:space="preserve"> </w:t>
      </w:r>
      <w:r w:rsidRPr="00595447">
        <w:rPr>
          <w:rStyle w:val="af6"/>
          <w:rFonts w:ascii="GHEA Grapalat" w:hAnsi="GHEA Grapalat" w:cs="Arial"/>
          <w:sz w:val="20"/>
          <w:szCs w:val="20"/>
          <w:lang w:val="es-ES"/>
        </w:rPr>
        <w:footnoteReference w:id="6"/>
      </w:r>
      <w:r w:rsidRPr="00595447">
        <w:rPr>
          <w:rFonts w:ascii="GHEA Grapalat" w:hAnsi="GHEA Grapalat" w:cs="Arial"/>
          <w:sz w:val="20"/>
          <w:szCs w:val="20"/>
          <w:lang w:val="es-ES"/>
        </w:rPr>
        <w:t xml:space="preserve">  </w:t>
      </w:r>
    </w:p>
    <w:p w:rsidR="004E13A9" w:rsidRPr="00595447" w:rsidRDefault="004E13A9" w:rsidP="004E13A9">
      <w:pPr>
        <w:pStyle w:val="3"/>
        <w:spacing w:line="240" w:lineRule="auto"/>
        <w:ind w:firstLine="567"/>
        <w:rPr>
          <w:rFonts w:ascii="GHEA Grapalat" w:hAnsi="GHEA Grapalat" w:cs="Arial"/>
          <w:lang w:val="es-ES"/>
        </w:rPr>
      </w:pPr>
    </w:p>
    <w:p w:rsidR="004E13A9" w:rsidRPr="00595447" w:rsidRDefault="004E13A9" w:rsidP="004E13A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1657"/>
        <w:gridCol w:w="1928"/>
        <w:gridCol w:w="1716"/>
        <w:gridCol w:w="1387"/>
        <w:gridCol w:w="1977"/>
      </w:tblGrid>
      <w:tr w:rsidR="004E13A9" w:rsidRPr="00595447" w:rsidTr="009B23C2">
        <w:tc>
          <w:tcPr>
            <w:tcW w:w="1368" w:type="dxa"/>
            <w:vMerge w:val="restart"/>
            <w:vAlign w:val="center"/>
          </w:tcPr>
          <w:p w:rsidR="004E13A9" w:rsidRPr="00595447" w:rsidRDefault="004E13A9" w:rsidP="009B23C2">
            <w:pPr>
              <w:jc w:val="center"/>
              <w:rPr>
                <w:rFonts w:ascii="GHEA Grapalat" w:hAnsi="GHEA Grapalat"/>
                <w:b/>
                <w:bCs/>
                <w:sz w:val="16"/>
                <w:szCs w:val="18"/>
                <w:lang w:val="es-ES"/>
              </w:rPr>
            </w:pPr>
            <w:r w:rsidRPr="00595447">
              <w:rPr>
                <w:rFonts w:ascii="GHEA Grapalat" w:hAnsi="GHEA Grapalat"/>
                <w:b/>
                <w:bCs/>
                <w:sz w:val="16"/>
                <w:szCs w:val="18"/>
                <w:lang w:val="es-ES"/>
              </w:rPr>
              <w:t>Չափաբաժնի համար</w:t>
            </w:r>
          </w:p>
        </w:tc>
        <w:tc>
          <w:tcPr>
            <w:tcW w:w="8550" w:type="dxa"/>
            <w:gridSpan w:val="5"/>
            <w:vAlign w:val="center"/>
          </w:tcPr>
          <w:p w:rsidR="004E13A9" w:rsidRPr="00595447" w:rsidRDefault="004E13A9" w:rsidP="009B23C2">
            <w:pPr>
              <w:jc w:val="center"/>
              <w:rPr>
                <w:rFonts w:ascii="GHEA Grapalat" w:hAnsi="GHEA Grapalat"/>
                <w:b/>
                <w:bCs/>
                <w:sz w:val="16"/>
                <w:szCs w:val="18"/>
                <w:lang w:val="es-ES"/>
              </w:rPr>
            </w:pPr>
            <w:r w:rsidRPr="00595447">
              <w:rPr>
                <w:rFonts w:ascii="GHEA Grapalat" w:hAnsi="GHEA Grapalat"/>
                <w:b/>
                <w:bCs/>
                <w:sz w:val="16"/>
                <w:szCs w:val="18"/>
                <w:lang w:val="es-ES"/>
              </w:rPr>
              <w:t>Առաջարկվող ապրանքի</w:t>
            </w:r>
          </w:p>
        </w:tc>
      </w:tr>
      <w:tr w:rsidR="004E13A9" w:rsidRPr="00595447" w:rsidTr="009B23C2">
        <w:tc>
          <w:tcPr>
            <w:tcW w:w="1368" w:type="dxa"/>
            <w:vMerge/>
            <w:vAlign w:val="center"/>
          </w:tcPr>
          <w:p w:rsidR="004E13A9" w:rsidRPr="00595447" w:rsidRDefault="004E13A9" w:rsidP="009B23C2">
            <w:pPr>
              <w:jc w:val="center"/>
              <w:rPr>
                <w:rFonts w:ascii="GHEA Grapalat" w:hAnsi="GHEA Grapalat"/>
                <w:b/>
                <w:bCs/>
                <w:sz w:val="16"/>
                <w:szCs w:val="18"/>
                <w:lang w:val="es-ES"/>
              </w:rPr>
            </w:pPr>
          </w:p>
        </w:tc>
        <w:tc>
          <w:tcPr>
            <w:tcW w:w="1460" w:type="dxa"/>
            <w:vAlign w:val="center"/>
          </w:tcPr>
          <w:p w:rsidR="004E13A9" w:rsidRPr="00595447" w:rsidRDefault="004E13A9" w:rsidP="009B23C2">
            <w:pPr>
              <w:jc w:val="center"/>
              <w:rPr>
                <w:rFonts w:ascii="GHEA Grapalat" w:hAnsi="GHEA Grapalat"/>
                <w:b/>
                <w:bCs/>
                <w:sz w:val="16"/>
                <w:szCs w:val="18"/>
                <w:lang w:val="es-ES"/>
              </w:rPr>
            </w:pPr>
            <w:r w:rsidRPr="00595447">
              <w:rPr>
                <w:rFonts w:ascii="GHEA Grapalat" w:hAnsi="GHEA Grapalat"/>
                <w:b/>
                <w:bCs/>
                <w:sz w:val="16"/>
                <w:szCs w:val="18"/>
                <w:lang w:val="es-ES"/>
              </w:rPr>
              <w:t>անվանումը</w:t>
            </w:r>
          </w:p>
        </w:tc>
        <w:tc>
          <w:tcPr>
            <w:tcW w:w="2003" w:type="dxa"/>
            <w:vAlign w:val="center"/>
          </w:tcPr>
          <w:p w:rsidR="004E13A9" w:rsidRPr="00595447" w:rsidRDefault="004E13A9" w:rsidP="009B23C2">
            <w:pPr>
              <w:jc w:val="center"/>
              <w:rPr>
                <w:rFonts w:ascii="GHEA Grapalat" w:hAnsi="GHEA Grapalat"/>
                <w:b/>
                <w:bCs/>
                <w:sz w:val="16"/>
                <w:szCs w:val="18"/>
                <w:lang w:val="es-ES"/>
              </w:rPr>
            </w:pPr>
            <w:r w:rsidRPr="00595447">
              <w:rPr>
                <w:rFonts w:ascii="GHEA Grapalat" w:hAnsi="GHEA Grapalat"/>
                <w:b/>
                <w:bCs/>
                <w:sz w:val="16"/>
                <w:szCs w:val="18"/>
                <w:lang w:val="es-ES"/>
              </w:rPr>
              <w:t>ապրանքային նշանը</w:t>
            </w:r>
          </w:p>
        </w:tc>
        <w:tc>
          <w:tcPr>
            <w:tcW w:w="1757" w:type="dxa"/>
            <w:vAlign w:val="center"/>
          </w:tcPr>
          <w:p w:rsidR="004E13A9" w:rsidRPr="00595447" w:rsidRDefault="004E13A9" w:rsidP="009B23C2">
            <w:pPr>
              <w:jc w:val="center"/>
              <w:rPr>
                <w:rFonts w:ascii="GHEA Grapalat" w:hAnsi="GHEA Grapalat"/>
                <w:b/>
                <w:bCs/>
                <w:sz w:val="16"/>
                <w:szCs w:val="18"/>
                <w:lang w:val="es-ES"/>
              </w:rPr>
            </w:pPr>
            <w:r w:rsidRPr="00595447">
              <w:rPr>
                <w:rFonts w:ascii="GHEA Grapalat" w:hAnsi="GHEA Grapalat"/>
                <w:b/>
                <w:bCs/>
                <w:sz w:val="16"/>
                <w:szCs w:val="18"/>
                <w:lang w:val="es-ES"/>
              </w:rPr>
              <w:t>արտադրողի անվանումը</w:t>
            </w:r>
          </w:p>
        </w:tc>
        <w:tc>
          <w:tcPr>
            <w:tcW w:w="1530" w:type="dxa"/>
            <w:vAlign w:val="center"/>
          </w:tcPr>
          <w:p w:rsidR="004E13A9" w:rsidRPr="00595447" w:rsidRDefault="004E13A9" w:rsidP="009B23C2">
            <w:pPr>
              <w:jc w:val="center"/>
              <w:rPr>
                <w:rFonts w:ascii="GHEA Grapalat" w:hAnsi="GHEA Grapalat"/>
                <w:b/>
                <w:bCs/>
                <w:sz w:val="16"/>
                <w:szCs w:val="18"/>
                <w:lang w:val="es-ES"/>
              </w:rPr>
            </w:pPr>
            <w:r w:rsidRPr="00595447">
              <w:rPr>
                <w:rFonts w:ascii="GHEA Grapalat" w:hAnsi="GHEA Grapalat"/>
                <w:b/>
                <w:bCs/>
                <w:sz w:val="16"/>
                <w:szCs w:val="18"/>
                <w:lang w:val="es-ES"/>
              </w:rPr>
              <w:t>ծագման երկիրը</w:t>
            </w:r>
          </w:p>
        </w:tc>
        <w:tc>
          <w:tcPr>
            <w:tcW w:w="1800" w:type="dxa"/>
            <w:vAlign w:val="center"/>
          </w:tcPr>
          <w:p w:rsidR="004E13A9" w:rsidRPr="00595447" w:rsidRDefault="004E13A9" w:rsidP="009B23C2">
            <w:pPr>
              <w:jc w:val="center"/>
              <w:rPr>
                <w:rFonts w:ascii="GHEA Grapalat" w:hAnsi="GHEA Grapalat"/>
                <w:b/>
                <w:bCs/>
                <w:sz w:val="16"/>
                <w:szCs w:val="18"/>
                <w:lang w:val="es-ES"/>
              </w:rPr>
            </w:pPr>
            <w:r w:rsidRPr="00595447">
              <w:rPr>
                <w:rFonts w:ascii="GHEA Grapalat" w:hAnsi="GHEA Grapalat"/>
                <w:b/>
                <w:bCs/>
                <w:sz w:val="16"/>
                <w:szCs w:val="18"/>
                <w:lang w:val="es-ES"/>
              </w:rPr>
              <w:t>տեխնիկական բնութագրերը</w:t>
            </w:r>
          </w:p>
        </w:tc>
      </w:tr>
      <w:tr w:rsidR="004E13A9" w:rsidRPr="00595447" w:rsidTr="009B23C2">
        <w:tc>
          <w:tcPr>
            <w:tcW w:w="1368" w:type="dxa"/>
          </w:tcPr>
          <w:p w:rsidR="004E13A9" w:rsidRPr="00595447" w:rsidRDefault="004E13A9" w:rsidP="009B23C2">
            <w:pPr>
              <w:pStyle w:val="3"/>
              <w:spacing w:line="240" w:lineRule="auto"/>
              <w:jc w:val="left"/>
              <w:rPr>
                <w:rFonts w:ascii="GHEA Grapalat" w:hAnsi="GHEA Grapalat"/>
                <w:b/>
                <w:lang w:val="hy-AM"/>
              </w:rPr>
            </w:pPr>
          </w:p>
        </w:tc>
        <w:tc>
          <w:tcPr>
            <w:tcW w:w="1460" w:type="dxa"/>
          </w:tcPr>
          <w:p w:rsidR="004E13A9" w:rsidRPr="00595447" w:rsidRDefault="004E13A9" w:rsidP="009B23C2">
            <w:pPr>
              <w:pStyle w:val="3"/>
              <w:spacing w:line="240" w:lineRule="auto"/>
              <w:jc w:val="left"/>
              <w:rPr>
                <w:rFonts w:ascii="GHEA Grapalat" w:hAnsi="GHEA Grapalat"/>
                <w:b/>
                <w:lang w:val="hy-AM"/>
              </w:rPr>
            </w:pPr>
          </w:p>
        </w:tc>
        <w:tc>
          <w:tcPr>
            <w:tcW w:w="2003" w:type="dxa"/>
          </w:tcPr>
          <w:p w:rsidR="004E13A9" w:rsidRPr="00595447" w:rsidRDefault="004E13A9" w:rsidP="009B23C2">
            <w:pPr>
              <w:pStyle w:val="3"/>
              <w:spacing w:line="240" w:lineRule="auto"/>
              <w:jc w:val="left"/>
              <w:rPr>
                <w:rFonts w:ascii="GHEA Grapalat" w:hAnsi="GHEA Grapalat"/>
                <w:b/>
                <w:lang w:val="hy-AM"/>
              </w:rPr>
            </w:pPr>
          </w:p>
        </w:tc>
        <w:tc>
          <w:tcPr>
            <w:tcW w:w="1757" w:type="dxa"/>
          </w:tcPr>
          <w:p w:rsidR="004E13A9" w:rsidRPr="00595447" w:rsidRDefault="004E13A9" w:rsidP="009B23C2">
            <w:pPr>
              <w:pStyle w:val="3"/>
              <w:spacing w:line="240" w:lineRule="auto"/>
              <w:jc w:val="left"/>
              <w:rPr>
                <w:rFonts w:ascii="GHEA Grapalat" w:hAnsi="GHEA Grapalat"/>
                <w:b/>
                <w:lang w:val="hy-AM"/>
              </w:rPr>
            </w:pPr>
          </w:p>
        </w:tc>
        <w:tc>
          <w:tcPr>
            <w:tcW w:w="1530" w:type="dxa"/>
          </w:tcPr>
          <w:p w:rsidR="004E13A9" w:rsidRPr="00595447" w:rsidRDefault="004E13A9" w:rsidP="009B23C2">
            <w:pPr>
              <w:pStyle w:val="3"/>
              <w:spacing w:line="240" w:lineRule="auto"/>
              <w:jc w:val="left"/>
              <w:rPr>
                <w:rFonts w:ascii="GHEA Grapalat" w:hAnsi="GHEA Grapalat"/>
                <w:b/>
                <w:lang w:val="hy-AM"/>
              </w:rPr>
            </w:pPr>
          </w:p>
        </w:tc>
        <w:tc>
          <w:tcPr>
            <w:tcW w:w="1800" w:type="dxa"/>
          </w:tcPr>
          <w:p w:rsidR="004E13A9" w:rsidRPr="00595447" w:rsidRDefault="004E13A9" w:rsidP="009B23C2">
            <w:pPr>
              <w:pStyle w:val="3"/>
              <w:spacing w:line="240" w:lineRule="auto"/>
              <w:jc w:val="left"/>
              <w:rPr>
                <w:rFonts w:ascii="GHEA Grapalat" w:hAnsi="GHEA Grapalat"/>
                <w:b/>
                <w:lang w:val="hy-AM"/>
              </w:rPr>
            </w:pPr>
          </w:p>
        </w:tc>
      </w:tr>
      <w:tr w:rsidR="004E13A9" w:rsidRPr="00595447" w:rsidTr="009B23C2">
        <w:tc>
          <w:tcPr>
            <w:tcW w:w="1368" w:type="dxa"/>
          </w:tcPr>
          <w:p w:rsidR="004E13A9" w:rsidRPr="00595447" w:rsidRDefault="004E13A9" w:rsidP="009B23C2">
            <w:pPr>
              <w:pStyle w:val="3"/>
              <w:spacing w:line="240" w:lineRule="auto"/>
              <w:jc w:val="left"/>
              <w:rPr>
                <w:rFonts w:ascii="GHEA Grapalat" w:hAnsi="GHEA Grapalat"/>
                <w:b/>
                <w:lang w:val="hy-AM"/>
              </w:rPr>
            </w:pPr>
          </w:p>
        </w:tc>
        <w:tc>
          <w:tcPr>
            <w:tcW w:w="1460" w:type="dxa"/>
          </w:tcPr>
          <w:p w:rsidR="004E13A9" w:rsidRPr="00595447" w:rsidRDefault="004E13A9" w:rsidP="009B23C2">
            <w:pPr>
              <w:pStyle w:val="3"/>
              <w:spacing w:line="240" w:lineRule="auto"/>
              <w:jc w:val="left"/>
              <w:rPr>
                <w:rFonts w:ascii="GHEA Grapalat" w:hAnsi="GHEA Grapalat"/>
                <w:b/>
                <w:lang w:val="hy-AM"/>
              </w:rPr>
            </w:pPr>
          </w:p>
        </w:tc>
        <w:tc>
          <w:tcPr>
            <w:tcW w:w="2003" w:type="dxa"/>
          </w:tcPr>
          <w:p w:rsidR="004E13A9" w:rsidRPr="00595447" w:rsidRDefault="004E13A9" w:rsidP="009B23C2">
            <w:pPr>
              <w:pStyle w:val="3"/>
              <w:spacing w:line="240" w:lineRule="auto"/>
              <w:jc w:val="left"/>
              <w:rPr>
                <w:rFonts w:ascii="GHEA Grapalat" w:hAnsi="GHEA Grapalat"/>
                <w:b/>
                <w:lang w:val="hy-AM"/>
              </w:rPr>
            </w:pPr>
          </w:p>
        </w:tc>
        <w:tc>
          <w:tcPr>
            <w:tcW w:w="1757" w:type="dxa"/>
          </w:tcPr>
          <w:p w:rsidR="004E13A9" w:rsidRPr="00595447" w:rsidRDefault="004E13A9" w:rsidP="009B23C2">
            <w:pPr>
              <w:pStyle w:val="3"/>
              <w:spacing w:line="240" w:lineRule="auto"/>
              <w:jc w:val="left"/>
              <w:rPr>
                <w:rFonts w:ascii="GHEA Grapalat" w:hAnsi="GHEA Grapalat"/>
                <w:b/>
                <w:lang w:val="hy-AM"/>
              </w:rPr>
            </w:pPr>
          </w:p>
        </w:tc>
        <w:tc>
          <w:tcPr>
            <w:tcW w:w="1530" w:type="dxa"/>
          </w:tcPr>
          <w:p w:rsidR="004E13A9" w:rsidRPr="00595447" w:rsidRDefault="004E13A9" w:rsidP="009B23C2">
            <w:pPr>
              <w:pStyle w:val="3"/>
              <w:spacing w:line="240" w:lineRule="auto"/>
              <w:jc w:val="left"/>
              <w:rPr>
                <w:rFonts w:ascii="GHEA Grapalat" w:hAnsi="GHEA Grapalat"/>
                <w:b/>
                <w:lang w:val="hy-AM"/>
              </w:rPr>
            </w:pPr>
          </w:p>
        </w:tc>
        <w:tc>
          <w:tcPr>
            <w:tcW w:w="1800" w:type="dxa"/>
          </w:tcPr>
          <w:p w:rsidR="004E13A9" w:rsidRPr="00595447" w:rsidRDefault="004E13A9" w:rsidP="009B23C2">
            <w:pPr>
              <w:pStyle w:val="3"/>
              <w:spacing w:line="240" w:lineRule="auto"/>
              <w:jc w:val="left"/>
              <w:rPr>
                <w:rFonts w:ascii="GHEA Grapalat" w:hAnsi="GHEA Grapalat"/>
                <w:b/>
                <w:lang w:val="hy-AM"/>
              </w:rPr>
            </w:pPr>
          </w:p>
        </w:tc>
      </w:tr>
      <w:tr w:rsidR="004E13A9" w:rsidRPr="00595447" w:rsidTr="009B23C2">
        <w:tc>
          <w:tcPr>
            <w:tcW w:w="1368" w:type="dxa"/>
          </w:tcPr>
          <w:p w:rsidR="004E13A9" w:rsidRPr="00595447" w:rsidRDefault="004E13A9" w:rsidP="009B23C2">
            <w:pPr>
              <w:pStyle w:val="3"/>
              <w:spacing w:line="240" w:lineRule="auto"/>
              <w:jc w:val="left"/>
              <w:rPr>
                <w:rFonts w:ascii="GHEA Grapalat" w:hAnsi="GHEA Grapalat"/>
                <w:b/>
                <w:lang w:val="hy-AM"/>
              </w:rPr>
            </w:pPr>
          </w:p>
        </w:tc>
        <w:tc>
          <w:tcPr>
            <w:tcW w:w="1460" w:type="dxa"/>
          </w:tcPr>
          <w:p w:rsidR="004E13A9" w:rsidRPr="00595447" w:rsidRDefault="004E13A9" w:rsidP="009B23C2">
            <w:pPr>
              <w:pStyle w:val="3"/>
              <w:spacing w:line="240" w:lineRule="auto"/>
              <w:jc w:val="left"/>
              <w:rPr>
                <w:rFonts w:ascii="GHEA Grapalat" w:hAnsi="GHEA Grapalat"/>
                <w:b/>
                <w:lang w:val="hy-AM"/>
              </w:rPr>
            </w:pPr>
          </w:p>
        </w:tc>
        <w:tc>
          <w:tcPr>
            <w:tcW w:w="2003" w:type="dxa"/>
          </w:tcPr>
          <w:p w:rsidR="004E13A9" w:rsidRPr="00595447" w:rsidRDefault="004E13A9" w:rsidP="009B23C2">
            <w:pPr>
              <w:pStyle w:val="3"/>
              <w:spacing w:line="240" w:lineRule="auto"/>
              <w:jc w:val="left"/>
              <w:rPr>
                <w:rFonts w:ascii="GHEA Grapalat" w:hAnsi="GHEA Grapalat"/>
                <w:b/>
                <w:lang w:val="hy-AM"/>
              </w:rPr>
            </w:pPr>
          </w:p>
        </w:tc>
        <w:tc>
          <w:tcPr>
            <w:tcW w:w="1757" w:type="dxa"/>
          </w:tcPr>
          <w:p w:rsidR="004E13A9" w:rsidRPr="00595447" w:rsidRDefault="004E13A9" w:rsidP="009B23C2">
            <w:pPr>
              <w:pStyle w:val="3"/>
              <w:spacing w:line="240" w:lineRule="auto"/>
              <w:jc w:val="left"/>
              <w:rPr>
                <w:rFonts w:ascii="GHEA Grapalat" w:hAnsi="GHEA Grapalat"/>
                <w:b/>
                <w:lang w:val="hy-AM"/>
              </w:rPr>
            </w:pPr>
          </w:p>
        </w:tc>
        <w:tc>
          <w:tcPr>
            <w:tcW w:w="1530" w:type="dxa"/>
          </w:tcPr>
          <w:p w:rsidR="004E13A9" w:rsidRPr="00595447" w:rsidRDefault="004E13A9" w:rsidP="009B23C2">
            <w:pPr>
              <w:pStyle w:val="3"/>
              <w:spacing w:line="240" w:lineRule="auto"/>
              <w:jc w:val="left"/>
              <w:rPr>
                <w:rFonts w:ascii="GHEA Grapalat" w:hAnsi="GHEA Grapalat"/>
                <w:b/>
                <w:lang w:val="hy-AM"/>
              </w:rPr>
            </w:pPr>
          </w:p>
        </w:tc>
        <w:tc>
          <w:tcPr>
            <w:tcW w:w="1800" w:type="dxa"/>
          </w:tcPr>
          <w:p w:rsidR="004E13A9" w:rsidRPr="00595447" w:rsidRDefault="004E13A9" w:rsidP="009B23C2">
            <w:pPr>
              <w:pStyle w:val="3"/>
              <w:spacing w:line="240" w:lineRule="auto"/>
              <w:jc w:val="left"/>
              <w:rPr>
                <w:rFonts w:ascii="GHEA Grapalat" w:hAnsi="GHEA Grapalat"/>
                <w:b/>
                <w:lang w:val="hy-AM"/>
              </w:rPr>
            </w:pPr>
          </w:p>
        </w:tc>
      </w:tr>
    </w:tbl>
    <w:p w:rsidR="004E13A9" w:rsidRPr="00595447" w:rsidRDefault="004E13A9" w:rsidP="004E13A9">
      <w:pPr>
        <w:pStyle w:val="3"/>
        <w:spacing w:line="240" w:lineRule="auto"/>
        <w:ind w:firstLine="567"/>
        <w:jc w:val="left"/>
        <w:rPr>
          <w:rFonts w:ascii="GHEA Grapalat" w:hAnsi="GHEA Grapalat"/>
          <w:b/>
          <w:lang w:val="en-US"/>
        </w:rPr>
      </w:pPr>
    </w:p>
    <w:p w:rsidR="004E13A9" w:rsidRPr="00595447" w:rsidRDefault="004E13A9" w:rsidP="004E13A9">
      <w:pPr>
        <w:pStyle w:val="3"/>
        <w:spacing w:line="240" w:lineRule="auto"/>
        <w:ind w:firstLine="567"/>
        <w:jc w:val="left"/>
        <w:rPr>
          <w:rFonts w:ascii="GHEA Grapalat" w:hAnsi="GHEA Grapalat"/>
          <w:b/>
          <w:lang w:val="en-US"/>
        </w:rPr>
      </w:pPr>
    </w:p>
    <w:p w:rsidR="004E13A9" w:rsidRPr="00595447" w:rsidRDefault="004E13A9" w:rsidP="004E13A9">
      <w:pPr>
        <w:pStyle w:val="3"/>
        <w:spacing w:line="240" w:lineRule="auto"/>
        <w:ind w:firstLine="567"/>
        <w:jc w:val="left"/>
        <w:rPr>
          <w:rFonts w:ascii="GHEA Grapalat" w:hAnsi="GHEA Grapalat"/>
          <w:b/>
          <w:lang w:val="en-US"/>
        </w:rPr>
      </w:pPr>
    </w:p>
    <w:p w:rsidR="004E13A9" w:rsidRPr="00595447" w:rsidRDefault="004E13A9" w:rsidP="004E13A9">
      <w:pPr>
        <w:pStyle w:val="3"/>
        <w:spacing w:line="240" w:lineRule="auto"/>
        <w:ind w:firstLine="567"/>
        <w:jc w:val="left"/>
        <w:rPr>
          <w:rFonts w:ascii="GHEA Grapalat" w:hAnsi="GHEA Grapalat"/>
          <w:b/>
          <w:lang w:val="en-US"/>
        </w:rPr>
      </w:pPr>
    </w:p>
    <w:p w:rsidR="004E13A9" w:rsidRPr="00595447" w:rsidRDefault="004E13A9" w:rsidP="004E13A9">
      <w:pPr>
        <w:rPr>
          <w:rFonts w:ascii="GHEA Grapalat" w:hAnsi="GHEA Grapalat"/>
          <w:sz w:val="20"/>
          <w:lang w:val="es-ES"/>
        </w:rPr>
      </w:pPr>
    </w:p>
    <w:p w:rsidR="004E13A9" w:rsidRPr="00595447" w:rsidRDefault="004E13A9" w:rsidP="004E13A9">
      <w:pPr>
        <w:jc w:val="both"/>
        <w:rPr>
          <w:rFonts w:ascii="GHEA Grapalat" w:hAnsi="GHEA Grapalat"/>
          <w:sz w:val="20"/>
          <w:u w:val="single"/>
        </w:rPr>
      </w:pP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p>
    <w:p w:rsidR="004E13A9" w:rsidRPr="00595447" w:rsidRDefault="004E13A9" w:rsidP="004E13A9">
      <w:pPr>
        <w:jc w:val="right"/>
        <w:rPr>
          <w:rFonts w:ascii="GHEA Grapalat" w:hAnsi="GHEA Grapalat" w:cs="Sylfaen"/>
          <w:sz w:val="20"/>
        </w:rPr>
      </w:pP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rPr>
        <w:t xml:space="preserve">  </w:t>
      </w:r>
      <w:r w:rsidRPr="00595447">
        <w:rPr>
          <w:rFonts w:ascii="GHEA Grapalat" w:hAnsi="GHEA Grapalat" w:cs="Sylfaen"/>
          <w:sz w:val="20"/>
          <w:vertAlign w:val="superscript"/>
        </w:rPr>
        <w:tab/>
      </w:r>
      <w:r w:rsidRPr="00595447">
        <w:rPr>
          <w:rFonts w:ascii="GHEA Grapalat" w:hAnsi="GHEA Grapalat" w:cs="Sylfaen"/>
          <w:sz w:val="20"/>
          <w:vertAlign w:val="superscript"/>
        </w:rPr>
        <w:tab/>
      </w:r>
      <w:r w:rsidRPr="00595447">
        <w:rPr>
          <w:rFonts w:ascii="GHEA Grapalat" w:hAnsi="GHEA Grapalat" w:cs="Sylfaen"/>
          <w:vertAlign w:val="superscript"/>
        </w:rPr>
        <w:t xml:space="preserve">           </w:t>
      </w:r>
      <w:r w:rsidRPr="00595447">
        <w:rPr>
          <w:rFonts w:ascii="GHEA Grapalat" w:hAnsi="GHEA Grapalat" w:cs="Sylfaen"/>
          <w:sz w:val="20"/>
          <w:vertAlign w:val="superscript"/>
          <w:lang w:val="hy-AM"/>
        </w:rPr>
        <w:t>ստորագրությո</w:t>
      </w:r>
      <w:r w:rsidRPr="00595447">
        <w:rPr>
          <w:rFonts w:ascii="GHEA Grapalat" w:hAnsi="GHEA Grapalat" w:cs="Sylfaen"/>
          <w:sz w:val="20"/>
          <w:lang w:val="hy-AM"/>
        </w:rPr>
        <w:t xml:space="preserve"> </w:t>
      </w:r>
    </w:p>
    <w:p w:rsidR="004E13A9" w:rsidRPr="00595447" w:rsidRDefault="004E13A9" w:rsidP="004E13A9">
      <w:pPr>
        <w:jc w:val="right"/>
        <w:rPr>
          <w:rFonts w:ascii="GHEA Grapalat" w:hAnsi="GHEA Grapalat" w:cs="Sylfaen"/>
          <w:sz w:val="20"/>
        </w:rPr>
      </w:pPr>
    </w:p>
    <w:p w:rsidR="004E13A9" w:rsidRPr="00595447" w:rsidRDefault="004E13A9" w:rsidP="004E13A9">
      <w:pPr>
        <w:jc w:val="right"/>
        <w:rPr>
          <w:rFonts w:ascii="GHEA Grapalat" w:hAnsi="GHEA Grapalat" w:cs="Sylfaen"/>
          <w:sz w:val="20"/>
        </w:rPr>
      </w:pPr>
    </w:p>
    <w:p w:rsidR="004E13A9" w:rsidRPr="00595447" w:rsidRDefault="004E13A9" w:rsidP="004E13A9">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4E13A9" w:rsidRPr="00595447" w:rsidRDefault="004E13A9" w:rsidP="004E13A9">
      <w:pPr>
        <w:jc w:val="right"/>
        <w:rPr>
          <w:rFonts w:ascii="GHEA Grapalat" w:hAnsi="GHEA Grapalat"/>
          <w:sz w:val="20"/>
        </w:rPr>
      </w:pPr>
    </w:p>
    <w:p w:rsidR="004E13A9" w:rsidRPr="00595447" w:rsidRDefault="004E13A9" w:rsidP="004E13A9">
      <w:pPr>
        <w:jc w:val="right"/>
        <w:rPr>
          <w:rFonts w:ascii="GHEA Grapalat" w:hAnsi="GHEA Grapalat"/>
          <w:sz w:val="20"/>
        </w:rPr>
      </w:pPr>
    </w:p>
    <w:p w:rsidR="004E13A9" w:rsidRPr="00595447" w:rsidRDefault="004E13A9" w:rsidP="004E13A9">
      <w:pPr>
        <w:jc w:val="right"/>
        <w:rPr>
          <w:rFonts w:ascii="GHEA Grapalat" w:hAnsi="GHEA Grapalat"/>
          <w:sz w:val="20"/>
        </w:rPr>
      </w:pPr>
    </w:p>
    <w:p w:rsidR="004E13A9" w:rsidRPr="00595447" w:rsidRDefault="004E13A9" w:rsidP="004E13A9">
      <w:pPr>
        <w:jc w:val="right"/>
        <w:rPr>
          <w:rFonts w:ascii="GHEA Grapalat" w:hAnsi="GHEA Grapalat"/>
          <w:sz w:val="20"/>
        </w:rPr>
      </w:pPr>
    </w:p>
    <w:p w:rsidR="004E13A9" w:rsidRPr="00595447" w:rsidRDefault="004E13A9" w:rsidP="004E13A9">
      <w:pPr>
        <w:jc w:val="right"/>
        <w:rPr>
          <w:rFonts w:ascii="GHEA Grapalat" w:hAnsi="GHEA Grapalat"/>
          <w:sz w:val="20"/>
        </w:rPr>
      </w:pPr>
    </w:p>
    <w:p w:rsidR="004E13A9" w:rsidRPr="00595447" w:rsidRDefault="004E13A9" w:rsidP="004E13A9">
      <w:pPr>
        <w:pStyle w:val="3"/>
        <w:spacing w:line="240" w:lineRule="auto"/>
        <w:ind w:firstLine="567"/>
        <w:jc w:val="right"/>
        <w:rPr>
          <w:rFonts w:ascii="GHEA Grapalat" w:hAnsi="GHEA Grapalat" w:cs="Sylfaen"/>
          <w:b/>
          <w:lang w:val="hy-AM"/>
        </w:rPr>
      </w:pPr>
      <w:r w:rsidRPr="00595447">
        <w:rPr>
          <w:rFonts w:ascii="GHEA Grapalat" w:hAnsi="GHEA Grapalat"/>
          <w:b/>
          <w:lang w:val="hy-AM"/>
        </w:rPr>
        <w:br w:type="page"/>
      </w:r>
      <w:r w:rsidRPr="00595447">
        <w:rPr>
          <w:rFonts w:ascii="GHEA Grapalat" w:hAnsi="GHEA Grapalat" w:cs="Sylfaen"/>
          <w:b/>
          <w:lang w:val="hy-AM"/>
        </w:rPr>
        <w:lastRenderedPageBreak/>
        <w:t>Հավելված 7</w:t>
      </w:r>
    </w:p>
    <w:p w:rsidR="004E13A9" w:rsidRPr="00754D4C" w:rsidRDefault="00754D4C" w:rsidP="004E13A9">
      <w:pPr>
        <w:pStyle w:val="31"/>
        <w:spacing w:line="240" w:lineRule="auto"/>
        <w:jc w:val="right"/>
        <w:rPr>
          <w:rFonts w:ascii="GHEA Grapalat" w:hAnsi="GHEA Grapalat" w:cs="Sylfaen"/>
          <w:b/>
          <w:lang w:val="hy-AM"/>
        </w:rPr>
      </w:pPr>
      <w:r w:rsidRPr="00754D4C">
        <w:rPr>
          <w:rFonts w:ascii="GHEA Grapalat" w:hAnsi="GHEA Grapalat" w:cs="Sylfaen"/>
          <w:b/>
          <w:lang w:val="es-ES"/>
        </w:rPr>
        <w:t>«</w:t>
      </w:r>
      <w:r w:rsidR="00AA1420">
        <w:rPr>
          <w:rFonts w:ascii="GHEA Grapalat" w:hAnsi="GHEA Grapalat" w:cs="Sylfaen"/>
          <w:b/>
          <w:lang w:val="es-ES"/>
        </w:rPr>
        <w:t>ՎՏՄԱԿ-ԳՀԱՊՁԲ-19/01</w:t>
      </w:r>
      <w:r w:rsidRPr="00754D4C">
        <w:rPr>
          <w:rFonts w:ascii="GHEA Grapalat" w:hAnsi="GHEA Grapalat" w:cs="Sylfaen"/>
          <w:b/>
          <w:lang w:val="es-ES"/>
        </w:rPr>
        <w:t>»</w:t>
      </w:r>
      <w:r w:rsidR="004E13A9" w:rsidRPr="00754D4C">
        <w:rPr>
          <w:rFonts w:ascii="GHEA Grapalat" w:hAnsi="GHEA Grapalat" w:cs="Sylfaen"/>
          <w:b/>
          <w:lang w:val="hy-AM"/>
        </w:rPr>
        <w:t>*  ծածկագրով</w:t>
      </w:r>
    </w:p>
    <w:p w:rsidR="004E13A9" w:rsidRPr="00595447" w:rsidRDefault="004E13A9" w:rsidP="004E13A9">
      <w:pPr>
        <w:pStyle w:val="31"/>
        <w:spacing w:line="240" w:lineRule="auto"/>
        <w:jc w:val="right"/>
        <w:rPr>
          <w:rFonts w:ascii="GHEA Grapalat" w:hAnsi="GHEA Grapalat" w:cs="Sylfaen"/>
          <w:b/>
          <w:lang w:val="hy-AM"/>
        </w:rPr>
      </w:pPr>
      <w:r w:rsidRPr="00595447">
        <w:rPr>
          <w:rFonts w:ascii="GHEA Grapalat" w:hAnsi="GHEA Grapalat" w:cs="Sylfaen"/>
          <w:b/>
          <w:lang w:val="hy-AM"/>
        </w:rPr>
        <w:t>գնանշման հարցման հրավերի</w:t>
      </w:r>
    </w:p>
    <w:p w:rsidR="004E13A9" w:rsidRPr="00595447" w:rsidRDefault="004E13A9" w:rsidP="004E13A9">
      <w:pPr>
        <w:jc w:val="right"/>
        <w:rPr>
          <w:rFonts w:ascii="GHEA Grapalat" w:hAnsi="GHEA Grapalat"/>
          <w:i/>
          <w:sz w:val="20"/>
          <w:lang w:val="hy-AM"/>
        </w:rPr>
      </w:pPr>
    </w:p>
    <w:p w:rsidR="00754D4C" w:rsidRPr="00AA7DC9" w:rsidRDefault="00754D4C" w:rsidP="00754D4C">
      <w:pPr>
        <w:ind w:left="-142" w:firstLine="142"/>
        <w:jc w:val="center"/>
        <w:rPr>
          <w:rFonts w:ascii="GHEA Grapalat" w:hAnsi="GHEA Grapalat" w:cs="Sylfaen"/>
          <w:b/>
          <w:lang w:val="hy-AM"/>
        </w:rPr>
      </w:pPr>
      <w:r w:rsidRPr="00AA7DC9">
        <w:rPr>
          <w:rFonts w:ascii="GHEA Grapalat" w:hAnsi="GHEA Grapalat" w:cs="Sylfaen"/>
          <w:b/>
          <w:lang w:val="hy-AM"/>
        </w:rPr>
        <w:t xml:space="preserve">«ՎԱՆԱՁՈՐԻ ՏԱՐԱԾՔԱՅԻՆ ՄԱՆԿԱՎԱՐԺԱՀՈԳԵԲԱՆԿԱՆ ԱՋԱԿՑՈՒԹՅԱՆ ԿԵՆՏՐՈՆ» ՊՈԱԿ-Ի  ԿԱՐԻՔՆԵՐԻ </w:t>
      </w:r>
      <w:r w:rsidRPr="00595447">
        <w:rPr>
          <w:rFonts w:ascii="GHEA Grapalat" w:hAnsi="GHEA Grapalat" w:cs="Sylfaen"/>
          <w:b/>
          <w:lang w:val="hy-AM"/>
        </w:rPr>
        <w:t>ՀԱՄԱՐ ԱՊՐԱՆՔԻ ՄԱՏԱԿԱՐԱՐՄԱՆ</w:t>
      </w:r>
    </w:p>
    <w:p w:rsidR="004E13A9" w:rsidRPr="00595447" w:rsidRDefault="004E13A9" w:rsidP="004E13A9">
      <w:pPr>
        <w:ind w:left="-142" w:firstLine="142"/>
        <w:jc w:val="center"/>
        <w:rPr>
          <w:rFonts w:ascii="GHEA Grapalat" w:hAnsi="GHEA Grapalat" w:cs="Times Armenian"/>
          <w:b/>
          <w:lang w:val="hy-AM"/>
        </w:rPr>
      </w:pPr>
      <w:r w:rsidRPr="00595447">
        <w:rPr>
          <w:rFonts w:ascii="GHEA Grapalat" w:hAnsi="GHEA Grapalat" w:cs="Sylfaen"/>
          <w:b/>
          <w:lang w:val="hy-AM"/>
        </w:rPr>
        <w:t>ՊԱՅՄԱՆԱԳԻՐ</w:t>
      </w:r>
      <w:r w:rsidRPr="00595447">
        <w:rPr>
          <w:rFonts w:ascii="GHEA Grapalat" w:hAnsi="GHEA Grapalat" w:cs="Times Armenian"/>
          <w:b/>
          <w:lang w:val="hy-AM"/>
        </w:rPr>
        <w:t xml:space="preserve">   </w:t>
      </w:r>
    </w:p>
    <w:p w:rsidR="004E13A9" w:rsidRPr="00DD5D0D" w:rsidRDefault="004E13A9" w:rsidP="00DD5D0D">
      <w:pPr>
        <w:ind w:left="-142" w:firstLine="142"/>
        <w:jc w:val="center"/>
        <w:rPr>
          <w:rFonts w:ascii="GHEA Grapalat" w:hAnsi="GHEA Grapalat"/>
          <w:b/>
          <w:u w:val="single"/>
        </w:rPr>
      </w:pPr>
      <w:r w:rsidRPr="00595447">
        <w:rPr>
          <w:rFonts w:ascii="GHEA Grapalat" w:hAnsi="GHEA Grapalat"/>
          <w:b/>
          <w:lang w:val="hy-AM"/>
        </w:rPr>
        <w:t xml:space="preserve">N </w:t>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p>
    <w:p w:rsidR="00754D4C" w:rsidRPr="00566C23" w:rsidRDefault="004E13A9" w:rsidP="00754D4C">
      <w:pPr>
        <w:tabs>
          <w:tab w:val="left" w:pos="720"/>
          <w:tab w:val="left" w:pos="1440"/>
          <w:tab w:val="left" w:pos="8865"/>
        </w:tabs>
        <w:jc w:val="both"/>
        <w:rPr>
          <w:rFonts w:ascii="GHEA Grapalat" w:hAnsi="GHEA Grapalat" w:cs="Sylfaen"/>
          <w:sz w:val="20"/>
          <w:lang w:val="hy-AM"/>
        </w:rPr>
      </w:pPr>
      <w:r w:rsidRPr="00595447">
        <w:rPr>
          <w:rFonts w:ascii="GHEA Grapalat" w:hAnsi="GHEA Grapalat" w:cs="Sylfaen"/>
          <w:sz w:val="20"/>
          <w:lang w:val="hy-AM"/>
        </w:rPr>
        <w:tab/>
        <w:t xml:space="preserve">         ք. </w:t>
      </w:r>
      <w:r w:rsidRPr="00595447">
        <w:rPr>
          <w:rFonts w:ascii="GHEA Grapalat" w:hAnsi="GHEA Grapalat" w:cs="Sylfaen"/>
          <w:sz w:val="20"/>
          <w:u w:val="single"/>
          <w:lang w:val="hy-AM"/>
        </w:rPr>
        <w:t xml:space="preserve">           </w:t>
      </w:r>
      <w:r w:rsidRPr="00595447">
        <w:rPr>
          <w:rFonts w:ascii="GHEA Grapalat" w:hAnsi="GHEA Grapalat" w:cs="Sylfaen"/>
          <w:sz w:val="20"/>
          <w:lang w:val="hy-AM"/>
        </w:rPr>
        <w:t xml:space="preserve">                                                                                          </w:t>
      </w:r>
      <w:r w:rsidRPr="00595447">
        <w:rPr>
          <w:rFonts w:ascii="GHEA Grapalat" w:hAnsi="GHEA Grapalat"/>
          <w:lang w:val="hy-AM"/>
        </w:rPr>
        <w:t>«</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cs="Sylfaen"/>
          <w:sz w:val="20"/>
          <w:lang w:val="hy-AM"/>
        </w:rPr>
        <w:t>20   թ.</w:t>
      </w:r>
    </w:p>
    <w:p w:rsidR="004E13A9" w:rsidRPr="00595447" w:rsidRDefault="00754D4C" w:rsidP="00754D4C">
      <w:pPr>
        <w:ind w:firstLine="720"/>
        <w:jc w:val="both"/>
        <w:rPr>
          <w:rFonts w:ascii="GHEA Grapalat" w:hAnsi="GHEA Grapalat"/>
          <w:sz w:val="20"/>
          <w:lang w:val="hy-AM"/>
        </w:rPr>
      </w:pPr>
      <w:r w:rsidRPr="00B10819">
        <w:rPr>
          <w:rFonts w:ascii="GHEA Grapalat" w:hAnsi="GHEA Grapalat"/>
          <w:sz w:val="20"/>
          <w:lang w:val="hy-AM"/>
        </w:rPr>
        <w:t>«Վանաձորի տարածքային մանկավարժահոգեբանկան աջակցության կենտրոն</w:t>
      </w:r>
      <w:r>
        <w:rPr>
          <w:rFonts w:ascii="GHEA Grapalat" w:hAnsi="GHEA Grapalat"/>
          <w:sz w:val="20"/>
          <w:lang w:val="hy-AM"/>
        </w:rPr>
        <w:t>»</w:t>
      </w:r>
      <w:r w:rsidRPr="00B10819">
        <w:rPr>
          <w:rFonts w:ascii="GHEA Grapalat" w:hAnsi="GHEA Grapalat"/>
          <w:sz w:val="20"/>
          <w:lang w:val="hy-AM"/>
        </w:rPr>
        <w:t xml:space="preserve"> ՊՈԱԿ</w:t>
      </w:r>
      <w:r w:rsidRPr="00595447">
        <w:rPr>
          <w:rFonts w:ascii="GHEA Grapalat" w:hAnsi="GHEA Grapalat"/>
          <w:sz w:val="20"/>
          <w:lang w:val="hy-AM"/>
        </w:rPr>
        <w:t xml:space="preserve">-ը ի դեմս տնօրեն </w:t>
      </w:r>
      <w:r w:rsidRPr="00B10819">
        <w:rPr>
          <w:rFonts w:ascii="GHEA Grapalat" w:hAnsi="GHEA Grapalat"/>
          <w:sz w:val="20"/>
          <w:lang w:val="hy-AM"/>
        </w:rPr>
        <w:t>Սասուն Հարությունյան</w:t>
      </w:r>
      <w:r w:rsidRPr="00595447">
        <w:rPr>
          <w:rFonts w:ascii="GHEA Grapalat" w:hAnsi="GHEA Grapalat"/>
          <w:sz w:val="20"/>
          <w:lang w:val="hy-AM"/>
        </w:rPr>
        <w:t>ի, որը գործում է</w:t>
      </w:r>
      <w:r w:rsidRPr="00EE100A">
        <w:rPr>
          <w:rFonts w:ascii="GHEA Grapalat" w:hAnsi="GHEA Grapalat"/>
          <w:sz w:val="20"/>
          <w:lang w:val="hy-AM"/>
        </w:rPr>
        <w:t xml:space="preserve"> </w:t>
      </w:r>
      <w:r w:rsidRPr="00B10819">
        <w:rPr>
          <w:rFonts w:ascii="GHEA Grapalat" w:hAnsi="GHEA Grapalat"/>
          <w:sz w:val="20"/>
          <w:lang w:val="hy-AM"/>
        </w:rPr>
        <w:t>ՊՈԱԿ</w:t>
      </w:r>
      <w:r w:rsidRPr="00595447">
        <w:rPr>
          <w:rFonts w:ascii="GHEA Grapalat" w:hAnsi="GHEA Grapalat"/>
          <w:sz w:val="20"/>
          <w:lang w:val="hy-AM"/>
        </w:rPr>
        <w:t>-ի կանոնադրության հիման</w:t>
      </w:r>
      <w:r w:rsidR="004E13A9" w:rsidRPr="00595447">
        <w:rPr>
          <w:rFonts w:ascii="GHEA Grapalat" w:hAnsi="GHEA Grapalat"/>
          <w:sz w:val="20"/>
          <w:lang w:val="hy-AM"/>
        </w:rPr>
        <w:t xml:space="preserve"> վրա, այսուհետ </w:t>
      </w:r>
      <w:r w:rsidR="004E13A9" w:rsidRPr="00595447">
        <w:rPr>
          <w:rFonts w:ascii="GHEA Grapalat" w:hAnsi="GHEA Grapalat"/>
          <w:lang w:val="hy-AM"/>
        </w:rPr>
        <w:t>«</w:t>
      </w:r>
      <w:r w:rsidR="004E13A9" w:rsidRPr="00595447">
        <w:rPr>
          <w:rFonts w:ascii="GHEA Grapalat" w:hAnsi="GHEA Grapalat"/>
          <w:sz w:val="20"/>
          <w:lang w:val="hy-AM"/>
        </w:rPr>
        <w:t>Գնորդ</w:t>
      </w:r>
      <w:r w:rsidR="004E13A9" w:rsidRPr="00595447">
        <w:rPr>
          <w:rFonts w:ascii="GHEA Grapalat" w:hAnsi="GHEA Grapalat"/>
          <w:lang w:val="hy-AM"/>
        </w:rPr>
        <w:t>»</w:t>
      </w:r>
      <w:r w:rsidR="004E13A9" w:rsidRPr="00595447">
        <w:rPr>
          <w:rFonts w:ascii="GHEA Grapalat" w:hAnsi="GHEA Grapalat"/>
          <w:sz w:val="20"/>
          <w:lang w:val="hy-AM"/>
        </w:rPr>
        <w:t xml:space="preserve">, մի կողմից,  և __________________-ը, ի դեմս տնօրեն _____________________-ի, որը գործում է </w:t>
      </w:r>
      <w:r w:rsidR="004E13A9" w:rsidRPr="00595447">
        <w:rPr>
          <w:rFonts w:ascii="GHEA Grapalat" w:hAnsi="GHEA Grapalat"/>
          <w:sz w:val="20"/>
          <w:u w:val="single"/>
          <w:lang w:val="hy-AM"/>
        </w:rPr>
        <w:t xml:space="preserve">                       </w:t>
      </w:r>
      <w:r w:rsidR="004E13A9" w:rsidRPr="00595447">
        <w:rPr>
          <w:rFonts w:ascii="GHEA Grapalat" w:hAnsi="GHEA Grapalat"/>
          <w:sz w:val="20"/>
          <w:lang w:val="hy-AM"/>
        </w:rPr>
        <w:t xml:space="preserve">-ի կանոնադրության հիման վրա, այսուհետ </w:t>
      </w:r>
      <w:r w:rsidR="004E13A9" w:rsidRPr="00595447">
        <w:rPr>
          <w:rFonts w:ascii="GHEA Grapalat" w:hAnsi="GHEA Grapalat"/>
          <w:lang w:val="hy-AM"/>
        </w:rPr>
        <w:t>«</w:t>
      </w:r>
      <w:r w:rsidR="004E13A9" w:rsidRPr="00595447">
        <w:rPr>
          <w:rFonts w:ascii="GHEA Grapalat" w:hAnsi="GHEA Grapalat"/>
          <w:sz w:val="20"/>
          <w:lang w:val="hy-AM"/>
        </w:rPr>
        <w:t>Վաճառող</w:t>
      </w:r>
      <w:r w:rsidR="004E13A9" w:rsidRPr="00595447">
        <w:rPr>
          <w:rFonts w:ascii="GHEA Grapalat" w:hAnsi="GHEA Grapalat"/>
          <w:lang w:val="hy-AM"/>
        </w:rPr>
        <w:t>»</w:t>
      </w:r>
      <w:r w:rsidR="004E13A9" w:rsidRPr="00595447">
        <w:rPr>
          <w:rFonts w:ascii="GHEA Grapalat" w:hAnsi="GHEA Grapalat"/>
          <w:sz w:val="20"/>
          <w:lang w:val="hy-AM"/>
        </w:rPr>
        <w:t xml:space="preserve"> մյուս կողմից, կնքեցին սույն պայմանագիրը հետևյալի մասին։</w:t>
      </w:r>
    </w:p>
    <w:p w:rsidR="004E13A9" w:rsidRPr="00595447" w:rsidRDefault="004E13A9" w:rsidP="004E13A9">
      <w:pPr>
        <w:ind w:firstLine="709"/>
        <w:jc w:val="both"/>
        <w:rPr>
          <w:rFonts w:ascii="GHEA Grapalat" w:hAnsi="GHEA Grapalat"/>
          <w:b/>
          <w:sz w:val="20"/>
          <w:lang w:val="hy-AM"/>
        </w:rPr>
      </w:pPr>
    </w:p>
    <w:p w:rsidR="004E13A9" w:rsidRPr="00566C23" w:rsidRDefault="004E13A9" w:rsidP="00754D4C">
      <w:pPr>
        <w:ind w:firstLine="709"/>
        <w:jc w:val="center"/>
        <w:rPr>
          <w:rFonts w:ascii="GHEA Grapalat" w:hAnsi="GHEA Grapalat" w:cs="Times Armenian"/>
          <w:b/>
          <w:sz w:val="20"/>
          <w:lang w:val="hy-AM"/>
        </w:rPr>
      </w:pPr>
      <w:r w:rsidRPr="00595447">
        <w:rPr>
          <w:rFonts w:ascii="GHEA Grapalat" w:hAnsi="GHEA Grapalat"/>
          <w:b/>
          <w:sz w:val="20"/>
          <w:lang w:val="hy-AM"/>
        </w:rPr>
        <w:t xml:space="preserve">1. </w:t>
      </w:r>
      <w:r w:rsidRPr="00595447">
        <w:rPr>
          <w:rFonts w:ascii="GHEA Grapalat" w:hAnsi="GHEA Grapalat" w:cs="Sylfaen"/>
          <w:b/>
          <w:sz w:val="20"/>
          <w:lang w:val="hy-AM"/>
        </w:rPr>
        <w:t>ՊԱՅՄԱՆԱԳՐԻ</w:t>
      </w:r>
      <w:r w:rsidRPr="00595447">
        <w:rPr>
          <w:rFonts w:ascii="GHEA Grapalat" w:hAnsi="GHEA Grapalat" w:cs="Times Armenian"/>
          <w:b/>
          <w:sz w:val="20"/>
          <w:lang w:val="hy-AM"/>
        </w:rPr>
        <w:t xml:space="preserve"> </w:t>
      </w:r>
      <w:r w:rsidRPr="00595447">
        <w:rPr>
          <w:rFonts w:ascii="GHEA Grapalat" w:hAnsi="GHEA Grapalat" w:cs="Sylfaen"/>
          <w:b/>
          <w:sz w:val="20"/>
          <w:lang w:val="hy-AM"/>
        </w:rPr>
        <w:t>ԱՌԱՐԿԱՆ</w:t>
      </w:r>
    </w:p>
    <w:p w:rsidR="004E13A9" w:rsidRPr="00595447" w:rsidRDefault="004E13A9" w:rsidP="004E13A9">
      <w:pPr>
        <w:ind w:firstLine="709"/>
        <w:jc w:val="both"/>
        <w:rPr>
          <w:rFonts w:ascii="GHEA Grapalat" w:hAnsi="GHEA Grapalat" w:cs="Times Armenian"/>
          <w:sz w:val="20"/>
          <w:lang w:val="hy-AM"/>
        </w:rPr>
      </w:pPr>
      <w:r w:rsidRPr="00595447">
        <w:rPr>
          <w:rFonts w:ascii="GHEA Grapalat" w:hAnsi="GHEA Grapalat"/>
          <w:sz w:val="20"/>
          <w:lang w:val="hy-AM"/>
        </w:rPr>
        <w:t xml:space="preserve">1.1. </w:t>
      </w:r>
      <w:r w:rsidRPr="00595447">
        <w:rPr>
          <w:rFonts w:ascii="GHEA Grapalat" w:hAnsi="GHEA Grapalat" w:cs="Sylfaen"/>
          <w:sz w:val="20"/>
          <w:lang w:val="hy-AM"/>
        </w:rPr>
        <w:t>Վաճառողը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սույն</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րով (այսուհետ</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իր) սահմանված</w:t>
      </w:r>
      <w:r w:rsidRPr="00595447">
        <w:rPr>
          <w:rFonts w:ascii="GHEA Grapalat" w:hAnsi="GHEA Grapalat" w:cs="Times Armenian"/>
          <w:sz w:val="20"/>
          <w:lang w:val="hy-AM"/>
        </w:rPr>
        <w:t xml:space="preserve">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 </w:t>
      </w:r>
      <w:r w:rsidRPr="00595447">
        <w:rPr>
          <w:rFonts w:ascii="GHEA Grapalat" w:hAnsi="GHEA Grapalat" w:cs="Sylfaen"/>
          <w:sz w:val="20"/>
          <w:lang w:val="hy-AM"/>
        </w:rPr>
        <w:t>Գնորդին</w:t>
      </w:r>
      <w:r w:rsidRPr="00595447">
        <w:rPr>
          <w:rFonts w:ascii="GHEA Grapalat" w:hAnsi="GHEA Grapalat" w:cs="Times Armenian"/>
          <w:sz w:val="20"/>
          <w:lang w:val="hy-AM"/>
        </w:rPr>
        <w:t xml:space="preserve"> </w:t>
      </w:r>
      <w:r w:rsidRPr="00595447">
        <w:rPr>
          <w:rFonts w:ascii="GHEA Grapalat" w:hAnsi="GHEA Grapalat" w:cs="Sylfaen"/>
          <w:sz w:val="20"/>
          <w:lang w:val="hy-AM"/>
        </w:rPr>
        <w:t>մատակարարել</w:t>
      </w:r>
      <w:r w:rsidRPr="00595447">
        <w:rPr>
          <w:rFonts w:ascii="GHEA Grapalat" w:hAnsi="GHEA Grapalat" w:cs="Times Armenian"/>
          <w:sz w:val="20"/>
          <w:lang w:val="hy-AM"/>
        </w:rPr>
        <w:t xml:space="preserve"> պ</w:t>
      </w:r>
      <w:r w:rsidRPr="00595447">
        <w:rPr>
          <w:rFonts w:ascii="GHEA Grapalat" w:hAnsi="GHEA Grapalat" w:cs="Sylfaen"/>
          <w:sz w:val="20"/>
          <w:lang w:val="hy-AM"/>
        </w:rPr>
        <w:t>այմանա</w:t>
      </w:r>
      <w:r w:rsidRPr="00595447">
        <w:rPr>
          <w:rFonts w:ascii="GHEA Grapalat" w:hAnsi="GHEA Grapalat"/>
          <w:sz w:val="20"/>
          <w:lang w:val="hy-AM"/>
        </w:rPr>
        <w:t>գ</w:t>
      </w:r>
      <w:r w:rsidRPr="00595447">
        <w:rPr>
          <w:rFonts w:ascii="GHEA Grapalat" w:hAnsi="GHEA Grapalat" w:cs="Sylfaen"/>
          <w:sz w:val="20"/>
          <w:lang w:val="hy-AM"/>
        </w:rPr>
        <w:t>րի</w:t>
      </w:r>
      <w:r w:rsidRPr="00595447">
        <w:rPr>
          <w:rFonts w:ascii="GHEA Grapalat" w:hAnsi="GHEA Grapalat" w:cs="Times Armenian"/>
          <w:sz w:val="20"/>
          <w:lang w:val="hy-AM"/>
        </w:rPr>
        <w:t xml:space="preserve"> N 1 </w:t>
      </w:r>
      <w:r w:rsidRPr="00595447">
        <w:rPr>
          <w:rFonts w:ascii="GHEA Grapalat" w:hAnsi="GHEA Grapalat" w:cs="Sylfaen"/>
          <w:sz w:val="20"/>
          <w:lang w:val="hy-AM"/>
        </w:rPr>
        <w:t>հավելվածով`</w:t>
      </w:r>
      <w:r w:rsidRPr="00595447">
        <w:rPr>
          <w:rFonts w:ascii="GHEA Grapalat" w:hAnsi="GHEA Grapalat" w:cs="Times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Times Armenian"/>
          <w:sz w:val="20"/>
          <w:lang w:val="hy-AM"/>
        </w:rPr>
        <w:t xml:space="preserve"> </w:t>
      </w:r>
      <w:r w:rsidRPr="00595447">
        <w:rPr>
          <w:rFonts w:ascii="GHEA Grapalat" w:hAnsi="GHEA Grapalat" w:cs="Sylfaen"/>
          <w:sz w:val="20"/>
          <w:lang w:val="hy-AM"/>
        </w:rPr>
        <w:t>բնութա</w:t>
      </w:r>
      <w:r w:rsidRPr="00595447">
        <w:rPr>
          <w:rFonts w:ascii="GHEA Grapalat" w:hAnsi="GHEA Grapalat" w:cs="Times Armenian"/>
          <w:sz w:val="20"/>
          <w:lang w:val="hy-AM"/>
        </w:rPr>
        <w:t>գի</w:t>
      </w:r>
      <w:r w:rsidRPr="00595447">
        <w:rPr>
          <w:rFonts w:ascii="GHEA Grapalat" w:hAnsi="GHEA Grapalat" w:cs="Sylfaen"/>
          <w:sz w:val="20"/>
          <w:lang w:val="hy-AM"/>
        </w:rPr>
        <w:t>ր-գնման-ժամանակացուցով նախատեսված</w:t>
      </w:r>
      <w:r w:rsidRPr="00595447">
        <w:rPr>
          <w:rFonts w:ascii="GHEA Grapalat" w:hAnsi="GHEA Grapalat" w:cs="Times Armenian"/>
          <w:sz w:val="20"/>
          <w:lang w:val="hy-AM"/>
        </w:rPr>
        <w:t xml:space="preserve"> ապրանքը (այսուհետ` ապրանք), </w:t>
      </w:r>
      <w:r w:rsidRPr="00595447">
        <w:rPr>
          <w:rFonts w:ascii="GHEA Grapalat" w:hAnsi="GHEA Grapalat" w:cs="Sylfaen"/>
          <w:sz w:val="20"/>
          <w:lang w:val="hy-AM"/>
        </w:rPr>
        <w:t>իսկ</w:t>
      </w:r>
      <w:r w:rsidRPr="00595447">
        <w:rPr>
          <w:rFonts w:ascii="GHEA Grapalat" w:hAnsi="GHEA Grapalat" w:cs="Times Armenian"/>
          <w:sz w:val="20"/>
          <w:lang w:val="hy-AM"/>
        </w:rPr>
        <w:t xml:space="preserve"> </w:t>
      </w:r>
      <w:r w:rsidRPr="00595447">
        <w:rPr>
          <w:rFonts w:ascii="GHEA Grapalat" w:hAnsi="GHEA Grapalat" w:cs="Sylfaen"/>
          <w:sz w:val="20"/>
          <w:lang w:val="hy-AM"/>
        </w:rPr>
        <w:t>Գնորդը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ընդունել</w:t>
      </w:r>
      <w:r w:rsidRPr="00595447">
        <w:rPr>
          <w:rFonts w:ascii="GHEA Grapalat" w:hAnsi="GHEA Grapalat" w:cs="Times Armenian"/>
          <w:sz w:val="20"/>
          <w:lang w:val="hy-AM"/>
        </w:rPr>
        <w:t xml:space="preserve"> ա</w:t>
      </w:r>
      <w:r w:rsidRPr="00595447">
        <w:rPr>
          <w:rFonts w:ascii="GHEA Grapalat" w:hAnsi="GHEA Grapalat" w:cs="Sylfaen"/>
          <w:sz w:val="20"/>
          <w:lang w:val="hy-AM"/>
        </w:rPr>
        <w:t>պրանքը</w:t>
      </w:r>
      <w:r w:rsidRPr="00595447">
        <w:rPr>
          <w:rFonts w:ascii="GHEA Grapalat" w:hAnsi="GHEA Grapalat" w:cs="Times Armenian"/>
          <w:sz w:val="20"/>
          <w:lang w:val="hy-AM"/>
        </w:rPr>
        <w:t xml:space="preserve"> </w:t>
      </w:r>
      <w:r w:rsidRPr="00595447">
        <w:rPr>
          <w:rFonts w:ascii="GHEA Grapalat" w:hAnsi="GHEA Grapalat" w:cs="Sylfaen"/>
          <w:sz w:val="20"/>
          <w:lang w:val="hy-AM"/>
        </w:rPr>
        <w:t>և</w:t>
      </w:r>
      <w:r w:rsidRPr="00595447">
        <w:rPr>
          <w:rFonts w:ascii="GHEA Grapalat" w:hAnsi="GHEA Grapalat" w:cs="Times Armenian"/>
          <w:sz w:val="20"/>
          <w:lang w:val="hy-AM"/>
        </w:rPr>
        <w:t xml:space="preserve"> </w:t>
      </w:r>
      <w:r w:rsidRPr="00595447">
        <w:rPr>
          <w:rFonts w:ascii="GHEA Grapalat" w:hAnsi="GHEA Grapalat" w:cs="Sylfaen"/>
          <w:sz w:val="20"/>
          <w:lang w:val="hy-AM"/>
        </w:rPr>
        <w:t>վճարել</w:t>
      </w:r>
      <w:r w:rsidRPr="00595447">
        <w:rPr>
          <w:rFonts w:ascii="GHEA Grapalat" w:hAnsi="GHEA Grapalat" w:cs="Times Armenian"/>
          <w:sz w:val="20"/>
          <w:lang w:val="hy-AM"/>
        </w:rPr>
        <w:t xml:space="preserve"> </w:t>
      </w:r>
      <w:r w:rsidRPr="00595447">
        <w:rPr>
          <w:rFonts w:ascii="GHEA Grapalat" w:hAnsi="GHEA Grapalat" w:cs="Sylfaen"/>
          <w:sz w:val="20"/>
          <w:lang w:val="hy-AM"/>
        </w:rPr>
        <w:t>դրա</w:t>
      </w:r>
      <w:r w:rsidRPr="00595447">
        <w:rPr>
          <w:rFonts w:ascii="GHEA Grapalat" w:hAnsi="GHEA Grapalat" w:cs="Times Armenian"/>
          <w:sz w:val="20"/>
          <w:lang w:val="hy-AM"/>
        </w:rPr>
        <w:t xml:space="preserve"> </w:t>
      </w:r>
      <w:r w:rsidRPr="00595447">
        <w:rPr>
          <w:rFonts w:ascii="GHEA Grapalat" w:hAnsi="GHEA Grapalat" w:cs="Sylfaen"/>
          <w:sz w:val="20"/>
          <w:lang w:val="hy-AM"/>
        </w:rPr>
        <w:t>համար</w:t>
      </w:r>
      <w:r w:rsidRPr="00595447">
        <w:rPr>
          <w:rFonts w:ascii="GHEA Grapalat" w:hAnsi="GHEA Grapalat" w:cs="Times Armenian"/>
          <w:sz w:val="20"/>
          <w:lang w:val="hy-AM"/>
        </w:rPr>
        <w:t xml:space="preserve">։ </w:t>
      </w:r>
    </w:p>
    <w:p w:rsidR="004E13A9" w:rsidRPr="00595447" w:rsidRDefault="004E13A9" w:rsidP="004E13A9">
      <w:pPr>
        <w:ind w:firstLine="709"/>
        <w:jc w:val="both"/>
        <w:rPr>
          <w:rFonts w:ascii="GHEA Grapalat" w:hAnsi="GHEA Grapalat" w:cs="Times Armenian"/>
          <w:sz w:val="20"/>
          <w:lang w:val="hy-AM"/>
        </w:rPr>
      </w:pPr>
    </w:p>
    <w:p w:rsidR="004E13A9" w:rsidRPr="00566C23" w:rsidRDefault="004E13A9" w:rsidP="00DD5D0D">
      <w:pPr>
        <w:spacing w:after="0"/>
        <w:ind w:firstLine="709"/>
        <w:jc w:val="both"/>
        <w:rPr>
          <w:rFonts w:ascii="GHEA Grapalat" w:hAnsi="GHEA Grapalat"/>
          <w:b/>
          <w:sz w:val="20"/>
          <w:lang w:val="hy-AM"/>
        </w:rPr>
      </w:pPr>
      <w:r w:rsidRPr="00595447">
        <w:rPr>
          <w:rFonts w:ascii="GHEA Grapalat" w:hAnsi="GHEA Grapalat"/>
          <w:sz w:val="20"/>
          <w:lang w:val="hy-AM"/>
        </w:rPr>
        <w:tab/>
      </w:r>
      <w:r w:rsidRPr="00595447">
        <w:rPr>
          <w:rFonts w:ascii="GHEA Grapalat" w:hAnsi="GHEA Grapalat"/>
          <w:b/>
          <w:sz w:val="20"/>
          <w:lang w:val="hy-AM"/>
        </w:rPr>
        <w:t>2. ԿՈՂՄԵՐԻ ԻՐԱՎՈՒՆՔՆԵՐԸ ԵՎ ՊԱՐՏԱԿԱՆՈՒԹՅՈՒՆՆԵՐԸ</w:t>
      </w:r>
    </w:p>
    <w:p w:rsidR="004E13A9" w:rsidRPr="00595447" w:rsidRDefault="004E13A9" w:rsidP="00DD5D0D">
      <w:pPr>
        <w:spacing w:after="0"/>
        <w:ind w:firstLine="709"/>
        <w:jc w:val="both"/>
        <w:rPr>
          <w:rFonts w:ascii="GHEA Grapalat" w:hAnsi="GHEA Grapalat"/>
          <w:b/>
          <w:sz w:val="20"/>
          <w:lang w:val="hy-AM"/>
        </w:rPr>
      </w:pPr>
      <w:r w:rsidRPr="00595447">
        <w:rPr>
          <w:rFonts w:ascii="GHEA Grapalat" w:hAnsi="GHEA Grapalat"/>
          <w:b/>
          <w:sz w:val="20"/>
          <w:lang w:val="hy-AM"/>
        </w:rPr>
        <w:t>2.1 Գնորդն իրավունք ունի`</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95447">
        <w:rPr>
          <w:rFonts w:ascii="GHEA Grapalat" w:hAnsi="GHEA Grapalat"/>
          <w:sz w:val="20"/>
          <w:u w:val="single"/>
          <w:lang w:val="hy-AM"/>
        </w:rPr>
        <w:t xml:space="preserve">         </w:t>
      </w:r>
      <w:r w:rsidRPr="00595447">
        <w:rPr>
          <w:rFonts w:ascii="GHEA Grapalat" w:hAnsi="GHEA Grapalat"/>
          <w:sz w:val="20"/>
          <w:lang w:val="hy-AM"/>
        </w:rPr>
        <w:t xml:space="preserve"> օրից ավելի:</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ա) պահանջել հատուցելու ապրանքի անպատշաճ որակի լինելու պատճառով իր կատարած ծախսերը.</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գ) հրաժարվել պայմանագիրը կատարելուց և պահանջել վերադարձնելու ապրանքի համար վճարված գումարը:</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 xml:space="preserve">2.1.3 Եթե հանձնվել է պայմանագրով որոշվածից պակաս քանակի ապրանք, ապա` </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ա)  պահանջել լրացնելու ապրանքի պակաս հանձնված քանակը,</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lastRenderedPageBreak/>
        <w:t>2.1.4 Եթե հանձնվել է տեսակի պայմանի խախտմամբ ապրանք,  իր ընտրությամբ`</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4E13A9" w:rsidRPr="001644D4"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4E13A9" w:rsidRPr="00595447" w:rsidRDefault="004E13A9" w:rsidP="00DD5D0D">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4E13A9" w:rsidRPr="00595447" w:rsidRDefault="004E13A9" w:rsidP="00DD5D0D">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ab/>
        <w:t>2.1.7.1 Վաճառողի կողմից պայմանագիրը խախտելն էական է համարվում, եթե`</w:t>
      </w:r>
    </w:p>
    <w:p w:rsidR="004E13A9" w:rsidRPr="00595447" w:rsidRDefault="004E13A9" w:rsidP="00DD5D0D">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4E13A9" w:rsidRPr="00595447" w:rsidRDefault="004E13A9" w:rsidP="00DD5D0D">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ab/>
        <w:t xml:space="preserve">բ) ապրանքի մատակարարման ժամկետները խախտվել են </w:t>
      </w:r>
      <w:r w:rsidR="001644D4" w:rsidRPr="001644D4">
        <w:rPr>
          <w:rFonts w:ascii="GHEA Grapalat" w:hAnsi="GHEA Grapalat"/>
          <w:sz w:val="20"/>
          <w:u w:val="single"/>
          <w:lang w:val="hy-AM"/>
        </w:rPr>
        <w:t>5</w:t>
      </w:r>
      <w:r w:rsidRPr="00595447">
        <w:rPr>
          <w:rFonts w:ascii="GHEA Grapalat" w:hAnsi="GHEA Grapalat"/>
          <w:sz w:val="20"/>
          <w:lang w:val="hy-AM"/>
        </w:rPr>
        <w:t xml:space="preserve"> օրից ավելի,</w:t>
      </w:r>
    </w:p>
    <w:p w:rsidR="004E13A9" w:rsidRPr="00595447" w:rsidRDefault="004E13A9" w:rsidP="00DD5D0D">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2.1.8 Զննել ապրանքը և հայտնաբերված թերությունների մասին անհապաղ տեղեկացնել Վաճառողին։</w:t>
      </w:r>
    </w:p>
    <w:p w:rsidR="004E13A9" w:rsidRPr="00595447" w:rsidRDefault="004E13A9" w:rsidP="00DD5D0D">
      <w:pPr>
        <w:tabs>
          <w:tab w:val="left" w:pos="720"/>
        </w:tabs>
        <w:spacing w:after="0"/>
        <w:ind w:firstLine="709"/>
        <w:jc w:val="both"/>
        <w:rPr>
          <w:rFonts w:ascii="GHEA Grapalat" w:hAnsi="GHEA Grapalat"/>
          <w:sz w:val="12"/>
          <w:szCs w:val="12"/>
          <w:lang w:val="hy-AM"/>
        </w:rPr>
      </w:pPr>
    </w:p>
    <w:p w:rsidR="004E13A9" w:rsidRPr="00595447" w:rsidRDefault="004E13A9" w:rsidP="00DD5D0D">
      <w:pPr>
        <w:spacing w:after="0"/>
        <w:ind w:firstLine="709"/>
        <w:jc w:val="both"/>
        <w:rPr>
          <w:rFonts w:ascii="GHEA Grapalat" w:hAnsi="GHEA Grapalat"/>
          <w:b/>
          <w:sz w:val="20"/>
          <w:lang w:val="hy-AM"/>
        </w:rPr>
      </w:pPr>
      <w:r w:rsidRPr="00595447">
        <w:rPr>
          <w:rFonts w:ascii="GHEA Grapalat" w:hAnsi="GHEA Grapalat"/>
          <w:b/>
          <w:sz w:val="20"/>
          <w:lang w:val="hy-AM"/>
        </w:rPr>
        <w:t>2.2 Գնորդը պարտավոր է`</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4E13A9" w:rsidRPr="00595447" w:rsidRDefault="004E13A9" w:rsidP="004E13A9">
      <w:pPr>
        <w:ind w:firstLine="709"/>
        <w:jc w:val="both"/>
        <w:rPr>
          <w:rFonts w:ascii="GHEA Grapalat" w:hAnsi="GHEA Grapalat"/>
          <w:sz w:val="20"/>
          <w:lang w:val="hy-AM"/>
        </w:rPr>
      </w:pPr>
    </w:p>
    <w:p w:rsidR="004E13A9" w:rsidRPr="00595447" w:rsidRDefault="004E13A9" w:rsidP="00DD5D0D">
      <w:pPr>
        <w:spacing w:after="0"/>
        <w:ind w:firstLine="709"/>
        <w:jc w:val="both"/>
        <w:rPr>
          <w:rFonts w:ascii="GHEA Grapalat" w:hAnsi="GHEA Grapalat"/>
          <w:b/>
          <w:sz w:val="20"/>
          <w:lang w:val="hy-AM"/>
        </w:rPr>
      </w:pPr>
      <w:r w:rsidRPr="00595447">
        <w:rPr>
          <w:rFonts w:ascii="GHEA Grapalat" w:hAnsi="GHEA Grapalat"/>
          <w:b/>
          <w:sz w:val="20"/>
          <w:lang w:val="hy-AM"/>
        </w:rPr>
        <w:t>2.3 Վաճառողն իրավունք ունի`</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lastRenderedPageBreak/>
        <w:t xml:space="preserve">2.3.1 Գնորդից պահանջել ընդունելու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ապրանքը: </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 xml:space="preserve">2.3.2 Գնորդից պահանջել վճարելու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2.3.3 Միակողմանի լուծել պայմանագիրը (լրիվ կամ մասնակի), եթե Գնորդն էականորեն խախտել է պայմանագիրը:</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 xml:space="preserve">2.3.4 Գնորդի համաձայնությամբ վաղաժամկետ մատակարարել ապրանքը։ </w:t>
      </w:r>
    </w:p>
    <w:p w:rsidR="004E13A9" w:rsidRPr="00595447" w:rsidRDefault="004E13A9" w:rsidP="00DD5D0D">
      <w:pPr>
        <w:spacing w:after="0"/>
        <w:ind w:firstLine="709"/>
        <w:jc w:val="both"/>
        <w:rPr>
          <w:rFonts w:ascii="GHEA Grapalat" w:hAnsi="GHEA Grapalat"/>
          <w:sz w:val="20"/>
          <w:lang w:val="hy-AM"/>
        </w:rPr>
      </w:pPr>
    </w:p>
    <w:p w:rsidR="004E13A9" w:rsidRPr="00595447" w:rsidRDefault="004E13A9" w:rsidP="00DD5D0D">
      <w:pPr>
        <w:spacing w:after="0"/>
        <w:ind w:firstLine="709"/>
        <w:jc w:val="both"/>
        <w:rPr>
          <w:rFonts w:ascii="GHEA Grapalat" w:hAnsi="GHEA Grapalat"/>
          <w:b/>
          <w:sz w:val="20"/>
          <w:lang w:val="hy-AM"/>
        </w:rPr>
      </w:pPr>
      <w:r w:rsidRPr="00595447">
        <w:rPr>
          <w:rFonts w:ascii="GHEA Grapalat" w:hAnsi="GHEA Grapalat"/>
          <w:b/>
          <w:sz w:val="20"/>
          <w:lang w:val="hy-AM"/>
        </w:rPr>
        <w:t>2.4 Վաճառողը պարտավոր է`</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 xml:space="preserve">2.4.1 Գնորդին հանձնել ապրանքը` պայմանագրով նախատեսված կարգով,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2.4.3 Գնորդին հանձնել երրորդ անձանց իրավունքներից ազատ ապրանք:</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2.4.9 Գնորդին հանձնել ապրանքի պատկանելիքները և համապատասխան փաստաթղթերը։</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E13A9" w:rsidRPr="00595447" w:rsidRDefault="004E13A9" w:rsidP="004E13A9">
      <w:pPr>
        <w:ind w:firstLine="709"/>
        <w:jc w:val="both"/>
        <w:rPr>
          <w:rFonts w:ascii="GHEA Grapalat" w:hAnsi="GHEA Grapalat"/>
          <w:lang w:val="hy-AM"/>
        </w:rPr>
      </w:pPr>
    </w:p>
    <w:p w:rsidR="004E13A9" w:rsidRPr="00595447" w:rsidRDefault="004E13A9" w:rsidP="004E13A9">
      <w:pPr>
        <w:ind w:firstLine="709"/>
        <w:jc w:val="center"/>
        <w:rPr>
          <w:rFonts w:ascii="GHEA Grapalat" w:hAnsi="GHEA Grapalat"/>
          <w:b/>
          <w:sz w:val="20"/>
          <w:lang w:val="hy-AM"/>
        </w:rPr>
      </w:pPr>
      <w:r w:rsidRPr="00595447">
        <w:rPr>
          <w:rFonts w:ascii="GHEA Grapalat" w:hAnsi="GHEA Grapalat"/>
          <w:b/>
          <w:sz w:val="20"/>
          <w:lang w:val="hy-AM"/>
        </w:rPr>
        <w:t>3. ՊԱՅՄԱՆԱԳՐԻ ԳԻՆԸ ԵՎ ՎՃԱՐՄԱՆ ԿԱՐԳԸ</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3.1  Պայմանագրի գինը կազմում է ________________ ՀՀ դրամ, ներառյալ ԱԱՀ-ն</w:t>
      </w:r>
      <w:r w:rsidRPr="00595447">
        <w:rPr>
          <w:rStyle w:val="af6"/>
          <w:rFonts w:ascii="GHEA Grapalat" w:hAnsi="GHEA Grapalat"/>
          <w:sz w:val="20"/>
          <w:lang w:val="hy-AM"/>
        </w:rPr>
        <w:footnoteReference w:id="7"/>
      </w:r>
      <w:r w:rsidRPr="00595447">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4E13A9" w:rsidRPr="00595447" w:rsidRDefault="004E13A9" w:rsidP="00DD5D0D">
      <w:pPr>
        <w:spacing w:after="0"/>
        <w:ind w:firstLine="720"/>
        <w:jc w:val="both"/>
        <w:rPr>
          <w:rFonts w:ascii="GHEA Grapalat" w:hAnsi="GHEA Grapalat" w:cs="Sylfaen"/>
          <w:sz w:val="20"/>
          <w:lang w:val="hy-AM"/>
        </w:rPr>
      </w:pPr>
      <w:r w:rsidRPr="00595447">
        <w:rPr>
          <w:rFonts w:ascii="GHEA Grapalat" w:hAnsi="GHEA Grapalat" w:cs="Sylfaen"/>
          <w:sz w:val="20"/>
          <w:lang w:val="hy-AM"/>
        </w:rPr>
        <w:lastRenderedPageBreak/>
        <w:t>Ապրանքի մատակարարման գինը կայուն է և Վաճառողն իրավունք չունի պահանջել ավելացնելու, իսկ Գնորդը նվազեցնելու այդ գինը։</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4E13A9" w:rsidRPr="00595447" w:rsidRDefault="004E13A9" w:rsidP="00DD5D0D">
      <w:pPr>
        <w:spacing w:after="0"/>
        <w:ind w:firstLine="720"/>
        <w:jc w:val="both"/>
        <w:rPr>
          <w:rFonts w:ascii="GHEA Grapalat" w:hAnsi="GHEA Grapalat" w:cs="Sylfaen"/>
          <w:i/>
          <w:sz w:val="20"/>
          <w:u w:val="single"/>
          <w:lang w:val="hy-AM"/>
        </w:rPr>
      </w:pPr>
    </w:p>
    <w:p w:rsidR="004E13A9" w:rsidRPr="00595447" w:rsidRDefault="004E13A9" w:rsidP="00DD5D0D">
      <w:pPr>
        <w:spacing w:after="0"/>
        <w:ind w:firstLine="709"/>
        <w:jc w:val="center"/>
        <w:rPr>
          <w:rFonts w:ascii="GHEA Grapalat" w:hAnsi="GHEA Grapalat"/>
          <w:b/>
          <w:sz w:val="20"/>
          <w:lang w:val="hy-AM"/>
        </w:rPr>
      </w:pPr>
      <w:r w:rsidRPr="00595447">
        <w:rPr>
          <w:rFonts w:ascii="GHEA Grapalat" w:hAnsi="GHEA Grapalat"/>
          <w:b/>
          <w:sz w:val="20"/>
          <w:lang w:val="hy-AM"/>
        </w:rPr>
        <w:t>4. ԱՊՐԱՆՔԻ ՈՐԱԿԸ ԵՎ ԵՐԱՇԽԻՔԸ</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4E13A9" w:rsidRPr="00595447" w:rsidRDefault="004E13A9" w:rsidP="00DD5D0D">
      <w:pPr>
        <w:spacing w:after="0"/>
        <w:ind w:firstLine="709"/>
        <w:jc w:val="both"/>
        <w:rPr>
          <w:rFonts w:ascii="GHEA Grapalat" w:hAnsi="GHEA Grapalat"/>
          <w:sz w:val="20"/>
          <w:lang w:val="hy-AM"/>
        </w:rPr>
      </w:pPr>
    </w:p>
    <w:p w:rsidR="004E13A9" w:rsidRPr="00595447" w:rsidRDefault="004E13A9" w:rsidP="00DD5D0D">
      <w:pPr>
        <w:spacing w:after="0"/>
        <w:ind w:firstLine="709"/>
        <w:jc w:val="center"/>
        <w:rPr>
          <w:rFonts w:ascii="GHEA Grapalat" w:hAnsi="GHEA Grapalat"/>
          <w:b/>
          <w:sz w:val="20"/>
          <w:lang w:val="hy-AM"/>
        </w:rPr>
      </w:pPr>
      <w:r w:rsidRPr="00595447">
        <w:rPr>
          <w:rFonts w:ascii="GHEA Grapalat" w:hAnsi="GHEA Grapalat"/>
          <w:b/>
          <w:sz w:val="20"/>
          <w:lang w:val="hy-AM"/>
        </w:rPr>
        <w:t>5. ԱՊՐԱՆՔԻ ՀԱՆՁՆՈՒՄԸ ԵՎ ԸՆԴՈՒՆՈՒՄԸ</w:t>
      </w:r>
    </w:p>
    <w:p w:rsidR="004E13A9" w:rsidRPr="00595447" w:rsidRDefault="004E13A9" w:rsidP="00DD5D0D">
      <w:pPr>
        <w:spacing w:after="0"/>
        <w:ind w:firstLine="720"/>
        <w:jc w:val="both"/>
        <w:rPr>
          <w:rFonts w:ascii="GHEA Grapalat" w:hAnsi="GHEA Grapalat" w:cs="Sylfaen"/>
          <w:sz w:val="20"/>
          <w:lang w:val="hy-AM"/>
        </w:rPr>
      </w:pPr>
      <w:r w:rsidRPr="00595447">
        <w:rPr>
          <w:rFonts w:ascii="GHEA Grapalat" w:hAnsi="GHEA Grapalat"/>
          <w:sz w:val="20"/>
          <w:lang w:val="hy-AM"/>
        </w:rPr>
        <w:t xml:space="preserve">5.1 Մատակարարված ապրանքն </w:t>
      </w:r>
      <w:r w:rsidRPr="0059544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4E13A9" w:rsidRPr="00595447" w:rsidRDefault="004E13A9" w:rsidP="00DD5D0D">
      <w:pPr>
        <w:spacing w:after="0"/>
        <w:ind w:firstLine="720"/>
        <w:jc w:val="both"/>
        <w:rPr>
          <w:rFonts w:ascii="GHEA Grapalat" w:hAnsi="GHEA Grapalat" w:cs="Sylfaen"/>
          <w:sz w:val="20"/>
          <w:szCs w:val="20"/>
          <w:lang w:val="hy-AM"/>
        </w:rPr>
      </w:pPr>
      <w:r w:rsidRPr="00595447">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1644D4" w:rsidRPr="001644D4">
        <w:rPr>
          <w:rFonts w:ascii="GHEA Grapalat" w:hAnsi="GHEA Grapalat" w:cs="Sylfaen"/>
          <w:sz w:val="20"/>
          <w:lang w:val="hy-AM"/>
        </w:rPr>
        <w:t>2</w:t>
      </w:r>
      <w:r w:rsidRPr="00595447">
        <w:rPr>
          <w:rFonts w:ascii="GHEA Grapalat" w:hAnsi="GHEA Grapalat" w:cs="Sylfaen"/>
          <w:sz w:val="20"/>
          <w:lang w:val="hy-AM"/>
        </w:rPr>
        <w:t xml:space="preserve"> օրինակ</w:t>
      </w:r>
      <w:r w:rsidRPr="00595447">
        <w:rPr>
          <w:rFonts w:ascii="GHEA Grapalat" w:hAnsi="GHEA Grapalat" w:cs="Sylfaen"/>
          <w:sz w:val="20"/>
          <w:szCs w:val="20"/>
          <w:lang w:val="hy-AM"/>
        </w:rPr>
        <w:t xml:space="preserve"> (հավելված N 3): </w:t>
      </w:r>
    </w:p>
    <w:p w:rsidR="004E13A9" w:rsidRPr="00595447" w:rsidRDefault="004E13A9" w:rsidP="00DD5D0D">
      <w:pPr>
        <w:spacing w:after="0"/>
        <w:ind w:firstLine="720"/>
        <w:jc w:val="both"/>
        <w:rPr>
          <w:rFonts w:ascii="GHEA Grapalat" w:hAnsi="GHEA Grapalat" w:cs="Sylfaen"/>
          <w:sz w:val="20"/>
          <w:lang w:val="hy-AM"/>
        </w:rPr>
      </w:pPr>
      <w:r w:rsidRPr="00595447">
        <w:rPr>
          <w:rFonts w:ascii="GHEA Grapalat" w:hAnsi="GHEA Grapalat" w:cs="Sylfaen"/>
          <w:sz w:val="20"/>
          <w:lang w:val="hy-AM"/>
        </w:rPr>
        <w:t xml:space="preserve">5.2 Հանձնման-ընդունման արձանագրությունը ստորագրվում է, եթե </w:t>
      </w:r>
      <w:r w:rsidRPr="00595447">
        <w:rPr>
          <w:rFonts w:ascii="GHEA Grapalat" w:hAnsi="GHEA Grapalat"/>
          <w:sz w:val="20"/>
          <w:lang w:val="pt-BR"/>
        </w:rPr>
        <w:t xml:space="preserve">մատակարարված ապրանքը </w:t>
      </w:r>
      <w:r w:rsidRPr="0059544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4E13A9" w:rsidRPr="00595447" w:rsidRDefault="004E13A9" w:rsidP="00DD5D0D">
      <w:pPr>
        <w:spacing w:after="0"/>
        <w:ind w:firstLine="720"/>
        <w:jc w:val="both"/>
        <w:rPr>
          <w:rFonts w:ascii="GHEA Grapalat" w:hAnsi="GHEA Grapalat" w:cs="Sylfaen"/>
          <w:sz w:val="20"/>
          <w:lang w:val="hy-AM"/>
        </w:rPr>
      </w:pPr>
      <w:r w:rsidRPr="0059544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4E13A9" w:rsidRPr="00595447" w:rsidRDefault="004E13A9" w:rsidP="00DD5D0D">
      <w:pPr>
        <w:spacing w:after="0"/>
        <w:ind w:firstLine="720"/>
        <w:jc w:val="both"/>
        <w:rPr>
          <w:rFonts w:ascii="GHEA Grapalat" w:hAnsi="GHEA Grapalat" w:cs="Sylfaen"/>
          <w:sz w:val="20"/>
          <w:lang w:val="hy-AM"/>
        </w:rPr>
      </w:pPr>
      <w:r w:rsidRPr="0059544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 xml:space="preserve">5.3 Գնորդը հանձնման-ընդունման արձանագրությունը ստանալու </w:t>
      </w:r>
      <w:r w:rsidRPr="00595447">
        <w:rPr>
          <w:rFonts w:ascii="GHEA Grapalat" w:hAnsi="GHEA Grapalat" w:cs="Sylfaen"/>
          <w:sz w:val="20"/>
          <w:szCs w:val="20"/>
          <w:lang w:val="hy-AM"/>
        </w:rPr>
        <w:t xml:space="preserve">օրվան հաջորդող աշխատանքային օրվանից հաշված </w:t>
      </w:r>
      <w:r w:rsidR="001644D4" w:rsidRPr="001644D4">
        <w:rPr>
          <w:rFonts w:ascii="GHEA Grapalat" w:hAnsi="GHEA Grapalat" w:cs="Sylfaen"/>
          <w:sz w:val="20"/>
          <w:szCs w:val="20"/>
          <w:u w:val="single"/>
          <w:lang w:val="hy-AM"/>
        </w:rPr>
        <w:t>5</w:t>
      </w:r>
      <w:r w:rsidRPr="00595447">
        <w:rPr>
          <w:rFonts w:ascii="GHEA Grapalat" w:hAnsi="GHEA Grapalat" w:cs="Sylfaen"/>
          <w:sz w:val="20"/>
          <w:szCs w:val="20"/>
          <w:lang w:val="hy-AM"/>
        </w:rPr>
        <w:t xml:space="preserve"> աշխատանքային օրվա ընթացքում </w:t>
      </w:r>
      <w:r w:rsidRPr="0059544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E13A9" w:rsidRPr="00595447" w:rsidRDefault="004E13A9" w:rsidP="00DD5D0D">
      <w:pPr>
        <w:spacing w:after="0"/>
        <w:ind w:firstLine="720"/>
        <w:jc w:val="both"/>
        <w:rPr>
          <w:rFonts w:ascii="GHEA Grapalat" w:hAnsi="GHEA Grapalat" w:cs="Sylfaen"/>
          <w:sz w:val="20"/>
          <w:lang w:val="hy-AM"/>
        </w:rPr>
      </w:pPr>
      <w:r w:rsidRPr="00595447">
        <w:rPr>
          <w:rFonts w:ascii="GHEA Grapalat" w:hAnsi="GHEA Grapalat"/>
          <w:sz w:val="20"/>
          <w:lang w:val="hy-AM"/>
        </w:rPr>
        <w:t xml:space="preserve">5.4 </w:t>
      </w:r>
      <w:r w:rsidRPr="00595447">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9544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95447">
        <w:rPr>
          <w:rFonts w:ascii="GHEA Grapalat" w:hAnsi="GHEA Grapalat" w:cs="Sylfaen"/>
          <w:sz w:val="20"/>
          <w:lang w:val="hy-AM"/>
        </w:rPr>
        <w:softHyphen/>
        <w:t xml:space="preserve">գրությունը: </w:t>
      </w:r>
    </w:p>
    <w:p w:rsidR="004E13A9" w:rsidRPr="00595447" w:rsidRDefault="004E13A9" w:rsidP="00DD5D0D">
      <w:pPr>
        <w:spacing w:after="0"/>
        <w:ind w:firstLine="720"/>
        <w:jc w:val="both"/>
        <w:rPr>
          <w:rFonts w:ascii="GHEA Grapalat" w:hAnsi="GHEA Grapalat" w:cs="Sylfaen"/>
          <w:sz w:val="20"/>
          <w:lang w:val="hy-AM"/>
        </w:rPr>
      </w:pPr>
      <w:r w:rsidRPr="00595447">
        <w:rPr>
          <w:rFonts w:ascii="GHEA Grapalat" w:hAnsi="GHEA Grapalat" w:cs="Sylfaen"/>
          <w:sz w:val="20"/>
          <w:lang w:val="hy-AM"/>
        </w:rPr>
        <w:t xml:space="preserve"> </w:t>
      </w:r>
    </w:p>
    <w:p w:rsidR="004E13A9" w:rsidRPr="00595447" w:rsidRDefault="004E13A9" w:rsidP="004E13A9">
      <w:pPr>
        <w:ind w:firstLine="709"/>
        <w:jc w:val="center"/>
        <w:rPr>
          <w:rFonts w:ascii="GHEA Grapalat" w:hAnsi="GHEA Grapalat"/>
          <w:b/>
          <w:sz w:val="20"/>
          <w:lang w:val="hy-AM"/>
        </w:rPr>
      </w:pPr>
      <w:r w:rsidRPr="00595447">
        <w:rPr>
          <w:rFonts w:ascii="GHEA Grapalat" w:hAnsi="GHEA Grapalat"/>
          <w:b/>
          <w:sz w:val="20"/>
          <w:lang w:val="hy-AM"/>
        </w:rPr>
        <w:t>6. ԿՈՂՄԵՐԻ ՊԱՏԱՍԽԱՆԱՏՎՈՒԹՅՈՒՆԸ</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E13A9" w:rsidRDefault="004E13A9" w:rsidP="00DD5D0D">
      <w:pPr>
        <w:spacing w:after="0"/>
        <w:ind w:firstLine="709"/>
        <w:jc w:val="both"/>
        <w:rPr>
          <w:rFonts w:ascii="GHEA Grapalat" w:hAnsi="GHEA Grapalat"/>
          <w:sz w:val="20"/>
        </w:rPr>
      </w:pPr>
      <w:r w:rsidRPr="0059544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DD5D0D" w:rsidRPr="00DD5D0D" w:rsidRDefault="00DD5D0D" w:rsidP="00DD5D0D">
      <w:pPr>
        <w:spacing w:after="0"/>
        <w:ind w:firstLine="709"/>
        <w:jc w:val="both"/>
        <w:rPr>
          <w:rFonts w:ascii="GHEA Grapalat" w:hAnsi="GHEA Grapalat"/>
          <w:sz w:val="20"/>
        </w:rPr>
      </w:pPr>
    </w:p>
    <w:p w:rsidR="004E13A9" w:rsidRPr="001644D4" w:rsidRDefault="004E13A9" w:rsidP="00DD5D0D">
      <w:pPr>
        <w:spacing w:after="0"/>
        <w:ind w:firstLine="709"/>
        <w:jc w:val="center"/>
        <w:rPr>
          <w:rFonts w:ascii="GHEA Grapalat" w:hAnsi="GHEA Grapalat"/>
          <w:b/>
          <w:sz w:val="20"/>
          <w:lang w:val="hy-AM"/>
        </w:rPr>
      </w:pPr>
      <w:r w:rsidRPr="00595447">
        <w:rPr>
          <w:rFonts w:ascii="GHEA Grapalat" w:hAnsi="GHEA Grapalat"/>
          <w:b/>
          <w:sz w:val="20"/>
          <w:lang w:val="hy-AM"/>
        </w:rPr>
        <w:t>7. ԱՆՀԱՂԹԱՀԱՐԵԼԻ ՈՒԺԻ ԱԶԴԵՑՈՒԹՅՈՒՆԸ (ՖՈՐՍ-ՄԱԺՈՐ)</w:t>
      </w:r>
    </w:p>
    <w:p w:rsidR="001644D4" w:rsidRPr="00DD5D0D" w:rsidRDefault="004E13A9" w:rsidP="00DD5D0D">
      <w:pPr>
        <w:ind w:firstLine="709"/>
        <w:jc w:val="both"/>
        <w:rPr>
          <w:rFonts w:ascii="GHEA Grapalat" w:hAnsi="GHEA Grapalat"/>
          <w:sz w:val="20"/>
        </w:rPr>
      </w:pPr>
      <w:r w:rsidRPr="0059544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E13A9" w:rsidRPr="00DD5D0D" w:rsidRDefault="004E13A9" w:rsidP="00DD5D0D">
      <w:pPr>
        <w:ind w:firstLine="709"/>
        <w:jc w:val="center"/>
        <w:rPr>
          <w:rFonts w:ascii="GHEA Grapalat" w:hAnsi="GHEA Grapalat"/>
          <w:b/>
          <w:sz w:val="20"/>
        </w:rPr>
      </w:pPr>
      <w:r w:rsidRPr="00595447">
        <w:rPr>
          <w:rFonts w:ascii="GHEA Grapalat" w:hAnsi="GHEA Grapalat"/>
          <w:b/>
          <w:sz w:val="20"/>
          <w:lang w:val="hy-AM"/>
        </w:rPr>
        <w:t>8. ԱՅԼ ՊԱՅՄԱՆՆԵՐ</w:t>
      </w:r>
    </w:p>
    <w:p w:rsidR="004E13A9" w:rsidRPr="00595447" w:rsidRDefault="004E13A9" w:rsidP="00DD5D0D">
      <w:pPr>
        <w:tabs>
          <w:tab w:val="left" w:pos="1276"/>
        </w:tabs>
        <w:spacing w:after="0"/>
        <w:ind w:firstLine="720"/>
        <w:jc w:val="both"/>
        <w:rPr>
          <w:rFonts w:ascii="GHEA Grapalat" w:hAnsi="GHEA Grapalat" w:cs="Times Armenian"/>
          <w:sz w:val="20"/>
          <w:lang w:val="hy-AM"/>
        </w:rPr>
      </w:pPr>
      <w:r w:rsidRPr="00595447">
        <w:rPr>
          <w:rFonts w:ascii="GHEA Grapalat" w:hAnsi="GHEA Grapalat"/>
          <w:sz w:val="20"/>
          <w:lang w:val="hy-AM"/>
        </w:rPr>
        <w:t xml:space="preserve">8.1 </w:t>
      </w:r>
      <w:r w:rsidRPr="00595447">
        <w:rPr>
          <w:rFonts w:ascii="GHEA Grapalat" w:hAnsi="GHEA Grapalat" w:cs="Sylfaen"/>
          <w:sz w:val="20"/>
          <w:lang w:val="hy-AM"/>
        </w:rPr>
        <w:t>Պայմանագիրն</w:t>
      </w:r>
      <w:r w:rsidRPr="00595447">
        <w:rPr>
          <w:rFonts w:ascii="GHEA Grapalat" w:hAnsi="GHEA Grapalat" w:cs="Times Armenian"/>
          <w:sz w:val="20"/>
          <w:lang w:val="hy-AM"/>
        </w:rPr>
        <w:t xml:space="preserve"> </w:t>
      </w:r>
      <w:r w:rsidRPr="00595447">
        <w:rPr>
          <w:rFonts w:ascii="GHEA Grapalat" w:hAnsi="GHEA Grapalat" w:cs="Sylfaen"/>
          <w:sz w:val="20"/>
          <w:lang w:val="hy-AM"/>
        </w:rPr>
        <w:t>ուժի</w:t>
      </w:r>
      <w:r w:rsidRPr="00595447">
        <w:rPr>
          <w:rFonts w:ascii="GHEA Grapalat" w:hAnsi="GHEA Grapalat" w:cs="Times Armenian"/>
          <w:sz w:val="20"/>
          <w:lang w:val="hy-AM"/>
        </w:rPr>
        <w:t xml:space="preserve"> </w:t>
      </w:r>
      <w:r w:rsidRPr="00595447">
        <w:rPr>
          <w:rFonts w:ascii="GHEA Grapalat" w:hAnsi="GHEA Grapalat" w:cs="Sylfaen"/>
          <w:sz w:val="20"/>
          <w:lang w:val="hy-AM"/>
        </w:rPr>
        <w:t>մեջ</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մտնում</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w:t>
      </w:r>
      <w:r w:rsidRPr="00595447">
        <w:rPr>
          <w:rFonts w:ascii="GHEA Grapalat" w:hAnsi="GHEA Grapalat" w:cs="Times Armenian"/>
          <w:sz w:val="20"/>
          <w:lang w:val="hy-AM"/>
        </w:rPr>
        <w:t xml:space="preserve"> </w:t>
      </w:r>
      <w:r w:rsidRPr="00595447">
        <w:rPr>
          <w:rFonts w:ascii="GHEA Grapalat" w:hAnsi="GHEA Grapalat" w:cs="Sylfaen"/>
          <w:sz w:val="20"/>
          <w:lang w:val="hy-AM"/>
        </w:rPr>
        <w:t>ստորագրման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պահից և գործում է մինչև</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 պայմանագրով</w:t>
      </w:r>
      <w:r w:rsidRPr="00595447">
        <w:rPr>
          <w:rFonts w:ascii="GHEA Grapalat" w:hAnsi="GHEA Grapalat" w:cs="Times Armenian"/>
          <w:sz w:val="20"/>
          <w:lang w:val="hy-AM"/>
        </w:rPr>
        <w:t xml:space="preserve"> </w:t>
      </w:r>
      <w:r w:rsidRPr="00595447">
        <w:rPr>
          <w:rFonts w:ascii="GHEA Grapalat" w:hAnsi="GHEA Grapalat" w:cs="Sylfaen"/>
          <w:sz w:val="20"/>
          <w:lang w:val="hy-AM"/>
        </w:rPr>
        <w:t>ստանձնած</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Times Armenian"/>
          <w:sz w:val="20"/>
          <w:lang w:val="hy-AM"/>
        </w:rPr>
        <w:t xml:space="preserve"> </w:t>
      </w:r>
      <w:r w:rsidRPr="00595447">
        <w:rPr>
          <w:rFonts w:ascii="GHEA Grapalat" w:hAnsi="GHEA Grapalat" w:cs="Sylfaen"/>
          <w:sz w:val="20"/>
          <w:lang w:val="hy-AM"/>
        </w:rPr>
        <w:t>ողջ</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ծավալով</w:t>
      </w:r>
      <w:r w:rsidRPr="00595447">
        <w:rPr>
          <w:rFonts w:ascii="GHEA Grapalat" w:hAnsi="GHEA Grapalat" w:cs="Times Armenian"/>
          <w:sz w:val="20"/>
          <w:lang w:val="hy-AM"/>
        </w:rPr>
        <w:t xml:space="preserve"> </w:t>
      </w:r>
      <w:r w:rsidRPr="00595447">
        <w:rPr>
          <w:rFonts w:ascii="GHEA Grapalat" w:hAnsi="GHEA Grapalat" w:cs="Sylfaen"/>
          <w:sz w:val="20"/>
          <w:lang w:val="hy-AM"/>
        </w:rPr>
        <w:t>կատարումը</w:t>
      </w:r>
      <w:r w:rsidRPr="00595447">
        <w:rPr>
          <w:rFonts w:ascii="GHEA Grapalat" w:hAnsi="GHEA Grapalat" w:cs="Times Armenian"/>
          <w:sz w:val="20"/>
          <w:lang w:val="hy-AM"/>
        </w:rPr>
        <w:t xml:space="preserve">։ </w:t>
      </w:r>
    </w:p>
    <w:p w:rsidR="004E13A9" w:rsidRPr="00595447" w:rsidRDefault="004E13A9" w:rsidP="00DD5D0D">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E13A9" w:rsidRPr="00595447" w:rsidRDefault="004E13A9" w:rsidP="00DD5D0D">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w:t>
      </w:r>
      <w:r w:rsidRPr="00595447">
        <w:rPr>
          <w:rFonts w:ascii="GHEA Grapalat" w:hAnsi="GHEA Grapalat" w:cs="Sylfaen"/>
          <w:sz w:val="20"/>
          <w:lang w:val="hy-AM"/>
        </w:rPr>
        <w:lastRenderedPageBreak/>
        <w:t>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4E13A9" w:rsidRPr="00595447" w:rsidRDefault="004E13A9" w:rsidP="00DD5D0D">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4E13A9" w:rsidRPr="00595447" w:rsidRDefault="004E13A9" w:rsidP="00DD5D0D">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8.5</w:t>
      </w:r>
      <w:r w:rsidRPr="0059544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4E13A9" w:rsidRPr="00595447" w:rsidRDefault="004E13A9" w:rsidP="00DD5D0D">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4E13A9" w:rsidRPr="00595447" w:rsidRDefault="004E13A9" w:rsidP="00DD5D0D">
      <w:pPr>
        <w:tabs>
          <w:tab w:val="left" w:pos="1276"/>
        </w:tabs>
        <w:spacing w:after="0"/>
        <w:ind w:firstLine="720"/>
        <w:jc w:val="both"/>
        <w:rPr>
          <w:rFonts w:ascii="GHEA Grapalat" w:hAnsi="GHEA Grapalat" w:cs="Times Armenian"/>
          <w:sz w:val="20"/>
          <w:lang w:val="hy-AM"/>
        </w:rPr>
      </w:pPr>
      <w:r w:rsidRPr="00595447">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4E13A9" w:rsidRPr="00595447" w:rsidRDefault="004E13A9" w:rsidP="00DD5D0D">
      <w:pPr>
        <w:tabs>
          <w:tab w:val="left" w:pos="1276"/>
        </w:tabs>
        <w:spacing w:after="0"/>
        <w:ind w:firstLine="720"/>
        <w:jc w:val="both"/>
        <w:rPr>
          <w:rFonts w:ascii="GHEA Grapalat" w:hAnsi="GHEA Grapalat"/>
          <w:sz w:val="20"/>
          <w:lang w:val="hy-AM"/>
        </w:rPr>
      </w:pPr>
      <w:r w:rsidRPr="00595447">
        <w:rPr>
          <w:rFonts w:ascii="GHEA Grapalat" w:hAnsi="GHEA Grapalat"/>
          <w:sz w:val="20"/>
          <w:lang w:val="pt-BR"/>
        </w:rPr>
        <w:t>8.6 Եթե պայմանագիրն  իրականացվ</w:t>
      </w:r>
      <w:r w:rsidRPr="00595447">
        <w:rPr>
          <w:rFonts w:ascii="GHEA Grapalat" w:hAnsi="GHEA Grapalat"/>
          <w:sz w:val="20"/>
          <w:lang w:val="hy-AM"/>
        </w:rPr>
        <w:t>ում է</w:t>
      </w:r>
      <w:r w:rsidRPr="00595447">
        <w:rPr>
          <w:rFonts w:ascii="GHEA Grapalat" w:hAnsi="GHEA Grapalat"/>
          <w:sz w:val="20"/>
          <w:lang w:val="pt-BR"/>
        </w:rPr>
        <w:t xml:space="preserve"> գործակալության պայմանագիր կնքելու միջոցով.</w:t>
      </w:r>
    </w:p>
    <w:p w:rsidR="004E13A9" w:rsidRPr="00595447" w:rsidRDefault="004E13A9" w:rsidP="00DD5D0D">
      <w:pPr>
        <w:tabs>
          <w:tab w:val="left" w:pos="1276"/>
        </w:tabs>
        <w:spacing w:after="0"/>
        <w:ind w:firstLine="720"/>
        <w:jc w:val="both"/>
        <w:rPr>
          <w:rFonts w:ascii="GHEA Grapalat" w:hAnsi="GHEA Grapalat"/>
          <w:sz w:val="20"/>
          <w:lang w:val="pt-BR"/>
        </w:rPr>
      </w:pPr>
      <w:r w:rsidRPr="00595447">
        <w:rPr>
          <w:rFonts w:ascii="GHEA Grapalat" w:hAnsi="GHEA Grapalat"/>
          <w:sz w:val="20"/>
          <w:lang w:val="hy-AM"/>
        </w:rPr>
        <w:t>1)</w:t>
      </w:r>
      <w:r w:rsidRPr="00595447">
        <w:rPr>
          <w:rFonts w:ascii="GHEA Grapalat" w:hAnsi="GHEA Grapalat"/>
          <w:sz w:val="20"/>
          <w:lang w:val="pt-BR"/>
        </w:rPr>
        <w:t xml:space="preserve"> Վաճառ</w:t>
      </w:r>
      <w:r w:rsidRPr="00595447">
        <w:rPr>
          <w:rFonts w:ascii="GHEA Grapalat" w:hAnsi="GHEA Grapalat"/>
          <w:sz w:val="20"/>
          <w:lang w:val="hy-AM"/>
        </w:rPr>
        <w:t>ողը</w:t>
      </w:r>
      <w:r w:rsidRPr="0059544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E13A9" w:rsidRPr="00595447" w:rsidRDefault="004E13A9" w:rsidP="00DD5D0D">
      <w:pPr>
        <w:tabs>
          <w:tab w:val="left" w:pos="1276"/>
        </w:tabs>
        <w:spacing w:after="0"/>
        <w:ind w:firstLine="720"/>
        <w:jc w:val="both"/>
        <w:rPr>
          <w:rFonts w:ascii="GHEA Grapalat" w:hAnsi="GHEA Grapalat"/>
          <w:sz w:val="20"/>
          <w:lang w:val="pt-BR"/>
        </w:rPr>
      </w:pPr>
      <w:r w:rsidRPr="00595447">
        <w:rPr>
          <w:rFonts w:ascii="GHEA Grapalat" w:hAnsi="GHEA Grapalat"/>
          <w:sz w:val="20"/>
          <w:lang w:val="pt-BR"/>
        </w:rPr>
        <w:t>2) պայմանագրի կատարման ընթացքում գործակալի փոփոխման դեպքում Վաճառ</w:t>
      </w:r>
      <w:r w:rsidRPr="00595447">
        <w:rPr>
          <w:rFonts w:ascii="GHEA Grapalat" w:hAnsi="GHEA Grapalat"/>
          <w:sz w:val="20"/>
          <w:lang w:val="hy-AM"/>
        </w:rPr>
        <w:t>ող</w:t>
      </w:r>
      <w:r w:rsidRPr="0059544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95447">
        <w:rPr>
          <w:rStyle w:val="af6"/>
          <w:rFonts w:ascii="GHEA Grapalat" w:hAnsi="GHEA Grapalat"/>
          <w:sz w:val="20"/>
          <w:lang w:val="pt-BR"/>
        </w:rPr>
        <w:footnoteReference w:id="8"/>
      </w:r>
      <w:r w:rsidRPr="00595447">
        <w:rPr>
          <w:rFonts w:ascii="GHEA Grapalat" w:hAnsi="GHEA Grapalat"/>
          <w:sz w:val="20"/>
          <w:lang w:val="pt-BR"/>
        </w:rPr>
        <w:t>:</w:t>
      </w:r>
    </w:p>
    <w:p w:rsidR="004E13A9" w:rsidRPr="00595447" w:rsidRDefault="004E13A9" w:rsidP="00DD5D0D">
      <w:pPr>
        <w:tabs>
          <w:tab w:val="left" w:pos="1276"/>
        </w:tabs>
        <w:spacing w:after="0"/>
        <w:ind w:firstLine="720"/>
        <w:jc w:val="both"/>
        <w:rPr>
          <w:rFonts w:ascii="GHEA Grapalat" w:hAnsi="GHEA Grapalat"/>
          <w:sz w:val="20"/>
          <w:lang w:val="pt-BR"/>
        </w:rPr>
      </w:pPr>
      <w:r w:rsidRPr="0059544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95447">
        <w:rPr>
          <w:rStyle w:val="af6"/>
          <w:rFonts w:ascii="GHEA Grapalat" w:hAnsi="GHEA Grapalat"/>
          <w:sz w:val="20"/>
          <w:lang w:val="pt-BR"/>
        </w:rPr>
        <w:footnoteReference w:id="9"/>
      </w:r>
      <w:r w:rsidRPr="00595447">
        <w:rPr>
          <w:rFonts w:ascii="GHEA Grapalat" w:hAnsi="GHEA Grapalat"/>
          <w:sz w:val="20"/>
          <w:lang w:val="pt-BR"/>
        </w:rPr>
        <w:t>:</w:t>
      </w:r>
    </w:p>
    <w:p w:rsidR="004E13A9" w:rsidRPr="00595447" w:rsidRDefault="004E13A9" w:rsidP="00DD5D0D">
      <w:pPr>
        <w:tabs>
          <w:tab w:val="left" w:pos="1276"/>
        </w:tabs>
        <w:spacing w:after="0"/>
        <w:ind w:firstLine="720"/>
        <w:jc w:val="both"/>
        <w:rPr>
          <w:rFonts w:ascii="GHEA Grapalat" w:hAnsi="GHEA Grapalat"/>
          <w:sz w:val="20"/>
          <w:lang w:val="pt-BR"/>
        </w:rPr>
      </w:pPr>
      <w:r w:rsidRPr="00595447">
        <w:rPr>
          <w:rFonts w:ascii="GHEA Grapalat" w:hAnsi="GHEA Grapalat" w:cs="Times Armenian"/>
          <w:sz w:val="20"/>
          <w:lang w:val="pt-BR"/>
        </w:rPr>
        <w:t>8</w:t>
      </w:r>
      <w:r w:rsidRPr="00595447">
        <w:rPr>
          <w:rFonts w:ascii="GHEA Grapalat" w:hAnsi="GHEA Grapalat" w:cs="Times Armenian"/>
          <w:sz w:val="20"/>
          <w:lang w:val="hy-AM"/>
        </w:rPr>
        <w:t>.</w:t>
      </w:r>
      <w:r w:rsidRPr="00595447">
        <w:rPr>
          <w:rFonts w:ascii="GHEA Grapalat" w:hAnsi="GHEA Grapalat" w:cs="Times Armenian"/>
          <w:sz w:val="20"/>
          <w:lang w:val="pt-BR"/>
        </w:rPr>
        <w:t>8</w:t>
      </w:r>
      <w:r w:rsidRPr="00595447">
        <w:rPr>
          <w:rFonts w:ascii="GHEA Grapalat" w:hAnsi="GHEA Grapalat" w:cs="Times Armenian"/>
          <w:sz w:val="20"/>
          <w:lang w:val="hy-AM"/>
        </w:rPr>
        <w:t xml:space="preserve"> Ա</w:t>
      </w:r>
      <w:r w:rsidRPr="00595447">
        <w:rPr>
          <w:rFonts w:ascii="GHEA Grapalat" w:hAnsi="GHEA Grapalat" w:cs="Times Armenian"/>
          <w:sz w:val="20"/>
        </w:rPr>
        <w:t>պր</w:t>
      </w:r>
      <w:r w:rsidRPr="00595447">
        <w:rPr>
          <w:rFonts w:ascii="GHEA Grapalat" w:hAnsi="GHEA Grapalat" w:cs="Times Armenian"/>
          <w:sz w:val="20"/>
          <w:lang w:val="hy-AM"/>
        </w:rPr>
        <w:t xml:space="preserve">անքի </w:t>
      </w:r>
      <w:r w:rsidRPr="00595447">
        <w:rPr>
          <w:rFonts w:ascii="GHEA Grapalat" w:hAnsi="GHEA Grapalat" w:cs="Times Armenian"/>
          <w:sz w:val="20"/>
        </w:rPr>
        <w:t>մատա</w:t>
      </w:r>
      <w:r w:rsidRPr="00595447">
        <w:rPr>
          <w:rFonts w:ascii="GHEA Grapalat" w:hAnsi="GHEA Grapalat" w:cs="Sylfaen"/>
          <w:sz w:val="20"/>
          <w:lang w:val="hy-AM"/>
        </w:rPr>
        <w:t>կա</w:t>
      </w:r>
      <w:r w:rsidRPr="00595447">
        <w:rPr>
          <w:rFonts w:ascii="GHEA Grapalat" w:hAnsi="GHEA Grapalat" w:cs="Sylfaen"/>
          <w:sz w:val="20"/>
        </w:rPr>
        <w:t>ր</w:t>
      </w:r>
      <w:r w:rsidRPr="00595447">
        <w:rPr>
          <w:rFonts w:ascii="GHEA Grapalat" w:hAnsi="GHEA Grapalat" w:cs="Sylfaen"/>
          <w:sz w:val="20"/>
          <w:lang w:val="hy-AM"/>
        </w:rPr>
        <w:t>արման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Sylfaen"/>
          <w:sz w:val="20"/>
          <w:lang w:val="hy-AM"/>
        </w:rPr>
        <w:t>մինչև</w:t>
      </w:r>
      <w:r w:rsidRPr="00595447">
        <w:rPr>
          <w:rFonts w:ascii="GHEA Grapalat" w:hAnsi="GHEA Grapalat" w:cs="Times Armenian"/>
          <w:sz w:val="20"/>
          <w:lang w:val="hy-AM"/>
        </w:rPr>
        <w:t xml:space="preserve"> </w:t>
      </w:r>
      <w:r w:rsidRPr="00595447">
        <w:rPr>
          <w:rFonts w:ascii="GHEA Grapalat" w:hAnsi="GHEA Grapalat" w:cs="Times Armenian"/>
          <w:sz w:val="20"/>
        </w:rPr>
        <w:t>պ</w:t>
      </w:r>
      <w:r w:rsidRPr="00595447">
        <w:rPr>
          <w:rFonts w:ascii="GHEA Grapalat" w:hAnsi="GHEA Grapalat" w:cs="Times Armenian"/>
          <w:sz w:val="20"/>
          <w:lang w:val="hy-AM"/>
        </w:rPr>
        <w:t xml:space="preserve">այմանագրով </w:t>
      </w:r>
      <w:r w:rsidRPr="00595447">
        <w:rPr>
          <w:rFonts w:ascii="GHEA Grapalat" w:hAnsi="GHEA Grapalat" w:cs="Sylfaen"/>
          <w:sz w:val="20"/>
          <w:lang w:val="hy-AM"/>
        </w:rPr>
        <w:t>այդ</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լրանալը</w:t>
      </w:r>
      <w:r w:rsidRPr="00595447">
        <w:rPr>
          <w:rFonts w:ascii="GHEA Grapalat" w:hAnsi="GHEA Grapalat" w:cs="Sylfaen"/>
          <w:sz w:val="20"/>
          <w:lang w:val="pt-BR"/>
        </w:rPr>
        <w:t>`</w:t>
      </w:r>
      <w:r w:rsidRPr="00595447">
        <w:rPr>
          <w:rFonts w:ascii="GHEA Grapalat" w:hAnsi="GHEA Grapalat" w:cs="Times Armenian"/>
          <w:sz w:val="20"/>
          <w:lang w:val="hy-AM"/>
        </w:rPr>
        <w:t xml:space="preserve"> </w:t>
      </w:r>
      <w:r w:rsidRPr="00595447">
        <w:rPr>
          <w:rFonts w:ascii="GHEA Grapalat" w:hAnsi="GHEA Grapalat" w:cs="Times Armenian"/>
          <w:sz w:val="20"/>
        </w:rPr>
        <w:t>Վաճառողի</w:t>
      </w:r>
      <w:r w:rsidRPr="00595447">
        <w:rPr>
          <w:rFonts w:ascii="GHEA Grapalat" w:hAnsi="GHEA Grapalat" w:cs="Times Armenian"/>
          <w:sz w:val="20"/>
          <w:lang w:val="pt-BR"/>
        </w:rPr>
        <w:t xml:space="preserve"> </w:t>
      </w:r>
      <w:r w:rsidRPr="00595447">
        <w:rPr>
          <w:rFonts w:ascii="GHEA Grapalat" w:hAnsi="GHEA Grapalat" w:cs="Sylfaen"/>
          <w:sz w:val="20"/>
          <w:lang w:val="hy-AM"/>
        </w:rPr>
        <w:t>առաջարկության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դեպքում</w:t>
      </w:r>
      <w:r w:rsidRPr="00595447">
        <w:rPr>
          <w:rFonts w:ascii="GHEA Grapalat" w:hAnsi="GHEA Grapalat" w:cs="Times Armenian"/>
          <w:sz w:val="20"/>
          <w:lang w:val="pt-BR"/>
        </w:rPr>
        <w:t>,</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պայմանով</w:t>
      </w:r>
      <w:r w:rsidRPr="00595447">
        <w:rPr>
          <w:rFonts w:ascii="GHEA Grapalat" w:hAnsi="GHEA Grapalat" w:cs="Times Armenian"/>
          <w:sz w:val="20"/>
          <w:lang w:val="hy-AM"/>
        </w:rPr>
        <w:t xml:space="preserve">, </w:t>
      </w:r>
      <w:r w:rsidRPr="00595447">
        <w:rPr>
          <w:rFonts w:ascii="GHEA Grapalat" w:hAnsi="GHEA Grapalat" w:cs="Sylfaen"/>
          <w:sz w:val="20"/>
          <w:lang w:val="hy-AM"/>
        </w:rPr>
        <w:t>որ</w:t>
      </w:r>
      <w:r w:rsidRPr="00595447">
        <w:rPr>
          <w:rFonts w:ascii="GHEA Grapalat" w:hAnsi="GHEA Grapalat"/>
          <w:sz w:val="20"/>
          <w:lang w:val="hy-AM"/>
        </w:rPr>
        <w:t xml:space="preserve"> </w:t>
      </w:r>
      <w:r w:rsidRPr="00595447">
        <w:rPr>
          <w:rFonts w:ascii="GHEA Grapalat" w:hAnsi="GHEA Grapalat"/>
          <w:sz w:val="20"/>
        </w:rPr>
        <w:t>Գնորդ</w:t>
      </w:r>
      <w:r w:rsidRPr="00595447">
        <w:rPr>
          <w:rFonts w:ascii="GHEA Grapalat" w:hAnsi="GHEA Grapalat"/>
          <w:sz w:val="20"/>
          <w:lang w:val="hy-AM"/>
        </w:rPr>
        <w:t>ի</w:t>
      </w:r>
      <w:r w:rsidRPr="00595447">
        <w:rPr>
          <w:rFonts w:ascii="GHEA Grapalat" w:hAnsi="GHEA Grapalat" w:cs="Times Armenian"/>
          <w:sz w:val="20"/>
          <w:lang w:val="hy-AM"/>
        </w:rPr>
        <w:t xml:space="preserve"> </w:t>
      </w:r>
      <w:r w:rsidRPr="00595447">
        <w:rPr>
          <w:rFonts w:ascii="GHEA Grapalat" w:hAnsi="GHEA Grapalat" w:cs="Sylfaen"/>
          <w:sz w:val="20"/>
          <w:lang w:val="hy-AM"/>
        </w:rPr>
        <w:t>մոտ</w:t>
      </w:r>
      <w:r w:rsidRPr="00595447">
        <w:rPr>
          <w:rFonts w:ascii="GHEA Grapalat" w:hAnsi="GHEA Grapalat" w:cs="Times Armenian"/>
          <w:sz w:val="20"/>
          <w:lang w:val="hy-AM"/>
        </w:rPr>
        <w:t xml:space="preserve"> </w:t>
      </w:r>
      <w:r w:rsidRPr="00595447">
        <w:rPr>
          <w:rFonts w:ascii="GHEA Grapalat" w:hAnsi="GHEA Grapalat" w:cs="Sylfaen"/>
          <w:sz w:val="20"/>
          <w:lang w:val="hy-AM"/>
        </w:rPr>
        <w:t>չի</w:t>
      </w:r>
      <w:r w:rsidRPr="00595447">
        <w:rPr>
          <w:rFonts w:ascii="GHEA Grapalat" w:hAnsi="GHEA Grapalat" w:cs="Times Armenian"/>
          <w:sz w:val="20"/>
          <w:lang w:val="hy-AM"/>
        </w:rPr>
        <w:t xml:space="preserve"> </w:t>
      </w:r>
      <w:r w:rsidRPr="00595447">
        <w:rPr>
          <w:rFonts w:ascii="GHEA Grapalat" w:hAnsi="GHEA Grapalat" w:cs="Sylfaen"/>
          <w:sz w:val="20"/>
          <w:lang w:val="hy-AM"/>
        </w:rPr>
        <w:t>վերացել</w:t>
      </w:r>
      <w:r w:rsidRPr="00595447">
        <w:rPr>
          <w:rFonts w:ascii="GHEA Grapalat" w:hAnsi="GHEA Grapalat" w:cs="Times Armenian"/>
          <w:sz w:val="20"/>
          <w:lang w:val="hy-AM"/>
        </w:rPr>
        <w:t xml:space="preserve"> </w:t>
      </w:r>
      <w:r w:rsidRPr="00595447">
        <w:rPr>
          <w:rFonts w:ascii="GHEA Grapalat" w:hAnsi="GHEA Grapalat" w:cs="Times Armenian"/>
          <w:sz w:val="20"/>
        </w:rPr>
        <w:t>ապրանքի</w:t>
      </w:r>
      <w:r w:rsidRPr="00595447">
        <w:rPr>
          <w:rFonts w:ascii="GHEA Grapalat" w:hAnsi="GHEA Grapalat" w:cs="Times Armenian"/>
          <w:sz w:val="20"/>
          <w:lang w:val="pt-BR"/>
        </w:rPr>
        <w:t xml:space="preserve"> </w:t>
      </w:r>
      <w:r w:rsidRPr="00595447">
        <w:rPr>
          <w:rFonts w:ascii="GHEA Grapalat" w:hAnsi="GHEA Grapalat" w:cs="Sylfaen"/>
          <w:sz w:val="20"/>
          <w:lang w:val="hy-AM"/>
        </w:rPr>
        <w:t>օգտագործման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Sylfaen"/>
          <w:sz w:val="20"/>
          <w:lang w:val="pt-BR"/>
        </w:rPr>
        <w:t>: Ընդ որում սույն կետով սահմանված դեպքում ապրա</w:t>
      </w:r>
      <w:r w:rsidRPr="00595447">
        <w:rPr>
          <w:rFonts w:ascii="GHEA Grapalat" w:hAnsi="GHEA Grapalat" w:cs="Times Armenian"/>
          <w:sz w:val="20"/>
          <w:lang w:val="hy-AM"/>
        </w:rPr>
        <w:t xml:space="preserve">նքի </w:t>
      </w:r>
      <w:r w:rsidRPr="00595447">
        <w:rPr>
          <w:rFonts w:ascii="GHEA Grapalat" w:hAnsi="GHEA Grapalat" w:cs="Times Armenian"/>
          <w:sz w:val="20"/>
        </w:rPr>
        <w:t>մատակարա</w:t>
      </w:r>
      <w:r w:rsidRPr="00595447">
        <w:rPr>
          <w:rFonts w:ascii="GHEA Grapalat" w:hAnsi="GHEA Grapalat" w:cs="Sylfaen"/>
          <w:sz w:val="20"/>
          <w:lang w:val="hy-AM"/>
        </w:rPr>
        <w:t>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Times Armenian"/>
          <w:sz w:val="20"/>
        </w:rPr>
        <w:t>մեկ</w:t>
      </w:r>
      <w:r w:rsidRPr="00595447">
        <w:rPr>
          <w:rFonts w:ascii="GHEA Grapalat" w:hAnsi="GHEA Grapalat" w:cs="Times Armenian"/>
          <w:sz w:val="20"/>
          <w:lang w:val="pt-BR"/>
        </w:rPr>
        <w:t xml:space="preserve"> </w:t>
      </w:r>
      <w:r w:rsidRPr="00595447">
        <w:rPr>
          <w:rFonts w:ascii="GHEA Grapalat" w:hAnsi="GHEA Grapalat" w:cs="Times Armenian"/>
          <w:sz w:val="20"/>
        </w:rPr>
        <w:t>անգամ</w:t>
      </w:r>
      <w:r w:rsidRPr="00595447">
        <w:rPr>
          <w:rFonts w:ascii="GHEA Grapalat" w:hAnsi="GHEA Grapalat" w:cs="Times Armenian"/>
          <w:sz w:val="20"/>
          <w:lang w:val="pt-BR"/>
        </w:rPr>
        <w:t xml:space="preserve"> </w:t>
      </w:r>
      <w:r w:rsidRPr="00595447">
        <w:rPr>
          <w:rFonts w:ascii="GHEA Grapalat" w:hAnsi="GHEA Grapalat" w:cs="Sylfaen"/>
          <w:sz w:val="20"/>
          <w:lang w:val="hy-AM"/>
        </w:rPr>
        <w:t>մինչև</w:t>
      </w:r>
      <w:r w:rsidRPr="00595447">
        <w:rPr>
          <w:rFonts w:ascii="GHEA Grapalat" w:hAnsi="GHEA Grapalat" w:cs="Sylfaen"/>
          <w:sz w:val="20"/>
          <w:lang w:val="pt-BR"/>
        </w:rPr>
        <w:t xml:space="preserve"> 30 </w:t>
      </w:r>
      <w:r w:rsidRPr="00595447">
        <w:rPr>
          <w:rFonts w:ascii="GHEA Grapalat" w:hAnsi="GHEA Grapalat" w:cs="Sylfaen"/>
          <w:sz w:val="20"/>
        </w:rPr>
        <w:t>օրացուցային</w:t>
      </w:r>
      <w:r w:rsidRPr="00595447">
        <w:rPr>
          <w:rFonts w:ascii="GHEA Grapalat" w:hAnsi="GHEA Grapalat" w:cs="Sylfaen"/>
          <w:sz w:val="20"/>
          <w:lang w:val="pt-BR"/>
        </w:rPr>
        <w:t xml:space="preserve"> </w:t>
      </w:r>
      <w:r w:rsidRPr="00595447">
        <w:rPr>
          <w:rFonts w:ascii="GHEA Grapalat" w:hAnsi="GHEA Grapalat" w:cs="Sylfaen"/>
          <w:sz w:val="20"/>
        </w:rPr>
        <w:t>օրով</w:t>
      </w:r>
      <w:r w:rsidRPr="00595447">
        <w:rPr>
          <w:rFonts w:ascii="GHEA Grapalat" w:hAnsi="GHEA Grapalat" w:cs="Sylfaen"/>
          <w:sz w:val="20"/>
          <w:lang w:val="pt-BR"/>
        </w:rPr>
        <w:t xml:space="preserve">, </w:t>
      </w:r>
      <w:r w:rsidRPr="00595447">
        <w:rPr>
          <w:rFonts w:ascii="GHEA Grapalat" w:hAnsi="GHEA Grapalat" w:cs="Sylfaen"/>
          <w:sz w:val="20"/>
        </w:rPr>
        <w:t>բայց</w:t>
      </w:r>
      <w:r w:rsidRPr="00595447">
        <w:rPr>
          <w:rFonts w:ascii="GHEA Grapalat" w:hAnsi="GHEA Grapalat" w:cs="Sylfaen"/>
          <w:sz w:val="20"/>
          <w:lang w:val="pt-BR"/>
        </w:rPr>
        <w:t xml:space="preserve"> </w:t>
      </w:r>
      <w:r w:rsidRPr="00595447">
        <w:rPr>
          <w:rFonts w:ascii="GHEA Grapalat" w:hAnsi="GHEA Grapalat" w:cs="Sylfaen"/>
          <w:sz w:val="20"/>
        </w:rPr>
        <w:t>ոչ</w:t>
      </w:r>
      <w:r w:rsidRPr="00595447">
        <w:rPr>
          <w:rFonts w:ascii="GHEA Grapalat" w:hAnsi="GHEA Grapalat" w:cs="Sylfaen"/>
          <w:sz w:val="20"/>
          <w:lang w:val="pt-BR"/>
        </w:rPr>
        <w:t xml:space="preserve"> </w:t>
      </w:r>
      <w:r w:rsidRPr="00595447">
        <w:rPr>
          <w:rFonts w:ascii="GHEA Grapalat" w:hAnsi="GHEA Grapalat" w:cs="Sylfaen"/>
          <w:sz w:val="20"/>
        </w:rPr>
        <w:t>ավել</w:t>
      </w:r>
      <w:r w:rsidRPr="00595447">
        <w:rPr>
          <w:rFonts w:ascii="GHEA Grapalat" w:hAnsi="GHEA Grapalat" w:cs="Sylfaen"/>
          <w:sz w:val="20"/>
          <w:lang w:val="pt-BR"/>
        </w:rPr>
        <w:t xml:space="preserve"> </w:t>
      </w:r>
      <w:r w:rsidRPr="00595447">
        <w:rPr>
          <w:rFonts w:ascii="GHEA Grapalat" w:hAnsi="GHEA Grapalat" w:cs="Sylfaen"/>
          <w:sz w:val="20"/>
        </w:rPr>
        <w:t>քան</w:t>
      </w:r>
      <w:r w:rsidRPr="00595447">
        <w:rPr>
          <w:rFonts w:ascii="GHEA Grapalat" w:hAnsi="GHEA Grapalat" w:cs="Sylfaen"/>
          <w:sz w:val="20"/>
          <w:lang w:val="pt-BR"/>
        </w:rPr>
        <w:t xml:space="preserve"> </w:t>
      </w:r>
      <w:r w:rsidRPr="00595447">
        <w:rPr>
          <w:rFonts w:ascii="GHEA Grapalat" w:hAnsi="GHEA Grapalat" w:cs="Sylfaen"/>
          <w:sz w:val="20"/>
        </w:rPr>
        <w:t>պայմանագրով</w:t>
      </w:r>
      <w:r w:rsidRPr="00595447">
        <w:rPr>
          <w:rFonts w:ascii="GHEA Grapalat" w:hAnsi="GHEA Grapalat" w:cs="Sylfaen"/>
          <w:sz w:val="20"/>
          <w:lang w:val="pt-BR"/>
        </w:rPr>
        <w:t xml:space="preserve"> </w:t>
      </w:r>
      <w:r w:rsidRPr="00595447">
        <w:rPr>
          <w:rFonts w:ascii="GHEA Grapalat" w:hAnsi="GHEA Grapalat" w:cs="Sylfaen"/>
          <w:sz w:val="20"/>
        </w:rPr>
        <w:t>սահմանված</w:t>
      </w:r>
      <w:r w:rsidRPr="00595447">
        <w:rPr>
          <w:rFonts w:ascii="GHEA Grapalat" w:hAnsi="GHEA Grapalat" w:cs="Sylfaen"/>
          <w:sz w:val="20"/>
          <w:lang w:val="pt-BR"/>
        </w:rPr>
        <w:t xml:space="preserve"> </w:t>
      </w:r>
      <w:r w:rsidRPr="00595447">
        <w:rPr>
          <w:rFonts w:ascii="GHEA Grapalat" w:hAnsi="GHEA Grapalat" w:cs="Sylfaen"/>
          <w:sz w:val="20"/>
        </w:rPr>
        <w:t>ժամկետն</w:t>
      </w:r>
      <w:r w:rsidRPr="00595447">
        <w:rPr>
          <w:rFonts w:ascii="GHEA Grapalat" w:hAnsi="GHEA Grapalat" w:cs="Sylfaen"/>
          <w:sz w:val="20"/>
          <w:lang w:val="pt-BR"/>
        </w:rPr>
        <w:t xml:space="preserve"> </w:t>
      </w:r>
      <w:r w:rsidRPr="00595447">
        <w:rPr>
          <w:rFonts w:ascii="GHEA Grapalat" w:hAnsi="GHEA Grapalat" w:cs="Sylfaen"/>
          <w:sz w:val="20"/>
        </w:rPr>
        <w:t>է</w:t>
      </w:r>
      <w:r w:rsidRPr="00595447">
        <w:rPr>
          <w:rFonts w:ascii="GHEA Grapalat" w:hAnsi="GHEA Grapalat" w:cs="Sylfaen"/>
          <w:sz w:val="20"/>
          <w:lang w:val="pt-BR"/>
        </w:rPr>
        <w:t>:</w:t>
      </w:r>
    </w:p>
    <w:p w:rsidR="004E13A9" w:rsidRPr="00595447" w:rsidRDefault="004E13A9" w:rsidP="00DD5D0D">
      <w:pPr>
        <w:tabs>
          <w:tab w:val="left" w:pos="720"/>
        </w:tabs>
        <w:spacing w:after="0"/>
        <w:jc w:val="both"/>
        <w:rPr>
          <w:rFonts w:ascii="GHEA Grapalat" w:hAnsi="GHEA Grapalat"/>
          <w:sz w:val="20"/>
          <w:lang w:val="hy-AM"/>
        </w:rPr>
      </w:pPr>
      <w:r w:rsidRPr="0059544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E13A9" w:rsidRPr="00595447" w:rsidRDefault="004E13A9" w:rsidP="00DD5D0D">
      <w:pPr>
        <w:tabs>
          <w:tab w:val="num" w:pos="0"/>
          <w:tab w:val="left" w:pos="720"/>
          <w:tab w:val="num" w:pos="900"/>
        </w:tabs>
        <w:spacing w:after="0"/>
        <w:jc w:val="both"/>
        <w:rPr>
          <w:rFonts w:ascii="GHEA Grapalat" w:hAnsi="GHEA Grapalat"/>
          <w:sz w:val="20"/>
          <w:lang w:val="hy-AM"/>
        </w:rPr>
      </w:pPr>
      <w:r w:rsidRPr="00595447">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w:t>
      </w:r>
      <w:r w:rsidRPr="00595447">
        <w:rPr>
          <w:rFonts w:ascii="GHEA Grapalat" w:hAnsi="GHEA Grapalat"/>
          <w:sz w:val="20"/>
          <w:lang w:val="hy-AM"/>
        </w:rPr>
        <w:lastRenderedPageBreak/>
        <w:t>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E13A9" w:rsidRPr="00595447" w:rsidRDefault="004E13A9" w:rsidP="00DD5D0D">
      <w:pPr>
        <w:spacing w:after="0"/>
        <w:ind w:firstLine="567"/>
        <w:jc w:val="both"/>
        <w:rPr>
          <w:rFonts w:ascii="GHEA Grapalat" w:hAnsi="GHEA Grapalat"/>
          <w:sz w:val="20"/>
          <w:szCs w:val="20"/>
          <w:lang w:val="hy-AM" w:eastAsia="ru-RU"/>
        </w:rPr>
      </w:pPr>
      <w:r w:rsidRPr="00595447">
        <w:rPr>
          <w:rFonts w:ascii="GHEA Grapalat" w:hAnsi="GHEA Grapalat"/>
          <w:sz w:val="20"/>
          <w:lang w:val="hy-AM"/>
        </w:rPr>
        <w:tab/>
        <w:t>8.10 Պ</w:t>
      </w:r>
      <w:r w:rsidRPr="00595447">
        <w:rPr>
          <w:rFonts w:ascii="GHEA Grapalat" w:hAnsi="GHEA Grapalat"/>
          <w:spacing w:val="-4"/>
          <w:sz w:val="20"/>
          <w:szCs w:val="20"/>
          <w:lang w:val="hy-AM" w:eastAsia="ru-RU"/>
        </w:rPr>
        <w:t xml:space="preserve">այմանագիրը չի </w:t>
      </w:r>
      <w:r w:rsidRPr="00595447">
        <w:rPr>
          <w:rFonts w:ascii="GHEA Grapalat" w:hAnsi="GHEA Grapalat"/>
          <w:sz w:val="20"/>
          <w:szCs w:val="20"/>
          <w:lang w:val="hy-AM" w:eastAsia="ru-RU"/>
        </w:rPr>
        <w:t>կարող փոփոխվել կողմերի պարտա</w:t>
      </w:r>
      <w:r w:rsidRPr="00595447">
        <w:rPr>
          <w:rFonts w:ascii="GHEA Grapalat" w:hAnsi="GHEA Grapalat"/>
          <w:sz w:val="20"/>
          <w:szCs w:val="20"/>
          <w:lang w:val="hy-AM" w:eastAsia="ru-RU"/>
        </w:rPr>
        <w:softHyphen/>
        <w:t>վորու</w:t>
      </w:r>
      <w:r w:rsidRPr="00595447">
        <w:rPr>
          <w:rFonts w:ascii="GHEA Grapalat" w:hAnsi="GHEA Grapalat"/>
          <w:sz w:val="20"/>
          <w:szCs w:val="20"/>
          <w:lang w:val="hy-AM" w:eastAsia="ru-RU"/>
        </w:rPr>
        <w:softHyphen/>
        <w:t>թյունների մասնակի չկատարման հետևանքով</w:t>
      </w:r>
      <w:r w:rsidRPr="00595447" w:rsidDel="00591DE3">
        <w:rPr>
          <w:rFonts w:ascii="GHEA Grapalat" w:hAnsi="GHEA Grapalat"/>
          <w:sz w:val="20"/>
          <w:szCs w:val="20"/>
          <w:lang w:val="hy-AM" w:eastAsia="ru-RU"/>
        </w:rPr>
        <w:t xml:space="preserve"> </w:t>
      </w:r>
      <w:r w:rsidRPr="0059544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E13A9" w:rsidRPr="00595447" w:rsidRDefault="004E13A9" w:rsidP="00DD5D0D">
      <w:pPr>
        <w:spacing w:after="0"/>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ab/>
        <w:t>8.11 Վաճառողի  կողմից ստանձնած պարտավորությունները չկատա</w:t>
      </w:r>
      <w:r w:rsidRPr="00595447">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4E13A9" w:rsidRPr="00595447" w:rsidRDefault="004E13A9" w:rsidP="00DD5D0D">
      <w:pPr>
        <w:spacing w:after="0"/>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8.12</w:t>
      </w:r>
      <w:r w:rsidRPr="0059544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E13A9" w:rsidRPr="00595447" w:rsidRDefault="004E13A9" w:rsidP="00DD5D0D">
      <w:pPr>
        <w:spacing w:after="0"/>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4E13A9" w:rsidRPr="00595447" w:rsidRDefault="004E13A9" w:rsidP="00DD5D0D">
      <w:pPr>
        <w:spacing w:after="0"/>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4E13A9" w:rsidRPr="00F116D0" w:rsidRDefault="004E13A9" w:rsidP="00F116D0">
      <w:pPr>
        <w:ind w:firstLine="709"/>
        <w:jc w:val="both"/>
        <w:rPr>
          <w:rFonts w:ascii="GHEA Grapalat" w:hAnsi="GHEA Grapalat"/>
          <w:b/>
          <w:sz w:val="20"/>
        </w:rPr>
      </w:pPr>
      <w:r w:rsidRPr="00595447">
        <w:rPr>
          <w:rFonts w:ascii="GHEA Grapalat" w:hAnsi="GHEA Grapalat"/>
          <w:b/>
          <w:sz w:val="20"/>
          <w:lang w:val="hy-AM"/>
        </w:rPr>
        <w:t>10.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4E13A9" w:rsidRPr="00595447" w:rsidTr="009B23C2">
        <w:tc>
          <w:tcPr>
            <w:tcW w:w="4536" w:type="dxa"/>
          </w:tcPr>
          <w:p w:rsidR="004E13A9" w:rsidRPr="00F116D0" w:rsidRDefault="004E13A9" w:rsidP="009B23C2">
            <w:pPr>
              <w:jc w:val="center"/>
              <w:rPr>
                <w:rFonts w:ascii="GHEA Grapalat" w:hAnsi="GHEA Grapalat" w:cs="Sylfaen"/>
                <w:b/>
                <w:bCs/>
                <w:sz w:val="16"/>
                <w:szCs w:val="16"/>
                <w:lang w:val="nb-NO"/>
              </w:rPr>
            </w:pPr>
            <w:r w:rsidRPr="00F116D0">
              <w:rPr>
                <w:rFonts w:ascii="GHEA Grapalat" w:hAnsi="GHEA Grapalat" w:cs="Sylfaen"/>
                <w:b/>
                <w:bCs/>
                <w:sz w:val="16"/>
                <w:szCs w:val="16"/>
                <w:lang w:val="nb-NO"/>
              </w:rPr>
              <w:t>ԳՆՈՐԴ</w:t>
            </w:r>
          </w:p>
          <w:p w:rsidR="0090132F" w:rsidRPr="00F116D0" w:rsidRDefault="0090132F" w:rsidP="0090132F">
            <w:pPr>
              <w:spacing w:after="0" w:line="240" w:lineRule="auto"/>
              <w:jc w:val="center"/>
              <w:rPr>
                <w:rFonts w:ascii="GHEA Grapalat" w:eastAsia="Times New Roman" w:hAnsi="GHEA Grapalat" w:cs="Times New Roman"/>
                <w:sz w:val="16"/>
                <w:szCs w:val="16"/>
                <w:lang w:val="af-ZA"/>
              </w:rPr>
            </w:pPr>
            <w:r w:rsidRPr="00F116D0">
              <w:rPr>
                <w:rFonts w:ascii="GHEA Grapalat" w:eastAsia="Times New Roman" w:hAnsi="GHEA Grapalat" w:cs="Times New Roman"/>
                <w:sz w:val="16"/>
                <w:szCs w:val="16"/>
                <w:lang w:val="af-ZA"/>
              </w:rPr>
              <w:t>Վանաձորի տարածքային մանկավարժահոգեբանկան աջակցության կենտրոն»  ՊՈԱԿ</w:t>
            </w:r>
          </w:p>
          <w:p w:rsidR="0090132F" w:rsidRPr="00F116D0" w:rsidRDefault="0090132F" w:rsidP="0090132F">
            <w:pPr>
              <w:spacing w:after="0" w:line="240" w:lineRule="auto"/>
              <w:jc w:val="center"/>
              <w:rPr>
                <w:rFonts w:ascii="GHEA Grapalat" w:eastAsia="Times New Roman" w:hAnsi="GHEA Grapalat" w:cs="Times New Roman"/>
                <w:sz w:val="16"/>
                <w:szCs w:val="16"/>
                <w:lang w:val="af-ZA"/>
              </w:rPr>
            </w:pPr>
            <w:r w:rsidRPr="00F116D0">
              <w:rPr>
                <w:rFonts w:ascii="GHEA Grapalat" w:eastAsia="Times New Roman" w:hAnsi="GHEA Grapalat" w:cs="Times New Roman"/>
                <w:sz w:val="16"/>
                <w:szCs w:val="16"/>
                <w:lang w:val="af-ZA"/>
              </w:rPr>
              <w:t>հասցե՝ Ք. Վանաձոր, Բաղրամյան նբ 22</w:t>
            </w:r>
          </w:p>
          <w:p w:rsidR="0090132F" w:rsidRPr="00F116D0" w:rsidRDefault="0090132F" w:rsidP="0090132F">
            <w:pPr>
              <w:spacing w:after="0" w:line="240" w:lineRule="auto"/>
              <w:jc w:val="center"/>
              <w:rPr>
                <w:rFonts w:ascii="GHEA Grapalat" w:eastAsia="Times New Roman" w:hAnsi="GHEA Grapalat" w:cs="Times New Roman"/>
                <w:sz w:val="16"/>
                <w:szCs w:val="16"/>
                <w:lang w:val="af-ZA"/>
              </w:rPr>
            </w:pPr>
            <w:r w:rsidRPr="00F116D0">
              <w:rPr>
                <w:rFonts w:ascii="GHEA Grapalat" w:eastAsia="Times New Roman" w:hAnsi="GHEA Grapalat" w:cs="Times New Roman"/>
                <w:sz w:val="16"/>
                <w:szCs w:val="16"/>
                <w:lang w:val="af-ZA"/>
              </w:rPr>
              <w:t>ՀՎՀՀ    06910507</w:t>
            </w:r>
          </w:p>
          <w:p w:rsidR="0090132F" w:rsidRPr="00F116D0" w:rsidRDefault="0090132F" w:rsidP="0090132F">
            <w:pPr>
              <w:spacing w:after="0" w:line="240" w:lineRule="auto"/>
              <w:jc w:val="center"/>
              <w:rPr>
                <w:rFonts w:ascii="GHEA Grapalat" w:eastAsia="Times New Roman" w:hAnsi="GHEA Grapalat" w:cs="Times New Roman"/>
                <w:sz w:val="16"/>
                <w:szCs w:val="16"/>
                <w:lang w:val="af-ZA"/>
              </w:rPr>
            </w:pPr>
            <w:r w:rsidRPr="00F116D0">
              <w:rPr>
                <w:rFonts w:ascii="GHEA Grapalat" w:eastAsia="Times New Roman" w:hAnsi="GHEA Grapalat" w:cs="Times New Roman"/>
                <w:sz w:val="16"/>
                <w:szCs w:val="16"/>
                <w:lang w:val="af-ZA"/>
              </w:rPr>
              <w:t xml:space="preserve">ՀՀ ֆինանսների նախարարություն Վանաձորի գանձապետական բաժանմունք   1      </w:t>
            </w:r>
          </w:p>
          <w:p w:rsidR="0090132F" w:rsidRPr="00F116D0" w:rsidRDefault="0090132F" w:rsidP="0090132F">
            <w:pPr>
              <w:spacing w:after="0" w:line="240" w:lineRule="auto"/>
              <w:jc w:val="center"/>
              <w:rPr>
                <w:rFonts w:ascii="GHEA Grapalat" w:eastAsia="Times New Roman" w:hAnsi="GHEA Grapalat" w:cs="Times New Roman"/>
                <w:sz w:val="16"/>
                <w:szCs w:val="16"/>
                <w:lang w:val="af-ZA"/>
              </w:rPr>
            </w:pPr>
            <w:r w:rsidRPr="00F116D0">
              <w:rPr>
                <w:rFonts w:ascii="GHEA Grapalat" w:eastAsia="Times New Roman" w:hAnsi="GHEA Grapalat" w:cs="Times New Roman"/>
                <w:sz w:val="16"/>
                <w:szCs w:val="16"/>
                <w:lang w:val="af-ZA"/>
              </w:rPr>
              <w:t xml:space="preserve"> հ/հ  900238000716</w:t>
            </w:r>
          </w:p>
          <w:p w:rsidR="0090132F" w:rsidRPr="00F116D0" w:rsidRDefault="0090132F" w:rsidP="0090132F">
            <w:pPr>
              <w:spacing w:after="0" w:line="240" w:lineRule="auto"/>
              <w:jc w:val="center"/>
              <w:rPr>
                <w:rFonts w:ascii="GHEA Grapalat" w:eastAsia="Times New Roman" w:hAnsi="GHEA Grapalat" w:cs="Times New Roman"/>
                <w:sz w:val="16"/>
                <w:szCs w:val="16"/>
                <w:lang w:val="af-ZA"/>
              </w:rPr>
            </w:pPr>
            <w:r w:rsidRPr="00F116D0">
              <w:rPr>
                <w:rFonts w:ascii="GHEA Grapalat" w:eastAsia="Times New Roman" w:hAnsi="GHEA Grapalat" w:cs="Times New Roman"/>
                <w:sz w:val="16"/>
                <w:szCs w:val="16"/>
                <w:lang w:val="af-ZA"/>
              </w:rPr>
              <w:t>Տնօրեն՝ Սասուն Հարությունյան</w:t>
            </w:r>
          </w:p>
          <w:p w:rsidR="004E13A9" w:rsidRPr="00F116D0" w:rsidRDefault="004E13A9" w:rsidP="00F116D0">
            <w:pPr>
              <w:rPr>
                <w:rFonts w:ascii="GHEA Grapalat" w:hAnsi="GHEA Grapalat"/>
                <w:sz w:val="16"/>
                <w:szCs w:val="16"/>
                <w:u w:val="single"/>
                <w:lang w:val="af-ZA"/>
              </w:rPr>
            </w:pPr>
          </w:p>
          <w:p w:rsidR="004E13A9" w:rsidRPr="00F116D0" w:rsidRDefault="004E13A9" w:rsidP="009B23C2">
            <w:pPr>
              <w:jc w:val="center"/>
              <w:rPr>
                <w:rFonts w:ascii="GHEA Grapalat" w:hAnsi="GHEA Grapalat"/>
                <w:sz w:val="16"/>
                <w:szCs w:val="16"/>
                <w:lang w:val="hy-AM"/>
              </w:rPr>
            </w:pPr>
            <w:r w:rsidRPr="00F116D0">
              <w:rPr>
                <w:rFonts w:ascii="GHEA Grapalat" w:hAnsi="GHEA Grapalat"/>
                <w:sz w:val="16"/>
                <w:szCs w:val="16"/>
                <w:lang w:val="hy-AM"/>
              </w:rPr>
              <w:t>---------------------------------</w:t>
            </w:r>
          </w:p>
          <w:p w:rsidR="004E13A9" w:rsidRPr="00F116D0" w:rsidRDefault="004E13A9" w:rsidP="009B23C2">
            <w:pPr>
              <w:jc w:val="center"/>
              <w:rPr>
                <w:rFonts w:ascii="GHEA Grapalat" w:hAnsi="GHEA Grapalat"/>
                <w:sz w:val="16"/>
                <w:szCs w:val="16"/>
              </w:rPr>
            </w:pPr>
            <w:r w:rsidRPr="00F116D0">
              <w:rPr>
                <w:rFonts w:ascii="GHEA Grapalat" w:hAnsi="GHEA Grapalat"/>
                <w:sz w:val="16"/>
                <w:szCs w:val="16"/>
              </w:rPr>
              <w:t>/</w:t>
            </w:r>
            <w:r w:rsidRPr="00F116D0">
              <w:rPr>
                <w:rFonts w:ascii="GHEA Grapalat" w:hAnsi="GHEA Grapalat" w:cs="Sylfaen"/>
                <w:sz w:val="16"/>
                <w:szCs w:val="16"/>
                <w:lang w:val="hy-AM"/>
              </w:rPr>
              <w:t>ստորագրություն</w:t>
            </w:r>
            <w:r w:rsidRPr="00F116D0">
              <w:rPr>
                <w:rFonts w:ascii="GHEA Grapalat" w:hAnsi="GHEA Grapalat"/>
                <w:sz w:val="16"/>
                <w:szCs w:val="16"/>
              </w:rPr>
              <w:t>/</w:t>
            </w:r>
          </w:p>
          <w:p w:rsidR="004E13A9" w:rsidRPr="00F116D0" w:rsidRDefault="004E13A9" w:rsidP="009B23C2">
            <w:pPr>
              <w:jc w:val="center"/>
              <w:rPr>
                <w:rFonts w:ascii="GHEA Grapalat" w:hAnsi="GHEA Grapalat"/>
                <w:sz w:val="16"/>
                <w:szCs w:val="16"/>
                <w:lang w:val="hy-AM"/>
              </w:rPr>
            </w:pPr>
            <w:r w:rsidRPr="00F116D0">
              <w:rPr>
                <w:rFonts w:ascii="GHEA Grapalat" w:hAnsi="GHEA Grapalat" w:cs="Sylfaen"/>
                <w:sz w:val="16"/>
                <w:szCs w:val="16"/>
                <w:lang w:val="hy-AM"/>
              </w:rPr>
              <w:t>Կ</w:t>
            </w:r>
            <w:r w:rsidRPr="00F116D0">
              <w:rPr>
                <w:rFonts w:ascii="GHEA Grapalat" w:hAnsi="GHEA Grapalat"/>
                <w:sz w:val="16"/>
                <w:szCs w:val="16"/>
                <w:lang w:val="hy-AM"/>
              </w:rPr>
              <w:t>.</w:t>
            </w:r>
            <w:r w:rsidRPr="00F116D0">
              <w:rPr>
                <w:rFonts w:ascii="GHEA Grapalat" w:hAnsi="GHEA Grapalat" w:cs="Sylfaen"/>
                <w:sz w:val="16"/>
                <w:szCs w:val="16"/>
                <w:lang w:val="hy-AM"/>
              </w:rPr>
              <w:t>Տ</w:t>
            </w:r>
          </w:p>
        </w:tc>
        <w:tc>
          <w:tcPr>
            <w:tcW w:w="760" w:type="dxa"/>
          </w:tcPr>
          <w:p w:rsidR="004E13A9" w:rsidRPr="00F116D0" w:rsidRDefault="004E13A9" w:rsidP="009B23C2">
            <w:pPr>
              <w:jc w:val="center"/>
              <w:rPr>
                <w:rFonts w:ascii="GHEA Grapalat" w:hAnsi="GHEA Grapalat"/>
                <w:sz w:val="16"/>
                <w:szCs w:val="16"/>
                <w:lang w:val="hy-AM"/>
              </w:rPr>
            </w:pPr>
          </w:p>
        </w:tc>
        <w:tc>
          <w:tcPr>
            <w:tcW w:w="4343" w:type="dxa"/>
          </w:tcPr>
          <w:p w:rsidR="004E13A9" w:rsidRPr="00F116D0" w:rsidRDefault="004E13A9" w:rsidP="009B23C2">
            <w:pPr>
              <w:jc w:val="center"/>
              <w:rPr>
                <w:rFonts w:ascii="GHEA Grapalat" w:hAnsi="GHEA Grapalat" w:cs="Sylfaen"/>
                <w:b/>
                <w:bCs/>
                <w:sz w:val="16"/>
                <w:szCs w:val="16"/>
                <w:lang w:val="hy-AM"/>
              </w:rPr>
            </w:pPr>
            <w:r w:rsidRPr="00F116D0">
              <w:rPr>
                <w:rFonts w:ascii="GHEA Grapalat" w:hAnsi="GHEA Grapalat" w:cs="Sylfaen"/>
                <w:b/>
                <w:bCs/>
                <w:sz w:val="16"/>
                <w:szCs w:val="16"/>
                <w:lang w:val="hy-AM"/>
              </w:rPr>
              <w:t>ՎԱՃԱՌՈՂ</w:t>
            </w:r>
          </w:p>
          <w:p w:rsidR="004E13A9" w:rsidRPr="00F116D0" w:rsidRDefault="004E13A9" w:rsidP="009B23C2">
            <w:pPr>
              <w:jc w:val="center"/>
              <w:rPr>
                <w:rFonts w:ascii="GHEA Grapalat" w:hAnsi="GHEA Grapalat"/>
                <w:sz w:val="16"/>
                <w:szCs w:val="16"/>
                <w:lang w:val="hy-AM"/>
              </w:rPr>
            </w:pPr>
          </w:p>
          <w:p w:rsidR="004E13A9" w:rsidRPr="00F116D0" w:rsidRDefault="004E13A9" w:rsidP="009B23C2">
            <w:pPr>
              <w:jc w:val="center"/>
              <w:rPr>
                <w:rFonts w:ascii="GHEA Grapalat" w:hAnsi="GHEA Grapalat"/>
                <w:sz w:val="16"/>
                <w:szCs w:val="16"/>
                <w:lang w:val="hy-AM"/>
              </w:rPr>
            </w:pPr>
          </w:p>
          <w:p w:rsidR="004E13A9" w:rsidRPr="00F116D0" w:rsidRDefault="004E13A9" w:rsidP="009B23C2">
            <w:pPr>
              <w:jc w:val="center"/>
              <w:rPr>
                <w:rFonts w:ascii="GHEA Grapalat" w:hAnsi="GHEA Grapalat"/>
                <w:sz w:val="16"/>
                <w:szCs w:val="16"/>
                <w:lang w:val="hy-AM"/>
              </w:rPr>
            </w:pPr>
            <w:r w:rsidRPr="00F116D0">
              <w:rPr>
                <w:rFonts w:ascii="GHEA Grapalat" w:hAnsi="GHEA Grapalat"/>
                <w:sz w:val="16"/>
                <w:szCs w:val="16"/>
                <w:lang w:val="hy-AM"/>
              </w:rPr>
              <w:t>---------------------------------</w:t>
            </w:r>
          </w:p>
          <w:p w:rsidR="004E13A9" w:rsidRPr="00F116D0" w:rsidRDefault="004E13A9" w:rsidP="009B23C2">
            <w:pPr>
              <w:jc w:val="center"/>
              <w:rPr>
                <w:rFonts w:ascii="GHEA Grapalat" w:hAnsi="GHEA Grapalat"/>
                <w:sz w:val="16"/>
                <w:szCs w:val="16"/>
              </w:rPr>
            </w:pPr>
            <w:r w:rsidRPr="00F116D0">
              <w:rPr>
                <w:rFonts w:ascii="GHEA Grapalat" w:hAnsi="GHEA Grapalat"/>
                <w:sz w:val="16"/>
                <w:szCs w:val="16"/>
              </w:rPr>
              <w:t>/</w:t>
            </w:r>
            <w:r w:rsidRPr="00F116D0">
              <w:rPr>
                <w:rFonts w:ascii="GHEA Grapalat" w:hAnsi="GHEA Grapalat" w:cs="Sylfaen"/>
                <w:sz w:val="16"/>
                <w:szCs w:val="16"/>
                <w:lang w:val="hy-AM"/>
              </w:rPr>
              <w:t>ստորագրություն</w:t>
            </w:r>
            <w:r w:rsidRPr="00F116D0">
              <w:rPr>
                <w:rFonts w:ascii="GHEA Grapalat" w:hAnsi="GHEA Grapalat"/>
                <w:sz w:val="16"/>
                <w:szCs w:val="16"/>
              </w:rPr>
              <w:t>/</w:t>
            </w:r>
          </w:p>
          <w:p w:rsidR="004E13A9" w:rsidRPr="00F116D0" w:rsidRDefault="004E13A9" w:rsidP="009B23C2">
            <w:pPr>
              <w:jc w:val="center"/>
              <w:rPr>
                <w:rFonts w:ascii="GHEA Grapalat" w:hAnsi="GHEA Grapalat"/>
                <w:sz w:val="16"/>
                <w:szCs w:val="16"/>
                <w:lang w:val="hy-AM"/>
              </w:rPr>
            </w:pPr>
            <w:r w:rsidRPr="00F116D0">
              <w:rPr>
                <w:rFonts w:ascii="GHEA Grapalat" w:hAnsi="GHEA Grapalat" w:cs="Sylfaen"/>
                <w:sz w:val="16"/>
                <w:szCs w:val="16"/>
                <w:lang w:val="hy-AM"/>
              </w:rPr>
              <w:t>Կ</w:t>
            </w:r>
            <w:r w:rsidRPr="00F116D0">
              <w:rPr>
                <w:rFonts w:ascii="GHEA Grapalat" w:hAnsi="GHEA Grapalat"/>
                <w:sz w:val="16"/>
                <w:szCs w:val="16"/>
                <w:lang w:val="hy-AM"/>
              </w:rPr>
              <w:t>.</w:t>
            </w:r>
            <w:r w:rsidRPr="00F116D0">
              <w:rPr>
                <w:rFonts w:ascii="GHEA Grapalat" w:hAnsi="GHEA Grapalat" w:cs="Sylfaen"/>
                <w:sz w:val="16"/>
                <w:szCs w:val="16"/>
                <w:lang w:val="hy-AM"/>
              </w:rPr>
              <w:t>Տ</w:t>
            </w:r>
          </w:p>
        </w:tc>
      </w:tr>
    </w:tbl>
    <w:p w:rsidR="004E13A9" w:rsidRPr="00F116D0" w:rsidRDefault="004E13A9" w:rsidP="004E13A9">
      <w:pPr>
        <w:rPr>
          <w:rFonts w:ascii="GHEA Grapalat" w:hAnsi="GHEA Grapalat"/>
          <w:sz w:val="20"/>
        </w:rPr>
      </w:pPr>
    </w:p>
    <w:p w:rsidR="004E13A9" w:rsidRPr="00595447" w:rsidRDefault="004E13A9" w:rsidP="004E13A9">
      <w:pPr>
        <w:ind w:firstLine="720"/>
        <w:jc w:val="both"/>
        <w:rPr>
          <w:rFonts w:ascii="GHEA Grapalat" w:hAnsi="GHEA Grapalat"/>
          <w:sz w:val="20"/>
          <w:lang w:val="hy-AM"/>
        </w:rPr>
      </w:pPr>
      <w:r w:rsidRPr="0059544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4E13A9" w:rsidRPr="00DD5D0D" w:rsidRDefault="004E13A9" w:rsidP="00DD5D0D">
      <w:pPr>
        <w:rPr>
          <w:rFonts w:ascii="GHEA Grapalat" w:hAnsi="GHEA Grapalat"/>
          <w:sz w:val="20"/>
        </w:rPr>
        <w:sectPr w:rsidR="004E13A9" w:rsidRPr="00DD5D0D" w:rsidSect="009B23C2">
          <w:footnotePr>
            <w:pos w:val="beneathText"/>
          </w:footnotePr>
          <w:pgSz w:w="11906" w:h="16838" w:code="9"/>
          <w:pgMar w:top="720" w:right="662" w:bottom="533" w:left="1138" w:header="562" w:footer="562" w:gutter="0"/>
          <w:cols w:space="720"/>
        </w:sectPr>
      </w:pPr>
    </w:p>
    <w:p w:rsidR="004E13A9" w:rsidRPr="00DD5D0D" w:rsidRDefault="004E13A9" w:rsidP="00DD5D0D">
      <w:pPr>
        <w:spacing w:after="0"/>
        <w:jc w:val="right"/>
        <w:rPr>
          <w:rFonts w:ascii="GHEA Grapalat" w:hAnsi="GHEA Grapalat"/>
          <w:i/>
          <w:sz w:val="18"/>
          <w:lang w:val="hy-AM"/>
        </w:rPr>
      </w:pPr>
      <w:r w:rsidRPr="00DD5D0D">
        <w:rPr>
          <w:rFonts w:ascii="GHEA Grapalat" w:hAnsi="GHEA Grapalat"/>
          <w:i/>
          <w:sz w:val="18"/>
          <w:lang w:val="hy-AM"/>
        </w:rPr>
        <w:lastRenderedPageBreak/>
        <w:t>Հավելված N 1</w:t>
      </w:r>
    </w:p>
    <w:p w:rsidR="004E13A9" w:rsidRPr="00595447" w:rsidRDefault="004E13A9" w:rsidP="00DD5D0D">
      <w:pPr>
        <w:spacing w:after="0"/>
        <w:jc w:val="right"/>
        <w:rPr>
          <w:rFonts w:ascii="GHEA Grapalat" w:hAnsi="GHEA Grapalat"/>
          <w:i/>
          <w:sz w:val="18"/>
          <w:lang w:val="hy-AM"/>
        </w:rPr>
      </w:pPr>
      <w:r w:rsidRPr="00DD5D0D">
        <w:rPr>
          <w:rFonts w:ascii="GHEA Grapalat" w:hAnsi="GHEA Grapalat"/>
          <w:i/>
          <w:sz w:val="18"/>
          <w:lang w:val="hy-AM"/>
        </w:rPr>
        <w:t>«         »</w:t>
      </w:r>
      <w:r w:rsidRPr="00595447">
        <w:rPr>
          <w:rFonts w:ascii="GHEA Grapalat" w:hAnsi="GHEA Grapalat"/>
          <w:i/>
          <w:sz w:val="18"/>
          <w:lang w:val="hy-AM"/>
        </w:rPr>
        <w:t xml:space="preserve">              20  թ. կնքված </w:t>
      </w:r>
    </w:p>
    <w:p w:rsidR="004E13A9" w:rsidRPr="00566C23" w:rsidRDefault="004E13A9" w:rsidP="00DD5D0D">
      <w:pPr>
        <w:spacing w:after="0"/>
        <w:jc w:val="right"/>
        <w:rPr>
          <w:rFonts w:ascii="GHEA Grapalat" w:hAnsi="GHEA Grapalat"/>
          <w:i/>
          <w:sz w:val="18"/>
          <w:lang w:val="hy-AM"/>
        </w:rPr>
      </w:pPr>
      <w:r w:rsidRPr="00595447">
        <w:rPr>
          <w:rFonts w:ascii="GHEA Grapalat" w:hAnsi="GHEA Grapalat"/>
          <w:i/>
          <w:sz w:val="18"/>
          <w:lang w:val="hy-AM"/>
        </w:rPr>
        <w:t xml:space="preserve">                   </w:t>
      </w:r>
      <w:r w:rsidR="00DD5D0D" w:rsidRPr="00DD5D0D">
        <w:rPr>
          <w:rFonts w:ascii="GHEA Grapalat" w:hAnsi="GHEA Grapalat"/>
          <w:i/>
          <w:sz w:val="18"/>
          <w:lang w:val="hy-AM"/>
        </w:rPr>
        <w:t>ՎՏՄԱԿ-ԳՀԱՊՁԲ-19/01</w:t>
      </w:r>
      <w:r w:rsidRPr="00595447">
        <w:rPr>
          <w:rFonts w:ascii="GHEA Grapalat" w:hAnsi="GHEA Grapalat"/>
          <w:i/>
          <w:sz w:val="18"/>
          <w:lang w:val="hy-AM"/>
        </w:rPr>
        <w:t xml:space="preserve">  ծածկագրով պայմանագրի</w:t>
      </w:r>
    </w:p>
    <w:p w:rsidR="004E13A9" w:rsidRPr="00595447" w:rsidRDefault="004E13A9" w:rsidP="00DD5D0D">
      <w:pPr>
        <w:spacing w:after="0"/>
        <w:jc w:val="center"/>
        <w:rPr>
          <w:rFonts w:ascii="GHEA Grapalat" w:hAnsi="GHEA Grapalat"/>
          <w:sz w:val="20"/>
          <w:lang w:val="hy-AM"/>
        </w:rPr>
      </w:pPr>
    </w:p>
    <w:p w:rsidR="004E13A9" w:rsidRPr="00595447" w:rsidRDefault="004E13A9" w:rsidP="004E13A9">
      <w:pPr>
        <w:jc w:val="center"/>
        <w:rPr>
          <w:rFonts w:ascii="GHEA Grapalat" w:hAnsi="GHEA Grapalat"/>
          <w:sz w:val="20"/>
          <w:lang w:val="hy-AM"/>
        </w:rPr>
      </w:pPr>
      <w:r w:rsidRPr="00595447">
        <w:rPr>
          <w:rFonts w:ascii="GHEA Grapalat" w:hAnsi="GHEA Grapalat"/>
          <w:sz w:val="20"/>
          <w:lang w:val="hy-AM"/>
        </w:rPr>
        <w:t>ՏԵԽՆԻԿԱԿԱՆ ԲՆՈՒԹԱԳԻՐ - ԳՆՄԱՆ ԺԱՄԱՆԱԿԱՑՈՒՅՑ*</w:t>
      </w:r>
    </w:p>
    <w:p w:rsidR="004E13A9" w:rsidRPr="00595447" w:rsidRDefault="004E13A9" w:rsidP="004E13A9">
      <w:pPr>
        <w:jc w:val="center"/>
        <w:rPr>
          <w:rFonts w:ascii="GHEA Grapalat" w:hAnsi="GHEA Grapalat"/>
          <w:sz w:val="20"/>
          <w:lang w:val="hy-AM"/>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620"/>
        <w:gridCol w:w="1260"/>
        <w:gridCol w:w="720"/>
        <w:gridCol w:w="3870"/>
        <w:gridCol w:w="1080"/>
        <w:gridCol w:w="810"/>
        <w:gridCol w:w="630"/>
        <w:gridCol w:w="1170"/>
        <w:gridCol w:w="1260"/>
        <w:gridCol w:w="990"/>
        <w:gridCol w:w="1113"/>
      </w:tblGrid>
      <w:tr w:rsidR="004E13A9" w:rsidRPr="00595447" w:rsidTr="00EC0CE3">
        <w:tc>
          <w:tcPr>
            <w:tcW w:w="15423" w:type="dxa"/>
            <w:gridSpan w:val="12"/>
          </w:tcPr>
          <w:p w:rsidR="004E13A9" w:rsidRPr="00595447" w:rsidRDefault="004E13A9" w:rsidP="009B23C2">
            <w:pPr>
              <w:jc w:val="center"/>
              <w:rPr>
                <w:rFonts w:ascii="GHEA Grapalat" w:hAnsi="GHEA Grapalat"/>
                <w:sz w:val="18"/>
              </w:rPr>
            </w:pPr>
            <w:r w:rsidRPr="00595447">
              <w:rPr>
                <w:rFonts w:ascii="GHEA Grapalat" w:hAnsi="GHEA Grapalat"/>
                <w:sz w:val="18"/>
              </w:rPr>
              <w:t>Ապրանքի</w:t>
            </w:r>
          </w:p>
        </w:tc>
      </w:tr>
      <w:tr w:rsidR="004E13A9" w:rsidRPr="00595447" w:rsidTr="00083E2E">
        <w:trPr>
          <w:trHeight w:val="219"/>
        </w:trPr>
        <w:tc>
          <w:tcPr>
            <w:tcW w:w="900" w:type="dxa"/>
            <w:vMerge w:val="restart"/>
            <w:vAlign w:val="center"/>
          </w:tcPr>
          <w:p w:rsidR="004E13A9" w:rsidRPr="00595447" w:rsidRDefault="004E13A9" w:rsidP="009B23C2">
            <w:pPr>
              <w:jc w:val="center"/>
              <w:rPr>
                <w:rFonts w:ascii="GHEA Grapalat" w:hAnsi="GHEA Grapalat"/>
                <w:sz w:val="18"/>
              </w:rPr>
            </w:pPr>
            <w:r w:rsidRPr="00595447">
              <w:rPr>
                <w:rFonts w:ascii="GHEA Grapalat" w:hAnsi="GHEA Grapalat"/>
                <w:sz w:val="18"/>
              </w:rPr>
              <w:t>հրավերով նախատեսված չափաբաժնի համարը</w:t>
            </w:r>
          </w:p>
        </w:tc>
        <w:tc>
          <w:tcPr>
            <w:tcW w:w="1620" w:type="dxa"/>
            <w:vMerge w:val="restart"/>
            <w:vAlign w:val="center"/>
          </w:tcPr>
          <w:p w:rsidR="004E13A9" w:rsidRPr="00595447" w:rsidRDefault="004E13A9" w:rsidP="009B23C2">
            <w:pPr>
              <w:jc w:val="center"/>
              <w:rPr>
                <w:rFonts w:ascii="GHEA Grapalat" w:hAnsi="GHEA Grapalat"/>
                <w:sz w:val="18"/>
              </w:rPr>
            </w:pPr>
            <w:r w:rsidRPr="00595447">
              <w:rPr>
                <w:rFonts w:ascii="GHEA Grapalat" w:hAnsi="GHEA Grapalat"/>
                <w:sz w:val="18"/>
              </w:rPr>
              <w:t>գնումների պլանով նախատեսված միջանցիկ ծածկագիրը` ըստ ԳՄԱ դասակարգման (CPV)</w:t>
            </w:r>
          </w:p>
        </w:tc>
        <w:tc>
          <w:tcPr>
            <w:tcW w:w="1260" w:type="dxa"/>
            <w:vMerge w:val="restart"/>
            <w:vAlign w:val="center"/>
          </w:tcPr>
          <w:p w:rsidR="004E13A9" w:rsidRPr="00595447" w:rsidRDefault="004E13A9" w:rsidP="009B23C2">
            <w:pPr>
              <w:jc w:val="center"/>
              <w:rPr>
                <w:rFonts w:ascii="GHEA Grapalat" w:hAnsi="GHEA Grapalat"/>
                <w:sz w:val="18"/>
              </w:rPr>
            </w:pPr>
            <w:r w:rsidRPr="00595447">
              <w:rPr>
                <w:rFonts w:ascii="GHEA Grapalat" w:hAnsi="GHEA Grapalat"/>
                <w:sz w:val="18"/>
              </w:rPr>
              <w:t>անվանումը և ապրանքային նշանը**</w:t>
            </w:r>
          </w:p>
        </w:tc>
        <w:tc>
          <w:tcPr>
            <w:tcW w:w="720" w:type="dxa"/>
            <w:vMerge w:val="restart"/>
            <w:vAlign w:val="center"/>
          </w:tcPr>
          <w:p w:rsidR="004E13A9" w:rsidRPr="00595447" w:rsidRDefault="004E13A9" w:rsidP="009B23C2">
            <w:pPr>
              <w:jc w:val="center"/>
              <w:rPr>
                <w:rFonts w:ascii="GHEA Grapalat" w:hAnsi="GHEA Grapalat"/>
                <w:sz w:val="18"/>
              </w:rPr>
            </w:pPr>
            <w:r w:rsidRPr="00595447">
              <w:rPr>
                <w:rFonts w:ascii="GHEA Grapalat" w:hAnsi="GHEA Grapalat"/>
                <w:sz w:val="18"/>
              </w:rPr>
              <w:t>արտադրողի անվանումը և ծագման երկիրը**</w:t>
            </w:r>
          </w:p>
        </w:tc>
        <w:tc>
          <w:tcPr>
            <w:tcW w:w="3870" w:type="dxa"/>
            <w:vMerge w:val="restart"/>
            <w:vAlign w:val="center"/>
          </w:tcPr>
          <w:p w:rsidR="004E13A9" w:rsidRPr="00595447" w:rsidRDefault="004E13A9" w:rsidP="009B23C2">
            <w:pPr>
              <w:jc w:val="center"/>
              <w:rPr>
                <w:rFonts w:ascii="GHEA Grapalat" w:hAnsi="GHEA Grapalat"/>
                <w:sz w:val="18"/>
              </w:rPr>
            </w:pPr>
            <w:r w:rsidRPr="00595447">
              <w:rPr>
                <w:rFonts w:ascii="GHEA Grapalat" w:hAnsi="GHEA Grapalat"/>
                <w:sz w:val="18"/>
              </w:rPr>
              <w:t>տեխնիկական բնութագիրը</w:t>
            </w:r>
          </w:p>
        </w:tc>
        <w:tc>
          <w:tcPr>
            <w:tcW w:w="1080" w:type="dxa"/>
            <w:vMerge w:val="restart"/>
            <w:vAlign w:val="center"/>
          </w:tcPr>
          <w:p w:rsidR="004E13A9" w:rsidRPr="00595447" w:rsidRDefault="004E13A9" w:rsidP="009B23C2">
            <w:pPr>
              <w:jc w:val="center"/>
              <w:rPr>
                <w:rFonts w:ascii="GHEA Grapalat" w:hAnsi="GHEA Grapalat"/>
                <w:sz w:val="18"/>
              </w:rPr>
            </w:pPr>
            <w:r w:rsidRPr="00595447">
              <w:rPr>
                <w:rFonts w:ascii="GHEA Grapalat" w:hAnsi="GHEA Grapalat"/>
                <w:sz w:val="18"/>
              </w:rPr>
              <w:t>չափման միավորը</w:t>
            </w:r>
          </w:p>
        </w:tc>
        <w:tc>
          <w:tcPr>
            <w:tcW w:w="810" w:type="dxa"/>
            <w:vMerge w:val="restart"/>
            <w:vAlign w:val="center"/>
          </w:tcPr>
          <w:p w:rsidR="004E13A9" w:rsidRPr="00595447" w:rsidRDefault="004E13A9" w:rsidP="009B23C2">
            <w:pPr>
              <w:jc w:val="center"/>
              <w:rPr>
                <w:rFonts w:ascii="GHEA Grapalat" w:hAnsi="GHEA Grapalat"/>
                <w:sz w:val="18"/>
              </w:rPr>
            </w:pPr>
            <w:r w:rsidRPr="00595447">
              <w:rPr>
                <w:rFonts w:ascii="GHEA Grapalat" w:hAnsi="GHEA Grapalat"/>
                <w:sz w:val="18"/>
              </w:rPr>
              <w:t>միավոր գինը/ՀՀ դրամ</w:t>
            </w:r>
          </w:p>
        </w:tc>
        <w:tc>
          <w:tcPr>
            <w:tcW w:w="630" w:type="dxa"/>
            <w:vMerge w:val="restart"/>
            <w:vAlign w:val="center"/>
          </w:tcPr>
          <w:p w:rsidR="004E13A9" w:rsidRPr="00595447" w:rsidRDefault="004E13A9" w:rsidP="009B23C2">
            <w:pPr>
              <w:jc w:val="center"/>
              <w:rPr>
                <w:rFonts w:ascii="GHEA Grapalat" w:hAnsi="GHEA Grapalat"/>
                <w:sz w:val="18"/>
              </w:rPr>
            </w:pPr>
            <w:r w:rsidRPr="00595447">
              <w:rPr>
                <w:rFonts w:ascii="GHEA Grapalat" w:hAnsi="GHEA Grapalat"/>
                <w:sz w:val="18"/>
              </w:rPr>
              <w:t>ընդհանուր գինը/ՀՀ դրամ</w:t>
            </w:r>
          </w:p>
        </w:tc>
        <w:tc>
          <w:tcPr>
            <w:tcW w:w="1170" w:type="dxa"/>
            <w:vMerge w:val="restart"/>
            <w:vAlign w:val="center"/>
          </w:tcPr>
          <w:p w:rsidR="004E13A9" w:rsidRPr="00595447" w:rsidRDefault="004E13A9" w:rsidP="009B23C2">
            <w:pPr>
              <w:jc w:val="center"/>
              <w:rPr>
                <w:rFonts w:ascii="GHEA Grapalat" w:hAnsi="GHEA Grapalat"/>
                <w:sz w:val="18"/>
              </w:rPr>
            </w:pPr>
            <w:r w:rsidRPr="00595447">
              <w:rPr>
                <w:rFonts w:ascii="GHEA Grapalat" w:hAnsi="GHEA Grapalat"/>
                <w:sz w:val="18"/>
              </w:rPr>
              <w:t>ընդհանուր քանակը</w:t>
            </w:r>
          </w:p>
        </w:tc>
        <w:tc>
          <w:tcPr>
            <w:tcW w:w="3363" w:type="dxa"/>
            <w:gridSpan w:val="3"/>
            <w:vAlign w:val="center"/>
          </w:tcPr>
          <w:p w:rsidR="004E13A9" w:rsidRPr="00595447" w:rsidRDefault="004E13A9" w:rsidP="009B23C2">
            <w:pPr>
              <w:jc w:val="center"/>
              <w:rPr>
                <w:rFonts w:ascii="GHEA Grapalat" w:hAnsi="GHEA Grapalat"/>
                <w:sz w:val="18"/>
              </w:rPr>
            </w:pPr>
            <w:r w:rsidRPr="00595447">
              <w:rPr>
                <w:rFonts w:ascii="GHEA Grapalat" w:hAnsi="GHEA Grapalat"/>
                <w:sz w:val="18"/>
              </w:rPr>
              <w:t>մատակարարման</w:t>
            </w:r>
          </w:p>
        </w:tc>
      </w:tr>
      <w:tr w:rsidR="004E13A9" w:rsidRPr="00595447" w:rsidTr="00083E2E">
        <w:trPr>
          <w:trHeight w:val="1623"/>
        </w:trPr>
        <w:tc>
          <w:tcPr>
            <w:tcW w:w="900" w:type="dxa"/>
            <w:vMerge/>
            <w:vAlign w:val="center"/>
          </w:tcPr>
          <w:p w:rsidR="004E13A9" w:rsidRPr="00595447" w:rsidRDefault="004E13A9" w:rsidP="009B23C2">
            <w:pPr>
              <w:jc w:val="center"/>
              <w:rPr>
                <w:rFonts w:ascii="GHEA Grapalat" w:hAnsi="GHEA Grapalat"/>
                <w:sz w:val="18"/>
              </w:rPr>
            </w:pPr>
          </w:p>
        </w:tc>
        <w:tc>
          <w:tcPr>
            <w:tcW w:w="1620" w:type="dxa"/>
            <w:vMerge/>
            <w:vAlign w:val="center"/>
          </w:tcPr>
          <w:p w:rsidR="004E13A9" w:rsidRPr="00595447" w:rsidRDefault="004E13A9" w:rsidP="009B23C2">
            <w:pPr>
              <w:jc w:val="center"/>
              <w:rPr>
                <w:rFonts w:ascii="GHEA Grapalat" w:hAnsi="GHEA Grapalat"/>
                <w:sz w:val="18"/>
              </w:rPr>
            </w:pPr>
          </w:p>
        </w:tc>
        <w:tc>
          <w:tcPr>
            <w:tcW w:w="1260" w:type="dxa"/>
            <w:vMerge/>
            <w:vAlign w:val="center"/>
          </w:tcPr>
          <w:p w:rsidR="004E13A9" w:rsidRPr="00595447" w:rsidRDefault="004E13A9" w:rsidP="009B23C2">
            <w:pPr>
              <w:jc w:val="center"/>
              <w:rPr>
                <w:rFonts w:ascii="GHEA Grapalat" w:hAnsi="GHEA Grapalat"/>
                <w:sz w:val="18"/>
              </w:rPr>
            </w:pPr>
          </w:p>
        </w:tc>
        <w:tc>
          <w:tcPr>
            <w:tcW w:w="720" w:type="dxa"/>
            <w:vMerge/>
            <w:vAlign w:val="center"/>
          </w:tcPr>
          <w:p w:rsidR="004E13A9" w:rsidRPr="00595447" w:rsidRDefault="004E13A9" w:rsidP="009B23C2">
            <w:pPr>
              <w:jc w:val="center"/>
              <w:rPr>
                <w:rFonts w:ascii="GHEA Grapalat" w:hAnsi="GHEA Grapalat"/>
                <w:sz w:val="18"/>
              </w:rPr>
            </w:pPr>
          </w:p>
        </w:tc>
        <w:tc>
          <w:tcPr>
            <w:tcW w:w="3870" w:type="dxa"/>
            <w:vMerge/>
            <w:vAlign w:val="center"/>
          </w:tcPr>
          <w:p w:rsidR="004E13A9" w:rsidRPr="00595447" w:rsidRDefault="004E13A9" w:rsidP="009B23C2">
            <w:pPr>
              <w:jc w:val="center"/>
              <w:rPr>
                <w:rFonts w:ascii="GHEA Grapalat" w:hAnsi="GHEA Grapalat"/>
                <w:sz w:val="18"/>
              </w:rPr>
            </w:pPr>
          </w:p>
        </w:tc>
        <w:tc>
          <w:tcPr>
            <w:tcW w:w="1080" w:type="dxa"/>
            <w:vMerge/>
            <w:vAlign w:val="center"/>
          </w:tcPr>
          <w:p w:rsidR="004E13A9" w:rsidRPr="00595447" w:rsidRDefault="004E13A9" w:rsidP="009B23C2">
            <w:pPr>
              <w:jc w:val="center"/>
              <w:rPr>
                <w:rFonts w:ascii="GHEA Grapalat" w:hAnsi="GHEA Grapalat"/>
                <w:sz w:val="18"/>
              </w:rPr>
            </w:pPr>
          </w:p>
        </w:tc>
        <w:tc>
          <w:tcPr>
            <w:tcW w:w="810" w:type="dxa"/>
            <w:vMerge/>
            <w:vAlign w:val="center"/>
          </w:tcPr>
          <w:p w:rsidR="004E13A9" w:rsidRPr="00595447" w:rsidRDefault="004E13A9" w:rsidP="009B23C2">
            <w:pPr>
              <w:jc w:val="center"/>
              <w:rPr>
                <w:rFonts w:ascii="GHEA Grapalat" w:hAnsi="GHEA Grapalat"/>
                <w:sz w:val="18"/>
              </w:rPr>
            </w:pPr>
          </w:p>
        </w:tc>
        <w:tc>
          <w:tcPr>
            <w:tcW w:w="630" w:type="dxa"/>
            <w:vMerge/>
            <w:vAlign w:val="center"/>
          </w:tcPr>
          <w:p w:rsidR="004E13A9" w:rsidRPr="00595447" w:rsidRDefault="004E13A9" w:rsidP="009B23C2">
            <w:pPr>
              <w:jc w:val="center"/>
              <w:rPr>
                <w:rFonts w:ascii="GHEA Grapalat" w:hAnsi="GHEA Grapalat"/>
                <w:sz w:val="18"/>
              </w:rPr>
            </w:pPr>
          </w:p>
        </w:tc>
        <w:tc>
          <w:tcPr>
            <w:tcW w:w="1170" w:type="dxa"/>
            <w:vMerge/>
            <w:vAlign w:val="center"/>
          </w:tcPr>
          <w:p w:rsidR="004E13A9" w:rsidRPr="00595447" w:rsidRDefault="004E13A9" w:rsidP="009B23C2">
            <w:pPr>
              <w:jc w:val="center"/>
              <w:rPr>
                <w:rFonts w:ascii="GHEA Grapalat" w:hAnsi="GHEA Grapalat"/>
                <w:sz w:val="18"/>
              </w:rPr>
            </w:pPr>
          </w:p>
        </w:tc>
        <w:tc>
          <w:tcPr>
            <w:tcW w:w="1260" w:type="dxa"/>
            <w:vAlign w:val="center"/>
          </w:tcPr>
          <w:p w:rsidR="004E13A9" w:rsidRPr="00595447" w:rsidRDefault="004E13A9" w:rsidP="009B23C2">
            <w:pPr>
              <w:jc w:val="center"/>
              <w:rPr>
                <w:rFonts w:ascii="GHEA Grapalat" w:hAnsi="GHEA Grapalat"/>
                <w:sz w:val="18"/>
              </w:rPr>
            </w:pPr>
            <w:r w:rsidRPr="00595447">
              <w:rPr>
                <w:rFonts w:ascii="GHEA Grapalat" w:hAnsi="GHEA Grapalat"/>
                <w:sz w:val="18"/>
              </w:rPr>
              <w:t>հասցեն</w:t>
            </w:r>
          </w:p>
        </w:tc>
        <w:tc>
          <w:tcPr>
            <w:tcW w:w="990" w:type="dxa"/>
            <w:vAlign w:val="center"/>
          </w:tcPr>
          <w:p w:rsidR="004E13A9" w:rsidRPr="00595447" w:rsidRDefault="004E13A9" w:rsidP="009B23C2">
            <w:pPr>
              <w:jc w:val="center"/>
              <w:rPr>
                <w:rFonts w:ascii="GHEA Grapalat" w:hAnsi="GHEA Grapalat"/>
                <w:sz w:val="18"/>
              </w:rPr>
            </w:pPr>
            <w:r w:rsidRPr="00595447">
              <w:rPr>
                <w:rFonts w:ascii="GHEA Grapalat" w:hAnsi="GHEA Grapalat"/>
                <w:sz w:val="18"/>
              </w:rPr>
              <w:t>ենթակա քանակը</w:t>
            </w:r>
          </w:p>
        </w:tc>
        <w:tc>
          <w:tcPr>
            <w:tcW w:w="1113" w:type="dxa"/>
            <w:vAlign w:val="center"/>
          </w:tcPr>
          <w:p w:rsidR="004E13A9" w:rsidRPr="00595447" w:rsidRDefault="004E13A9" w:rsidP="009B23C2">
            <w:pPr>
              <w:jc w:val="center"/>
              <w:rPr>
                <w:rFonts w:ascii="GHEA Grapalat" w:hAnsi="GHEA Grapalat"/>
                <w:sz w:val="18"/>
              </w:rPr>
            </w:pPr>
            <w:r w:rsidRPr="00595447">
              <w:rPr>
                <w:rFonts w:ascii="GHEA Grapalat" w:hAnsi="GHEA Grapalat"/>
                <w:sz w:val="18"/>
              </w:rPr>
              <w:t>Ժամկետը***</w:t>
            </w:r>
          </w:p>
          <w:p w:rsidR="004E13A9" w:rsidRPr="00595447" w:rsidRDefault="004E13A9" w:rsidP="009B23C2">
            <w:pPr>
              <w:jc w:val="center"/>
              <w:rPr>
                <w:rFonts w:ascii="GHEA Grapalat" w:hAnsi="GHEA Grapalat"/>
                <w:sz w:val="18"/>
              </w:rPr>
            </w:pPr>
          </w:p>
        </w:tc>
      </w:tr>
      <w:tr w:rsidR="00A12F31" w:rsidRPr="00595447" w:rsidTr="00083E2E">
        <w:trPr>
          <w:trHeight w:val="246"/>
        </w:trPr>
        <w:tc>
          <w:tcPr>
            <w:tcW w:w="900" w:type="dxa"/>
            <w:vAlign w:val="center"/>
          </w:tcPr>
          <w:p w:rsidR="00A12F31" w:rsidRPr="0085064E" w:rsidRDefault="00A12F31" w:rsidP="00BA4857">
            <w:pPr>
              <w:spacing w:after="0"/>
              <w:jc w:val="center"/>
              <w:rPr>
                <w:rFonts w:ascii="GHEA Grapalat" w:hAnsi="GHEA Grapalat"/>
                <w:sz w:val="18"/>
              </w:rPr>
            </w:pPr>
            <w:r w:rsidRPr="0085064E">
              <w:rPr>
                <w:rFonts w:ascii="GHEA Grapalat" w:hAnsi="GHEA Grapalat"/>
                <w:sz w:val="18"/>
              </w:rPr>
              <w:t>1</w:t>
            </w:r>
          </w:p>
        </w:tc>
        <w:tc>
          <w:tcPr>
            <w:tcW w:w="1620" w:type="dxa"/>
            <w:vAlign w:val="center"/>
          </w:tcPr>
          <w:p w:rsidR="00A12F31" w:rsidRPr="00595447" w:rsidRDefault="00A12F31" w:rsidP="00A12F31">
            <w:pPr>
              <w:spacing w:after="0"/>
              <w:jc w:val="center"/>
              <w:rPr>
                <w:rFonts w:ascii="GHEA Grapalat" w:hAnsi="GHEA Grapalat"/>
                <w:sz w:val="20"/>
                <w:lang w:val="es-ES"/>
              </w:rPr>
            </w:pPr>
            <w:r w:rsidRPr="00DB7203">
              <w:rPr>
                <w:rFonts w:ascii="GHEA Grapalat" w:hAnsi="GHEA Grapalat"/>
                <w:sz w:val="20"/>
                <w:lang w:val="es-ES"/>
              </w:rPr>
              <w:t>09132200</w:t>
            </w:r>
            <w:r>
              <w:rPr>
                <w:rFonts w:ascii="GHEA Grapalat" w:hAnsi="GHEA Grapalat"/>
                <w:sz w:val="20"/>
                <w:lang w:val="es-ES"/>
              </w:rPr>
              <w:t>/1</w:t>
            </w:r>
          </w:p>
        </w:tc>
        <w:tc>
          <w:tcPr>
            <w:tcW w:w="1260" w:type="dxa"/>
            <w:vAlign w:val="center"/>
          </w:tcPr>
          <w:p w:rsidR="00A12F31" w:rsidRPr="0085064E" w:rsidRDefault="00A12F31" w:rsidP="00BA4857">
            <w:pPr>
              <w:spacing w:after="0"/>
              <w:jc w:val="center"/>
              <w:rPr>
                <w:rFonts w:ascii="GHEA Grapalat" w:hAnsi="GHEA Grapalat"/>
                <w:sz w:val="18"/>
              </w:rPr>
            </w:pPr>
            <w:r w:rsidRPr="0085064E">
              <w:rPr>
                <w:rFonts w:ascii="GHEA Grapalat" w:hAnsi="GHEA Grapalat"/>
                <w:sz w:val="18"/>
              </w:rPr>
              <w:t>Բենզին  ռեգուլյար</w:t>
            </w:r>
          </w:p>
        </w:tc>
        <w:tc>
          <w:tcPr>
            <w:tcW w:w="720" w:type="dxa"/>
            <w:vAlign w:val="center"/>
          </w:tcPr>
          <w:p w:rsidR="00A12F31" w:rsidRPr="0085064E" w:rsidRDefault="00A12F31" w:rsidP="00BA4857">
            <w:pPr>
              <w:spacing w:after="0"/>
              <w:jc w:val="center"/>
              <w:rPr>
                <w:rFonts w:ascii="GHEA Grapalat" w:hAnsi="GHEA Grapalat"/>
                <w:sz w:val="18"/>
              </w:rPr>
            </w:pPr>
          </w:p>
        </w:tc>
        <w:tc>
          <w:tcPr>
            <w:tcW w:w="3870" w:type="dxa"/>
            <w:vAlign w:val="center"/>
          </w:tcPr>
          <w:p w:rsidR="00A12F31" w:rsidRPr="004B4AC0" w:rsidRDefault="00A12F31" w:rsidP="00BA4857">
            <w:pPr>
              <w:spacing w:after="0" w:line="240" w:lineRule="auto"/>
              <w:ind w:right="180"/>
              <w:jc w:val="both"/>
              <w:rPr>
                <w:rFonts w:ascii="Sylfaen" w:hAnsi="Sylfaen" w:cs="Sylfaen"/>
                <w:bCs/>
                <w:sz w:val="18"/>
                <w:szCs w:val="18"/>
              </w:rPr>
            </w:pPr>
            <w:r w:rsidRPr="004B4AC0">
              <w:rPr>
                <w:rFonts w:ascii="Sylfaen" w:hAnsi="Sylfaen" w:cs="Sylfaen"/>
                <w:bCs/>
                <w:sz w:val="18"/>
                <w:szCs w:val="18"/>
              </w:rPr>
              <w:t xml:space="preserve">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 </w:t>
            </w:r>
            <w:r w:rsidRPr="004B4AC0">
              <w:rPr>
                <w:rFonts w:ascii="Sylfaen" w:hAnsi="Sylfaen" w:cs="Arial"/>
                <w:bCs/>
                <w:sz w:val="18"/>
                <w:szCs w:val="18"/>
              </w:rPr>
              <w:t>°</w:t>
            </w:r>
            <w:r w:rsidRPr="004B4AC0">
              <w:rPr>
                <w:rFonts w:ascii="Sylfaen" w:hAnsi="Sylfaen" w:cs="Sylfaen"/>
                <w:bCs/>
                <w:sz w:val="18"/>
                <w:szCs w:val="18"/>
              </w:rPr>
              <w:t xml:space="preserve">C ջերմաստիճանում՝ 720-ից մինչև 775 կգ/մ3, ծծմբի պարունակությունը` 10 մգ/կգ-ից ոչ ավելի, թթվածնի զանգվածային մասը` 2,7 %-ից ոչ ավելի, օքսիդիչների ծավալային մասը, ոչ ավելի` </w:t>
            </w:r>
            <w:r w:rsidRPr="004B4AC0">
              <w:rPr>
                <w:rFonts w:ascii="Sylfaen" w:hAnsi="Sylfaen" w:cs="Sylfaen"/>
                <w:bCs/>
                <w:sz w:val="18"/>
                <w:szCs w:val="18"/>
              </w:rPr>
              <w:lastRenderedPageBreak/>
              <w:t xml:space="preserve">մեթանոլ-3 %, էթանոլ-5 %, իզոպրոպիլ սպիրտ-10%, իզոբուտիլ սպիրտ-10 %, եռաբութիլ սպիրտ-7 %, եթերներ (C5 և ավելի)-15 %, այլ օքսիդիչներ-10 %, անվտանգությունը, մակնշումը և փաթեթավորումը` ըստ ՀՀ կառավարության 2004թ. նոյեմբերի 11-ի N 1592-Ն որոշմամբ հաստատված </w:t>
            </w:r>
            <w:r w:rsidRPr="004B4AC0">
              <w:rPr>
                <w:rFonts w:ascii="Sylfaen" w:hAnsi="Sylfaen" w:cs="Arial"/>
                <w:bCs/>
                <w:sz w:val="18"/>
                <w:szCs w:val="18"/>
              </w:rPr>
              <w:t>«</w:t>
            </w:r>
            <w:r w:rsidRPr="004B4AC0">
              <w:rPr>
                <w:rFonts w:ascii="Sylfaen" w:hAnsi="Sylfaen" w:cs="Sylfaen"/>
                <w:bCs/>
                <w:sz w:val="18"/>
                <w:szCs w:val="18"/>
              </w:rPr>
              <w:t>Ներքին այրման շարժիչային վառելիքների տեխնիկական կանոնակարգի</w:t>
            </w:r>
            <w:r w:rsidRPr="004B4AC0">
              <w:rPr>
                <w:rFonts w:ascii="Sylfaen" w:hAnsi="Sylfaen" w:cs="Arial"/>
                <w:bCs/>
                <w:sz w:val="18"/>
                <w:szCs w:val="18"/>
              </w:rPr>
              <w:t>»</w:t>
            </w:r>
          </w:p>
        </w:tc>
        <w:tc>
          <w:tcPr>
            <w:tcW w:w="1080" w:type="dxa"/>
            <w:vAlign w:val="center"/>
          </w:tcPr>
          <w:p w:rsidR="00A12F31" w:rsidRPr="0085064E" w:rsidRDefault="00A12F31" w:rsidP="00BA4857">
            <w:pPr>
              <w:spacing w:after="0"/>
              <w:jc w:val="center"/>
              <w:rPr>
                <w:rFonts w:ascii="GHEA Grapalat" w:hAnsi="GHEA Grapalat"/>
                <w:sz w:val="18"/>
              </w:rPr>
            </w:pPr>
            <w:r w:rsidRPr="0085064E">
              <w:rPr>
                <w:rFonts w:ascii="GHEA Grapalat" w:hAnsi="GHEA Grapalat"/>
                <w:sz w:val="18"/>
              </w:rPr>
              <w:lastRenderedPageBreak/>
              <w:t>լիտր</w:t>
            </w:r>
          </w:p>
        </w:tc>
        <w:tc>
          <w:tcPr>
            <w:tcW w:w="810" w:type="dxa"/>
            <w:vAlign w:val="center"/>
          </w:tcPr>
          <w:p w:rsidR="00A12F31" w:rsidRPr="0085064E" w:rsidRDefault="00A12F31" w:rsidP="00BA4857">
            <w:pPr>
              <w:spacing w:after="0"/>
              <w:jc w:val="center"/>
              <w:rPr>
                <w:rFonts w:ascii="GHEA Grapalat" w:hAnsi="GHEA Grapalat"/>
                <w:sz w:val="18"/>
              </w:rPr>
            </w:pPr>
          </w:p>
        </w:tc>
        <w:tc>
          <w:tcPr>
            <w:tcW w:w="630" w:type="dxa"/>
            <w:vAlign w:val="center"/>
          </w:tcPr>
          <w:p w:rsidR="00A12F31" w:rsidRPr="0085064E" w:rsidRDefault="00A12F31" w:rsidP="00BA4857">
            <w:pPr>
              <w:spacing w:after="0"/>
              <w:jc w:val="center"/>
              <w:rPr>
                <w:rFonts w:ascii="GHEA Grapalat" w:hAnsi="GHEA Grapalat"/>
                <w:sz w:val="18"/>
              </w:rPr>
            </w:pPr>
          </w:p>
        </w:tc>
        <w:tc>
          <w:tcPr>
            <w:tcW w:w="1170" w:type="dxa"/>
            <w:vAlign w:val="center"/>
          </w:tcPr>
          <w:p w:rsidR="00A12F31" w:rsidRPr="0085064E" w:rsidRDefault="00A12F31" w:rsidP="00BA4857">
            <w:pPr>
              <w:spacing w:after="0"/>
              <w:jc w:val="center"/>
              <w:rPr>
                <w:rFonts w:ascii="GHEA Grapalat" w:hAnsi="GHEA Grapalat"/>
                <w:sz w:val="18"/>
              </w:rPr>
            </w:pPr>
            <w:r>
              <w:rPr>
                <w:rFonts w:ascii="GHEA Grapalat" w:hAnsi="GHEA Grapalat"/>
                <w:sz w:val="18"/>
              </w:rPr>
              <w:t>1333</w:t>
            </w:r>
          </w:p>
        </w:tc>
        <w:tc>
          <w:tcPr>
            <w:tcW w:w="1260" w:type="dxa"/>
            <w:vAlign w:val="center"/>
          </w:tcPr>
          <w:p w:rsidR="00A12F31" w:rsidRPr="007C33AE" w:rsidRDefault="00A12F31" w:rsidP="00BA4857">
            <w:pPr>
              <w:jc w:val="center"/>
              <w:rPr>
                <w:rFonts w:ascii="GHEA Grapalat" w:hAnsi="GHEA Grapalat"/>
                <w:sz w:val="18"/>
              </w:rPr>
            </w:pPr>
            <w:r w:rsidRPr="007C33AE">
              <w:rPr>
                <w:rFonts w:ascii="GHEA Grapalat" w:hAnsi="GHEA Grapalat"/>
                <w:sz w:val="18"/>
              </w:rPr>
              <w:t xml:space="preserve">Ք. </w:t>
            </w:r>
            <w:r>
              <w:rPr>
                <w:rFonts w:ascii="GHEA Grapalat" w:hAnsi="GHEA Grapalat"/>
                <w:sz w:val="18"/>
              </w:rPr>
              <w:t>Ալավերդի</w:t>
            </w:r>
          </w:p>
          <w:p w:rsidR="00A12F31" w:rsidRPr="0085064E" w:rsidRDefault="00A12F31" w:rsidP="00BA4857">
            <w:pPr>
              <w:spacing w:after="0"/>
              <w:jc w:val="center"/>
              <w:rPr>
                <w:rFonts w:ascii="GHEA Grapalat" w:hAnsi="GHEA Grapalat"/>
                <w:sz w:val="18"/>
              </w:rPr>
            </w:pPr>
          </w:p>
        </w:tc>
        <w:tc>
          <w:tcPr>
            <w:tcW w:w="990" w:type="dxa"/>
            <w:vAlign w:val="center"/>
          </w:tcPr>
          <w:p w:rsidR="00A12F31" w:rsidRPr="0085064E" w:rsidRDefault="00A12F31" w:rsidP="00BA4857">
            <w:pPr>
              <w:spacing w:after="0"/>
              <w:jc w:val="center"/>
              <w:rPr>
                <w:rFonts w:ascii="GHEA Grapalat" w:hAnsi="GHEA Grapalat"/>
                <w:sz w:val="18"/>
              </w:rPr>
            </w:pPr>
            <w:r>
              <w:rPr>
                <w:rFonts w:ascii="GHEA Grapalat" w:hAnsi="GHEA Grapalat"/>
                <w:sz w:val="18"/>
              </w:rPr>
              <w:t>1333</w:t>
            </w:r>
          </w:p>
        </w:tc>
        <w:tc>
          <w:tcPr>
            <w:tcW w:w="1113" w:type="dxa"/>
            <w:vAlign w:val="center"/>
          </w:tcPr>
          <w:p w:rsidR="00A12F31" w:rsidRPr="00595447" w:rsidRDefault="00A12F31" w:rsidP="00BA4857">
            <w:pPr>
              <w:spacing w:after="0"/>
              <w:jc w:val="center"/>
              <w:rPr>
                <w:rFonts w:ascii="GHEA Grapalat" w:hAnsi="GHEA Grapalat"/>
                <w:sz w:val="20"/>
              </w:rPr>
            </w:pPr>
            <w:r>
              <w:rPr>
                <w:rFonts w:ascii="GHEA Grapalat" w:hAnsi="GHEA Grapalat"/>
                <w:sz w:val="18"/>
              </w:rPr>
              <w:t>Պայմանագիրը ուժի մեջ մտնելու օրվանից սկսած 20 օրացուցային օրեր</w:t>
            </w:r>
            <w:r>
              <w:rPr>
                <w:rFonts w:ascii="GHEA Grapalat" w:hAnsi="GHEA Grapalat"/>
                <w:sz w:val="18"/>
              </w:rPr>
              <w:lastRenderedPageBreak/>
              <w:t>ի ընթացքում</w:t>
            </w:r>
          </w:p>
        </w:tc>
      </w:tr>
      <w:tr w:rsidR="00A12F31" w:rsidRPr="00595447" w:rsidTr="00083E2E">
        <w:tc>
          <w:tcPr>
            <w:tcW w:w="900" w:type="dxa"/>
            <w:vAlign w:val="center"/>
          </w:tcPr>
          <w:p w:rsidR="00A12F31" w:rsidRPr="00595447" w:rsidRDefault="00A12F31" w:rsidP="00BA4857">
            <w:pPr>
              <w:spacing w:after="0"/>
              <w:jc w:val="center"/>
              <w:rPr>
                <w:rFonts w:ascii="GHEA Grapalat" w:hAnsi="GHEA Grapalat"/>
                <w:sz w:val="20"/>
              </w:rPr>
            </w:pPr>
            <w:r>
              <w:rPr>
                <w:rFonts w:ascii="GHEA Grapalat" w:hAnsi="GHEA Grapalat"/>
                <w:sz w:val="20"/>
              </w:rPr>
              <w:lastRenderedPageBreak/>
              <w:t>2</w:t>
            </w:r>
          </w:p>
        </w:tc>
        <w:tc>
          <w:tcPr>
            <w:tcW w:w="1620" w:type="dxa"/>
            <w:vAlign w:val="center"/>
          </w:tcPr>
          <w:p w:rsidR="00A12F31" w:rsidRPr="00595447" w:rsidRDefault="00A12F31" w:rsidP="00A12F31">
            <w:pPr>
              <w:spacing w:after="0"/>
              <w:jc w:val="center"/>
              <w:rPr>
                <w:rFonts w:ascii="GHEA Grapalat" w:hAnsi="GHEA Grapalat"/>
                <w:sz w:val="20"/>
                <w:lang w:val="es-ES"/>
              </w:rPr>
            </w:pPr>
            <w:r w:rsidRPr="00DB7203">
              <w:rPr>
                <w:rFonts w:ascii="GHEA Grapalat" w:hAnsi="GHEA Grapalat"/>
                <w:sz w:val="20"/>
                <w:lang w:val="es-ES"/>
              </w:rPr>
              <w:t>09132200</w:t>
            </w:r>
            <w:r>
              <w:rPr>
                <w:rFonts w:ascii="GHEA Grapalat" w:hAnsi="GHEA Grapalat"/>
                <w:sz w:val="20"/>
                <w:lang w:val="es-ES"/>
              </w:rPr>
              <w:t>/2</w:t>
            </w:r>
          </w:p>
        </w:tc>
        <w:tc>
          <w:tcPr>
            <w:tcW w:w="1260" w:type="dxa"/>
            <w:vAlign w:val="center"/>
          </w:tcPr>
          <w:p w:rsidR="00A12F31" w:rsidRPr="00595447" w:rsidRDefault="00A12F31" w:rsidP="00BA4857">
            <w:pPr>
              <w:jc w:val="center"/>
              <w:rPr>
                <w:rFonts w:ascii="GHEA Grapalat" w:hAnsi="GHEA Grapalat"/>
                <w:sz w:val="20"/>
              </w:rPr>
            </w:pPr>
            <w:r w:rsidRPr="0085064E">
              <w:rPr>
                <w:rFonts w:ascii="GHEA Grapalat" w:hAnsi="GHEA Grapalat"/>
                <w:sz w:val="18"/>
              </w:rPr>
              <w:t>Բենզին  ռեգուլյար</w:t>
            </w:r>
          </w:p>
        </w:tc>
        <w:tc>
          <w:tcPr>
            <w:tcW w:w="720" w:type="dxa"/>
            <w:vAlign w:val="center"/>
          </w:tcPr>
          <w:p w:rsidR="00A12F31" w:rsidRPr="00595447" w:rsidRDefault="00A12F31" w:rsidP="00BA4857">
            <w:pPr>
              <w:jc w:val="center"/>
              <w:rPr>
                <w:rFonts w:ascii="GHEA Grapalat" w:hAnsi="GHEA Grapalat"/>
                <w:sz w:val="20"/>
              </w:rPr>
            </w:pPr>
          </w:p>
        </w:tc>
        <w:tc>
          <w:tcPr>
            <w:tcW w:w="3870" w:type="dxa"/>
            <w:vAlign w:val="center"/>
          </w:tcPr>
          <w:p w:rsidR="00A12F31" w:rsidRPr="004B4AC0" w:rsidRDefault="00A12F31" w:rsidP="00BA4857">
            <w:pPr>
              <w:spacing w:after="0"/>
              <w:ind w:right="180"/>
              <w:jc w:val="both"/>
              <w:rPr>
                <w:rFonts w:ascii="Sylfaen" w:hAnsi="Sylfaen" w:cs="Sylfaen"/>
                <w:bCs/>
                <w:sz w:val="18"/>
                <w:szCs w:val="18"/>
              </w:rPr>
            </w:pPr>
            <w:r w:rsidRPr="004B4AC0">
              <w:rPr>
                <w:rFonts w:ascii="Sylfaen" w:hAnsi="Sylfaen" w:cs="Sylfaen"/>
                <w:bCs/>
                <w:sz w:val="18"/>
                <w:szCs w:val="18"/>
              </w:rPr>
              <w:t>Արտաքին</w:t>
            </w:r>
            <w:r w:rsidRPr="00A304CF">
              <w:rPr>
                <w:rFonts w:ascii="Sylfaen" w:hAnsi="Sylfaen" w:cs="Sylfaen"/>
                <w:bCs/>
                <w:sz w:val="18"/>
                <w:szCs w:val="18"/>
              </w:rPr>
              <w:t xml:space="preserve"> </w:t>
            </w:r>
            <w:r w:rsidRPr="004B4AC0">
              <w:rPr>
                <w:rFonts w:ascii="Sylfaen" w:hAnsi="Sylfaen" w:cs="Sylfaen"/>
                <w:bCs/>
                <w:sz w:val="18"/>
                <w:szCs w:val="18"/>
              </w:rPr>
              <w:t>տեսքը</w:t>
            </w:r>
            <w:r w:rsidRPr="00A304CF">
              <w:rPr>
                <w:rFonts w:ascii="Sylfaen" w:hAnsi="Sylfaen" w:cs="Sylfaen"/>
                <w:bCs/>
                <w:sz w:val="18"/>
                <w:szCs w:val="18"/>
              </w:rPr>
              <w:t xml:space="preserve">` </w:t>
            </w:r>
            <w:r w:rsidRPr="004B4AC0">
              <w:rPr>
                <w:rFonts w:ascii="Sylfaen" w:hAnsi="Sylfaen" w:cs="Sylfaen"/>
                <w:bCs/>
                <w:sz w:val="18"/>
                <w:szCs w:val="18"/>
              </w:rPr>
              <w:t>մաքուր</w:t>
            </w:r>
            <w:r w:rsidRPr="00A304CF">
              <w:rPr>
                <w:rFonts w:ascii="Sylfaen" w:hAnsi="Sylfaen" w:cs="Sylfaen"/>
                <w:bCs/>
                <w:sz w:val="18"/>
                <w:szCs w:val="18"/>
              </w:rPr>
              <w:t xml:space="preserve"> </w:t>
            </w:r>
            <w:r w:rsidRPr="004B4AC0">
              <w:rPr>
                <w:rFonts w:ascii="Sylfaen" w:hAnsi="Sylfaen" w:cs="Sylfaen"/>
                <w:bCs/>
                <w:sz w:val="18"/>
                <w:szCs w:val="18"/>
              </w:rPr>
              <w:t>և</w:t>
            </w:r>
            <w:r w:rsidRPr="00A304CF">
              <w:rPr>
                <w:rFonts w:ascii="Sylfaen" w:hAnsi="Sylfaen" w:cs="Sylfaen"/>
                <w:bCs/>
                <w:sz w:val="18"/>
                <w:szCs w:val="18"/>
              </w:rPr>
              <w:t xml:space="preserve"> </w:t>
            </w:r>
            <w:r w:rsidRPr="004B4AC0">
              <w:rPr>
                <w:rFonts w:ascii="Sylfaen" w:hAnsi="Sylfaen" w:cs="Sylfaen"/>
                <w:bCs/>
                <w:sz w:val="18"/>
                <w:szCs w:val="18"/>
              </w:rPr>
              <w:t>պարզ</w:t>
            </w:r>
            <w:r w:rsidRPr="00A304CF">
              <w:rPr>
                <w:rFonts w:ascii="Sylfaen" w:hAnsi="Sylfaen" w:cs="Sylfaen"/>
                <w:bCs/>
                <w:sz w:val="18"/>
                <w:szCs w:val="18"/>
              </w:rPr>
              <w:t xml:space="preserve">, </w:t>
            </w:r>
            <w:r w:rsidRPr="004B4AC0">
              <w:rPr>
                <w:rFonts w:ascii="Sylfaen" w:hAnsi="Sylfaen" w:cs="Sylfaen"/>
                <w:bCs/>
                <w:sz w:val="18"/>
                <w:szCs w:val="18"/>
              </w:rPr>
              <w:t>օկտանային</w:t>
            </w:r>
            <w:r w:rsidRPr="00A304CF">
              <w:rPr>
                <w:rFonts w:ascii="Sylfaen" w:hAnsi="Sylfaen" w:cs="Sylfaen"/>
                <w:bCs/>
                <w:sz w:val="18"/>
                <w:szCs w:val="18"/>
              </w:rPr>
              <w:t xml:space="preserve"> </w:t>
            </w:r>
            <w:r w:rsidRPr="004B4AC0">
              <w:rPr>
                <w:rFonts w:ascii="Sylfaen" w:hAnsi="Sylfaen" w:cs="Sylfaen"/>
                <w:bCs/>
                <w:sz w:val="18"/>
                <w:szCs w:val="18"/>
              </w:rPr>
              <w:t>թիվը</w:t>
            </w:r>
            <w:r w:rsidRPr="00A304CF">
              <w:rPr>
                <w:rFonts w:ascii="Sylfaen" w:hAnsi="Sylfaen" w:cs="Sylfaen"/>
                <w:bCs/>
                <w:sz w:val="18"/>
                <w:szCs w:val="18"/>
              </w:rPr>
              <w:t xml:space="preserve">  </w:t>
            </w:r>
            <w:r w:rsidRPr="004B4AC0">
              <w:rPr>
                <w:rFonts w:ascii="Sylfaen" w:hAnsi="Sylfaen" w:cs="Sylfaen"/>
                <w:bCs/>
                <w:sz w:val="18"/>
                <w:szCs w:val="18"/>
              </w:rPr>
              <w:t>որոշված</w:t>
            </w:r>
            <w:r w:rsidRPr="00A304CF">
              <w:rPr>
                <w:rFonts w:ascii="Sylfaen" w:hAnsi="Sylfaen" w:cs="Sylfaen"/>
                <w:bCs/>
                <w:sz w:val="18"/>
                <w:szCs w:val="18"/>
              </w:rPr>
              <w:t xml:space="preserve"> </w:t>
            </w:r>
            <w:r w:rsidRPr="004B4AC0">
              <w:rPr>
                <w:rFonts w:ascii="Sylfaen" w:hAnsi="Sylfaen" w:cs="Sylfaen"/>
                <w:bCs/>
                <w:sz w:val="18"/>
                <w:szCs w:val="18"/>
              </w:rPr>
              <w:t>հետազոտական</w:t>
            </w:r>
            <w:r w:rsidRPr="00A304CF">
              <w:rPr>
                <w:rFonts w:ascii="Sylfaen" w:hAnsi="Sylfaen" w:cs="Sylfaen"/>
                <w:bCs/>
                <w:sz w:val="18"/>
                <w:szCs w:val="18"/>
              </w:rPr>
              <w:t xml:space="preserve"> </w:t>
            </w:r>
            <w:r w:rsidRPr="004B4AC0">
              <w:rPr>
                <w:rFonts w:ascii="Sylfaen" w:hAnsi="Sylfaen" w:cs="Sylfaen"/>
                <w:bCs/>
                <w:sz w:val="18"/>
                <w:szCs w:val="18"/>
              </w:rPr>
              <w:t>մեթոդով՝</w:t>
            </w:r>
            <w:r w:rsidRPr="00A304CF">
              <w:rPr>
                <w:rFonts w:ascii="Sylfaen" w:hAnsi="Sylfaen" w:cs="Sylfaen"/>
                <w:bCs/>
                <w:sz w:val="18"/>
                <w:szCs w:val="18"/>
              </w:rPr>
              <w:t xml:space="preserve"> </w:t>
            </w:r>
            <w:r w:rsidRPr="004B4AC0">
              <w:rPr>
                <w:rFonts w:ascii="Sylfaen" w:hAnsi="Sylfaen" w:cs="Sylfaen"/>
                <w:bCs/>
                <w:sz w:val="18"/>
                <w:szCs w:val="18"/>
              </w:rPr>
              <w:t>ոչ</w:t>
            </w:r>
            <w:r w:rsidRPr="00A304CF">
              <w:rPr>
                <w:rFonts w:ascii="Sylfaen" w:hAnsi="Sylfaen" w:cs="Sylfaen"/>
                <w:bCs/>
                <w:sz w:val="18"/>
                <w:szCs w:val="18"/>
              </w:rPr>
              <w:t xml:space="preserve"> </w:t>
            </w:r>
            <w:r w:rsidRPr="004B4AC0">
              <w:rPr>
                <w:rFonts w:ascii="Sylfaen" w:hAnsi="Sylfaen" w:cs="Sylfaen"/>
                <w:bCs/>
                <w:sz w:val="18"/>
                <w:szCs w:val="18"/>
              </w:rPr>
              <w:t>պակաս</w:t>
            </w:r>
            <w:r w:rsidRPr="00A304CF">
              <w:rPr>
                <w:rFonts w:ascii="Sylfaen" w:hAnsi="Sylfaen" w:cs="Sylfaen"/>
                <w:bCs/>
                <w:sz w:val="18"/>
                <w:szCs w:val="18"/>
              </w:rPr>
              <w:t xml:space="preserve"> 91, </w:t>
            </w:r>
            <w:r w:rsidRPr="004B4AC0">
              <w:rPr>
                <w:rFonts w:ascii="Sylfaen" w:hAnsi="Sylfaen" w:cs="Sylfaen"/>
                <w:bCs/>
                <w:sz w:val="18"/>
                <w:szCs w:val="18"/>
              </w:rPr>
              <w:t>շարժիչային</w:t>
            </w:r>
            <w:r w:rsidRPr="00A304CF">
              <w:rPr>
                <w:rFonts w:ascii="Sylfaen" w:hAnsi="Sylfaen" w:cs="Sylfaen"/>
                <w:bCs/>
                <w:sz w:val="18"/>
                <w:szCs w:val="18"/>
              </w:rPr>
              <w:t xml:space="preserve"> </w:t>
            </w:r>
            <w:r w:rsidRPr="004B4AC0">
              <w:rPr>
                <w:rFonts w:ascii="Sylfaen" w:hAnsi="Sylfaen" w:cs="Sylfaen"/>
                <w:bCs/>
                <w:sz w:val="18"/>
                <w:szCs w:val="18"/>
              </w:rPr>
              <w:t>մեթոդով՝</w:t>
            </w:r>
            <w:r w:rsidRPr="00A304CF">
              <w:rPr>
                <w:rFonts w:ascii="Sylfaen" w:hAnsi="Sylfaen" w:cs="Sylfaen"/>
                <w:bCs/>
                <w:sz w:val="18"/>
                <w:szCs w:val="18"/>
              </w:rPr>
              <w:t xml:space="preserve"> </w:t>
            </w:r>
            <w:r w:rsidRPr="004B4AC0">
              <w:rPr>
                <w:rFonts w:ascii="Sylfaen" w:hAnsi="Sylfaen" w:cs="Sylfaen"/>
                <w:bCs/>
                <w:sz w:val="18"/>
                <w:szCs w:val="18"/>
              </w:rPr>
              <w:t>ոչ</w:t>
            </w:r>
            <w:r w:rsidRPr="00A304CF">
              <w:rPr>
                <w:rFonts w:ascii="Sylfaen" w:hAnsi="Sylfaen" w:cs="Sylfaen"/>
                <w:bCs/>
                <w:sz w:val="18"/>
                <w:szCs w:val="18"/>
              </w:rPr>
              <w:t xml:space="preserve"> </w:t>
            </w:r>
            <w:r w:rsidRPr="004B4AC0">
              <w:rPr>
                <w:rFonts w:ascii="Sylfaen" w:hAnsi="Sylfaen" w:cs="Sylfaen"/>
                <w:bCs/>
                <w:sz w:val="18"/>
                <w:szCs w:val="18"/>
              </w:rPr>
              <w:t>պակաս</w:t>
            </w:r>
            <w:r w:rsidRPr="00A304CF">
              <w:rPr>
                <w:rFonts w:ascii="Sylfaen" w:hAnsi="Sylfaen" w:cs="Sylfaen"/>
                <w:bCs/>
                <w:sz w:val="18"/>
                <w:szCs w:val="18"/>
              </w:rPr>
              <w:t xml:space="preserve"> 81, </w:t>
            </w:r>
            <w:r w:rsidRPr="004B4AC0">
              <w:rPr>
                <w:rFonts w:ascii="Sylfaen" w:hAnsi="Sylfaen" w:cs="Sylfaen"/>
                <w:bCs/>
                <w:sz w:val="18"/>
                <w:szCs w:val="18"/>
              </w:rPr>
              <w:t>բենզինի</w:t>
            </w:r>
            <w:r w:rsidRPr="00A304CF">
              <w:rPr>
                <w:rFonts w:ascii="Sylfaen" w:hAnsi="Sylfaen" w:cs="Sylfaen"/>
                <w:bCs/>
                <w:sz w:val="18"/>
                <w:szCs w:val="18"/>
              </w:rPr>
              <w:t xml:space="preserve">  </w:t>
            </w:r>
            <w:r w:rsidRPr="004B4AC0">
              <w:rPr>
                <w:rFonts w:ascii="Sylfaen" w:hAnsi="Sylfaen" w:cs="Sylfaen"/>
                <w:bCs/>
                <w:sz w:val="18"/>
                <w:szCs w:val="18"/>
              </w:rPr>
              <w:t>հագեցած</w:t>
            </w:r>
            <w:r w:rsidRPr="00A304CF">
              <w:rPr>
                <w:rFonts w:ascii="Sylfaen" w:hAnsi="Sylfaen" w:cs="Sylfaen"/>
                <w:bCs/>
                <w:sz w:val="18"/>
                <w:szCs w:val="18"/>
              </w:rPr>
              <w:t xml:space="preserve"> </w:t>
            </w:r>
            <w:r w:rsidRPr="004B4AC0">
              <w:rPr>
                <w:rFonts w:ascii="Sylfaen" w:hAnsi="Sylfaen" w:cs="Sylfaen"/>
                <w:bCs/>
                <w:sz w:val="18"/>
                <w:szCs w:val="18"/>
              </w:rPr>
              <w:t>գոլորշիների</w:t>
            </w:r>
            <w:r w:rsidRPr="00A304CF">
              <w:rPr>
                <w:rFonts w:ascii="Sylfaen" w:hAnsi="Sylfaen" w:cs="Sylfaen"/>
                <w:bCs/>
                <w:sz w:val="18"/>
                <w:szCs w:val="18"/>
              </w:rPr>
              <w:t xml:space="preserve"> </w:t>
            </w:r>
            <w:r w:rsidRPr="004B4AC0">
              <w:rPr>
                <w:rFonts w:ascii="Sylfaen" w:hAnsi="Sylfaen" w:cs="Sylfaen"/>
                <w:bCs/>
                <w:sz w:val="18"/>
                <w:szCs w:val="18"/>
              </w:rPr>
              <w:t>ճնշումը</w:t>
            </w:r>
            <w:r w:rsidRPr="00A304CF">
              <w:rPr>
                <w:rFonts w:ascii="Sylfaen" w:hAnsi="Sylfaen" w:cs="Sylfaen"/>
                <w:bCs/>
                <w:sz w:val="18"/>
                <w:szCs w:val="18"/>
              </w:rPr>
              <w:t>` 45-</w:t>
            </w:r>
            <w:r w:rsidRPr="004B4AC0">
              <w:rPr>
                <w:rFonts w:ascii="Sylfaen" w:hAnsi="Sylfaen" w:cs="Sylfaen"/>
                <w:bCs/>
                <w:sz w:val="18"/>
                <w:szCs w:val="18"/>
              </w:rPr>
              <w:t>ից</w:t>
            </w:r>
            <w:r w:rsidRPr="00A304CF">
              <w:rPr>
                <w:rFonts w:ascii="Sylfaen" w:hAnsi="Sylfaen" w:cs="Sylfaen"/>
                <w:bCs/>
                <w:sz w:val="18"/>
                <w:szCs w:val="18"/>
              </w:rPr>
              <w:t xml:space="preserve"> </w:t>
            </w:r>
            <w:r w:rsidRPr="004B4AC0">
              <w:rPr>
                <w:rFonts w:ascii="Sylfaen" w:hAnsi="Sylfaen" w:cs="Sylfaen"/>
                <w:bCs/>
                <w:sz w:val="18"/>
                <w:szCs w:val="18"/>
              </w:rPr>
              <w:t>մինչև</w:t>
            </w:r>
            <w:r w:rsidRPr="00A304CF">
              <w:rPr>
                <w:rFonts w:ascii="Sylfaen" w:hAnsi="Sylfaen" w:cs="Sylfaen"/>
                <w:bCs/>
                <w:sz w:val="18"/>
                <w:szCs w:val="18"/>
              </w:rPr>
              <w:t xml:space="preserve"> 100 </w:t>
            </w:r>
            <w:r w:rsidRPr="004B4AC0">
              <w:rPr>
                <w:rFonts w:ascii="Sylfaen" w:hAnsi="Sylfaen" w:cs="Sylfaen"/>
                <w:bCs/>
                <w:sz w:val="18"/>
                <w:szCs w:val="18"/>
              </w:rPr>
              <w:t>կՊա</w:t>
            </w:r>
            <w:r w:rsidRPr="00A304CF">
              <w:rPr>
                <w:rFonts w:ascii="Sylfaen" w:hAnsi="Sylfaen" w:cs="Sylfaen"/>
                <w:bCs/>
                <w:sz w:val="18"/>
                <w:szCs w:val="18"/>
              </w:rPr>
              <w:t xml:space="preserve">, </w:t>
            </w:r>
            <w:r w:rsidRPr="004B4AC0">
              <w:rPr>
                <w:rFonts w:ascii="Sylfaen" w:hAnsi="Sylfaen" w:cs="Sylfaen"/>
                <w:bCs/>
                <w:sz w:val="18"/>
                <w:szCs w:val="18"/>
              </w:rPr>
              <w:t>կապարի</w:t>
            </w:r>
            <w:r w:rsidRPr="00A304CF">
              <w:rPr>
                <w:rFonts w:ascii="Sylfaen" w:hAnsi="Sylfaen" w:cs="Sylfaen"/>
                <w:bCs/>
                <w:sz w:val="18"/>
                <w:szCs w:val="18"/>
              </w:rPr>
              <w:t xml:space="preserve"> </w:t>
            </w:r>
            <w:r w:rsidRPr="004B4AC0">
              <w:rPr>
                <w:rFonts w:ascii="Sylfaen" w:hAnsi="Sylfaen" w:cs="Sylfaen"/>
                <w:bCs/>
                <w:sz w:val="18"/>
                <w:szCs w:val="18"/>
              </w:rPr>
              <w:t>պարունակությունը</w:t>
            </w:r>
            <w:r w:rsidRPr="00A304CF">
              <w:rPr>
                <w:rFonts w:ascii="Sylfaen" w:hAnsi="Sylfaen" w:cs="Sylfaen"/>
                <w:bCs/>
                <w:sz w:val="18"/>
                <w:szCs w:val="18"/>
              </w:rPr>
              <w:t xml:space="preserve">  5 </w:t>
            </w:r>
            <w:r w:rsidRPr="004B4AC0">
              <w:rPr>
                <w:rFonts w:ascii="Sylfaen" w:hAnsi="Sylfaen" w:cs="Sylfaen"/>
                <w:bCs/>
                <w:sz w:val="18"/>
                <w:szCs w:val="18"/>
              </w:rPr>
              <w:t>մգ</w:t>
            </w:r>
            <w:r w:rsidRPr="00A304CF">
              <w:rPr>
                <w:rFonts w:ascii="Sylfaen" w:hAnsi="Sylfaen" w:cs="Sylfaen"/>
                <w:bCs/>
                <w:sz w:val="18"/>
                <w:szCs w:val="18"/>
              </w:rPr>
              <w:t>/</w:t>
            </w:r>
            <w:r w:rsidRPr="004B4AC0">
              <w:rPr>
                <w:rFonts w:ascii="Sylfaen" w:hAnsi="Sylfaen" w:cs="Sylfaen"/>
                <w:bCs/>
                <w:sz w:val="18"/>
                <w:szCs w:val="18"/>
              </w:rPr>
              <w:t>դմ</w:t>
            </w:r>
            <w:r w:rsidRPr="00A304CF">
              <w:rPr>
                <w:rFonts w:ascii="Sylfaen" w:hAnsi="Sylfaen" w:cs="Sylfaen"/>
                <w:bCs/>
                <w:sz w:val="18"/>
                <w:szCs w:val="18"/>
              </w:rPr>
              <w:t>3-</w:t>
            </w:r>
            <w:r w:rsidRPr="004B4AC0">
              <w:rPr>
                <w:rFonts w:ascii="Sylfaen" w:hAnsi="Sylfaen" w:cs="Sylfaen"/>
                <w:bCs/>
                <w:sz w:val="18"/>
                <w:szCs w:val="18"/>
              </w:rPr>
              <w:t>ից</w:t>
            </w:r>
            <w:r w:rsidRPr="00A304CF">
              <w:rPr>
                <w:rFonts w:ascii="Sylfaen" w:hAnsi="Sylfaen" w:cs="Sylfaen"/>
                <w:bCs/>
                <w:sz w:val="18"/>
                <w:szCs w:val="18"/>
              </w:rPr>
              <w:t xml:space="preserve"> </w:t>
            </w:r>
            <w:r w:rsidRPr="004B4AC0">
              <w:rPr>
                <w:rFonts w:ascii="Sylfaen" w:hAnsi="Sylfaen" w:cs="Sylfaen"/>
                <w:bCs/>
                <w:sz w:val="18"/>
                <w:szCs w:val="18"/>
              </w:rPr>
              <w:t>ոչ</w:t>
            </w:r>
            <w:r w:rsidRPr="00A304CF">
              <w:rPr>
                <w:rFonts w:ascii="Sylfaen" w:hAnsi="Sylfaen" w:cs="Sylfaen"/>
                <w:bCs/>
                <w:sz w:val="18"/>
                <w:szCs w:val="18"/>
              </w:rPr>
              <w:t xml:space="preserve"> </w:t>
            </w:r>
            <w:r w:rsidRPr="004B4AC0">
              <w:rPr>
                <w:rFonts w:ascii="Sylfaen" w:hAnsi="Sylfaen" w:cs="Sylfaen"/>
                <w:bCs/>
                <w:sz w:val="18"/>
                <w:szCs w:val="18"/>
              </w:rPr>
              <w:t>ավելի</w:t>
            </w:r>
            <w:r w:rsidRPr="00A304CF">
              <w:rPr>
                <w:rFonts w:ascii="Sylfaen" w:hAnsi="Sylfaen" w:cs="Sylfaen"/>
                <w:bCs/>
                <w:sz w:val="18"/>
                <w:szCs w:val="18"/>
              </w:rPr>
              <w:t xml:space="preserve">, </w:t>
            </w:r>
            <w:r w:rsidRPr="004B4AC0">
              <w:rPr>
                <w:rFonts w:ascii="Sylfaen" w:hAnsi="Sylfaen" w:cs="Sylfaen"/>
                <w:bCs/>
                <w:sz w:val="18"/>
                <w:szCs w:val="18"/>
              </w:rPr>
              <w:t>բենզոլի</w:t>
            </w:r>
            <w:r w:rsidRPr="00A304CF">
              <w:rPr>
                <w:rFonts w:ascii="Sylfaen" w:hAnsi="Sylfaen" w:cs="Sylfaen"/>
                <w:bCs/>
                <w:sz w:val="18"/>
                <w:szCs w:val="18"/>
              </w:rPr>
              <w:t xml:space="preserve"> </w:t>
            </w:r>
            <w:r w:rsidRPr="004B4AC0">
              <w:rPr>
                <w:rFonts w:ascii="Sylfaen" w:hAnsi="Sylfaen" w:cs="Sylfaen"/>
                <w:bCs/>
                <w:sz w:val="18"/>
                <w:szCs w:val="18"/>
              </w:rPr>
              <w:t>ծավալային</w:t>
            </w:r>
            <w:r w:rsidRPr="00A304CF">
              <w:rPr>
                <w:rFonts w:ascii="Sylfaen" w:hAnsi="Sylfaen" w:cs="Sylfaen"/>
                <w:bCs/>
                <w:sz w:val="18"/>
                <w:szCs w:val="18"/>
              </w:rPr>
              <w:t xml:space="preserve"> </w:t>
            </w:r>
            <w:r w:rsidRPr="004B4AC0">
              <w:rPr>
                <w:rFonts w:ascii="Sylfaen" w:hAnsi="Sylfaen" w:cs="Sylfaen"/>
                <w:bCs/>
                <w:sz w:val="18"/>
                <w:szCs w:val="18"/>
              </w:rPr>
              <w:t>մասը</w:t>
            </w:r>
            <w:r w:rsidRPr="00A304CF">
              <w:rPr>
                <w:rFonts w:ascii="Sylfaen" w:hAnsi="Sylfaen" w:cs="Sylfaen"/>
                <w:bCs/>
                <w:sz w:val="18"/>
                <w:szCs w:val="18"/>
              </w:rPr>
              <w:t xml:space="preserve"> 1 %-</w:t>
            </w:r>
            <w:r w:rsidRPr="004B4AC0">
              <w:rPr>
                <w:rFonts w:ascii="Sylfaen" w:hAnsi="Sylfaen" w:cs="Sylfaen"/>
                <w:bCs/>
                <w:sz w:val="18"/>
                <w:szCs w:val="18"/>
              </w:rPr>
              <w:t>ից</w:t>
            </w:r>
            <w:r w:rsidRPr="00A304CF">
              <w:rPr>
                <w:rFonts w:ascii="Sylfaen" w:hAnsi="Sylfaen" w:cs="Sylfaen"/>
                <w:bCs/>
                <w:sz w:val="18"/>
                <w:szCs w:val="18"/>
              </w:rPr>
              <w:t xml:space="preserve"> </w:t>
            </w:r>
            <w:r w:rsidRPr="004B4AC0">
              <w:rPr>
                <w:rFonts w:ascii="Sylfaen" w:hAnsi="Sylfaen" w:cs="Sylfaen"/>
                <w:bCs/>
                <w:sz w:val="18"/>
                <w:szCs w:val="18"/>
              </w:rPr>
              <w:t>ոչ</w:t>
            </w:r>
            <w:r w:rsidRPr="00A304CF">
              <w:rPr>
                <w:rFonts w:ascii="Sylfaen" w:hAnsi="Sylfaen" w:cs="Sylfaen"/>
                <w:bCs/>
                <w:sz w:val="18"/>
                <w:szCs w:val="18"/>
              </w:rPr>
              <w:t xml:space="preserve"> </w:t>
            </w:r>
            <w:r w:rsidRPr="004B4AC0">
              <w:rPr>
                <w:rFonts w:ascii="Sylfaen" w:hAnsi="Sylfaen" w:cs="Sylfaen"/>
                <w:bCs/>
                <w:sz w:val="18"/>
                <w:szCs w:val="18"/>
              </w:rPr>
              <w:t>ավելի</w:t>
            </w:r>
            <w:r w:rsidRPr="00A304CF">
              <w:rPr>
                <w:rFonts w:ascii="Sylfaen" w:hAnsi="Sylfaen" w:cs="Sylfaen"/>
                <w:bCs/>
                <w:sz w:val="18"/>
                <w:szCs w:val="18"/>
              </w:rPr>
              <w:t xml:space="preserve">, </w:t>
            </w:r>
            <w:r w:rsidRPr="004B4AC0">
              <w:rPr>
                <w:rFonts w:ascii="Sylfaen" w:hAnsi="Sylfaen" w:cs="Sylfaen"/>
                <w:bCs/>
                <w:sz w:val="18"/>
                <w:szCs w:val="18"/>
              </w:rPr>
              <w:t>խտությունը</w:t>
            </w:r>
            <w:r w:rsidRPr="00A304CF">
              <w:rPr>
                <w:rFonts w:ascii="Sylfaen" w:hAnsi="Sylfaen" w:cs="Sylfaen"/>
                <w:bCs/>
                <w:sz w:val="18"/>
                <w:szCs w:val="18"/>
              </w:rPr>
              <w:t xml:space="preserve">` 15 </w:t>
            </w:r>
            <w:r w:rsidRPr="00A304CF">
              <w:rPr>
                <w:rFonts w:ascii="Sylfaen" w:hAnsi="Sylfaen" w:cs="Arial"/>
                <w:bCs/>
                <w:sz w:val="18"/>
                <w:szCs w:val="18"/>
              </w:rPr>
              <w:t>°</w:t>
            </w:r>
            <w:r w:rsidRPr="00A304CF">
              <w:rPr>
                <w:rFonts w:ascii="Sylfaen" w:hAnsi="Sylfaen" w:cs="Sylfaen"/>
                <w:bCs/>
                <w:sz w:val="18"/>
                <w:szCs w:val="18"/>
              </w:rPr>
              <w:t xml:space="preserve">C </w:t>
            </w:r>
            <w:r w:rsidRPr="004B4AC0">
              <w:rPr>
                <w:rFonts w:ascii="Sylfaen" w:hAnsi="Sylfaen" w:cs="Sylfaen"/>
                <w:bCs/>
                <w:sz w:val="18"/>
                <w:szCs w:val="18"/>
              </w:rPr>
              <w:t>ջերմաստիճանում՝</w:t>
            </w:r>
            <w:r w:rsidRPr="00A304CF">
              <w:rPr>
                <w:rFonts w:ascii="Sylfaen" w:hAnsi="Sylfaen" w:cs="Sylfaen"/>
                <w:bCs/>
                <w:sz w:val="18"/>
                <w:szCs w:val="18"/>
              </w:rPr>
              <w:t xml:space="preserve"> 720-</w:t>
            </w:r>
            <w:r w:rsidRPr="004B4AC0">
              <w:rPr>
                <w:rFonts w:ascii="Sylfaen" w:hAnsi="Sylfaen" w:cs="Sylfaen"/>
                <w:bCs/>
                <w:sz w:val="18"/>
                <w:szCs w:val="18"/>
              </w:rPr>
              <w:t>ից</w:t>
            </w:r>
            <w:r w:rsidRPr="00A304CF">
              <w:rPr>
                <w:rFonts w:ascii="Sylfaen" w:hAnsi="Sylfaen" w:cs="Sylfaen"/>
                <w:bCs/>
                <w:sz w:val="18"/>
                <w:szCs w:val="18"/>
              </w:rPr>
              <w:t xml:space="preserve"> </w:t>
            </w:r>
            <w:r w:rsidRPr="004B4AC0">
              <w:rPr>
                <w:rFonts w:ascii="Sylfaen" w:hAnsi="Sylfaen" w:cs="Sylfaen"/>
                <w:bCs/>
                <w:sz w:val="18"/>
                <w:szCs w:val="18"/>
              </w:rPr>
              <w:t>մինչև</w:t>
            </w:r>
            <w:r w:rsidRPr="00A304CF">
              <w:rPr>
                <w:rFonts w:ascii="Sylfaen" w:hAnsi="Sylfaen" w:cs="Sylfaen"/>
                <w:bCs/>
                <w:sz w:val="18"/>
                <w:szCs w:val="18"/>
              </w:rPr>
              <w:t xml:space="preserve"> 775 </w:t>
            </w:r>
            <w:r w:rsidRPr="004B4AC0">
              <w:rPr>
                <w:rFonts w:ascii="Sylfaen" w:hAnsi="Sylfaen" w:cs="Sylfaen"/>
                <w:bCs/>
                <w:sz w:val="18"/>
                <w:szCs w:val="18"/>
              </w:rPr>
              <w:t>կգ</w:t>
            </w:r>
            <w:r w:rsidRPr="00A304CF">
              <w:rPr>
                <w:rFonts w:ascii="Sylfaen" w:hAnsi="Sylfaen" w:cs="Sylfaen"/>
                <w:bCs/>
                <w:sz w:val="18"/>
                <w:szCs w:val="18"/>
              </w:rPr>
              <w:t>/</w:t>
            </w:r>
            <w:r w:rsidRPr="004B4AC0">
              <w:rPr>
                <w:rFonts w:ascii="Sylfaen" w:hAnsi="Sylfaen" w:cs="Sylfaen"/>
                <w:bCs/>
                <w:sz w:val="18"/>
                <w:szCs w:val="18"/>
              </w:rPr>
              <w:t>մ</w:t>
            </w:r>
            <w:r w:rsidRPr="00A304CF">
              <w:rPr>
                <w:rFonts w:ascii="Sylfaen" w:hAnsi="Sylfaen" w:cs="Sylfaen"/>
                <w:bCs/>
                <w:sz w:val="18"/>
                <w:szCs w:val="18"/>
              </w:rPr>
              <w:t xml:space="preserve">3, </w:t>
            </w:r>
            <w:r w:rsidRPr="004B4AC0">
              <w:rPr>
                <w:rFonts w:ascii="Sylfaen" w:hAnsi="Sylfaen" w:cs="Sylfaen"/>
                <w:bCs/>
                <w:sz w:val="18"/>
                <w:szCs w:val="18"/>
              </w:rPr>
              <w:t>ծծմբի</w:t>
            </w:r>
            <w:r w:rsidRPr="00A304CF">
              <w:rPr>
                <w:rFonts w:ascii="Sylfaen" w:hAnsi="Sylfaen" w:cs="Sylfaen"/>
                <w:bCs/>
                <w:sz w:val="18"/>
                <w:szCs w:val="18"/>
              </w:rPr>
              <w:t xml:space="preserve"> </w:t>
            </w:r>
            <w:r w:rsidRPr="004B4AC0">
              <w:rPr>
                <w:rFonts w:ascii="Sylfaen" w:hAnsi="Sylfaen" w:cs="Sylfaen"/>
                <w:bCs/>
                <w:sz w:val="18"/>
                <w:szCs w:val="18"/>
              </w:rPr>
              <w:t>պարունակությունը</w:t>
            </w:r>
            <w:r w:rsidRPr="00A304CF">
              <w:rPr>
                <w:rFonts w:ascii="Sylfaen" w:hAnsi="Sylfaen" w:cs="Sylfaen"/>
                <w:bCs/>
                <w:sz w:val="18"/>
                <w:szCs w:val="18"/>
              </w:rPr>
              <w:t xml:space="preserve">` 10 </w:t>
            </w:r>
            <w:r w:rsidRPr="004B4AC0">
              <w:rPr>
                <w:rFonts w:ascii="Sylfaen" w:hAnsi="Sylfaen" w:cs="Sylfaen"/>
                <w:bCs/>
                <w:sz w:val="18"/>
                <w:szCs w:val="18"/>
              </w:rPr>
              <w:t>մգ</w:t>
            </w:r>
            <w:r w:rsidRPr="00A304CF">
              <w:rPr>
                <w:rFonts w:ascii="Sylfaen" w:hAnsi="Sylfaen" w:cs="Sylfaen"/>
                <w:bCs/>
                <w:sz w:val="18"/>
                <w:szCs w:val="18"/>
              </w:rPr>
              <w:t>/</w:t>
            </w:r>
            <w:r w:rsidRPr="004B4AC0">
              <w:rPr>
                <w:rFonts w:ascii="Sylfaen" w:hAnsi="Sylfaen" w:cs="Sylfaen"/>
                <w:bCs/>
                <w:sz w:val="18"/>
                <w:szCs w:val="18"/>
              </w:rPr>
              <w:t>կգ</w:t>
            </w:r>
            <w:r w:rsidRPr="00A304CF">
              <w:rPr>
                <w:rFonts w:ascii="Sylfaen" w:hAnsi="Sylfaen" w:cs="Sylfaen"/>
                <w:bCs/>
                <w:sz w:val="18"/>
                <w:szCs w:val="18"/>
              </w:rPr>
              <w:t>-</w:t>
            </w:r>
            <w:r w:rsidRPr="004B4AC0">
              <w:rPr>
                <w:rFonts w:ascii="Sylfaen" w:hAnsi="Sylfaen" w:cs="Sylfaen"/>
                <w:bCs/>
                <w:sz w:val="18"/>
                <w:szCs w:val="18"/>
              </w:rPr>
              <w:t>ից</w:t>
            </w:r>
            <w:r w:rsidRPr="00A304CF">
              <w:rPr>
                <w:rFonts w:ascii="Sylfaen" w:hAnsi="Sylfaen" w:cs="Sylfaen"/>
                <w:bCs/>
                <w:sz w:val="18"/>
                <w:szCs w:val="18"/>
              </w:rPr>
              <w:t xml:space="preserve"> </w:t>
            </w:r>
            <w:r w:rsidRPr="004B4AC0">
              <w:rPr>
                <w:rFonts w:ascii="Sylfaen" w:hAnsi="Sylfaen" w:cs="Sylfaen"/>
                <w:bCs/>
                <w:sz w:val="18"/>
                <w:szCs w:val="18"/>
              </w:rPr>
              <w:t>ոչ</w:t>
            </w:r>
            <w:r w:rsidRPr="00A304CF">
              <w:rPr>
                <w:rFonts w:ascii="Sylfaen" w:hAnsi="Sylfaen" w:cs="Sylfaen"/>
                <w:bCs/>
                <w:sz w:val="18"/>
                <w:szCs w:val="18"/>
              </w:rPr>
              <w:t xml:space="preserve"> </w:t>
            </w:r>
            <w:r w:rsidRPr="004B4AC0">
              <w:rPr>
                <w:rFonts w:ascii="Sylfaen" w:hAnsi="Sylfaen" w:cs="Sylfaen"/>
                <w:bCs/>
                <w:sz w:val="18"/>
                <w:szCs w:val="18"/>
              </w:rPr>
              <w:t>ավելի</w:t>
            </w:r>
            <w:r w:rsidRPr="00A304CF">
              <w:rPr>
                <w:rFonts w:ascii="Sylfaen" w:hAnsi="Sylfaen" w:cs="Sylfaen"/>
                <w:bCs/>
                <w:sz w:val="18"/>
                <w:szCs w:val="18"/>
              </w:rPr>
              <w:t xml:space="preserve">, </w:t>
            </w:r>
            <w:r w:rsidRPr="004B4AC0">
              <w:rPr>
                <w:rFonts w:ascii="Sylfaen" w:hAnsi="Sylfaen" w:cs="Sylfaen"/>
                <w:bCs/>
                <w:sz w:val="18"/>
                <w:szCs w:val="18"/>
              </w:rPr>
              <w:t>թթվածնի</w:t>
            </w:r>
            <w:r w:rsidRPr="00A304CF">
              <w:rPr>
                <w:rFonts w:ascii="Sylfaen" w:hAnsi="Sylfaen" w:cs="Sylfaen"/>
                <w:bCs/>
                <w:sz w:val="18"/>
                <w:szCs w:val="18"/>
              </w:rPr>
              <w:t xml:space="preserve"> </w:t>
            </w:r>
            <w:r w:rsidRPr="004B4AC0">
              <w:rPr>
                <w:rFonts w:ascii="Sylfaen" w:hAnsi="Sylfaen" w:cs="Sylfaen"/>
                <w:bCs/>
                <w:sz w:val="18"/>
                <w:szCs w:val="18"/>
              </w:rPr>
              <w:t>զանգվածային</w:t>
            </w:r>
            <w:r w:rsidRPr="00A304CF">
              <w:rPr>
                <w:rFonts w:ascii="Sylfaen" w:hAnsi="Sylfaen" w:cs="Sylfaen"/>
                <w:bCs/>
                <w:sz w:val="18"/>
                <w:szCs w:val="18"/>
              </w:rPr>
              <w:t xml:space="preserve"> </w:t>
            </w:r>
            <w:r w:rsidRPr="004B4AC0">
              <w:rPr>
                <w:rFonts w:ascii="Sylfaen" w:hAnsi="Sylfaen" w:cs="Sylfaen"/>
                <w:bCs/>
                <w:sz w:val="18"/>
                <w:szCs w:val="18"/>
              </w:rPr>
              <w:t>մասը</w:t>
            </w:r>
            <w:r w:rsidRPr="00A304CF">
              <w:rPr>
                <w:rFonts w:ascii="Sylfaen" w:hAnsi="Sylfaen" w:cs="Sylfaen"/>
                <w:bCs/>
                <w:sz w:val="18"/>
                <w:szCs w:val="18"/>
              </w:rPr>
              <w:t>` 2,7 %-</w:t>
            </w:r>
            <w:r w:rsidRPr="004B4AC0">
              <w:rPr>
                <w:rFonts w:ascii="Sylfaen" w:hAnsi="Sylfaen" w:cs="Sylfaen"/>
                <w:bCs/>
                <w:sz w:val="18"/>
                <w:szCs w:val="18"/>
              </w:rPr>
              <w:t>ից</w:t>
            </w:r>
            <w:r w:rsidRPr="00A304CF">
              <w:rPr>
                <w:rFonts w:ascii="Sylfaen" w:hAnsi="Sylfaen" w:cs="Sylfaen"/>
                <w:bCs/>
                <w:sz w:val="18"/>
                <w:szCs w:val="18"/>
              </w:rPr>
              <w:t xml:space="preserve"> </w:t>
            </w:r>
            <w:r w:rsidRPr="004B4AC0">
              <w:rPr>
                <w:rFonts w:ascii="Sylfaen" w:hAnsi="Sylfaen" w:cs="Sylfaen"/>
                <w:bCs/>
                <w:sz w:val="18"/>
                <w:szCs w:val="18"/>
              </w:rPr>
              <w:t>ոչ</w:t>
            </w:r>
            <w:r w:rsidRPr="00A304CF">
              <w:rPr>
                <w:rFonts w:ascii="Sylfaen" w:hAnsi="Sylfaen" w:cs="Sylfaen"/>
                <w:bCs/>
                <w:sz w:val="18"/>
                <w:szCs w:val="18"/>
              </w:rPr>
              <w:t xml:space="preserve"> </w:t>
            </w:r>
            <w:r w:rsidRPr="004B4AC0">
              <w:rPr>
                <w:rFonts w:ascii="Sylfaen" w:hAnsi="Sylfaen" w:cs="Sylfaen"/>
                <w:bCs/>
                <w:sz w:val="18"/>
                <w:szCs w:val="18"/>
              </w:rPr>
              <w:t>ավելի</w:t>
            </w:r>
            <w:r w:rsidRPr="00A304CF">
              <w:rPr>
                <w:rFonts w:ascii="Sylfaen" w:hAnsi="Sylfaen" w:cs="Sylfaen"/>
                <w:bCs/>
                <w:sz w:val="18"/>
                <w:szCs w:val="18"/>
              </w:rPr>
              <w:t xml:space="preserve">, </w:t>
            </w:r>
            <w:r w:rsidRPr="004B4AC0">
              <w:rPr>
                <w:rFonts w:ascii="Sylfaen" w:hAnsi="Sylfaen" w:cs="Sylfaen"/>
                <w:bCs/>
                <w:sz w:val="18"/>
                <w:szCs w:val="18"/>
              </w:rPr>
              <w:t>օքսիդիչների</w:t>
            </w:r>
            <w:r w:rsidRPr="00A304CF">
              <w:rPr>
                <w:rFonts w:ascii="Sylfaen" w:hAnsi="Sylfaen" w:cs="Sylfaen"/>
                <w:bCs/>
                <w:sz w:val="18"/>
                <w:szCs w:val="18"/>
              </w:rPr>
              <w:t xml:space="preserve"> </w:t>
            </w:r>
            <w:r w:rsidRPr="004B4AC0">
              <w:rPr>
                <w:rFonts w:ascii="Sylfaen" w:hAnsi="Sylfaen" w:cs="Sylfaen"/>
                <w:bCs/>
                <w:sz w:val="18"/>
                <w:szCs w:val="18"/>
              </w:rPr>
              <w:t>ծավալային</w:t>
            </w:r>
            <w:r w:rsidRPr="00A304CF">
              <w:rPr>
                <w:rFonts w:ascii="Sylfaen" w:hAnsi="Sylfaen" w:cs="Sylfaen"/>
                <w:bCs/>
                <w:sz w:val="18"/>
                <w:szCs w:val="18"/>
              </w:rPr>
              <w:t xml:space="preserve"> </w:t>
            </w:r>
            <w:r w:rsidRPr="004B4AC0">
              <w:rPr>
                <w:rFonts w:ascii="Sylfaen" w:hAnsi="Sylfaen" w:cs="Sylfaen"/>
                <w:bCs/>
                <w:sz w:val="18"/>
                <w:szCs w:val="18"/>
              </w:rPr>
              <w:t>մասը</w:t>
            </w:r>
            <w:r w:rsidRPr="00A304CF">
              <w:rPr>
                <w:rFonts w:ascii="Sylfaen" w:hAnsi="Sylfaen" w:cs="Sylfaen"/>
                <w:bCs/>
                <w:sz w:val="18"/>
                <w:szCs w:val="18"/>
              </w:rPr>
              <w:t xml:space="preserve">, </w:t>
            </w:r>
            <w:r w:rsidRPr="004B4AC0">
              <w:rPr>
                <w:rFonts w:ascii="Sylfaen" w:hAnsi="Sylfaen" w:cs="Sylfaen"/>
                <w:bCs/>
                <w:sz w:val="18"/>
                <w:szCs w:val="18"/>
              </w:rPr>
              <w:t>ոչ</w:t>
            </w:r>
            <w:r w:rsidRPr="00A304CF">
              <w:rPr>
                <w:rFonts w:ascii="Sylfaen" w:hAnsi="Sylfaen" w:cs="Sylfaen"/>
                <w:bCs/>
                <w:sz w:val="18"/>
                <w:szCs w:val="18"/>
              </w:rPr>
              <w:t xml:space="preserve"> </w:t>
            </w:r>
            <w:r w:rsidRPr="004B4AC0">
              <w:rPr>
                <w:rFonts w:ascii="Sylfaen" w:hAnsi="Sylfaen" w:cs="Sylfaen"/>
                <w:bCs/>
                <w:sz w:val="18"/>
                <w:szCs w:val="18"/>
              </w:rPr>
              <w:t>ավելի</w:t>
            </w:r>
            <w:r w:rsidRPr="00A304CF">
              <w:rPr>
                <w:rFonts w:ascii="Sylfaen" w:hAnsi="Sylfaen" w:cs="Sylfaen"/>
                <w:bCs/>
                <w:sz w:val="18"/>
                <w:szCs w:val="18"/>
              </w:rPr>
              <w:t xml:space="preserve">` </w:t>
            </w:r>
            <w:r w:rsidRPr="004B4AC0">
              <w:rPr>
                <w:rFonts w:ascii="Sylfaen" w:hAnsi="Sylfaen" w:cs="Sylfaen"/>
                <w:bCs/>
                <w:sz w:val="18"/>
                <w:szCs w:val="18"/>
              </w:rPr>
              <w:t>մեթանոլ</w:t>
            </w:r>
            <w:r w:rsidRPr="00A304CF">
              <w:rPr>
                <w:rFonts w:ascii="Sylfaen" w:hAnsi="Sylfaen" w:cs="Sylfaen"/>
                <w:bCs/>
                <w:sz w:val="18"/>
                <w:szCs w:val="18"/>
              </w:rPr>
              <w:t xml:space="preserve">-3 %, </w:t>
            </w:r>
            <w:r w:rsidRPr="004B4AC0">
              <w:rPr>
                <w:rFonts w:ascii="Sylfaen" w:hAnsi="Sylfaen" w:cs="Sylfaen"/>
                <w:bCs/>
                <w:sz w:val="18"/>
                <w:szCs w:val="18"/>
              </w:rPr>
              <w:t>էթանոլ</w:t>
            </w:r>
            <w:r w:rsidRPr="00A304CF">
              <w:rPr>
                <w:rFonts w:ascii="Sylfaen" w:hAnsi="Sylfaen" w:cs="Sylfaen"/>
                <w:bCs/>
                <w:sz w:val="18"/>
                <w:szCs w:val="18"/>
              </w:rPr>
              <w:t xml:space="preserve">-5 %, </w:t>
            </w:r>
            <w:r w:rsidRPr="004B4AC0">
              <w:rPr>
                <w:rFonts w:ascii="Sylfaen" w:hAnsi="Sylfaen" w:cs="Sylfaen"/>
                <w:bCs/>
                <w:sz w:val="18"/>
                <w:szCs w:val="18"/>
              </w:rPr>
              <w:t>իզոպրոպիլ</w:t>
            </w:r>
            <w:r w:rsidRPr="00A304CF">
              <w:rPr>
                <w:rFonts w:ascii="Sylfaen" w:hAnsi="Sylfaen" w:cs="Sylfaen"/>
                <w:bCs/>
                <w:sz w:val="18"/>
                <w:szCs w:val="18"/>
              </w:rPr>
              <w:t xml:space="preserve"> </w:t>
            </w:r>
            <w:r w:rsidRPr="004B4AC0">
              <w:rPr>
                <w:rFonts w:ascii="Sylfaen" w:hAnsi="Sylfaen" w:cs="Sylfaen"/>
                <w:bCs/>
                <w:sz w:val="18"/>
                <w:szCs w:val="18"/>
              </w:rPr>
              <w:t>սպիրտ</w:t>
            </w:r>
            <w:r w:rsidRPr="00A304CF">
              <w:rPr>
                <w:rFonts w:ascii="Sylfaen" w:hAnsi="Sylfaen" w:cs="Sylfaen"/>
                <w:bCs/>
                <w:sz w:val="18"/>
                <w:szCs w:val="18"/>
              </w:rPr>
              <w:t xml:space="preserve">-10%, </w:t>
            </w:r>
            <w:r w:rsidRPr="004B4AC0">
              <w:rPr>
                <w:rFonts w:ascii="Sylfaen" w:hAnsi="Sylfaen" w:cs="Sylfaen"/>
                <w:bCs/>
                <w:sz w:val="18"/>
                <w:szCs w:val="18"/>
              </w:rPr>
              <w:t>իզոբուտիլ</w:t>
            </w:r>
            <w:r w:rsidRPr="00A304CF">
              <w:rPr>
                <w:rFonts w:ascii="Sylfaen" w:hAnsi="Sylfaen" w:cs="Sylfaen"/>
                <w:bCs/>
                <w:sz w:val="18"/>
                <w:szCs w:val="18"/>
              </w:rPr>
              <w:t xml:space="preserve"> </w:t>
            </w:r>
            <w:r w:rsidRPr="004B4AC0">
              <w:rPr>
                <w:rFonts w:ascii="Sylfaen" w:hAnsi="Sylfaen" w:cs="Sylfaen"/>
                <w:bCs/>
                <w:sz w:val="18"/>
                <w:szCs w:val="18"/>
              </w:rPr>
              <w:t>սպիրտ</w:t>
            </w:r>
            <w:r w:rsidRPr="00A304CF">
              <w:rPr>
                <w:rFonts w:ascii="Sylfaen" w:hAnsi="Sylfaen" w:cs="Sylfaen"/>
                <w:bCs/>
                <w:sz w:val="18"/>
                <w:szCs w:val="18"/>
              </w:rPr>
              <w:t xml:space="preserve">-10 %, </w:t>
            </w:r>
            <w:r w:rsidRPr="004B4AC0">
              <w:rPr>
                <w:rFonts w:ascii="Sylfaen" w:hAnsi="Sylfaen" w:cs="Sylfaen"/>
                <w:bCs/>
                <w:sz w:val="18"/>
                <w:szCs w:val="18"/>
              </w:rPr>
              <w:t>եռաբութիլ</w:t>
            </w:r>
            <w:r w:rsidRPr="00A304CF">
              <w:rPr>
                <w:rFonts w:ascii="Sylfaen" w:hAnsi="Sylfaen" w:cs="Sylfaen"/>
                <w:bCs/>
                <w:sz w:val="18"/>
                <w:szCs w:val="18"/>
              </w:rPr>
              <w:t xml:space="preserve"> </w:t>
            </w:r>
            <w:r w:rsidRPr="004B4AC0">
              <w:rPr>
                <w:rFonts w:ascii="Sylfaen" w:hAnsi="Sylfaen" w:cs="Sylfaen"/>
                <w:bCs/>
                <w:sz w:val="18"/>
                <w:szCs w:val="18"/>
              </w:rPr>
              <w:t>սպիրտ</w:t>
            </w:r>
            <w:r w:rsidRPr="00A304CF">
              <w:rPr>
                <w:rFonts w:ascii="Sylfaen" w:hAnsi="Sylfaen" w:cs="Sylfaen"/>
                <w:bCs/>
                <w:sz w:val="18"/>
                <w:szCs w:val="18"/>
              </w:rPr>
              <w:t xml:space="preserve">-7 %, </w:t>
            </w:r>
            <w:r w:rsidRPr="004B4AC0">
              <w:rPr>
                <w:rFonts w:ascii="Sylfaen" w:hAnsi="Sylfaen" w:cs="Sylfaen"/>
                <w:bCs/>
                <w:sz w:val="18"/>
                <w:szCs w:val="18"/>
              </w:rPr>
              <w:t>եթերներ</w:t>
            </w:r>
            <w:r w:rsidRPr="00A304CF">
              <w:rPr>
                <w:rFonts w:ascii="Sylfaen" w:hAnsi="Sylfaen" w:cs="Sylfaen"/>
                <w:bCs/>
                <w:sz w:val="18"/>
                <w:szCs w:val="18"/>
              </w:rPr>
              <w:t xml:space="preserve"> (C5 </w:t>
            </w:r>
            <w:r w:rsidRPr="004B4AC0">
              <w:rPr>
                <w:rFonts w:ascii="Sylfaen" w:hAnsi="Sylfaen" w:cs="Sylfaen"/>
                <w:bCs/>
                <w:sz w:val="18"/>
                <w:szCs w:val="18"/>
              </w:rPr>
              <w:t>և</w:t>
            </w:r>
            <w:r w:rsidRPr="00A304CF">
              <w:rPr>
                <w:rFonts w:ascii="Sylfaen" w:hAnsi="Sylfaen" w:cs="Sylfaen"/>
                <w:bCs/>
                <w:sz w:val="18"/>
                <w:szCs w:val="18"/>
              </w:rPr>
              <w:t xml:space="preserve"> </w:t>
            </w:r>
            <w:r w:rsidRPr="004B4AC0">
              <w:rPr>
                <w:rFonts w:ascii="Sylfaen" w:hAnsi="Sylfaen" w:cs="Sylfaen"/>
                <w:bCs/>
                <w:sz w:val="18"/>
                <w:szCs w:val="18"/>
              </w:rPr>
              <w:t>ավելի</w:t>
            </w:r>
            <w:r w:rsidRPr="00A304CF">
              <w:rPr>
                <w:rFonts w:ascii="Sylfaen" w:hAnsi="Sylfaen" w:cs="Sylfaen"/>
                <w:bCs/>
                <w:sz w:val="18"/>
                <w:szCs w:val="18"/>
              </w:rPr>
              <w:t xml:space="preserve">)-15 %, </w:t>
            </w:r>
            <w:r w:rsidRPr="004B4AC0">
              <w:rPr>
                <w:rFonts w:ascii="Sylfaen" w:hAnsi="Sylfaen" w:cs="Sylfaen"/>
                <w:bCs/>
                <w:sz w:val="18"/>
                <w:szCs w:val="18"/>
              </w:rPr>
              <w:t>այլ</w:t>
            </w:r>
            <w:r w:rsidRPr="00A304CF">
              <w:rPr>
                <w:rFonts w:ascii="Sylfaen" w:hAnsi="Sylfaen" w:cs="Sylfaen"/>
                <w:bCs/>
                <w:sz w:val="18"/>
                <w:szCs w:val="18"/>
              </w:rPr>
              <w:t xml:space="preserve"> </w:t>
            </w:r>
            <w:r w:rsidRPr="004B4AC0">
              <w:rPr>
                <w:rFonts w:ascii="Sylfaen" w:hAnsi="Sylfaen" w:cs="Sylfaen"/>
                <w:bCs/>
                <w:sz w:val="18"/>
                <w:szCs w:val="18"/>
              </w:rPr>
              <w:t>օքսիդիչներ</w:t>
            </w:r>
            <w:r w:rsidRPr="00A304CF">
              <w:rPr>
                <w:rFonts w:ascii="Sylfaen" w:hAnsi="Sylfaen" w:cs="Sylfaen"/>
                <w:bCs/>
                <w:sz w:val="18"/>
                <w:szCs w:val="18"/>
              </w:rPr>
              <w:t xml:space="preserve">-10 %, </w:t>
            </w:r>
            <w:r w:rsidRPr="004B4AC0">
              <w:rPr>
                <w:rFonts w:ascii="Sylfaen" w:hAnsi="Sylfaen" w:cs="Sylfaen"/>
                <w:bCs/>
                <w:sz w:val="18"/>
                <w:szCs w:val="18"/>
              </w:rPr>
              <w:t>անվտանգությունը</w:t>
            </w:r>
            <w:r w:rsidRPr="00A304CF">
              <w:rPr>
                <w:rFonts w:ascii="Sylfaen" w:hAnsi="Sylfaen" w:cs="Sylfaen"/>
                <w:bCs/>
                <w:sz w:val="18"/>
                <w:szCs w:val="18"/>
              </w:rPr>
              <w:t xml:space="preserve">, </w:t>
            </w:r>
            <w:r w:rsidRPr="004B4AC0">
              <w:rPr>
                <w:rFonts w:ascii="Sylfaen" w:hAnsi="Sylfaen" w:cs="Sylfaen"/>
                <w:bCs/>
                <w:sz w:val="18"/>
                <w:szCs w:val="18"/>
              </w:rPr>
              <w:t>մակնշումը</w:t>
            </w:r>
            <w:r w:rsidRPr="00A304CF">
              <w:rPr>
                <w:rFonts w:ascii="Sylfaen" w:hAnsi="Sylfaen" w:cs="Sylfaen"/>
                <w:bCs/>
                <w:sz w:val="18"/>
                <w:szCs w:val="18"/>
              </w:rPr>
              <w:t xml:space="preserve"> </w:t>
            </w:r>
            <w:r w:rsidRPr="004B4AC0">
              <w:rPr>
                <w:rFonts w:ascii="Sylfaen" w:hAnsi="Sylfaen" w:cs="Sylfaen"/>
                <w:bCs/>
                <w:sz w:val="18"/>
                <w:szCs w:val="18"/>
              </w:rPr>
              <w:t>և</w:t>
            </w:r>
            <w:r w:rsidRPr="00A304CF">
              <w:rPr>
                <w:rFonts w:ascii="Sylfaen" w:hAnsi="Sylfaen" w:cs="Sylfaen"/>
                <w:bCs/>
                <w:sz w:val="18"/>
                <w:szCs w:val="18"/>
              </w:rPr>
              <w:t xml:space="preserve"> </w:t>
            </w:r>
            <w:r w:rsidRPr="004B4AC0">
              <w:rPr>
                <w:rFonts w:ascii="Sylfaen" w:hAnsi="Sylfaen" w:cs="Sylfaen"/>
                <w:bCs/>
                <w:sz w:val="18"/>
                <w:szCs w:val="18"/>
              </w:rPr>
              <w:t>փաթեթավորումը</w:t>
            </w:r>
            <w:r w:rsidRPr="00A304CF">
              <w:rPr>
                <w:rFonts w:ascii="Sylfaen" w:hAnsi="Sylfaen" w:cs="Sylfaen"/>
                <w:bCs/>
                <w:sz w:val="18"/>
                <w:szCs w:val="18"/>
              </w:rPr>
              <w:t xml:space="preserve">` </w:t>
            </w:r>
            <w:r w:rsidRPr="004B4AC0">
              <w:rPr>
                <w:rFonts w:ascii="Sylfaen" w:hAnsi="Sylfaen" w:cs="Sylfaen"/>
                <w:bCs/>
                <w:sz w:val="18"/>
                <w:szCs w:val="18"/>
              </w:rPr>
              <w:t>ըստ</w:t>
            </w:r>
            <w:r w:rsidRPr="00A304CF">
              <w:rPr>
                <w:rFonts w:ascii="Sylfaen" w:hAnsi="Sylfaen" w:cs="Sylfaen"/>
                <w:bCs/>
                <w:sz w:val="18"/>
                <w:szCs w:val="18"/>
              </w:rPr>
              <w:t xml:space="preserve"> </w:t>
            </w:r>
            <w:r w:rsidRPr="004B4AC0">
              <w:rPr>
                <w:rFonts w:ascii="Sylfaen" w:hAnsi="Sylfaen" w:cs="Sylfaen"/>
                <w:bCs/>
                <w:sz w:val="18"/>
                <w:szCs w:val="18"/>
              </w:rPr>
              <w:t>ՀՀ</w:t>
            </w:r>
            <w:r w:rsidRPr="00A304CF">
              <w:rPr>
                <w:rFonts w:ascii="Sylfaen" w:hAnsi="Sylfaen" w:cs="Sylfaen"/>
                <w:bCs/>
                <w:sz w:val="18"/>
                <w:szCs w:val="18"/>
              </w:rPr>
              <w:t xml:space="preserve"> </w:t>
            </w:r>
            <w:r w:rsidRPr="004B4AC0">
              <w:rPr>
                <w:rFonts w:ascii="Sylfaen" w:hAnsi="Sylfaen" w:cs="Sylfaen"/>
                <w:bCs/>
                <w:sz w:val="18"/>
                <w:szCs w:val="18"/>
              </w:rPr>
              <w:t>կառավարության</w:t>
            </w:r>
            <w:r w:rsidRPr="00A304CF">
              <w:rPr>
                <w:rFonts w:ascii="Sylfaen" w:hAnsi="Sylfaen" w:cs="Sylfaen"/>
                <w:bCs/>
                <w:sz w:val="18"/>
                <w:szCs w:val="18"/>
              </w:rPr>
              <w:t xml:space="preserve"> 2004</w:t>
            </w:r>
            <w:r w:rsidRPr="004B4AC0">
              <w:rPr>
                <w:rFonts w:ascii="Sylfaen" w:hAnsi="Sylfaen" w:cs="Sylfaen"/>
                <w:bCs/>
                <w:sz w:val="18"/>
                <w:szCs w:val="18"/>
              </w:rPr>
              <w:t>թ</w:t>
            </w:r>
            <w:r w:rsidRPr="00A304CF">
              <w:rPr>
                <w:rFonts w:ascii="Sylfaen" w:hAnsi="Sylfaen" w:cs="Sylfaen"/>
                <w:bCs/>
                <w:sz w:val="18"/>
                <w:szCs w:val="18"/>
              </w:rPr>
              <w:t xml:space="preserve">. </w:t>
            </w:r>
            <w:r w:rsidRPr="004B4AC0">
              <w:rPr>
                <w:rFonts w:ascii="Sylfaen" w:hAnsi="Sylfaen" w:cs="Sylfaen"/>
                <w:bCs/>
                <w:sz w:val="18"/>
                <w:szCs w:val="18"/>
              </w:rPr>
              <w:t>նոյեմբերի</w:t>
            </w:r>
            <w:r w:rsidRPr="00A304CF">
              <w:rPr>
                <w:rFonts w:ascii="Sylfaen" w:hAnsi="Sylfaen" w:cs="Sylfaen"/>
                <w:bCs/>
                <w:sz w:val="18"/>
                <w:szCs w:val="18"/>
              </w:rPr>
              <w:t xml:space="preserve"> 11-</w:t>
            </w:r>
            <w:r w:rsidRPr="004B4AC0">
              <w:rPr>
                <w:rFonts w:ascii="Sylfaen" w:hAnsi="Sylfaen" w:cs="Sylfaen"/>
                <w:bCs/>
                <w:sz w:val="18"/>
                <w:szCs w:val="18"/>
              </w:rPr>
              <w:t>ի</w:t>
            </w:r>
            <w:r w:rsidRPr="00A304CF">
              <w:rPr>
                <w:rFonts w:ascii="Sylfaen" w:hAnsi="Sylfaen" w:cs="Sylfaen"/>
                <w:bCs/>
                <w:sz w:val="18"/>
                <w:szCs w:val="18"/>
              </w:rPr>
              <w:t xml:space="preserve"> N 1592-</w:t>
            </w:r>
            <w:r w:rsidRPr="004B4AC0">
              <w:rPr>
                <w:rFonts w:ascii="Sylfaen" w:hAnsi="Sylfaen" w:cs="Sylfaen"/>
                <w:bCs/>
                <w:sz w:val="18"/>
                <w:szCs w:val="18"/>
              </w:rPr>
              <w:t>Ն</w:t>
            </w:r>
            <w:r w:rsidRPr="00A304CF">
              <w:rPr>
                <w:rFonts w:ascii="Sylfaen" w:hAnsi="Sylfaen" w:cs="Sylfaen"/>
                <w:bCs/>
                <w:sz w:val="18"/>
                <w:szCs w:val="18"/>
              </w:rPr>
              <w:t xml:space="preserve"> </w:t>
            </w:r>
            <w:r w:rsidRPr="004B4AC0">
              <w:rPr>
                <w:rFonts w:ascii="Sylfaen" w:hAnsi="Sylfaen" w:cs="Sylfaen"/>
                <w:bCs/>
                <w:sz w:val="18"/>
                <w:szCs w:val="18"/>
              </w:rPr>
              <w:t>որոշմամբ</w:t>
            </w:r>
            <w:r w:rsidRPr="00A304CF">
              <w:rPr>
                <w:rFonts w:ascii="Sylfaen" w:hAnsi="Sylfaen" w:cs="Sylfaen"/>
                <w:bCs/>
                <w:sz w:val="18"/>
                <w:szCs w:val="18"/>
              </w:rPr>
              <w:t xml:space="preserve"> </w:t>
            </w:r>
            <w:r w:rsidRPr="004B4AC0">
              <w:rPr>
                <w:rFonts w:ascii="Sylfaen" w:hAnsi="Sylfaen" w:cs="Sylfaen"/>
                <w:bCs/>
                <w:sz w:val="18"/>
                <w:szCs w:val="18"/>
              </w:rPr>
              <w:t>հաստատված</w:t>
            </w:r>
            <w:r w:rsidRPr="00A304CF">
              <w:rPr>
                <w:rFonts w:ascii="Sylfaen" w:hAnsi="Sylfaen" w:cs="Sylfaen"/>
                <w:bCs/>
                <w:sz w:val="18"/>
                <w:szCs w:val="18"/>
              </w:rPr>
              <w:t xml:space="preserve"> </w:t>
            </w:r>
            <w:r w:rsidRPr="00A304CF">
              <w:rPr>
                <w:rFonts w:ascii="Sylfaen" w:hAnsi="Sylfaen" w:cs="Arial"/>
                <w:bCs/>
                <w:sz w:val="18"/>
                <w:szCs w:val="18"/>
              </w:rPr>
              <w:t>«</w:t>
            </w:r>
            <w:r w:rsidRPr="004B4AC0">
              <w:rPr>
                <w:rFonts w:ascii="Sylfaen" w:hAnsi="Sylfaen" w:cs="Sylfaen"/>
                <w:bCs/>
                <w:sz w:val="18"/>
                <w:szCs w:val="18"/>
              </w:rPr>
              <w:t>Ներքին</w:t>
            </w:r>
            <w:r w:rsidRPr="00A304CF">
              <w:rPr>
                <w:rFonts w:ascii="Sylfaen" w:hAnsi="Sylfaen" w:cs="Sylfaen"/>
                <w:bCs/>
                <w:sz w:val="18"/>
                <w:szCs w:val="18"/>
              </w:rPr>
              <w:t xml:space="preserve"> </w:t>
            </w:r>
            <w:r w:rsidRPr="004B4AC0">
              <w:rPr>
                <w:rFonts w:ascii="Sylfaen" w:hAnsi="Sylfaen" w:cs="Sylfaen"/>
                <w:bCs/>
                <w:sz w:val="18"/>
                <w:szCs w:val="18"/>
              </w:rPr>
              <w:t>այրման</w:t>
            </w:r>
            <w:r w:rsidRPr="00A304CF">
              <w:rPr>
                <w:rFonts w:ascii="Sylfaen" w:hAnsi="Sylfaen" w:cs="Sylfaen"/>
                <w:bCs/>
                <w:sz w:val="18"/>
                <w:szCs w:val="18"/>
              </w:rPr>
              <w:t xml:space="preserve"> </w:t>
            </w:r>
            <w:r w:rsidRPr="004B4AC0">
              <w:rPr>
                <w:rFonts w:ascii="Sylfaen" w:hAnsi="Sylfaen" w:cs="Sylfaen"/>
                <w:bCs/>
                <w:sz w:val="18"/>
                <w:szCs w:val="18"/>
              </w:rPr>
              <w:t>շարժիչային</w:t>
            </w:r>
            <w:r w:rsidRPr="00A304CF">
              <w:rPr>
                <w:rFonts w:ascii="Sylfaen" w:hAnsi="Sylfaen" w:cs="Sylfaen"/>
                <w:bCs/>
                <w:sz w:val="18"/>
                <w:szCs w:val="18"/>
              </w:rPr>
              <w:t xml:space="preserve"> </w:t>
            </w:r>
            <w:r w:rsidRPr="004B4AC0">
              <w:rPr>
                <w:rFonts w:ascii="Sylfaen" w:hAnsi="Sylfaen" w:cs="Sylfaen"/>
                <w:bCs/>
                <w:sz w:val="18"/>
                <w:szCs w:val="18"/>
              </w:rPr>
              <w:t>վառելիքների</w:t>
            </w:r>
            <w:r w:rsidRPr="00A304CF">
              <w:rPr>
                <w:rFonts w:ascii="Sylfaen" w:hAnsi="Sylfaen" w:cs="Sylfaen"/>
                <w:bCs/>
                <w:sz w:val="18"/>
                <w:szCs w:val="18"/>
              </w:rPr>
              <w:t xml:space="preserve"> </w:t>
            </w:r>
            <w:r w:rsidRPr="004B4AC0">
              <w:rPr>
                <w:rFonts w:ascii="Sylfaen" w:hAnsi="Sylfaen" w:cs="Sylfaen"/>
                <w:bCs/>
                <w:sz w:val="18"/>
                <w:szCs w:val="18"/>
              </w:rPr>
              <w:t>տեխնիկական</w:t>
            </w:r>
            <w:r w:rsidRPr="00A304CF">
              <w:rPr>
                <w:rFonts w:ascii="Sylfaen" w:hAnsi="Sylfaen" w:cs="Sylfaen"/>
                <w:bCs/>
                <w:sz w:val="18"/>
                <w:szCs w:val="18"/>
              </w:rPr>
              <w:t xml:space="preserve"> </w:t>
            </w:r>
            <w:r w:rsidRPr="004B4AC0">
              <w:rPr>
                <w:rFonts w:ascii="Sylfaen" w:hAnsi="Sylfaen" w:cs="Sylfaen"/>
                <w:bCs/>
                <w:sz w:val="18"/>
                <w:szCs w:val="18"/>
              </w:rPr>
              <w:t>կանոնակարգի</w:t>
            </w:r>
            <w:r w:rsidRPr="00A304CF">
              <w:rPr>
                <w:rFonts w:ascii="Sylfaen" w:hAnsi="Sylfaen" w:cs="Arial"/>
                <w:bCs/>
                <w:sz w:val="18"/>
                <w:szCs w:val="18"/>
              </w:rPr>
              <w:t>»</w:t>
            </w:r>
          </w:p>
        </w:tc>
        <w:tc>
          <w:tcPr>
            <w:tcW w:w="1080" w:type="dxa"/>
            <w:vAlign w:val="center"/>
          </w:tcPr>
          <w:p w:rsidR="00A12F31" w:rsidRPr="00595447" w:rsidRDefault="00A12F31" w:rsidP="00BA4857">
            <w:pPr>
              <w:jc w:val="center"/>
              <w:rPr>
                <w:rFonts w:ascii="GHEA Grapalat" w:hAnsi="GHEA Grapalat"/>
                <w:sz w:val="20"/>
              </w:rPr>
            </w:pPr>
            <w:r>
              <w:rPr>
                <w:rFonts w:ascii="GHEA Grapalat" w:hAnsi="GHEA Grapalat"/>
                <w:sz w:val="20"/>
              </w:rPr>
              <w:t>լիտր</w:t>
            </w:r>
          </w:p>
        </w:tc>
        <w:tc>
          <w:tcPr>
            <w:tcW w:w="810" w:type="dxa"/>
            <w:vAlign w:val="center"/>
          </w:tcPr>
          <w:p w:rsidR="00A12F31" w:rsidRPr="00595447" w:rsidRDefault="00A12F31" w:rsidP="00BA4857">
            <w:pPr>
              <w:jc w:val="center"/>
              <w:rPr>
                <w:rFonts w:ascii="GHEA Grapalat" w:hAnsi="GHEA Grapalat"/>
                <w:sz w:val="20"/>
              </w:rPr>
            </w:pPr>
          </w:p>
        </w:tc>
        <w:tc>
          <w:tcPr>
            <w:tcW w:w="630" w:type="dxa"/>
            <w:vAlign w:val="center"/>
          </w:tcPr>
          <w:p w:rsidR="00A12F31" w:rsidRPr="00595447" w:rsidRDefault="00A12F31" w:rsidP="00BA4857">
            <w:pPr>
              <w:jc w:val="center"/>
              <w:rPr>
                <w:rFonts w:ascii="GHEA Grapalat" w:hAnsi="GHEA Grapalat"/>
                <w:sz w:val="20"/>
              </w:rPr>
            </w:pPr>
          </w:p>
        </w:tc>
        <w:tc>
          <w:tcPr>
            <w:tcW w:w="1170" w:type="dxa"/>
            <w:vAlign w:val="center"/>
          </w:tcPr>
          <w:p w:rsidR="00A12F31" w:rsidRPr="00595447" w:rsidRDefault="00A12F31" w:rsidP="00BA4857">
            <w:pPr>
              <w:spacing w:after="0"/>
              <w:jc w:val="center"/>
              <w:rPr>
                <w:rFonts w:ascii="GHEA Grapalat" w:hAnsi="GHEA Grapalat"/>
                <w:sz w:val="20"/>
              </w:rPr>
            </w:pPr>
            <w:r>
              <w:rPr>
                <w:rFonts w:ascii="GHEA Grapalat" w:hAnsi="GHEA Grapalat"/>
                <w:sz w:val="20"/>
              </w:rPr>
              <w:t>444</w:t>
            </w:r>
          </w:p>
        </w:tc>
        <w:tc>
          <w:tcPr>
            <w:tcW w:w="1260" w:type="dxa"/>
            <w:vAlign w:val="center"/>
          </w:tcPr>
          <w:p w:rsidR="00A12F31" w:rsidRPr="007C33AE" w:rsidRDefault="00A12F31" w:rsidP="00BA4857">
            <w:pPr>
              <w:jc w:val="center"/>
              <w:rPr>
                <w:rFonts w:ascii="GHEA Grapalat" w:hAnsi="GHEA Grapalat"/>
                <w:sz w:val="18"/>
              </w:rPr>
            </w:pPr>
            <w:r w:rsidRPr="007C33AE">
              <w:rPr>
                <w:rFonts w:ascii="GHEA Grapalat" w:hAnsi="GHEA Grapalat"/>
                <w:sz w:val="18"/>
              </w:rPr>
              <w:t>Ք. Վանաձոր, Բաղրամյան նբ 22</w:t>
            </w:r>
          </w:p>
          <w:p w:rsidR="00A12F31" w:rsidRPr="00595447" w:rsidRDefault="00A12F31" w:rsidP="00BA4857">
            <w:pPr>
              <w:jc w:val="center"/>
              <w:rPr>
                <w:rFonts w:ascii="GHEA Grapalat" w:hAnsi="GHEA Grapalat"/>
                <w:sz w:val="20"/>
              </w:rPr>
            </w:pPr>
          </w:p>
        </w:tc>
        <w:tc>
          <w:tcPr>
            <w:tcW w:w="990" w:type="dxa"/>
            <w:vAlign w:val="center"/>
          </w:tcPr>
          <w:p w:rsidR="00A12F31" w:rsidRPr="00595447" w:rsidRDefault="00A12F31" w:rsidP="00BA4857">
            <w:pPr>
              <w:spacing w:after="0"/>
              <w:jc w:val="center"/>
              <w:rPr>
                <w:rFonts w:ascii="GHEA Grapalat" w:hAnsi="GHEA Grapalat"/>
                <w:sz w:val="20"/>
              </w:rPr>
            </w:pPr>
            <w:r>
              <w:rPr>
                <w:rFonts w:ascii="GHEA Grapalat" w:hAnsi="GHEA Grapalat"/>
                <w:sz w:val="20"/>
              </w:rPr>
              <w:t>444</w:t>
            </w:r>
          </w:p>
        </w:tc>
        <w:tc>
          <w:tcPr>
            <w:tcW w:w="1113" w:type="dxa"/>
            <w:vAlign w:val="center"/>
          </w:tcPr>
          <w:p w:rsidR="00A12F31" w:rsidRPr="00C838B4" w:rsidRDefault="00A12F31" w:rsidP="00BA4857">
            <w:pPr>
              <w:jc w:val="center"/>
              <w:rPr>
                <w:rFonts w:ascii="GHEA Grapalat" w:hAnsi="GHEA Grapalat"/>
                <w:sz w:val="18"/>
              </w:rPr>
            </w:pPr>
            <w:r>
              <w:rPr>
                <w:rFonts w:ascii="GHEA Grapalat" w:hAnsi="GHEA Grapalat"/>
                <w:sz w:val="18"/>
              </w:rPr>
              <w:t>Պայմանագիրը ուժի մեջ մտնելու օրվանից սկսած 20 օրացուցային օրերի ընթացքում</w:t>
            </w:r>
          </w:p>
        </w:tc>
      </w:tr>
      <w:tr w:rsidR="00A12F31" w:rsidRPr="00595447" w:rsidTr="00083E2E">
        <w:tc>
          <w:tcPr>
            <w:tcW w:w="900" w:type="dxa"/>
            <w:vAlign w:val="center"/>
          </w:tcPr>
          <w:p w:rsidR="00A12F31" w:rsidRDefault="00A12F31" w:rsidP="00BA4857">
            <w:pPr>
              <w:spacing w:after="0"/>
              <w:jc w:val="center"/>
              <w:rPr>
                <w:rFonts w:ascii="GHEA Grapalat" w:hAnsi="GHEA Grapalat"/>
                <w:sz w:val="20"/>
              </w:rPr>
            </w:pPr>
            <w:r>
              <w:rPr>
                <w:rFonts w:ascii="GHEA Grapalat" w:hAnsi="GHEA Grapalat"/>
                <w:sz w:val="20"/>
              </w:rPr>
              <w:t>3</w:t>
            </w:r>
          </w:p>
        </w:tc>
        <w:tc>
          <w:tcPr>
            <w:tcW w:w="1620" w:type="dxa"/>
            <w:vAlign w:val="center"/>
          </w:tcPr>
          <w:p w:rsidR="00A12F31" w:rsidRPr="00595447" w:rsidRDefault="00A12F31" w:rsidP="00A12F31">
            <w:pPr>
              <w:spacing w:after="0"/>
              <w:jc w:val="center"/>
              <w:rPr>
                <w:rFonts w:ascii="GHEA Grapalat" w:hAnsi="GHEA Grapalat"/>
                <w:sz w:val="20"/>
                <w:lang w:val="es-ES"/>
              </w:rPr>
            </w:pPr>
            <w:r w:rsidRPr="00A12F31">
              <w:rPr>
                <w:rFonts w:ascii="GHEA Grapalat" w:hAnsi="GHEA Grapalat"/>
                <w:sz w:val="20"/>
                <w:lang w:val="es-ES"/>
              </w:rPr>
              <w:t>09134200</w:t>
            </w:r>
          </w:p>
        </w:tc>
        <w:tc>
          <w:tcPr>
            <w:tcW w:w="1260" w:type="dxa"/>
            <w:vAlign w:val="center"/>
          </w:tcPr>
          <w:p w:rsidR="00A12F31" w:rsidRPr="0085064E" w:rsidRDefault="00A12F31" w:rsidP="00BA4857">
            <w:pPr>
              <w:jc w:val="center"/>
              <w:rPr>
                <w:rFonts w:ascii="GHEA Grapalat" w:hAnsi="GHEA Grapalat"/>
                <w:sz w:val="18"/>
              </w:rPr>
            </w:pPr>
            <w:r>
              <w:rPr>
                <w:rFonts w:ascii="GHEA Grapalat" w:hAnsi="GHEA Grapalat"/>
                <w:sz w:val="18"/>
              </w:rPr>
              <w:t xml:space="preserve">Դիզելային վառելիք </w:t>
            </w:r>
            <w:r>
              <w:rPr>
                <w:rFonts w:ascii="GHEA Grapalat" w:hAnsi="GHEA Grapalat"/>
                <w:sz w:val="18"/>
              </w:rPr>
              <w:lastRenderedPageBreak/>
              <w:t>/ամառային/</w:t>
            </w:r>
          </w:p>
        </w:tc>
        <w:tc>
          <w:tcPr>
            <w:tcW w:w="720" w:type="dxa"/>
            <w:vAlign w:val="center"/>
          </w:tcPr>
          <w:p w:rsidR="00A12F31" w:rsidRPr="00595447" w:rsidRDefault="00A12F31" w:rsidP="00BA4857">
            <w:pPr>
              <w:jc w:val="center"/>
              <w:rPr>
                <w:rFonts w:ascii="GHEA Grapalat" w:hAnsi="GHEA Grapalat"/>
                <w:sz w:val="20"/>
              </w:rPr>
            </w:pPr>
          </w:p>
        </w:tc>
        <w:tc>
          <w:tcPr>
            <w:tcW w:w="3870" w:type="dxa"/>
            <w:vAlign w:val="center"/>
          </w:tcPr>
          <w:p w:rsidR="00A12F31" w:rsidRPr="00E832A3" w:rsidRDefault="00A12F31" w:rsidP="00BA4857">
            <w:pPr>
              <w:spacing w:after="0"/>
              <w:ind w:right="180"/>
              <w:jc w:val="both"/>
              <w:rPr>
                <w:rFonts w:ascii="Sylfaen" w:hAnsi="Sylfaen" w:cs="Calibri"/>
                <w:color w:val="000000"/>
                <w:sz w:val="18"/>
                <w:szCs w:val="18"/>
              </w:rPr>
            </w:pPr>
            <w:r w:rsidRPr="004B4AC0">
              <w:rPr>
                <w:rFonts w:ascii="Sylfaen" w:hAnsi="Sylfaen" w:cs="Calibri"/>
                <w:color w:val="000000"/>
                <w:sz w:val="18"/>
                <w:szCs w:val="18"/>
              </w:rPr>
              <w:t>Ցետանային թիվը 51-ից ոչ պակաս, ցետանային ցուցիչը-46-ից ոչ պակաս, խտությունը 150</w:t>
            </w:r>
            <w:r w:rsidRPr="004B4AC0">
              <w:rPr>
                <w:rFonts w:ascii="Sylfaen" w:hAnsi="Sylfaen" w:cs="Courier New"/>
                <w:color w:val="000000"/>
                <w:sz w:val="18"/>
                <w:szCs w:val="18"/>
              </w:rPr>
              <w:t> </w:t>
            </w:r>
            <w:r w:rsidRPr="004B4AC0">
              <w:rPr>
                <w:rFonts w:ascii="Sylfaen" w:hAnsi="Sylfaen" w:cs="GHEA Grapalat"/>
                <w:color w:val="000000"/>
                <w:sz w:val="18"/>
                <w:szCs w:val="18"/>
              </w:rPr>
              <w:t xml:space="preserve">C ջերմաստիճանում 820-ից մինչև 845 կգ/մ3, ծծմբի </w:t>
            </w:r>
            <w:r w:rsidRPr="004B4AC0">
              <w:rPr>
                <w:rFonts w:ascii="Sylfaen" w:hAnsi="Sylfaen" w:cs="GHEA Grapalat"/>
                <w:color w:val="000000"/>
                <w:sz w:val="18"/>
                <w:szCs w:val="18"/>
              </w:rPr>
              <w:lastRenderedPageBreak/>
              <w:t>պարունակությունը 350 մգ/կգ-ից ոչ ավելի, բռնկման ջերմաստիճանը 550</w:t>
            </w:r>
            <w:r w:rsidRPr="004B4AC0">
              <w:rPr>
                <w:rFonts w:ascii="Sylfaen" w:hAnsi="Sylfaen" w:cs="Courier New"/>
                <w:color w:val="000000"/>
                <w:sz w:val="18"/>
                <w:szCs w:val="18"/>
              </w:rPr>
              <w:t> </w:t>
            </w:r>
            <w:r w:rsidRPr="004B4AC0">
              <w:rPr>
                <w:rFonts w:ascii="Sylfaen" w:hAnsi="Sylfaen" w:cs="GHEA Grapalat"/>
                <w:color w:val="000000"/>
                <w:sz w:val="18"/>
                <w:szCs w:val="18"/>
              </w:rPr>
              <w:t>C-ից ոչ ցածր, ածխածնի մնա</w:t>
            </w:r>
            <w:r w:rsidRPr="004B4AC0">
              <w:rPr>
                <w:rFonts w:ascii="Sylfaen" w:hAnsi="Sylfaen" w:cs="Calibri"/>
                <w:color w:val="000000"/>
                <w:sz w:val="18"/>
                <w:szCs w:val="18"/>
              </w:rPr>
              <w:t>ցորդը 10% նստվածքում 0,3%-ից ոչ ավելի, մածուցիկությունը 400</w:t>
            </w:r>
            <w:r w:rsidRPr="004B4AC0">
              <w:rPr>
                <w:rFonts w:ascii="Sylfaen" w:hAnsi="Sylfaen" w:cs="Courier New"/>
                <w:color w:val="000000"/>
                <w:sz w:val="18"/>
                <w:szCs w:val="18"/>
              </w:rPr>
              <w:t> </w:t>
            </w:r>
            <w:r w:rsidRPr="004B4AC0">
              <w:rPr>
                <w:rFonts w:ascii="Sylfaen" w:hAnsi="Sylfaen" w:cs="GHEA Grapalat"/>
                <w:color w:val="000000"/>
                <w:sz w:val="18"/>
                <w:szCs w:val="18"/>
              </w:rPr>
              <w:t>C-ում` 2,0-ից մինչև 4,5 մմ2</w:t>
            </w:r>
            <w:r w:rsidRPr="004B4AC0">
              <w:rPr>
                <w:rFonts w:ascii="Sylfaen" w:hAnsi="Sylfaen" w:cs="Courier New"/>
                <w:color w:val="000000"/>
                <w:sz w:val="18"/>
                <w:szCs w:val="18"/>
              </w:rPr>
              <w:t> </w:t>
            </w:r>
            <w:r w:rsidRPr="004B4AC0">
              <w:rPr>
                <w:rFonts w:ascii="Sylfaen" w:hAnsi="Sylfaen" w:cs="GHEA Grapalat"/>
                <w:color w:val="000000"/>
                <w:sz w:val="18"/>
                <w:szCs w:val="18"/>
              </w:rPr>
              <w:t>/վ, պղտորման ջերմաստիճանը` 00</w:t>
            </w:r>
            <w:r w:rsidRPr="004B4AC0">
              <w:rPr>
                <w:rFonts w:ascii="Sylfaen" w:hAnsi="Sylfaen" w:cs="Courier New"/>
                <w:color w:val="000000"/>
                <w:sz w:val="18"/>
                <w:szCs w:val="18"/>
              </w:rPr>
              <w:t> </w:t>
            </w:r>
            <w:r w:rsidRPr="004B4AC0">
              <w:rPr>
                <w:rFonts w:ascii="Sylfaen" w:hAnsi="Sylfaen" w:cs="GHEA Grapalat"/>
                <w:color w:val="000000"/>
                <w:sz w:val="18"/>
                <w:szCs w:val="18"/>
              </w:rPr>
              <w:t xml:space="preserve">C-ից ոչ բարձր, անվտանգությունը, մակնշումը և փաթեթավորումը` ըստ ՀՀ կառավարության 2004թ. նոյեմբերի 11-ի N 1592-Ն որոշմամբ հաստատված «Ներքին </w:t>
            </w:r>
            <w:r w:rsidRPr="004B4AC0">
              <w:rPr>
                <w:rFonts w:ascii="Sylfaen" w:hAnsi="Sylfaen" w:cs="Calibri"/>
                <w:color w:val="000000"/>
                <w:sz w:val="18"/>
                <w:szCs w:val="18"/>
              </w:rPr>
              <w:t>այրման շարժիչային վառելիքների տեխնիկական կանոնակարգի»:</w:t>
            </w:r>
          </w:p>
        </w:tc>
        <w:tc>
          <w:tcPr>
            <w:tcW w:w="1080" w:type="dxa"/>
            <w:vAlign w:val="center"/>
          </w:tcPr>
          <w:p w:rsidR="00A12F31" w:rsidRDefault="00A12F31" w:rsidP="00BA4857">
            <w:pPr>
              <w:jc w:val="center"/>
              <w:rPr>
                <w:rFonts w:ascii="GHEA Grapalat" w:hAnsi="GHEA Grapalat"/>
                <w:sz w:val="20"/>
              </w:rPr>
            </w:pPr>
            <w:r>
              <w:rPr>
                <w:rFonts w:ascii="GHEA Grapalat" w:hAnsi="GHEA Grapalat"/>
                <w:sz w:val="20"/>
              </w:rPr>
              <w:lastRenderedPageBreak/>
              <w:t>լիտր</w:t>
            </w:r>
          </w:p>
        </w:tc>
        <w:tc>
          <w:tcPr>
            <w:tcW w:w="810" w:type="dxa"/>
            <w:vAlign w:val="center"/>
          </w:tcPr>
          <w:p w:rsidR="00A12F31" w:rsidRPr="00595447" w:rsidRDefault="00A12F31" w:rsidP="00BA4857">
            <w:pPr>
              <w:jc w:val="center"/>
              <w:rPr>
                <w:rFonts w:ascii="GHEA Grapalat" w:hAnsi="GHEA Grapalat"/>
                <w:sz w:val="20"/>
              </w:rPr>
            </w:pPr>
          </w:p>
        </w:tc>
        <w:tc>
          <w:tcPr>
            <w:tcW w:w="630" w:type="dxa"/>
            <w:vAlign w:val="center"/>
          </w:tcPr>
          <w:p w:rsidR="00A12F31" w:rsidRPr="00595447" w:rsidRDefault="00A12F31" w:rsidP="00BA4857">
            <w:pPr>
              <w:jc w:val="center"/>
              <w:rPr>
                <w:rFonts w:ascii="GHEA Grapalat" w:hAnsi="GHEA Grapalat"/>
                <w:sz w:val="20"/>
              </w:rPr>
            </w:pPr>
          </w:p>
        </w:tc>
        <w:tc>
          <w:tcPr>
            <w:tcW w:w="1170" w:type="dxa"/>
            <w:vAlign w:val="center"/>
          </w:tcPr>
          <w:p w:rsidR="00A12F31" w:rsidRPr="00595447" w:rsidRDefault="00A12F31" w:rsidP="00083E2E">
            <w:pPr>
              <w:spacing w:after="0"/>
              <w:jc w:val="center"/>
              <w:rPr>
                <w:rFonts w:ascii="GHEA Grapalat" w:hAnsi="GHEA Grapalat"/>
                <w:sz w:val="20"/>
              </w:rPr>
            </w:pPr>
            <w:r>
              <w:rPr>
                <w:rFonts w:ascii="GHEA Grapalat" w:hAnsi="GHEA Grapalat"/>
                <w:sz w:val="20"/>
              </w:rPr>
              <w:t>2224</w:t>
            </w:r>
          </w:p>
        </w:tc>
        <w:tc>
          <w:tcPr>
            <w:tcW w:w="1260" w:type="dxa"/>
            <w:vAlign w:val="center"/>
          </w:tcPr>
          <w:p w:rsidR="00A12F31" w:rsidRPr="007C33AE" w:rsidRDefault="00A12F31" w:rsidP="00083E2E">
            <w:pPr>
              <w:jc w:val="center"/>
              <w:rPr>
                <w:rFonts w:ascii="GHEA Grapalat" w:hAnsi="GHEA Grapalat"/>
                <w:sz w:val="18"/>
              </w:rPr>
            </w:pPr>
            <w:r w:rsidRPr="007C33AE">
              <w:rPr>
                <w:rFonts w:ascii="GHEA Grapalat" w:hAnsi="GHEA Grapalat"/>
                <w:sz w:val="18"/>
              </w:rPr>
              <w:t>Ք. Վանաձոր, Բաղրա</w:t>
            </w:r>
            <w:r w:rsidRPr="007C33AE">
              <w:rPr>
                <w:rFonts w:ascii="GHEA Grapalat" w:hAnsi="GHEA Grapalat"/>
                <w:sz w:val="18"/>
              </w:rPr>
              <w:lastRenderedPageBreak/>
              <w:t>մյան նբ 22</w:t>
            </w:r>
          </w:p>
          <w:p w:rsidR="00A12F31" w:rsidRPr="007C33AE" w:rsidRDefault="00A12F31" w:rsidP="00083E2E">
            <w:pPr>
              <w:jc w:val="center"/>
              <w:rPr>
                <w:rFonts w:ascii="GHEA Grapalat" w:hAnsi="GHEA Grapalat"/>
                <w:sz w:val="18"/>
              </w:rPr>
            </w:pPr>
          </w:p>
        </w:tc>
        <w:tc>
          <w:tcPr>
            <w:tcW w:w="990" w:type="dxa"/>
            <w:vAlign w:val="center"/>
          </w:tcPr>
          <w:p w:rsidR="00A12F31" w:rsidRPr="00595447" w:rsidRDefault="00A12F31" w:rsidP="00083E2E">
            <w:pPr>
              <w:spacing w:after="0"/>
              <w:jc w:val="center"/>
              <w:rPr>
                <w:rFonts w:ascii="GHEA Grapalat" w:hAnsi="GHEA Grapalat"/>
                <w:sz w:val="20"/>
              </w:rPr>
            </w:pPr>
            <w:r>
              <w:rPr>
                <w:rFonts w:ascii="GHEA Grapalat" w:hAnsi="GHEA Grapalat"/>
                <w:sz w:val="20"/>
              </w:rPr>
              <w:lastRenderedPageBreak/>
              <w:t>2224</w:t>
            </w:r>
          </w:p>
        </w:tc>
        <w:tc>
          <w:tcPr>
            <w:tcW w:w="1113" w:type="dxa"/>
            <w:vAlign w:val="center"/>
          </w:tcPr>
          <w:p w:rsidR="00A12F31" w:rsidRDefault="00A12F31" w:rsidP="00BA4857">
            <w:pPr>
              <w:jc w:val="center"/>
              <w:rPr>
                <w:rFonts w:ascii="GHEA Grapalat" w:hAnsi="GHEA Grapalat"/>
                <w:sz w:val="18"/>
              </w:rPr>
            </w:pPr>
            <w:r>
              <w:rPr>
                <w:rFonts w:ascii="GHEA Grapalat" w:hAnsi="GHEA Grapalat"/>
                <w:sz w:val="18"/>
              </w:rPr>
              <w:t xml:space="preserve">Պայմանագիրը ուժի </w:t>
            </w:r>
            <w:r>
              <w:rPr>
                <w:rFonts w:ascii="GHEA Grapalat" w:hAnsi="GHEA Grapalat"/>
                <w:sz w:val="18"/>
              </w:rPr>
              <w:lastRenderedPageBreak/>
              <w:t>մեջ մտնելու օրվանից սկսած 20 օրացուցային օրերի ընթացքում</w:t>
            </w:r>
          </w:p>
        </w:tc>
      </w:tr>
    </w:tbl>
    <w:p w:rsidR="004E13A9" w:rsidRPr="00595447" w:rsidRDefault="004E13A9" w:rsidP="004E13A9">
      <w:pPr>
        <w:jc w:val="both"/>
        <w:rPr>
          <w:rFonts w:ascii="GHEA Grapalat" w:hAnsi="GHEA Grapalat"/>
          <w:sz w:val="20"/>
        </w:rPr>
      </w:pPr>
    </w:p>
    <w:p w:rsidR="004E13A9" w:rsidRPr="00595447" w:rsidRDefault="004E13A9" w:rsidP="004E13A9">
      <w:pPr>
        <w:jc w:val="both"/>
        <w:rPr>
          <w:rFonts w:ascii="GHEA Grapalat" w:hAnsi="GHEA Grapalat" w:cs="Sylfaen"/>
          <w:i/>
          <w:sz w:val="18"/>
          <w:szCs w:val="18"/>
          <w:lang w:val="pt-BR"/>
        </w:rPr>
      </w:pPr>
      <w:r w:rsidRPr="00595447">
        <w:rPr>
          <w:rFonts w:ascii="GHEA Grapalat" w:hAnsi="GHEA Grapalat"/>
          <w:sz w:val="20"/>
        </w:rPr>
        <w:t xml:space="preserve">  *</w:t>
      </w:r>
      <w:r w:rsidRPr="00595447">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4E13A9" w:rsidRPr="00595447" w:rsidRDefault="004E13A9" w:rsidP="004E13A9">
      <w:pPr>
        <w:jc w:val="both"/>
        <w:rPr>
          <w:rFonts w:ascii="GHEA Grapalat" w:hAnsi="GHEA Grapalat"/>
          <w:sz w:val="16"/>
          <w:szCs w:val="16"/>
        </w:rPr>
      </w:pPr>
    </w:p>
    <w:p w:rsidR="004E13A9" w:rsidRPr="007C399C" w:rsidRDefault="004E13A9" w:rsidP="004E13A9">
      <w:pPr>
        <w:jc w:val="both"/>
        <w:rPr>
          <w:rFonts w:ascii="GHEA Grapalat" w:hAnsi="GHEA Grapalat" w:cs="Sylfaen"/>
          <w:i/>
          <w:sz w:val="18"/>
          <w:szCs w:val="18"/>
          <w:lang w:val="pt-BR"/>
        </w:rPr>
      </w:pPr>
      <w:r w:rsidRPr="00595447">
        <w:rPr>
          <w:rFonts w:ascii="GHEA Grapalat"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tbl>
      <w:tblPr>
        <w:tblW w:w="9639" w:type="dxa"/>
        <w:jc w:val="center"/>
        <w:tblLayout w:type="fixed"/>
        <w:tblLook w:val="0000" w:firstRow="0" w:lastRow="0" w:firstColumn="0" w:lastColumn="0" w:noHBand="0" w:noVBand="0"/>
      </w:tblPr>
      <w:tblGrid>
        <w:gridCol w:w="4536"/>
        <w:gridCol w:w="760"/>
        <w:gridCol w:w="4343"/>
      </w:tblGrid>
      <w:tr w:rsidR="004E13A9" w:rsidRPr="00595447" w:rsidTr="009B23C2">
        <w:trPr>
          <w:jc w:val="center"/>
        </w:trPr>
        <w:tc>
          <w:tcPr>
            <w:tcW w:w="4536" w:type="dxa"/>
          </w:tcPr>
          <w:p w:rsidR="004E13A9" w:rsidRPr="00F116D0" w:rsidRDefault="004E13A9" w:rsidP="009B23C2">
            <w:pPr>
              <w:jc w:val="center"/>
              <w:rPr>
                <w:rFonts w:ascii="GHEA Grapalat" w:hAnsi="GHEA Grapalat" w:cs="Sylfaen"/>
                <w:b/>
                <w:bCs/>
                <w:sz w:val="18"/>
                <w:szCs w:val="18"/>
                <w:lang w:val="nb-NO"/>
              </w:rPr>
            </w:pPr>
            <w:r w:rsidRPr="00F116D0">
              <w:rPr>
                <w:rFonts w:ascii="GHEA Grapalat" w:hAnsi="GHEA Grapalat" w:cs="Sylfaen"/>
                <w:b/>
                <w:bCs/>
                <w:sz w:val="18"/>
                <w:szCs w:val="18"/>
                <w:lang w:val="nb-NO"/>
              </w:rPr>
              <w:t>ԳՆՈՐԴ</w:t>
            </w:r>
          </w:p>
          <w:p w:rsidR="0090132F" w:rsidRPr="00F116D0" w:rsidRDefault="0090132F" w:rsidP="0090132F">
            <w:pPr>
              <w:spacing w:after="0" w:line="240" w:lineRule="auto"/>
              <w:jc w:val="center"/>
              <w:rPr>
                <w:rFonts w:ascii="GHEA Grapalat" w:eastAsia="Times New Roman" w:hAnsi="GHEA Grapalat" w:cs="Times New Roman"/>
                <w:sz w:val="18"/>
                <w:szCs w:val="18"/>
                <w:lang w:val="af-ZA"/>
              </w:rPr>
            </w:pPr>
            <w:r w:rsidRPr="00F116D0">
              <w:rPr>
                <w:rFonts w:ascii="GHEA Grapalat" w:eastAsia="Times New Roman" w:hAnsi="GHEA Grapalat" w:cs="Times New Roman"/>
                <w:sz w:val="18"/>
                <w:szCs w:val="18"/>
                <w:lang w:val="af-ZA"/>
              </w:rPr>
              <w:t>Վանաձորի տարածքային մանկավարժահոգեբանկան աջակցության կենտրոն»  ՊՈԱԿ</w:t>
            </w:r>
          </w:p>
          <w:p w:rsidR="0090132F" w:rsidRPr="00F116D0" w:rsidRDefault="0090132F" w:rsidP="0090132F">
            <w:pPr>
              <w:spacing w:after="0" w:line="240" w:lineRule="auto"/>
              <w:jc w:val="center"/>
              <w:rPr>
                <w:rFonts w:ascii="GHEA Grapalat" w:eastAsia="Times New Roman" w:hAnsi="GHEA Grapalat" w:cs="Times New Roman"/>
                <w:sz w:val="18"/>
                <w:szCs w:val="18"/>
                <w:lang w:val="af-ZA"/>
              </w:rPr>
            </w:pPr>
            <w:r w:rsidRPr="00F116D0">
              <w:rPr>
                <w:rFonts w:ascii="GHEA Grapalat" w:eastAsia="Times New Roman" w:hAnsi="GHEA Grapalat" w:cs="Times New Roman"/>
                <w:sz w:val="18"/>
                <w:szCs w:val="18"/>
                <w:lang w:val="af-ZA"/>
              </w:rPr>
              <w:t>հասցե՝ Ք. Վանաձոր, Բաղրամյան նբ 22</w:t>
            </w:r>
          </w:p>
          <w:p w:rsidR="0090132F" w:rsidRPr="00F116D0" w:rsidRDefault="0090132F" w:rsidP="0090132F">
            <w:pPr>
              <w:spacing w:after="0" w:line="240" w:lineRule="auto"/>
              <w:jc w:val="center"/>
              <w:rPr>
                <w:rFonts w:ascii="GHEA Grapalat" w:eastAsia="Times New Roman" w:hAnsi="GHEA Grapalat" w:cs="Times New Roman"/>
                <w:sz w:val="18"/>
                <w:szCs w:val="18"/>
                <w:lang w:val="af-ZA"/>
              </w:rPr>
            </w:pPr>
            <w:r w:rsidRPr="00F116D0">
              <w:rPr>
                <w:rFonts w:ascii="GHEA Grapalat" w:eastAsia="Times New Roman" w:hAnsi="GHEA Grapalat" w:cs="Times New Roman"/>
                <w:sz w:val="18"/>
                <w:szCs w:val="18"/>
                <w:lang w:val="af-ZA"/>
              </w:rPr>
              <w:t>ՀՎՀՀ    06910507</w:t>
            </w:r>
          </w:p>
          <w:p w:rsidR="0090132F" w:rsidRPr="00F116D0" w:rsidRDefault="0090132F" w:rsidP="0090132F">
            <w:pPr>
              <w:spacing w:after="0" w:line="240" w:lineRule="auto"/>
              <w:jc w:val="center"/>
              <w:rPr>
                <w:rFonts w:ascii="GHEA Grapalat" w:eastAsia="Times New Roman" w:hAnsi="GHEA Grapalat" w:cs="Times New Roman"/>
                <w:sz w:val="18"/>
                <w:szCs w:val="18"/>
                <w:lang w:val="af-ZA"/>
              </w:rPr>
            </w:pPr>
            <w:r w:rsidRPr="00F116D0">
              <w:rPr>
                <w:rFonts w:ascii="GHEA Grapalat" w:eastAsia="Times New Roman" w:hAnsi="GHEA Grapalat" w:cs="Times New Roman"/>
                <w:sz w:val="18"/>
                <w:szCs w:val="18"/>
                <w:lang w:val="af-ZA"/>
              </w:rPr>
              <w:t xml:space="preserve">ՀՀ ֆինանսների նախարարություն Վանաձորի գանձապետական բաժանմունք   1      </w:t>
            </w:r>
          </w:p>
          <w:p w:rsidR="0090132F" w:rsidRPr="00F116D0" w:rsidRDefault="0090132F" w:rsidP="0090132F">
            <w:pPr>
              <w:spacing w:after="0" w:line="240" w:lineRule="auto"/>
              <w:jc w:val="center"/>
              <w:rPr>
                <w:rFonts w:ascii="GHEA Grapalat" w:eastAsia="Times New Roman" w:hAnsi="GHEA Grapalat" w:cs="Times New Roman"/>
                <w:sz w:val="18"/>
                <w:szCs w:val="18"/>
                <w:lang w:val="af-ZA"/>
              </w:rPr>
            </w:pPr>
            <w:r w:rsidRPr="00F116D0">
              <w:rPr>
                <w:rFonts w:ascii="GHEA Grapalat" w:eastAsia="Times New Roman" w:hAnsi="GHEA Grapalat" w:cs="Times New Roman"/>
                <w:sz w:val="18"/>
                <w:szCs w:val="18"/>
                <w:lang w:val="af-ZA"/>
              </w:rPr>
              <w:t xml:space="preserve"> հ/հ  900238000716</w:t>
            </w:r>
          </w:p>
          <w:p w:rsidR="0090132F" w:rsidRPr="00F116D0" w:rsidRDefault="0090132F" w:rsidP="0090132F">
            <w:pPr>
              <w:spacing w:after="0" w:line="240" w:lineRule="auto"/>
              <w:jc w:val="center"/>
              <w:rPr>
                <w:rFonts w:ascii="GHEA Grapalat" w:eastAsia="Times New Roman" w:hAnsi="GHEA Grapalat" w:cs="Times New Roman"/>
                <w:sz w:val="18"/>
                <w:szCs w:val="18"/>
                <w:lang w:val="af-ZA"/>
              </w:rPr>
            </w:pPr>
            <w:r w:rsidRPr="00F116D0">
              <w:rPr>
                <w:rFonts w:ascii="GHEA Grapalat" w:eastAsia="Times New Roman" w:hAnsi="GHEA Grapalat" w:cs="Times New Roman"/>
                <w:sz w:val="18"/>
                <w:szCs w:val="18"/>
                <w:lang w:val="af-ZA"/>
              </w:rPr>
              <w:t>Տնօրեն՝ Սասուն Հարությունյան</w:t>
            </w:r>
          </w:p>
          <w:p w:rsidR="004E13A9" w:rsidRPr="00F116D0" w:rsidRDefault="004E13A9" w:rsidP="009B23C2">
            <w:pPr>
              <w:rPr>
                <w:rFonts w:ascii="GHEA Grapalat" w:hAnsi="GHEA Grapalat"/>
                <w:sz w:val="18"/>
                <w:szCs w:val="18"/>
                <w:lang w:val="af-ZA"/>
              </w:rPr>
            </w:pPr>
          </w:p>
          <w:p w:rsidR="004E13A9" w:rsidRPr="00F116D0" w:rsidRDefault="004E13A9" w:rsidP="009B23C2">
            <w:pPr>
              <w:jc w:val="center"/>
              <w:rPr>
                <w:rFonts w:ascii="GHEA Grapalat" w:hAnsi="GHEA Grapalat"/>
                <w:sz w:val="18"/>
                <w:szCs w:val="18"/>
                <w:lang w:val="ru-RU"/>
              </w:rPr>
            </w:pPr>
            <w:r w:rsidRPr="00F116D0">
              <w:rPr>
                <w:rFonts w:ascii="GHEA Grapalat" w:hAnsi="GHEA Grapalat"/>
                <w:sz w:val="18"/>
                <w:szCs w:val="18"/>
                <w:lang w:val="ru-RU"/>
              </w:rPr>
              <w:t>---------------------------------</w:t>
            </w:r>
          </w:p>
          <w:p w:rsidR="004E13A9" w:rsidRPr="00F116D0" w:rsidRDefault="004E13A9" w:rsidP="009B23C2">
            <w:pPr>
              <w:jc w:val="center"/>
              <w:rPr>
                <w:rFonts w:ascii="GHEA Grapalat" w:hAnsi="GHEA Grapalat"/>
                <w:sz w:val="18"/>
                <w:szCs w:val="18"/>
              </w:rPr>
            </w:pPr>
            <w:r w:rsidRPr="00F116D0">
              <w:rPr>
                <w:rFonts w:ascii="GHEA Grapalat" w:hAnsi="GHEA Grapalat"/>
                <w:sz w:val="18"/>
                <w:szCs w:val="18"/>
              </w:rPr>
              <w:t>/</w:t>
            </w:r>
            <w:r w:rsidRPr="00F116D0">
              <w:rPr>
                <w:rFonts w:ascii="GHEA Grapalat" w:hAnsi="GHEA Grapalat" w:cs="Sylfaen"/>
                <w:sz w:val="18"/>
                <w:szCs w:val="18"/>
                <w:lang w:val="ru-RU"/>
              </w:rPr>
              <w:t>ստորագրություն</w:t>
            </w:r>
            <w:r w:rsidRPr="00F116D0">
              <w:rPr>
                <w:rFonts w:ascii="GHEA Grapalat" w:hAnsi="GHEA Grapalat"/>
                <w:sz w:val="18"/>
                <w:szCs w:val="18"/>
              </w:rPr>
              <w:t>/</w:t>
            </w:r>
          </w:p>
          <w:p w:rsidR="004E13A9" w:rsidRPr="00F116D0" w:rsidRDefault="004E13A9" w:rsidP="009B23C2">
            <w:pPr>
              <w:jc w:val="center"/>
              <w:rPr>
                <w:rFonts w:ascii="GHEA Grapalat" w:hAnsi="GHEA Grapalat"/>
                <w:sz w:val="18"/>
                <w:szCs w:val="18"/>
                <w:lang w:val="ru-RU"/>
              </w:rPr>
            </w:pPr>
            <w:r w:rsidRPr="00F116D0">
              <w:rPr>
                <w:rFonts w:ascii="GHEA Grapalat" w:hAnsi="GHEA Grapalat" w:cs="Sylfaen"/>
                <w:sz w:val="18"/>
                <w:szCs w:val="18"/>
                <w:lang w:val="ru-RU"/>
              </w:rPr>
              <w:t>Կ</w:t>
            </w:r>
            <w:r w:rsidRPr="00F116D0">
              <w:rPr>
                <w:rFonts w:ascii="GHEA Grapalat" w:hAnsi="GHEA Grapalat"/>
                <w:sz w:val="18"/>
                <w:szCs w:val="18"/>
                <w:lang w:val="ru-RU"/>
              </w:rPr>
              <w:t>.</w:t>
            </w:r>
            <w:r w:rsidRPr="00F116D0">
              <w:rPr>
                <w:rFonts w:ascii="GHEA Grapalat" w:hAnsi="GHEA Grapalat" w:cs="Sylfaen"/>
                <w:sz w:val="18"/>
                <w:szCs w:val="18"/>
                <w:lang w:val="ru-RU"/>
              </w:rPr>
              <w:t>Տ</w:t>
            </w:r>
          </w:p>
        </w:tc>
        <w:tc>
          <w:tcPr>
            <w:tcW w:w="760" w:type="dxa"/>
          </w:tcPr>
          <w:p w:rsidR="004E13A9" w:rsidRPr="00F116D0" w:rsidRDefault="004E13A9" w:rsidP="009B23C2">
            <w:pPr>
              <w:jc w:val="center"/>
              <w:rPr>
                <w:rFonts w:ascii="GHEA Grapalat" w:hAnsi="GHEA Grapalat"/>
                <w:sz w:val="18"/>
                <w:szCs w:val="18"/>
                <w:lang w:val="ru-RU"/>
              </w:rPr>
            </w:pPr>
          </w:p>
        </w:tc>
        <w:tc>
          <w:tcPr>
            <w:tcW w:w="4343" w:type="dxa"/>
          </w:tcPr>
          <w:p w:rsidR="004E13A9" w:rsidRPr="00F116D0" w:rsidRDefault="004E13A9" w:rsidP="009B23C2">
            <w:pPr>
              <w:jc w:val="center"/>
              <w:rPr>
                <w:rFonts w:ascii="GHEA Grapalat" w:hAnsi="GHEA Grapalat" w:cs="Sylfaen"/>
                <w:b/>
                <w:bCs/>
                <w:sz w:val="18"/>
                <w:szCs w:val="18"/>
                <w:lang w:val="ru-RU"/>
              </w:rPr>
            </w:pPr>
            <w:r w:rsidRPr="00F116D0">
              <w:rPr>
                <w:rFonts w:ascii="GHEA Grapalat" w:hAnsi="GHEA Grapalat" w:cs="Sylfaen"/>
                <w:b/>
                <w:bCs/>
                <w:sz w:val="18"/>
                <w:szCs w:val="18"/>
                <w:lang w:val="pt-BR"/>
              </w:rPr>
              <w:t>ՎԱՃԱՌՈՂ</w:t>
            </w:r>
          </w:p>
          <w:p w:rsidR="004E13A9" w:rsidRPr="00F116D0" w:rsidRDefault="004E13A9" w:rsidP="009B23C2">
            <w:pPr>
              <w:jc w:val="center"/>
              <w:rPr>
                <w:rFonts w:ascii="GHEA Grapalat" w:hAnsi="GHEA Grapalat"/>
                <w:sz w:val="18"/>
                <w:szCs w:val="18"/>
                <w:lang w:val="ru-RU"/>
              </w:rPr>
            </w:pPr>
          </w:p>
          <w:p w:rsidR="007C399C" w:rsidRPr="00F116D0" w:rsidRDefault="007C399C" w:rsidP="009B23C2">
            <w:pPr>
              <w:jc w:val="center"/>
              <w:rPr>
                <w:rFonts w:ascii="GHEA Grapalat" w:hAnsi="GHEA Grapalat"/>
                <w:sz w:val="18"/>
                <w:szCs w:val="18"/>
              </w:rPr>
            </w:pPr>
          </w:p>
          <w:p w:rsidR="004E13A9" w:rsidRPr="00F116D0" w:rsidRDefault="004E13A9" w:rsidP="009B23C2">
            <w:pPr>
              <w:jc w:val="center"/>
              <w:rPr>
                <w:rFonts w:ascii="GHEA Grapalat" w:hAnsi="GHEA Grapalat"/>
                <w:sz w:val="18"/>
                <w:szCs w:val="18"/>
                <w:lang w:val="ru-RU"/>
              </w:rPr>
            </w:pPr>
          </w:p>
          <w:p w:rsidR="004E13A9" w:rsidRPr="00F116D0" w:rsidRDefault="004E13A9" w:rsidP="009B23C2">
            <w:pPr>
              <w:jc w:val="center"/>
              <w:rPr>
                <w:rFonts w:ascii="GHEA Grapalat" w:hAnsi="GHEA Grapalat"/>
                <w:sz w:val="18"/>
                <w:szCs w:val="18"/>
                <w:lang w:val="ru-RU"/>
              </w:rPr>
            </w:pPr>
            <w:r w:rsidRPr="00F116D0">
              <w:rPr>
                <w:rFonts w:ascii="GHEA Grapalat" w:hAnsi="GHEA Grapalat"/>
                <w:sz w:val="18"/>
                <w:szCs w:val="18"/>
                <w:lang w:val="ru-RU"/>
              </w:rPr>
              <w:t>---------------------------------</w:t>
            </w:r>
          </w:p>
          <w:p w:rsidR="004E13A9" w:rsidRPr="00F116D0" w:rsidRDefault="004E13A9" w:rsidP="009B23C2">
            <w:pPr>
              <w:jc w:val="center"/>
              <w:rPr>
                <w:rFonts w:ascii="GHEA Grapalat" w:hAnsi="GHEA Grapalat"/>
                <w:sz w:val="18"/>
                <w:szCs w:val="18"/>
              </w:rPr>
            </w:pPr>
            <w:r w:rsidRPr="00F116D0">
              <w:rPr>
                <w:rFonts w:ascii="GHEA Grapalat" w:hAnsi="GHEA Grapalat"/>
                <w:sz w:val="18"/>
                <w:szCs w:val="18"/>
              </w:rPr>
              <w:t>/</w:t>
            </w:r>
            <w:r w:rsidRPr="00F116D0">
              <w:rPr>
                <w:rFonts w:ascii="GHEA Grapalat" w:hAnsi="GHEA Grapalat" w:cs="Sylfaen"/>
                <w:sz w:val="18"/>
                <w:szCs w:val="18"/>
                <w:lang w:val="ru-RU"/>
              </w:rPr>
              <w:t>ստորագրություն</w:t>
            </w:r>
            <w:r w:rsidRPr="00F116D0">
              <w:rPr>
                <w:rFonts w:ascii="GHEA Grapalat" w:hAnsi="GHEA Grapalat"/>
                <w:sz w:val="18"/>
                <w:szCs w:val="18"/>
              </w:rPr>
              <w:t>/</w:t>
            </w:r>
          </w:p>
          <w:p w:rsidR="004E13A9" w:rsidRPr="00F116D0" w:rsidRDefault="004E13A9" w:rsidP="009B23C2">
            <w:pPr>
              <w:jc w:val="center"/>
              <w:rPr>
                <w:rFonts w:ascii="GHEA Grapalat" w:hAnsi="GHEA Grapalat"/>
                <w:sz w:val="18"/>
                <w:szCs w:val="18"/>
                <w:lang w:val="ru-RU"/>
              </w:rPr>
            </w:pPr>
            <w:r w:rsidRPr="00F116D0">
              <w:rPr>
                <w:rFonts w:ascii="GHEA Grapalat" w:hAnsi="GHEA Grapalat" w:cs="Sylfaen"/>
                <w:sz w:val="18"/>
                <w:szCs w:val="18"/>
                <w:lang w:val="ru-RU"/>
              </w:rPr>
              <w:lastRenderedPageBreak/>
              <w:t>Կ</w:t>
            </w:r>
            <w:r w:rsidRPr="00F116D0">
              <w:rPr>
                <w:rFonts w:ascii="GHEA Grapalat" w:hAnsi="GHEA Grapalat"/>
                <w:sz w:val="18"/>
                <w:szCs w:val="18"/>
                <w:lang w:val="ru-RU"/>
              </w:rPr>
              <w:t>.</w:t>
            </w:r>
            <w:r w:rsidRPr="00F116D0">
              <w:rPr>
                <w:rFonts w:ascii="GHEA Grapalat" w:hAnsi="GHEA Grapalat" w:cs="Sylfaen"/>
                <w:sz w:val="18"/>
                <w:szCs w:val="18"/>
                <w:lang w:val="ru-RU"/>
              </w:rPr>
              <w:t>Տ</w:t>
            </w:r>
          </w:p>
        </w:tc>
      </w:tr>
    </w:tbl>
    <w:p w:rsidR="004E13A9" w:rsidRPr="00F116D0" w:rsidRDefault="004E13A9" w:rsidP="00F116D0">
      <w:pPr>
        <w:jc w:val="right"/>
        <w:rPr>
          <w:rFonts w:ascii="GHEA Grapalat" w:hAnsi="GHEA Grapalat"/>
          <w:sz w:val="20"/>
        </w:rPr>
      </w:pPr>
      <w:r w:rsidRPr="00595447">
        <w:rPr>
          <w:rFonts w:ascii="GHEA Grapalat" w:hAnsi="GHEA Grapalat"/>
          <w:sz w:val="20"/>
        </w:rPr>
        <w:lastRenderedPageBreak/>
        <w:br w:type="page"/>
      </w:r>
      <w:r w:rsidRPr="00595447">
        <w:rPr>
          <w:rFonts w:ascii="GHEA Grapalat" w:hAnsi="GHEA Grapalat"/>
          <w:i/>
          <w:sz w:val="18"/>
          <w:lang w:val="hy-AM"/>
        </w:rPr>
        <w:lastRenderedPageBreak/>
        <w:t>Հավելված N 2</w:t>
      </w:r>
    </w:p>
    <w:p w:rsidR="004E13A9" w:rsidRPr="00595447" w:rsidRDefault="004E13A9" w:rsidP="00A95E87">
      <w:pPr>
        <w:spacing w:after="0"/>
        <w:jc w:val="right"/>
        <w:rPr>
          <w:rFonts w:ascii="GHEA Grapalat" w:hAnsi="GHEA Grapalat"/>
          <w:i/>
          <w:sz w:val="18"/>
          <w:lang w:val="hy-AM"/>
        </w:rPr>
      </w:pPr>
      <w:r w:rsidRPr="00595447">
        <w:rPr>
          <w:rFonts w:ascii="GHEA Grapalat" w:hAnsi="GHEA Grapalat"/>
          <w:i/>
          <w:sz w:val="18"/>
          <w:lang w:val="hy-AM"/>
        </w:rPr>
        <w:t xml:space="preserve">«         »              20  թ. կնքված </w:t>
      </w:r>
    </w:p>
    <w:p w:rsidR="004E13A9" w:rsidRPr="00595447" w:rsidRDefault="004E13A9" w:rsidP="00A95E87">
      <w:pPr>
        <w:spacing w:after="0"/>
        <w:jc w:val="right"/>
        <w:rPr>
          <w:rFonts w:ascii="GHEA Grapalat" w:hAnsi="GHEA Grapalat"/>
          <w:i/>
          <w:sz w:val="18"/>
          <w:lang w:val="hy-AM"/>
        </w:rPr>
      </w:pPr>
      <w:r w:rsidRPr="00595447">
        <w:rPr>
          <w:rFonts w:ascii="GHEA Grapalat" w:hAnsi="GHEA Grapalat"/>
          <w:i/>
          <w:sz w:val="18"/>
          <w:lang w:val="hy-AM"/>
        </w:rPr>
        <w:t xml:space="preserve">                      </w:t>
      </w:r>
      <w:r w:rsidR="00DD5D0D" w:rsidRPr="00595447">
        <w:rPr>
          <w:rFonts w:ascii="GHEA Grapalat" w:hAnsi="GHEA Grapalat"/>
          <w:i/>
          <w:sz w:val="18"/>
          <w:lang w:val="hy-AM"/>
        </w:rPr>
        <w:t xml:space="preserve">                   </w:t>
      </w:r>
      <w:r w:rsidR="00DD5D0D" w:rsidRPr="00DD5D0D">
        <w:rPr>
          <w:rFonts w:ascii="GHEA Grapalat" w:hAnsi="GHEA Grapalat"/>
          <w:i/>
          <w:sz w:val="18"/>
          <w:lang w:val="hy-AM"/>
        </w:rPr>
        <w:t>ՎՏՄԱԿ-ԳՀԱՊՁԲ-19/01</w:t>
      </w:r>
      <w:r w:rsidR="00DD5D0D" w:rsidRPr="00595447">
        <w:rPr>
          <w:rFonts w:ascii="GHEA Grapalat" w:hAnsi="GHEA Grapalat"/>
          <w:i/>
          <w:sz w:val="18"/>
          <w:lang w:val="hy-AM"/>
        </w:rPr>
        <w:t xml:space="preserve">  </w:t>
      </w:r>
      <w:r w:rsidRPr="00595447">
        <w:rPr>
          <w:rFonts w:ascii="GHEA Grapalat" w:hAnsi="GHEA Grapalat"/>
          <w:i/>
          <w:sz w:val="18"/>
          <w:lang w:val="hy-AM"/>
        </w:rPr>
        <w:t>ծածկագրով պայմանագրի</w:t>
      </w:r>
    </w:p>
    <w:p w:rsidR="004E13A9" w:rsidRPr="00595447" w:rsidRDefault="004E13A9" w:rsidP="004E13A9">
      <w:pPr>
        <w:tabs>
          <w:tab w:val="left" w:pos="9540"/>
        </w:tabs>
        <w:rPr>
          <w:rFonts w:ascii="GHEA Grapalat" w:hAnsi="GHEA Grapalat"/>
          <w:sz w:val="20"/>
        </w:rPr>
      </w:pPr>
    </w:p>
    <w:p w:rsidR="004E13A9" w:rsidRPr="00595447" w:rsidRDefault="004E13A9" w:rsidP="004E13A9">
      <w:pPr>
        <w:jc w:val="center"/>
        <w:rPr>
          <w:rFonts w:ascii="GHEA Grapalat" w:hAnsi="GHEA Grapalat"/>
          <w:sz w:val="20"/>
        </w:rPr>
      </w:pP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sz w:val="20"/>
        </w:rPr>
        <w:t>ՎՃԱՐՄԱՆ ԺԱՄԱՆԱԿԱՑՈՒՅՑ*</w:t>
      </w:r>
    </w:p>
    <w:p w:rsidR="004E13A9" w:rsidRPr="00595447" w:rsidRDefault="004E13A9" w:rsidP="004E13A9">
      <w:pPr>
        <w:jc w:val="center"/>
        <w:rPr>
          <w:rFonts w:ascii="GHEA Grapalat" w:hAnsi="GHEA Grapalat"/>
          <w:sz w:val="20"/>
        </w:rPr>
      </w:pPr>
      <w:r w:rsidRPr="00595447">
        <w:rPr>
          <w:rFonts w:ascii="GHEA Grapalat" w:hAnsi="GHEA Grapalat"/>
          <w:sz w:val="20"/>
        </w:rPr>
        <w:t xml:space="preserve">                                                                                                                                                                                                            </w:t>
      </w:r>
      <w:r w:rsidRPr="00595447">
        <w:rPr>
          <w:rFonts w:ascii="GHEA Grapalat" w:hAnsi="GHEA Grapalat" w:cs="Sylfaen"/>
          <w:sz w:val="18"/>
        </w:rPr>
        <w:t>ՀՀ</w:t>
      </w:r>
      <w:r w:rsidRPr="00595447">
        <w:rPr>
          <w:rFonts w:ascii="GHEA Grapalat" w:hAnsi="GHEA Grapalat" w:cs="Sylfaen"/>
          <w:sz w:val="18"/>
          <w:lang w:val="es-ES"/>
        </w:rPr>
        <w:t xml:space="preserve"> </w:t>
      </w:r>
      <w:r w:rsidRPr="00595447">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2173"/>
        <w:gridCol w:w="1817"/>
        <w:gridCol w:w="652"/>
        <w:gridCol w:w="652"/>
        <w:gridCol w:w="652"/>
        <w:gridCol w:w="652"/>
        <w:gridCol w:w="652"/>
        <w:gridCol w:w="701"/>
        <w:gridCol w:w="701"/>
        <w:gridCol w:w="701"/>
        <w:gridCol w:w="701"/>
        <w:gridCol w:w="652"/>
        <w:gridCol w:w="701"/>
        <w:gridCol w:w="654"/>
        <w:gridCol w:w="1638"/>
      </w:tblGrid>
      <w:tr w:rsidR="004E13A9" w:rsidRPr="00595447" w:rsidTr="004E2C50">
        <w:tc>
          <w:tcPr>
            <w:tcW w:w="15693" w:type="dxa"/>
            <w:gridSpan w:val="16"/>
          </w:tcPr>
          <w:p w:rsidR="004E13A9" w:rsidRPr="00595447" w:rsidRDefault="004E13A9" w:rsidP="009B23C2">
            <w:pPr>
              <w:jc w:val="center"/>
              <w:rPr>
                <w:rFonts w:ascii="GHEA Grapalat" w:hAnsi="GHEA Grapalat"/>
                <w:sz w:val="18"/>
                <w:lang w:val="es-ES"/>
              </w:rPr>
            </w:pPr>
            <w:r w:rsidRPr="00595447">
              <w:rPr>
                <w:rFonts w:ascii="GHEA Grapalat" w:hAnsi="GHEA Grapalat"/>
                <w:sz w:val="18"/>
                <w:lang w:val="es-ES"/>
              </w:rPr>
              <w:t>Ապրանքի</w:t>
            </w:r>
          </w:p>
        </w:tc>
      </w:tr>
      <w:tr w:rsidR="004E13A9" w:rsidRPr="000D3E29" w:rsidTr="00DB7203">
        <w:tc>
          <w:tcPr>
            <w:tcW w:w="1693" w:type="dxa"/>
            <w:vAlign w:val="center"/>
          </w:tcPr>
          <w:p w:rsidR="004E13A9" w:rsidRPr="00595447" w:rsidRDefault="004E13A9" w:rsidP="009B23C2">
            <w:pPr>
              <w:jc w:val="center"/>
              <w:rPr>
                <w:rFonts w:ascii="GHEA Grapalat" w:hAnsi="GHEA Grapalat"/>
                <w:sz w:val="18"/>
                <w:lang w:val="es-ES"/>
              </w:rPr>
            </w:pPr>
            <w:r w:rsidRPr="00595447">
              <w:rPr>
                <w:rFonts w:ascii="GHEA Grapalat" w:hAnsi="GHEA Grapalat"/>
                <w:sz w:val="18"/>
              </w:rPr>
              <w:t>հրավերով նախատեսված չափաբաժնի համարը</w:t>
            </w:r>
          </w:p>
        </w:tc>
        <w:tc>
          <w:tcPr>
            <w:tcW w:w="2062" w:type="dxa"/>
            <w:vAlign w:val="center"/>
          </w:tcPr>
          <w:p w:rsidR="004E13A9" w:rsidRPr="00595447" w:rsidRDefault="004E13A9" w:rsidP="009B23C2">
            <w:pPr>
              <w:jc w:val="center"/>
              <w:rPr>
                <w:rFonts w:ascii="GHEA Grapalat" w:hAnsi="GHEA Grapalat"/>
                <w:sz w:val="18"/>
                <w:lang w:val="es-ES"/>
              </w:rPr>
            </w:pPr>
            <w:r w:rsidRPr="00595447">
              <w:rPr>
                <w:rFonts w:ascii="GHEA Grapalat" w:hAnsi="GHEA Grapalat"/>
                <w:sz w:val="18"/>
              </w:rPr>
              <w:t>գնումների</w:t>
            </w:r>
            <w:r w:rsidRPr="00595447">
              <w:rPr>
                <w:rFonts w:ascii="GHEA Grapalat" w:hAnsi="GHEA Grapalat"/>
                <w:sz w:val="18"/>
                <w:lang w:val="es-ES"/>
              </w:rPr>
              <w:t xml:space="preserve"> </w:t>
            </w:r>
            <w:r w:rsidRPr="00595447">
              <w:rPr>
                <w:rFonts w:ascii="GHEA Grapalat" w:hAnsi="GHEA Grapalat"/>
                <w:sz w:val="18"/>
              </w:rPr>
              <w:t>պլանով</w:t>
            </w:r>
            <w:r w:rsidRPr="00595447">
              <w:rPr>
                <w:rFonts w:ascii="GHEA Grapalat" w:hAnsi="GHEA Grapalat"/>
                <w:sz w:val="18"/>
                <w:lang w:val="es-ES"/>
              </w:rPr>
              <w:t xml:space="preserve"> </w:t>
            </w:r>
            <w:r w:rsidRPr="00595447">
              <w:rPr>
                <w:rFonts w:ascii="GHEA Grapalat" w:hAnsi="GHEA Grapalat"/>
                <w:sz w:val="18"/>
              </w:rPr>
              <w:t>նախատեսված</w:t>
            </w:r>
            <w:r w:rsidRPr="00595447">
              <w:rPr>
                <w:rFonts w:ascii="GHEA Grapalat" w:hAnsi="GHEA Grapalat"/>
                <w:sz w:val="18"/>
                <w:lang w:val="es-ES"/>
              </w:rPr>
              <w:t xml:space="preserve"> </w:t>
            </w:r>
            <w:r w:rsidRPr="00595447">
              <w:rPr>
                <w:rFonts w:ascii="GHEA Grapalat" w:hAnsi="GHEA Grapalat"/>
                <w:sz w:val="18"/>
              </w:rPr>
              <w:t>միջանցիկ</w:t>
            </w:r>
            <w:r w:rsidRPr="00595447">
              <w:rPr>
                <w:rFonts w:ascii="GHEA Grapalat" w:hAnsi="GHEA Grapalat"/>
                <w:sz w:val="18"/>
                <w:lang w:val="es-ES"/>
              </w:rPr>
              <w:t xml:space="preserve"> </w:t>
            </w:r>
            <w:r w:rsidRPr="00595447">
              <w:rPr>
                <w:rFonts w:ascii="GHEA Grapalat" w:hAnsi="GHEA Grapalat"/>
                <w:sz w:val="18"/>
              </w:rPr>
              <w:t>ծածկագիրը</w:t>
            </w:r>
            <w:r w:rsidRPr="00595447">
              <w:rPr>
                <w:rFonts w:ascii="GHEA Grapalat" w:hAnsi="GHEA Grapalat"/>
                <w:sz w:val="18"/>
                <w:lang w:val="es-ES"/>
              </w:rPr>
              <w:t xml:space="preserve">` </w:t>
            </w:r>
            <w:r w:rsidRPr="00595447">
              <w:rPr>
                <w:rFonts w:ascii="GHEA Grapalat" w:hAnsi="GHEA Grapalat"/>
                <w:sz w:val="18"/>
              </w:rPr>
              <w:t>ըստ</w:t>
            </w:r>
            <w:r w:rsidRPr="00595447">
              <w:rPr>
                <w:rFonts w:ascii="GHEA Grapalat" w:hAnsi="GHEA Grapalat"/>
                <w:sz w:val="18"/>
                <w:lang w:val="es-ES"/>
              </w:rPr>
              <w:t xml:space="preserve"> </w:t>
            </w:r>
            <w:r w:rsidRPr="00595447">
              <w:rPr>
                <w:rFonts w:ascii="GHEA Grapalat" w:hAnsi="GHEA Grapalat"/>
                <w:sz w:val="18"/>
              </w:rPr>
              <w:t>ԳՄԱ</w:t>
            </w:r>
            <w:r w:rsidRPr="00595447">
              <w:rPr>
                <w:rFonts w:ascii="GHEA Grapalat" w:hAnsi="GHEA Grapalat"/>
                <w:sz w:val="18"/>
                <w:lang w:val="es-ES"/>
              </w:rPr>
              <w:t xml:space="preserve"> </w:t>
            </w:r>
            <w:r w:rsidRPr="00595447">
              <w:rPr>
                <w:rFonts w:ascii="GHEA Grapalat" w:hAnsi="GHEA Grapalat"/>
                <w:sz w:val="18"/>
              </w:rPr>
              <w:t>դասակարգման</w:t>
            </w:r>
            <w:r w:rsidRPr="00595447">
              <w:rPr>
                <w:rFonts w:ascii="GHEA Grapalat" w:hAnsi="GHEA Grapalat"/>
                <w:sz w:val="18"/>
                <w:lang w:val="es-ES"/>
              </w:rPr>
              <w:t xml:space="preserve"> (CPV)</w:t>
            </w:r>
          </w:p>
        </w:tc>
        <w:tc>
          <w:tcPr>
            <w:tcW w:w="1790" w:type="dxa"/>
            <w:vAlign w:val="center"/>
          </w:tcPr>
          <w:p w:rsidR="004E13A9" w:rsidRPr="00595447" w:rsidRDefault="004E13A9" w:rsidP="009B23C2">
            <w:pPr>
              <w:jc w:val="center"/>
              <w:rPr>
                <w:rFonts w:ascii="GHEA Grapalat" w:hAnsi="GHEA Grapalat"/>
                <w:sz w:val="18"/>
                <w:lang w:val="es-ES"/>
              </w:rPr>
            </w:pPr>
            <w:r w:rsidRPr="00595447">
              <w:rPr>
                <w:rFonts w:ascii="GHEA Grapalat" w:hAnsi="GHEA Grapalat"/>
                <w:sz w:val="18"/>
              </w:rPr>
              <w:t>անվանումը</w:t>
            </w:r>
          </w:p>
        </w:tc>
        <w:tc>
          <w:tcPr>
            <w:tcW w:w="10148" w:type="dxa"/>
            <w:gridSpan w:val="13"/>
            <w:vAlign w:val="center"/>
          </w:tcPr>
          <w:p w:rsidR="004E13A9" w:rsidRPr="00595447" w:rsidRDefault="004E13A9" w:rsidP="00E832A3">
            <w:pPr>
              <w:jc w:val="both"/>
              <w:rPr>
                <w:rFonts w:ascii="GHEA Grapalat" w:hAnsi="GHEA Grapalat"/>
                <w:sz w:val="18"/>
                <w:lang w:val="es-ES"/>
              </w:rPr>
            </w:pPr>
            <w:r w:rsidRPr="00595447">
              <w:rPr>
                <w:rFonts w:ascii="GHEA Grapalat" w:hAnsi="GHEA Grapalat"/>
                <w:sz w:val="18"/>
                <w:lang w:val="es-ES"/>
              </w:rPr>
              <w:t>դիմաց վճարումները նախատեսվում է իրականացնել 20</w:t>
            </w:r>
            <w:r w:rsidR="00E832A3">
              <w:rPr>
                <w:rFonts w:ascii="GHEA Grapalat" w:hAnsi="GHEA Grapalat"/>
                <w:sz w:val="18"/>
                <w:lang w:val="es-ES"/>
              </w:rPr>
              <w:t>19</w:t>
            </w:r>
            <w:r w:rsidRPr="00595447">
              <w:rPr>
                <w:rFonts w:ascii="GHEA Grapalat" w:hAnsi="GHEA Grapalat"/>
                <w:sz w:val="18"/>
                <w:lang w:val="es-ES"/>
              </w:rPr>
              <w:t>թ-ին` ըստ ամիսների, այդ թվում**</w:t>
            </w:r>
          </w:p>
        </w:tc>
      </w:tr>
      <w:tr w:rsidR="004E13A9" w:rsidRPr="00595447" w:rsidTr="00DB7203">
        <w:trPr>
          <w:trHeight w:val="1538"/>
        </w:trPr>
        <w:tc>
          <w:tcPr>
            <w:tcW w:w="1693" w:type="dxa"/>
          </w:tcPr>
          <w:p w:rsidR="004E13A9" w:rsidRPr="00595447" w:rsidRDefault="004E13A9" w:rsidP="009B23C2">
            <w:pPr>
              <w:jc w:val="center"/>
              <w:rPr>
                <w:rFonts w:ascii="GHEA Grapalat" w:hAnsi="GHEA Grapalat"/>
                <w:sz w:val="20"/>
                <w:lang w:val="es-ES"/>
              </w:rPr>
            </w:pPr>
          </w:p>
        </w:tc>
        <w:tc>
          <w:tcPr>
            <w:tcW w:w="2062" w:type="dxa"/>
          </w:tcPr>
          <w:p w:rsidR="004E13A9" w:rsidRPr="00595447" w:rsidRDefault="004E13A9" w:rsidP="009B23C2">
            <w:pPr>
              <w:jc w:val="center"/>
              <w:rPr>
                <w:rFonts w:ascii="GHEA Grapalat" w:hAnsi="GHEA Grapalat"/>
                <w:sz w:val="20"/>
                <w:lang w:val="es-ES"/>
              </w:rPr>
            </w:pPr>
          </w:p>
        </w:tc>
        <w:tc>
          <w:tcPr>
            <w:tcW w:w="1790" w:type="dxa"/>
          </w:tcPr>
          <w:p w:rsidR="004E13A9" w:rsidRPr="00595447" w:rsidRDefault="004E13A9" w:rsidP="009B23C2">
            <w:pPr>
              <w:jc w:val="center"/>
              <w:rPr>
                <w:rFonts w:ascii="GHEA Grapalat" w:hAnsi="GHEA Grapalat"/>
                <w:sz w:val="20"/>
                <w:lang w:val="es-ES"/>
              </w:rPr>
            </w:pPr>
          </w:p>
        </w:tc>
        <w:tc>
          <w:tcPr>
            <w:tcW w:w="700" w:type="dxa"/>
            <w:textDirection w:val="btLr"/>
            <w:vAlign w:val="center"/>
          </w:tcPr>
          <w:p w:rsidR="004E13A9" w:rsidRPr="00595447" w:rsidRDefault="004E13A9" w:rsidP="009B23C2">
            <w:pPr>
              <w:ind w:left="113" w:right="-7"/>
              <w:jc w:val="center"/>
              <w:rPr>
                <w:rFonts w:ascii="GHEA Grapalat" w:hAnsi="GHEA Grapalat"/>
                <w:sz w:val="18"/>
                <w:lang w:val="pt-BR"/>
              </w:rPr>
            </w:pPr>
            <w:r w:rsidRPr="00595447">
              <w:rPr>
                <w:rFonts w:ascii="GHEA Grapalat" w:hAnsi="GHEA Grapalat" w:cs="Sylfaen"/>
                <w:sz w:val="18"/>
                <w:lang w:val="pt-BR"/>
              </w:rPr>
              <w:t>հունվար</w:t>
            </w:r>
          </w:p>
        </w:tc>
        <w:tc>
          <w:tcPr>
            <w:tcW w:w="700" w:type="dxa"/>
            <w:textDirection w:val="btLr"/>
            <w:vAlign w:val="center"/>
          </w:tcPr>
          <w:p w:rsidR="004E13A9" w:rsidRPr="00595447" w:rsidRDefault="004E13A9" w:rsidP="009B23C2">
            <w:pPr>
              <w:ind w:left="113" w:right="-7"/>
              <w:jc w:val="center"/>
              <w:rPr>
                <w:rFonts w:ascii="GHEA Grapalat" w:hAnsi="GHEA Grapalat" w:cs="Sylfaen"/>
                <w:sz w:val="18"/>
                <w:lang w:val="pt-BR"/>
              </w:rPr>
            </w:pPr>
            <w:r w:rsidRPr="00595447">
              <w:rPr>
                <w:rFonts w:ascii="GHEA Grapalat" w:hAnsi="GHEA Grapalat" w:cs="Sylfaen"/>
                <w:sz w:val="18"/>
                <w:lang w:val="pt-BR"/>
              </w:rPr>
              <w:t>փետրվար</w:t>
            </w:r>
          </w:p>
        </w:tc>
        <w:tc>
          <w:tcPr>
            <w:tcW w:w="700" w:type="dxa"/>
            <w:textDirection w:val="btLr"/>
            <w:vAlign w:val="center"/>
          </w:tcPr>
          <w:p w:rsidR="004E13A9" w:rsidRPr="00595447" w:rsidRDefault="004E13A9" w:rsidP="009B23C2">
            <w:pPr>
              <w:ind w:left="113" w:right="-7"/>
              <w:jc w:val="center"/>
              <w:rPr>
                <w:rFonts w:ascii="GHEA Grapalat" w:hAnsi="GHEA Grapalat"/>
                <w:sz w:val="18"/>
                <w:lang w:val="pt-BR"/>
              </w:rPr>
            </w:pPr>
            <w:r w:rsidRPr="00595447">
              <w:rPr>
                <w:rFonts w:ascii="GHEA Grapalat" w:hAnsi="GHEA Grapalat" w:cs="Sylfaen"/>
                <w:sz w:val="18"/>
                <w:lang w:val="pt-BR"/>
              </w:rPr>
              <w:t>մարտ</w:t>
            </w:r>
          </w:p>
        </w:tc>
        <w:tc>
          <w:tcPr>
            <w:tcW w:w="700" w:type="dxa"/>
            <w:textDirection w:val="btLr"/>
            <w:vAlign w:val="center"/>
          </w:tcPr>
          <w:p w:rsidR="004E13A9" w:rsidRPr="00595447" w:rsidRDefault="004E13A9" w:rsidP="009B23C2">
            <w:pPr>
              <w:ind w:left="113" w:right="-7"/>
              <w:jc w:val="center"/>
              <w:rPr>
                <w:rFonts w:ascii="GHEA Grapalat" w:hAnsi="GHEA Grapalat" w:cs="Sylfaen"/>
                <w:sz w:val="18"/>
                <w:lang w:val="pt-BR"/>
              </w:rPr>
            </w:pPr>
            <w:r w:rsidRPr="00595447">
              <w:rPr>
                <w:rFonts w:ascii="GHEA Grapalat" w:hAnsi="GHEA Grapalat" w:cs="Sylfaen"/>
                <w:sz w:val="18"/>
                <w:lang w:val="pt-BR"/>
              </w:rPr>
              <w:t>ապրիլ</w:t>
            </w:r>
          </w:p>
        </w:tc>
        <w:tc>
          <w:tcPr>
            <w:tcW w:w="700" w:type="dxa"/>
            <w:textDirection w:val="btLr"/>
            <w:vAlign w:val="center"/>
          </w:tcPr>
          <w:p w:rsidR="004E13A9" w:rsidRPr="00595447" w:rsidRDefault="004E13A9" w:rsidP="009B23C2">
            <w:pPr>
              <w:ind w:left="113" w:right="-7"/>
              <w:jc w:val="center"/>
              <w:rPr>
                <w:rFonts w:ascii="GHEA Grapalat" w:hAnsi="GHEA Grapalat"/>
                <w:sz w:val="18"/>
                <w:lang w:val="pt-BR"/>
              </w:rPr>
            </w:pPr>
            <w:r w:rsidRPr="00595447">
              <w:rPr>
                <w:rFonts w:ascii="GHEA Grapalat" w:hAnsi="GHEA Grapalat" w:cs="Sylfaen"/>
                <w:sz w:val="18"/>
                <w:lang w:val="pt-BR"/>
              </w:rPr>
              <w:t>մայիս</w:t>
            </w:r>
          </w:p>
        </w:tc>
        <w:tc>
          <w:tcPr>
            <w:tcW w:w="714" w:type="dxa"/>
            <w:textDirection w:val="btLr"/>
            <w:vAlign w:val="center"/>
          </w:tcPr>
          <w:p w:rsidR="004E13A9" w:rsidRPr="00595447" w:rsidRDefault="004E13A9" w:rsidP="009B23C2">
            <w:pPr>
              <w:ind w:left="113" w:right="-7"/>
              <w:jc w:val="center"/>
              <w:rPr>
                <w:rFonts w:ascii="GHEA Grapalat" w:hAnsi="GHEA Grapalat"/>
                <w:sz w:val="18"/>
                <w:lang w:val="pt-BR"/>
              </w:rPr>
            </w:pPr>
            <w:r w:rsidRPr="00595447">
              <w:rPr>
                <w:rFonts w:ascii="GHEA Grapalat" w:hAnsi="GHEA Grapalat" w:cs="Sylfaen"/>
                <w:sz w:val="18"/>
                <w:lang w:val="pt-BR"/>
              </w:rPr>
              <w:t>հունիս</w:t>
            </w:r>
          </w:p>
        </w:tc>
        <w:tc>
          <w:tcPr>
            <w:tcW w:w="755" w:type="dxa"/>
            <w:textDirection w:val="btLr"/>
            <w:vAlign w:val="center"/>
          </w:tcPr>
          <w:p w:rsidR="004E13A9" w:rsidRPr="00595447" w:rsidRDefault="004E13A9" w:rsidP="009B23C2">
            <w:pPr>
              <w:ind w:left="113" w:right="-7"/>
              <w:jc w:val="center"/>
              <w:rPr>
                <w:rFonts w:ascii="GHEA Grapalat" w:hAnsi="GHEA Grapalat"/>
                <w:sz w:val="18"/>
                <w:lang w:val="pt-BR"/>
              </w:rPr>
            </w:pPr>
            <w:r w:rsidRPr="00595447">
              <w:rPr>
                <w:rFonts w:ascii="GHEA Grapalat" w:hAnsi="GHEA Grapalat" w:cs="Sylfaen"/>
                <w:sz w:val="18"/>
                <w:lang w:val="pt-BR"/>
              </w:rPr>
              <w:t>հուլիս</w:t>
            </w:r>
            <w:r w:rsidRPr="00595447">
              <w:rPr>
                <w:rFonts w:ascii="GHEA Grapalat" w:hAnsi="GHEA Grapalat" w:cs="Times Armenian"/>
                <w:sz w:val="18"/>
                <w:lang w:val="pt-BR"/>
              </w:rPr>
              <w:t xml:space="preserve"> </w:t>
            </w:r>
          </w:p>
        </w:tc>
        <w:tc>
          <w:tcPr>
            <w:tcW w:w="754" w:type="dxa"/>
            <w:textDirection w:val="btLr"/>
            <w:vAlign w:val="center"/>
          </w:tcPr>
          <w:p w:rsidR="004E13A9" w:rsidRPr="00595447" w:rsidRDefault="004E13A9" w:rsidP="009B23C2">
            <w:pPr>
              <w:ind w:left="113" w:right="-7"/>
              <w:jc w:val="center"/>
              <w:rPr>
                <w:rFonts w:ascii="GHEA Grapalat" w:hAnsi="GHEA Grapalat"/>
                <w:sz w:val="18"/>
                <w:lang w:val="pt-BR"/>
              </w:rPr>
            </w:pPr>
            <w:r w:rsidRPr="00595447">
              <w:rPr>
                <w:rFonts w:ascii="GHEA Grapalat" w:hAnsi="GHEA Grapalat" w:cs="Sylfaen"/>
                <w:sz w:val="18"/>
                <w:lang w:val="pt-BR"/>
              </w:rPr>
              <w:t>օգոստոս</w:t>
            </w:r>
          </w:p>
        </w:tc>
        <w:tc>
          <w:tcPr>
            <w:tcW w:w="775" w:type="dxa"/>
            <w:textDirection w:val="btLr"/>
            <w:vAlign w:val="center"/>
          </w:tcPr>
          <w:p w:rsidR="004E13A9" w:rsidRPr="00595447" w:rsidRDefault="004E13A9" w:rsidP="009B23C2">
            <w:pPr>
              <w:ind w:left="113" w:right="-7"/>
              <w:jc w:val="center"/>
              <w:rPr>
                <w:rFonts w:ascii="GHEA Grapalat" w:hAnsi="GHEA Grapalat"/>
                <w:sz w:val="18"/>
                <w:lang w:val="pt-BR"/>
              </w:rPr>
            </w:pPr>
            <w:r w:rsidRPr="00595447">
              <w:rPr>
                <w:rFonts w:ascii="GHEA Grapalat" w:hAnsi="GHEA Grapalat" w:cs="Sylfaen"/>
                <w:sz w:val="18"/>
                <w:lang w:val="pt-BR"/>
              </w:rPr>
              <w:t>սեպտեմբեր</w:t>
            </w:r>
            <w:r w:rsidRPr="00595447">
              <w:rPr>
                <w:rFonts w:ascii="GHEA Grapalat" w:hAnsi="GHEA Grapalat" w:cs="Times Armenian"/>
                <w:sz w:val="18"/>
                <w:lang w:val="pt-BR"/>
              </w:rPr>
              <w:t xml:space="preserve"> </w:t>
            </w:r>
          </w:p>
        </w:tc>
        <w:tc>
          <w:tcPr>
            <w:tcW w:w="700" w:type="dxa"/>
            <w:textDirection w:val="btLr"/>
            <w:vAlign w:val="center"/>
          </w:tcPr>
          <w:p w:rsidR="004E13A9" w:rsidRPr="00595447" w:rsidRDefault="004E13A9" w:rsidP="009B23C2">
            <w:pPr>
              <w:ind w:left="113" w:right="-7"/>
              <w:jc w:val="center"/>
              <w:rPr>
                <w:rFonts w:ascii="GHEA Grapalat" w:hAnsi="GHEA Grapalat"/>
                <w:sz w:val="18"/>
                <w:lang w:val="pt-BR"/>
              </w:rPr>
            </w:pPr>
            <w:r w:rsidRPr="00595447">
              <w:rPr>
                <w:rFonts w:ascii="GHEA Grapalat" w:hAnsi="GHEA Grapalat" w:cs="Sylfaen"/>
                <w:sz w:val="18"/>
                <w:lang w:val="pt-BR"/>
              </w:rPr>
              <w:t>հոկտեմբեր</w:t>
            </w:r>
          </w:p>
        </w:tc>
        <w:tc>
          <w:tcPr>
            <w:tcW w:w="760" w:type="dxa"/>
            <w:textDirection w:val="btLr"/>
            <w:vAlign w:val="center"/>
          </w:tcPr>
          <w:p w:rsidR="004E13A9" w:rsidRPr="00595447" w:rsidRDefault="004E13A9" w:rsidP="009B23C2">
            <w:pPr>
              <w:ind w:left="113" w:right="-7"/>
              <w:jc w:val="center"/>
              <w:rPr>
                <w:rFonts w:ascii="GHEA Grapalat" w:hAnsi="GHEA Grapalat"/>
                <w:sz w:val="18"/>
                <w:lang w:val="pt-BR"/>
              </w:rPr>
            </w:pPr>
            <w:r w:rsidRPr="00595447">
              <w:rPr>
                <w:rFonts w:ascii="GHEA Grapalat" w:hAnsi="GHEA Grapalat"/>
                <w:sz w:val="18"/>
              </w:rPr>
              <w:t xml:space="preserve"> </w:t>
            </w:r>
            <w:r w:rsidRPr="00595447">
              <w:rPr>
                <w:rFonts w:ascii="GHEA Grapalat" w:hAnsi="GHEA Grapalat" w:cs="Sylfaen"/>
                <w:sz w:val="18"/>
                <w:lang w:val="pt-BR"/>
              </w:rPr>
              <w:t>նոյեմբեր</w:t>
            </w:r>
          </w:p>
        </w:tc>
        <w:tc>
          <w:tcPr>
            <w:tcW w:w="700" w:type="dxa"/>
            <w:textDirection w:val="btLr"/>
            <w:vAlign w:val="center"/>
          </w:tcPr>
          <w:p w:rsidR="004E13A9" w:rsidRPr="00595447" w:rsidRDefault="004E13A9" w:rsidP="009B23C2">
            <w:pPr>
              <w:ind w:left="113" w:right="-7"/>
              <w:jc w:val="center"/>
              <w:rPr>
                <w:rFonts w:ascii="GHEA Grapalat" w:hAnsi="GHEA Grapalat"/>
                <w:sz w:val="18"/>
                <w:lang w:val="pt-BR"/>
              </w:rPr>
            </w:pPr>
            <w:r w:rsidRPr="00595447">
              <w:rPr>
                <w:rFonts w:ascii="GHEA Grapalat" w:hAnsi="GHEA Grapalat" w:cs="Sylfaen"/>
                <w:sz w:val="18"/>
                <w:lang w:val="pt-BR"/>
              </w:rPr>
              <w:t>դեկտեմբեր</w:t>
            </w:r>
          </w:p>
        </w:tc>
        <w:tc>
          <w:tcPr>
            <w:tcW w:w="1490" w:type="dxa"/>
            <w:vAlign w:val="center"/>
          </w:tcPr>
          <w:p w:rsidR="004E13A9" w:rsidRPr="00595447" w:rsidRDefault="004E13A9" w:rsidP="009B23C2">
            <w:pPr>
              <w:ind w:right="-1"/>
              <w:jc w:val="center"/>
              <w:rPr>
                <w:rFonts w:ascii="GHEA Grapalat" w:hAnsi="GHEA Grapalat"/>
                <w:sz w:val="18"/>
                <w:lang w:val="pt-BR"/>
              </w:rPr>
            </w:pPr>
            <w:r w:rsidRPr="00595447">
              <w:rPr>
                <w:rFonts w:ascii="GHEA Grapalat" w:hAnsi="GHEA Grapalat" w:cs="Sylfaen"/>
                <w:sz w:val="18"/>
                <w:lang w:val="pt-BR"/>
              </w:rPr>
              <w:t>Ընդամենը</w:t>
            </w:r>
          </w:p>
          <w:p w:rsidR="004E13A9" w:rsidRPr="00595447" w:rsidRDefault="004E13A9" w:rsidP="009B23C2">
            <w:pPr>
              <w:jc w:val="center"/>
              <w:rPr>
                <w:rFonts w:ascii="GHEA Grapalat" w:hAnsi="GHEA Grapalat"/>
                <w:sz w:val="18"/>
                <w:lang w:val="es-ES"/>
              </w:rPr>
            </w:pPr>
          </w:p>
        </w:tc>
      </w:tr>
      <w:tr w:rsidR="00DB7203" w:rsidRPr="00595447" w:rsidTr="00DB7203">
        <w:trPr>
          <w:trHeight w:val="831"/>
        </w:trPr>
        <w:tc>
          <w:tcPr>
            <w:tcW w:w="1693" w:type="dxa"/>
            <w:vAlign w:val="center"/>
          </w:tcPr>
          <w:p w:rsidR="00DB7203" w:rsidRPr="00595447" w:rsidRDefault="00DB7203" w:rsidP="00B95BAC">
            <w:pPr>
              <w:spacing w:after="0"/>
              <w:jc w:val="center"/>
              <w:rPr>
                <w:rFonts w:ascii="GHEA Grapalat" w:hAnsi="GHEA Grapalat"/>
                <w:sz w:val="20"/>
                <w:lang w:val="es-ES"/>
              </w:rPr>
            </w:pPr>
            <w:r>
              <w:rPr>
                <w:rFonts w:ascii="GHEA Grapalat" w:hAnsi="GHEA Grapalat"/>
                <w:sz w:val="20"/>
                <w:lang w:val="es-ES"/>
              </w:rPr>
              <w:t>1</w:t>
            </w:r>
          </w:p>
        </w:tc>
        <w:tc>
          <w:tcPr>
            <w:tcW w:w="2062" w:type="dxa"/>
            <w:vAlign w:val="center"/>
          </w:tcPr>
          <w:p w:rsidR="00DB7203" w:rsidRPr="00595447" w:rsidRDefault="00DB7203" w:rsidP="00DB7203">
            <w:pPr>
              <w:spacing w:after="0"/>
              <w:jc w:val="center"/>
              <w:rPr>
                <w:rFonts w:ascii="GHEA Grapalat" w:hAnsi="GHEA Grapalat"/>
                <w:sz w:val="20"/>
                <w:lang w:val="es-ES"/>
              </w:rPr>
            </w:pPr>
            <w:r w:rsidRPr="00DB7203">
              <w:rPr>
                <w:rFonts w:ascii="GHEA Grapalat" w:hAnsi="GHEA Grapalat"/>
                <w:sz w:val="20"/>
                <w:lang w:val="es-ES"/>
              </w:rPr>
              <w:t>09132200</w:t>
            </w:r>
            <w:r>
              <w:rPr>
                <w:rFonts w:ascii="GHEA Grapalat" w:hAnsi="GHEA Grapalat"/>
                <w:sz w:val="20"/>
                <w:lang w:val="es-ES"/>
              </w:rPr>
              <w:t>/1</w:t>
            </w:r>
          </w:p>
        </w:tc>
        <w:tc>
          <w:tcPr>
            <w:tcW w:w="1790" w:type="dxa"/>
            <w:vAlign w:val="center"/>
          </w:tcPr>
          <w:p w:rsidR="00DB7203" w:rsidRPr="00595447" w:rsidRDefault="00DB7203" w:rsidP="00B95BAC">
            <w:pPr>
              <w:spacing w:after="0"/>
              <w:jc w:val="center"/>
              <w:rPr>
                <w:rFonts w:ascii="GHEA Grapalat" w:hAnsi="GHEA Grapalat"/>
                <w:sz w:val="20"/>
                <w:lang w:val="es-ES"/>
              </w:rPr>
            </w:pPr>
            <w:r w:rsidRPr="004B4AC0">
              <w:rPr>
                <w:rFonts w:ascii="Sylfaen" w:hAnsi="Sylfaen" w:cs="Sylfaen"/>
                <w:sz w:val="18"/>
                <w:szCs w:val="18"/>
              </w:rPr>
              <w:t>Բենզին</w:t>
            </w:r>
            <w:r w:rsidRPr="004B4AC0">
              <w:rPr>
                <w:rFonts w:ascii="Sylfaen" w:hAnsi="Sylfaen" w:cs="Arial"/>
                <w:sz w:val="18"/>
                <w:szCs w:val="18"/>
              </w:rPr>
              <w:t xml:space="preserve">  </w:t>
            </w:r>
            <w:r w:rsidRPr="004B4AC0">
              <w:rPr>
                <w:rFonts w:ascii="Sylfaen" w:hAnsi="Sylfaen" w:cs="Sylfaen"/>
                <w:sz w:val="18"/>
                <w:szCs w:val="18"/>
              </w:rPr>
              <w:t>ռեգուլյար</w:t>
            </w:r>
          </w:p>
        </w:tc>
        <w:tc>
          <w:tcPr>
            <w:tcW w:w="700" w:type="dxa"/>
            <w:vAlign w:val="center"/>
          </w:tcPr>
          <w:p w:rsidR="00DB7203" w:rsidRPr="00595447" w:rsidRDefault="00DB7203" w:rsidP="00DB7203">
            <w:pPr>
              <w:spacing w:after="0"/>
              <w:jc w:val="center"/>
              <w:rPr>
                <w:rFonts w:ascii="GHEA Grapalat" w:hAnsi="GHEA Grapalat"/>
                <w:lang w:val="pt-BR"/>
              </w:rPr>
            </w:pPr>
            <w:r w:rsidRPr="00595447">
              <w:rPr>
                <w:rFonts w:ascii="GHEA Grapalat" w:hAnsi="GHEA Grapalat"/>
                <w:sz w:val="20"/>
                <w:lang w:val="pt-BR"/>
              </w:rPr>
              <w:t>... %</w:t>
            </w:r>
          </w:p>
        </w:tc>
        <w:tc>
          <w:tcPr>
            <w:tcW w:w="700" w:type="dxa"/>
            <w:vAlign w:val="center"/>
          </w:tcPr>
          <w:p w:rsidR="00DB7203" w:rsidRPr="00595447" w:rsidRDefault="00DB7203" w:rsidP="00DB7203">
            <w:pPr>
              <w:spacing w:after="0"/>
              <w:jc w:val="center"/>
              <w:rPr>
                <w:rFonts w:ascii="GHEA Grapalat" w:hAnsi="GHEA Grapalat"/>
                <w:lang w:val="pt-BR"/>
              </w:rPr>
            </w:pPr>
            <w:r w:rsidRPr="00595447">
              <w:rPr>
                <w:rFonts w:ascii="GHEA Grapalat" w:hAnsi="GHEA Grapalat"/>
                <w:sz w:val="20"/>
                <w:lang w:val="pt-BR"/>
              </w:rPr>
              <w:t>... %</w:t>
            </w:r>
          </w:p>
        </w:tc>
        <w:tc>
          <w:tcPr>
            <w:tcW w:w="700" w:type="dxa"/>
            <w:vAlign w:val="center"/>
          </w:tcPr>
          <w:p w:rsidR="00DB7203" w:rsidRPr="00595447" w:rsidRDefault="00DB7203" w:rsidP="00DB7203">
            <w:pPr>
              <w:spacing w:after="0"/>
              <w:jc w:val="center"/>
              <w:rPr>
                <w:rFonts w:ascii="GHEA Grapalat" w:hAnsi="GHEA Grapalat" w:cs="Arial"/>
                <w:sz w:val="18"/>
                <w:szCs w:val="18"/>
                <w:lang w:val="pt-BR"/>
              </w:rPr>
            </w:pPr>
            <w:r w:rsidRPr="00595447">
              <w:rPr>
                <w:rFonts w:ascii="GHEA Grapalat" w:hAnsi="GHEA Grapalat"/>
                <w:sz w:val="20"/>
                <w:lang w:val="pt-BR"/>
              </w:rPr>
              <w:t>... %</w:t>
            </w:r>
          </w:p>
        </w:tc>
        <w:tc>
          <w:tcPr>
            <w:tcW w:w="700" w:type="dxa"/>
            <w:vAlign w:val="center"/>
          </w:tcPr>
          <w:p w:rsidR="00DB7203" w:rsidRPr="00595447" w:rsidRDefault="00DB7203" w:rsidP="00DB7203">
            <w:pPr>
              <w:spacing w:after="0"/>
              <w:jc w:val="center"/>
              <w:rPr>
                <w:rFonts w:ascii="GHEA Grapalat" w:hAnsi="GHEA Grapalat" w:cs="Arial"/>
                <w:sz w:val="18"/>
                <w:szCs w:val="18"/>
                <w:lang w:val="pt-BR"/>
              </w:rPr>
            </w:pPr>
            <w:r w:rsidRPr="00595447">
              <w:rPr>
                <w:rFonts w:ascii="GHEA Grapalat" w:hAnsi="GHEA Grapalat"/>
                <w:sz w:val="20"/>
                <w:lang w:val="pt-BR"/>
              </w:rPr>
              <w:t>... %</w:t>
            </w:r>
          </w:p>
        </w:tc>
        <w:tc>
          <w:tcPr>
            <w:tcW w:w="700" w:type="dxa"/>
            <w:vAlign w:val="center"/>
          </w:tcPr>
          <w:p w:rsidR="00DB7203" w:rsidRPr="00595447" w:rsidRDefault="00DB7203" w:rsidP="00DB7203">
            <w:pPr>
              <w:spacing w:after="0"/>
              <w:jc w:val="center"/>
              <w:rPr>
                <w:rFonts w:ascii="GHEA Grapalat" w:hAnsi="GHEA Grapalat" w:cs="Arial"/>
                <w:sz w:val="18"/>
                <w:szCs w:val="18"/>
                <w:lang w:val="pt-BR"/>
              </w:rPr>
            </w:pPr>
            <w:r w:rsidRPr="00595447">
              <w:rPr>
                <w:rFonts w:ascii="GHEA Grapalat" w:hAnsi="GHEA Grapalat"/>
                <w:sz w:val="20"/>
                <w:lang w:val="pt-BR"/>
              </w:rPr>
              <w:t>... %</w:t>
            </w:r>
          </w:p>
        </w:tc>
        <w:tc>
          <w:tcPr>
            <w:tcW w:w="714" w:type="dxa"/>
            <w:vAlign w:val="center"/>
          </w:tcPr>
          <w:p w:rsidR="00DB7203" w:rsidRPr="00595447" w:rsidRDefault="00DB7203" w:rsidP="00DB7203">
            <w:pPr>
              <w:spacing w:after="0"/>
              <w:jc w:val="center"/>
              <w:rPr>
                <w:rFonts w:ascii="GHEA Grapalat" w:hAnsi="GHEA Grapalat" w:cs="Arial"/>
                <w:sz w:val="18"/>
                <w:szCs w:val="18"/>
                <w:lang w:val="pt-BR"/>
              </w:rPr>
            </w:pPr>
            <w:r>
              <w:rPr>
                <w:rFonts w:ascii="GHEA Grapalat" w:hAnsi="GHEA Grapalat"/>
                <w:sz w:val="20"/>
                <w:lang w:val="pt-BR"/>
              </w:rPr>
              <w:t>14.2</w:t>
            </w:r>
            <w:r w:rsidRPr="00595447">
              <w:rPr>
                <w:rFonts w:ascii="GHEA Grapalat" w:hAnsi="GHEA Grapalat"/>
                <w:sz w:val="20"/>
                <w:lang w:val="pt-BR"/>
              </w:rPr>
              <w:t>%</w:t>
            </w:r>
          </w:p>
        </w:tc>
        <w:tc>
          <w:tcPr>
            <w:tcW w:w="755" w:type="dxa"/>
            <w:vAlign w:val="center"/>
          </w:tcPr>
          <w:p w:rsidR="00DB7203" w:rsidRPr="00595447" w:rsidRDefault="00DB7203" w:rsidP="00DB7203">
            <w:pPr>
              <w:spacing w:after="0"/>
              <w:jc w:val="center"/>
              <w:rPr>
                <w:rFonts w:ascii="GHEA Grapalat" w:hAnsi="GHEA Grapalat" w:cs="Arial"/>
                <w:sz w:val="18"/>
                <w:szCs w:val="18"/>
                <w:lang w:val="pt-BR"/>
              </w:rPr>
            </w:pPr>
            <w:r>
              <w:rPr>
                <w:rFonts w:ascii="GHEA Grapalat" w:hAnsi="GHEA Grapalat"/>
                <w:sz w:val="20"/>
                <w:lang w:val="pt-BR"/>
              </w:rPr>
              <w:t>28.4</w:t>
            </w:r>
            <w:r w:rsidRPr="00595447">
              <w:rPr>
                <w:rFonts w:ascii="GHEA Grapalat" w:hAnsi="GHEA Grapalat"/>
                <w:sz w:val="20"/>
                <w:lang w:val="pt-BR"/>
              </w:rPr>
              <w:t>%</w:t>
            </w:r>
          </w:p>
        </w:tc>
        <w:tc>
          <w:tcPr>
            <w:tcW w:w="754" w:type="dxa"/>
            <w:vAlign w:val="center"/>
          </w:tcPr>
          <w:p w:rsidR="00DB7203" w:rsidRPr="00B95BAC" w:rsidRDefault="00DB7203" w:rsidP="00DB7203">
            <w:pPr>
              <w:spacing w:after="0"/>
              <w:jc w:val="center"/>
              <w:rPr>
                <w:rFonts w:ascii="GHEA Grapalat" w:hAnsi="GHEA Grapalat"/>
                <w:sz w:val="20"/>
                <w:lang w:val="pt-BR"/>
              </w:rPr>
            </w:pPr>
            <w:r>
              <w:rPr>
                <w:rFonts w:ascii="GHEA Grapalat" w:hAnsi="GHEA Grapalat"/>
                <w:sz w:val="20"/>
                <w:lang w:val="pt-BR"/>
              </w:rPr>
              <w:t>42.6</w:t>
            </w:r>
            <w:r w:rsidRPr="00595447">
              <w:rPr>
                <w:rFonts w:ascii="GHEA Grapalat" w:hAnsi="GHEA Grapalat"/>
                <w:sz w:val="20"/>
                <w:lang w:val="pt-BR"/>
              </w:rPr>
              <w:t>%</w:t>
            </w:r>
          </w:p>
        </w:tc>
        <w:tc>
          <w:tcPr>
            <w:tcW w:w="775" w:type="dxa"/>
            <w:vAlign w:val="center"/>
          </w:tcPr>
          <w:p w:rsidR="00DB7203" w:rsidRPr="00595447" w:rsidRDefault="00DB7203" w:rsidP="00DB7203">
            <w:pPr>
              <w:spacing w:after="0"/>
              <w:jc w:val="center"/>
              <w:rPr>
                <w:rFonts w:ascii="GHEA Grapalat" w:hAnsi="GHEA Grapalat" w:cs="Arial"/>
                <w:sz w:val="18"/>
                <w:szCs w:val="18"/>
                <w:lang w:val="pt-BR"/>
              </w:rPr>
            </w:pPr>
            <w:r>
              <w:rPr>
                <w:rFonts w:ascii="GHEA Grapalat" w:hAnsi="GHEA Grapalat"/>
                <w:sz w:val="20"/>
                <w:lang w:val="pt-BR"/>
              </w:rPr>
              <w:t>56.8</w:t>
            </w:r>
            <w:r w:rsidRPr="00595447">
              <w:rPr>
                <w:rFonts w:ascii="GHEA Grapalat" w:hAnsi="GHEA Grapalat"/>
                <w:sz w:val="20"/>
                <w:lang w:val="pt-BR"/>
              </w:rPr>
              <w:t>%</w:t>
            </w:r>
          </w:p>
        </w:tc>
        <w:tc>
          <w:tcPr>
            <w:tcW w:w="700" w:type="dxa"/>
            <w:vAlign w:val="center"/>
          </w:tcPr>
          <w:p w:rsidR="00DB7203" w:rsidRPr="00595447" w:rsidRDefault="00DB7203" w:rsidP="00DB7203">
            <w:pPr>
              <w:spacing w:after="0"/>
              <w:jc w:val="center"/>
              <w:rPr>
                <w:rFonts w:ascii="GHEA Grapalat" w:hAnsi="GHEA Grapalat" w:cs="Arial"/>
                <w:sz w:val="18"/>
                <w:szCs w:val="18"/>
                <w:lang w:val="pt-BR"/>
              </w:rPr>
            </w:pPr>
            <w:r>
              <w:rPr>
                <w:rFonts w:ascii="GHEA Grapalat" w:hAnsi="GHEA Grapalat"/>
                <w:sz w:val="20"/>
                <w:lang w:val="pt-BR"/>
              </w:rPr>
              <w:t>71</w:t>
            </w:r>
            <w:r w:rsidRPr="00595447">
              <w:rPr>
                <w:rFonts w:ascii="GHEA Grapalat" w:hAnsi="GHEA Grapalat"/>
                <w:sz w:val="20"/>
                <w:lang w:val="pt-BR"/>
              </w:rPr>
              <w:t>%</w:t>
            </w:r>
          </w:p>
        </w:tc>
        <w:tc>
          <w:tcPr>
            <w:tcW w:w="760" w:type="dxa"/>
            <w:vAlign w:val="center"/>
          </w:tcPr>
          <w:p w:rsidR="00DB7203" w:rsidRPr="00595447" w:rsidRDefault="00DB7203" w:rsidP="00DB7203">
            <w:pPr>
              <w:spacing w:after="0"/>
              <w:jc w:val="center"/>
              <w:rPr>
                <w:rFonts w:ascii="GHEA Grapalat" w:hAnsi="GHEA Grapalat" w:cs="Arial"/>
                <w:sz w:val="18"/>
                <w:szCs w:val="18"/>
                <w:lang w:val="pt-BR"/>
              </w:rPr>
            </w:pPr>
            <w:r>
              <w:rPr>
                <w:rFonts w:ascii="GHEA Grapalat" w:hAnsi="GHEA Grapalat"/>
                <w:sz w:val="20"/>
                <w:lang w:val="pt-BR"/>
              </w:rPr>
              <w:t>85.2</w:t>
            </w:r>
            <w:r w:rsidRPr="00595447">
              <w:rPr>
                <w:rFonts w:ascii="GHEA Grapalat" w:hAnsi="GHEA Grapalat"/>
                <w:sz w:val="20"/>
                <w:lang w:val="pt-BR"/>
              </w:rPr>
              <w:t>%</w:t>
            </w:r>
          </w:p>
        </w:tc>
        <w:tc>
          <w:tcPr>
            <w:tcW w:w="700" w:type="dxa"/>
            <w:vAlign w:val="center"/>
          </w:tcPr>
          <w:p w:rsidR="00DB7203" w:rsidRPr="00595447" w:rsidRDefault="00DB7203" w:rsidP="00DB7203">
            <w:pPr>
              <w:spacing w:after="0"/>
              <w:jc w:val="center"/>
              <w:rPr>
                <w:rFonts w:ascii="GHEA Grapalat" w:hAnsi="GHEA Grapalat" w:cs="Arial"/>
                <w:sz w:val="18"/>
                <w:szCs w:val="18"/>
                <w:lang w:val="pt-BR"/>
              </w:rPr>
            </w:pPr>
            <w:r>
              <w:rPr>
                <w:rFonts w:ascii="GHEA Grapalat" w:hAnsi="GHEA Grapalat"/>
                <w:sz w:val="20"/>
                <w:lang w:val="pt-BR"/>
              </w:rPr>
              <w:t>100</w:t>
            </w:r>
            <w:r w:rsidRPr="00595447">
              <w:rPr>
                <w:rFonts w:ascii="GHEA Grapalat" w:hAnsi="GHEA Grapalat"/>
                <w:sz w:val="20"/>
                <w:lang w:val="pt-BR"/>
              </w:rPr>
              <w:t>%</w:t>
            </w:r>
          </w:p>
        </w:tc>
        <w:tc>
          <w:tcPr>
            <w:tcW w:w="1490" w:type="dxa"/>
            <w:vAlign w:val="center"/>
          </w:tcPr>
          <w:p w:rsidR="00DB7203" w:rsidRPr="00595447" w:rsidRDefault="00DB7203" w:rsidP="00DB7203">
            <w:pPr>
              <w:spacing w:after="0"/>
              <w:jc w:val="center"/>
              <w:rPr>
                <w:rFonts w:ascii="GHEA Grapalat" w:hAnsi="GHEA Grapalat"/>
                <w:b/>
                <w:lang w:val="pt-BR"/>
              </w:rPr>
            </w:pPr>
            <w:r>
              <w:rPr>
                <w:rFonts w:ascii="GHEA Grapalat" w:hAnsi="GHEA Grapalat"/>
                <w:sz w:val="20"/>
                <w:lang w:val="pt-BR"/>
              </w:rPr>
              <w:t>100</w:t>
            </w:r>
            <w:r w:rsidRPr="00595447">
              <w:rPr>
                <w:rFonts w:ascii="GHEA Grapalat" w:hAnsi="GHEA Grapalat"/>
                <w:sz w:val="20"/>
                <w:lang w:val="pt-BR"/>
              </w:rPr>
              <w:t xml:space="preserve"> %</w:t>
            </w:r>
          </w:p>
        </w:tc>
      </w:tr>
      <w:tr w:rsidR="00DB7203" w:rsidRPr="00595447" w:rsidTr="00DB7203">
        <w:trPr>
          <w:trHeight w:val="894"/>
        </w:trPr>
        <w:tc>
          <w:tcPr>
            <w:tcW w:w="1693" w:type="dxa"/>
            <w:vAlign w:val="center"/>
          </w:tcPr>
          <w:p w:rsidR="00DB7203" w:rsidRDefault="00DB7203" w:rsidP="00B95BAC">
            <w:pPr>
              <w:spacing w:after="0"/>
              <w:jc w:val="center"/>
              <w:rPr>
                <w:rFonts w:ascii="GHEA Grapalat" w:hAnsi="GHEA Grapalat"/>
                <w:sz w:val="20"/>
                <w:lang w:val="es-ES"/>
              </w:rPr>
            </w:pPr>
            <w:r>
              <w:rPr>
                <w:rFonts w:ascii="GHEA Grapalat" w:hAnsi="GHEA Grapalat"/>
                <w:sz w:val="20"/>
                <w:lang w:val="es-ES"/>
              </w:rPr>
              <w:t>2</w:t>
            </w:r>
          </w:p>
        </w:tc>
        <w:tc>
          <w:tcPr>
            <w:tcW w:w="2062" w:type="dxa"/>
            <w:vAlign w:val="center"/>
          </w:tcPr>
          <w:p w:rsidR="00DB7203" w:rsidRPr="00595447" w:rsidRDefault="00DB7203" w:rsidP="00DB7203">
            <w:pPr>
              <w:spacing w:after="0"/>
              <w:jc w:val="center"/>
              <w:rPr>
                <w:rFonts w:ascii="GHEA Grapalat" w:hAnsi="GHEA Grapalat"/>
                <w:sz w:val="20"/>
                <w:lang w:val="es-ES"/>
              </w:rPr>
            </w:pPr>
            <w:r w:rsidRPr="00DB7203">
              <w:rPr>
                <w:rFonts w:ascii="GHEA Grapalat" w:hAnsi="GHEA Grapalat"/>
                <w:sz w:val="20"/>
                <w:lang w:val="es-ES"/>
              </w:rPr>
              <w:t>09132200</w:t>
            </w:r>
            <w:r>
              <w:rPr>
                <w:rFonts w:ascii="GHEA Grapalat" w:hAnsi="GHEA Grapalat"/>
                <w:sz w:val="20"/>
                <w:lang w:val="es-ES"/>
              </w:rPr>
              <w:t>/2</w:t>
            </w:r>
          </w:p>
        </w:tc>
        <w:tc>
          <w:tcPr>
            <w:tcW w:w="1790" w:type="dxa"/>
            <w:vAlign w:val="center"/>
          </w:tcPr>
          <w:p w:rsidR="00DB7203" w:rsidRPr="00595447" w:rsidRDefault="00DB7203" w:rsidP="00AC6057">
            <w:pPr>
              <w:jc w:val="center"/>
              <w:rPr>
                <w:rFonts w:ascii="GHEA Grapalat" w:hAnsi="GHEA Grapalat"/>
                <w:sz w:val="20"/>
                <w:lang w:val="es-ES"/>
              </w:rPr>
            </w:pPr>
            <w:r w:rsidRPr="004B4AC0">
              <w:rPr>
                <w:rFonts w:ascii="Sylfaen" w:hAnsi="Sylfaen" w:cs="Sylfaen"/>
                <w:sz w:val="18"/>
                <w:szCs w:val="18"/>
              </w:rPr>
              <w:t>Բենզին</w:t>
            </w:r>
            <w:r w:rsidRPr="004B4AC0">
              <w:rPr>
                <w:rFonts w:ascii="Sylfaen" w:hAnsi="Sylfaen" w:cs="Arial"/>
                <w:sz w:val="18"/>
                <w:szCs w:val="18"/>
              </w:rPr>
              <w:t xml:space="preserve">  </w:t>
            </w:r>
            <w:r w:rsidRPr="004B4AC0">
              <w:rPr>
                <w:rFonts w:ascii="Sylfaen" w:hAnsi="Sylfaen" w:cs="Sylfaen"/>
                <w:sz w:val="18"/>
                <w:szCs w:val="18"/>
              </w:rPr>
              <w:t>ռեգուլյար</w:t>
            </w:r>
          </w:p>
        </w:tc>
        <w:tc>
          <w:tcPr>
            <w:tcW w:w="700" w:type="dxa"/>
            <w:vAlign w:val="center"/>
          </w:tcPr>
          <w:p w:rsidR="00DB7203" w:rsidRPr="00595447" w:rsidRDefault="00DB7203" w:rsidP="00DB7203">
            <w:pPr>
              <w:spacing w:after="0"/>
              <w:jc w:val="center"/>
              <w:rPr>
                <w:rFonts w:ascii="GHEA Grapalat" w:hAnsi="GHEA Grapalat"/>
                <w:lang w:val="pt-BR"/>
              </w:rPr>
            </w:pPr>
            <w:r w:rsidRPr="00595447">
              <w:rPr>
                <w:rFonts w:ascii="GHEA Grapalat" w:hAnsi="GHEA Grapalat"/>
                <w:sz w:val="20"/>
                <w:lang w:val="pt-BR"/>
              </w:rPr>
              <w:t>... %</w:t>
            </w:r>
          </w:p>
        </w:tc>
        <w:tc>
          <w:tcPr>
            <w:tcW w:w="700" w:type="dxa"/>
            <w:vAlign w:val="center"/>
          </w:tcPr>
          <w:p w:rsidR="00DB7203" w:rsidRPr="00595447" w:rsidRDefault="00DB7203" w:rsidP="00DB7203">
            <w:pPr>
              <w:spacing w:after="0"/>
              <w:jc w:val="center"/>
              <w:rPr>
                <w:rFonts w:ascii="GHEA Grapalat" w:hAnsi="GHEA Grapalat"/>
                <w:lang w:val="pt-BR"/>
              </w:rPr>
            </w:pPr>
            <w:r w:rsidRPr="00595447">
              <w:rPr>
                <w:rFonts w:ascii="GHEA Grapalat" w:hAnsi="GHEA Grapalat"/>
                <w:sz w:val="20"/>
                <w:lang w:val="pt-BR"/>
              </w:rPr>
              <w:t>... %</w:t>
            </w:r>
          </w:p>
        </w:tc>
        <w:tc>
          <w:tcPr>
            <w:tcW w:w="700" w:type="dxa"/>
            <w:vAlign w:val="center"/>
          </w:tcPr>
          <w:p w:rsidR="00DB7203" w:rsidRPr="00595447" w:rsidRDefault="00DB7203" w:rsidP="00DB7203">
            <w:pPr>
              <w:spacing w:after="0"/>
              <w:jc w:val="center"/>
              <w:rPr>
                <w:rFonts w:ascii="GHEA Grapalat" w:hAnsi="GHEA Grapalat" w:cs="Arial"/>
                <w:sz w:val="18"/>
                <w:szCs w:val="18"/>
                <w:lang w:val="pt-BR"/>
              </w:rPr>
            </w:pPr>
            <w:r w:rsidRPr="00595447">
              <w:rPr>
                <w:rFonts w:ascii="GHEA Grapalat" w:hAnsi="GHEA Grapalat"/>
                <w:sz w:val="20"/>
                <w:lang w:val="pt-BR"/>
              </w:rPr>
              <w:t>... %</w:t>
            </w:r>
          </w:p>
        </w:tc>
        <w:tc>
          <w:tcPr>
            <w:tcW w:w="700" w:type="dxa"/>
            <w:vAlign w:val="center"/>
          </w:tcPr>
          <w:p w:rsidR="00DB7203" w:rsidRPr="00595447" w:rsidRDefault="00DB7203" w:rsidP="00DB7203">
            <w:pPr>
              <w:spacing w:after="0"/>
              <w:jc w:val="center"/>
              <w:rPr>
                <w:rFonts w:ascii="GHEA Grapalat" w:hAnsi="GHEA Grapalat" w:cs="Arial"/>
                <w:sz w:val="18"/>
                <w:szCs w:val="18"/>
                <w:lang w:val="pt-BR"/>
              </w:rPr>
            </w:pPr>
            <w:r w:rsidRPr="00595447">
              <w:rPr>
                <w:rFonts w:ascii="GHEA Grapalat" w:hAnsi="GHEA Grapalat"/>
                <w:sz w:val="20"/>
                <w:lang w:val="pt-BR"/>
              </w:rPr>
              <w:t>... %</w:t>
            </w:r>
          </w:p>
        </w:tc>
        <w:tc>
          <w:tcPr>
            <w:tcW w:w="700" w:type="dxa"/>
            <w:vAlign w:val="center"/>
          </w:tcPr>
          <w:p w:rsidR="00DB7203" w:rsidRPr="00595447" w:rsidRDefault="00DB7203" w:rsidP="00DB7203">
            <w:pPr>
              <w:spacing w:after="0"/>
              <w:jc w:val="center"/>
              <w:rPr>
                <w:rFonts w:ascii="GHEA Grapalat" w:hAnsi="GHEA Grapalat" w:cs="Arial"/>
                <w:sz w:val="18"/>
                <w:szCs w:val="18"/>
                <w:lang w:val="pt-BR"/>
              </w:rPr>
            </w:pPr>
            <w:r w:rsidRPr="00595447">
              <w:rPr>
                <w:rFonts w:ascii="GHEA Grapalat" w:hAnsi="GHEA Grapalat"/>
                <w:sz w:val="20"/>
                <w:lang w:val="pt-BR"/>
              </w:rPr>
              <w:t>... %</w:t>
            </w:r>
          </w:p>
        </w:tc>
        <w:tc>
          <w:tcPr>
            <w:tcW w:w="714" w:type="dxa"/>
            <w:vAlign w:val="center"/>
          </w:tcPr>
          <w:p w:rsidR="00DB7203" w:rsidRPr="00595447" w:rsidRDefault="00DB7203" w:rsidP="00DB7203">
            <w:pPr>
              <w:spacing w:after="0"/>
              <w:jc w:val="center"/>
              <w:rPr>
                <w:rFonts w:ascii="GHEA Grapalat" w:hAnsi="GHEA Grapalat" w:cs="Arial"/>
                <w:sz w:val="18"/>
                <w:szCs w:val="18"/>
                <w:lang w:val="pt-BR"/>
              </w:rPr>
            </w:pPr>
            <w:r>
              <w:rPr>
                <w:rFonts w:ascii="GHEA Grapalat" w:hAnsi="GHEA Grapalat"/>
                <w:sz w:val="20"/>
                <w:lang w:val="pt-BR"/>
              </w:rPr>
              <w:t>14.2</w:t>
            </w:r>
            <w:r w:rsidRPr="00595447">
              <w:rPr>
                <w:rFonts w:ascii="GHEA Grapalat" w:hAnsi="GHEA Grapalat"/>
                <w:sz w:val="20"/>
                <w:lang w:val="pt-BR"/>
              </w:rPr>
              <w:t>%</w:t>
            </w:r>
          </w:p>
        </w:tc>
        <w:tc>
          <w:tcPr>
            <w:tcW w:w="755" w:type="dxa"/>
            <w:vAlign w:val="center"/>
          </w:tcPr>
          <w:p w:rsidR="00DB7203" w:rsidRPr="00595447" w:rsidRDefault="00DB7203" w:rsidP="00DB7203">
            <w:pPr>
              <w:spacing w:after="0"/>
              <w:jc w:val="center"/>
              <w:rPr>
                <w:rFonts w:ascii="GHEA Grapalat" w:hAnsi="GHEA Grapalat" w:cs="Arial"/>
                <w:sz w:val="18"/>
                <w:szCs w:val="18"/>
                <w:lang w:val="pt-BR"/>
              </w:rPr>
            </w:pPr>
            <w:r>
              <w:rPr>
                <w:rFonts w:ascii="GHEA Grapalat" w:hAnsi="GHEA Grapalat"/>
                <w:sz w:val="20"/>
                <w:lang w:val="pt-BR"/>
              </w:rPr>
              <w:t>28.4</w:t>
            </w:r>
            <w:r w:rsidRPr="00595447">
              <w:rPr>
                <w:rFonts w:ascii="GHEA Grapalat" w:hAnsi="GHEA Grapalat"/>
                <w:sz w:val="20"/>
                <w:lang w:val="pt-BR"/>
              </w:rPr>
              <w:t>%</w:t>
            </w:r>
          </w:p>
        </w:tc>
        <w:tc>
          <w:tcPr>
            <w:tcW w:w="754" w:type="dxa"/>
            <w:vAlign w:val="center"/>
          </w:tcPr>
          <w:p w:rsidR="00DB7203" w:rsidRPr="00B95BAC" w:rsidRDefault="00DB7203" w:rsidP="00DB7203">
            <w:pPr>
              <w:spacing w:after="0"/>
              <w:jc w:val="center"/>
              <w:rPr>
                <w:rFonts w:ascii="GHEA Grapalat" w:hAnsi="GHEA Grapalat"/>
                <w:sz w:val="20"/>
                <w:lang w:val="pt-BR"/>
              </w:rPr>
            </w:pPr>
            <w:r>
              <w:rPr>
                <w:rFonts w:ascii="GHEA Grapalat" w:hAnsi="GHEA Grapalat"/>
                <w:sz w:val="20"/>
                <w:lang w:val="pt-BR"/>
              </w:rPr>
              <w:t>42.6</w:t>
            </w:r>
            <w:r w:rsidRPr="00595447">
              <w:rPr>
                <w:rFonts w:ascii="GHEA Grapalat" w:hAnsi="GHEA Grapalat"/>
                <w:sz w:val="20"/>
                <w:lang w:val="pt-BR"/>
              </w:rPr>
              <w:t>%</w:t>
            </w:r>
          </w:p>
        </w:tc>
        <w:tc>
          <w:tcPr>
            <w:tcW w:w="775" w:type="dxa"/>
            <w:vAlign w:val="center"/>
          </w:tcPr>
          <w:p w:rsidR="00DB7203" w:rsidRPr="00595447" w:rsidRDefault="00DB7203" w:rsidP="00DB7203">
            <w:pPr>
              <w:spacing w:after="0"/>
              <w:jc w:val="center"/>
              <w:rPr>
                <w:rFonts w:ascii="GHEA Grapalat" w:hAnsi="GHEA Grapalat" w:cs="Arial"/>
                <w:sz w:val="18"/>
                <w:szCs w:val="18"/>
                <w:lang w:val="pt-BR"/>
              </w:rPr>
            </w:pPr>
            <w:r>
              <w:rPr>
                <w:rFonts w:ascii="GHEA Grapalat" w:hAnsi="GHEA Grapalat"/>
                <w:sz w:val="20"/>
                <w:lang w:val="pt-BR"/>
              </w:rPr>
              <w:t>56.8</w:t>
            </w:r>
            <w:r w:rsidRPr="00595447">
              <w:rPr>
                <w:rFonts w:ascii="GHEA Grapalat" w:hAnsi="GHEA Grapalat"/>
                <w:sz w:val="20"/>
                <w:lang w:val="pt-BR"/>
              </w:rPr>
              <w:t>%</w:t>
            </w:r>
          </w:p>
        </w:tc>
        <w:tc>
          <w:tcPr>
            <w:tcW w:w="700" w:type="dxa"/>
            <w:vAlign w:val="center"/>
          </w:tcPr>
          <w:p w:rsidR="00DB7203" w:rsidRPr="00595447" w:rsidRDefault="00DB7203" w:rsidP="00DB7203">
            <w:pPr>
              <w:spacing w:after="0"/>
              <w:jc w:val="center"/>
              <w:rPr>
                <w:rFonts w:ascii="GHEA Grapalat" w:hAnsi="GHEA Grapalat" w:cs="Arial"/>
                <w:sz w:val="18"/>
                <w:szCs w:val="18"/>
                <w:lang w:val="pt-BR"/>
              </w:rPr>
            </w:pPr>
            <w:r>
              <w:rPr>
                <w:rFonts w:ascii="GHEA Grapalat" w:hAnsi="GHEA Grapalat"/>
                <w:sz w:val="20"/>
                <w:lang w:val="pt-BR"/>
              </w:rPr>
              <w:t>71</w:t>
            </w:r>
            <w:r w:rsidRPr="00595447">
              <w:rPr>
                <w:rFonts w:ascii="GHEA Grapalat" w:hAnsi="GHEA Grapalat"/>
                <w:sz w:val="20"/>
                <w:lang w:val="pt-BR"/>
              </w:rPr>
              <w:t>%</w:t>
            </w:r>
          </w:p>
        </w:tc>
        <w:tc>
          <w:tcPr>
            <w:tcW w:w="760" w:type="dxa"/>
            <w:vAlign w:val="center"/>
          </w:tcPr>
          <w:p w:rsidR="00DB7203" w:rsidRPr="00595447" w:rsidRDefault="00DB7203" w:rsidP="00DB7203">
            <w:pPr>
              <w:spacing w:after="0"/>
              <w:jc w:val="center"/>
              <w:rPr>
                <w:rFonts w:ascii="GHEA Grapalat" w:hAnsi="GHEA Grapalat" w:cs="Arial"/>
                <w:sz w:val="18"/>
                <w:szCs w:val="18"/>
                <w:lang w:val="pt-BR"/>
              </w:rPr>
            </w:pPr>
            <w:r>
              <w:rPr>
                <w:rFonts w:ascii="GHEA Grapalat" w:hAnsi="GHEA Grapalat"/>
                <w:sz w:val="20"/>
                <w:lang w:val="pt-BR"/>
              </w:rPr>
              <w:t>85.2</w:t>
            </w:r>
            <w:r w:rsidRPr="00595447">
              <w:rPr>
                <w:rFonts w:ascii="GHEA Grapalat" w:hAnsi="GHEA Grapalat"/>
                <w:sz w:val="20"/>
                <w:lang w:val="pt-BR"/>
              </w:rPr>
              <w:t>%</w:t>
            </w:r>
          </w:p>
        </w:tc>
        <w:tc>
          <w:tcPr>
            <w:tcW w:w="700" w:type="dxa"/>
            <w:vAlign w:val="center"/>
          </w:tcPr>
          <w:p w:rsidR="00DB7203" w:rsidRPr="00595447" w:rsidRDefault="00DB7203" w:rsidP="00DB7203">
            <w:pPr>
              <w:spacing w:after="0"/>
              <w:jc w:val="center"/>
              <w:rPr>
                <w:rFonts w:ascii="GHEA Grapalat" w:hAnsi="GHEA Grapalat" w:cs="Arial"/>
                <w:sz w:val="18"/>
                <w:szCs w:val="18"/>
                <w:lang w:val="pt-BR"/>
              </w:rPr>
            </w:pPr>
            <w:r>
              <w:rPr>
                <w:rFonts w:ascii="GHEA Grapalat" w:hAnsi="GHEA Grapalat"/>
                <w:sz w:val="20"/>
                <w:lang w:val="pt-BR"/>
              </w:rPr>
              <w:t>100</w:t>
            </w:r>
            <w:r w:rsidRPr="00595447">
              <w:rPr>
                <w:rFonts w:ascii="GHEA Grapalat" w:hAnsi="GHEA Grapalat"/>
                <w:sz w:val="20"/>
                <w:lang w:val="pt-BR"/>
              </w:rPr>
              <w:t>%</w:t>
            </w:r>
          </w:p>
        </w:tc>
        <w:tc>
          <w:tcPr>
            <w:tcW w:w="1490" w:type="dxa"/>
            <w:vAlign w:val="center"/>
          </w:tcPr>
          <w:p w:rsidR="00DB7203" w:rsidRPr="00595447" w:rsidRDefault="00DB7203" w:rsidP="00DB7203">
            <w:pPr>
              <w:spacing w:after="0"/>
              <w:jc w:val="center"/>
              <w:rPr>
                <w:rFonts w:ascii="GHEA Grapalat" w:hAnsi="GHEA Grapalat"/>
                <w:b/>
                <w:lang w:val="pt-BR"/>
              </w:rPr>
            </w:pPr>
            <w:r>
              <w:rPr>
                <w:rFonts w:ascii="GHEA Grapalat" w:hAnsi="GHEA Grapalat"/>
                <w:sz w:val="20"/>
                <w:lang w:val="pt-BR"/>
              </w:rPr>
              <w:t>100</w:t>
            </w:r>
            <w:r w:rsidRPr="00595447">
              <w:rPr>
                <w:rFonts w:ascii="GHEA Grapalat" w:hAnsi="GHEA Grapalat"/>
                <w:sz w:val="20"/>
                <w:lang w:val="pt-BR"/>
              </w:rPr>
              <w:t xml:space="preserve"> %</w:t>
            </w:r>
          </w:p>
        </w:tc>
      </w:tr>
      <w:tr w:rsidR="00DB7203" w:rsidRPr="00595447" w:rsidTr="00A12F31">
        <w:trPr>
          <w:trHeight w:val="633"/>
        </w:trPr>
        <w:tc>
          <w:tcPr>
            <w:tcW w:w="1693" w:type="dxa"/>
            <w:vAlign w:val="center"/>
          </w:tcPr>
          <w:p w:rsidR="00DB7203" w:rsidRDefault="00DB7203" w:rsidP="00DB7203">
            <w:pPr>
              <w:spacing w:after="0"/>
              <w:jc w:val="center"/>
              <w:rPr>
                <w:rFonts w:ascii="GHEA Grapalat" w:hAnsi="GHEA Grapalat"/>
                <w:sz w:val="20"/>
                <w:lang w:val="es-ES"/>
              </w:rPr>
            </w:pPr>
            <w:r>
              <w:rPr>
                <w:rFonts w:ascii="GHEA Grapalat" w:hAnsi="GHEA Grapalat"/>
                <w:sz w:val="20"/>
                <w:lang w:val="es-ES"/>
              </w:rPr>
              <w:t>3</w:t>
            </w:r>
          </w:p>
        </w:tc>
        <w:tc>
          <w:tcPr>
            <w:tcW w:w="2062" w:type="dxa"/>
            <w:vAlign w:val="center"/>
          </w:tcPr>
          <w:p w:rsidR="00DB7203" w:rsidRPr="00595447" w:rsidRDefault="00A12F31" w:rsidP="00A12F31">
            <w:pPr>
              <w:spacing w:after="0"/>
              <w:jc w:val="center"/>
              <w:rPr>
                <w:rFonts w:ascii="GHEA Grapalat" w:hAnsi="GHEA Grapalat"/>
                <w:sz w:val="20"/>
                <w:lang w:val="es-ES"/>
              </w:rPr>
            </w:pPr>
            <w:r w:rsidRPr="00A12F31">
              <w:rPr>
                <w:rFonts w:ascii="GHEA Grapalat" w:hAnsi="GHEA Grapalat"/>
                <w:sz w:val="20"/>
                <w:lang w:val="es-ES"/>
              </w:rPr>
              <w:t>09134200</w:t>
            </w:r>
          </w:p>
        </w:tc>
        <w:tc>
          <w:tcPr>
            <w:tcW w:w="1790" w:type="dxa"/>
            <w:vAlign w:val="center"/>
          </w:tcPr>
          <w:p w:rsidR="00DB7203" w:rsidRDefault="00DB7203" w:rsidP="00DB7203">
            <w:pPr>
              <w:spacing w:after="0"/>
              <w:jc w:val="center"/>
              <w:rPr>
                <w:rFonts w:ascii="Sylfaen" w:hAnsi="Sylfaen" w:cs="Sylfaen"/>
                <w:sz w:val="18"/>
                <w:szCs w:val="18"/>
              </w:rPr>
            </w:pPr>
            <w:r w:rsidRPr="004E2C50">
              <w:rPr>
                <w:rFonts w:ascii="Sylfaen" w:hAnsi="Sylfaen" w:cs="Sylfaen"/>
                <w:sz w:val="18"/>
                <w:szCs w:val="18"/>
              </w:rPr>
              <w:t>Դիզելային վառելի</w:t>
            </w:r>
            <w:r>
              <w:rPr>
                <w:rFonts w:ascii="Sylfaen" w:hAnsi="Sylfaen" w:cs="Sylfaen"/>
                <w:sz w:val="18"/>
                <w:szCs w:val="18"/>
              </w:rPr>
              <w:t>ք</w:t>
            </w:r>
          </w:p>
          <w:p w:rsidR="00DB7203" w:rsidRPr="004E2C50" w:rsidRDefault="00DB7203" w:rsidP="00DB7203">
            <w:pPr>
              <w:spacing w:after="0"/>
              <w:jc w:val="center"/>
              <w:rPr>
                <w:rFonts w:ascii="Sylfaen" w:hAnsi="Sylfaen" w:cs="Sylfaen"/>
                <w:sz w:val="18"/>
                <w:szCs w:val="18"/>
              </w:rPr>
            </w:pPr>
            <w:r>
              <w:rPr>
                <w:rFonts w:ascii="Sylfaen" w:hAnsi="Sylfaen" w:cs="Sylfaen"/>
                <w:sz w:val="18"/>
                <w:szCs w:val="18"/>
              </w:rPr>
              <w:t>/ամառային/</w:t>
            </w:r>
          </w:p>
        </w:tc>
        <w:tc>
          <w:tcPr>
            <w:tcW w:w="700" w:type="dxa"/>
            <w:vAlign w:val="center"/>
          </w:tcPr>
          <w:p w:rsidR="00DB7203" w:rsidRPr="00595447" w:rsidRDefault="00DB7203" w:rsidP="00DB7203">
            <w:pPr>
              <w:spacing w:after="0"/>
              <w:jc w:val="center"/>
              <w:rPr>
                <w:rFonts w:ascii="GHEA Grapalat" w:hAnsi="GHEA Grapalat"/>
                <w:lang w:val="pt-BR"/>
              </w:rPr>
            </w:pPr>
            <w:r w:rsidRPr="00595447">
              <w:rPr>
                <w:rFonts w:ascii="GHEA Grapalat" w:hAnsi="GHEA Grapalat"/>
                <w:sz w:val="20"/>
                <w:lang w:val="pt-BR"/>
              </w:rPr>
              <w:t>... %</w:t>
            </w:r>
          </w:p>
        </w:tc>
        <w:tc>
          <w:tcPr>
            <w:tcW w:w="700" w:type="dxa"/>
            <w:vAlign w:val="center"/>
          </w:tcPr>
          <w:p w:rsidR="00DB7203" w:rsidRPr="00595447" w:rsidRDefault="00DB7203" w:rsidP="00DB7203">
            <w:pPr>
              <w:spacing w:after="0"/>
              <w:jc w:val="center"/>
              <w:rPr>
                <w:rFonts w:ascii="GHEA Grapalat" w:hAnsi="GHEA Grapalat"/>
                <w:lang w:val="pt-BR"/>
              </w:rPr>
            </w:pPr>
            <w:r w:rsidRPr="00595447">
              <w:rPr>
                <w:rFonts w:ascii="GHEA Grapalat" w:hAnsi="GHEA Grapalat"/>
                <w:sz w:val="20"/>
                <w:lang w:val="pt-BR"/>
              </w:rPr>
              <w:t>... %</w:t>
            </w:r>
          </w:p>
        </w:tc>
        <w:tc>
          <w:tcPr>
            <w:tcW w:w="700" w:type="dxa"/>
            <w:vAlign w:val="center"/>
          </w:tcPr>
          <w:p w:rsidR="00DB7203" w:rsidRPr="00595447" w:rsidRDefault="00DB7203" w:rsidP="00DB7203">
            <w:pPr>
              <w:spacing w:after="0"/>
              <w:jc w:val="center"/>
              <w:rPr>
                <w:rFonts w:ascii="GHEA Grapalat" w:hAnsi="GHEA Grapalat" w:cs="Arial"/>
                <w:sz w:val="18"/>
                <w:szCs w:val="18"/>
                <w:lang w:val="pt-BR"/>
              </w:rPr>
            </w:pPr>
            <w:r w:rsidRPr="00595447">
              <w:rPr>
                <w:rFonts w:ascii="GHEA Grapalat" w:hAnsi="GHEA Grapalat"/>
                <w:sz w:val="20"/>
                <w:lang w:val="pt-BR"/>
              </w:rPr>
              <w:t>... %</w:t>
            </w:r>
          </w:p>
        </w:tc>
        <w:tc>
          <w:tcPr>
            <w:tcW w:w="700" w:type="dxa"/>
            <w:vAlign w:val="center"/>
          </w:tcPr>
          <w:p w:rsidR="00DB7203" w:rsidRPr="00595447" w:rsidRDefault="00DB7203" w:rsidP="00DB7203">
            <w:pPr>
              <w:spacing w:after="0"/>
              <w:jc w:val="center"/>
              <w:rPr>
                <w:rFonts w:ascii="GHEA Grapalat" w:hAnsi="GHEA Grapalat" w:cs="Arial"/>
                <w:sz w:val="18"/>
                <w:szCs w:val="18"/>
                <w:lang w:val="pt-BR"/>
              </w:rPr>
            </w:pPr>
            <w:r w:rsidRPr="00595447">
              <w:rPr>
                <w:rFonts w:ascii="GHEA Grapalat" w:hAnsi="GHEA Grapalat"/>
                <w:sz w:val="20"/>
                <w:lang w:val="pt-BR"/>
              </w:rPr>
              <w:t>... %</w:t>
            </w:r>
          </w:p>
        </w:tc>
        <w:tc>
          <w:tcPr>
            <w:tcW w:w="700" w:type="dxa"/>
            <w:vAlign w:val="center"/>
          </w:tcPr>
          <w:p w:rsidR="00DB7203" w:rsidRPr="00595447" w:rsidRDefault="00DB7203" w:rsidP="00DB7203">
            <w:pPr>
              <w:spacing w:after="0"/>
              <w:jc w:val="center"/>
              <w:rPr>
                <w:rFonts w:ascii="GHEA Grapalat" w:hAnsi="GHEA Grapalat" w:cs="Arial"/>
                <w:sz w:val="18"/>
                <w:szCs w:val="18"/>
                <w:lang w:val="pt-BR"/>
              </w:rPr>
            </w:pPr>
            <w:r w:rsidRPr="00595447">
              <w:rPr>
                <w:rFonts w:ascii="GHEA Grapalat" w:hAnsi="GHEA Grapalat"/>
                <w:sz w:val="20"/>
                <w:lang w:val="pt-BR"/>
              </w:rPr>
              <w:t>... %</w:t>
            </w:r>
          </w:p>
        </w:tc>
        <w:tc>
          <w:tcPr>
            <w:tcW w:w="714" w:type="dxa"/>
            <w:vAlign w:val="center"/>
          </w:tcPr>
          <w:p w:rsidR="00DB7203" w:rsidRPr="00595447" w:rsidRDefault="00DB7203" w:rsidP="00DB7203">
            <w:pPr>
              <w:spacing w:after="0"/>
              <w:jc w:val="center"/>
              <w:rPr>
                <w:rFonts w:ascii="GHEA Grapalat" w:hAnsi="GHEA Grapalat" w:cs="Arial"/>
                <w:sz w:val="18"/>
                <w:szCs w:val="18"/>
                <w:lang w:val="pt-BR"/>
              </w:rPr>
            </w:pPr>
            <w:r>
              <w:rPr>
                <w:rFonts w:ascii="GHEA Grapalat" w:hAnsi="GHEA Grapalat"/>
                <w:sz w:val="20"/>
                <w:lang w:val="pt-BR"/>
              </w:rPr>
              <w:t>14.2</w:t>
            </w:r>
            <w:r w:rsidRPr="00595447">
              <w:rPr>
                <w:rFonts w:ascii="GHEA Grapalat" w:hAnsi="GHEA Grapalat"/>
                <w:sz w:val="20"/>
                <w:lang w:val="pt-BR"/>
              </w:rPr>
              <w:t>%</w:t>
            </w:r>
          </w:p>
        </w:tc>
        <w:tc>
          <w:tcPr>
            <w:tcW w:w="755" w:type="dxa"/>
            <w:vAlign w:val="center"/>
          </w:tcPr>
          <w:p w:rsidR="00DB7203" w:rsidRPr="00595447" w:rsidRDefault="00DB7203" w:rsidP="00DB7203">
            <w:pPr>
              <w:spacing w:after="0"/>
              <w:jc w:val="center"/>
              <w:rPr>
                <w:rFonts w:ascii="GHEA Grapalat" w:hAnsi="GHEA Grapalat" w:cs="Arial"/>
                <w:sz w:val="18"/>
                <w:szCs w:val="18"/>
                <w:lang w:val="pt-BR"/>
              </w:rPr>
            </w:pPr>
            <w:r>
              <w:rPr>
                <w:rFonts w:ascii="GHEA Grapalat" w:hAnsi="GHEA Grapalat"/>
                <w:sz w:val="20"/>
                <w:lang w:val="pt-BR"/>
              </w:rPr>
              <w:t>28.4</w:t>
            </w:r>
            <w:r w:rsidRPr="00595447">
              <w:rPr>
                <w:rFonts w:ascii="GHEA Grapalat" w:hAnsi="GHEA Grapalat"/>
                <w:sz w:val="20"/>
                <w:lang w:val="pt-BR"/>
              </w:rPr>
              <w:t>%</w:t>
            </w:r>
          </w:p>
        </w:tc>
        <w:tc>
          <w:tcPr>
            <w:tcW w:w="754" w:type="dxa"/>
            <w:vAlign w:val="center"/>
          </w:tcPr>
          <w:p w:rsidR="00DB7203" w:rsidRPr="00B95BAC" w:rsidRDefault="00DB7203" w:rsidP="00DB7203">
            <w:pPr>
              <w:spacing w:after="0"/>
              <w:jc w:val="center"/>
              <w:rPr>
                <w:rFonts w:ascii="GHEA Grapalat" w:hAnsi="GHEA Grapalat"/>
                <w:sz w:val="20"/>
                <w:lang w:val="pt-BR"/>
              </w:rPr>
            </w:pPr>
            <w:r>
              <w:rPr>
                <w:rFonts w:ascii="GHEA Grapalat" w:hAnsi="GHEA Grapalat"/>
                <w:sz w:val="20"/>
                <w:lang w:val="pt-BR"/>
              </w:rPr>
              <w:t>42.6</w:t>
            </w:r>
            <w:r w:rsidRPr="00595447">
              <w:rPr>
                <w:rFonts w:ascii="GHEA Grapalat" w:hAnsi="GHEA Grapalat"/>
                <w:sz w:val="20"/>
                <w:lang w:val="pt-BR"/>
              </w:rPr>
              <w:t>%</w:t>
            </w:r>
          </w:p>
        </w:tc>
        <w:tc>
          <w:tcPr>
            <w:tcW w:w="775" w:type="dxa"/>
            <w:vAlign w:val="center"/>
          </w:tcPr>
          <w:p w:rsidR="00DB7203" w:rsidRPr="00595447" w:rsidRDefault="00DB7203" w:rsidP="00DB7203">
            <w:pPr>
              <w:spacing w:after="0"/>
              <w:jc w:val="center"/>
              <w:rPr>
                <w:rFonts w:ascii="GHEA Grapalat" w:hAnsi="GHEA Grapalat" w:cs="Arial"/>
                <w:sz w:val="18"/>
                <w:szCs w:val="18"/>
                <w:lang w:val="pt-BR"/>
              </w:rPr>
            </w:pPr>
            <w:r>
              <w:rPr>
                <w:rFonts w:ascii="GHEA Grapalat" w:hAnsi="GHEA Grapalat"/>
                <w:sz w:val="20"/>
                <w:lang w:val="pt-BR"/>
              </w:rPr>
              <w:t>56.8</w:t>
            </w:r>
            <w:r w:rsidRPr="00595447">
              <w:rPr>
                <w:rFonts w:ascii="GHEA Grapalat" w:hAnsi="GHEA Grapalat"/>
                <w:sz w:val="20"/>
                <w:lang w:val="pt-BR"/>
              </w:rPr>
              <w:t>%</w:t>
            </w:r>
          </w:p>
        </w:tc>
        <w:tc>
          <w:tcPr>
            <w:tcW w:w="700" w:type="dxa"/>
            <w:vAlign w:val="center"/>
          </w:tcPr>
          <w:p w:rsidR="00DB7203" w:rsidRPr="00595447" w:rsidRDefault="00DB7203" w:rsidP="00DB7203">
            <w:pPr>
              <w:spacing w:after="0"/>
              <w:jc w:val="center"/>
              <w:rPr>
                <w:rFonts w:ascii="GHEA Grapalat" w:hAnsi="GHEA Grapalat" w:cs="Arial"/>
                <w:sz w:val="18"/>
                <w:szCs w:val="18"/>
                <w:lang w:val="pt-BR"/>
              </w:rPr>
            </w:pPr>
            <w:r>
              <w:rPr>
                <w:rFonts w:ascii="GHEA Grapalat" w:hAnsi="GHEA Grapalat"/>
                <w:sz w:val="20"/>
                <w:lang w:val="pt-BR"/>
              </w:rPr>
              <w:t>71</w:t>
            </w:r>
            <w:r w:rsidRPr="00595447">
              <w:rPr>
                <w:rFonts w:ascii="GHEA Grapalat" w:hAnsi="GHEA Grapalat"/>
                <w:sz w:val="20"/>
                <w:lang w:val="pt-BR"/>
              </w:rPr>
              <w:t>%</w:t>
            </w:r>
          </w:p>
        </w:tc>
        <w:tc>
          <w:tcPr>
            <w:tcW w:w="760" w:type="dxa"/>
            <w:vAlign w:val="center"/>
          </w:tcPr>
          <w:p w:rsidR="00DB7203" w:rsidRPr="00595447" w:rsidRDefault="00DB7203" w:rsidP="00DB7203">
            <w:pPr>
              <w:spacing w:after="0"/>
              <w:jc w:val="center"/>
              <w:rPr>
                <w:rFonts w:ascii="GHEA Grapalat" w:hAnsi="GHEA Grapalat" w:cs="Arial"/>
                <w:sz w:val="18"/>
                <w:szCs w:val="18"/>
                <w:lang w:val="pt-BR"/>
              </w:rPr>
            </w:pPr>
            <w:r>
              <w:rPr>
                <w:rFonts w:ascii="GHEA Grapalat" w:hAnsi="GHEA Grapalat"/>
                <w:sz w:val="20"/>
                <w:lang w:val="pt-BR"/>
              </w:rPr>
              <w:t>85.2</w:t>
            </w:r>
            <w:r w:rsidRPr="00595447">
              <w:rPr>
                <w:rFonts w:ascii="GHEA Grapalat" w:hAnsi="GHEA Grapalat"/>
                <w:sz w:val="20"/>
                <w:lang w:val="pt-BR"/>
              </w:rPr>
              <w:t>%</w:t>
            </w:r>
          </w:p>
        </w:tc>
        <w:tc>
          <w:tcPr>
            <w:tcW w:w="700" w:type="dxa"/>
            <w:vAlign w:val="center"/>
          </w:tcPr>
          <w:p w:rsidR="00DB7203" w:rsidRPr="00595447" w:rsidRDefault="00DB7203" w:rsidP="00DB7203">
            <w:pPr>
              <w:spacing w:after="0"/>
              <w:jc w:val="center"/>
              <w:rPr>
                <w:rFonts w:ascii="GHEA Grapalat" w:hAnsi="GHEA Grapalat" w:cs="Arial"/>
                <w:sz w:val="18"/>
                <w:szCs w:val="18"/>
                <w:lang w:val="pt-BR"/>
              </w:rPr>
            </w:pPr>
            <w:r>
              <w:rPr>
                <w:rFonts w:ascii="GHEA Grapalat" w:hAnsi="GHEA Grapalat"/>
                <w:sz w:val="20"/>
                <w:lang w:val="pt-BR"/>
              </w:rPr>
              <w:t>100</w:t>
            </w:r>
            <w:r w:rsidRPr="00595447">
              <w:rPr>
                <w:rFonts w:ascii="GHEA Grapalat" w:hAnsi="GHEA Grapalat"/>
                <w:sz w:val="20"/>
                <w:lang w:val="pt-BR"/>
              </w:rPr>
              <w:t>%</w:t>
            </w:r>
          </w:p>
        </w:tc>
        <w:tc>
          <w:tcPr>
            <w:tcW w:w="1490" w:type="dxa"/>
            <w:vAlign w:val="center"/>
          </w:tcPr>
          <w:p w:rsidR="00DB7203" w:rsidRPr="00595447" w:rsidRDefault="00DB7203" w:rsidP="00DB7203">
            <w:pPr>
              <w:spacing w:after="0"/>
              <w:jc w:val="center"/>
              <w:rPr>
                <w:rFonts w:ascii="GHEA Grapalat" w:hAnsi="GHEA Grapalat"/>
                <w:b/>
                <w:lang w:val="pt-BR"/>
              </w:rPr>
            </w:pPr>
            <w:r>
              <w:rPr>
                <w:rFonts w:ascii="GHEA Grapalat" w:hAnsi="GHEA Grapalat"/>
                <w:sz w:val="20"/>
                <w:lang w:val="pt-BR"/>
              </w:rPr>
              <w:t>100</w:t>
            </w:r>
            <w:r w:rsidRPr="00595447">
              <w:rPr>
                <w:rFonts w:ascii="GHEA Grapalat" w:hAnsi="GHEA Grapalat"/>
                <w:sz w:val="20"/>
                <w:lang w:val="pt-BR"/>
              </w:rPr>
              <w:t xml:space="preserve"> %</w:t>
            </w:r>
          </w:p>
        </w:tc>
      </w:tr>
    </w:tbl>
    <w:p w:rsidR="004E13A9" w:rsidRPr="00595447" w:rsidRDefault="004E13A9" w:rsidP="004E13A9">
      <w:pPr>
        <w:rPr>
          <w:rFonts w:ascii="GHEA Grapalat" w:hAnsi="GHEA Grapalat"/>
          <w:i/>
          <w:sz w:val="18"/>
          <w:szCs w:val="18"/>
        </w:rPr>
      </w:pPr>
    </w:p>
    <w:p w:rsidR="004E13A9" w:rsidRPr="00E85FE1" w:rsidRDefault="004E13A9" w:rsidP="00E85FE1">
      <w:pPr>
        <w:rPr>
          <w:rFonts w:ascii="GHEA Grapalat" w:hAnsi="GHEA Grapalat"/>
          <w:i/>
          <w:sz w:val="18"/>
          <w:szCs w:val="18"/>
          <w:lang w:val="pt-BR"/>
        </w:rPr>
      </w:pPr>
      <w:r w:rsidRPr="0059544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4E13A9" w:rsidRPr="00595447" w:rsidRDefault="004E13A9" w:rsidP="004E13A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4E13A9" w:rsidRPr="00595447" w:rsidTr="009B23C2">
        <w:trPr>
          <w:jc w:val="center"/>
        </w:trPr>
        <w:tc>
          <w:tcPr>
            <w:tcW w:w="4536" w:type="dxa"/>
          </w:tcPr>
          <w:p w:rsidR="004E13A9" w:rsidRPr="00595447" w:rsidRDefault="004E13A9" w:rsidP="009B23C2">
            <w:pPr>
              <w:jc w:val="center"/>
              <w:rPr>
                <w:rFonts w:ascii="GHEA Grapalat" w:hAnsi="GHEA Grapalat" w:cs="Sylfaen"/>
                <w:b/>
                <w:bCs/>
                <w:lang w:val="nb-NO"/>
              </w:rPr>
            </w:pPr>
            <w:r w:rsidRPr="00595447">
              <w:rPr>
                <w:rFonts w:ascii="GHEA Grapalat" w:hAnsi="GHEA Grapalat" w:cs="Sylfaen"/>
                <w:b/>
                <w:bCs/>
                <w:lang w:val="nb-NO"/>
              </w:rPr>
              <w:t>ԳՆՈՐԴ</w:t>
            </w:r>
          </w:p>
          <w:p w:rsidR="005F31F9" w:rsidRPr="005B738C" w:rsidRDefault="005F31F9" w:rsidP="005F31F9">
            <w:pPr>
              <w:spacing w:after="0" w:line="240" w:lineRule="auto"/>
              <w:jc w:val="center"/>
              <w:rPr>
                <w:rFonts w:ascii="GHEA Grapalat" w:eastAsia="Times New Roman" w:hAnsi="GHEA Grapalat" w:cs="Times New Roman"/>
                <w:sz w:val="20"/>
                <w:szCs w:val="20"/>
                <w:lang w:val="af-ZA"/>
              </w:rPr>
            </w:pPr>
            <w:r w:rsidRPr="00F25587">
              <w:rPr>
                <w:rFonts w:ascii="GHEA Grapalat" w:eastAsia="Times New Roman" w:hAnsi="GHEA Grapalat" w:cs="Times New Roman"/>
                <w:sz w:val="20"/>
                <w:szCs w:val="20"/>
                <w:lang w:val="af-ZA"/>
              </w:rPr>
              <w:t>«Վանաձորի</w:t>
            </w:r>
            <w:r w:rsidRPr="005B738C">
              <w:rPr>
                <w:rFonts w:ascii="GHEA Grapalat" w:eastAsia="Times New Roman" w:hAnsi="GHEA Grapalat" w:cs="Times New Roman"/>
                <w:sz w:val="20"/>
                <w:szCs w:val="20"/>
                <w:lang w:val="af-ZA"/>
              </w:rPr>
              <w:t xml:space="preserve"> տարածքային </w:t>
            </w:r>
            <w:r w:rsidRPr="00C13200">
              <w:rPr>
                <w:rFonts w:ascii="GHEA Grapalat" w:eastAsia="Times New Roman" w:hAnsi="GHEA Grapalat" w:cs="Times New Roman"/>
                <w:sz w:val="20"/>
                <w:szCs w:val="20"/>
                <w:lang w:val="af-ZA"/>
              </w:rPr>
              <w:t>մանկավարժահոգեբանկան աջակցության կենտրոն»  ՊՈԱԿ</w:t>
            </w:r>
          </w:p>
          <w:p w:rsidR="005F31F9" w:rsidRPr="005B738C" w:rsidRDefault="005F31F9" w:rsidP="005F31F9">
            <w:pPr>
              <w:spacing w:after="0" w:line="240" w:lineRule="auto"/>
              <w:jc w:val="cente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 xml:space="preserve">հասցե՝ </w:t>
            </w:r>
            <w:r w:rsidRPr="005B738C">
              <w:rPr>
                <w:rFonts w:ascii="GHEA Grapalat" w:eastAsia="Times New Roman" w:hAnsi="GHEA Grapalat" w:cs="Times New Roman"/>
                <w:sz w:val="20"/>
                <w:szCs w:val="20"/>
                <w:lang w:val="af-ZA"/>
              </w:rPr>
              <w:t>Ք. Վանաձոր, Բաղրամյան նբ 22</w:t>
            </w:r>
          </w:p>
          <w:p w:rsidR="005F31F9" w:rsidRPr="005B738C" w:rsidRDefault="005F31F9" w:rsidP="005F31F9">
            <w:pPr>
              <w:spacing w:after="0" w:line="240" w:lineRule="auto"/>
              <w:jc w:val="center"/>
              <w:rPr>
                <w:rFonts w:ascii="GHEA Grapalat" w:eastAsia="Times New Roman" w:hAnsi="GHEA Grapalat" w:cs="Times New Roman"/>
                <w:sz w:val="20"/>
                <w:szCs w:val="20"/>
                <w:lang w:val="af-ZA"/>
              </w:rPr>
            </w:pPr>
            <w:r w:rsidRPr="005B738C">
              <w:rPr>
                <w:rFonts w:ascii="GHEA Grapalat" w:eastAsia="Times New Roman" w:hAnsi="GHEA Grapalat" w:cs="Times New Roman"/>
                <w:sz w:val="20"/>
                <w:szCs w:val="20"/>
                <w:lang w:val="af-ZA"/>
              </w:rPr>
              <w:t>ՀՎՀՀ    06910507</w:t>
            </w:r>
          </w:p>
          <w:p w:rsidR="0090132F" w:rsidRPr="0090132F" w:rsidRDefault="0090132F" w:rsidP="005F31F9">
            <w:pPr>
              <w:spacing w:after="0" w:line="240" w:lineRule="auto"/>
              <w:jc w:val="center"/>
              <w:rPr>
                <w:rFonts w:ascii="GHEA Grapalat" w:eastAsia="Times New Roman" w:hAnsi="GHEA Grapalat" w:cs="Times New Roman"/>
                <w:sz w:val="20"/>
                <w:szCs w:val="20"/>
                <w:lang w:val="af-ZA"/>
              </w:rPr>
            </w:pPr>
            <w:r w:rsidRPr="0090132F">
              <w:rPr>
                <w:rFonts w:ascii="GHEA Grapalat" w:eastAsia="Times New Roman" w:hAnsi="GHEA Grapalat" w:cs="Times New Roman"/>
                <w:sz w:val="20"/>
                <w:szCs w:val="20"/>
                <w:lang w:val="af-ZA"/>
              </w:rPr>
              <w:t xml:space="preserve">ՀՀ ֆինանսների նախարարություն Վանաձորի գանձապետական բաժանմունք   1      </w:t>
            </w:r>
          </w:p>
          <w:p w:rsidR="005F31F9" w:rsidRPr="005B738C" w:rsidRDefault="005F31F9" w:rsidP="005F31F9">
            <w:pPr>
              <w:spacing w:after="0" w:line="240" w:lineRule="auto"/>
              <w:jc w:val="center"/>
              <w:rPr>
                <w:rFonts w:ascii="GHEA Grapalat" w:eastAsia="Times New Roman" w:hAnsi="GHEA Grapalat" w:cs="Times New Roman"/>
                <w:sz w:val="20"/>
                <w:szCs w:val="20"/>
                <w:lang w:val="af-ZA"/>
              </w:rPr>
            </w:pPr>
            <w:r w:rsidRPr="005B738C">
              <w:rPr>
                <w:rFonts w:ascii="GHEA Grapalat" w:eastAsia="Times New Roman" w:hAnsi="GHEA Grapalat" w:cs="Times New Roman"/>
                <w:sz w:val="20"/>
                <w:szCs w:val="20"/>
                <w:lang w:val="af-ZA"/>
              </w:rPr>
              <w:t xml:space="preserve"> հ/հ  </w:t>
            </w:r>
            <w:r w:rsidR="0090132F" w:rsidRPr="0090132F">
              <w:rPr>
                <w:rFonts w:ascii="GHEA Grapalat" w:eastAsia="Times New Roman" w:hAnsi="GHEA Grapalat" w:cs="Times New Roman"/>
                <w:sz w:val="20"/>
                <w:szCs w:val="20"/>
                <w:lang w:val="af-ZA"/>
              </w:rPr>
              <w:t>900238000716</w:t>
            </w:r>
          </w:p>
          <w:p w:rsidR="005F31F9" w:rsidRPr="005B738C" w:rsidRDefault="005F31F9" w:rsidP="005F31F9">
            <w:pPr>
              <w:spacing w:after="0" w:line="240" w:lineRule="auto"/>
              <w:jc w:val="center"/>
              <w:rPr>
                <w:rFonts w:ascii="GHEA Grapalat" w:eastAsia="Times New Roman" w:hAnsi="GHEA Grapalat" w:cs="Times New Roman"/>
                <w:sz w:val="20"/>
                <w:szCs w:val="20"/>
                <w:lang w:val="af-ZA"/>
              </w:rPr>
            </w:pPr>
            <w:r w:rsidRPr="005B738C">
              <w:rPr>
                <w:rFonts w:ascii="GHEA Grapalat" w:eastAsia="Times New Roman" w:hAnsi="GHEA Grapalat" w:cs="Times New Roman"/>
                <w:sz w:val="20"/>
                <w:szCs w:val="20"/>
                <w:lang w:val="af-ZA"/>
              </w:rPr>
              <w:t>Տնօրեն</w:t>
            </w:r>
            <w:r>
              <w:rPr>
                <w:rFonts w:ascii="GHEA Grapalat" w:eastAsia="Times New Roman" w:hAnsi="GHEA Grapalat" w:cs="Times New Roman"/>
                <w:sz w:val="20"/>
                <w:szCs w:val="20"/>
                <w:lang w:val="af-ZA"/>
              </w:rPr>
              <w:t>՝</w:t>
            </w:r>
            <w:r w:rsidRPr="005B738C">
              <w:rPr>
                <w:rFonts w:ascii="GHEA Grapalat" w:eastAsia="Times New Roman" w:hAnsi="GHEA Grapalat" w:cs="Times New Roman"/>
                <w:sz w:val="20"/>
                <w:szCs w:val="20"/>
                <w:lang w:val="af-ZA"/>
              </w:rPr>
              <w:t xml:space="preserve"> Սասուն Հարությունյան</w:t>
            </w:r>
          </w:p>
          <w:p w:rsidR="004E13A9" w:rsidRPr="005F31F9" w:rsidRDefault="004E13A9" w:rsidP="009B23C2">
            <w:pPr>
              <w:rPr>
                <w:rFonts w:ascii="GHEA Grapalat" w:hAnsi="GHEA Grapalat"/>
                <w:lang w:val="af-ZA"/>
              </w:rPr>
            </w:pPr>
          </w:p>
          <w:p w:rsidR="004E13A9" w:rsidRPr="00595447" w:rsidRDefault="004E13A9" w:rsidP="009B23C2">
            <w:pPr>
              <w:jc w:val="center"/>
              <w:rPr>
                <w:rFonts w:ascii="GHEA Grapalat" w:hAnsi="GHEA Grapalat"/>
                <w:lang w:val="ru-RU"/>
              </w:rPr>
            </w:pPr>
            <w:r w:rsidRPr="00595447">
              <w:rPr>
                <w:rFonts w:ascii="GHEA Grapalat" w:hAnsi="GHEA Grapalat"/>
                <w:lang w:val="ru-RU"/>
              </w:rPr>
              <w:t>---------------------------------</w:t>
            </w:r>
          </w:p>
          <w:p w:rsidR="004E13A9" w:rsidRPr="00595447" w:rsidRDefault="004E13A9" w:rsidP="009B23C2">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4E13A9" w:rsidRPr="00595447" w:rsidRDefault="004E13A9" w:rsidP="009B23C2">
            <w:pPr>
              <w:jc w:val="center"/>
              <w:rPr>
                <w:rFonts w:ascii="GHEA Grapalat" w:hAnsi="GHEA Grapalat"/>
                <w:sz w:val="18"/>
                <w:szCs w:val="18"/>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c>
          <w:tcPr>
            <w:tcW w:w="760" w:type="dxa"/>
          </w:tcPr>
          <w:p w:rsidR="004E13A9" w:rsidRPr="00595447" w:rsidRDefault="004E13A9" w:rsidP="009B23C2">
            <w:pPr>
              <w:jc w:val="center"/>
              <w:rPr>
                <w:rFonts w:ascii="GHEA Grapalat" w:hAnsi="GHEA Grapalat"/>
                <w:lang w:val="ru-RU"/>
              </w:rPr>
            </w:pPr>
          </w:p>
        </w:tc>
        <w:tc>
          <w:tcPr>
            <w:tcW w:w="4343" w:type="dxa"/>
          </w:tcPr>
          <w:p w:rsidR="004E13A9" w:rsidRPr="00595447" w:rsidRDefault="004E13A9" w:rsidP="009B23C2">
            <w:pPr>
              <w:jc w:val="center"/>
              <w:rPr>
                <w:rFonts w:ascii="GHEA Grapalat" w:hAnsi="GHEA Grapalat" w:cs="Sylfaen"/>
                <w:b/>
                <w:bCs/>
                <w:lang w:val="ru-RU"/>
              </w:rPr>
            </w:pPr>
            <w:r w:rsidRPr="00595447">
              <w:rPr>
                <w:rFonts w:ascii="GHEA Grapalat" w:hAnsi="GHEA Grapalat" w:cs="Sylfaen"/>
                <w:b/>
                <w:bCs/>
                <w:lang w:val="pt-BR"/>
              </w:rPr>
              <w:t>ՎԱՃԱՌՈՂ</w:t>
            </w:r>
          </w:p>
          <w:p w:rsidR="004E13A9" w:rsidRPr="00595447" w:rsidRDefault="004E13A9" w:rsidP="009B23C2">
            <w:pPr>
              <w:jc w:val="center"/>
              <w:rPr>
                <w:rFonts w:ascii="GHEA Grapalat" w:hAnsi="GHEA Grapalat"/>
                <w:lang w:val="ru-RU"/>
              </w:rPr>
            </w:pPr>
          </w:p>
          <w:p w:rsidR="004E13A9" w:rsidRDefault="004E13A9" w:rsidP="009B23C2">
            <w:pPr>
              <w:jc w:val="center"/>
              <w:rPr>
                <w:rFonts w:ascii="GHEA Grapalat" w:hAnsi="GHEA Grapalat"/>
              </w:rPr>
            </w:pPr>
          </w:p>
          <w:p w:rsidR="00E85FE1" w:rsidRDefault="00E85FE1" w:rsidP="009B23C2">
            <w:pPr>
              <w:jc w:val="center"/>
              <w:rPr>
                <w:rFonts w:ascii="GHEA Grapalat" w:hAnsi="GHEA Grapalat"/>
              </w:rPr>
            </w:pPr>
          </w:p>
          <w:p w:rsidR="00E85FE1" w:rsidRDefault="00E85FE1" w:rsidP="009B23C2">
            <w:pPr>
              <w:jc w:val="center"/>
              <w:rPr>
                <w:rFonts w:ascii="GHEA Grapalat" w:hAnsi="GHEA Grapalat"/>
              </w:rPr>
            </w:pPr>
          </w:p>
          <w:p w:rsidR="00E85FE1" w:rsidRPr="00E85FE1" w:rsidRDefault="00E85FE1" w:rsidP="009B23C2">
            <w:pPr>
              <w:jc w:val="center"/>
              <w:rPr>
                <w:rFonts w:ascii="GHEA Grapalat" w:hAnsi="GHEA Grapalat"/>
              </w:rPr>
            </w:pPr>
          </w:p>
          <w:p w:rsidR="004E13A9" w:rsidRPr="00595447" w:rsidRDefault="004E13A9" w:rsidP="009B23C2">
            <w:pPr>
              <w:jc w:val="center"/>
              <w:rPr>
                <w:rFonts w:ascii="GHEA Grapalat" w:hAnsi="GHEA Grapalat"/>
                <w:lang w:val="ru-RU"/>
              </w:rPr>
            </w:pPr>
            <w:r w:rsidRPr="00595447">
              <w:rPr>
                <w:rFonts w:ascii="GHEA Grapalat" w:hAnsi="GHEA Grapalat"/>
                <w:lang w:val="ru-RU"/>
              </w:rPr>
              <w:t>---------------------------------</w:t>
            </w:r>
          </w:p>
          <w:p w:rsidR="004E13A9" w:rsidRPr="00595447" w:rsidRDefault="004E13A9" w:rsidP="009B23C2">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4E13A9" w:rsidRPr="00595447" w:rsidRDefault="004E13A9" w:rsidP="009B23C2">
            <w:pPr>
              <w:jc w:val="center"/>
              <w:rPr>
                <w:rFonts w:ascii="GHEA Grapalat" w:hAnsi="GHEA Grapalat"/>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4E13A9" w:rsidRPr="005F31F9" w:rsidRDefault="004E13A9" w:rsidP="004E13A9">
      <w:pPr>
        <w:rPr>
          <w:rFonts w:ascii="GHEA Grapalat" w:hAnsi="GHEA Grapalat"/>
          <w:sz w:val="20"/>
        </w:rPr>
        <w:sectPr w:rsidR="004E13A9" w:rsidRPr="005F31F9" w:rsidSect="009B23C2">
          <w:footnotePr>
            <w:pos w:val="beneathText"/>
          </w:footnotePr>
          <w:pgSz w:w="16838" w:h="11906" w:orient="landscape" w:code="9"/>
          <w:pgMar w:top="662" w:right="533" w:bottom="1138" w:left="720" w:header="562" w:footer="562" w:gutter="0"/>
          <w:cols w:space="720"/>
        </w:sectPr>
      </w:pPr>
    </w:p>
    <w:p w:rsidR="004E13A9" w:rsidRPr="005F31F9" w:rsidRDefault="004E13A9" w:rsidP="004E13A9">
      <w:pPr>
        <w:rPr>
          <w:rFonts w:ascii="GHEA Grapalat" w:hAnsi="GHEA Grapalat"/>
          <w:sz w:val="20"/>
        </w:rPr>
      </w:pPr>
    </w:p>
    <w:p w:rsidR="004E13A9" w:rsidRPr="00595447" w:rsidRDefault="004E13A9" w:rsidP="005F31F9">
      <w:pPr>
        <w:spacing w:after="0"/>
        <w:jc w:val="right"/>
        <w:rPr>
          <w:rFonts w:ascii="GHEA Grapalat" w:hAnsi="GHEA Grapalat"/>
          <w:i/>
          <w:sz w:val="18"/>
        </w:rPr>
      </w:pPr>
      <w:r w:rsidRPr="00595447">
        <w:rPr>
          <w:rFonts w:ascii="GHEA Grapalat" w:hAnsi="GHEA Grapalat"/>
          <w:i/>
          <w:sz w:val="18"/>
          <w:lang w:val="hy-AM"/>
        </w:rPr>
        <w:t xml:space="preserve">Հավելված N </w:t>
      </w:r>
      <w:r w:rsidRPr="00595447">
        <w:rPr>
          <w:rFonts w:ascii="GHEA Grapalat" w:hAnsi="GHEA Grapalat"/>
          <w:i/>
          <w:sz w:val="18"/>
        </w:rPr>
        <w:t>3</w:t>
      </w:r>
    </w:p>
    <w:p w:rsidR="004E13A9" w:rsidRPr="00595447" w:rsidRDefault="004E13A9" w:rsidP="005F31F9">
      <w:pPr>
        <w:spacing w:after="0"/>
        <w:jc w:val="right"/>
        <w:rPr>
          <w:rFonts w:ascii="GHEA Grapalat" w:hAnsi="GHEA Grapalat"/>
          <w:i/>
          <w:sz w:val="18"/>
          <w:lang w:val="hy-AM"/>
        </w:rPr>
      </w:pPr>
      <w:r w:rsidRPr="00595447">
        <w:rPr>
          <w:rFonts w:ascii="GHEA Grapalat" w:hAnsi="GHEA Grapalat"/>
          <w:i/>
          <w:sz w:val="18"/>
          <w:lang w:val="hy-AM"/>
        </w:rPr>
        <w:t xml:space="preserve">«         »              20  թ. կնքված </w:t>
      </w:r>
    </w:p>
    <w:p w:rsidR="004E13A9" w:rsidRPr="00595447" w:rsidRDefault="004E13A9" w:rsidP="005F31F9">
      <w:pPr>
        <w:spacing w:after="0"/>
        <w:jc w:val="right"/>
        <w:rPr>
          <w:rFonts w:ascii="GHEA Grapalat" w:hAnsi="GHEA Grapalat"/>
          <w:i/>
          <w:sz w:val="18"/>
          <w:lang w:val="hy-AM"/>
        </w:rPr>
      </w:pPr>
      <w:r w:rsidRPr="00595447">
        <w:rPr>
          <w:rFonts w:ascii="GHEA Grapalat" w:hAnsi="GHEA Grapalat"/>
          <w:i/>
          <w:sz w:val="18"/>
          <w:lang w:val="hy-AM"/>
        </w:rPr>
        <w:t xml:space="preserve">                    </w:t>
      </w:r>
      <w:r w:rsidR="00DD5D0D" w:rsidRPr="00595447">
        <w:rPr>
          <w:rFonts w:ascii="GHEA Grapalat" w:hAnsi="GHEA Grapalat"/>
          <w:i/>
          <w:sz w:val="18"/>
          <w:lang w:val="hy-AM"/>
        </w:rPr>
        <w:t xml:space="preserve">                   </w:t>
      </w:r>
      <w:r w:rsidR="00DD5D0D" w:rsidRPr="00DD5D0D">
        <w:rPr>
          <w:rFonts w:ascii="GHEA Grapalat" w:hAnsi="GHEA Grapalat"/>
          <w:i/>
          <w:sz w:val="18"/>
          <w:lang w:val="hy-AM"/>
        </w:rPr>
        <w:t>ՎՏՄԱԿ-ԳՀԱՊՁԲ-19/01</w:t>
      </w:r>
      <w:r w:rsidR="00DD5D0D" w:rsidRPr="00595447">
        <w:rPr>
          <w:rFonts w:ascii="GHEA Grapalat" w:hAnsi="GHEA Grapalat"/>
          <w:i/>
          <w:sz w:val="18"/>
          <w:lang w:val="hy-AM"/>
        </w:rPr>
        <w:t xml:space="preserve">  </w:t>
      </w:r>
      <w:r w:rsidRPr="00595447">
        <w:rPr>
          <w:rFonts w:ascii="GHEA Grapalat" w:hAnsi="GHEA Grapalat"/>
          <w:i/>
          <w:sz w:val="18"/>
          <w:lang w:val="hy-AM"/>
        </w:rPr>
        <w:t xml:space="preserve"> ծածկագրով պայմանագրի</w:t>
      </w:r>
    </w:p>
    <w:p w:rsidR="004E13A9" w:rsidRPr="00595447" w:rsidRDefault="004E13A9" w:rsidP="005F31F9">
      <w:pPr>
        <w:spacing w:after="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703"/>
        <w:gridCol w:w="5047"/>
      </w:tblGrid>
      <w:tr w:rsidR="004E13A9" w:rsidRPr="000D3E29" w:rsidTr="009B23C2">
        <w:trPr>
          <w:tblCellSpacing w:w="7" w:type="dxa"/>
          <w:jc w:val="center"/>
        </w:trPr>
        <w:tc>
          <w:tcPr>
            <w:tcW w:w="0" w:type="auto"/>
            <w:vAlign w:val="center"/>
          </w:tcPr>
          <w:p w:rsidR="004E13A9" w:rsidRPr="005F31F9" w:rsidRDefault="00AC4220" w:rsidP="005F31F9">
            <w:pPr>
              <w:spacing w:after="0" w:line="240" w:lineRule="auto"/>
              <w:jc w:val="center"/>
              <w:rPr>
                <w:rFonts w:ascii="GHEA Grapalat" w:hAnsi="GHEA Grapalat"/>
                <w:iCs/>
                <w:color w:val="000000"/>
                <w:sz w:val="18"/>
                <w:szCs w:val="18"/>
                <w:lang w:val="pt-BR"/>
              </w:rPr>
            </w:pPr>
            <w:r>
              <w:rPr>
                <w:noProof/>
                <w:sz w:val="18"/>
                <w:szCs w:val="18"/>
                <w:lang w:val="ru-RU" w:eastAsia="ru-RU"/>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343A5C" id="Rectangle 100" o:spid="_x0000_s1026" style="position:absolute;margin-left:189pt;margin-top:13.2pt;width:9pt;height:81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4E13A9" w:rsidRPr="005F31F9">
              <w:rPr>
                <w:rFonts w:ascii="GHEA Grapalat" w:hAnsi="GHEA Grapalat"/>
                <w:iCs/>
                <w:color w:val="000000"/>
                <w:sz w:val="18"/>
                <w:szCs w:val="18"/>
              </w:rPr>
              <w:t>Պայմանագրի</w:t>
            </w:r>
            <w:r w:rsidR="004E13A9" w:rsidRPr="005F31F9">
              <w:rPr>
                <w:rFonts w:ascii="GHEA Grapalat" w:hAnsi="GHEA Grapalat"/>
                <w:iCs/>
                <w:color w:val="000000"/>
                <w:sz w:val="18"/>
                <w:szCs w:val="18"/>
                <w:lang w:val="pt-BR"/>
              </w:rPr>
              <w:t xml:space="preserve"> </w:t>
            </w:r>
            <w:r w:rsidR="004E13A9" w:rsidRPr="005F31F9">
              <w:rPr>
                <w:rFonts w:ascii="GHEA Grapalat" w:hAnsi="GHEA Grapalat"/>
                <w:iCs/>
                <w:color w:val="000000"/>
                <w:sz w:val="18"/>
                <w:szCs w:val="18"/>
              </w:rPr>
              <w:t>կողմ</w:t>
            </w:r>
            <w:r w:rsidR="004E13A9" w:rsidRPr="005F31F9">
              <w:rPr>
                <w:rFonts w:ascii="GHEA Grapalat" w:hAnsi="GHEA Grapalat"/>
                <w:iCs/>
                <w:color w:val="000000"/>
                <w:sz w:val="18"/>
                <w:szCs w:val="18"/>
                <w:lang w:val="pt-BR"/>
              </w:rPr>
              <w:t xml:space="preserve"> </w:t>
            </w:r>
          </w:p>
          <w:p w:rsidR="004E13A9" w:rsidRPr="005F31F9" w:rsidRDefault="004E13A9" w:rsidP="005F31F9">
            <w:pPr>
              <w:spacing w:line="240" w:lineRule="auto"/>
              <w:jc w:val="center"/>
              <w:rPr>
                <w:rFonts w:ascii="GHEA Grapalat" w:hAnsi="GHEA Grapalat"/>
                <w:iCs/>
                <w:color w:val="000000"/>
                <w:sz w:val="18"/>
                <w:szCs w:val="18"/>
                <w:lang w:val="pt-BR"/>
              </w:rPr>
            </w:pPr>
            <w:r w:rsidRPr="005F31F9">
              <w:rPr>
                <w:rFonts w:ascii="GHEA Grapalat" w:hAnsi="GHEA Grapalat"/>
                <w:iCs/>
                <w:color w:val="000000"/>
                <w:sz w:val="18"/>
                <w:szCs w:val="18"/>
                <w:lang w:val="pt-BR"/>
              </w:rPr>
              <w:t>___________________________</w:t>
            </w:r>
          </w:p>
          <w:p w:rsidR="004E13A9" w:rsidRPr="005F31F9" w:rsidRDefault="004E13A9" w:rsidP="005F31F9">
            <w:pPr>
              <w:spacing w:line="240" w:lineRule="auto"/>
              <w:jc w:val="center"/>
              <w:rPr>
                <w:rFonts w:ascii="GHEA Grapalat" w:hAnsi="GHEA Grapalat"/>
                <w:iCs/>
                <w:color w:val="000000"/>
                <w:sz w:val="18"/>
                <w:szCs w:val="18"/>
                <w:lang w:val="pt-BR"/>
              </w:rPr>
            </w:pPr>
            <w:r w:rsidRPr="005F31F9">
              <w:rPr>
                <w:rFonts w:ascii="GHEA Grapalat" w:hAnsi="GHEA Grapalat"/>
                <w:iCs/>
                <w:color w:val="000000"/>
                <w:sz w:val="18"/>
                <w:szCs w:val="18"/>
                <w:lang w:val="pt-BR"/>
              </w:rPr>
              <w:t>___________________________</w:t>
            </w:r>
          </w:p>
          <w:p w:rsidR="004E13A9" w:rsidRPr="005F31F9" w:rsidRDefault="004E13A9" w:rsidP="005F31F9">
            <w:pPr>
              <w:spacing w:line="240" w:lineRule="auto"/>
              <w:jc w:val="center"/>
              <w:rPr>
                <w:rFonts w:ascii="GHEA Grapalat" w:hAnsi="GHEA Grapalat"/>
                <w:iCs/>
                <w:color w:val="000000"/>
                <w:sz w:val="18"/>
                <w:szCs w:val="18"/>
                <w:lang w:val="pt-BR"/>
              </w:rPr>
            </w:pPr>
            <w:r w:rsidRPr="005F31F9">
              <w:rPr>
                <w:rFonts w:ascii="GHEA Grapalat" w:hAnsi="GHEA Grapalat"/>
                <w:iCs/>
                <w:color w:val="000000"/>
                <w:sz w:val="18"/>
                <w:szCs w:val="18"/>
              </w:rPr>
              <w:t>գտնվելու</w:t>
            </w:r>
            <w:r w:rsidRPr="005F31F9">
              <w:rPr>
                <w:rFonts w:ascii="GHEA Grapalat" w:hAnsi="GHEA Grapalat"/>
                <w:iCs/>
                <w:color w:val="000000"/>
                <w:sz w:val="18"/>
                <w:szCs w:val="18"/>
                <w:lang w:val="pt-BR"/>
              </w:rPr>
              <w:t xml:space="preserve"> </w:t>
            </w:r>
            <w:r w:rsidRPr="005F31F9">
              <w:rPr>
                <w:rFonts w:ascii="GHEA Grapalat" w:hAnsi="GHEA Grapalat"/>
                <w:iCs/>
                <w:color w:val="000000"/>
                <w:sz w:val="18"/>
                <w:szCs w:val="18"/>
              </w:rPr>
              <w:t>վայրը</w:t>
            </w:r>
            <w:r w:rsidRPr="005F31F9">
              <w:rPr>
                <w:rFonts w:ascii="GHEA Grapalat" w:hAnsi="GHEA Grapalat"/>
                <w:iCs/>
                <w:color w:val="000000"/>
                <w:sz w:val="18"/>
                <w:szCs w:val="18"/>
                <w:lang w:val="pt-BR"/>
              </w:rPr>
              <w:t xml:space="preserve"> ______________</w:t>
            </w:r>
          </w:p>
          <w:p w:rsidR="004E13A9" w:rsidRPr="005F31F9" w:rsidRDefault="004E13A9" w:rsidP="005F31F9">
            <w:pPr>
              <w:spacing w:line="240" w:lineRule="auto"/>
              <w:jc w:val="center"/>
              <w:rPr>
                <w:rFonts w:ascii="GHEA Grapalat" w:hAnsi="GHEA Grapalat"/>
                <w:iCs/>
                <w:color w:val="000000"/>
                <w:sz w:val="18"/>
                <w:szCs w:val="18"/>
                <w:lang w:val="pt-BR"/>
              </w:rPr>
            </w:pPr>
            <w:r w:rsidRPr="005F31F9">
              <w:rPr>
                <w:rFonts w:ascii="GHEA Grapalat" w:hAnsi="GHEA Grapalat"/>
                <w:iCs/>
                <w:color w:val="000000"/>
                <w:sz w:val="18"/>
                <w:szCs w:val="18"/>
              </w:rPr>
              <w:t>հհ</w:t>
            </w:r>
            <w:r w:rsidRPr="005F31F9">
              <w:rPr>
                <w:rFonts w:ascii="GHEA Grapalat" w:hAnsi="GHEA Grapalat"/>
                <w:iCs/>
                <w:color w:val="000000"/>
                <w:sz w:val="18"/>
                <w:szCs w:val="18"/>
                <w:lang w:val="pt-BR"/>
              </w:rPr>
              <w:t xml:space="preserve"> _________________________ </w:t>
            </w:r>
          </w:p>
          <w:p w:rsidR="004E13A9" w:rsidRPr="005F31F9" w:rsidRDefault="004E13A9" w:rsidP="005F31F9">
            <w:pPr>
              <w:spacing w:line="240" w:lineRule="auto"/>
              <w:jc w:val="center"/>
              <w:rPr>
                <w:rFonts w:ascii="GHEA Grapalat" w:hAnsi="GHEA Grapalat"/>
                <w:iCs/>
                <w:color w:val="000000"/>
                <w:sz w:val="18"/>
                <w:szCs w:val="18"/>
                <w:lang w:val="pt-BR"/>
              </w:rPr>
            </w:pPr>
            <w:r w:rsidRPr="005F31F9">
              <w:rPr>
                <w:rFonts w:ascii="GHEA Grapalat" w:hAnsi="GHEA Grapalat"/>
                <w:iCs/>
                <w:color w:val="000000"/>
                <w:sz w:val="18"/>
                <w:szCs w:val="18"/>
              </w:rPr>
              <w:t>հվհհ</w:t>
            </w:r>
            <w:r w:rsidRPr="005F31F9">
              <w:rPr>
                <w:rFonts w:ascii="GHEA Grapalat" w:hAnsi="GHEA Grapalat"/>
                <w:iCs/>
                <w:color w:val="000000"/>
                <w:sz w:val="18"/>
                <w:szCs w:val="18"/>
                <w:lang w:val="pt-BR"/>
              </w:rPr>
              <w:t xml:space="preserve"> _______________________ </w:t>
            </w:r>
          </w:p>
        </w:tc>
        <w:tc>
          <w:tcPr>
            <w:tcW w:w="0" w:type="auto"/>
            <w:vAlign w:val="center"/>
          </w:tcPr>
          <w:p w:rsidR="004E13A9" w:rsidRPr="005F31F9" w:rsidRDefault="004E13A9" w:rsidP="005F31F9">
            <w:pPr>
              <w:spacing w:line="240" w:lineRule="auto"/>
              <w:jc w:val="center"/>
              <w:rPr>
                <w:rFonts w:ascii="GHEA Grapalat" w:hAnsi="GHEA Grapalat"/>
                <w:iCs/>
                <w:color w:val="000000"/>
                <w:sz w:val="18"/>
                <w:szCs w:val="18"/>
                <w:lang w:val="pt-BR"/>
              </w:rPr>
            </w:pPr>
            <w:r w:rsidRPr="005F31F9">
              <w:rPr>
                <w:rFonts w:ascii="GHEA Grapalat" w:hAnsi="GHEA Grapalat"/>
                <w:iCs/>
                <w:color w:val="000000"/>
                <w:sz w:val="18"/>
                <w:szCs w:val="18"/>
              </w:rPr>
              <w:t>Պատվիրատու</w:t>
            </w:r>
          </w:p>
          <w:p w:rsidR="004E13A9" w:rsidRPr="005F31F9" w:rsidRDefault="004E13A9" w:rsidP="005F31F9">
            <w:pPr>
              <w:spacing w:line="240" w:lineRule="auto"/>
              <w:jc w:val="center"/>
              <w:rPr>
                <w:rFonts w:ascii="GHEA Grapalat" w:hAnsi="GHEA Grapalat"/>
                <w:iCs/>
                <w:color w:val="000000"/>
                <w:sz w:val="18"/>
                <w:szCs w:val="18"/>
                <w:lang w:val="pt-BR"/>
              </w:rPr>
            </w:pPr>
            <w:r w:rsidRPr="005F31F9">
              <w:rPr>
                <w:rFonts w:ascii="GHEA Grapalat" w:hAnsi="GHEA Grapalat"/>
                <w:iCs/>
                <w:color w:val="000000"/>
                <w:sz w:val="18"/>
                <w:szCs w:val="18"/>
                <w:lang w:val="pt-BR"/>
              </w:rPr>
              <w:t>_____________________________</w:t>
            </w:r>
          </w:p>
          <w:p w:rsidR="004E13A9" w:rsidRPr="005F31F9" w:rsidRDefault="004E13A9" w:rsidP="005F31F9">
            <w:pPr>
              <w:spacing w:line="240" w:lineRule="auto"/>
              <w:jc w:val="center"/>
              <w:rPr>
                <w:rFonts w:ascii="GHEA Grapalat" w:hAnsi="GHEA Grapalat"/>
                <w:iCs/>
                <w:color w:val="000000"/>
                <w:sz w:val="18"/>
                <w:szCs w:val="18"/>
                <w:lang w:val="pt-BR"/>
              </w:rPr>
            </w:pPr>
            <w:r w:rsidRPr="005F31F9">
              <w:rPr>
                <w:rFonts w:ascii="GHEA Grapalat" w:hAnsi="GHEA Grapalat"/>
                <w:iCs/>
                <w:color w:val="000000"/>
                <w:sz w:val="18"/>
                <w:szCs w:val="18"/>
                <w:lang w:val="pt-BR"/>
              </w:rPr>
              <w:t>_____________________________</w:t>
            </w:r>
          </w:p>
          <w:p w:rsidR="004E13A9" w:rsidRPr="005F31F9" w:rsidRDefault="004E13A9" w:rsidP="005F31F9">
            <w:pPr>
              <w:spacing w:line="240" w:lineRule="auto"/>
              <w:jc w:val="center"/>
              <w:rPr>
                <w:rFonts w:ascii="GHEA Grapalat" w:hAnsi="GHEA Grapalat"/>
                <w:iCs/>
                <w:color w:val="000000"/>
                <w:sz w:val="18"/>
                <w:szCs w:val="18"/>
                <w:lang w:val="pt-BR"/>
              </w:rPr>
            </w:pPr>
            <w:r w:rsidRPr="005F31F9">
              <w:rPr>
                <w:rFonts w:ascii="GHEA Grapalat" w:hAnsi="GHEA Grapalat"/>
                <w:iCs/>
                <w:color w:val="000000"/>
                <w:sz w:val="18"/>
                <w:szCs w:val="18"/>
              </w:rPr>
              <w:t>գտնվելու</w:t>
            </w:r>
            <w:r w:rsidRPr="005F31F9">
              <w:rPr>
                <w:rFonts w:ascii="GHEA Grapalat" w:hAnsi="GHEA Grapalat"/>
                <w:iCs/>
                <w:color w:val="000000"/>
                <w:sz w:val="18"/>
                <w:szCs w:val="18"/>
                <w:lang w:val="pt-BR"/>
              </w:rPr>
              <w:t xml:space="preserve"> </w:t>
            </w:r>
            <w:r w:rsidRPr="005F31F9">
              <w:rPr>
                <w:rFonts w:ascii="GHEA Grapalat" w:hAnsi="GHEA Grapalat"/>
                <w:iCs/>
                <w:color w:val="000000"/>
                <w:sz w:val="18"/>
                <w:szCs w:val="18"/>
              </w:rPr>
              <w:t>վայրը</w:t>
            </w:r>
            <w:r w:rsidRPr="005F31F9">
              <w:rPr>
                <w:rFonts w:ascii="GHEA Grapalat" w:hAnsi="GHEA Grapalat"/>
                <w:iCs/>
                <w:color w:val="000000"/>
                <w:sz w:val="18"/>
                <w:szCs w:val="18"/>
                <w:lang w:val="pt-BR"/>
              </w:rPr>
              <w:t xml:space="preserve"> _________________</w:t>
            </w:r>
          </w:p>
          <w:p w:rsidR="004E13A9" w:rsidRPr="005F31F9" w:rsidRDefault="004E13A9" w:rsidP="005F31F9">
            <w:pPr>
              <w:spacing w:line="240" w:lineRule="auto"/>
              <w:jc w:val="center"/>
              <w:rPr>
                <w:rFonts w:ascii="GHEA Grapalat" w:hAnsi="GHEA Grapalat"/>
                <w:iCs/>
                <w:color w:val="000000"/>
                <w:sz w:val="18"/>
                <w:szCs w:val="18"/>
                <w:lang w:val="pt-BR"/>
              </w:rPr>
            </w:pPr>
            <w:r w:rsidRPr="005F31F9">
              <w:rPr>
                <w:rFonts w:ascii="GHEA Grapalat" w:hAnsi="GHEA Grapalat"/>
                <w:iCs/>
                <w:color w:val="000000"/>
                <w:sz w:val="18"/>
                <w:szCs w:val="18"/>
              </w:rPr>
              <w:t>հհ</w:t>
            </w:r>
            <w:r w:rsidRPr="005F31F9">
              <w:rPr>
                <w:rFonts w:ascii="GHEA Grapalat" w:hAnsi="GHEA Grapalat"/>
                <w:iCs/>
                <w:color w:val="000000"/>
                <w:sz w:val="18"/>
                <w:szCs w:val="18"/>
                <w:lang w:val="pt-BR"/>
              </w:rPr>
              <w:t>____________________________</w:t>
            </w:r>
          </w:p>
          <w:p w:rsidR="004E13A9" w:rsidRPr="005F31F9" w:rsidRDefault="004E13A9" w:rsidP="005F31F9">
            <w:pPr>
              <w:spacing w:line="240" w:lineRule="auto"/>
              <w:jc w:val="center"/>
              <w:rPr>
                <w:rFonts w:ascii="GHEA Grapalat" w:hAnsi="GHEA Grapalat"/>
                <w:iCs/>
                <w:color w:val="000000"/>
                <w:sz w:val="18"/>
                <w:szCs w:val="18"/>
                <w:lang w:val="pt-BR"/>
              </w:rPr>
            </w:pPr>
            <w:r w:rsidRPr="005F31F9">
              <w:rPr>
                <w:rFonts w:ascii="GHEA Grapalat" w:hAnsi="GHEA Grapalat"/>
                <w:iCs/>
                <w:color w:val="000000"/>
                <w:sz w:val="18"/>
                <w:szCs w:val="18"/>
              </w:rPr>
              <w:t>հվհհ</w:t>
            </w:r>
            <w:r w:rsidRPr="005F31F9">
              <w:rPr>
                <w:rFonts w:ascii="GHEA Grapalat" w:hAnsi="GHEA Grapalat"/>
                <w:iCs/>
                <w:color w:val="000000"/>
                <w:sz w:val="18"/>
                <w:szCs w:val="18"/>
                <w:lang w:val="pt-BR"/>
              </w:rPr>
              <w:t>___________________________</w:t>
            </w:r>
          </w:p>
        </w:tc>
      </w:tr>
    </w:tbl>
    <w:p w:rsidR="004E13A9" w:rsidRPr="005F31F9" w:rsidRDefault="004E13A9" w:rsidP="005F31F9">
      <w:pPr>
        <w:spacing w:line="240" w:lineRule="auto"/>
        <w:ind w:firstLine="375"/>
        <w:jc w:val="center"/>
        <w:rPr>
          <w:rFonts w:ascii="GHEA Grapalat" w:hAnsi="GHEA Grapalat"/>
          <w:iCs/>
          <w:color w:val="000000"/>
          <w:sz w:val="18"/>
          <w:szCs w:val="18"/>
          <w:lang w:val="pt-BR"/>
        </w:rPr>
      </w:pPr>
      <w:r w:rsidRPr="005F31F9">
        <w:rPr>
          <w:rFonts w:ascii="GHEA Grapalat" w:hAnsi="GHEA Grapalat"/>
          <w:b/>
          <w:bCs/>
          <w:iCs/>
          <w:color w:val="000000"/>
          <w:sz w:val="18"/>
          <w:szCs w:val="18"/>
        </w:rPr>
        <w:t>ԱՐՁԱՆԱԳՐՈՒԹՅՈՒՆ</w:t>
      </w:r>
      <w:r w:rsidRPr="005F31F9">
        <w:rPr>
          <w:rFonts w:ascii="GHEA Grapalat" w:hAnsi="GHEA Grapalat"/>
          <w:b/>
          <w:bCs/>
          <w:iCs/>
          <w:color w:val="000000"/>
          <w:sz w:val="18"/>
          <w:szCs w:val="18"/>
          <w:lang w:val="pt-BR"/>
        </w:rPr>
        <w:t xml:space="preserve"> N</w:t>
      </w:r>
    </w:p>
    <w:p w:rsidR="004E13A9" w:rsidRPr="005F31F9" w:rsidRDefault="004E13A9" w:rsidP="005F31F9">
      <w:pPr>
        <w:spacing w:line="240" w:lineRule="auto"/>
        <w:ind w:firstLine="375"/>
        <w:jc w:val="center"/>
        <w:rPr>
          <w:rFonts w:ascii="GHEA Grapalat" w:hAnsi="GHEA Grapalat"/>
          <w:b/>
          <w:bCs/>
          <w:iCs/>
          <w:color w:val="000000"/>
          <w:sz w:val="18"/>
          <w:szCs w:val="18"/>
          <w:lang w:val="pt-BR"/>
        </w:rPr>
      </w:pPr>
      <w:r w:rsidRPr="005F31F9">
        <w:rPr>
          <w:rFonts w:ascii="GHEA Grapalat" w:hAnsi="GHEA Grapalat"/>
          <w:b/>
          <w:bCs/>
          <w:iCs/>
          <w:color w:val="000000"/>
          <w:sz w:val="18"/>
          <w:szCs w:val="18"/>
        </w:rPr>
        <w:t>ՊԱՅՄԱՆԱԳՐԻ</w:t>
      </w:r>
      <w:r w:rsidRPr="005F31F9">
        <w:rPr>
          <w:rFonts w:ascii="GHEA Grapalat" w:hAnsi="GHEA Grapalat"/>
          <w:b/>
          <w:bCs/>
          <w:iCs/>
          <w:color w:val="000000"/>
          <w:sz w:val="18"/>
          <w:szCs w:val="18"/>
          <w:lang w:val="pt-BR"/>
        </w:rPr>
        <w:t xml:space="preserve"> </w:t>
      </w:r>
      <w:r w:rsidRPr="005F31F9">
        <w:rPr>
          <w:rFonts w:ascii="GHEA Grapalat" w:hAnsi="GHEA Grapalat"/>
          <w:b/>
          <w:bCs/>
          <w:iCs/>
          <w:color w:val="000000"/>
          <w:sz w:val="18"/>
          <w:szCs w:val="18"/>
        </w:rPr>
        <w:t>ԿԱՄ</w:t>
      </w:r>
      <w:r w:rsidRPr="005F31F9">
        <w:rPr>
          <w:rFonts w:ascii="GHEA Grapalat" w:hAnsi="GHEA Grapalat"/>
          <w:b/>
          <w:bCs/>
          <w:iCs/>
          <w:color w:val="000000"/>
          <w:sz w:val="18"/>
          <w:szCs w:val="18"/>
          <w:lang w:val="pt-BR"/>
        </w:rPr>
        <w:t xml:space="preserve"> </w:t>
      </w:r>
      <w:r w:rsidRPr="005F31F9">
        <w:rPr>
          <w:rFonts w:ascii="GHEA Grapalat" w:hAnsi="GHEA Grapalat"/>
          <w:b/>
          <w:bCs/>
          <w:iCs/>
          <w:color w:val="000000"/>
          <w:sz w:val="18"/>
          <w:szCs w:val="18"/>
        </w:rPr>
        <w:t>ԴՐԱ</w:t>
      </w:r>
      <w:r w:rsidRPr="005F31F9">
        <w:rPr>
          <w:rFonts w:ascii="GHEA Grapalat" w:hAnsi="GHEA Grapalat"/>
          <w:b/>
          <w:bCs/>
          <w:iCs/>
          <w:color w:val="000000"/>
          <w:sz w:val="18"/>
          <w:szCs w:val="18"/>
          <w:lang w:val="pt-BR"/>
        </w:rPr>
        <w:t xml:space="preserve"> </w:t>
      </w:r>
      <w:r w:rsidRPr="005F31F9">
        <w:rPr>
          <w:rFonts w:ascii="GHEA Grapalat" w:hAnsi="GHEA Grapalat"/>
          <w:b/>
          <w:bCs/>
          <w:iCs/>
          <w:color w:val="000000"/>
          <w:sz w:val="18"/>
          <w:szCs w:val="18"/>
        </w:rPr>
        <w:t>ՄԻ</w:t>
      </w:r>
      <w:r w:rsidRPr="005F31F9">
        <w:rPr>
          <w:rFonts w:ascii="GHEA Grapalat" w:hAnsi="GHEA Grapalat"/>
          <w:b/>
          <w:bCs/>
          <w:iCs/>
          <w:color w:val="000000"/>
          <w:sz w:val="18"/>
          <w:szCs w:val="18"/>
          <w:lang w:val="pt-BR"/>
        </w:rPr>
        <w:t xml:space="preserve"> </w:t>
      </w:r>
      <w:r w:rsidRPr="005F31F9">
        <w:rPr>
          <w:rFonts w:ascii="GHEA Grapalat" w:hAnsi="GHEA Grapalat"/>
          <w:b/>
          <w:bCs/>
          <w:iCs/>
          <w:color w:val="000000"/>
          <w:sz w:val="18"/>
          <w:szCs w:val="18"/>
        </w:rPr>
        <w:t>ՄԱՍԻ</w:t>
      </w:r>
      <w:r w:rsidRPr="005F31F9">
        <w:rPr>
          <w:rFonts w:ascii="GHEA Grapalat" w:hAnsi="GHEA Grapalat"/>
          <w:b/>
          <w:bCs/>
          <w:iCs/>
          <w:color w:val="000000"/>
          <w:sz w:val="18"/>
          <w:szCs w:val="18"/>
          <w:lang w:val="pt-BR"/>
        </w:rPr>
        <w:t xml:space="preserve"> ԿԱՏԱՐՄԱՆ ԱՐԴՅՈՒՆՔՆԵՐԻ </w:t>
      </w:r>
    </w:p>
    <w:p w:rsidR="004E13A9" w:rsidRPr="005F31F9" w:rsidRDefault="004E13A9" w:rsidP="005F31F9">
      <w:pPr>
        <w:spacing w:line="240" w:lineRule="auto"/>
        <w:ind w:firstLine="375"/>
        <w:jc w:val="center"/>
        <w:rPr>
          <w:rFonts w:ascii="Arial Unicode" w:hAnsi="Arial Unicode"/>
          <w:iCs/>
          <w:color w:val="000000"/>
          <w:sz w:val="18"/>
          <w:szCs w:val="18"/>
          <w:lang w:val="pt-BR"/>
        </w:rPr>
      </w:pPr>
      <w:r w:rsidRPr="005F31F9">
        <w:rPr>
          <w:rFonts w:ascii="GHEA Grapalat" w:hAnsi="GHEA Grapalat"/>
          <w:b/>
          <w:bCs/>
          <w:iCs/>
          <w:color w:val="000000"/>
          <w:sz w:val="18"/>
          <w:szCs w:val="18"/>
        </w:rPr>
        <w:t>ՀԱՆՁՆՄԱՆ</w:t>
      </w:r>
      <w:r w:rsidRPr="005F31F9">
        <w:rPr>
          <w:rFonts w:ascii="GHEA Grapalat" w:hAnsi="GHEA Grapalat"/>
          <w:b/>
          <w:bCs/>
          <w:iCs/>
          <w:color w:val="000000"/>
          <w:sz w:val="18"/>
          <w:szCs w:val="18"/>
          <w:lang w:val="pt-BR"/>
        </w:rPr>
        <w:t>-</w:t>
      </w:r>
      <w:r w:rsidRPr="005F31F9">
        <w:rPr>
          <w:rFonts w:ascii="GHEA Grapalat" w:hAnsi="GHEA Grapalat"/>
          <w:b/>
          <w:bCs/>
          <w:iCs/>
          <w:color w:val="000000"/>
          <w:sz w:val="18"/>
          <w:szCs w:val="18"/>
        </w:rPr>
        <w:t>ԸՆԴՈՒՆՄԱՆ</w:t>
      </w:r>
    </w:p>
    <w:p w:rsidR="004E13A9" w:rsidRPr="005F31F9" w:rsidRDefault="004E13A9" w:rsidP="005F31F9">
      <w:pPr>
        <w:pStyle w:val="a3"/>
        <w:spacing w:line="240" w:lineRule="auto"/>
        <w:ind w:firstLine="0"/>
        <w:jc w:val="center"/>
        <w:rPr>
          <w:b/>
          <w:bCs/>
          <w:iCs/>
          <w:sz w:val="18"/>
          <w:szCs w:val="18"/>
          <w:lang w:val="es-ES"/>
        </w:rPr>
      </w:pPr>
    </w:p>
    <w:p w:rsidR="004E13A9" w:rsidRPr="005F31F9" w:rsidRDefault="004E13A9" w:rsidP="005F31F9">
      <w:pPr>
        <w:pStyle w:val="a3"/>
        <w:spacing w:line="240" w:lineRule="auto"/>
        <w:ind w:firstLine="540"/>
        <w:rPr>
          <w:iCs/>
          <w:sz w:val="18"/>
          <w:szCs w:val="18"/>
          <w:lang w:val="es-ES"/>
        </w:rPr>
      </w:pPr>
      <w:r w:rsidRPr="005F31F9">
        <w:rPr>
          <w:rFonts w:ascii="GHEA Grapalat" w:hAnsi="GHEA Grapalat"/>
          <w:color w:val="000000"/>
          <w:sz w:val="18"/>
          <w:szCs w:val="18"/>
          <w:lang w:val="es-ES" w:eastAsia="ru-RU"/>
        </w:rPr>
        <w:t>«      » «              »</w:t>
      </w:r>
      <w:r w:rsidRPr="005F31F9">
        <w:rPr>
          <w:iCs/>
          <w:sz w:val="18"/>
          <w:szCs w:val="18"/>
          <w:lang w:val="es-ES"/>
        </w:rPr>
        <w:t xml:space="preserve">  </w:t>
      </w:r>
      <w:r w:rsidRPr="005F31F9">
        <w:rPr>
          <w:rFonts w:ascii="GHEA Grapalat" w:hAnsi="GHEA Grapalat"/>
          <w:color w:val="000000"/>
          <w:sz w:val="18"/>
          <w:szCs w:val="18"/>
          <w:lang w:val="es-ES" w:eastAsia="ru-RU"/>
        </w:rPr>
        <w:t xml:space="preserve">20    </w:t>
      </w:r>
      <w:r w:rsidRPr="005F31F9">
        <w:rPr>
          <w:rFonts w:ascii="GHEA Grapalat" w:hAnsi="GHEA Grapalat"/>
          <w:color w:val="000000"/>
          <w:sz w:val="18"/>
          <w:szCs w:val="18"/>
          <w:lang w:eastAsia="ru-RU"/>
        </w:rPr>
        <w:t>թ</w:t>
      </w:r>
      <w:r w:rsidRPr="005F31F9">
        <w:rPr>
          <w:rFonts w:ascii="GHEA Grapalat" w:hAnsi="GHEA Grapalat"/>
          <w:color w:val="000000"/>
          <w:sz w:val="18"/>
          <w:szCs w:val="18"/>
          <w:lang w:val="es-ES" w:eastAsia="ru-RU"/>
        </w:rPr>
        <w:t>.</w:t>
      </w:r>
    </w:p>
    <w:p w:rsidR="004E13A9" w:rsidRPr="005F31F9" w:rsidRDefault="004E13A9" w:rsidP="005F31F9">
      <w:pPr>
        <w:pStyle w:val="a3"/>
        <w:spacing w:line="240" w:lineRule="auto"/>
        <w:ind w:firstLine="0"/>
        <w:rPr>
          <w:iCs/>
          <w:sz w:val="18"/>
          <w:szCs w:val="18"/>
          <w:lang w:val="es-ES"/>
        </w:rPr>
      </w:pPr>
    </w:p>
    <w:p w:rsidR="004E13A9" w:rsidRPr="005F31F9" w:rsidRDefault="004E13A9" w:rsidP="005F31F9">
      <w:pPr>
        <w:pStyle w:val="af4"/>
        <w:spacing w:before="0" w:beforeAutospacing="0" w:after="0" w:afterAutospacing="0"/>
        <w:rPr>
          <w:rFonts w:ascii="GHEA Grapalat" w:hAnsi="GHEA Grapalat"/>
          <w:color w:val="000000"/>
          <w:sz w:val="18"/>
          <w:szCs w:val="18"/>
          <w:lang w:val="es-ES"/>
        </w:rPr>
      </w:pPr>
      <w:r w:rsidRPr="005F31F9">
        <w:rPr>
          <w:rFonts w:ascii="GHEA Grapalat" w:hAnsi="GHEA Grapalat"/>
          <w:color w:val="000000"/>
          <w:sz w:val="18"/>
          <w:szCs w:val="18"/>
        </w:rPr>
        <w:t>Պայմանագրի</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rPr>
        <w:t>այսուհետ</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rPr>
        <w:t>Պայմանագիր</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rPr>
        <w:t>անվանումը</w:t>
      </w:r>
      <w:r w:rsidRPr="005F31F9">
        <w:rPr>
          <w:rFonts w:ascii="GHEA Grapalat" w:hAnsi="GHEA Grapalat"/>
          <w:color w:val="000000"/>
          <w:sz w:val="18"/>
          <w:szCs w:val="18"/>
          <w:lang w:val="es-ES"/>
        </w:rPr>
        <w:t>` ____________________________________________________________________________________________</w:t>
      </w:r>
    </w:p>
    <w:p w:rsidR="004E13A9" w:rsidRPr="005F31F9" w:rsidRDefault="004E13A9" w:rsidP="005F31F9">
      <w:pPr>
        <w:pStyle w:val="af4"/>
        <w:spacing w:before="0" w:beforeAutospacing="0" w:after="0" w:afterAutospacing="0"/>
        <w:rPr>
          <w:rFonts w:ascii="GHEA Grapalat" w:hAnsi="GHEA Grapalat"/>
          <w:color w:val="000000"/>
          <w:sz w:val="18"/>
          <w:szCs w:val="18"/>
          <w:lang w:val="es-ES"/>
        </w:rPr>
      </w:pPr>
      <w:r w:rsidRPr="005F31F9">
        <w:rPr>
          <w:rFonts w:ascii="GHEA Grapalat" w:hAnsi="GHEA Grapalat"/>
          <w:color w:val="000000"/>
          <w:sz w:val="18"/>
          <w:szCs w:val="18"/>
        </w:rPr>
        <w:t>Պայմանագրի</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rPr>
        <w:t>կնքման</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rPr>
        <w:t>ամսաթիվը</w:t>
      </w:r>
      <w:r w:rsidRPr="005F31F9">
        <w:rPr>
          <w:rFonts w:ascii="GHEA Grapalat" w:hAnsi="GHEA Grapalat"/>
          <w:color w:val="000000"/>
          <w:sz w:val="18"/>
          <w:szCs w:val="18"/>
          <w:lang w:val="es-ES"/>
        </w:rPr>
        <w:t xml:space="preserve">` «____» «__________________» 20 </w:t>
      </w:r>
      <w:r w:rsidRPr="005F31F9">
        <w:rPr>
          <w:rFonts w:ascii="GHEA Grapalat" w:hAnsi="GHEA Grapalat"/>
          <w:color w:val="000000"/>
          <w:sz w:val="18"/>
          <w:szCs w:val="18"/>
        </w:rPr>
        <w:t>թ</w:t>
      </w:r>
      <w:r w:rsidRPr="005F31F9">
        <w:rPr>
          <w:rFonts w:ascii="GHEA Grapalat" w:hAnsi="GHEA Grapalat"/>
          <w:color w:val="000000"/>
          <w:sz w:val="18"/>
          <w:szCs w:val="18"/>
          <w:lang w:val="es-ES"/>
        </w:rPr>
        <w:t>.</w:t>
      </w:r>
    </w:p>
    <w:p w:rsidR="004E13A9" w:rsidRPr="005F31F9" w:rsidRDefault="004E13A9" w:rsidP="005F31F9">
      <w:pPr>
        <w:pStyle w:val="af4"/>
        <w:spacing w:before="0" w:beforeAutospacing="0" w:after="0" w:afterAutospacing="0"/>
        <w:rPr>
          <w:rFonts w:ascii="GHEA Grapalat" w:hAnsi="GHEA Grapalat"/>
          <w:color w:val="000000"/>
          <w:sz w:val="18"/>
          <w:szCs w:val="18"/>
          <w:lang w:val="es-ES"/>
        </w:rPr>
      </w:pPr>
      <w:r w:rsidRPr="005F31F9">
        <w:rPr>
          <w:rFonts w:ascii="GHEA Grapalat" w:hAnsi="GHEA Grapalat"/>
          <w:color w:val="000000"/>
          <w:sz w:val="18"/>
          <w:szCs w:val="18"/>
        </w:rPr>
        <w:t>Պայմանագրի</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rPr>
        <w:t>համարը</w:t>
      </w:r>
      <w:r w:rsidRPr="005F31F9">
        <w:rPr>
          <w:rFonts w:ascii="GHEA Grapalat" w:hAnsi="GHEA Grapalat"/>
          <w:color w:val="000000"/>
          <w:sz w:val="18"/>
          <w:szCs w:val="18"/>
          <w:lang w:val="es-ES"/>
        </w:rPr>
        <w:t>`    __________</w:t>
      </w:r>
    </w:p>
    <w:p w:rsidR="004E13A9" w:rsidRPr="005F31F9" w:rsidRDefault="004E13A9" w:rsidP="005F31F9">
      <w:pPr>
        <w:spacing w:line="240" w:lineRule="auto"/>
        <w:jc w:val="both"/>
        <w:rPr>
          <w:rFonts w:ascii="GHEA Grapalat" w:hAnsi="GHEA Grapalat" w:cs="Sylfaen"/>
          <w:iCs/>
          <w:sz w:val="18"/>
          <w:szCs w:val="18"/>
          <w:lang w:val="es-ES"/>
        </w:rPr>
      </w:pPr>
      <w:r w:rsidRPr="005F31F9">
        <w:rPr>
          <w:rFonts w:ascii="GHEA Grapalat" w:hAnsi="GHEA Grapalat"/>
          <w:iCs/>
          <w:color w:val="000000"/>
          <w:sz w:val="18"/>
          <w:szCs w:val="18"/>
        </w:rPr>
        <w:t>Պատվիրատուն</w:t>
      </w:r>
      <w:r w:rsidRPr="005F31F9">
        <w:rPr>
          <w:rFonts w:ascii="GHEA Grapalat" w:hAnsi="GHEA Grapalat"/>
          <w:iCs/>
          <w:color w:val="000000"/>
          <w:sz w:val="18"/>
          <w:szCs w:val="18"/>
          <w:lang w:val="es-ES"/>
        </w:rPr>
        <w:t xml:space="preserve">  </w:t>
      </w:r>
      <w:r w:rsidRPr="005F31F9">
        <w:rPr>
          <w:rFonts w:ascii="GHEA Grapalat" w:hAnsi="GHEA Grapalat"/>
          <w:iCs/>
          <w:color w:val="000000"/>
          <w:sz w:val="18"/>
          <w:szCs w:val="18"/>
        </w:rPr>
        <w:t>և</w:t>
      </w:r>
      <w:r w:rsidRPr="005F31F9">
        <w:rPr>
          <w:rFonts w:ascii="GHEA Grapalat" w:hAnsi="GHEA Grapalat"/>
          <w:iCs/>
          <w:color w:val="000000"/>
          <w:sz w:val="18"/>
          <w:szCs w:val="18"/>
          <w:lang w:val="es-ES"/>
        </w:rPr>
        <w:t xml:space="preserve">  </w:t>
      </w:r>
      <w:r w:rsidRPr="005F31F9">
        <w:rPr>
          <w:rFonts w:ascii="GHEA Grapalat" w:hAnsi="GHEA Grapalat"/>
          <w:color w:val="000000"/>
          <w:sz w:val="18"/>
          <w:szCs w:val="18"/>
        </w:rPr>
        <w:t>Պայմանագրի</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rPr>
        <w:t>կողմը՝</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lang w:val="hy-AM"/>
        </w:rPr>
        <w:t xml:space="preserve">հիմք </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lang w:val="hy-AM"/>
        </w:rPr>
        <w:t>ընդունելով</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lang w:val="hy-AM"/>
        </w:rPr>
        <w:t xml:space="preserve">պայմանագրի </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lang w:val="hy-AM"/>
        </w:rPr>
        <w:t xml:space="preserve">կատարման </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lang w:val="hy-AM"/>
        </w:rPr>
        <w:t xml:space="preserve">վերաբերյալ </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lang w:val="hy-AM"/>
        </w:rPr>
        <w:t xml:space="preserve">«   </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lang w:val="hy-AM"/>
        </w:rPr>
        <w:t xml:space="preserve">» </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lang w:val="hy-AM"/>
        </w:rPr>
        <w:t xml:space="preserve">«      </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lang w:val="hy-AM"/>
        </w:rPr>
        <w:t xml:space="preserve"> » </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lang w:val="hy-AM"/>
        </w:rPr>
        <w:t xml:space="preserve">20 </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lang w:val="hy-AM"/>
        </w:rPr>
        <w:t xml:space="preserve">  թ. դուրս գրված </w:t>
      </w:r>
      <w:r w:rsidRPr="005F31F9">
        <w:rPr>
          <w:rFonts w:ascii="GHEA Grapalat" w:hAnsi="GHEA Grapalat"/>
          <w:color w:val="000000"/>
          <w:sz w:val="18"/>
          <w:szCs w:val="18"/>
          <w:lang w:val="es-ES"/>
        </w:rPr>
        <w:t xml:space="preserve">N ___   </w:t>
      </w:r>
      <w:r w:rsidRPr="005F31F9">
        <w:rPr>
          <w:rFonts w:ascii="GHEA Grapalat" w:hAnsi="GHEA Grapalat"/>
          <w:color w:val="000000"/>
          <w:sz w:val="18"/>
          <w:szCs w:val="18"/>
          <w:lang w:val="hy-AM"/>
        </w:rPr>
        <w:t xml:space="preserve">հաշիվ ապրանքագիրը, </w:t>
      </w:r>
      <w:r w:rsidRPr="005F31F9">
        <w:rPr>
          <w:rFonts w:ascii="GHEA Grapalat" w:hAnsi="GHEA Grapalat"/>
          <w:color w:val="000000"/>
          <w:sz w:val="18"/>
          <w:szCs w:val="18"/>
          <w:lang w:val="es-ES"/>
        </w:rPr>
        <w:t>կազմեցին սույն արձանագրությունը հետևյալի մասին.</w:t>
      </w:r>
    </w:p>
    <w:p w:rsidR="004E13A9" w:rsidRPr="005F31F9" w:rsidRDefault="004E13A9" w:rsidP="005F31F9">
      <w:pPr>
        <w:spacing w:line="240" w:lineRule="auto"/>
        <w:jc w:val="both"/>
        <w:rPr>
          <w:rFonts w:ascii="GHEA Grapalat" w:hAnsi="GHEA Grapalat"/>
          <w:iCs/>
          <w:color w:val="000000"/>
          <w:sz w:val="18"/>
          <w:szCs w:val="18"/>
          <w:lang w:val="hy-AM"/>
        </w:rPr>
      </w:pPr>
      <w:r w:rsidRPr="005F31F9">
        <w:rPr>
          <w:rFonts w:ascii="GHEA Grapalat" w:hAnsi="GHEA Grapalat"/>
          <w:iCs/>
          <w:color w:val="000000"/>
          <w:sz w:val="18"/>
          <w:szCs w:val="18"/>
        </w:rPr>
        <w:t>Պայմանագրի</w:t>
      </w:r>
      <w:r w:rsidRPr="005F31F9">
        <w:rPr>
          <w:rFonts w:ascii="GHEA Grapalat" w:hAnsi="GHEA Grapalat"/>
          <w:iCs/>
          <w:color w:val="000000"/>
          <w:sz w:val="18"/>
          <w:szCs w:val="18"/>
          <w:lang w:val="es-ES"/>
        </w:rPr>
        <w:t xml:space="preserve"> </w:t>
      </w:r>
      <w:r w:rsidRPr="005F31F9">
        <w:rPr>
          <w:rFonts w:ascii="GHEA Grapalat" w:hAnsi="GHEA Grapalat"/>
          <w:iCs/>
          <w:color w:val="000000"/>
          <w:sz w:val="18"/>
          <w:szCs w:val="18"/>
        </w:rPr>
        <w:t>շրջանակներում</w:t>
      </w:r>
      <w:r w:rsidRPr="005F31F9">
        <w:rPr>
          <w:rFonts w:ascii="GHEA Grapalat" w:hAnsi="GHEA Grapalat"/>
          <w:iCs/>
          <w:color w:val="000000"/>
          <w:sz w:val="18"/>
          <w:szCs w:val="18"/>
          <w:lang w:val="es-ES"/>
        </w:rPr>
        <w:t xml:space="preserve"> </w:t>
      </w:r>
      <w:r w:rsidRPr="005F31F9">
        <w:rPr>
          <w:rFonts w:ascii="GHEA Grapalat" w:hAnsi="GHEA Grapalat"/>
          <w:iCs/>
          <w:snapToGrid w:val="0"/>
          <w:color w:val="000000"/>
          <w:sz w:val="18"/>
          <w:szCs w:val="18"/>
          <w:lang w:val="es-ES"/>
        </w:rPr>
        <w:t xml:space="preserve">Պայմանագրի կողմը  </w:t>
      </w:r>
      <w:r w:rsidRPr="005F31F9">
        <w:rPr>
          <w:rFonts w:ascii="GHEA Grapalat" w:hAnsi="GHEA Grapalat"/>
          <w:iCs/>
          <w:color w:val="000000"/>
          <w:sz w:val="18"/>
          <w:szCs w:val="18"/>
        </w:rPr>
        <w:t>մատակարարել</w:t>
      </w:r>
      <w:r w:rsidRPr="005F31F9">
        <w:rPr>
          <w:rFonts w:ascii="GHEA Grapalat" w:hAnsi="GHEA Grapalat"/>
          <w:iCs/>
          <w:color w:val="000000"/>
          <w:sz w:val="18"/>
          <w:szCs w:val="18"/>
          <w:lang w:val="es-ES"/>
        </w:rPr>
        <w:t xml:space="preserve"> </w:t>
      </w:r>
      <w:r w:rsidRPr="005F31F9">
        <w:rPr>
          <w:rFonts w:ascii="GHEA Grapalat" w:hAnsi="GHEA Grapalat"/>
          <w:iCs/>
          <w:color w:val="000000"/>
          <w:sz w:val="18"/>
          <w:szCs w:val="18"/>
        </w:rPr>
        <w:t>է</w:t>
      </w:r>
      <w:r w:rsidRPr="005F31F9">
        <w:rPr>
          <w:rFonts w:ascii="GHEA Grapalat" w:hAnsi="GHEA Grapalat"/>
          <w:iCs/>
          <w:color w:val="000000"/>
          <w:sz w:val="18"/>
          <w:szCs w:val="18"/>
          <w:lang w:val="es-ES"/>
        </w:rPr>
        <w:t xml:space="preserve"> </w:t>
      </w:r>
      <w:r w:rsidRPr="005F31F9">
        <w:rPr>
          <w:rFonts w:ascii="GHEA Grapalat" w:hAnsi="GHEA Grapalat"/>
          <w:iCs/>
          <w:color w:val="000000"/>
          <w:sz w:val="18"/>
          <w:szCs w:val="18"/>
        </w:rPr>
        <w:t>հետևյալ</w:t>
      </w:r>
      <w:r w:rsidRPr="005F31F9">
        <w:rPr>
          <w:rFonts w:ascii="GHEA Grapalat" w:hAnsi="GHEA Grapalat"/>
          <w:iCs/>
          <w:color w:val="000000"/>
          <w:sz w:val="18"/>
          <w:szCs w:val="18"/>
          <w:lang w:val="es-ES"/>
        </w:rPr>
        <w:t xml:space="preserve"> </w:t>
      </w:r>
      <w:r w:rsidRPr="005F31F9">
        <w:rPr>
          <w:rFonts w:ascii="GHEA Grapalat" w:hAnsi="GHEA Grapalat"/>
          <w:iCs/>
          <w:color w:val="000000"/>
          <w:sz w:val="18"/>
          <w:szCs w:val="18"/>
        </w:rPr>
        <w:t>ապրանքները՝</w:t>
      </w: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4E13A9" w:rsidRPr="005F31F9" w:rsidTr="009B23C2">
        <w:trPr>
          <w:jc w:val="right"/>
        </w:trPr>
        <w:tc>
          <w:tcPr>
            <w:tcW w:w="357" w:type="dxa"/>
            <w:vMerge w:val="restart"/>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r w:rsidRPr="005F31F9">
              <w:rPr>
                <w:rFonts w:ascii="GHEA Grapalat" w:hAnsi="GHEA Grapalat"/>
                <w:sz w:val="18"/>
                <w:szCs w:val="18"/>
              </w:rPr>
              <w:t>N</w:t>
            </w:r>
          </w:p>
        </w:tc>
        <w:tc>
          <w:tcPr>
            <w:tcW w:w="10348" w:type="dxa"/>
            <w:gridSpan w:val="8"/>
            <w:shd w:val="clear" w:color="auto" w:fill="auto"/>
            <w:vAlign w:val="center"/>
          </w:tcPr>
          <w:p w:rsidR="004E13A9" w:rsidRPr="005F31F9" w:rsidRDefault="004E13A9" w:rsidP="005F3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GHEA Grapalat" w:hAnsi="GHEA Grapalat"/>
                <w:sz w:val="18"/>
                <w:szCs w:val="18"/>
              </w:rPr>
            </w:pPr>
            <w:r w:rsidRPr="005F31F9">
              <w:rPr>
                <w:rFonts w:ascii="GHEA Grapalat" w:hAnsi="GHEA Grapalat" w:cs="Sylfaen"/>
                <w:sz w:val="18"/>
                <w:szCs w:val="18"/>
              </w:rPr>
              <w:t>Մատակարարված</w:t>
            </w:r>
            <w:r w:rsidRPr="005F31F9">
              <w:rPr>
                <w:rFonts w:ascii="GHEA Grapalat" w:hAnsi="GHEA Grapalat" w:cs="Courier New"/>
                <w:sz w:val="18"/>
                <w:szCs w:val="18"/>
              </w:rPr>
              <w:t xml:space="preserve"> </w:t>
            </w:r>
            <w:r w:rsidRPr="005F31F9">
              <w:rPr>
                <w:rFonts w:ascii="GHEA Grapalat" w:hAnsi="GHEA Grapalat" w:cs="Sylfaen"/>
                <w:sz w:val="18"/>
                <w:szCs w:val="18"/>
              </w:rPr>
              <w:t>ապրանքների</w:t>
            </w:r>
          </w:p>
        </w:tc>
      </w:tr>
      <w:tr w:rsidR="004E13A9" w:rsidRPr="005F31F9" w:rsidTr="009B23C2">
        <w:trPr>
          <w:jc w:val="right"/>
        </w:trPr>
        <w:tc>
          <w:tcPr>
            <w:tcW w:w="357" w:type="dxa"/>
            <w:vMerge/>
            <w:shd w:val="clear" w:color="auto" w:fill="auto"/>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r w:rsidRPr="005F31F9">
              <w:rPr>
                <w:rFonts w:ascii="GHEA Grapalat" w:hAnsi="GHEA Grapalat"/>
                <w:sz w:val="18"/>
                <w:szCs w:val="18"/>
              </w:rPr>
              <w:t>անվանումը</w:t>
            </w:r>
          </w:p>
        </w:tc>
        <w:tc>
          <w:tcPr>
            <w:tcW w:w="1440" w:type="dxa"/>
            <w:vMerge w:val="restart"/>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r w:rsidRPr="005F31F9">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r w:rsidRPr="005F31F9">
              <w:rPr>
                <w:rFonts w:ascii="GHEA Grapalat" w:hAnsi="GHEA Grapalat"/>
                <w:sz w:val="18"/>
                <w:szCs w:val="18"/>
              </w:rPr>
              <w:t>քանակական ցուցանիշը</w:t>
            </w:r>
          </w:p>
        </w:tc>
        <w:tc>
          <w:tcPr>
            <w:tcW w:w="2976" w:type="dxa"/>
            <w:gridSpan w:val="2"/>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r w:rsidRPr="005F31F9">
              <w:rPr>
                <w:rFonts w:ascii="GHEA Grapalat" w:hAnsi="GHEA Grapalat"/>
                <w:sz w:val="18"/>
                <w:szCs w:val="18"/>
              </w:rPr>
              <w:t>կատարման ժամկետը</w:t>
            </w:r>
          </w:p>
        </w:tc>
        <w:tc>
          <w:tcPr>
            <w:tcW w:w="1168" w:type="dxa"/>
            <w:vMerge w:val="restart"/>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r w:rsidRPr="005F31F9">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r w:rsidRPr="005F31F9">
              <w:rPr>
                <w:rFonts w:ascii="GHEA Grapalat" w:hAnsi="GHEA Grapalat"/>
                <w:sz w:val="18"/>
                <w:szCs w:val="18"/>
              </w:rPr>
              <w:t>Վճարման ժամկետը /ըստ վճարման ժամանակացույցի/</w:t>
            </w:r>
          </w:p>
        </w:tc>
      </w:tr>
      <w:tr w:rsidR="004E13A9" w:rsidRPr="005F31F9" w:rsidTr="009B23C2">
        <w:trPr>
          <w:trHeight w:val="1105"/>
          <w:jc w:val="right"/>
        </w:trPr>
        <w:tc>
          <w:tcPr>
            <w:tcW w:w="357" w:type="dxa"/>
            <w:vMerge/>
            <w:tcBorders>
              <w:bottom w:val="single" w:sz="4" w:space="0" w:color="auto"/>
            </w:tcBorders>
            <w:shd w:val="clear" w:color="auto" w:fill="auto"/>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r w:rsidRPr="005F31F9">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r w:rsidRPr="005F31F9">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r w:rsidRPr="005F31F9">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r w:rsidRPr="005F31F9">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p>
        </w:tc>
      </w:tr>
      <w:tr w:rsidR="004E13A9" w:rsidRPr="005F31F9" w:rsidTr="009B23C2">
        <w:trPr>
          <w:jc w:val="right"/>
        </w:trPr>
        <w:tc>
          <w:tcPr>
            <w:tcW w:w="357" w:type="dxa"/>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p>
        </w:tc>
      </w:tr>
      <w:tr w:rsidR="004E13A9" w:rsidRPr="005F31F9" w:rsidTr="009B23C2">
        <w:trPr>
          <w:jc w:val="right"/>
        </w:trPr>
        <w:tc>
          <w:tcPr>
            <w:tcW w:w="357" w:type="dxa"/>
            <w:shd w:val="clear" w:color="auto" w:fill="auto"/>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173" w:type="dxa"/>
            <w:shd w:val="clear" w:color="auto" w:fill="auto"/>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440" w:type="dxa"/>
            <w:shd w:val="clear" w:color="auto" w:fill="auto"/>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800" w:type="dxa"/>
            <w:shd w:val="clear" w:color="auto" w:fill="auto"/>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116" w:type="dxa"/>
            <w:shd w:val="clear" w:color="auto" w:fill="auto"/>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842" w:type="dxa"/>
            <w:shd w:val="clear" w:color="auto" w:fill="auto"/>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134" w:type="dxa"/>
            <w:shd w:val="clear" w:color="auto" w:fill="auto"/>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168" w:type="dxa"/>
            <w:shd w:val="clear" w:color="auto" w:fill="auto"/>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675" w:type="dxa"/>
            <w:shd w:val="clear" w:color="auto" w:fill="auto"/>
          </w:tcPr>
          <w:p w:rsidR="004E13A9" w:rsidRPr="005F31F9" w:rsidRDefault="004E13A9" w:rsidP="005F31F9">
            <w:pPr>
              <w:pStyle w:val="af4"/>
              <w:spacing w:before="0" w:beforeAutospacing="0" w:after="0" w:afterAutospacing="0"/>
              <w:jc w:val="center"/>
              <w:rPr>
                <w:rFonts w:ascii="GHEA Grapalat" w:hAnsi="GHEA Grapalat"/>
                <w:sz w:val="18"/>
                <w:szCs w:val="18"/>
              </w:rPr>
            </w:pPr>
          </w:p>
        </w:tc>
      </w:tr>
    </w:tbl>
    <w:p w:rsidR="004E13A9" w:rsidRPr="005F31F9" w:rsidRDefault="004E13A9" w:rsidP="005F31F9">
      <w:pPr>
        <w:spacing w:line="240" w:lineRule="auto"/>
        <w:ind w:firstLine="375"/>
        <w:jc w:val="both"/>
        <w:rPr>
          <w:rFonts w:ascii="GHEA Grapalat" w:hAnsi="GHEA Grapalat"/>
          <w:iCs/>
          <w:snapToGrid w:val="0"/>
          <w:color w:val="000000"/>
          <w:sz w:val="18"/>
          <w:szCs w:val="18"/>
          <w:lang w:val="es-ES"/>
        </w:rPr>
      </w:pPr>
      <w:r w:rsidRPr="005F31F9">
        <w:rPr>
          <w:rFonts w:ascii="Arial" w:hAnsi="Arial" w:cs="Arial"/>
          <w:iCs/>
          <w:color w:val="000000"/>
          <w:sz w:val="18"/>
          <w:szCs w:val="18"/>
          <w:lang w:val="es-ES"/>
        </w:rPr>
        <w:t>  </w:t>
      </w:r>
      <w:r w:rsidRPr="005F31F9">
        <w:rPr>
          <w:rFonts w:ascii="GHEA Grapalat" w:hAnsi="GHEA Grapalat"/>
          <w:iCs/>
          <w:snapToGrid w:val="0"/>
          <w:color w:val="000000"/>
          <w:sz w:val="18"/>
          <w:szCs w:val="18"/>
          <w:lang w:val="hy-AM"/>
        </w:rPr>
        <w:t xml:space="preserve">Սույն </w:t>
      </w:r>
      <w:r w:rsidRPr="005F31F9">
        <w:rPr>
          <w:rFonts w:ascii="GHEA Grapalat" w:hAnsi="GHEA Grapalat"/>
          <w:iCs/>
          <w:snapToGrid w:val="0"/>
          <w:color w:val="000000"/>
          <w:sz w:val="18"/>
          <w:szCs w:val="18"/>
        </w:rPr>
        <w:t>արձանագրության</w:t>
      </w:r>
      <w:r w:rsidRPr="005F31F9">
        <w:rPr>
          <w:rFonts w:ascii="GHEA Grapalat" w:hAnsi="GHEA Grapalat"/>
          <w:iCs/>
          <w:snapToGrid w:val="0"/>
          <w:color w:val="000000"/>
          <w:sz w:val="18"/>
          <w:szCs w:val="18"/>
          <w:lang w:val="es-ES"/>
        </w:rPr>
        <w:t xml:space="preserve"> </w:t>
      </w:r>
      <w:r w:rsidRPr="005F31F9">
        <w:rPr>
          <w:rFonts w:ascii="GHEA Grapalat" w:hAnsi="GHEA Grapalat"/>
          <w:iCs/>
          <w:snapToGrid w:val="0"/>
          <w:color w:val="000000"/>
          <w:sz w:val="18"/>
          <w:szCs w:val="18"/>
        </w:rPr>
        <w:t>երկկողմ</w:t>
      </w:r>
      <w:r w:rsidRPr="005F31F9">
        <w:rPr>
          <w:rFonts w:ascii="GHEA Grapalat" w:hAnsi="GHEA Grapalat"/>
          <w:iCs/>
          <w:snapToGrid w:val="0"/>
          <w:color w:val="000000"/>
          <w:sz w:val="18"/>
          <w:szCs w:val="18"/>
          <w:lang w:val="es-ES"/>
        </w:rPr>
        <w:t xml:space="preserve"> </w:t>
      </w:r>
      <w:r w:rsidRPr="005F31F9">
        <w:rPr>
          <w:rFonts w:ascii="GHEA Grapalat" w:hAnsi="GHEA Grapalat"/>
          <w:iCs/>
          <w:snapToGrid w:val="0"/>
          <w:color w:val="000000"/>
          <w:sz w:val="18"/>
          <w:szCs w:val="18"/>
          <w:lang w:val="hy-AM"/>
        </w:rPr>
        <w:t>հաստատման համար հիմք հանդիսացած</w:t>
      </w:r>
      <w:r w:rsidRPr="005F31F9">
        <w:rPr>
          <w:rFonts w:ascii="GHEA Grapalat" w:hAnsi="GHEA Grapalat"/>
          <w:iCs/>
          <w:snapToGrid w:val="0"/>
          <w:color w:val="000000"/>
          <w:sz w:val="18"/>
          <w:szCs w:val="18"/>
          <w:lang w:val="es-ES"/>
        </w:rPr>
        <w:t xml:space="preserve"> </w:t>
      </w:r>
      <w:r w:rsidRPr="005F31F9">
        <w:rPr>
          <w:rFonts w:ascii="GHEA Grapalat" w:hAnsi="GHEA Grapalat"/>
          <w:iCs/>
          <w:snapToGrid w:val="0"/>
          <w:color w:val="000000"/>
          <w:sz w:val="18"/>
          <w:szCs w:val="18"/>
        </w:rPr>
        <w:t>հաշիվ</w:t>
      </w:r>
      <w:r w:rsidRPr="005F31F9">
        <w:rPr>
          <w:rFonts w:ascii="GHEA Grapalat" w:hAnsi="GHEA Grapalat"/>
          <w:iCs/>
          <w:snapToGrid w:val="0"/>
          <w:color w:val="000000"/>
          <w:sz w:val="18"/>
          <w:szCs w:val="18"/>
          <w:lang w:val="es-ES"/>
        </w:rPr>
        <w:t xml:space="preserve"> </w:t>
      </w:r>
      <w:r w:rsidRPr="005F31F9">
        <w:rPr>
          <w:rFonts w:ascii="GHEA Grapalat" w:hAnsi="GHEA Grapalat"/>
          <w:iCs/>
          <w:snapToGrid w:val="0"/>
          <w:color w:val="000000"/>
          <w:sz w:val="18"/>
          <w:szCs w:val="18"/>
        </w:rPr>
        <w:t>ապրանքագիրը</w:t>
      </w:r>
      <w:r w:rsidRPr="005F31F9">
        <w:rPr>
          <w:rFonts w:ascii="GHEA Grapalat" w:hAnsi="GHEA Grapalat"/>
          <w:iCs/>
          <w:snapToGrid w:val="0"/>
          <w:color w:val="000000"/>
          <w:sz w:val="18"/>
          <w:szCs w:val="18"/>
          <w:lang w:val="es-ES"/>
        </w:rPr>
        <w:t xml:space="preserve"> </w:t>
      </w:r>
      <w:r w:rsidRPr="005F31F9">
        <w:rPr>
          <w:rFonts w:ascii="GHEA Grapalat" w:hAnsi="GHEA Grapalat"/>
          <w:iCs/>
          <w:snapToGrid w:val="0"/>
          <w:color w:val="000000"/>
          <w:sz w:val="18"/>
          <w:szCs w:val="18"/>
        </w:rPr>
        <w:t>և</w:t>
      </w:r>
      <w:r w:rsidRPr="005F31F9">
        <w:rPr>
          <w:rFonts w:ascii="GHEA Grapalat" w:hAnsi="GHEA Grapalat"/>
          <w:iCs/>
          <w:snapToGrid w:val="0"/>
          <w:color w:val="000000"/>
          <w:sz w:val="18"/>
          <w:szCs w:val="18"/>
          <w:lang w:val="es-ES"/>
        </w:rPr>
        <w:t xml:space="preserve"> </w:t>
      </w:r>
      <w:r w:rsidRPr="005F31F9">
        <w:rPr>
          <w:rFonts w:ascii="GHEA Grapalat" w:hAnsi="GHEA Grapalat"/>
          <w:iCs/>
          <w:snapToGrid w:val="0"/>
          <w:color w:val="000000"/>
          <w:sz w:val="18"/>
          <w:szCs w:val="18"/>
          <w:lang w:val="hy-AM"/>
        </w:rPr>
        <w:t xml:space="preserve">դրական </w:t>
      </w:r>
      <w:r w:rsidRPr="005F31F9">
        <w:rPr>
          <w:rFonts w:ascii="GHEA Grapalat" w:hAnsi="GHEA Grapalat"/>
          <w:color w:val="000000"/>
          <w:sz w:val="18"/>
          <w:szCs w:val="18"/>
          <w:lang w:val="es-ES"/>
        </w:rPr>
        <w:t>եզրակացությունը</w:t>
      </w:r>
      <w:r w:rsidRPr="005F31F9">
        <w:rPr>
          <w:rFonts w:ascii="GHEA Grapalat" w:hAnsi="GHEA Grapalat"/>
          <w:iCs/>
          <w:snapToGrid w:val="0"/>
          <w:color w:val="000000"/>
          <w:sz w:val="18"/>
          <w:szCs w:val="18"/>
          <w:lang w:val="es-ES"/>
        </w:rPr>
        <w:t xml:space="preserve"> հանդիսանում են սույն արձանագրության բաղկացուցիչ մասը և կցվում են:</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4E13A9" w:rsidRPr="00595447" w:rsidTr="009B23C2">
        <w:trPr>
          <w:trHeight w:val="266"/>
          <w:tblCellSpacing w:w="7" w:type="dxa"/>
          <w:jc w:val="center"/>
        </w:trPr>
        <w:tc>
          <w:tcPr>
            <w:tcW w:w="0" w:type="auto"/>
            <w:vAlign w:val="center"/>
          </w:tcPr>
          <w:p w:rsidR="004E13A9" w:rsidRPr="00E85FE1" w:rsidRDefault="004E13A9" w:rsidP="009B23C2">
            <w:pPr>
              <w:jc w:val="center"/>
              <w:rPr>
                <w:rFonts w:ascii="GHEA Grapalat" w:hAnsi="GHEA Grapalat"/>
                <w:iCs/>
                <w:color w:val="000000"/>
                <w:sz w:val="18"/>
                <w:szCs w:val="18"/>
              </w:rPr>
            </w:pPr>
            <w:r w:rsidRPr="00E85FE1">
              <w:rPr>
                <w:rFonts w:ascii="GHEA Grapalat" w:hAnsi="GHEA Grapalat"/>
                <w:iCs/>
                <w:color w:val="000000"/>
                <w:sz w:val="18"/>
                <w:szCs w:val="18"/>
              </w:rPr>
              <w:t xml:space="preserve">Ապրանքը հանձնեց </w:t>
            </w:r>
          </w:p>
        </w:tc>
        <w:tc>
          <w:tcPr>
            <w:tcW w:w="0" w:type="auto"/>
            <w:vAlign w:val="center"/>
          </w:tcPr>
          <w:p w:rsidR="004E13A9" w:rsidRPr="00E85FE1" w:rsidRDefault="004E13A9" w:rsidP="009B23C2">
            <w:pPr>
              <w:jc w:val="center"/>
              <w:rPr>
                <w:rFonts w:ascii="GHEA Grapalat" w:hAnsi="GHEA Grapalat"/>
                <w:iCs/>
                <w:color w:val="000000"/>
                <w:sz w:val="18"/>
                <w:szCs w:val="18"/>
              </w:rPr>
            </w:pPr>
            <w:r w:rsidRPr="00E85FE1">
              <w:rPr>
                <w:rFonts w:ascii="GHEA Grapalat" w:hAnsi="GHEA Grapalat"/>
                <w:iCs/>
                <w:color w:val="000000"/>
                <w:sz w:val="18"/>
                <w:szCs w:val="18"/>
              </w:rPr>
              <w:t>Ապրանքը ընդունեց</w:t>
            </w:r>
          </w:p>
        </w:tc>
      </w:tr>
      <w:tr w:rsidR="004E13A9" w:rsidRPr="00595447" w:rsidTr="009B23C2">
        <w:trPr>
          <w:trHeight w:val="473"/>
          <w:tblCellSpacing w:w="7" w:type="dxa"/>
          <w:jc w:val="center"/>
        </w:trPr>
        <w:tc>
          <w:tcPr>
            <w:tcW w:w="0" w:type="auto"/>
            <w:vAlign w:val="center"/>
          </w:tcPr>
          <w:p w:rsidR="004E13A9" w:rsidRPr="00595447" w:rsidRDefault="004E13A9" w:rsidP="009B23C2">
            <w:pPr>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4E13A9" w:rsidRPr="00595447" w:rsidRDefault="004E13A9" w:rsidP="009B23C2">
            <w:pPr>
              <w:jc w:val="center"/>
              <w:rPr>
                <w:rFonts w:ascii="GHEA Grapalat" w:hAnsi="GHEA Grapalat"/>
                <w:iCs/>
                <w:sz w:val="21"/>
                <w:szCs w:val="21"/>
              </w:rPr>
            </w:pPr>
            <w:r w:rsidRPr="00595447">
              <w:rPr>
                <w:rFonts w:ascii="GHEA Grapalat" w:hAnsi="GHEA Grapalat"/>
                <w:iCs/>
                <w:sz w:val="15"/>
                <w:szCs w:val="15"/>
              </w:rPr>
              <w:t xml:space="preserve">ստորագրություն </w:t>
            </w:r>
          </w:p>
        </w:tc>
        <w:tc>
          <w:tcPr>
            <w:tcW w:w="0" w:type="auto"/>
            <w:vAlign w:val="center"/>
          </w:tcPr>
          <w:p w:rsidR="004E13A9" w:rsidRPr="00595447" w:rsidRDefault="004E13A9" w:rsidP="009B23C2">
            <w:pPr>
              <w:jc w:val="center"/>
              <w:rPr>
                <w:rFonts w:ascii="GHEA Grapalat" w:hAnsi="GHEA Grapalat"/>
                <w:iCs/>
                <w:sz w:val="21"/>
                <w:szCs w:val="21"/>
              </w:rPr>
            </w:pPr>
            <w:r w:rsidRPr="00595447">
              <w:rPr>
                <w:rFonts w:ascii="GHEA Grapalat" w:hAnsi="GHEA Grapalat"/>
                <w:iCs/>
                <w:sz w:val="21"/>
                <w:szCs w:val="21"/>
              </w:rPr>
              <w:t>___________________________</w:t>
            </w:r>
          </w:p>
          <w:p w:rsidR="004E13A9" w:rsidRPr="00595447" w:rsidRDefault="004E13A9" w:rsidP="009B23C2">
            <w:pPr>
              <w:jc w:val="center"/>
              <w:rPr>
                <w:rFonts w:ascii="GHEA Grapalat" w:hAnsi="GHEA Grapalat"/>
                <w:iCs/>
                <w:sz w:val="21"/>
                <w:szCs w:val="21"/>
              </w:rPr>
            </w:pPr>
            <w:r w:rsidRPr="00595447">
              <w:rPr>
                <w:rFonts w:ascii="GHEA Grapalat" w:hAnsi="GHEA Grapalat"/>
                <w:iCs/>
                <w:sz w:val="15"/>
                <w:szCs w:val="15"/>
              </w:rPr>
              <w:t xml:space="preserve">ստորագրություն </w:t>
            </w:r>
          </w:p>
        </w:tc>
      </w:tr>
      <w:tr w:rsidR="004E13A9" w:rsidRPr="00595447" w:rsidTr="009B23C2">
        <w:trPr>
          <w:trHeight w:val="503"/>
          <w:tblCellSpacing w:w="7" w:type="dxa"/>
          <w:jc w:val="center"/>
        </w:trPr>
        <w:tc>
          <w:tcPr>
            <w:tcW w:w="0" w:type="auto"/>
            <w:vAlign w:val="center"/>
          </w:tcPr>
          <w:p w:rsidR="004E13A9" w:rsidRPr="00595447" w:rsidRDefault="004E13A9" w:rsidP="009B23C2">
            <w:pPr>
              <w:jc w:val="center"/>
              <w:rPr>
                <w:rFonts w:ascii="GHEA Grapalat" w:hAnsi="GHEA Grapalat"/>
                <w:iCs/>
                <w:sz w:val="21"/>
                <w:szCs w:val="21"/>
              </w:rPr>
            </w:pPr>
            <w:r w:rsidRPr="00595447">
              <w:rPr>
                <w:rFonts w:ascii="GHEA Grapalat" w:hAnsi="GHEA Grapalat"/>
                <w:iCs/>
                <w:sz w:val="21"/>
                <w:szCs w:val="21"/>
              </w:rPr>
              <w:lastRenderedPageBreak/>
              <w:t xml:space="preserve">___________________________ </w:t>
            </w:r>
          </w:p>
          <w:p w:rsidR="004E13A9" w:rsidRPr="00595447" w:rsidRDefault="004E13A9" w:rsidP="009B23C2">
            <w:pPr>
              <w:jc w:val="center"/>
              <w:rPr>
                <w:rFonts w:ascii="GHEA Grapalat" w:hAnsi="GHEA Grapalat"/>
                <w:iCs/>
                <w:sz w:val="21"/>
                <w:szCs w:val="21"/>
              </w:rPr>
            </w:pPr>
            <w:r w:rsidRPr="00595447">
              <w:rPr>
                <w:rFonts w:ascii="GHEA Grapalat" w:hAnsi="GHEA Grapalat"/>
                <w:iCs/>
                <w:sz w:val="15"/>
                <w:szCs w:val="15"/>
              </w:rPr>
              <w:t>ազգանուն, անուն</w:t>
            </w:r>
          </w:p>
        </w:tc>
        <w:tc>
          <w:tcPr>
            <w:tcW w:w="0" w:type="auto"/>
            <w:vAlign w:val="center"/>
          </w:tcPr>
          <w:p w:rsidR="004E13A9" w:rsidRPr="00595447" w:rsidRDefault="004E13A9" w:rsidP="009B23C2">
            <w:pPr>
              <w:jc w:val="center"/>
              <w:rPr>
                <w:rFonts w:ascii="GHEA Grapalat" w:hAnsi="GHEA Grapalat"/>
                <w:iCs/>
                <w:sz w:val="21"/>
                <w:szCs w:val="21"/>
              </w:rPr>
            </w:pPr>
            <w:r w:rsidRPr="00595447">
              <w:rPr>
                <w:rFonts w:ascii="GHEA Grapalat" w:hAnsi="GHEA Grapalat"/>
                <w:iCs/>
                <w:sz w:val="21"/>
                <w:szCs w:val="21"/>
              </w:rPr>
              <w:t>___________________________</w:t>
            </w:r>
          </w:p>
          <w:p w:rsidR="004E13A9" w:rsidRPr="00595447" w:rsidRDefault="004E13A9" w:rsidP="009B23C2">
            <w:pPr>
              <w:jc w:val="center"/>
              <w:rPr>
                <w:rFonts w:ascii="GHEA Grapalat" w:hAnsi="GHEA Grapalat"/>
                <w:iCs/>
                <w:sz w:val="21"/>
                <w:szCs w:val="21"/>
              </w:rPr>
            </w:pPr>
            <w:r w:rsidRPr="00595447">
              <w:rPr>
                <w:rFonts w:ascii="GHEA Grapalat" w:hAnsi="GHEA Grapalat"/>
                <w:iCs/>
                <w:sz w:val="15"/>
                <w:szCs w:val="15"/>
              </w:rPr>
              <w:t>ազգանուն, անուն</w:t>
            </w:r>
          </w:p>
        </w:tc>
      </w:tr>
      <w:tr w:rsidR="004E13A9" w:rsidRPr="00595447" w:rsidTr="009B23C2">
        <w:trPr>
          <w:trHeight w:val="281"/>
          <w:tblCellSpacing w:w="7" w:type="dxa"/>
          <w:jc w:val="center"/>
        </w:trPr>
        <w:tc>
          <w:tcPr>
            <w:tcW w:w="0" w:type="auto"/>
            <w:vAlign w:val="center"/>
          </w:tcPr>
          <w:p w:rsidR="004E13A9" w:rsidRPr="00595447" w:rsidRDefault="004E13A9" w:rsidP="009B23C2">
            <w:pPr>
              <w:rPr>
                <w:rFonts w:ascii="GHEA Grapalat" w:hAnsi="GHEA Grapalat"/>
                <w:iCs/>
                <w:color w:val="000000"/>
                <w:sz w:val="21"/>
                <w:szCs w:val="21"/>
              </w:rPr>
            </w:pPr>
            <w:r w:rsidRPr="00595447">
              <w:rPr>
                <w:rFonts w:ascii="GHEA Grapalat" w:hAnsi="GHEA Grapalat"/>
                <w:iCs/>
                <w:color w:val="000000"/>
                <w:sz w:val="21"/>
                <w:szCs w:val="21"/>
              </w:rPr>
              <w:t xml:space="preserve">                              Կ.Տ.</w:t>
            </w:r>
            <w:r w:rsidRPr="00595447">
              <w:rPr>
                <w:rFonts w:ascii="Arial" w:hAnsi="Arial" w:cs="Arial"/>
                <w:iCs/>
                <w:color w:val="000000"/>
                <w:sz w:val="21"/>
                <w:szCs w:val="21"/>
              </w:rPr>
              <w:t xml:space="preserve">                                                                                 </w:t>
            </w:r>
          </w:p>
        </w:tc>
        <w:tc>
          <w:tcPr>
            <w:tcW w:w="0" w:type="auto"/>
            <w:vAlign w:val="center"/>
          </w:tcPr>
          <w:p w:rsidR="004E13A9" w:rsidRPr="00595447" w:rsidRDefault="004E13A9" w:rsidP="009B23C2">
            <w:pPr>
              <w:rPr>
                <w:rFonts w:ascii="GHEA Grapalat" w:hAnsi="GHEA Grapalat"/>
                <w:iCs/>
                <w:color w:val="000000"/>
                <w:sz w:val="21"/>
                <w:szCs w:val="21"/>
              </w:rPr>
            </w:pPr>
            <w:r w:rsidRPr="00595447">
              <w:rPr>
                <w:rFonts w:ascii="Arial" w:hAnsi="Arial" w:cs="Arial"/>
                <w:iCs/>
                <w:color w:val="000000"/>
                <w:sz w:val="21"/>
                <w:szCs w:val="21"/>
              </w:rPr>
              <w:t xml:space="preserve">                                     </w:t>
            </w:r>
            <w:r w:rsidRPr="00595447">
              <w:rPr>
                <w:rFonts w:ascii="GHEA Grapalat" w:hAnsi="GHEA Grapalat"/>
                <w:iCs/>
                <w:color w:val="000000"/>
                <w:sz w:val="21"/>
                <w:szCs w:val="21"/>
              </w:rPr>
              <w:t>Կ.Տ.</w:t>
            </w:r>
          </w:p>
        </w:tc>
      </w:tr>
    </w:tbl>
    <w:p w:rsidR="005F31F9" w:rsidRDefault="005F31F9" w:rsidP="00E85FE1">
      <w:pPr>
        <w:rPr>
          <w:rFonts w:ascii="GHEA Grapalat" w:hAnsi="GHEA Grapalat" w:cs="Sylfaen"/>
          <w:b/>
        </w:rPr>
      </w:pPr>
    </w:p>
    <w:p w:rsidR="004E13A9" w:rsidRPr="00595447" w:rsidRDefault="004E13A9" w:rsidP="00E85FE1">
      <w:pPr>
        <w:spacing w:after="0"/>
        <w:jc w:val="right"/>
        <w:rPr>
          <w:rFonts w:ascii="GHEA Grapalat" w:hAnsi="GHEA Grapalat" w:cs="Sylfaen"/>
          <w:i/>
          <w:sz w:val="20"/>
        </w:rPr>
      </w:pPr>
      <w:r w:rsidRPr="00595447">
        <w:rPr>
          <w:rFonts w:ascii="GHEA Grapalat" w:hAnsi="GHEA Grapalat" w:cs="Sylfaen"/>
          <w:i/>
          <w:sz w:val="20"/>
          <w:lang w:val="pt-BR"/>
        </w:rPr>
        <w:t>Հավելված</w:t>
      </w:r>
      <w:r w:rsidRPr="00595447">
        <w:rPr>
          <w:rFonts w:ascii="GHEA Grapalat" w:hAnsi="GHEA Grapalat" w:cs="Sylfaen"/>
          <w:i/>
          <w:sz w:val="20"/>
        </w:rPr>
        <w:t xml:space="preserve"> 3.1</w:t>
      </w:r>
    </w:p>
    <w:p w:rsidR="004E13A9" w:rsidRPr="00595447" w:rsidRDefault="004E13A9" w:rsidP="005F31F9">
      <w:pPr>
        <w:spacing w:after="0"/>
        <w:jc w:val="right"/>
        <w:rPr>
          <w:rFonts w:ascii="GHEA Grapalat" w:hAnsi="GHEA Grapalat" w:cs="Sylfaen"/>
          <w:i/>
          <w:sz w:val="20"/>
          <w:lang w:val="pt-BR"/>
        </w:rPr>
      </w:pPr>
      <w:r w:rsidRPr="00595447">
        <w:rPr>
          <w:rFonts w:ascii="GHEA Grapalat" w:hAnsi="GHEA Grapalat" w:cs="Sylfaen"/>
          <w:i/>
          <w:sz w:val="20"/>
          <w:lang w:val="pt-BR"/>
        </w:rPr>
        <w:t xml:space="preserve">«         »              20  թ. կնքված </w:t>
      </w:r>
    </w:p>
    <w:p w:rsidR="004E13A9" w:rsidRPr="005F31F9" w:rsidRDefault="004E13A9" w:rsidP="005F31F9">
      <w:pPr>
        <w:spacing w:after="0"/>
        <w:jc w:val="right"/>
        <w:rPr>
          <w:rFonts w:ascii="GHEA Grapalat" w:hAnsi="GHEA Grapalat" w:cs="Sylfaen"/>
          <w:i/>
          <w:sz w:val="20"/>
          <w:lang w:val="pt-BR"/>
        </w:rPr>
      </w:pPr>
      <w:r w:rsidRPr="00595447">
        <w:rPr>
          <w:rFonts w:ascii="GHEA Grapalat" w:hAnsi="GHEA Grapalat" w:cs="Sylfaen"/>
          <w:i/>
          <w:sz w:val="20"/>
          <w:lang w:val="pt-BR"/>
        </w:rPr>
        <w:t xml:space="preserve">                     </w:t>
      </w:r>
      <w:r w:rsidR="00DD5D0D" w:rsidRPr="00595447">
        <w:rPr>
          <w:rFonts w:ascii="GHEA Grapalat" w:hAnsi="GHEA Grapalat"/>
          <w:i/>
          <w:sz w:val="18"/>
          <w:lang w:val="hy-AM"/>
        </w:rPr>
        <w:t xml:space="preserve">                   </w:t>
      </w:r>
      <w:r w:rsidR="00DD5D0D" w:rsidRPr="00DD5D0D">
        <w:rPr>
          <w:rFonts w:ascii="GHEA Grapalat" w:hAnsi="GHEA Grapalat"/>
          <w:i/>
          <w:sz w:val="18"/>
          <w:lang w:val="hy-AM"/>
        </w:rPr>
        <w:t>ՎՏՄԱԿ-ԳՀԱՊՁԲ-19/01</w:t>
      </w:r>
      <w:r w:rsidR="00DD5D0D" w:rsidRPr="00595447">
        <w:rPr>
          <w:rFonts w:ascii="GHEA Grapalat" w:hAnsi="GHEA Grapalat"/>
          <w:i/>
          <w:sz w:val="18"/>
          <w:lang w:val="hy-AM"/>
        </w:rPr>
        <w:t xml:space="preserve">  </w:t>
      </w:r>
      <w:r w:rsidRPr="00595447">
        <w:rPr>
          <w:rFonts w:ascii="GHEA Grapalat" w:hAnsi="GHEA Grapalat" w:cs="Sylfaen"/>
          <w:i/>
          <w:sz w:val="20"/>
          <w:lang w:val="pt-BR"/>
        </w:rPr>
        <w:t xml:space="preserve"> ծածկագրով պայմանագրի</w:t>
      </w:r>
    </w:p>
    <w:p w:rsidR="004E13A9" w:rsidRPr="00595447" w:rsidRDefault="004E13A9" w:rsidP="005F31F9">
      <w:pPr>
        <w:tabs>
          <w:tab w:val="left" w:pos="360"/>
          <w:tab w:val="left" w:pos="540"/>
        </w:tabs>
        <w:spacing w:after="0"/>
        <w:jc w:val="center"/>
        <w:rPr>
          <w:rFonts w:ascii="Sylfaen" w:hAnsi="Sylfaen" w:cs="Sylfaen"/>
          <w:b/>
          <w:bCs/>
        </w:rPr>
      </w:pPr>
    </w:p>
    <w:p w:rsidR="004E13A9" w:rsidRPr="00595447" w:rsidRDefault="004E13A9" w:rsidP="004E13A9">
      <w:pPr>
        <w:jc w:val="center"/>
        <w:rPr>
          <w:rFonts w:ascii="GHEA Grapalat" w:hAnsi="GHEA Grapalat" w:cs="Sylfaen"/>
          <w:bCs/>
          <w:sz w:val="18"/>
          <w:szCs w:val="18"/>
        </w:rPr>
      </w:pPr>
      <w:r w:rsidRPr="00595447">
        <w:rPr>
          <w:rFonts w:ascii="GHEA Grapalat" w:hAnsi="GHEA Grapalat" w:cs="Sylfaen"/>
          <w:bCs/>
          <w:sz w:val="18"/>
          <w:szCs w:val="18"/>
        </w:rPr>
        <w:t xml:space="preserve">ԱԿՏ    N </w:t>
      </w:r>
      <w:r w:rsidRPr="00595447">
        <w:rPr>
          <w:rFonts w:ascii="GHEA Grapalat" w:hAnsi="GHEA Grapalat" w:cs="Sylfaen"/>
          <w:bCs/>
          <w:sz w:val="18"/>
          <w:szCs w:val="18"/>
          <w:u w:val="single"/>
        </w:rPr>
        <w:tab/>
      </w:r>
      <w:r w:rsidRPr="00595447">
        <w:rPr>
          <w:rFonts w:ascii="GHEA Grapalat" w:hAnsi="GHEA Grapalat" w:cs="Sylfaen"/>
          <w:bCs/>
          <w:sz w:val="18"/>
          <w:szCs w:val="18"/>
        </w:rPr>
        <w:t xml:space="preserve">           </w:t>
      </w:r>
    </w:p>
    <w:p w:rsidR="004E13A9" w:rsidRPr="005F31F9" w:rsidRDefault="004E13A9" w:rsidP="005F31F9">
      <w:pPr>
        <w:tabs>
          <w:tab w:val="left" w:pos="360"/>
          <w:tab w:val="left" w:pos="540"/>
          <w:tab w:val="left" w:pos="2250"/>
        </w:tabs>
        <w:jc w:val="center"/>
        <w:rPr>
          <w:rFonts w:ascii="GHEA Grapalat" w:hAnsi="GHEA Grapalat" w:cs="Sylfaen"/>
          <w:bCs/>
          <w:sz w:val="18"/>
          <w:szCs w:val="18"/>
        </w:rPr>
      </w:pPr>
      <w:r w:rsidRPr="00595447">
        <w:rPr>
          <w:rFonts w:ascii="GHEA Grapalat" w:hAnsi="GHEA Grapalat" w:cs="Sylfaen"/>
          <w:bCs/>
          <w:sz w:val="18"/>
          <w:szCs w:val="18"/>
        </w:rPr>
        <w:t xml:space="preserve">պայմանագրի արդյունքը Գնորդին հանձնելու փաստը ֆիքսելու վերաբերյալ                                                                                                                                                                                                                                                       </w:t>
      </w:r>
    </w:p>
    <w:p w:rsidR="004E13A9" w:rsidRPr="00595447" w:rsidRDefault="004E13A9" w:rsidP="004E13A9">
      <w:pPr>
        <w:tabs>
          <w:tab w:val="left" w:pos="360"/>
          <w:tab w:val="left" w:pos="540"/>
        </w:tabs>
        <w:rPr>
          <w:rFonts w:ascii="GHEA Grapalat" w:hAnsi="GHEA Grapalat" w:cs="Sylfaen"/>
          <w:sz w:val="18"/>
        </w:rPr>
      </w:pPr>
    </w:p>
    <w:p w:rsidR="004E13A9" w:rsidRPr="00595447" w:rsidRDefault="004E13A9" w:rsidP="004E13A9">
      <w:pPr>
        <w:tabs>
          <w:tab w:val="left" w:pos="360"/>
          <w:tab w:val="left" w:pos="540"/>
        </w:tabs>
        <w:ind w:left="-540" w:firstLine="180"/>
        <w:jc w:val="both"/>
        <w:rPr>
          <w:rFonts w:ascii="GHEA Grapalat" w:hAnsi="GHEA Grapalat" w:cs="Sylfaen"/>
          <w:sz w:val="20"/>
        </w:rPr>
      </w:pPr>
      <w:r w:rsidRPr="00595447">
        <w:rPr>
          <w:rFonts w:ascii="GHEA Grapalat" w:hAnsi="GHEA Grapalat" w:cs="Sylfaen"/>
          <w:sz w:val="20"/>
        </w:rPr>
        <w:tab/>
      </w:r>
      <w:r w:rsidRPr="00595447">
        <w:rPr>
          <w:rFonts w:ascii="GHEA Grapalat" w:hAnsi="GHEA Grapalat" w:cs="Sylfaen"/>
          <w:sz w:val="20"/>
          <w:lang w:val="hy-AM"/>
        </w:rPr>
        <w:t xml:space="preserve">Սույնով </w:t>
      </w:r>
      <w:r w:rsidRPr="00595447">
        <w:rPr>
          <w:rFonts w:ascii="GHEA Grapalat" w:hAnsi="GHEA Grapalat" w:cs="Sylfaen"/>
          <w:sz w:val="20"/>
        </w:rPr>
        <w:t>արձանագրվում է</w:t>
      </w:r>
      <w:r w:rsidRPr="00595447">
        <w:rPr>
          <w:rFonts w:ascii="GHEA Grapalat" w:hAnsi="GHEA Grapalat" w:cs="Sylfaen"/>
          <w:sz w:val="20"/>
          <w:lang w:val="hy-AM"/>
        </w:rPr>
        <w:t xml:space="preserve">, որ </w:t>
      </w:r>
      <w:r w:rsidRPr="00595447">
        <w:rPr>
          <w:rFonts w:ascii="GHEA Grapalat" w:hAnsi="GHEA Grapalat" w:cs="Sylfaen"/>
          <w:sz w:val="20"/>
          <w:u w:val="single"/>
        </w:rPr>
        <w:tab/>
      </w:r>
      <w:r w:rsidRPr="00595447">
        <w:rPr>
          <w:rFonts w:ascii="GHEA Grapalat" w:hAnsi="GHEA Grapalat" w:cs="Sylfaen"/>
          <w:sz w:val="20"/>
          <w:u w:val="single"/>
        </w:rPr>
        <w:tab/>
        <w:t xml:space="preserve">        </w:t>
      </w:r>
      <w:r w:rsidRPr="00595447">
        <w:rPr>
          <w:rFonts w:ascii="GHEA Grapalat" w:hAnsi="GHEA Grapalat" w:cs="Sylfaen"/>
          <w:sz w:val="20"/>
        </w:rPr>
        <w:t xml:space="preserve">-ի (այսուհետ` Գնորդ) </w:t>
      </w:r>
      <w:r w:rsidRPr="00595447">
        <w:rPr>
          <w:rFonts w:ascii="GHEA Grapalat" w:hAnsi="GHEA Grapalat" w:cs="Sylfaen"/>
          <w:sz w:val="20"/>
          <w:lang w:val="hy-AM"/>
        </w:rPr>
        <w:t xml:space="preserve">և </w:t>
      </w:r>
      <w:r w:rsidRPr="00595447">
        <w:rPr>
          <w:rFonts w:ascii="GHEA Grapalat" w:hAnsi="GHEA Grapalat" w:cs="Sylfaen"/>
          <w:sz w:val="20"/>
        </w:rPr>
        <w:t xml:space="preserve">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p>
    <w:p w:rsidR="004E13A9" w:rsidRPr="00595447" w:rsidRDefault="004E13A9" w:rsidP="004E13A9">
      <w:pPr>
        <w:tabs>
          <w:tab w:val="left" w:pos="360"/>
          <w:tab w:val="left" w:pos="540"/>
        </w:tabs>
        <w:ind w:left="-540" w:firstLine="180"/>
        <w:jc w:val="both"/>
        <w:rPr>
          <w:rFonts w:ascii="GHEA Grapalat" w:hAnsi="GHEA Grapalat" w:cs="Sylfaen"/>
          <w:sz w:val="12"/>
          <w:szCs w:val="16"/>
        </w:rPr>
      </w:pP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t xml:space="preserve">        </w:t>
      </w:r>
      <w:r w:rsidRPr="00595447">
        <w:rPr>
          <w:rFonts w:ascii="GHEA Grapalat" w:hAnsi="GHEA Grapalat" w:cs="Sylfaen"/>
          <w:sz w:val="12"/>
          <w:szCs w:val="16"/>
        </w:rPr>
        <w:t xml:space="preserve">Գնորդի անվանումը     </w:t>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t xml:space="preserve">            Վաճառողի անվանումը</w:t>
      </w:r>
      <w:r w:rsidRPr="00595447">
        <w:rPr>
          <w:rFonts w:ascii="GHEA Grapalat" w:hAnsi="GHEA Grapalat" w:cs="Sylfaen"/>
          <w:sz w:val="12"/>
          <w:szCs w:val="16"/>
        </w:rPr>
        <w:tab/>
      </w:r>
    </w:p>
    <w:p w:rsidR="004E13A9" w:rsidRPr="00595447" w:rsidRDefault="004E13A9" w:rsidP="004E13A9">
      <w:pPr>
        <w:tabs>
          <w:tab w:val="left" w:pos="360"/>
          <w:tab w:val="left" w:pos="540"/>
        </w:tabs>
        <w:ind w:right="-360"/>
        <w:jc w:val="both"/>
        <w:rPr>
          <w:rFonts w:ascii="GHEA Grapalat" w:hAnsi="GHEA Grapalat" w:cs="Sylfaen"/>
          <w:sz w:val="20"/>
          <w:u w:val="single"/>
          <w:lang w:val="hy-AM"/>
        </w:rPr>
      </w:pPr>
      <w:r w:rsidRPr="00595447">
        <w:rPr>
          <w:rFonts w:ascii="GHEA Grapalat" w:hAnsi="GHEA Grapalat" w:cs="Sylfaen"/>
          <w:sz w:val="20"/>
          <w:lang w:val="hy-AM"/>
        </w:rPr>
        <w:t xml:space="preserve">(այսուհետ` </w:t>
      </w:r>
      <w:r w:rsidRPr="00595447">
        <w:rPr>
          <w:rFonts w:ascii="GHEA Grapalat" w:hAnsi="GHEA Grapalat" w:cs="Sylfaen"/>
          <w:sz w:val="20"/>
        </w:rPr>
        <w:t>Վաճառող</w:t>
      </w:r>
      <w:r w:rsidRPr="00595447">
        <w:rPr>
          <w:rFonts w:ascii="GHEA Grapalat" w:hAnsi="GHEA Grapalat" w:cs="Sylfaen"/>
          <w:sz w:val="20"/>
          <w:lang w:val="hy-AM"/>
        </w:rPr>
        <w:t>)</w:t>
      </w:r>
      <w:r w:rsidRPr="00595447">
        <w:rPr>
          <w:rFonts w:ascii="GHEA Grapalat" w:hAnsi="GHEA Grapalat" w:cs="Sylfaen"/>
          <w:sz w:val="20"/>
        </w:rPr>
        <w:t xml:space="preserve"> միջև 20     թ.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lang w:val="hy-AM"/>
        </w:rPr>
        <w:t xml:space="preserve"> -ին կնքված N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p>
    <w:p w:rsidR="004E13A9" w:rsidRPr="00595447" w:rsidRDefault="004E13A9" w:rsidP="004E13A9">
      <w:pPr>
        <w:tabs>
          <w:tab w:val="left" w:pos="360"/>
          <w:tab w:val="left" w:pos="540"/>
        </w:tabs>
        <w:ind w:right="-360"/>
        <w:jc w:val="both"/>
        <w:rPr>
          <w:rFonts w:ascii="GHEA Grapalat" w:hAnsi="GHEA Grapalat" w:cs="Sylfaen"/>
          <w:sz w:val="12"/>
          <w:szCs w:val="16"/>
          <w:lang w:val="hy-AM"/>
        </w:rPr>
      </w:pP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պայմանագրի կնքման ամսաթիվը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 xml:space="preserve">      պայմանագրի համարը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p>
    <w:p w:rsidR="004E13A9" w:rsidRPr="005F31F9" w:rsidRDefault="004E13A9" w:rsidP="005F31F9">
      <w:pPr>
        <w:tabs>
          <w:tab w:val="left" w:pos="360"/>
          <w:tab w:val="left" w:pos="540"/>
        </w:tabs>
        <w:jc w:val="both"/>
        <w:rPr>
          <w:rFonts w:ascii="GHEA Grapalat" w:hAnsi="GHEA Grapalat" w:cs="Sylfaen"/>
          <w:sz w:val="20"/>
          <w:lang w:val="hy-AM"/>
        </w:rPr>
      </w:pPr>
      <w:r w:rsidRPr="00595447">
        <w:rPr>
          <w:rFonts w:ascii="GHEA Grapalat" w:hAnsi="GHEA Grapalat" w:cs="Sylfaen"/>
          <w:sz w:val="20"/>
          <w:lang w:val="hy-AM"/>
        </w:rPr>
        <w:t xml:space="preserve">պայմանագրի շրջանակներում Վաճառողը  20  թ.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lang w:val="hy-AM"/>
        </w:rPr>
        <w:t>-ին հանձնման-ընդունման նպատակով Գնորդին հանձնեց ստորև նշված ապրանքները.</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E13A9" w:rsidRPr="00595447" w:rsidTr="009B23C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E13A9" w:rsidRPr="00595447" w:rsidRDefault="004E13A9" w:rsidP="009B23C2">
            <w:pPr>
              <w:jc w:val="center"/>
              <w:rPr>
                <w:rFonts w:ascii="GHEA Grapalat" w:hAnsi="GHEA Grapalat" w:cs="Sylfaen"/>
                <w:bCs/>
                <w:sz w:val="18"/>
                <w:szCs w:val="18"/>
                <w:lang w:eastAsia="ru-RU"/>
              </w:rPr>
            </w:pPr>
            <w:r w:rsidRPr="00595447">
              <w:rPr>
                <w:rFonts w:ascii="GHEA Grapalat" w:hAnsi="GHEA Grapalat" w:cs="Sylfaen"/>
                <w:bCs/>
                <w:sz w:val="18"/>
                <w:szCs w:val="18"/>
                <w:lang w:eastAsia="ru-RU"/>
              </w:rPr>
              <w:t>Ապրանքի</w:t>
            </w:r>
          </w:p>
        </w:tc>
      </w:tr>
      <w:tr w:rsidR="004E13A9" w:rsidRPr="00595447" w:rsidTr="009B23C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E13A9" w:rsidRPr="00595447" w:rsidRDefault="004E13A9" w:rsidP="009B23C2">
            <w:pPr>
              <w:jc w:val="center"/>
              <w:rPr>
                <w:rFonts w:ascii="GHEA Grapalat" w:hAnsi="GHEA Grapalat"/>
                <w:sz w:val="18"/>
                <w:szCs w:val="18"/>
              </w:rPr>
            </w:pPr>
            <w:r w:rsidRPr="00595447">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E13A9" w:rsidRPr="00595447" w:rsidRDefault="004E13A9" w:rsidP="009B23C2">
            <w:pPr>
              <w:jc w:val="center"/>
              <w:rPr>
                <w:rFonts w:ascii="GHEA Grapalat" w:hAnsi="GHEA Grapalat"/>
                <w:sz w:val="18"/>
                <w:szCs w:val="18"/>
              </w:rPr>
            </w:pPr>
            <w:r w:rsidRPr="0059544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E13A9" w:rsidRPr="00595447" w:rsidRDefault="004E13A9" w:rsidP="009B23C2">
            <w:pPr>
              <w:jc w:val="center"/>
              <w:rPr>
                <w:rFonts w:ascii="GHEA Grapalat" w:hAnsi="GHEA Grapalat"/>
                <w:sz w:val="18"/>
                <w:szCs w:val="18"/>
              </w:rPr>
            </w:pPr>
            <w:r w:rsidRPr="00595447">
              <w:rPr>
                <w:rFonts w:ascii="GHEA Grapalat" w:hAnsi="GHEA Grapalat" w:cs="Sylfaen"/>
                <w:sz w:val="18"/>
                <w:szCs w:val="18"/>
              </w:rPr>
              <w:t>քանակը</w:t>
            </w:r>
            <w:r w:rsidRPr="00595447">
              <w:rPr>
                <w:rFonts w:ascii="GHEA Grapalat" w:hAnsi="GHEA Grapalat"/>
                <w:sz w:val="18"/>
                <w:szCs w:val="18"/>
              </w:rPr>
              <w:t xml:space="preserve"> (</w:t>
            </w:r>
            <w:r w:rsidRPr="00595447">
              <w:rPr>
                <w:rFonts w:ascii="GHEA Grapalat" w:hAnsi="GHEA Grapalat" w:cs="Sylfaen"/>
                <w:sz w:val="18"/>
                <w:szCs w:val="18"/>
              </w:rPr>
              <w:t>փաստացի</w:t>
            </w:r>
            <w:r w:rsidRPr="00595447">
              <w:rPr>
                <w:rFonts w:ascii="GHEA Grapalat" w:hAnsi="GHEA Grapalat"/>
                <w:sz w:val="18"/>
                <w:szCs w:val="18"/>
              </w:rPr>
              <w:t>)</w:t>
            </w:r>
          </w:p>
        </w:tc>
      </w:tr>
      <w:tr w:rsidR="004E13A9" w:rsidRPr="00595447" w:rsidTr="009B23C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E13A9" w:rsidRPr="00595447" w:rsidRDefault="004E13A9" w:rsidP="009B23C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E13A9" w:rsidRPr="00595447" w:rsidRDefault="004E13A9" w:rsidP="009B23C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E13A9" w:rsidRPr="00595447" w:rsidRDefault="004E13A9" w:rsidP="009B23C2">
            <w:pPr>
              <w:jc w:val="center"/>
              <w:rPr>
                <w:rFonts w:ascii="GHEA Grapalat" w:hAnsi="GHEA Grapalat" w:cs="Sylfaen"/>
                <w:sz w:val="18"/>
                <w:szCs w:val="18"/>
                <w:lang w:val="ru-RU" w:eastAsia="ru-RU"/>
              </w:rPr>
            </w:pPr>
          </w:p>
        </w:tc>
      </w:tr>
      <w:tr w:rsidR="004E13A9" w:rsidRPr="00595447" w:rsidTr="009B23C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E13A9" w:rsidRPr="00595447" w:rsidRDefault="004E13A9" w:rsidP="009B23C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E13A9" w:rsidRPr="00595447" w:rsidRDefault="004E13A9" w:rsidP="009B23C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E13A9" w:rsidRPr="00595447" w:rsidRDefault="004E13A9" w:rsidP="009B23C2">
            <w:pPr>
              <w:jc w:val="center"/>
              <w:rPr>
                <w:rFonts w:ascii="GHEA Grapalat" w:hAnsi="GHEA Grapalat" w:cs="Sylfaen"/>
                <w:sz w:val="18"/>
                <w:szCs w:val="18"/>
                <w:lang w:val="ru-RU" w:eastAsia="ru-RU"/>
              </w:rPr>
            </w:pPr>
          </w:p>
        </w:tc>
      </w:tr>
    </w:tbl>
    <w:p w:rsidR="004E13A9" w:rsidRPr="005F31F9" w:rsidRDefault="004E13A9" w:rsidP="005F31F9">
      <w:pPr>
        <w:tabs>
          <w:tab w:val="left" w:pos="360"/>
          <w:tab w:val="left" w:pos="540"/>
        </w:tabs>
        <w:jc w:val="both"/>
        <w:rPr>
          <w:rFonts w:ascii="GHEA Grapalat" w:hAnsi="GHEA Grapalat" w:cs="Sylfaen"/>
          <w:sz w:val="20"/>
        </w:rPr>
      </w:pPr>
      <w:r w:rsidRPr="00595447">
        <w:rPr>
          <w:rFonts w:ascii="GHEA Grapalat" w:hAnsi="GHEA Grapalat" w:cs="Sylfaen"/>
          <w:sz w:val="20"/>
        </w:rPr>
        <w:t>Սույն ակտը կազմված է 2 օրինակից, յուրաքանչյուր կողմին տրամադրվում է մեկական օրինակ:</w:t>
      </w:r>
    </w:p>
    <w:p w:rsidR="004E13A9" w:rsidRPr="00595447" w:rsidRDefault="004E13A9" w:rsidP="005F31F9">
      <w:pPr>
        <w:jc w:val="center"/>
        <w:rPr>
          <w:rFonts w:ascii="GHEA Grapalat" w:hAnsi="GHEA Grapalat" w:cs="Sylfaen"/>
        </w:rPr>
      </w:pPr>
      <w:r w:rsidRPr="00595447">
        <w:rPr>
          <w:rFonts w:ascii="GHEA Grapalat" w:hAnsi="GHEA Grapalat" w:cs="Sylfaen"/>
        </w:rPr>
        <w:t>ԿՈՂՄԵՐԸ</w:t>
      </w:r>
    </w:p>
    <w:tbl>
      <w:tblPr>
        <w:tblW w:w="0" w:type="auto"/>
        <w:tblLook w:val="00A0" w:firstRow="1" w:lastRow="0" w:firstColumn="1" w:lastColumn="0" w:noHBand="0" w:noVBand="0"/>
      </w:tblPr>
      <w:tblGrid>
        <w:gridCol w:w="4785"/>
        <w:gridCol w:w="5223"/>
      </w:tblGrid>
      <w:tr w:rsidR="004E13A9" w:rsidRPr="00595447" w:rsidTr="009B23C2">
        <w:tc>
          <w:tcPr>
            <w:tcW w:w="4785" w:type="dxa"/>
          </w:tcPr>
          <w:p w:rsidR="004E13A9" w:rsidRPr="00595447" w:rsidRDefault="004E13A9" w:rsidP="009B23C2">
            <w:pPr>
              <w:tabs>
                <w:tab w:val="left" w:pos="360"/>
                <w:tab w:val="left" w:pos="540"/>
              </w:tabs>
              <w:jc w:val="center"/>
              <w:rPr>
                <w:rFonts w:ascii="GHEA Grapalat" w:hAnsi="GHEA Grapalat" w:cs="Sylfaen"/>
                <w:b/>
                <w:bCs/>
                <w:lang w:eastAsia="ru-RU"/>
              </w:rPr>
            </w:pPr>
            <w:r w:rsidRPr="00595447">
              <w:rPr>
                <w:rFonts w:ascii="GHEA Grapalat" w:hAnsi="GHEA Grapalat" w:cs="Sylfaen"/>
                <w:b/>
                <w:bCs/>
              </w:rPr>
              <w:t>Հանձնեց</w:t>
            </w:r>
          </w:p>
        </w:tc>
        <w:tc>
          <w:tcPr>
            <w:tcW w:w="5223" w:type="dxa"/>
          </w:tcPr>
          <w:p w:rsidR="004E13A9" w:rsidRPr="00595447" w:rsidRDefault="004E13A9" w:rsidP="009B23C2">
            <w:pPr>
              <w:tabs>
                <w:tab w:val="left" w:pos="360"/>
                <w:tab w:val="left" w:pos="540"/>
              </w:tabs>
              <w:jc w:val="center"/>
              <w:rPr>
                <w:rFonts w:ascii="GHEA Grapalat" w:hAnsi="GHEA Grapalat" w:cs="Sylfaen"/>
                <w:b/>
                <w:bCs/>
                <w:lang w:eastAsia="ru-RU"/>
              </w:rPr>
            </w:pPr>
            <w:r w:rsidRPr="00595447">
              <w:rPr>
                <w:rFonts w:ascii="GHEA Grapalat" w:hAnsi="GHEA Grapalat" w:cs="Sylfaen"/>
                <w:b/>
                <w:bCs/>
              </w:rPr>
              <w:t xml:space="preserve">        Ընդունեց</w:t>
            </w:r>
          </w:p>
        </w:tc>
      </w:tr>
    </w:tbl>
    <w:p w:rsidR="004E13A9" w:rsidRPr="00595447" w:rsidRDefault="004E13A9" w:rsidP="004E13A9">
      <w:pPr>
        <w:tabs>
          <w:tab w:val="left" w:pos="360"/>
          <w:tab w:val="left" w:pos="540"/>
        </w:tabs>
        <w:rPr>
          <w:rFonts w:ascii="GHEA Grapalat" w:hAnsi="GHEA Grapalat" w:cs="Sylfaen"/>
          <w:sz w:val="20"/>
          <w:szCs w:val="20"/>
          <w:lang w:eastAsia="ru-RU"/>
        </w:rPr>
      </w:pPr>
      <w:r w:rsidRPr="00595447">
        <w:rPr>
          <w:rFonts w:ascii="GHEA Grapalat" w:hAnsi="GHEA Grapalat" w:cs="Sylfaen"/>
          <w:sz w:val="20"/>
          <w:szCs w:val="20"/>
          <w:lang w:eastAsia="ru-RU"/>
        </w:rPr>
        <w:t xml:space="preserve">                                                                                                  հայտը նախագծած ներկայացուցիչ`</w:t>
      </w:r>
    </w:p>
    <w:p w:rsidR="004E13A9" w:rsidRPr="00595447" w:rsidRDefault="004E13A9" w:rsidP="004E13A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E13A9" w:rsidRPr="00595447" w:rsidTr="009B23C2">
        <w:trPr>
          <w:tblCellSpacing w:w="7" w:type="dxa"/>
          <w:jc w:val="center"/>
        </w:trPr>
        <w:tc>
          <w:tcPr>
            <w:tcW w:w="0" w:type="auto"/>
            <w:vAlign w:val="center"/>
          </w:tcPr>
          <w:p w:rsidR="004E13A9" w:rsidRPr="00595447" w:rsidRDefault="004E13A9" w:rsidP="009B23C2">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4E13A9" w:rsidRPr="00595447" w:rsidRDefault="004E13A9" w:rsidP="009B23C2">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c>
          <w:tcPr>
            <w:tcW w:w="0" w:type="auto"/>
            <w:vAlign w:val="center"/>
          </w:tcPr>
          <w:p w:rsidR="004E13A9" w:rsidRPr="00595447" w:rsidRDefault="004E13A9" w:rsidP="009B23C2">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4E13A9" w:rsidRPr="00595447" w:rsidRDefault="004E13A9" w:rsidP="009B23C2">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r>
      <w:tr w:rsidR="004E13A9" w:rsidRPr="00595447" w:rsidTr="009B23C2">
        <w:trPr>
          <w:tblCellSpacing w:w="7" w:type="dxa"/>
          <w:jc w:val="center"/>
        </w:trPr>
        <w:tc>
          <w:tcPr>
            <w:tcW w:w="0" w:type="auto"/>
            <w:vAlign w:val="center"/>
          </w:tcPr>
          <w:p w:rsidR="004E13A9" w:rsidRPr="00595447" w:rsidRDefault="004E13A9" w:rsidP="009B23C2">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4E13A9" w:rsidRPr="00595447" w:rsidRDefault="004E13A9" w:rsidP="009B23C2">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c>
          <w:tcPr>
            <w:tcW w:w="0" w:type="auto"/>
            <w:vAlign w:val="center"/>
          </w:tcPr>
          <w:p w:rsidR="004E13A9" w:rsidRPr="00595447" w:rsidRDefault="004E13A9" w:rsidP="009B23C2">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4E13A9" w:rsidRPr="00595447" w:rsidRDefault="004E13A9" w:rsidP="009B23C2">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r>
      <w:tr w:rsidR="004E13A9" w:rsidRPr="00595447" w:rsidTr="009B23C2">
        <w:trPr>
          <w:tblCellSpacing w:w="7" w:type="dxa"/>
          <w:jc w:val="center"/>
        </w:trPr>
        <w:tc>
          <w:tcPr>
            <w:tcW w:w="0" w:type="auto"/>
            <w:vAlign w:val="center"/>
          </w:tcPr>
          <w:p w:rsidR="004E13A9" w:rsidRPr="00595447" w:rsidRDefault="004E13A9" w:rsidP="009B23C2">
            <w:pP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                              </w:t>
            </w:r>
          </w:p>
        </w:tc>
        <w:tc>
          <w:tcPr>
            <w:tcW w:w="0" w:type="auto"/>
            <w:vAlign w:val="center"/>
          </w:tcPr>
          <w:p w:rsidR="004E13A9" w:rsidRPr="00595447" w:rsidRDefault="004E13A9" w:rsidP="009B23C2">
            <w:pPr>
              <w:rPr>
                <w:rFonts w:ascii="GHEA Grapalat" w:hAnsi="GHEA Grapalat" w:cs="GHEA Grapalat"/>
                <w:color w:val="000000"/>
                <w:sz w:val="21"/>
                <w:szCs w:val="21"/>
                <w:lang w:val="ru-RU" w:eastAsia="ru-RU"/>
              </w:rPr>
            </w:pPr>
          </w:p>
        </w:tc>
      </w:tr>
    </w:tbl>
    <w:p w:rsidR="004E13A9" w:rsidRPr="00595447" w:rsidRDefault="004E13A9" w:rsidP="005F31F9">
      <w:pPr>
        <w:tabs>
          <w:tab w:val="left" w:pos="2268"/>
        </w:tabs>
        <w:rPr>
          <w:rFonts w:ascii="GHEA Grapalat" w:hAnsi="GHEA Grapalat"/>
        </w:rPr>
      </w:pPr>
    </w:p>
    <w:p w:rsidR="004E13A9" w:rsidRPr="00595447" w:rsidRDefault="004E13A9" w:rsidP="004E13A9">
      <w:pPr>
        <w:tabs>
          <w:tab w:val="left" w:pos="2268"/>
        </w:tabs>
        <w:ind w:left="-284" w:firstLine="284"/>
        <w:jc w:val="right"/>
        <w:rPr>
          <w:rFonts w:ascii="GHEA Grapalat" w:hAnsi="GHEA Grapalat"/>
        </w:rPr>
      </w:pPr>
    </w:p>
    <w:p w:rsidR="004E13A9" w:rsidRPr="00595447" w:rsidRDefault="004E13A9" w:rsidP="004E13A9">
      <w:pPr>
        <w:tabs>
          <w:tab w:val="left" w:pos="2268"/>
        </w:tabs>
        <w:ind w:left="-284" w:firstLine="284"/>
        <w:jc w:val="right"/>
        <w:rPr>
          <w:rFonts w:ascii="GHEA Grapalat" w:hAnsi="GHEA Grapalat"/>
        </w:rPr>
      </w:pPr>
    </w:p>
    <w:p w:rsidR="004E13A9" w:rsidRPr="00595447" w:rsidRDefault="004E13A9" w:rsidP="004E13A9">
      <w:pPr>
        <w:tabs>
          <w:tab w:val="left" w:pos="360"/>
          <w:tab w:val="left" w:pos="540"/>
        </w:tabs>
        <w:jc w:val="center"/>
        <w:rPr>
          <w:rFonts w:ascii="Sylfaen" w:hAnsi="Sylfaen" w:cs="Sylfaen"/>
          <w:b/>
          <w:bCs/>
        </w:rPr>
      </w:pPr>
    </w:p>
    <w:p w:rsidR="005F31F9" w:rsidRDefault="005F31F9" w:rsidP="009B23C2">
      <w:pPr>
        <w:rPr>
          <w:rFonts w:ascii="GHEA Grapalat" w:hAnsi="GHEA Grapalat" w:cs="GHEA Grapalat"/>
          <w:color w:val="000000"/>
          <w:sz w:val="21"/>
          <w:szCs w:val="21"/>
        </w:rPr>
        <w:sectPr w:rsidR="005F31F9" w:rsidSect="00E85FE1">
          <w:footnotePr>
            <w:pos w:val="beneathText"/>
          </w:footnotePr>
          <w:pgSz w:w="11906" w:h="16838" w:code="9"/>
          <w:pgMar w:top="360" w:right="662" w:bottom="533" w:left="1138" w:header="562" w:footer="562" w:gutter="0"/>
          <w:cols w:space="720"/>
        </w:sectPr>
      </w:pPr>
    </w:p>
    <w:tbl>
      <w:tblPr>
        <w:tblW w:w="98" w:type="dxa"/>
        <w:jc w:val="center"/>
        <w:tblCellSpacing w:w="7" w:type="dxa"/>
        <w:tblCellMar>
          <w:left w:w="0" w:type="dxa"/>
          <w:right w:w="0" w:type="dxa"/>
        </w:tblCellMar>
        <w:tblLook w:val="0000" w:firstRow="0" w:lastRow="0" w:firstColumn="0" w:lastColumn="0" w:noHBand="0" w:noVBand="0"/>
      </w:tblPr>
      <w:tblGrid>
        <w:gridCol w:w="49"/>
        <w:gridCol w:w="49"/>
      </w:tblGrid>
      <w:tr w:rsidR="004E13A9" w:rsidRPr="00595447" w:rsidTr="005F31F9">
        <w:trPr>
          <w:trHeight w:val="291"/>
          <w:tblCellSpacing w:w="7" w:type="dxa"/>
          <w:jc w:val="center"/>
        </w:trPr>
        <w:tc>
          <w:tcPr>
            <w:tcW w:w="0" w:type="auto"/>
            <w:vAlign w:val="center"/>
          </w:tcPr>
          <w:p w:rsidR="004E13A9" w:rsidRPr="00595447" w:rsidRDefault="004E13A9" w:rsidP="009B23C2">
            <w:pPr>
              <w:rPr>
                <w:rFonts w:ascii="GHEA Grapalat" w:hAnsi="GHEA Grapalat" w:cs="GHEA Grapalat"/>
                <w:color w:val="000000"/>
                <w:sz w:val="21"/>
                <w:szCs w:val="21"/>
              </w:rPr>
            </w:pPr>
          </w:p>
        </w:tc>
        <w:tc>
          <w:tcPr>
            <w:tcW w:w="0" w:type="auto"/>
            <w:vAlign w:val="center"/>
          </w:tcPr>
          <w:p w:rsidR="004E13A9" w:rsidRPr="00595447" w:rsidRDefault="004E13A9" w:rsidP="009B23C2">
            <w:pPr>
              <w:rPr>
                <w:rFonts w:ascii="GHEA Grapalat" w:hAnsi="GHEA Grapalat" w:cs="GHEA Grapalat"/>
                <w:color w:val="000000"/>
                <w:sz w:val="21"/>
                <w:szCs w:val="21"/>
              </w:rPr>
            </w:pPr>
          </w:p>
        </w:tc>
      </w:tr>
    </w:tbl>
    <w:p w:rsidR="004E13A9" w:rsidRPr="00595447" w:rsidRDefault="004E13A9" w:rsidP="005F31F9">
      <w:pPr>
        <w:pStyle w:val="a3"/>
        <w:spacing w:line="240" w:lineRule="auto"/>
        <w:ind w:firstLine="0"/>
        <w:jc w:val="right"/>
        <w:rPr>
          <w:rFonts w:ascii="GHEA Grapalat" w:hAnsi="GHEA Grapalat" w:cs="Sylfaen"/>
          <w:i w:val="0"/>
          <w:lang w:val="hy-AM"/>
        </w:rPr>
      </w:pPr>
      <w:r w:rsidRPr="00595447">
        <w:rPr>
          <w:rFonts w:ascii="GHEA Grapalat" w:hAnsi="GHEA Grapalat" w:cs="Sylfaen"/>
          <w:i w:val="0"/>
          <w:lang w:val="hy-AM"/>
        </w:rPr>
        <w:t>Հավելված 8</w:t>
      </w:r>
    </w:p>
    <w:p w:rsidR="004E13A9" w:rsidRPr="00595447" w:rsidRDefault="00754D4C" w:rsidP="004E13A9">
      <w:pPr>
        <w:pStyle w:val="a3"/>
        <w:spacing w:line="240" w:lineRule="auto"/>
        <w:jc w:val="right"/>
        <w:rPr>
          <w:rFonts w:ascii="GHEA Grapalat" w:hAnsi="GHEA Grapalat" w:cs="Sylfaen"/>
          <w:i w:val="0"/>
          <w:lang w:val="hy-AM"/>
        </w:rPr>
      </w:pPr>
      <w:r w:rsidRPr="009B23C2">
        <w:rPr>
          <w:rFonts w:ascii="GHEA Grapalat" w:hAnsi="GHEA Grapalat" w:cs="Sylfaen"/>
          <w:lang w:val="es-ES"/>
        </w:rPr>
        <w:t>«</w:t>
      </w:r>
      <w:r w:rsidR="00AA1420">
        <w:rPr>
          <w:rFonts w:ascii="GHEA Grapalat" w:hAnsi="GHEA Grapalat" w:cs="Sylfaen"/>
          <w:lang w:val="es-ES"/>
        </w:rPr>
        <w:t>ՎՏՄԱԿ-ԳՀԱՊՁԲ-19/01</w:t>
      </w:r>
      <w:r w:rsidRPr="009B23C2">
        <w:rPr>
          <w:rFonts w:ascii="GHEA Grapalat" w:hAnsi="GHEA Grapalat" w:cs="Sylfaen"/>
          <w:lang w:val="es-ES"/>
        </w:rPr>
        <w:t>»</w:t>
      </w:r>
      <w:r w:rsidR="004E13A9" w:rsidRPr="00595447">
        <w:rPr>
          <w:rFonts w:ascii="GHEA Grapalat" w:hAnsi="GHEA Grapalat" w:cs="Sylfaen"/>
          <w:i w:val="0"/>
          <w:lang w:val="hy-AM"/>
        </w:rPr>
        <w:t>*  ծածկագրով</w:t>
      </w:r>
    </w:p>
    <w:p w:rsidR="004E13A9" w:rsidRPr="00595447" w:rsidRDefault="004E13A9" w:rsidP="004E13A9">
      <w:pPr>
        <w:pStyle w:val="a3"/>
        <w:spacing w:line="240" w:lineRule="auto"/>
        <w:jc w:val="right"/>
        <w:rPr>
          <w:rFonts w:ascii="GHEA Grapalat" w:hAnsi="GHEA Grapalat" w:cs="Sylfaen"/>
          <w:i w:val="0"/>
          <w:lang w:val="hy-AM"/>
        </w:rPr>
      </w:pPr>
      <w:r w:rsidRPr="00595447">
        <w:rPr>
          <w:rFonts w:ascii="GHEA Grapalat" w:hAnsi="GHEA Grapalat" w:cs="Sylfaen"/>
          <w:i w:val="0"/>
          <w:lang w:val="en-US"/>
        </w:rPr>
        <w:t>գնանշման հարցման</w:t>
      </w:r>
      <w:r w:rsidRPr="00595447">
        <w:rPr>
          <w:rFonts w:ascii="GHEA Grapalat" w:hAnsi="GHEA Grapalat" w:cs="Sylfaen"/>
          <w:i w:val="0"/>
          <w:lang w:val="hy-AM"/>
        </w:rPr>
        <w:t xml:space="preserve"> հրավերի</w:t>
      </w:r>
    </w:p>
    <w:p w:rsidR="004E13A9" w:rsidRPr="005F31F9" w:rsidRDefault="004E13A9" w:rsidP="004E13A9">
      <w:pPr>
        <w:rPr>
          <w:rStyle w:val="af5"/>
          <w:rFonts w:ascii="GHEA Grapalat" w:hAnsi="GHEA Grapalat"/>
          <w:sz w:val="15"/>
          <w:szCs w:val="15"/>
        </w:rPr>
      </w:pPr>
    </w:p>
    <w:p w:rsidR="004E13A9" w:rsidRPr="00595447" w:rsidRDefault="004E13A9" w:rsidP="004E13A9">
      <w:pPr>
        <w:jc w:val="center"/>
        <w:rPr>
          <w:rFonts w:ascii="GHEA Grapalat" w:hAnsi="GHEA Grapalat"/>
          <w:sz w:val="20"/>
          <w:szCs w:val="20"/>
          <w:lang w:val="hy-AM"/>
        </w:rPr>
      </w:pPr>
      <w:r w:rsidRPr="00595447">
        <w:rPr>
          <w:rFonts w:ascii="GHEA Grapalat" w:hAnsi="GHEA Grapalat"/>
          <w:sz w:val="20"/>
          <w:szCs w:val="20"/>
          <w:lang w:val="hy-AM"/>
        </w:rPr>
        <w:t>ՀԱՐՑՈՒՄ</w:t>
      </w:r>
    </w:p>
    <w:p w:rsidR="004E13A9" w:rsidRPr="00595447" w:rsidRDefault="004E13A9" w:rsidP="004E13A9">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4E13A9" w:rsidRPr="005F31F9" w:rsidRDefault="004E13A9" w:rsidP="005F31F9">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տվյալների ճշտման մասին</w:t>
      </w:r>
    </w:p>
    <w:p w:rsidR="004E13A9" w:rsidRPr="00595447" w:rsidRDefault="004E13A9" w:rsidP="004E13A9">
      <w:pPr>
        <w:rPr>
          <w:rFonts w:ascii="GHEA Grapalat" w:hAnsi="GHEA Grapalat"/>
          <w:sz w:val="20"/>
          <w:szCs w:val="20"/>
          <w:lang w:val="hy-AM"/>
        </w:rPr>
      </w:pPr>
    </w:p>
    <w:p w:rsidR="004E13A9" w:rsidRPr="005F31F9" w:rsidRDefault="004E13A9" w:rsidP="005F31F9">
      <w:pPr>
        <w:jc w:val="both"/>
        <w:rPr>
          <w:rFonts w:ascii="GHEA Grapalat" w:hAnsi="GHEA Grapalat"/>
          <w:sz w:val="20"/>
          <w:szCs w:val="20"/>
          <w:lang w:val="hy-AM"/>
        </w:rPr>
      </w:pPr>
      <w:r w:rsidRPr="00595447">
        <w:rPr>
          <w:rFonts w:ascii="GHEA Grapalat" w:hAnsi="GHEA Grapalat"/>
          <w:sz w:val="20"/>
          <w:szCs w:val="20"/>
          <w:lang w:val="hy-AM"/>
        </w:rPr>
        <w:tab/>
      </w:r>
      <w:r w:rsidR="005F31F9" w:rsidRPr="00F25587">
        <w:rPr>
          <w:rFonts w:ascii="GHEA Grapalat" w:eastAsia="Times New Roman" w:hAnsi="GHEA Grapalat" w:cs="Times New Roman"/>
          <w:sz w:val="20"/>
          <w:szCs w:val="20"/>
          <w:lang w:val="af-ZA"/>
        </w:rPr>
        <w:t>«Վանաձորի</w:t>
      </w:r>
      <w:r w:rsidR="005F31F9" w:rsidRPr="005B738C">
        <w:rPr>
          <w:rFonts w:ascii="GHEA Grapalat" w:eastAsia="Times New Roman" w:hAnsi="GHEA Grapalat" w:cs="Times New Roman"/>
          <w:sz w:val="20"/>
          <w:szCs w:val="20"/>
          <w:lang w:val="af-ZA"/>
        </w:rPr>
        <w:t xml:space="preserve"> տարածքային </w:t>
      </w:r>
      <w:r w:rsidR="005F31F9" w:rsidRPr="00C13200">
        <w:rPr>
          <w:rFonts w:ascii="GHEA Grapalat" w:eastAsia="Times New Roman" w:hAnsi="GHEA Grapalat" w:cs="Times New Roman"/>
          <w:sz w:val="20"/>
          <w:szCs w:val="20"/>
          <w:lang w:val="af-ZA"/>
        </w:rPr>
        <w:t>մանկավարժահոգեբանկան աջակցության կենտրոն»  ՊՈԱԿ</w:t>
      </w:r>
      <w:r w:rsidR="005F31F9">
        <w:rPr>
          <w:rFonts w:ascii="GHEA Grapalat" w:eastAsia="Times New Roman" w:hAnsi="GHEA Grapalat" w:cs="Times New Roman"/>
          <w:sz w:val="20"/>
          <w:szCs w:val="20"/>
          <w:lang w:val="af-ZA"/>
        </w:rPr>
        <w:t xml:space="preserve">-ի </w:t>
      </w:r>
      <w:r w:rsidRPr="00595447">
        <w:rPr>
          <w:rFonts w:ascii="GHEA Grapalat" w:hAnsi="GHEA Grapalat"/>
          <w:sz w:val="20"/>
          <w:szCs w:val="20"/>
          <w:lang w:val="hy-AM"/>
        </w:rPr>
        <w:t xml:space="preserve"> կարիքների համար կազմակերպված </w:t>
      </w:r>
      <w:r w:rsidR="00754D4C" w:rsidRPr="00754D4C">
        <w:rPr>
          <w:rFonts w:ascii="GHEA Grapalat" w:hAnsi="GHEA Grapalat"/>
          <w:sz w:val="20"/>
          <w:szCs w:val="20"/>
          <w:lang w:val="hy-AM"/>
        </w:rPr>
        <w:t xml:space="preserve"> </w:t>
      </w:r>
      <w:r w:rsidR="00754D4C" w:rsidRPr="009B23C2">
        <w:rPr>
          <w:rFonts w:ascii="GHEA Grapalat" w:hAnsi="GHEA Grapalat" w:cs="Sylfaen"/>
          <w:sz w:val="20"/>
          <w:szCs w:val="20"/>
          <w:lang w:val="es-ES"/>
        </w:rPr>
        <w:t>«</w:t>
      </w:r>
      <w:r w:rsidR="00AA1420">
        <w:rPr>
          <w:rFonts w:ascii="GHEA Grapalat" w:hAnsi="GHEA Grapalat" w:cs="Sylfaen"/>
          <w:sz w:val="20"/>
          <w:szCs w:val="20"/>
          <w:lang w:val="es-ES"/>
        </w:rPr>
        <w:t>ՎՏՄԱԿ-ԳՀԱՊՁԲ-19/01</w:t>
      </w:r>
      <w:r w:rsidR="00754D4C" w:rsidRPr="009B23C2">
        <w:rPr>
          <w:rFonts w:ascii="GHEA Grapalat" w:hAnsi="GHEA Grapalat" w:cs="Sylfaen"/>
          <w:sz w:val="20"/>
          <w:szCs w:val="20"/>
          <w:lang w:val="es-ES"/>
        </w:rPr>
        <w:t>»</w:t>
      </w:r>
      <w:r w:rsidRPr="00595447">
        <w:rPr>
          <w:rFonts w:ascii="GHEA Grapalat" w:hAnsi="GHEA Grapalat"/>
          <w:sz w:val="20"/>
          <w:szCs w:val="20"/>
          <w:vertAlign w:val="superscript"/>
          <w:lang w:val="hy-AM"/>
        </w:rPr>
        <w:tab/>
      </w:r>
    </w:p>
    <w:p w:rsidR="004E13A9" w:rsidRPr="005F31F9" w:rsidRDefault="004E13A9" w:rsidP="005F31F9">
      <w:pPr>
        <w:rPr>
          <w:rFonts w:ascii="GHEA Grapalat" w:hAnsi="GHEA Grapalat"/>
          <w:sz w:val="20"/>
          <w:szCs w:val="20"/>
          <w:lang w:val="hy-AM"/>
        </w:rPr>
      </w:pPr>
      <w:r w:rsidRPr="00595447">
        <w:rPr>
          <w:rFonts w:ascii="GHEA Grapalat" w:hAnsi="GHEA Grapalat"/>
          <w:sz w:val="20"/>
          <w:szCs w:val="20"/>
          <w:lang w:val="hy-AM"/>
        </w:rPr>
        <w:t xml:space="preserve">ծածկագրով գնման ընթացակարգի  գնահատող հանձնաժողովի 20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թվականի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-ի N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որոշմամբ 1-ին  տեղ է զբաղեցրել ներքոհիշյալ մասնակիցը (մասնակիցները)`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4E13A9" w:rsidRPr="00595447" w:rsidTr="009B23C2">
        <w:tc>
          <w:tcPr>
            <w:tcW w:w="1472" w:type="dxa"/>
            <w:vMerge w:val="restart"/>
            <w:shd w:val="clear" w:color="auto" w:fill="auto"/>
            <w:vAlign w:val="center"/>
          </w:tcPr>
          <w:p w:rsidR="004E13A9" w:rsidRPr="00595447" w:rsidRDefault="004E13A9" w:rsidP="009B23C2">
            <w:pPr>
              <w:ind w:right="390"/>
              <w:jc w:val="center"/>
              <w:rPr>
                <w:rFonts w:ascii="GHEA Grapalat" w:hAnsi="GHEA Grapalat"/>
                <w:sz w:val="20"/>
                <w:szCs w:val="20"/>
              </w:rPr>
            </w:pPr>
            <w:r w:rsidRPr="00595447">
              <w:rPr>
                <w:rFonts w:ascii="GHEA Grapalat" w:hAnsi="GHEA Grapalat"/>
                <w:sz w:val="20"/>
                <w:szCs w:val="20"/>
                <w:lang w:val="hy-AM"/>
              </w:rPr>
              <w:t xml:space="preserve">       </w:t>
            </w:r>
            <w:r w:rsidRPr="00595447">
              <w:rPr>
                <w:rFonts w:ascii="GHEA Grapalat" w:hAnsi="GHEA Grapalat"/>
                <w:sz w:val="20"/>
                <w:szCs w:val="20"/>
              </w:rPr>
              <w:t>N</w:t>
            </w:r>
          </w:p>
        </w:tc>
        <w:tc>
          <w:tcPr>
            <w:tcW w:w="12992" w:type="dxa"/>
            <w:gridSpan w:val="3"/>
            <w:shd w:val="clear" w:color="auto" w:fill="auto"/>
            <w:vAlign w:val="center"/>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Մասնակցի</w:t>
            </w:r>
          </w:p>
        </w:tc>
      </w:tr>
      <w:tr w:rsidR="004E13A9" w:rsidRPr="00595447" w:rsidTr="009B23C2">
        <w:tc>
          <w:tcPr>
            <w:tcW w:w="1472" w:type="dxa"/>
            <w:vMerge/>
            <w:shd w:val="clear" w:color="auto" w:fill="auto"/>
            <w:vAlign w:val="center"/>
          </w:tcPr>
          <w:p w:rsidR="004E13A9" w:rsidRPr="00595447" w:rsidRDefault="004E13A9" w:rsidP="009B23C2">
            <w:pPr>
              <w:jc w:val="center"/>
              <w:rPr>
                <w:rFonts w:ascii="GHEA Grapalat" w:hAnsi="GHEA Grapalat"/>
                <w:sz w:val="20"/>
                <w:szCs w:val="20"/>
              </w:rPr>
            </w:pPr>
          </w:p>
        </w:tc>
        <w:tc>
          <w:tcPr>
            <w:tcW w:w="4486" w:type="dxa"/>
            <w:shd w:val="clear" w:color="auto" w:fill="auto"/>
            <w:vAlign w:val="center"/>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անվանումը</w:t>
            </w:r>
          </w:p>
        </w:tc>
        <w:tc>
          <w:tcPr>
            <w:tcW w:w="4230" w:type="dxa"/>
            <w:shd w:val="clear" w:color="auto" w:fill="auto"/>
            <w:vAlign w:val="center"/>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հարկ վճարողի</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 xml:space="preserve">հաշվառման համարը </w:t>
            </w:r>
          </w:p>
        </w:tc>
        <w:tc>
          <w:tcPr>
            <w:tcW w:w="4276" w:type="dxa"/>
            <w:shd w:val="clear" w:color="auto" w:fill="auto"/>
            <w:vAlign w:val="center"/>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հայտը ներկայացվելու ամիսը, ամսաթիվը, տարեթիվը</w:t>
            </w:r>
          </w:p>
        </w:tc>
      </w:tr>
      <w:tr w:rsidR="004E13A9" w:rsidRPr="00595447" w:rsidTr="009B23C2">
        <w:tc>
          <w:tcPr>
            <w:tcW w:w="1472" w:type="dxa"/>
            <w:shd w:val="clear" w:color="auto" w:fill="auto"/>
          </w:tcPr>
          <w:p w:rsidR="004E13A9" w:rsidRPr="00595447" w:rsidRDefault="004E13A9" w:rsidP="009B23C2">
            <w:pPr>
              <w:jc w:val="center"/>
              <w:rPr>
                <w:rFonts w:ascii="GHEA Grapalat" w:hAnsi="GHEA Grapalat"/>
                <w:sz w:val="20"/>
                <w:szCs w:val="20"/>
              </w:rPr>
            </w:pPr>
          </w:p>
        </w:tc>
        <w:tc>
          <w:tcPr>
            <w:tcW w:w="4486" w:type="dxa"/>
            <w:shd w:val="clear" w:color="auto" w:fill="auto"/>
          </w:tcPr>
          <w:p w:rsidR="004E13A9" w:rsidRPr="00595447" w:rsidRDefault="004E13A9" w:rsidP="009B23C2">
            <w:pPr>
              <w:jc w:val="center"/>
              <w:rPr>
                <w:rFonts w:ascii="GHEA Grapalat" w:hAnsi="GHEA Grapalat"/>
                <w:sz w:val="20"/>
                <w:szCs w:val="20"/>
              </w:rPr>
            </w:pPr>
          </w:p>
        </w:tc>
        <w:tc>
          <w:tcPr>
            <w:tcW w:w="4230" w:type="dxa"/>
            <w:shd w:val="clear" w:color="auto" w:fill="auto"/>
          </w:tcPr>
          <w:p w:rsidR="004E13A9" w:rsidRPr="00595447" w:rsidRDefault="004E13A9" w:rsidP="009B23C2">
            <w:pPr>
              <w:jc w:val="center"/>
              <w:rPr>
                <w:rFonts w:ascii="GHEA Grapalat" w:hAnsi="GHEA Grapalat"/>
                <w:sz w:val="20"/>
                <w:szCs w:val="20"/>
              </w:rPr>
            </w:pPr>
          </w:p>
        </w:tc>
        <w:tc>
          <w:tcPr>
            <w:tcW w:w="4276" w:type="dxa"/>
            <w:shd w:val="clear" w:color="auto" w:fill="auto"/>
          </w:tcPr>
          <w:p w:rsidR="004E13A9" w:rsidRPr="00595447" w:rsidRDefault="004E13A9" w:rsidP="009B23C2">
            <w:pPr>
              <w:jc w:val="center"/>
              <w:rPr>
                <w:rFonts w:ascii="GHEA Grapalat" w:hAnsi="GHEA Grapalat"/>
                <w:sz w:val="20"/>
                <w:szCs w:val="20"/>
              </w:rPr>
            </w:pPr>
          </w:p>
        </w:tc>
      </w:tr>
      <w:tr w:rsidR="004E13A9" w:rsidRPr="00595447" w:rsidTr="009B23C2">
        <w:tc>
          <w:tcPr>
            <w:tcW w:w="1472" w:type="dxa"/>
            <w:shd w:val="clear" w:color="auto" w:fill="auto"/>
          </w:tcPr>
          <w:p w:rsidR="004E13A9" w:rsidRPr="00595447" w:rsidRDefault="004E13A9" w:rsidP="009B23C2">
            <w:pPr>
              <w:jc w:val="center"/>
              <w:rPr>
                <w:rFonts w:ascii="GHEA Grapalat" w:hAnsi="GHEA Grapalat"/>
                <w:sz w:val="20"/>
                <w:szCs w:val="20"/>
              </w:rPr>
            </w:pPr>
          </w:p>
        </w:tc>
        <w:tc>
          <w:tcPr>
            <w:tcW w:w="4486" w:type="dxa"/>
            <w:shd w:val="clear" w:color="auto" w:fill="auto"/>
          </w:tcPr>
          <w:p w:rsidR="004E13A9" w:rsidRPr="00595447" w:rsidRDefault="004E13A9" w:rsidP="009B23C2">
            <w:pPr>
              <w:jc w:val="center"/>
              <w:rPr>
                <w:rFonts w:ascii="GHEA Grapalat" w:hAnsi="GHEA Grapalat"/>
                <w:sz w:val="20"/>
                <w:szCs w:val="20"/>
              </w:rPr>
            </w:pPr>
          </w:p>
        </w:tc>
        <w:tc>
          <w:tcPr>
            <w:tcW w:w="4230" w:type="dxa"/>
            <w:shd w:val="clear" w:color="auto" w:fill="auto"/>
          </w:tcPr>
          <w:p w:rsidR="004E13A9" w:rsidRPr="00595447" w:rsidRDefault="004E13A9" w:rsidP="009B23C2">
            <w:pPr>
              <w:jc w:val="center"/>
              <w:rPr>
                <w:rFonts w:ascii="GHEA Grapalat" w:hAnsi="GHEA Grapalat"/>
                <w:sz w:val="20"/>
                <w:szCs w:val="20"/>
              </w:rPr>
            </w:pPr>
          </w:p>
        </w:tc>
        <w:tc>
          <w:tcPr>
            <w:tcW w:w="4276" w:type="dxa"/>
            <w:shd w:val="clear" w:color="auto" w:fill="auto"/>
          </w:tcPr>
          <w:p w:rsidR="004E13A9" w:rsidRPr="00595447" w:rsidRDefault="004E13A9" w:rsidP="009B23C2">
            <w:pPr>
              <w:jc w:val="center"/>
              <w:rPr>
                <w:rFonts w:ascii="GHEA Grapalat" w:hAnsi="GHEA Grapalat"/>
                <w:sz w:val="20"/>
                <w:szCs w:val="20"/>
              </w:rPr>
            </w:pPr>
          </w:p>
        </w:tc>
      </w:tr>
    </w:tbl>
    <w:p w:rsidR="004E13A9" w:rsidRPr="005F31F9" w:rsidRDefault="004E13A9" w:rsidP="005F31F9">
      <w:pPr>
        <w:ind w:firstLine="708"/>
        <w:jc w:val="both"/>
        <w:rPr>
          <w:rFonts w:ascii="GHEA Grapalat" w:hAnsi="GHEA Grapalat"/>
          <w:sz w:val="20"/>
          <w:szCs w:val="20"/>
        </w:rPr>
      </w:pPr>
      <w:r w:rsidRPr="00595447">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4E13A9" w:rsidRPr="00595447" w:rsidRDefault="00754D4C" w:rsidP="004E13A9">
      <w:pPr>
        <w:jc w:val="both"/>
        <w:rPr>
          <w:rFonts w:ascii="GHEA Grapalat" w:hAnsi="GHEA Grapalat"/>
          <w:sz w:val="20"/>
          <w:szCs w:val="20"/>
          <w:u w:val="single"/>
          <w:lang w:val="hy-AM"/>
        </w:rPr>
      </w:pPr>
      <w:r w:rsidRPr="009B23C2">
        <w:rPr>
          <w:rFonts w:ascii="GHEA Grapalat" w:hAnsi="GHEA Grapalat" w:cs="Sylfaen"/>
          <w:sz w:val="20"/>
          <w:szCs w:val="20"/>
          <w:lang w:val="es-ES"/>
        </w:rPr>
        <w:t>«</w:t>
      </w:r>
      <w:r w:rsidR="00AA1420">
        <w:rPr>
          <w:rFonts w:ascii="GHEA Grapalat" w:hAnsi="GHEA Grapalat" w:cs="Sylfaen"/>
          <w:sz w:val="20"/>
          <w:szCs w:val="20"/>
          <w:lang w:val="es-ES"/>
        </w:rPr>
        <w:t>ՎՏՄԱԿ-ԳՀԱՊՁԲ-19/01</w:t>
      </w:r>
      <w:r w:rsidRPr="009B23C2">
        <w:rPr>
          <w:rFonts w:ascii="GHEA Grapalat" w:hAnsi="GHEA Grapalat" w:cs="Sylfaen"/>
          <w:sz w:val="20"/>
          <w:szCs w:val="20"/>
          <w:lang w:val="es-ES"/>
        </w:rPr>
        <w:t>»</w:t>
      </w:r>
      <w:r>
        <w:rPr>
          <w:rFonts w:ascii="GHEA Grapalat" w:hAnsi="GHEA Grapalat" w:cs="Sylfaen"/>
          <w:sz w:val="20"/>
          <w:szCs w:val="20"/>
          <w:lang w:val="es-ES"/>
        </w:rPr>
        <w:t xml:space="preserve"> </w:t>
      </w:r>
      <w:r w:rsidR="004E13A9" w:rsidRPr="00595447">
        <w:rPr>
          <w:rFonts w:ascii="GHEA Grapalat" w:hAnsi="GHEA Grapalat"/>
          <w:sz w:val="20"/>
          <w:szCs w:val="20"/>
          <w:lang w:val="hy-AM"/>
        </w:rPr>
        <w:t xml:space="preserve"> ծածկագրով գնահատող հանձնաժողովի քարտուղար </w:t>
      </w:r>
      <w:r w:rsidR="00E85FE1" w:rsidRPr="00E85FE1">
        <w:rPr>
          <w:rFonts w:ascii="GHEA Grapalat" w:hAnsi="GHEA Grapalat"/>
          <w:sz w:val="20"/>
          <w:szCs w:val="20"/>
        </w:rPr>
        <w:t>Սեդա Արզումանյան</w:t>
      </w:r>
      <w:r w:rsidR="004E13A9" w:rsidRPr="00595447">
        <w:rPr>
          <w:rFonts w:ascii="GHEA Grapalat" w:hAnsi="GHEA Grapalat"/>
          <w:sz w:val="20"/>
          <w:szCs w:val="20"/>
          <w:lang w:val="hy-AM"/>
        </w:rPr>
        <w:tab/>
      </w:r>
      <w:r w:rsidR="004E13A9" w:rsidRPr="00595447">
        <w:rPr>
          <w:rFonts w:ascii="GHEA Grapalat" w:hAnsi="GHEA Grapalat"/>
          <w:sz w:val="20"/>
          <w:szCs w:val="20"/>
          <w:lang w:val="hy-AM"/>
        </w:rPr>
        <w:tab/>
      </w:r>
      <w:r w:rsidR="004E13A9" w:rsidRPr="00595447">
        <w:rPr>
          <w:rFonts w:ascii="GHEA Grapalat" w:hAnsi="GHEA Grapalat"/>
          <w:sz w:val="20"/>
          <w:szCs w:val="20"/>
          <w:u w:val="single"/>
          <w:lang w:val="hy-AM"/>
        </w:rPr>
        <w:tab/>
      </w:r>
      <w:r w:rsidR="004E13A9" w:rsidRPr="00595447">
        <w:rPr>
          <w:rFonts w:ascii="GHEA Grapalat" w:hAnsi="GHEA Grapalat"/>
          <w:sz w:val="20"/>
          <w:szCs w:val="20"/>
          <w:u w:val="single"/>
          <w:lang w:val="hy-AM"/>
        </w:rPr>
        <w:tab/>
      </w:r>
      <w:r w:rsidR="004E13A9" w:rsidRPr="00595447">
        <w:rPr>
          <w:rFonts w:ascii="GHEA Grapalat" w:hAnsi="GHEA Grapalat"/>
          <w:sz w:val="20"/>
          <w:szCs w:val="20"/>
          <w:u w:val="single"/>
          <w:lang w:val="hy-AM"/>
        </w:rPr>
        <w:tab/>
      </w:r>
      <w:r w:rsidR="004E13A9" w:rsidRPr="00595447">
        <w:rPr>
          <w:rFonts w:ascii="GHEA Grapalat" w:hAnsi="GHEA Grapalat"/>
          <w:sz w:val="20"/>
          <w:szCs w:val="20"/>
          <w:u w:val="single"/>
          <w:lang w:val="hy-AM"/>
        </w:rPr>
        <w:tab/>
      </w:r>
    </w:p>
    <w:p w:rsidR="004E13A9" w:rsidRPr="00595447" w:rsidRDefault="004E13A9" w:rsidP="005F31F9">
      <w:pPr>
        <w:tabs>
          <w:tab w:val="left" w:pos="8550"/>
        </w:tabs>
        <w:jc w:val="both"/>
        <w:rPr>
          <w:rFonts w:ascii="GHEA Grapalat" w:hAnsi="GHEA Grapalat"/>
          <w:sz w:val="20"/>
          <w:szCs w:val="20"/>
          <w:lang w:val="hy-AM"/>
        </w:rPr>
      </w:pPr>
      <w:r w:rsidRPr="00595447">
        <w:rPr>
          <w:rFonts w:ascii="GHEA Grapalat" w:hAnsi="GHEA Grapalat"/>
          <w:sz w:val="20"/>
          <w:szCs w:val="20"/>
          <w:lang w:val="hy-AM"/>
        </w:rPr>
        <w:t xml:space="preserve">                                                                                                      </w:t>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t xml:space="preserve">    </w:t>
      </w:r>
      <w:r w:rsidRPr="00595447">
        <w:rPr>
          <w:rFonts w:ascii="GHEA Grapalat" w:hAnsi="GHEA Grapalat"/>
          <w:sz w:val="20"/>
          <w:szCs w:val="20"/>
          <w:vertAlign w:val="superscript"/>
          <w:lang w:val="hy-AM"/>
        </w:rPr>
        <w:t>ստորագրություն</w:t>
      </w:r>
      <w:r w:rsidRPr="00595447">
        <w:rPr>
          <w:rFonts w:ascii="GHEA Grapalat" w:hAnsi="GHEA Grapalat"/>
          <w:sz w:val="20"/>
          <w:szCs w:val="20"/>
          <w:lang w:val="hy-AM"/>
        </w:rPr>
        <w:tab/>
      </w:r>
    </w:p>
    <w:p w:rsidR="004E13A9" w:rsidRPr="005F31F9" w:rsidRDefault="004E13A9" w:rsidP="005F31F9">
      <w:pPr>
        <w:jc w:val="right"/>
        <w:rPr>
          <w:rStyle w:val="af5"/>
          <w:rFonts w:ascii="GHEA Grapalat" w:hAnsi="GHEA Grapalat"/>
          <w:b w:val="0"/>
          <w:bCs w:val="0"/>
          <w:sz w:val="20"/>
          <w:szCs w:val="20"/>
          <w:lang w:val="hy-AM"/>
        </w:rPr>
      </w:pP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20   թ.</w:t>
      </w:r>
      <w:r w:rsidRPr="00595447">
        <w:rPr>
          <w:rFonts w:ascii="GHEA Grapalat" w:hAnsi="GHEA Grapalat"/>
          <w:lang w:val="hy-AM"/>
        </w:rPr>
        <w:br w:type="page"/>
      </w:r>
    </w:p>
    <w:p w:rsidR="004E13A9" w:rsidRPr="00595447" w:rsidRDefault="004E13A9" w:rsidP="004E13A9">
      <w:pPr>
        <w:pStyle w:val="a3"/>
        <w:spacing w:line="240" w:lineRule="auto"/>
        <w:jc w:val="right"/>
        <w:rPr>
          <w:rFonts w:ascii="GHEA Grapalat" w:hAnsi="GHEA Grapalat" w:cs="Arial"/>
          <w:i w:val="0"/>
          <w:lang w:val="hy-AM"/>
        </w:rPr>
      </w:pPr>
      <w:r w:rsidRPr="00595447">
        <w:rPr>
          <w:rFonts w:ascii="GHEA Grapalat" w:hAnsi="GHEA Grapalat" w:cs="Arial"/>
          <w:i w:val="0"/>
          <w:lang w:val="hy-AM"/>
        </w:rPr>
        <w:lastRenderedPageBreak/>
        <w:t>Հավելված 9</w:t>
      </w:r>
    </w:p>
    <w:p w:rsidR="004E13A9" w:rsidRPr="00595447" w:rsidRDefault="00754D4C" w:rsidP="004E13A9">
      <w:pPr>
        <w:pStyle w:val="a3"/>
        <w:spacing w:line="240" w:lineRule="auto"/>
        <w:jc w:val="right"/>
        <w:rPr>
          <w:rFonts w:ascii="GHEA Grapalat" w:hAnsi="GHEA Grapalat" w:cs="Arial"/>
          <w:i w:val="0"/>
          <w:lang w:val="hy-AM"/>
        </w:rPr>
      </w:pPr>
      <w:r w:rsidRPr="009B23C2">
        <w:rPr>
          <w:rFonts w:ascii="GHEA Grapalat" w:hAnsi="GHEA Grapalat" w:cs="Sylfaen"/>
          <w:lang w:val="es-ES"/>
        </w:rPr>
        <w:t>«</w:t>
      </w:r>
      <w:r w:rsidR="00AA1420">
        <w:rPr>
          <w:rFonts w:ascii="GHEA Grapalat" w:hAnsi="GHEA Grapalat" w:cs="Sylfaen"/>
          <w:lang w:val="es-ES"/>
        </w:rPr>
        <w:t>ՎՏՄԱԿ-ԳՀԱՊՁԲ-19/01</w:t>
      </w:r>
      <w:r w:rsidRPr="009B23C2">
        <w:rPr>
          <w:rFonts w:ascii="GHEA Grapalat" w:hAnsi="GHEA Grapalat" w:cs="Sylfaen"/>
          <w:lang w:val="es-ES"/>
        </w:rPr>
        <w:t>»</w:t>
      </w:r>
      <w:r w:rsidR="004E13A9" w:rsidRPr="00595447">
        <w:rPr>
          <w:rFonts w:ascii="GHEA Grapalat" w:hAnsi="GHEA Grapalat" w:cs="Arial"/>
          <w:i w:val="0"/>
          <w:lang w:val="hy-AM"/>
        </w:rPr>
        <w:t>*  ծածկագրով</w:t>
      </w:r>
    </w:p>
    <w:p w:rsidR="004E13A9" w:rsidRPr="00595447" w:rsidRDefault="004E13A9" w:rsidP="004E13A9">
      <w:pPr>
        <w:pStyle w:val="a3"/>
        <w:spacing w:line="240" w:lineRule="auto"/>
        <w:jc w:val="right"/>
        <w:rPr>
          <w:rFonts w:ascii="GHEA Grapalat" w:hAnsi="GHEA Grapalat" w:cs="Arial"/>
          <w:i w:val="0"/>
          <w:lang w:val="hy-AM"/>
        </w:rPr>
      </w:pPr>
      <w:r w:rsidRPr="00595447">
        <w:rPr>
          <w:rFonts w:ascii="GHEA Grapalat" w:hAnsi="GHEA Grapalat" w:cs="Arial"/>
          <w:i w:val="0"/>
          <w:lang w:val="hy-AM"/>
        </w:rPr>
        <w:t>գնանշման հարցման հրավերի</w:t>
      </w:r>
    </w:p>
    <w:p w:rsidR="004E13A9" w:rsidRPr="00595447" w:rsidRDefault="004E13A9" w:rsidP="004E13A9">
      <w:pPr>
        <w:jc w:val="center"/>
        <w:rPr>
          <w:rFonts w:ascii="GHEA Grapalat" w:hAnsi="GHEA Grapalat"/>
          <w:sz w:val="20"/>
          <w:szCs w:val="20"/>
          <w:lang w:val="hy-AM"/>
        </w:rPr>
      </w:pPr>
      <w:r w:rsidRPr="00595447">
        <w:rPr>
          <w:rFonts w:ascii="GHEA Grapalat" w:hAnsi="GHEA Grapalat"/>
          <w:sz w:val="20"/>
          <w:szCs w:val="20"/>
          <w:lang w:val="hy-AM"/>
        </w:rPr>
        <w:t>ՏԵՂԵԿԱՏՎՈՒԹՅՈՒՆ</w:t>
      </w:r>
    </w:p>
    <w:p w:rsidR="004E13A9" w:rsidRPr="00595447" w:rsidRDefault="004E13A9" w:rsidP="004E13A9">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4E13A9" w:rsidRPr="00754D4C" w:rsidRDefault="004E13A9" w:rsidP="00754D4C">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հարցման մասին</w:t>
      </w: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4E13A9" w:rsidRPr="00595447" w:rsidTr="009B23C2">
        <w:tc>
          <w:tcPr>
            <w:tcW w:w="1710" w:type="dxa"/>
            <w:vMerge w:val="restart"/>
            <w:shd w:val="clear" w:color="auto" w:fill="auto"/>
            <w:vAlign w:val="center"/>
          </w:tcPr>
          <w:p w:rsidR="004E13A9" w:rsidRPr="00595447" w:rsidRDefault="004E13A9" w:rsidP="009B23C2">
            <w:pPr>
              <w:jc w:val="center"/>
              <w:rPr>
                <w:rFonts w:ascii="GHEA Grapalat" w:hAnsi="GHEA Grapalat"/>
                <w:sz w:val="18"/>
                <w:szCs w:val="20"/>
              </w:rPr>
            </w:pPr>
            <w:r w:rsidRPr="00595447">
              <w:rPr>
                <w:rFonts w:ascii="GHEA Grapalat" w:hAnsi="GHEA Grapalat"/>
                <w:sz w:val="18"/>
                <w:szCs w:val="20"/>
              </w:rPr>
              <w:t>Ընթացակարգի ծածկագիրը</w:t>
            </w:r>
          </w:p>
        </w:tc>
        <w:tc>
          <w:tcPr>
            <w:tcW w:w="1530" w:type="dxa"/>
            <w:vMerge w:val="restart"/>
            <w:shd w:val="clear" w:color="auto" w:fill="auto"/>
            <w:vAlign w:val="center"/>
          </w:tcPr>
          <w:p w:rsidR="004E13A9" w:rsidRPr="00595447" w:rsidRDefault="004E13A9" w:rsidP="009B23C2">
            <w:pPr>
              <w:jc w:val="center"/>
              <w:rPr>
                <w:rFonts w:ascii="GHEA Grapalat" w:hAnsi="GHEA Grapalat"/>
                <w:sz w:val="18"/>
                <w:szCs w:val="20"/>
                <w:lang w:val="hy-AM"/>
              </w:rPr>
            </w:pPr>
            <w:r w:rsidRPr="00595447">
              <w:rPr>
                <w:rFonts w:ascii="GHEA Grapalat" w:hAnsi="GHEA Grapalat"/>
                <w:sz w:val="18"/>
                <w:szCs w:val="20"/>
                <w:lang w:val="hy-AM"/>
              </w:rPr>
              <w:t>Պատվիրատուի անվանումը</w:t>
            </w:r>
          </w:p>
        </w:tc>
        <w:tc>
          <w:tcPr>
            <w:tcW w:w="12330" w:type="dxa"/>
            <w:gridSpan w:val="9"/>
            <w:shd w:val="clear" w:color="auto" w:fill="auto"/>
          </w:tcPr>
          <w:p w:rsidR="004E13A9" w:rsidRPr="00595447" w:rsidRDefault="004E13A9" w:rsidP="009B23C2">
            <w:pPr>
              <w:jc w:val="center"/>
              <w:rPr>
                <w:rFonts w:ascii="GHEA Grapalat" w:hAnsi="GHEA Grapalat"/>
                <w:sz w:val="18"/>
                <w:szCs w:val="20"/>
              </w:rPr>
            </w:pPr>
            <w:r w:rsidRPr="00595447">
              <w:rPr>
                <w:rFonts w:ascii="GHEA Grapalat" w:hAnsi="GHEA Grapalat"/>
                <w:sz w:val="18"/>
                <w:szCs w:val="20"/>
              </w:rPr>
              <w:t xml:space="preserve">Մասնակցի </w:t>
            </w:r>
          </w:p>
        </w:tc>
      </w:tr>
      <w:tr w:rsidR="004E13A9" w:rsidRPr="000D3E29" w:rsidTr="009B23C2">
        <w:trPr>
          <w:trHeight w:val="2348"/>
        </w:trPr>
        <w:tc>
          <w:tcPr>
            <w:tcW w:w="1710" w:type="dxa"/>
            <w:vMerge/>
            <w:shd w:val="clear" w:color="auto" w:fill="auto"/>
          </w:tcPr>
          <w:p w:rsidR="004E13A9" w:rsidRPr="00595447" w:rsidRDefault="004E13A9" w:rsidP="009B23C2">
            <w:pPr>
              <w:jc w:val="center"/>
              <w:rPr>
                <w:rFonts w:ascii="GHEA Grapalat" w:hAnsi="GHEA Grapalat"/>
                <w:sz w:val="18"/>
                <w:szCs w:val="20"/>
              </w:rPr>
            </w:pPr>
          </w:p>
        </w:tc>
        <w:tc>
          <w:tcPr>
            <w:tcW w:w="1530" w:type="dxa"/>
            <w:vMerge/>
            <w:shd w:val="clear" w:color="auto" w:fill="auto"/>
          </w:tcPr>
          <w:p w:rsidR="004E13A9" w:rsidRPr="00595447" w:rsidRDefault="004E13A9" w:rsidP="009B23C2">
            <w:pPr>
              <w:jc w:val="center"/>
              <w:rPr>
                <w:rFonts w:ascii="GHEA Grapalat" w:hAnsi="GHEA Grapalat"/>
                <w:sz w:val="18"/>
                <w:szCs w:val="20"/>
              </w:rPr>
            </w:pPr>
          </w:p>
        </w:tc>
        <w:tc>
          <w:tcPr>
            <w:tcW w:w="1170" w:type="dxa"/>
            <w:vMerge w:val="restart"/>
            <w:shd w:val="clear" w:color="auto" w:fill="auto"/>
            <w:vAlign w:val="center"/>
          </w:tcPr>
          <w:p w:rsidR="004E13A9" w:rsidRPr="00595447" w:rsidRDefault="004E13A9" w:rsidP="009B23C2">
            <w:pPr>
              <w:jc w:val="center"/>
              <w:rPr>
                <w:rFonts w:ascii="GHEA Grapalat" w:hAnsi="GHEA Grapalat"/>
                <w:sz w:val="18"/>
                <w:szCs w:val="20"/>
              </w:rPr>
            </w:pPr>
            <w:r w:rsidRPr="00595447">
              <w:rPr>
                <w:rFonts w:ascii="GHEA Grapalat" w:hAnsi="GHEA Grapalat"/>
                <w:sz w:val="18"/>
                <w:szCs w:val="20"/>
              </w:rPr>
              <w:t>անվանումը</w:t>
            </w:r>
          </w:p>
        </w:tc>
        <w:tc>
          <w:tcPr>
            <w:tcW w:w="1440" w:type="dxa"/>
            <w:vMerge w:val="restart"/>
            <w:shd w:val="clear" w:color="auto" w:fill="auto"/>
            <w:vAlign w:val="center"/>
          </w:tcPr>
          <w:p w:rsidR="004E13A9" w:rsidRPr="00595447" w:rsidRDefault="004E13A9" w:rsidP="009B23C2">
            <w:pPr>
              <w:jc w:val="center"/>
              <w:rPr>
                <w:rFonts w:ascii="GHEA Grapalat" w:hAnsi="GHEA Grapalat"/>
                <w:sz w:val="18"/>
                <w:szCs w:val="20"/>
              </w:rPr>
            </w:pPr>
            <w:r w:rsidRPr="00595447">
              <w:rPr>
                <w:rFonts w:ascii="GHEA Grapalat" w:hAnsi="GHEA Grapalat"/>
                <w:sz w:val="18"/>
                <w:szCs w:val="20"/>
              </w:rPr>
              <w:t>հարկ վճարողի հաշվառման համարը</w:t>
            </w:r>
          </w:p>
        </w:tc>
        <w:tc>
          <w:tcPr>
            <w:tcW w:w="2340" w:type="dxa"/>
            <w:vMerge w:val="restart"/>
            <w:shd w:val="clear" w:color="auto" w:fill="auto"/>
            <w:vAlign w:val="center"/>
          </w:tcPr>
          <w:p w:rsidR="004E13A9" w:rsidRPr="00595447" w:rsidRDefault="004E13A9" w:rsidP="009B23C2">
            <w:pPr>
              <w:jc w:val="both"/>
              <w:rPr>
                <w:rFonts w:ascii="GHEA Grapalat" w:hAnsi="GHEA Grapalat"/>
                <w:sz w:val="18"/>
                <w:szCs w:val="20"/>
              </w:rPr>
            </w:pPr>
            <w:r w:rsidRPr="00595447">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E13A9" w:rsidRPr="00595447" w:rsidRDefault="004E13A9" w:rsidP="009B23C2">
            <w:pPr>
              <w:jc w:val="center"/>
              <w:rPr>
                <w:rFonts w:ascii="GHEA Grapalat" w:hAnsi="GHEA Grapalat"/>
                <w:sz w:val="18"/>
                <w:szCs w:val="20"/>
                <w:lang w:val="hy-AM"/>
              </w:rPr>
            </w:pPr>
          </w:p>
          <w:p w:rsidR="004E13A9" w:rsidRPr="00595447" w:rsidRDefault="004E13A9" w:rsidP="009B23C2">
            <w:pPr>
              <w:jc w:val="center"/>
              <w:rPr>
                <w:rFonts w:ascii="GHEA Grapalat" w:hAnsi="GHEA Grapalat"/>
                <w:sz w:val="18"/>
                <w:szCs w:val="20"/>
                <w:lang w:val="hy-AM"/>
              </w:rPr>
            </w:pPr>
          </w:p>
          <w:p w:rsidR="004E13A9" w:rsidRPr="00595447" w:rsidRDefault="004E13A9" w:rsidP="009B23C2">
            <w:pPr>
              <w:jc w:val="center"/>
              <w:rPr>
                <w:rFonts w:ascii="GHEA Grapalat" w:hAnsi="GHEA Grapalat"/>
                <w:sz w:val="18"/>
                <w:szCs w:val="20"/>
                <w:lang w:val="hy-AM"/>
              </w:rPr>
            </w:pPr>
          </w:p>
        </w:tc>
        <w:tc>
          <w:tcPr>
            <w:tcW w:w="4140" w:type="dxa"/>
            <w:gridSpan w:val="4"/>
            <w:vMerge w:val="restart"/>
            <w:shd w:val="clear" w:color="auto" w:fill="auto"/>
            <w:vAlign w:val="center"/>
          </w:tcPr>
          <w:p w:rsidR="004E13A9" w:rsidRPr="00595447" w:rsidRDefault="004E13A9" w:rsidP="009B23C2">
            <w:pPr>
              <w:jc w:val="center"/>
              <w:rPr>
                <w:rFonts w:ascii="GHEA Grapalat" w:hAnsi="GHEA Grapalat"/>
                <w:sz w:val="18"/>
                <w:szCs w:val="20"/>
                <w:lang w:val="hy-AM"/>
              </w:rPr>
            </w:pPr>
            <w:r w:rsidRPr="00595447">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E13A9" w:rsidRPr="00595447" w:rsidRDefault="004E13A9" w:rsidP="009B23C2">
            <w:pPr>
              <w:jc w:val="center"/>
              <w:rPr>
                <w:rFonts w:ascii="GHEA Grapalat" w:hAnsi="GHEA Grapalat"/>
                <w:sz w:val="18"/>
                <w:szCs w:val="20"/>
                <w:lang w:val="hy-AM"/>
              </w:rPr>
            </w:pPr>
            <w:r w:rsidRPr="00595447">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E13A9" w:rsidRPr="00595447" w:rsidRDefault="004E13A9" w:rsidP="009B23C2">
            <w:pPr>
              <w:jc w:val="center"/>
              <w:rPr>
                <w:rFonts w:ascii="GHEA Grapalat" w:hAnsi="GHEA Grapalat"/>
                <w:sz w:val="18"/>
                <w:szCs w:val="20"/>
                <w:lang w:val="hy-AM"/>
              </w:rPr>
            </w:pPr>
          </w:p>
        </w:tc>
      </w:tr>
      <w:tr w:rsidR="004E13A9" w:rsidRPr="00595447" w:rsidTr="009B23C2">
        <w:trPr>
          <w:trHeight w:val="537"/>
        </w:trPr>
        <w:tc>
          <w:tcPr>
            <w:tcW w:w="1710" w:type="dxa"/>
            <w:vMerge/>
            <w:shd w:val="clear" w:color="auto" w:fill="auto"/>
          </w:tcPr>
          <w:p w:rsidR="004E13A9" w:rsidRPr="00595447" w:rsidRDefault="004E13A9" w:rsidP="009B23C2">
            <w:pPr>
              <w:jc w:val="center"/>
              <w:rPr>
                <w:rFonts w:ascii="GHEA Grapalat" w:hAnsi="GHEA Grapalat"/>
                <w:sz w:val="18"/>
                <w:szCs w:val="20"/>
                <w:lang w:val="hy-AM"/>
              </w:rPr>
            </w:pPr>
          </w:p>
        </w:tc>
        <w:tc>
          <w:tcPr>
            <w:tcW w:w="1530" w:type="dxa"/>
            <w:vMerge/>
            <w:shd w:val="clear" w:color="auto" w:fill="auto"/>
          </w:tcPr>
          <w:p w:rsidR="004E13A9" w:rsidRPr="00595447" w:rsidRDefault="004E13A9" w:rsidP="009B23C2">
            <w:pPr>
              <w:jc w:val="center"/>
              <w:rPr>
                <w:rFonts w:ascii="GHEA Grapalat" w:hAnsi="GHEA Grapalat"/>
                <w:sz w:val="18"/>
                <w:szCs w:val="20"/>
                <w:lang w:val="hy-AM"/>
              </w:rPr>
            </w:pPr>
          </w:p>
        </w:tc>
        <w:tc>
          <w:tcPr>
            <w:tcW w:w="1170" w:type="dxa"/>
            <w:vMerge/>
            <w:shd w:val="clear" w:color="auto" w:fill="auto"/>
          </w:tcPr>
          <w:p w:rsidR="004E13A9" w:rsidRPr="00595447" w:rsidRDefault="004E13A9" w:rsidP="009B23C2">
            <w:pPr>
              <w:jc w:val="center"/>
              <w:rPr>
                <w:rFonts w:ascii="GHEA Grapalat" w:hAnsi="GHEA Grapalat"/>
                <w:sz w:val="18"/>
                <w:szCs w:val="20"/>
                <w:lang w:val="hy-AM"/>
              </w:rPr>
            </w:pPr>
          </w:p>
        </w:tc>
        <w:tc>
          <w:tcPr>
            <w:tcW w:w="1440" w:type="dxa"/>
            <w:vMerge/>
            <w:shd w:val="clear" w:color="auto" w:fill="auto"/>
          </w:tcPr>
          <w:p w:rsidR="004E13A9" w:rsidRPr="00595447" w:rsidRDefault="004E13A9" w:rsidP="009B23C2">
            <w:pPr>
              <w:jc w:val="center"/>
              <w:rPr>
                <w:rFonts w:ascii="GHEA Grapalat" w:hAnsi="GHEA Grapalat"/>
                <w:sz w:val="18"/>
                <w:szCs w:val="20"/>
                <w:lang w:val="hy-AM"/>
              </w:rPr>
            </w:pPr>
          </w:p>
        </w:tc>
        <w:tc>
          <w:tcPr>
            <w:tcW w:w="2340" w:type="dxa"/>
            <w:vMerge/>
            <w:shd w:val="clear" w:color="auto" w:fill="auto"/>
          </w:tcPr>
          <w:p w:rsidR="004E13A9" w:rsidRPr="00595447" w:rsidRDefault="004E13A9" w:rsidP="009B23C2">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4E13A9" w:rsidRPr="00595447" w:rsidRDefault="004E13A9" w:rsidP="009B23C2">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4E13A9" w:rsidRPr="00595447" w:rsidRDefault="004E13A9" w:rsidP="009B23C2">
            <w:pPr>
              <w:jc w:val="center"/>
              <w:rPr>
                <w:rFonts w:ascii="GHEA Grapalat" w:hAnsi="GHEA Grapalat"/>
                <w:sz w:val="18"/>
                <w:szCs w:val="20"/>
              </w:rPr>
            </w:pPr>
            <w:r w:rsidRPr="00595447">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4E13A9" w:rsidRPr="00595447" w:rsidRDefault="004E13A9" w:rsidP="009B23C2">
            <w:pPr>
              <w:jc w:val="center"/>
              <w:rPr>
                <w:rFonts w:ascii="GHEA Grapalat" w:hAnsi="GHEA Grapalat"/>
                <w:sz w:val="18"/>
                <w:szCs w:val="20"/>
              </w:rPr>
            </w:pPr>
            <w:r w:rsidRPr="00595447">
              <w:rPr>
                <w:rFonts w:ascii="GHEA Grapalat" w:hAnsi="GHEA Grapalat"/>
                <w:sz w:val="18"/>
                <w:szCs w:val="20"/>
              </w:rPr>
              <w:t>պարտավորություն</w:t>
            </w:r>
          </w:p>
        </w:tc>
      </w:tr>
      <w:tr w:rsidR="004E13A9" w:rsidRPr="00595447" w:rsidTr="009B23C2">
        <w:tc>
          <w:tcPr>
            <w:tcW w:w="1710" w:type="dxa"/>
            <w:vMerge/>
            <w:shd w:val="clear" w:color="auto" w:fill="auto"/>
          </w:tcPr>
          <w:p w:rsidR="004E13A9" w:rsidRPr="00595447" w:rsidRDefault="004E13A9" w:rsidP="009B23C2">
            <w:pPr>
              <w:jc w:val="center"/>
              <w:rPr>
                <w:rFonts w:ascii="GHEA Grapalat" w:hAnsi="GHEA Grapalat"/>
                <w:sz w:val="18"/>
                <w:szCs w:val="20"/>
              </w:rPr>
            </w:pPr>
          </w:p>
        </w:tc>
        <w:tc>
          <w:tcPr>
            <w:tcW w:w="1530" w:type="dxa"/>
            <w:vMerge/>
            <w:shd w:val="clear" w:color="auto" w:fill="auto"/>
          </w:tcPr>
          <w:p w:rsidR="004E13A9" w:rsidRPr="00595447" w:rsidRDefault="004E13A9" w:rsidP="009B23C2">
            <w:pPr>
              <w:jc w:val="center"/>
              <w:rPr>
                <w:rFonts w:ascii="GHEA Grapalat" w:hAnsi="GHEA Grapalat"/>
                <w:sz w:val="18"/>
                <w:szCs w:val="20"/>
              </w:rPr>
            </w:pPr>
          </w:p>
        </w:tc>
        <w:tc>
          <w:tcPr>
            <w:tcW w:w="1170" w:type="dxa"/>
            <w:vMerge/>
            <w:shd w:val="clear" w:color="auto" w:fill="auto"/>
          </w:tcPr>
          <w:p w:rsidR="004E13A9" w:rsidRPr="00595447" w:rsidRDefault="004E13A9" w:rsidP="009B23C2">
            <w:pPr>
              <w:jc w:val="center"/>
              <w:rPr>
                <w:rFonts w:ascii="GHEA Grapalat" w:hAnsi="GHEA Grapalat"/>
                <w:sz w:val="18"/>
                <w:szCs w:val="20"/>
              </w:rPr>
            </w:pPr>
          </w:p>
        </w:tc>
        <w:tc>
          <w:tcPr>
            <w:tcW w:w="1440" w:type="dxa"/>
            <w:vMerge/>
            <w:shd w:val="clear" w:color="auto" w:fill="auto"/>
          </w:tcPr>
          <w:p w:rsidR="004E13A9" w:rsidRPr="00595447" w:rsidRDefault="004E13A9" w:rsidP="009B23C2">
            <w:pPr>
              <w:jc w:val="center"/>
              <w:rPr>
                <w:rFonts w:ascii="GHEA Grapalat" w:hAnsi="GHEA Grapalat"/>
                <w:sz w:val="18"/>
                <w:szCs w:val="20"/>
              </w:rPr>
            </w:pPr>
          </w:p>
        </w:tc>
        <w:tc>
          <w:tcPr>
            <w:tcW w:w="2340" w:type="dxa"/>
            <w:vMerge/>
            <w:shd w:val="clear" w:color="auto" w:fill="auto"/>
          </w:tcPr>
          <w:p w:rsidR="004E13A9" w:rsidRPr="00595447" w:rsidRDefault="004E13A9" w:rsidP="009B23C2">
            <w:pPr>
              <w:jc w:val="center"/>
              <w:rPr>
                <w:rFonts w:ascii="GHEA Grapalat" w:hAnsi="GHEA Grapalat"/>
                <w:sz w:val="18"/>
                <w:szCs w:val="20"/>
              </w:rPr>
            </w:pPr>
          </w:p>
        </w:tc>
        <w:tc>
          <w:tcPr>
            <w:tcW w:w="990" w:type="dxa"/>
            <w:shd w:val="clear" w:color="auto" w:fill="auto"/>
          </w:tcPr>
          <w:p w:rsidR="004E13A9" w:rsidRPr="00595447" w:rsidRDefault="004E13A9" w:rsidP="009B23C2">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4E13A9" w:rsidRPr="00595447" w:rsidRDefault="004E13A9" w:rsidP="009B23C2">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4E13A9" w:rsidRPr="00595447" w:rsidRDefault="004E13A9" w:rsidP="009B23C2">
            <w:pPr>
              <w:jc w:val="center"/>
              <w:rPr>
                <w:rFonts w:ascii="GHEA Grapalat" w:hAnsi="GHEA Grapalat"/>
                <w:sz w:val="18"/>
                <w:szCs w:val="20"/>
              </w:rPr>
            </w:pPr>
            <w:r w:rsidRPr="00595447">
              <w:rPr>
                <w:rFonts w:ascii="GHEA Grapalat" w:hAnsi="GHEA Grapalat"/>
                <w:sz w:val="18"/>
                <w:szCs w:val="20"/>
              </w:rPr>
              <w:t>20..թ.</w:t>
            </w:r>
          </w:p>
        </w:tc>
        <w:tc>
          <w:tcPr>
            <w:tcW w:w="1170" w:type="dxa"/>
            <w:shd w:val="clear" w:color="auto" w:fill="auto"/>
          </w:tcPr>
          <w:p w:rsidR="004E13A9" w:rsidRPr="00595447" w:rsidRDefault="004E13A9" w:rsidP="009B23C2">
            <w:pPr>
              <w:jc w:val="center"/>
              <w:rPr>
                <w:rFonts w:ascii="GHEA Grapalat" w:hAnsi="GHEA Grapalat"/>
                <w:sz w:val="18"/>
                <w:szCs w:val="20"/>
              </w:rPr>
            </w:pPr>
            <w:r w:rsidRPr="00595447">
              <w:rPr>
                <w:rFonts w:ascii="GHEA Grapalat" w:hAnsi="GHEA Grapalat"/>
                <w:sz w:val="18"/>
                <w:szCs w:val="20"/>
              </w:rPr>
              <w:t>Ընդամենը</w:t>
            </w:r>
          </w:p>
        </w:tc>
        <w:tc>
          <w:tcPr>
            <w:tcW w:w="1216" w:type="dxa"/>
            <w:shd w:val="clear" w:color="auto" w:fill="auto"/>
          </w:tcPr>
          <w:p w:rsidR="004E13A9" w:rsidRPr="00595447" w:rsidRDefault="004E13A9" w:rsidP="009B23C2">
            <w:pPr>
              <w:jc w:val="center"/>
              <w:rPr>
                <w:rFonts w:ascii="GHEA Grapalat" w:hAnsi="GHEA Grapalat"/>
                <w:sz w:val="18"/>
                <w:szCs w:val="20"/>
              </w:rPr>
            </w:pPr>
          </w:p>
        </w:tc>
        <w:tc>
          <w:tcPr>
            <w:tcW w:w="2024" w:type="dxa"/>
            <w:shd w:val="clear" w:color="auto" w:fill="auto"/>
          </w:tcPr>
          <w:p w:rsidR="004E13A9" w:rsidRPr="00595447" w:rsidRDefault="004E13A9" w:rsidP="009B23C2">
            <w:pPr>
              <w:jc w:val="center"/>
              <w:rPr>
                <w:rFonts w:ascii="GHEA Grapalat" w:hAnsi="GHEA Grapalat"/>
                <w:sz w:val="18"/>
                <w:szCs w:val="20"/>
              </w:rPr>
            </w:pPr>
          </w:p>
        </w:tc>
      </w:tr>
      <w:tr w:rsidR="004E13A9" w:rsidRPr="00595447" w:rsidTr="009B23C2">
        <w:tc>
          <w:tcPr>
            <w:tcW w:w="3240" w:type="dxa"/>
            <w:gridSpan w:val="2"/>
            <w:shd w:val="clear" w:color="auto" w:fill="auto"/>
          </w:tcPr>
          <w:p w:rsidR="004E13A9" w:rsidRPr="00595447" w:rsidRDefault="004E13A9" w:rsidP="009B23C2">
            <w:pPr>
              <w:jc w:val="center"/>
              <w:rPr>
                <w:rFonts w:ascii="GHEA Grapalat" w:hAnsi="GHEA Grapalat"/>
                <w:sz w:val="20"/>
                <w:szCs w:val="20"/>
              </w:rPr>
            </w:pPr>
          </w:p>
        </w:tc>
        <w:tc>
          <w:tcPr>
            <w:tcW w:w="1170" w:type="dxa"/>
            <w:shd w:val="clear" w:color="auto" w:fill="auto"/>
          </w:tcPr>
          <w:p w:rsidR="004E13A9" w:rsidRPr="00595447" w:rsidRDefault="004E13A9" w:rsidP="009B23C2">
            <w:pPr>
              <w:jc w:val="center"/>
              <w:rPr>
                <w:rFonts w:ascii="GHEA Grapalat" w:hAnsi="GHEA Grapalat"/>
                <w:sz w:val="20"/>
                <w:szCs w:val="20"/>
              </w:rPr>
            </w:pPr>
          </w:p>
        </w:tc>
        <w:tc>
          <w:tcPr>
            <w:tcW w:w="1440" w:type="dxa"/>
            <w:shd w:val="clear" w:color="auto" w:fill="auto"/>
          </w:tcPr>
          <w:p w:rsidR="004E13A9" w:rsidRPr="00595447" w:rsidRDefault="004E13A9" w:rsidP="009B23C2">
            <w:pPr>
              <w:jc w:val="center"/>
              <w:rPr>
                <w:rFonts w:ascii="GHEA Grapalat" w:hAnsi="GHEA Grapalat"/>
                <w:sz w:val="20"/>
                <w:szCs w:val="20"/>
              </w:rPr>
            </w:pPr>
          </w:p>
        </w:tc>
        <w:tc>
          <w:tcPr>
            <w:tcW w:w="2340" w:type="dxa"/>
            <w:shd w:val="clear" w:color="auto" w:fill="auto"/>
          </w:tcPr>
          <w:p w:rsidR="004E13A9" w:rsidRPr="00595447" w:rsidRDefault="004E13A9" w:rsidP="009B23C2">
            <w:pPr>
              <w:jc w:val="center"/>
              <w:rPr>
                <w:rFonts w:ascii="GHEA Grapalat" w:hAnsi="GHEA Grapalat"/>
                <w:sz w:val="20"/>
                <w:szCs w:val="20"/>
              </w:rPr>
            </w:pPr>
          </w:p>
        </w:tc>
        <w:tc>
          <w:tcPr>
            <w:tcW w:w="990" w:type="dxa"/>
            <w:shd w:val="clear" w:color="auto" w:fill="auto"/>
          </w:tcPr>
          <w:p w:rsidR="004E13A9" w:rsidRPr="00595447" w:rsidRDefault="004E13A9" w:rsidP="009B23C2">
            <w:pPr>
              <w:jc w:val="center"/>
              <w:rPr>
                <w:rFonts w:ascii="GHEA Grapalat" w:hAnsi="GHEA Grapalat"/>
                <w:sz w:val="20"/>
                <w:szCs w:val="20"/>
              </w:rPr>
            </w:pPr>
          </w:p>
        </w:tc>
        <w:tc>
          <w:tcPr>
            <w:tcW w:w="990" w:type="dxa"/>
            <w:shd w:val="clear" w:color="auto" w:fill="auto"/>
          </w:tcPr>
          <w:p w:rsidR="004E13A9" w:rsidRPr="00595447" w:rsidRDefault="004E13A9" w:rsidP="009B23C2">
            <w:pPr>
              <w:jc w:val="center"/>
              <w:rPr>
                <w:rFonts w:ascii="GHEA Grapalat" w:hAnsi="GHEA Grapalat"/>
                <w:sz w:val="20"/>
                <w:szCs w:val="20"/>
              </w:rPr>
            </w:pPr>
          </w:p>
        </w:tc>
        <w:tc>
          <w:tcPr>
            <w:tcW w:w="990" w:type="dxa"/>
            <w:shd w:val="clear" w:color="auto" w:fill="auto"/>
          </w:tcPr>
          <w:p w:rsidR="004E13A9" w:rsidRPr="00595447" w:rsidRDefault="004E13A9" w:rsidP="009B23C2">
            <w:pPr>
              <w:jc w:val="center"/>
              <w:rPr>
                <w:rFonts w:ascii="GHEA Grapalat" w:hAnsi="GHEA Grapalat"/>
                <w:sz w:val="20"/>
                <w:szCs w:val="20"/>
              </w:rPr>
            </w:pPr>
          </w:p>
        </w:tc>
        <w:tc>
          <w:tcPr>
            <w:tcW w:w="1170" w:type="dxa"/>
            <w:shd w:val="clear" w:color="auto" w:fill="auto"/>
          </w:tcPr>
          <w:p w:rsidR="004E13A9" w:rsidRPr="00595447" w:rsidRDefault="004E13A9" w:rsidP="009B23C2">
            <w:pPr>
              <w:jc w:val="center"/>
              <w:rPr>
                <w:rFonts w:ascii="GHEA Grapalat" w:hAnsi="GHEA Grapalat"/>
                <w:sz w:val="20"/>
                <w:szCs w:val="20"/>
              </w:rPr>
            </w:pPr>
          </w:p>
        </w:tc>
        <w:tc>
          <w:tcPr>
            <w:tcW w:w="1216" w:type="dxa"/>
            <w:shd w:val="clear" w:color="auto" w:fill="auto"/>
          </w:tcPr>
          <w:p w:rsidR="004E13A9" w:rsidRPr="00595447" w:rsidRDefault="004E13A9" w:rsidP="009B23C2">
            <w:pPr>
              <w:jc w:val="center"/>
              <w:rPr>
                <w:rFonts w:ascii="GHEA Grapalat" w:hAnsi="GHEA Grapalat"/>
                <w:sz w:val="20"/>
                <w:szCs w:val="20"/>
              </w:rPr>
            </w:pPr>
          </w:p>
        </w:tc>
        <w:tc>
          <w:tcPr>
            <w:tcW w:w="2024" w:type="dxa"/>
            <w:shd w:val="clear" w:color="auto" w:fill="auto"/>
          </w:tcPr>
          <w:p w:rsidR="004E13A9" w:rsidRPr="00595447" w:rsidRDefault="004E13A9" w:rsidP="009B23C2">
            <w:pPr>
              <w:jc w:val="center"/>
              <w:rPr>
                <w:rFonts w:ascii="GHEA Grapalat" w:hAnsi="GHEA Grapalat"/>
                <w:sz w:val="20"/>
                <w:szCs w:val="20"/>
              </w:rPr>
            </w:pPr>
          </w:p>
        </w:tc>
      </w:tr>
    </w:tbl>
    <w:p w:rsidR="004E13A9" w:rsidRPr="00595447" w:rsidRDefault="004E13A9" w:rsidP="004E13A9">
      <w:pPr>
        <w:rPr>
          <w:rFonts w:ascii="GHEA Grapalat" w:hAnsi="GHEA Grapalat"/>
          <w:sz w:val="20"/>
          <w:szCs w:val="20"/>
        </w:rPr>
      </w:pPr>
    </w:p>
    <w:p w:rsidR="004E13A9" w:rsidRPr="00595447" w:rsidRDefault="004E13A9" w:rsidP="004E13A9">
      <w:pPr>
        <w:jc w:val="both"/>
        <w:rPr>
          <w:rFonts w:ascii="GHEA Grapalat" w:hAnsi="GHEA Grapalat"/>
          <w:sz w:val="20"/>
          <w:szCs w:val="20"/>
          <w:u w:val="single"/>
        </w:rPr>
      </w:pPr>
      <w:r w:rsidRPr="00595447">
        <w:rPr>
          <w:rFonts w:ascii="GHEA Grapalat" w:hAnsi="GHEA Grapalat"/>
          <w:sz w:val="20"/>
          <w:szCs w:val="20"/>
        </w:rPr>
        <w:t xml:space="preserve">Տեղեկատվությունը տրվել է </w:t>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sz w:val="20"/>
          <w:szCs w:val="20"/>
        </w:rPr>
        <w:t xml:space="preserve"> վարչության աշխատակից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rPr>
        <w:t xml:space="preserve">-ի կողմից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p>
    <w:p w:rsidR="004E13A9" w:rsidRPr="00595447" w:rsidRDefault="004E13A9" w:rsidP="004E13A9">
      <w:pPr>
        <w:jc w:val="both"/>
        <w:rPr>
          <w:rFonts w:ascii="GHEA Grapalat" w:hAnsi="GHEA Grapalat"/>
          <w:sz w:val="20"/>
          <w:szCs w:val="20"/>
        </w:rPr>
      </w:pP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t xml:space="preserve">                   </w:t>
      </w:r>
      <w:r w:rsidRPr="00595447">
        <w:rPr>
          <w:rFonts w:ascii="GHEA Grapalat" w:hAnsi="GHEA Grapalat"/>
          <w:sz w:val="20"/>
          <w:szCs w:val="20"/>
          <w:vertAlign w:val="superscript"/>
          <w:lang w:val="hy-AM"/>
        </w:rPr>
        <w:t>վարչության անվանումը</w:t>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t xml:space="preserve">    </w:t>
      </w:r>
      <w:r w:rsidRPr="00595447">
        <w:rPr>
          <w:rFonts w:ascii="GHEA Grapalat" w:hAnsi="GHEA Grapalat"/>
          <w:sz w:val="20"/>
          <w:szCs w:val="20"/>
          <w:vertAlign w:val="superscript"/>
          <w:lang w:val="hy-AM"/>
        </w:rPr>
        <w:t xml:space="preserve"> անունը, ազգանունը</w:t>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vertAlign w:val="superscript"/>
          <w:lang w:val="hy-AM"/>
        </w:rPr>
        <w:t>ստորագրություն</w:t>
      </w:r>
    </w:p>
    <w:p w:rsidR="004E13A9" w:rsidRPr="00595447" w:rsidRDefault="004E13A9" w:rsidP="004E13A9">
      <w:pPr>
        <w:jc w:val="both"/>
        <w:rPr>
          <w:rFonts w:ascii="GHEA Grapalat" w:hAnsi="GHEA Grapalat"/>
          <w:sz w:val="20"/>
          <w:szCs w:val="20"/>
        </w:rPr>
      </w:pPr>
    </w:p>
    <w:p w:rsidR="004E13A9" w:rsidRPr="00595447" w:rsidRDefault="004E13A9" w:rsidP="004E13A9">
      <w:pPr>
        <w:ind w:firstLine="540"/>
        <w:jc w:val="center"/>
        <w:rPr>
          <w:rFonts w:ascii="GHEA Grapalat" w:hAnsi="GHEA Grapalat" w:cs="Sylfaen"/>
          <w:b/>
          <w:lang w:val="hy-AM"/>
        </w:rPr>
      </w:pPr>
    </w:p>
    <w:p w:rsidR="004E13A9" w:rsidRPr="00595447" w:rsidRDefault="004E13A9" w:rsidP="004E13A9">
      <w:pPr>
        <w:pStyle w:val="a3"/>
        <w:spacing w:line="240" w:lineRule="auto"/>
        <w:jc w:val="right"/>
        <w:rPr>
          <w:rFonts w:ascii="GHEA Grapalat" w:hAnsi="GHEA Grapalat"/>
          <w:b/>
          <w:lang w:val="en-US"/>
        </w:rPr>
      </w:pPr>
    </w:p>
    <w:p w:rsidR="004E13A9" w:rsidRPr="00595447" w:rsidRDefault="004E13A9" w:rsidP="004E13A9">
      <w:pPr>
        <w:pStyle w:val="a3"/>
        <w:jc w:val="right"/>
        <w:rPr>
          <w:rFonts w:ascii="GHEA Grapalat" w:hAnsi="GHEA Grapalat"/>
          <w:b/>
          <w:lang w:val="en-US"/>
        </w:rPr>
        <w:sectPr w:rsidR="004E13A9" w:rsidRPr="00595447" w:rsidSect="005F31F9">
          <w:pgSz w:w="16838" w:h="11906" w:orient="landscape" w:code="9"/>
          <w:pgMar w:top="720" w:right="720" w:bottom="662" w:left="533" w:header="562" w:footer="562" w:gutter="0"/>
          <w:cols w:space="720"/>
        </w:sectPr>
      </w:pPr>
    </w:p>
    <w:p w:rsidR="004E13A9" w:rsidRPr="00595447" w:rsidRDefault="004E13A9" w:rsidP="008441DC">
      <w:pPr>
        <w:spacing w:after="0"/>
        <w:jc w:val="right"/>
        <w:rPr>
          <w:rFonts w:ascii="GHEA Grapalat" w:hAnsi="GHEA Grapalat" w:cs="GHEA Grapalat"/>
          <w:i/>
          <w:sz w:val="18"/>
          <w:szCs w:val="18"/>
        </w:rPr>
      </w:pPr>
      <w:r w:rsidRPr="00595447">
        <w:rPr>
          <w:rFonts w:ascii="GHEA Grapalat" w:hAnsi="GHEA Grapalat" w:cs="GHEA Grapalat"/>
          <w:i/>
          <w:sz w:val="18"/>
          <w:szCs w:val="18"/>
        </w:rPr>
        <w:lastRenderedPageBreak/>
        <w:t>Հավելված 10</w:t>
      </w:r>
    </w:p>
    <w:p w:rsidR="004E13A9" w:rsidRPr="00595447" w:rsidRDefault="00754D4C" w:rsidP="008441DC">
      <w:pPr>
        <w:spacing w:after="0"/>
        <w:jc w:val="right"/>
        <w:rPr>
          <w:rFonts w:ascii="GHEA Grapalat" w:hAnsi="GHEA Grapalat" w:cs="GHEA Grapalat"/>
          <w:i/>
          <w:sz w:val="18"/>
          <w:szCs w:val="18"/>
        </w:rPr>
      </w:pPr>
      <w:r w:rsidRPr="008441DC">
        <w:rPr>
          <w:rFonts w:ascii="GHEA Grapalat" w:hAnsi="GHEA Grapalat" w:cs="GHEA Grapalat"/>
          <w:i/>
          <w:sz w:val="18"/>
          <w:szCs w:val="18"/>
        </w:rPr>
        <w:t>«</w:t>
      </w:r>
      <w:r w:rsidR="00AA1420">
        <w:rPr>
          <w:rFonts w:ascii="GHEA Grapalat" w:hAnsi="GHEA Grapalat" w:cs="GHEA Grapalat"/>
          <w:i/>
          <w:sz w:val="18"/>
          <w:szCs w:val="18"/>
        </w:rPr>
        <w:t>ՎՏՄԱԿ-ԳՀԱՊՁԲ-19/01</w:t>
      </w:r>
      <w:r w:rsidRPr="008441DC">
        <w:rPr>
          <w:rFonts w:ascii="GHEA Grapalat" w:hAnsi="GHEA Grapalat" w:cs="GHEA Grapalat"/>
          <w:i/>
          <w:sz w:val="18"/>
          <w:szCs w:val="18"/>
        </w:rPr>
        <w:t>»</w:t>
      </w:r>
      <w:r w:rsidR="004E13A9" w:rsidRPr="00595447">
        <w:rPr>
          <w:rFonts w:ascii="GHEA Grapalat" w:hAnsi="GHEA Grapalat" w:cs="GHEA Grapalat"/>
          <w:i/>
          <w:sz w:val="18"/>
          <w:szCs w:val="18"/>
        </w:rPr>
        <w:t>*  ծածկագրով</w:t>
      </w:r>
    </w:p>
    <w:p w:rsidR="004E13A9" w:rsidRPr="00595447" w:rsidRDefault="004E13A9" w:rsidP="008441DC">
      <w:pPr>
        <w:spacing w:after="0"/>
        <w:jc w:val="right"/>
        <w:rPr>
          <w:rFonts w:ascii="GHEA Grapalat" w:hAnsi="GHEA Grapalat" w:cs="GHEA Grapalat"/>
          <w:i/>
          <w:sz w:val="18"/>
          <w:szCs w:val="18"/>
        </w:rPr>
      </w:pPr>
      <w:r w:rsidRPr="00595447">
        <w:rPr>
          <w:rFonts w:ascii="GHEA Grapalat" w:hAnsi="GHEA Grapalat" w:cs="GHEA Grapalat"/>
          <w:i/>
          <w:sz w:val="18"/>
          <w:szCs w:val="18"/>
        </w:rPr>
        <w:t>գնանշման հարցման հրավերի</w:t>
      </w:r>
    </w:p>
    <w:p w:rsidR="004E13A9" w:rsidRPr="00595447" w:rsidRDefault="004E13A9" w:rsidP="008441DC">
      <w:pPr>
        <w:spacing w:after="0"/>
        <w:jc w:val="center"/>
        <w:rPr>
          <w:rFonts w:ascii="GHEA Grapalat" w:hAnsi="GHEA Grapalat" w:cs="GHEA Grapalat"/>
          <w:lang w:val="hy-AM"/>
        </w:rPr>
      </w:pPr>
    </w:p>
    <w:p w:rsidR="004E13A9" w:rsidRPr="00595447" w:rsidRDefault="004E13A9" w:rsidP="004E13A9">
      <w:pPr>
        <w:jc w:val="center"/>
        <w:rPr>
          <w:rFonts w:ascii="GHEA Grapalat" w:hAnsi="GHEA Grapalat" w:cs="GHEA Grapalat"/>
          <w:b/>
          <w:sz w:val="18"/>
          <w:szCs w:val="18"/>
          <w:lang w:val="hy-AM"/>
        </w:rPr>
      </w:pPr>
      <w:r w:rsidRPr="00595447">
        <w:rPr>
          <w:rFonts w:ascii="GHEA Grapalat" w:hAnsi="GHEA Grapalat" w:cs="GHEA Grapalat"/>
          <w:b/>
          <w:sz w:val="18"/>
          <w:szCs w:val="18"/>
        </w:rPr>
        <w:t xml:space="preserve">       </w:t>
      </w:r>
      <w:r w:rsidRPr="00595447">
        <w:rPr>
          <w:rFonts w:ascii="GHEA Grapalat" w:hAnsi="GHEA Grapalat" w:cs="GHEA Grapalat"/>
          <w:b/>
          <w:sz w:val="18"/>
          <w:szCs w:val="18"/>
          <w:lang w:val="hy-AM"/>
        </w:rPr>
        <w:t xml:space="preserve">ՏՈւԺԱՆՔԻ ՄԱՍԻՆ ՀԱՄԱՁԱՅՆԱԳԻՐ </w:t>
      </w:r>
    </w:p>
    <w:p w:rsidR="004E13A9" w:rsidRPr="00595447" w:rsidRDefault="004E13A9" w:rsidP="004E13A9">
      <w:pPr>
        <w:rPr>
          <w:rFonts w:ascii="GHEA Grapalat" w:hAnsi="GHEA Grapalat" w:cs="GHEA Grapalat"/>
          <w:b/>
          <w:sz w:val="18"/>
          <w:szCs w:val="18"/>
          <w:lang w:val="hy-AM"/>
        </w:rPr>
      </w:pPr>
      <w:r w:rsidRPr="00595447">
        <w:rPr>
          <w:rFonts w:ascii="GHEA Grapalat" w:hAnsi="GHEA Grapalat" w:cs="GHEA Grapalat"/>
          <w:sz w:val="20"/>
          <w:szCs w:val="20"/>
          <w:lang w:val="hy-AM"/>
        </w:rPr>
        <w:t xml:space="preserve">                                                    </w:t>
      </w:r>
      <w:r w:rsidRPr="00595447">
        <w:rPr>
          <w:rFonts w:ascii="GHEA Grapalat" w:hAnsi="GHEA Grapalat" w:cs="GHEA Grapalat"/>
          <w:b/>
          <w:sz w:val="18"/>
          <w:szCs w:val="18"/>
          <w:lang w:val="hy-AM"/>
        </w:rPr>
        <w:t xml:space="preserve"> (պայմանագրի կատարման ապահովում)</w:t>
      </w:r>
    </w:p>
    <w:p w:rsidR="004E13A9" w:rsidRPr="00595447" w:rsidRDefault="004E13A9" w:rsidP="004E13A9">
      <w:pPr>
        <w:rPr>
          <w:rFonts w:ascii="GHEA Grapalat" w:hAnsi="GHEA Grapalat" w:cs="GHEA Grapalat"/>
          <w:b/>
          <w:sz w:val="18"/>
          <w:szCs w:val="18"/>
          <w:lang w:val="hy-AM"/>
        </w:rPr>
      </w:pPr>
    </w:p>
    <w:p w:rsidR="004E13A9" w:rsidRPr="00595447" w:rsidRDefault="004E13A9" w:rsidP="004E13A9">
      <w:pPr>
        <w:rPr>
          <w:rFonts w:ascii="GHEA Grapalat" w:hAnsi="GHEA Grapalat" w:cs="GHEA Grapalat"/>
          <w:sz w:val="18"/>
          <w:szCs w:val="18"/>
          <w:lang w:val="hy-AM"/>
        </w:rPr>
      </w:pPr>
      <w:r w:rsidRPr="00595447">
        <w:rPr>
          <w:rFonts w:ascii="GHEA Grapalat" w:hAnsi="GHEA Grapalat" w:cs="GHEA Grapalat"/>
          <w:sz w:val="18"/>
          <w:szCs w:val="18"/>
          <w:lang w:val="hy-AM"/>
        </w:rPr>
        <w:t xml:space="preserve">     ք. Երևան</w:t>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lang w:val="hy-AM"/>
        </w:rPr>
        <w:t xml:space="preserve"> 20   թ.**</w:t>
      </w:r>
    </w:p>
    <w:p w:rsidR="004E13A9" w:rsidRPr="00595447" w:rsidRDefault="004E13A9" w:rsidP="004E13A9">
      <w:pPr>
        <w:rPr>
          <w:rFonts w:ascii="GHEA Grapalat" w:hAnsi="GHEA Grapalat" w:cs="GHEA Grapalat"/>
          <w:sz w:val="20"/>
          <w:szCs w:val="20"/>
          <w:lang w:val="hy-AM"/>
        </w:rPr>
      </w:pPr>
    </w:p>
    <w:p w:rsidR="004E13A9" w:rsidRPr="00595447" w:rsidRDefault="004E13A9" w:rsidP="004E13A9">
      <w:pPr>
        <w:jc w:val="both"/>
        <w:rPr>
          <w:rFonts w:ascii="GHEA Grapalat" w:hAnsi="GHEA Grapalat" w:cs="GHEA Grapalat"/>
          <w:sz w:val="18"/>
          <w:szCs w:val="18"/>
          <w:u w:val="single"/>
          <w:vertAlign w:val="subscript"/>
          <w:lang w:val="hy-AM"/>
        </w:rPr>
      </w:pP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 xml:space="preserve">ի դեմս Ընկերության տնօրեն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p>
    <w:p w:rsidR="004E13A9" w:rsidRPr="00595447" w:rsidRDefault="004E13A9" w:rsidP="004E13A9">
      <w:pPr>
        <w:jc w:val="both"/>
        <w:rPr>
          <w:rFonts w:ascii="GHEA Grapalat" w:hAnsi="GHEA Grapalat" w:cs="GHEA Grapalat"/>
          <w:sz w:val="18"/>
          <w:szCs w:val="18"/>
          <w:lang w:val="hy-AM"/>
        </w:rPr>
      </w:pPr>
      <w:r w:rsidRPr="00595447">
        <w:rPr>
          <w:rFonts w:ascii="GHEA Grapalat" w:hAnsi="GHEA Grapalat"/>
          <w:sz w:val="18"/>
          <w:szCs w:val="18"/>
          <w:vertAlign w:val="superscript"/>
          <w:lang w:val="hy-AM"/>
        </w:rPr>
        <w:t xml:space="preserve">       Ընկերության անվանումը</w:t>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t xml:space="preserve">    </w:t>
      </w:r>
      <w:r w:rsidRPr="00595447">
        <w:rPr>
          <w:rFonts w:ascii="GHEA Grapalat" w:hAnsi="GHEA Grapalat"/>
          <w:sz w:val="18"/>
          <w:szCs w:val="18"/>
          <w:vertAlign w:val="superscript"/>
          <w:lang w:val="hy-AM"/>
        </w:rPr>
        <w:t>Ընկերության տնօրենի անուն ազգանունը, անձնագրային տվյալները</w:t>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E13A9" w:rsidRPr="00595447" w:rsidRDefault="004E13A9" w:rsidP="004E13A9">
      <w:pPr>
        <w:ind w:firstLine="708"/>
        <w:jc w:val="both"/>
        <w:rPr>
          <w:rFonts w:ascii="GHEA Grapalat" w:hAnsi="GHEA Grapalat" w:cs="GHEA Grapalat"/>
          <w:sz w:val="20"/>
          <w:szCs w:val="20"/>
          <w:lang w:val="hy-AM"/>
        </w:rPr>
      </w:pPr>
    </w:p>
    <w:p w:rsidR="004E13A9" w:rsidRPr="00595447" w:rsidRDefault="004E13A9" w:rsidP="004E13A9">
      <w:pPr>
        <w:numPr>
          <w:ilvl w:val="0"/>
          <w:numId w:val="6"/>
        </w:numPr>
        <w:spacing w:after="0" w:line="240" w:lineRule="auto"/>
        <w:jc w:val="center"/>
        <w:rPr>
          <w:rFonts w:ascii="GHEA Grapalat" w:hAnsi="GHEA Grapalat" w:cs="GHEA Grapalat"/>
          <w:b/>
          <w:bCs/>
          <w:sz w:val="18"/>
          <w:szCs w:val="18"/>
          <w:lang w:val="pt-BR"/>
        </w:rPr>
      </w:pPr>
      <w:r w:rsidRPr="00595447">
        <w:rPr>
          <w:rFonts w:ascii="GHEA Grapalat" w:hAnsi="GHEA Grapalat" w:cs="GHEA Grapalat"/>
          <w:b/>
          <w:sz w:val="18"/>
          <w:szCs w:val="18"/>
          <w:lang w:val="hy-AM"/>
        </w:rPr>
        <w:t xml:space="preserve"> Հ</w:t>
      </w:r>
      <w:r w:rsidRPr="00595447">
        <w:rPr>
          <w:rFonts w:ascii="GHEA Grapalat" w:hAnsi="GHEA Grapalat" w:cs="GHEA Grapalat"/>
          <w:b/>
          <w:sz w:val="18"/>
          <w:szCs w:val="18"/>
        </w:rPr>
        <w:t>ամաձայնության առարկան</w:t>
      </w:r>
    </w:p>
    <w:p w:rsidR="004E13A9" w:rsidRPr="00595447" w:rsidRDefault="004E13A9" w:rsidP="004E13A9">
      <w:pPr>
        <w:jc w:val="both"/>
        <w:rPr>
          <w:rFonts w:ascii="GHEA Grapalat" w:hAnsi="GHEA Grapalat" w:cs="GHEA Grapalat"/>
          <w:b/>
          <w:bCs/>
          <w:sz w:val="18"/>
          <w:szCs w:val="18"/>
          <w:lang w:val="pt-BR"/>
        </w:rPr>
      </w:pPr>
      <w:r w:rsidRPr="00595447">
        <w:rPr>
          <w:rFonts w:ascii="GHEA Grapalat" w:hAnsi="GHEA Grapalat" w:cs="GHEA Grapalat"/>
          <w:sz w:val="18"/>
          <w:szCs w:val="18"/>
          <w:lang w:val="pt-BR"/>
        </w:rPr>
        <w:tab/>
      </w:r>
      <w:r w:rsidRPr="00595447">
        <w:rPr>
          <w:rFonts w:ascii="GHEA Grapalat" w:hAnsi="GHEA Grapalat" w:cs="GHEA Grapalat"/>
          <w:sz w:val="18"/>
          <w:szCs w:val="18"/>
          <w:lang w:val="pt-BR"/>
        </w:rPr>
        <w:tab/>
        <w:t xml:space="preserve">                               </w:t>
      </w:r>
    </w:p>
    <w:p w:rsidR="004E13A9" w:rsidRPr="00E85FE1" w:rsidRDefault="004E13A9" w:rsidP="004E13A9">
      <w:pPr>
        <w:numPr>
          <w:ilvl w:val="1"/>
          <w:numId w:val="7"/>
        </w:numPr>
        <w:spacing w:after="0" w:line="240" w:lineRule="auto"/>
        <w:ind w:left="0" w:firstLine="426"/>
        <w:jc w:val="both"/>
        <w:rPr>
          <w:rFonts w:ascii="GHEA Grapalat" w:hAnsi="GHEA Grapalat" w:cs="GHEA Grapalat"/>
          <w:color w:val="000000"/>
          <w:sz w:val="18"/>
          <w:szCs w:val="18"/>
          <w:lang w:val="pt-BR"/>
        </w:rPr>
      </w:pPr>
      <w:r w:rsidRPr="00595447">
        <w:rPr>
          <w:rFonts w:ascii="GHEA Grapalat" w:hAnsi="GHEA Grapalat" w:cs="GHEA Grapalat"/>
          <w:sz w:val="18"/>
          <w:szCs w:val="18"/>
          <w:lang w:val="pt-BR"/>
        </w:rPr>
        <w:t xml:space="preserve">Ընկերությունը մասնակցում է </w:t>
      </w:r>
      <w:r w:rsidR="008441DC" w:rsidRPr="00B204F7">
        <w:rPr>
          <w:rFonts w:ascii="GHEA Grapalat" w:hAnsi="GHEA Grapalat" w:cs="GHEA Grapalat"/>
          <w:color w:val="000000"/>
          <w:sz w:val="18"/>
          <w:szCs w:val="18"/>
          <w:lang w:val="pt-BR"/>
        </w:rPr>
        <w:t>«Վանաձորի տարածքային մանկավարժահոգեբանկան աջակցության կենտրոն»  ՊՈԱԿ</w:t>
      </w:r>
      <w:r w:rsidRPr="00595447">
        <w:rPr>
          <w:rFonts w:ascii="GHEA Grapalat" w:hAnsi="GHEA Grapalat" w:cs="GHEA Grapalat"/>
          <w:sz w:val="18"/>
          <w:szCs w:val="18"/>
          <w:lang w:val="pt-BR"/>
        </w:rPr>
        <w:t xml:space="preserve">*  (այսուհետ` Պատվիրատու) կողմից </w:t>
      </w:r>
      <w:r w:rsidRPr="008441DC">
        <w:rPr>
          <w:rFonts w:ascii="GHEA Grapalat" w:hAnsi="GHEA Grapalat" w:cs="GHEA Grapalat"/>
          <w:sz w:val="18"/>
          <w:szCs w:val="18"/>
          <w:lang w:val="pt-BR"/>
        </w:rPr>
        <w:t>կազմակերպված</w:t>
      </w:r>
      <w:r w:rsidRPr="00E85FE1">
        <w:rPr>
          <w:rFonts w:ascii="GHEA Grapalat" w:hAnsi="GHEA Grapalat" w:cs="GHEA Grapalat"/>
          <w:color w:val="000000"/>
          <w:sz w:val="18"/>
          <w:szCs w:val="18"/>
          <w:lang w:val="pt-BR"/>
        </w:rPr>
        <w:t xml:space="preserve">` </w:t>
      </w:r>
      <w:r w:rsidR="00754D4C" w:rsidRPr="00E85FE1">
        <w:rPr>
          <w:rFonts w:ascii="GHEA Grapalat" w:hAnsi="GHEA Grapalat" w:cs="GHEA Grapalat"/>
          <w:color w:val="000000"/>
          <w:sz w:val="18"/>
          <w:szCs w:val="18"/>
          <w:lang w:val="pt-BR"/>
        </w:rPr>
        <w:t>«</w:t>
      </w:r>
      <w:r w:rsidR="00AA1420">
        <w:rPr>
          <w:rFonts w:ascii="GHEA Grapalat" w:hAnsi="GHEA Grapalat" w:cs="GHEA Grapalat"/>
          <w:color w:val="000000"/>
          <w:sz w:val="18"/>
          <w:szCs w:val="18"/>
          <w:lang w:val="pt-BR"/>
        </w:rPr>
        <w:t>ՎՏՄԱԿ-ԳՀԱՊՁԲ-19/01</w:t>
      </w:r>
      <w:r w:rsidR="00754D4C" w:rsidRPr="00E85FE1">
        <w:rPr>
          <w:rFonts w:ascii="GHEA Grapalat" w:hAnsi="GHEA Grapalat" w:cs="GHEA Grapalat"/>
          <w:color w:val="000000"/>
          <w:sz w:val="18"/>
          <w:szCs w:val="18"/>
          <w:lang w:val="pt-BR"/>
        </w:rPr>
        <w:t>»</w:t>
      </w:r>
      <w:r w:rsidRPr="00E85FE1">
        <w:rPr>
          <w:rFonts w:ascii="GHEA Grapalat" w:hAnsi="GHEA Grapalat" w:cs="GHEA Grapalat"/>
          <w:color w:val="000000"/>
          <w:sz w:val="18"/>
          <w:szCs w:val="18"/>
          <w:lang w:val="pt-BR"/>
        </w:rPr>
        <w:t>* ծածկագրով գնման ընթացակարգին:</w:t>
      </w:r>
    </w:p>
    <w:p w:rsidR="004E13A9" w:rsidRPr="00595447" w:rsidRDefault="004E13A9" w:rsidP="004E13A9">
      <w:pPr>
        <w:numPr>
          <w:ilvl w:val="1"/>
          <w:numId w:val="7"/>
        </w:numPr>
        <w:spacing w:after="0" w:line="240" w:lineRule="auto"/>
        <w:ind w:left="0" w:firstLine="450"/>
        <w:jc w:val="both"/>
        <w:rPr>
          <w:rFonts w:ascii="GHEA Grapalat" w:hAnsi="GHEA Grapalat" w:cs="GHEA Grapalat"/>
          <w:color w:val="5B9BD5"/>
          <w:sz w:val="18"/>
          <w:szCs w:val="18"/>
          <w:lang w:val="hy-AM"/>
        </w:rPr>
      </w:pPr>
      <w:r w:rsidRPr="00E85FE1">
        <w:rPr>
          <w:rFonts w:ascii="GHEA Grapalat" w:hAnsi="GHEA Grapalat" w:cs="GHEA Grapalat"/>
          <w:color w:val="000000"/>
          <w:sz w:val="18"/>
          <w:szCs w:val="18"/>
          <w:lang w:val="pt-BR"/>
        </w:rPr>
        <w:t>Որպես գնման ընթացակարգի արդյունքում կնքվելիք պայմանագրի կատարման ապահովում</w:t>
      </w:r>
      <w:r w:rsidRPr="00595447">
        <w:rPr>
          <w:rFonts w:ascii="GHEA Grapalat" w:hAnsi="GHEA Grapalat" w:cs="GHEA Grapalat"/>
          <w:sz w:val="18"/>
          <w:szCs w:val="18"/>
          <w:lang w:val="pt-BR"/>
        </w:rPr>
        <w:t xml:space="preserve">, Ընկերությունը Պատվիրատուին է ներկայացնում սույն տուժանքի համաձայնագիրը և կից վճարման պահանջագիրը` լրացված և հաստատված Ընկերության կողմից: </w:t>
      </w:r>
    </w:p>
    <w:p w:rsidR="004E13A9" w:rsidRPr="00595447" w:rsidRDefault="004E13A9" w:rsidP="004E13A9">
      <w:pPr>
        <w:numPr>
          <w:ilvl w:val="1"/>
          <w:numId w:val="7"/>
        </w:numPr>
        <w:spacing w:after="0" w:line="240" w:lineRule="auto"/>
        <w:ind w:left="0" w:firstLine="426"/>
        <w:jc w:val="both"/>
        <w:rPr>
          <w:rFonts w:ascii="GHEA Grapalat" w:hAnsi="GHEA Grapalat" w:cs="GHEA Grapalat"/>
          <w:color w:val="000000"/>
          <w:sz w:val="18"/>
          <w:szCs w:val="18"/>
          <w:lang w:val="pt-BR"/>
        </w:rPr>
      </w:pP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սույն </w:t>
      </w:r>
      <w:r w:rsidRPr="00595447">
        <w:rPr>
          <w:rFonts w:ascii="GHEA Grapalat" w:hAnsi="GHEA Grapalat" w:cs="GHEA Grapalat"/>
          <w:color w:val="000000"/>
          <w:sz w:val="18"/>
          <w:szCs w:val="18"/>
          <w:lang w:val="pt-BR"/>
        </w:rPr>
        <w:t>տուժանքի համաձայնագ</w:t>
      </w:r>
      <w:r w:rsidRPr="00595447">
        <w:rPr>
          <w:rFonts w:ascii="GHEA Grapalat" w:hAnsi="GHEA Grapalat" w:cs="GHEA Grapalat"/>
          <w:color w:val="000000"/>
          <w:sz w:val="18"/>
          <w:szCs w:val="18"/>
          <w:lang w:val="hy-AM"/>
        </w:rPr>
        <w:t>ր</w:t>
      </w:r>
      <w:r w:rsidRPr="00595447">
        <w:rPr>
          <w:rFonts w:ascii="GHEA Grapalat" w:hAnsi="GHEA Grapalat" w:cs="GHEA Grapalat"/>
          <w:color w:val="000000"/>
          <w:sz w:val="18"/>
          <w:szCs w:val="18"/>
          <w:lang w:val="pt-BR"/>
        </w:rPr>
        <w:t>ի</w:t>
      </w:r>
      <w:r w:rsidRPr="00595447">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4E13A9" w:rsidRPr="00595447" w:rsidRDefault="004E13A9" w:rsidP="004E13A9">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4E13A9" w:rsidRPr="00595447" w:rsidRDefault="004E13A9" w:rsidP="004E13A9">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95447">
        <w:rPr>
          <w:rFonts w:ascii="GHEA Grapalat" w:hAnsi="GHEA Grapalat" w:cs="GHEA Grapalat"/>
          <w:color w:val="000000"/>
          <w:sz w:val="18"/>
          <w:szCs w:val="18"/>
          <w:lang w:val="pt-BR"/>
        </w:rPr>
        <w:t>Ընկերության</w:t>
      </w:r>
      <w:r w:rsidRPr="00595447">
        <w:rPr>
          <w:rFonts w:ascii="GHEA Grapalat" w:hAnsi="GHEA Grapalat" w:cs="GHEA Grapalat"/>
          <w:color w:val="000000"/>
          <w:sz w:val="18"/>
          <w:szCs w:val="18"/>
          <w:lang w:val="hy-AM"/>
        </w:rPr>
        <w:t xml:space="preserve"> հաշվից  գանձելու համար՝ առանց լրացուցիչ ակցեպտավորման: </w:t>
      </w:r>
    </w:p>
    <w:p w:rsidR="004E13A9" w:rsidRPr="00595447" w:rsidRDefault="004E13A9" w:rsidP="004E13A9">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գ)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4E13A9" w:rsidRPr="00595447" w:rsidRDefault="004E13A9" w:rsidP="004E13A9">
      <w:pPr>
        <w:ind w:left="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դ)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4E13A9" w:rsidRPr="00595447" w:rsidRDefault="004E13A9" w:rsidP="004E13A9">
      <w:pPr>
        <w:ind w:firstLine="426"/>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4E13A9" w:rsidRPr="00595447" w:rsidRDefault="004E13A9" w:rsidP="004E13A9">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95447">
        <w:rPr>
          <w:rFonts w:ascii="GHEA Grapalat" w:hAnsi="GHEA Grapalat" w:cs="GHEA Grapalat"/>
          <w:sz w:val="18"/>
          <w:szCs w:val="18"/>
          <w:lang w:val="hy-AM"/>
        </w:rPr>
        <w:t xml:space="preserve">Պահանջագիրը բնօրինակներով </w:t>
      </w:r>
      <w:r w:rsidRPr="00595447">
        <w:rPr>
          <w:rFonts w:ascii="GHEA Grapalat" w:hAnsi="GHEA Grapalat" w:cs="GHEA Grapalat"/>
          <w:sz w:val="18"/>
          <w:szCs w:val="18"/>
          <w:lang w:val="pt-BR"/>
        </w:rPr>
        <w:t xml:space="preserve">ներկայացնում է </w:t>
      </w:r>
      <w:r w:rsidRPr="00595447">
        <w:rPr>
          <w:rFonts w:ascii="GHEA Grapalat" w:hAnsi="GHEA Grapalat" w:cs="GHEA Grapalat"/>
          <w:sz w:val="18"/>
          <w:szCs w:val="18"/>
          <w:lang w:val="hy-AM"/>
        </w:rPr>
        <w:t>Վճարող Բանկին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lang w:val="pt-BR"/>
        </w:rPr>
        <w:lastRenderedPageBreak/>
        <w:t xml:space="preserve">այդ մասին գրավոր տեղեկացնելով Ընկերությանը: Սույն տուժանքի համաձայնագիրը և կից </w:t>
      </w:r>
      <w:r w:rsidRPr="00595447">
        <w:rPr>
          <w:rFonts w:ascii="GHEA Grapalat" w:hAnsi="GHEA Grapalat" w:cs="GHEA Grapalat"/>
          <w:sz w:val="18"/>
          <w:szCs w:val="18"/>
          <w:lang w:val="hy-AM"/>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թվային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ստորագրությամբ</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հաստատված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լինելու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դեպքում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են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ներկայացվում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կրիչներով</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ինչպես</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նաև</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դրանցից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արտատպված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թղթային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տարբերակներով</w:t>
      </w:r>
      <w:r w:rsidRPr="00595447">
        <w:rPr>
          <w:rFonts w:ascii="GHEA Grapalat" w:hAnsi="GHEA Grapalat" w:cs="GHEA Grapalat"/>
          <w:sz w:val="18"/>
          <w:szCs w:val="18"/>
          <w:lang w:val="pt-BR"/>
        </w:rPr>
        <w:t>:</w:t>
      </w:r>
    </w:p>
    <w:p w:rsidR="004E13A9" w:rsidRPr="00595447" w:rsidRDefault="004E13A9" w:rsidP="004E13A9">
      <w:pPr>
        <w:numPr>
          <w:ilvl w:val="1"/>
          <w:numId w:val="7"/>
        </w:numPr>
        <w:spacing w:after="0" w:line="240" w:lineRule="auto"/>
        <w:ind w:left="0"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4E13A9" w:rsidRPr="00595447" w:rsidRDefault="004E13A9" w:rsidP="004E13A9">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Վճարող Բանկի կողմից Պ</w:t>
      </w:r>
      <w:r w:rsidRPr="00595447">
        <w:rPr>
          <w:rFonts w:ascii="GHEA Grapalat" w:hAnsi="GHEA Grapalat" w:cs="GHEA Grapalat"/>
          <w:sz w:val="18"/>
          <w:szCs w:val="18"/>
          <w:lang w:val="pt-BR"/>
        </w:rPr>
        <w:t xml:space="preserve">ահանջագրում նշված գումարի վճարման հետևանքով </w:t>
      </w:r>
      <w:r w:rsidRPr="00595447">
        <w:rPr>
          <w:rFonts w:ascii="GHEA Grapalat" w:hAnsi="GHEA Grapalat" w:cs="GHEA Grapalat"/>
          <w:sz w:val="18"/>
          <w:szCs w:val="18"/>
          <w:lang w:val="hy-AM"/>
        </w:rPr>
        <w:t xml:space="preserve">Ընկերության </w:t>
      </w:r>
      <w:r w:rsidRPr="00595447">
        <w:rPr>
          <w:rFonts w:ascii="GHEA Grapalat" w:hAnsi="GHEA Grapalat" w:cs="GHEA Grapalat"/>
          <w:sz w:val="18"/>
          <w:szCs w:val="18"/>
          <w:lang w:val="pt-BR"/>
        </w:rPr>
        <w:t xml:space="preserve">առաջացած ռիսկերի (Ընկերության կրած վնասների) </w:t>
      </w:r>
      <w:r w:rsidRPr="00595447">
        <w:rPr>
          <w:rFonts w:ascii="GHEA Grapalat" w:hAnsi="GHEA Grapalat" w:cs="GHEA Grapalat"/>
          <w:sz w:val="18"/>
          <w:szCs w:val="18"/>
          <w:lang w:val="hy-AM"/>
        </w:rPr>
        <w:t xml:space="preserve">և բացասական հետևանքների </w:t>
      </w:r>
      <w:r w:rsidRPr="00595447">
        <w:rPr>
          <w:rFonts w:ascii="GHEA Grapalat" w:hAnsi="GHEA Grapalat" w:cs="GHEA Grapalat"/>
          <w:sz w:val="18"/>
          <w:szCs w:val="18"/>
          <w:lang w:val="pt-BR"/>
        </w:rPr>
        <w:t>համար Բանկը</w:t>
      </w:r>
      <w:r w:rsidRPr="00595447">
        <w:rPr>
          <w:rFonts w:ascii="GHEA Grapalat" w:hAnsi="GHEA Grapalat" w:cs="GHEA Grapalat"/>
          <w:sz w:val="18"/>
          <w:szCs w:val="18"/>
          <w:lang w:val="hy-AM"/>
        </w:rPr>
        <w:t xml:space="preserve"> որևէ</w:t>
      </w:r>
      <w:r w:rsidRPr="00595447">
        <w:rPr>
          <w:rFonts w:ascii="GHEA Grapalat" w:hAnsi="GHEA Grapalat" w:cs="GHEA Grapalat"/>
          <w:sz w:val="18"/>
          <w:szCs w:val="18"/>
          <w:lang w:val="pt-BR"/>
        </w:rPr>
        <w:t xml:space="preserve"> պատասխանատվություն չի կրում</w:t>
      </w:r>
      <w:r w:rsidRPr="00595447">
        <w:rPr>
          <w:rFonts w:ascii="GHEA Grapalat" w:hAnsi="GHEA Grapalat" w:cs="GHEA Grapalat"/>
          <w:sz w:val="18"/>
          <w:szCs w:val="18"/>
          <w:lang w:val="hy-AM"/>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4E13A9" w:rsidRPr="00595447" w:rsidRDefault="004E13A9" w:rsidP="004E13A9">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Այն դեպքում</w:t>
      </w:r>
      <w:r w:rsidRPr="00595447">
        <w:rPr>
          <w:rFonts w:ascii="GHEA Grapalat" w:hAnsi="GHEA Grapalat" w:cs="GHEA Grapalat"/>
          <w:sz w:val="18"/>
          <w:szCs w:val="18"/>
          <w:lang w:val="pt-BR"/>
        </w:rPr>
        <w:t>,</w:t>
      </w:r>
      <w:r w:rsidRPr="00595447">
        <w:rPr>
          <w:rFonts w:ascii="GHEA Grapalat" w:hAnsi="GHEA Grapalat" w:cs="GHEA Grapalat"/>
          <w:sz w:val="18"/>
          <w:szCs w:val="18"/>
          <w:lang w:val="hy-AM"/>
        </w:rPr>
        <w:t xml:space="preserve"> երբ Ընկերության հաշվի միջոցները չեն բավարարում</w:t>
      </w:r>
      <w:r w:rsidRPr="00595447">
        <w:rPr>
          <w:rFonts w:ascii="GHEA Grapalat" w:hAnsi="GHEA Grapalat" w:cs="GHEA Grapalat"/>
          <w:sz w:val="18"/>
          <w:szCs w:val="18"/>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վճարման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ստանալուց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հետո՝</w:t>
      </w:r>
      <w:r w:rsidRPr="00595447">
        <w:rPr>
          <w:rFonts w:ascii="GHEA Grapalat" w:hAnsi="GHEA Grapalat" w:cs="GHEA Grapalat"/>
          <w:sz w:val="18"/>
          <w:szCs w:val="18"/>
          <w:lang w:val="pt-BR"/>
        </w:rPr>
        <w:t xml:space="preserve"> 2 (</w:t>
      </w:r>
      <w:r w:rsidRPr="00595447">
        <w:rPr>
          <w:rFonts w:ascii="GHEA Grapalat" w:hAnsi="GHEA Grapalat" w:cs="GHEA Grapalat"/>
          <w:sz w:val="18"/>
          <w:szCs w:val="18"/>
        </w:rPr>
        <w:t>երկու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աշխատանքային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օրվա</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ընթացքում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պետք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տեղեկացնի</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Պատվիրատուին՝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գրավոր</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ձևով</w:t>
      </w:r>
      <w:r w:rsidRPr="00595447">
        <w:rPr>
          <w:rFonts w:ascii="GHEA Grapalat" w:hAnsi="GHEA Grapalat" w:cs="GHEA Grapalat"/>
          <w:sz w:val="18"/>
          <w:szCs w:val="18"/>
          <w:lang w:val="pt-BR"/>
        </w:rPr>
        <w:t>:</w:t>
      </w:r>
    </w:p>
    <w:p w:rsidR="004E13A9" w:rsidRPr="00595447" w:rsidRDefault="004E13A9" w:rsidP="004E13A9">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Սույն համաձայնագիրը և կից </w:t>
      </w:r>
      <w:r w:rsidRPr="00595447">
        <w:rPr>
          <w:rFonts w:ascii="GHEA Grapalat" w:hAnsi="GHEA Grapalat" w:cs="GHEA Grapalat"/>
          <w:sz w:val="18"/>
          <w:szCs w:val="18"/>
          <w:lang w:val="hy-AM"/>
        </w:rPr>
        <w:t>Պ</w:t>
      </w:r>
      <w:r w:rsidRPr="00595447">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E13A9" w:rsidRPr="00595447" w:rsidRDefault="004E13A9" w:rsidP="004E13A9">
      <w:pPr>
        <w:jc w:val="both"/>
        <w:rPr>
          <w:rFonts w:ascii="GHEA Grapalat" w:hAnsi="GHEA Grapalat" w:cs="GHEA Grapalat"/>
          <w:sz w:val="20"/>
          <w:szCs w:val="20"/>
          <w:lang w:val="hy-AM"/>
        </w:rPr>
      </w:pPr>
    </w:p>
    <w:p w:rsidR="004E13A9" w:rsidRPr="00595447" w:rsidRDefault="004E13A9" w:rsidP="004E13A9">
      <w:pPr>
        <w:numPr>
          <w:ilvl w:val="0"/>
          <w:numId w:val="6"/>
        </w:numPr>
        <w:spacing w:after="0" w:line="240" w:lineRule="auto"/>
        <w:jc w:val="center"/>
        <w:rPr>
          <w:rFonts w:ascii="GHEA Grapalat" w:hAnsi="GHEA Grapalat" w:cs="GHEA Grapalat"/>
          <w:b/>
          <w:bCs/>
          <w:sz w:val="18"/>
          <w:szCs w:val="18"/>
        </w:rPr>
      </w:pPr>
      <w:r w:rsidRPr="00595447">
        <w:rPr>
          <w:rFonts w:ascii="GHEA Grapalat" w:hAnsi="GHEA Grapalat" w:cs="GHEA Grapalat"/>
          <w:b/>
          <w:bCs/>
          <w:sz w:val="18"/>
          <w:szCs w:val="18"/>
        </w:rPr>
        <w:t>Այլ պայմաններ</w:t>
      </w:r>
    </w:p>
    <w:p w:rsidR="004E13A9" w:rsidRPr="00595447" w:rsidRDefault="004E13A9" w:rsidP="004E13A9">
      <w:pPr>
        <w:ind w:firstLine="567"/>
        <w:jc w:val="both"/>
        <w:rPr>
          <w:rFonts w:ascii="GHEA Grapalat" w:hAnsi="GHEA Grapalat" w:cs="GHEA Grapalat"/>
          <w:sz w:val="18"/>
          <w:szCs w:val="18"/>
          <w:lang w:val="hy-AM"/>
        </w:rPr>
      </w:pPr>
      <w:r w:rsidRPr="00595447">
        <w:rPr>
          <w:rFonts w:ascii="GHEA Grapalat" w:hAnsi="GHEA Grapalat" w:cs="GHEA Grapalat"/>
          <w:sz w:val="18"/>
          <w:szCs w:val="18"/>
        </w:rPr>
        <w:t>2.1 Սույն համաձայնագիրը</w:t>
      </w:r>
      <w:r w:rsidRPr="00595447">
        <w:rPr>
          <w:rFonts w:ascii="GHEA Grapalat" w:hAnsi="GHEA Grapalat" w:cs="GHEA Grapalat"/>
          <w:sz w:val="18"/>
          <w:szCs w:val="18"/>
          <w:lang w:val="hy-AM"/>
        </w:rPr>
        <w:t xml:space="preserve"> և Պահանջագիրը անհետկանչելի են,</w:t>
      </w:r>
      <w:r w:rsidRPr="00595447">
        <w:rPr>
          <w:rFonts w:ascii="GHEA Grapalat" w:hAnsi="GHEA Grapalat" w:cs="GHEA Grapalat"/>
          <w:sz w:val="18"/>
          <w:szCs w:val="18"/>
        </w:rPr>
        <w:t xml:space="preserve"> ուժի մեջ </w:t>
      </w:r>
      <w:r w:rsidRPr="00595447">
        <w:rPr>
          <w:rFonts w:ascii="GHEA Grapalat" w:hAnsi="GHEA Grapalat" w:cs="GHEA Grapalat"/>
          <w:sz w:val="18"/>
          <w:szCs w:val="18"/>
          <w:lang w:val="hy-AM"/>
        </w:rPr>
        <w:t>են</w:t>
      </w:r>
      <w:r w:rsidRPr="00595447">
        <w:rPr>
          <w:rFonts w:ascii="GHEA Grapalat" w:hAnsi="GHEA Grapalat" w:cs="GHEA Grapalat"/>
          <w:sz w:val="18"/>
          <w:szCs w:val="18"/>
        </w:rPr>
        <w:t xml:space="preserve"> մտնում Ընկերության կողմից վավերացման պահից և ուժի մեջ</w:t>
      </w:r>
      <w:r w:rsidRPr="00595447">
        <w:rPr>
          <w:rFonts w:ascii="GHEA Grapalat" w:hAnsi="GHEA Grapalat" w:cs="GHEA Grapalat"/>
          <w:sz w:val="18"/>
          <w:szCs w:val="18"/>
          <w:lang w:val="hy-AM"/>
        </w:rPr>
        <w:t xml:space="preserve"> են մինչև /</w:t>
      </w:r>
      <w:r w:rsidRPr="00595447">
        <w:rPr>
          <w:rFonts w:ascii="GHEA Grapalat" w:hAnsi="GHEA Grapalat" w:cs="GHEA Grapalat"/>
          <w:sz w:val="18"/>
          <w:szCs w:val="18"/>
        </w:rPr>
        <w:t>__/____/20__ **</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(Ընկերության կողմից կնքվ</w:t>
      </w:r>
      <w:r w:rsidRPr="00595447">
        <w:rPr>
          <w:rFonts w:ascii="GHEA Grapalat" w:hAnsi="GHEA Grapalat" w:cs="GHEA Grapalat"/>
          <w:sz w:val="18"/>
          <w:szCs w:val="18"/>
          <w:lang w:val="hy-AM"/>
        </w:rPr>
        <w:t xml:space="preserve">ելիք </w:t>
      </w:r>
      <w:r w:rsidRPr="00595447">
        <w:rPr>
          <w:rFonts w:ascii="GHEA Grapalat" w:hAnsi="GHEA Grapalat" w:cs="GHEA Grapalat"/>
          <w:sz w:val="18"/>
          <w:szCs w:val="18"/>
        </w:rPr>
        <w:t xml:space="preserve">պայմանագրով </w:t>
      </w:r>
      <w:r w:rsidRPr="00595447">
        <w:rPr>
          <w:rFonts w:ascii="GHEA Grapalat" w:hAnsi="GHEA Grapalat" w:cs="GHEA Grapalat"/>
          <w:sz w:val="18"/>
          <w:szCs w:val="18"/>
          <w:lang w:val="hy-AM"/>
        </w:rPr>
        <w:t xml:space="preserve">ստանձնվող </w:t>
      </w:r>
      <w:r w:rsidRPr="00595447">
        <w:rPr>
          <w:rFonts w:ascii="GHEA Grapalat" w:hAnsi="GHEA Grapalat" w:cs="GHEA Grapalat"/>
          <w:sz w:val="18"/>
          <w:szCs w:val="18"/>
        </w:rPr>
        <w:t>պարտավորություններ</w:t>
      </w:r>
      <w:r w:rsidRPr="00595447">
        <w:rPr>
          <w:rFonts w:ascii="GHEA Grapalat" w:hAnsi="GHEA Grapalat" w:cs="GHEA Grapalat"/>
          <w:sz w:val="18"/>
          <w:szCs w:val="18"/>
          <w:lang w:val="hy-AM"/>
        </w:rPr>
        <w:t>ը</w:t>
      </w:r>
      <w:r w:rsidRPr="00595447">
        <w:rPr>
          <w:rFonts w:ascii="GHEA Grapalat" w:hAnsi="GHEA Grapalat" w:cs="GHEA Grapalat"/>
          <w:sz w:val="18"/>
          <w:szCs w:val="18"/>
        </w:rPr>
        <w:t xml:space="preserve"> ողջ ծավալով կատար</w:t>
      </w:r>
      <w:r w:rsidRPr="00595447">
        <w:rPr>
          <w:rFonts w:ascii="GHEA Grapalat" w:hAnsi="GHEA Grapalat" w:cs="GHEA Grapalat"/>
          <w:sz w:val="18"/>
          <w:szCs w:val="18"/>
          <w:lang w:val="hy-AM"/>
        </w:rPr>
        <w:t>ելու վերջին օրվան</w:t>
      </w:r>
      <w:r w:rsidRPr="00595447">
        <w:rPr>
          <w:rFonts w:ascii="GHEA Grapalat" w:hAnsi="GHEA Grapalat" w:cs="GHEA Grapalat"/>
          <w:sz w:val="18"/>
          <w:szCs w:val="18"/>
        </w:rPr>
        <w:t>, իսկ պայմանագրով երաշխիքային ժամկետ սահմանված լինելու դեպքում՝ երաշխիքային</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 xml:space="preserve">ժամկետի ավարտին </w:t>
      </w:r>
      <w:r w:rsidRPr="00595447">
        <w:rPr>
          <w:rFonts w:ascii="GHEA Grapalat" w:hAnsi="GHEA Grapalat" w:cs="GHEA Grapalat"/>
          <w:sz w:val="18"/>
          <w:szCs w:val="18"/>
          <w:lang w:val="hy-AM"/>
        </w:rPr>
        <w:t xml:space="preserve">հաջորդող </w:t>
      </w:r>
      <w:r w:rsidRPr="00595447">
        <w:rPr>
          <w:rFonts w:ascii="GHEA Grapalat" w:hAnsi="GHEA Grapalat" w:cs="GHEA Grapalat"/>
          <w:sz w:val="18"/>
          <w:szCs w:val="18"/>
        </w:rPr>
        <w:t>1</w:t>
      </w:r>
      <w:r w:rsidRPr="00595447">
        <w:rPr>
          <w:rFonts w:ascii="GHEA Grapalat" w:hAnsi="GHEA Grapalat" w:cs="GHEA Grapalat"/>
          <w:sz w:val="18"/>
          <w:szCs w:val="18"/>
          <w:lang w:val="hy-AM"/>
        </w:rPr>
        <w:t>0-րդ աշխատանքային օրը ներառյալ</w:t>
      </w:r>
      <w:r w:rsidRPr="00595447">
        <w:rPr>
          <w:rFonts w:ascii="GHEA Grapalat" w:hAnsi="GHEA Grapalat" w:cs="GHEA Grapalat"/>
          <w:sz w:val="18"/>
          <w:szCs w:val="18"/>
        </w:rPr>
        <w:t xml:space="preserve">)։ </w:t>
      </w:r>
    </w:p>
    <w:p w:rsidR="004E13A9" w:rsidRPr="00595447" w:rsidRDefault="004E13A9" w:rsidP="004E13A9">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4E13A9" w:rsidRPr="00595447" w:rsidRDefault="004E13A9" w:rsidP="004E13A9">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4E13A9" w:rsidRPr="00595447" w:rsidDel="00A13215" w:rsidRDefault="004E13A9" w:rsidP="004E13A9">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4E13A9" w:rsidRPr="00566C23" w:rsidRDefault="004E13A9" w:rsidP="00754D4C">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4E13A9">
        <w:rPr>
          <w:rFonts w:ascii="GHEA Grapalat" w:hAnsi="GHEA Grapalat" w:cs="GHEA Grapalat"/>
          <w:sz w:val="18"/>
          <w:szCs w:val="18"/>
          <w:lang w:val="hy-AM"/>
        </w:rPr>
        <w:t>քում վեճերը լուծվում են դատական կարգով։</w:t>
      </w:r>
    </w:p>
    <w:p w:rsidR="004E13A9" w:rsidRPr="00595447" w:rsidRDefault="004E13A9" w:rsidP="004E13A9">
      <w:pPr>
        <w:ind w:firstLine="567"/>
        <w:jc w:val="center"/>
        <w:rPr>
          <w:rFonts w:ascii="GHEA Grapalat" w:hAnsi="GHEA Grapalat" w:cs="GHEA Grapalat"/>
          <w:sz w:val="20"/>
          <w:szCs w:val="20"/>
          <w:lang w:val="hy-AM"/>
        </w:rPr>
      </w:pPr>
      <w:r w:rsidRPr="00595447">
        <w:rPr>
          <w:rFonts w:ascii="GHEA Grapalat" w:hAnsi="GHEA Grapalat" w:cs="GHEA Grapalat"/>
          <w:b/>
          <w:sz w:val="18"/>
          <w:szCs w:val="18"/>
          <w:lang w:val="hy-AM"/>
        </w:rPr>
        <w:t>3. Ընկերության հասցեն, բանկային վավերապայմանները`</w:t>
      </w:r>
    </w:p>
    <w:p w:rsidR="004E13A9" w:rsidRPr="00595447" w:rsidRDefault="004E13A9" w:rsidP="00A12F31">
      <w:pPr>
        <w:spacing w:after="0"/>
        <w:jc w:val="both"/>
        <w:rPr>
          <w:rFonts w:ascii="GHEA Grapalat" w:hAnsi="GHEA Grapalat" w:cs="GHEA Grapalat"/>
          <w:sz w:val="20"/>
          <w:szCs w:val="20"/>
          <w:u w:val="single"/>
          <w:lang w:val="hy-AM"/>
        </w:rPr>
      </w:pP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p>
    <w:p w:rsidR="004E13A9" w:rsidRPr="00595447" w:rsidRDefault="004E13A9" w:rsidP="00A12F31">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անվանումը</w:t>
      </w:r>
    </w:p>
    <w:p w:rsidR="004E13A9" w:rsidRPr="00595447" w:rsidRDefault="004E13A9" w:rsidP="00A12F31">
      <w:pPr>
        <w:spacing w:after="0"/>
        <w:jc w:val="both"/>
        <w:rPr>
          <w:rFonts w:ascii="GHEA Grapalat" w:hAnsi="GHEA Grapalat"/>
          <w:sz w:val="18"/>
          <w:szCs w:val="18"/>
          <w:u w:val="single"/>
          <w:vertAlign w:val="superscript"/>
          <w:lang w:val="hy-AM"/>
        </w:rPr>
      </w:pPr>
      <w:r w:rsidRPr="00595447">
        <w:rPr>
          <w:rFonts w:ascii="GHEA Grapalat" w:hAnsi="GHEA Grapalat"/>
          <w:sz w:val="18"/>
          <w:szCs w:val="18"/>
          <w:vertAlign w:val="superscript"/>
          <w:lang w:val="hy-AM"/>
        </w:rPr>
        <w:t xml:space="preserve"> </w:t>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4E13A9" w:rsidRPr="00595447" w:rsidRDefault="004E13A9" w:rsidP="00A12F31">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հասցեն</w:t>
      </w:r>
    </w:p>
    <w:p w:rsidR="004E13A9" w:rsidRPr="00595447" w:rsidRDefault="004E13A9" w:rsidP="00A12F31">
      <w:pPr>
        <w:spacing w:after="0"/>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4E13A9" w:rsidRPr="00595447" w:rsidRDefault="004E13A9" w:rsidP="00A12F31">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ընկերությանը սպասարկող բանկի անվանումը</w:t>
      </w:r>
    </w:p>
    <w:p w:rsidR="004E13A9" w:rsidRPr="00595447" w:rsidRDefault="004E13A9" w:rsidP="00A12F31">
      <w:pPr>
        <w:spacing w:after="0"/>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4E13A9" w:rsidRPr="00595447" w:rsidRDefault="004E13A9" w:rsidP="00A12F31">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բանկային հաշվեհամարը</w:t>
      </w:r>
    </w:p>
    <w:p w:rsidR="004E13A9" w:rsidRPr="00595447" w:rsidRDefault="004E13A9" w:rsidP="00A12F31">
      <w:pPr>
        <w:spacing w:after="0"/>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4E13A9" w:rsidRPr="00595447" w:rsidRDefault="004E13A9" w:rsidP="00A12F31">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հարկ վճարողի հաշվառման համարը</w:t>
      </w:r>
    </w:p>
    <w:p w:rsidR="004E13A9" w:rsidRPr="00595447" w:rsidRDefault="004E13A9" w:rsidP="00A12F31">
      <w:pPr>
        <w:spacing w:after="0"/>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4E13A9" w:rsidRPr="00595447" w:rsidRDefault="004E13A9" w:rsidP="00A12F31">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տնօրենի անունը, ազգանունը և ստորագրությունը</w:t>
      </w:r>
    </w:p>
    <w:p w:rsidR="004E13A9" w:rsidRPr="00595447" w:rsidRDefault="004E13A9" w:rsidP="004E13A9">
      <w:pPr>
        <w:jc w:val="both"/>
        <w:rPr>
          <w:rFonts w:ascii="GHEA Grapalat" w:hAnsi="GHEA Grapalat"/>
          <w:sz w:val="16"/>
          <w:szCs w:val="16"/>
          <w:lang w:val="hy-AM"/>
        </w:rPr>
      </w:pPr>
      <w:r w:rsidRPr="00595447">
        <w:rPr>
          <w:rFonts w:ascii="GHEA Grapalat" w:hAnsi="GHEA Grapalat"/>
          <w:sz w:val="16"/>
          <w:szCs w:val="16"/>
          <w:lang w:val="hy-AM"/>
        </w:rPr>
        <w:t>Կ.Տ</w:t>
      </w:r>
    </w:p>
    <w:p w:rsidR="004E13A9" w:rsidRPr="00595447" w:rsidRDefault="004E13A9" w:rsidP="004E13A9">
      <w:pPr>
        <w:jc w:val="both"/>
        <w:rPr>
          <w:rFonts w:ascii="GHEA Grapalat" w:hAnsi="GHEA Grapalat"/>
          <w:sz w:val="16"/>
          <w:szCs w:val="16"/>
          <w:lang w:val="hy-AM"/>
        </w:rPr>
      </w:pPr>
    </w:p>
    <w:p w:rsidR="004E13A9" w:rsidRPr="00595447" w:rsidRDefault="004E13A9" w:rsidP="004E13A9">
      <w:pPr>
        <w:jc w:val="both"/>
        <w:rPr>
          <w:rFonts w:ascii="GHEA Grapalat" w:hAnsi="GHEA Grapalat"/>
          <w:sz w:val="16"/>
          <w:szCs w:val="16"/>
          <w:lang w:val="hy-AM"/>
        </w:rPr>
      </w:pPr>
      <w:r w:rsidRPr="00595447">
        <w:rPr>
          <w:rFonts w:ascii="GHEA Grapalat" w:hAnsi="GHEA Grapalat"/>
          <w:sz w:val="16"/>
          <w:szCs w:val="16"/>
          <w:lang w:val="hy-AM"/>
        </w:rPr>
        <w:t>Օր/ամիս/տարի</w:t>
      </w:r>
    </w:p>
    <w:p w:rsidR="004E13A9" w:rsidRPr="00595447" w:rsidRDefault="004E13A9" w:rsidP="004E13A9">
      <w:pPr>
        <w:jc w:val="center"/>
        <w:rPr>
          <w:rFonts w:ascii="GHEA Grapalat" w:hAnsi="GHEA Grapalat" w:cs="GHEA Grapalat"/>
          <w:lang w:val="hy-AM"/>
        </w:rPr>
      </w:pPr>
    </w:p>
    <w:p w:rsidR="004E13A9" w:rsidRPr="00595447"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95447">
        <w:rPr>
          <w:rFonts w:ascii="GHEA Grapalat" w:hAnsi="GHEA Grapalat" w:cs="Sylfaen"/>
          <w:i/>
          <w:sz w:val="16"/>
          <w:szCs w:val="16"/>
          <w:lang w:val="hy-AM"/>
        </w:rPr>
        <w:lastRenderedPageBreak/>
        <w:t xml:space="preserve">* </w:t>
      </w:r>
      <w:r w:rsidRPr="00595447">
        <w:rPr>
          <w:rFonts w:ascii="GHEA Grapalat" w:hAnsi="GHEA Grapalat"/>
          <w:i/>
          <w:sz w:val="16"/>
          <w:szCs w:val="16"/>
          <w:lang w:val="hy-AM"/>
        </w:rPr>
        <w:t>լրացվում է հանձնաժողովի քարտուղարի կողմից` մինչև հրավերը տեղեկագրում հրապարակելը:</w:t>
      </w:r>
    </w:p>
    <w:p w:rsidR="004E13A9" w:rsidRPr="00595447"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95447">
        <w:rPr>
          <w:rFonts w:ascii="GHEA Grapalat" w:hAnsi="GHEA Grapalat" w:cs="Sylfaen"/>
          <w:i/>
          <w:sz w:val="16"/>
          <w:szCs w:val="16"/>
        </w:rPr>
        <w:t>** լրացվում է մասնակցի կողմից</w:t>
      </w:r>
    </w:p>
    <w:p w:rsidR="004E13A9" w:rsidRPr="00595447"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E13A9" w:rsidRPr="00595447"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E13A9" w:rsidRPr="00595447"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E13A9" w:rsidRPr="00595447" w:rsidTr="009B23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3A9" w:rsidRPr="00595447" w:rsidRDefault="004E13A9" w:rsidP="00A12F31">
            <w:pPr>
              <w:spacing w:after="0"/>
              <w:rPr>
                <w:rFonts w:ascii="GHEA Grapalat" w:hAnsi="GHEA Grapalat" w:cs="Sylfaen"/>
                <w:b/>
                <w:bCs/>
                <w:sz w:val="20"/>
                <w:szCs w:val="20"/>
                <w:lang w:val="hy-AM"/>
              </w:rPr>
            </w:pPr>
            <w:r w:rsidRPr="00595447">
              <w:rPr>
                <w:rFonts w:ascii="GHEA Grapalat" w:hAnsi="GHEA Grapalat" w:cs="Sylfaen"/>
                <w:sz w:val="20"/>
                <w:szCs w:val="20"/>
              </w:rPr>
              <w:t xml:space="preserve">1.                                                              </w:t>
            </w:r>
            <w:r w:rsidRPr="00595447">
              <w:rPr>
                <w:rFonts w:ascii="GHEA Grapalat" w:hAnsi="GHEA Grapalat" w:cs="Sylfaen"/>
                <w:b/>
                <w:bCs/>
                <w:sz w:val="20"/>
                <w:szCs w:val="20"/>
              </w:rPr>
              <w:t>ՎՃԱՐՄԱՆ</w:t>
            </w:r>
            <w:r w:rsidRPr="00595447">
              <w:rPr>
                <w:rFonts w:ascii="GHEA Grapalat" w:hAnsi="GHEA Grapalat" w:cs="Arial"/>
                <w:b/>
                <w:bCs/>
                <w:sz w:val="20"/>
                <w:szCs w:val="20"/>
              </w:rPr>
              <w:t xml:space="preserve"> </w:t>
            </w:r>
            <w:r w:rsidRPr="00595447">
              <w:rPr>
                <w:rFonts w:ascii="GHEA Grapalat" w:hAnsi="GHEA Grapalat" w:cs="Sylfaen"/>
                <w:b/>
                <w:bCs/>
                <w:sz w:val="20"/>
                <w:szCs w:val="20"/>
              </w:rPr>
              <w:t>ՊԱՀԱՆՋԱԳԻՐ</w:t>
            </w:r>
            <w:r w:rsidRPr="00595447">
              <w:rPr>
                <w:rStyle w:val="af6"/>
                <w:rFonts w:ascii="GHEA Grapalat" w:hAnsi="GHEA Grapalat" w:cs="Sylfaen"/>
                <w:b/>
                <w:bCs/>
                <w:sz w:val="20"/>
                <w:szCs w:val="20"/>
              </w:rPr>
              <w:footnoteReference w:id="10"/>
            </w:r>
            <w:r w:rsidRPr="00595447">
              <w:rPr>
                <w:rFonts w:ascii="GHEA Grapalat" w:hAnsi="GHEA Grapalat" w:cs="Sylfaen"/>
                <w:b/>
                <w:bCs/>
                <w:sz w:val="20"/>
                <w:szCs w:val="20"/>
              </w:rPr>
              <w:t xml:space="preserve"> </w:t>
            </w:r>
          </w:p>
          <w:p w:rsidR="004E13A9" w:rsidRPr="00595447" w:rsidRDefault="004E13A9" w:rsidP="00A12F31">
            <w:pPr>
              <w:spacing w:after="0"/>
              <w:jc w:val="center"/>
              <w:rPr>
                <w:rFonts w:ascii="GHEA Grapalat" w:hAnsi="GHEA Grapalat" w:cs="Arial"/>
                <w:bCs/>
                <w:i/>
                <w:sz w:val="20"/>
                <w:szCs w:val="20"/>
              </w:rPr>
            </w:pPr>
          </w:p>
        </w:tc>
      </w:tr>
      <w:tr w:rsidR="004E13A9" w:rsidRPr="00595447" w:rsidTr="009B23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3A9" w:rsidRPr="00595447" w:rsidRDefault="004E13A9" w:rsidP="00A12F31">
            <w:pPr>
              <w:spacing w:after="0"/>
              <w:rPr>
                <w:rFonts w:ascii="GHEA Grapalat" w:hAnsi="GHEA Grapalat" w:cs="Sylfaen"/>
                <w:sz w:val="20"/>
                <w:szCs w:val="20"/>
                <w:lang w:val="hy-AM"/>
              </w:rPr>
            </w:pPr>
            <w:r w:rsidRPr="00595447">
              <w:rPr>
                <w:rFonts w:ascii="GHEA Grapalat" w:hAnsi="GHEA Grapalat" w:cs="Sylfaen"/>
                <w:sz w:val="20"/>
                <w:szCs w:val="20"/>
                <w:lang w:val="hy-AM"/>
              </w:rPr>
              <w:lastRenderedPageBreak/>
              <w:t>2</w:t>
            </w:r>
            <w:r w:rsidRPr="00595447">
              <w:rPr>
                <w:rFonts w:ascii="GHEA Grapalat" w:hAnsi="GHEA Grapalat" w:cs="Sylfaen"/>
                <w:sz w:val="20"/>
                <w:szCs w:val="20"/>
              </w:rPr>
              <w:t>.</w:t>
            </w:r>
            <w:r w:rsidRPr="00595447">
              <w:rPr>
                <w:rFonts w:ascii="GHEA Grapalat" w:hAnsi="GHEA Grapalat" w:cs="Sylfaen"/>
                <w:sz w:val="20"/>
                <w:szCs w:val="20"/>
                <w:lang w:val="hy-AM"/>
              </w:rPr>
              <w:t xml:space="preserve"> Թիվ </w:t>
            </w:r>
          </w:p>
        </w:tc>
      </w:tr>
      <w:tr w:rsidR="004E13A9" w:rsidRPr="00595447" w:rsidTr="009B23C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3A9" w:rsidRPr="00595447" w:rsidRDefault="004E13A9" w:rsidP="00A12F31">
            <w:pPr>
              <w:spacing w:after="0"/>
              <w:rPr>
                <w:rFonts w:ascii="GHEA Grapalat" w:hAnsi="GHEA Grapalat" w:cs="Sylfaen"/>
                <w:sz w:val="20"/>
                <w:szCs w:val="20"/>
              </w:rPr>
            </w:pPr>
            <w:r w:rsidRPr="00595447">
              <w:rPr>
                <w:rFonts w:ascii="GHEA Grapalat" w:hAnsi="GHEA Grapalat" w:cs="Sylfaen"/>
                <w:sz w:val="20"/>
                <w:szCs w:val="20"/>
                <w:lang w:val="hy-AM"/>
              </w:rPr>
              <w:t>3</w:t>
            </w:r>
            <w:r w:rsidRPr="00595447">
              <w:rPr>
                <w:rFonts w:ascii="GHEA Grapalat" w:hAnsi="GHEA Grapalat" w:cs="Sylfaen"/>
                <w:sz w:val="20"/>
                <w:szCs w:val="20"/>
              </w:rPr>
              <w:t>.                                                         Ներկայացման</w:t>
            </w:r>
            <w:r w:rsidRPr="00595447">
              <w:rPr>
                <w:rFonts w:ascii="GHEA Grapalat" w:hAnsi="GHEA Grapalat" w:cs="Arial"/>
                <w:sz w:val="20"/>
                <w:szCs w:val="20"/>
              </w:rPr>
              <w:t xml:space="preserve"> </w:t>
            </w:r>
            <w:r w:rsidRPr="00595447">
              <w:rPr>
                <w:rFonts w:ascii="GHEA Grapalat" w:hAnsi="GHEA Grapalat" w:cs="Sylfaen"/>
                <w:sz w:val="20"/>
                <w:szCs w:val="20"/>
              </w:rPr>
              <w:t>ամսաթիվը</w:t>
            </w:r>
            <w:r w:rsidRPr="00595447">
              <w:rPr>
                <w:rFonts w:ascii="GHEA Grapalat" w:hAnsi="GHEA Grapalat" w:cs="Arial"/>
                <w:sz w:val="20"/>
                <w:szCs w:val="20"/>
              </w:rPr>
              <w:t xml:space="preserve">`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tc>
      </w:tr>
      <w:tr w:rsidR="004E13A9" w:rsidRPr="00595447" w:rsidTr="009B23C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3A9" w:rsidRPr="00595447" w:rsidRDefault="004E13A9" w:rsidP="00A12F31">
            <w:pPr>
              <w:spacing w:after="0"/>
              <w:rPr>
                <w:rFonts w:ascii="GHEA Grapalat" w:hAnsi="GHEA Grapalat" w:cs="Arial"/>
                <w:sz w:val="20"/>
                <w:szCs w:val="20"/>
              </w:rPr>
            </w:pPr>
            <w:r w:rsidRPr="00595447">
              <w:rPr>
                <w:rFonts w:ascii="GHEA Grapalat" w:hAnsi="GHEA Grapalat" w:cs="Sylfaen"/>
                <w:sz w:val="20"/>
                <w:szCs w:val="20"/>
                <w:lang w:val="hy-AM"/>
              </w:rPr>
              <w:t>4</w:t>
            </w:r>
            <w:r w:rsidRPr="00595447">
              <w:rPr>
                <w:rFonts w:ascii="GHEA Grapalat" w:hAnsi="GHEA Grapalat" w:cs="Sylfaen"/>
                <w:sz w:val="20"/>
                <w:szCs w:val="20"/>
              </w:rPr>
              <w:t xml:space="preserve">. </w:t>
            </w: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Sylfaen"/>
                <w:sz w:val="20"/>
                <w:szCs w:val="20"/>
              </w:rPr>
              <w:t xml:space="preserve">(Ընկերություն </w:t>
            </w:r>
            <w:r w:rsidRPr="00595447">
              <w:rPr>
                <w:rFonts w:ascii="GHEA Grapalat" w:hAnsi="GHEA Grapalat" w:cs="Arial"/>
                <w:sz w:val="20"/>
                <w:szCs w:val="20"/>
              </w:rPr>
              <w:t>`</w:t>
            </w:r>
          </w:p>
        </w:tc>
      </w:tr>
      <w:tr w:rsidR="004E13A9" w:rsidRPr="00595447" w:rsidTr="009B23C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3A9" w:rsidRPr="00595447" w:rsidRDefault="004E13A9" w:rsidP="00A12F31">
            <w:pPr>
              <w:spacing w:after="0"/>
              <w:rPr>
                <w:rFonts w:ascii="GHEA Grapalat" w:hAnsi="GHEA Grapalat" w:cs="Arial"/>
                <w:sz w:val="20"/>
                <w:szCs w:val="20"/>
              </w:rPr>
            </w:pPr>
            <w:r w:rsidRPr="00595447">
              <w:rPr>
                <w:rFonts w:ascii="GHEA Grapalat" w:hAnsi="GHEA Grapalat" w:cs="Sylfaen"/>
                <w:sz w:val="20"/>
                <w:szCs w:val="20"/>
                <w:lang w:val="hy-AM"/>
              </w:rPr>
              <w:t>5</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ն սպասարկող Ֆինանսական կազմակերպություն </w:t>
            </w:r>
            <w:r w:rsidRPr="00595447">
              <w:rPr>
                <w:rFonts w:ascii="GHEA Grapalat" w:hAnsi="GHEA Grapalat" w:cs="Sylfaen"/>
                <w:sz w:val="20"/>
                <w:szCs w:val="20"/>
              </w:rPr>
              <w:t>(</w:t>
            </w:r>
            <w:r w:rsidRPr="00595447">
              <w:rPr>
                <w:rFonts w:ascii="GHEA Grapalat" w:hAnsi="GHEA Grapalat" w:cs="Arial"/>
                <w:sz w:val="20"/>
                <w:szCs w:val="20"/>
              </w:rPr>
              <w:t xml:space="preserve"> </w:t>
            </w:r>
            <w:r w:rsidRPr="00595447">
              <w:rPr>
                <w:rFonts w:ascii="GHEA Grapalat" w:hAnsi="GHEA Grapalat" w:cs="Sylfaen"/>
                <w:sz w:val="20"/>
                <w:szCs w:val="20"/>
              </w:rPr>
              <w:t>բանկ)</w:t>
            </w:r>
            <w:r w:rsidRPr="00595447">
              <w:rPr>
                <w:rFonts w:ascii="GHEA Grapalat" w:hAnsi="GHEA Grapalat" w:cs="Arial"/>
                <w:sz w:val="20"/>
                <w:szCs w:val="20"/>
              </w:rPr>
              <w:t>`</w:t>
            </w:r>
          </w:p>
        </w:tc>
      </w:tr>
      <w:tr w:rsidR="004E13A9" w:rsidRPr="00595447" w:rsidTr="009B23C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3A9" w:rsidRPr="00595447" w:rsidRDefault="004E13A9" w:rsidP="00A12F31">
            <w:pPr>
              <w:spacing w:after="0"/>
              <w:rPr>
                <w:rFonts w:ascii="GHEA Grapalat" w:hAnsi="GHEA Grapalat" w:cs="Arial"/>
                <w:sz w:val="20"/>
                <w:szCs w:val="20"/>
              </w:rPr>
            </w:pPr>
            <w:r w:rsidRPr="00595447">
              <w:rPr>
                <w:rFonts w:ascii="GHEA Grapalat" w:hAnsi="GHEA Grapalat" w:cs="Sylfaen"/>
                <w:sz w:val="20"/>
                <w:szCs w:val="20"/>
                <w:lang w:val="hy-AM"/>
              </w:rPr>
              <w:t>6</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w:t>
            </w:r>
          </w:p>
        </w:tc>
      </w:tr>
      <w:tr w:rsidR="004E13A9" w:rsidRPr="00595447" w:rsidTr="009B23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3A9" w:rsidRPr="00595447" w:rsidRDefault="004E13A9" w:rsidP="00A12F31">
            <w:pPr>
              <w:spacing w:after="0"/>
              <w:rPr>
                <w:rFonts w:ascii="GHEA Grapalat" w:hAnsi="GHEA Grapalat" w:cs="Arial"/>
                <w:sz w:val="20"/>
                <w:szCs w:val="20"/>
              </w:rPr>
            </w:pPr>
            <w:r w:rsidRPr="00595447">
              <w:rPr>
                <w:rFonts w:ascii="GHEA Grapalat" w:hAnsi="GHEA Grapalat" w:cs="Sylfaen"/>
                <w:sz w:val="20"/>
                <w:szCs w:val="20"/>
                <w:lang w:val="hy-AM"/>
              </w:rPr>
              <w:t>7</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p>
        </w:tc>
      </w:tr>
      <w:tr w:rsidR="004E13A9" w:rsidRPr="00595447" w:rsidTr="009B23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3A9" w:rsidRPr="00595447" w:rsidRDefault="004E13A9" w:rsidP="00A12F31">
            <w:pPr>
              <w:spacing w:after="0"/>
              <w:rPr>
                <w:rFonts w:ascii="GHEA Grapalat" w:hAnsi="GHEA Grapalat" w:cs="Arial"/>
                <w:sz w:val="20"/>
                <w:szCs w:val="20"/>
              </w:rPr>
            </w:pPr>
            <w:r w:rsidRPr="00595447">
              <w:rPr>
                <w:rFonts w:ascii="GHEA Grapalat" w:hAnsi="GHEA Grapalat" w:cs="Sylfaen"/>
                <w:sz w:val="20"/>
                <w:szCs w:val="20"/>
                <w:lang w:val="hy-AM"/>
              </w:rPr>
              <w:t>8</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ՀԾՀ</w:t>
            </w:r>
            <w:r w:rsidRPr="00595447">
              <w:rPr>
                <w:rFonts w:ascii="GHEA Grapalat" w:hAnsi="GHEA Grapalat" w:cs="Arial"/>
                <w:sz w:val="20"/>
                <w:szCs w:val="20"/>
              </w:rPr>
              <w:t>`</w:t>
            </w:r>
          </w:p>
        </w:tc>
      </w:tr>
      <w:tr w:rsidR="008441DC" w:rsidRPr="00595447" w:rsidTr="009B23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41DC" w:rsidRPr="00A12F31" w:rsidRDefault="008441DC" w:rsidP="00A12F31">
            <w:pPr>
              <w:spacing w:after="0" w:line="240" w:lineRule="auto"/>
              <w:rPr>
                <w:rFonts w:ascii="GHEA Grapalat" w:hAnsi="GHEA Grapalat" w:cs="Sylfaen"/>
                <w:b/>
                <w:sz w:val="20"/>
                <w:szCs w:val="20"/>
              </w:rPr>
            </w:pPr>
            <w:r w:rsidRPr="00900CC5">
              <w:rPr>
                <w:rFonts w:ascii="GHEA Grapalat" w:hAnsi="GHEA Grapalat" w:cs="Sylfaen"/>
                <w:sz w:val="20"/>
                <w:szCs w:val="20"/>
              </w:rPr>
              <w:t>9</w:t>
            </w:r>
            <w:r w:rsidRPr="00595447">
              <w:rPr>
                <w:rFonts w:ascii="GHEA Grapalat" w:hAnsi="GHEA Grapalat" w:cs="Sylfaen"/>
                <w:sz w:val="20"/>
                <w:szCs w:val="20"/>
              </w:rPr>
              <w:t>. Շահառու</w:t>
            </w:r>
            <w:r w:rsidRPr="00900CC5">
              <w:rPr>
                <w:rFonts w:ascii="GHEA Grapalat" w:hAnsi="GHEA Grapalat" w:cs="Sylfaen"/>
                <w:sz w:val="20"/>
                <w:szCs w:val="20"/>
              </w:rPr>
              <w:t>ի  անվանումը</w:t>
            </w:r>
            <w:r w:rsidRPr="00595447">
              <w:rPr>
                <w:rFonts w:ascii="GHEA Grapalat" w:hAnsi="GHEA Grapalat" w:cs="Sylfaen"/>
                <w:sz w:val="20"/>
                <w:szCs w:val="20"/>
              </w:rPr>
              <w:t>,</w:t>
            </w:r>
            <w:r w:rsidRPr="00900CC5">
              <w:rPr>
                <w:rFonts w:ascii="GHEA Grapalat" w:hAnsi="GHEA Grapalat" w:cs="Sylfaen"/>
                <w:sz w:val="20"/>
                <w:szCs w:val="20"/>
              </w:rPr>
              <w:t xml:space="preserve"> կամ անուն ազգանուն ` </w:t>
            </w:r>
            <w:r w:rsidRPr="00900CC5">
              <w:rPr>
                <w:rFonts w:ascii="GHEA Grapalat" w:hAnsi="GHEA Grapalat" w:cs="Sylfaen"/>
                <w:b/>
                <w:sz w:val="20"/>
                <w:szCs w:val="20"/>
              </w:rPr>
              <w:t>«Վանաձորի տարածքային մանկավարժահոգեբանկան աջակցության կենտրոն»  ՊՈԱԿ</w:t>
            </w:r>
          </w:p>
        </w:tc>
      </w:tr>
      <w:tr w:rsidR="008441DC" w:rsidRPr="00595447" w:rsidTr="009B23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41DC" w:rsidRPr="00595447" w:rsidRDefault="008441DC" w:rsidP="00A12F31">
            <w:pPr>
              <w:spacing w:after="0"/>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Շահառուի</w:t>
            </w:r>
            <w:r w:rsidRPr="00595447">
              <w:rPr>
                <w:rFonts w:ascii="GHEA Grapalat" w:hAnsi="GHEA Grapalat" w:cs="Arial"/>
                <w:sz w:val="20"/>
                <w:szCs w:val="20"/>
              </w:rPr>
              <w:t xml:space="preserve"> </w:t>
            </w:r>
            <w:r w:rsidRPr="00595447">
              <w:rPr>
                <w:rFonts w:ascii="GHEA Grapalat" w:hAnsi="GHEA Grapalat" w:cs="Sylfaen"/>
                <w:sz w:val="20"/>
                <w:szCs w:val="20"/>
              </w:rPr>
              <w:t xml:space="preserve">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8441DC" w:rsidRPr="00595447" w:rsidTr="009B23C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41DC" w:rsidRPr="00595447" w:rsidRDefault="008441DC" w:rsidP="00A12F31">
            <w:pPr>
              <w:spacing w:after="0"/>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r>
              <w:rPr>
                <w:rFonts w:ascii="GHEA Grapalat" w:hAnsi="GHEA Grapalat" w:cs="Arial"/>
                <w:sz w:val="20"/>
                <w:szCs w:val="20"/>
              </w:rPr>
              <w:t xml:space="preserve"> </w:t>
            </w:r>
            <w:r w:rsidRPr="00900CC5">
              <w:rPr>
                <w:rFonts w:ascii="GHEA Grapalat" w:hAnsi="GHEA Grapalat" w:cs="Sylfaen"/>
                <w:b/>
                <w:sz w:val="20"/>
                <w:szCs w:val="20"/>
              </w:rPr>
              <w:t>06910507</w:t>
            </w:r>
          </w:p>
        </w:tc>
      </w:tr>
      <w:tr w:rsidR="008441DC" w:rsidRPr="00595447" w:rsidTr="009B23C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41DC" w:rsidRPr="00595447" w:rsidRDefault="008441DC" w:rsidP="00A12F31">
            <w:pPr>
              <w:spacing w:after="0"/>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w:t>
            </w:r>
            <w:r w:rsidRPr="00595447">
              <w:rPr>
                <w:rFonts w:ascii="GHEA Grapalat" w:hAnsi="GHEA Grapalat" w:cs="Arial"/>
                <w:sz w:val="20"/>
                <w:szCs w:val="20"/>
              </w:rPr>
              <w:t xml:space="preserve"> </w:t>
            </w:r>
            <w:r w:rsidRPr="00595447">
              <w:rPr>
                <w:rFonts w:ascii="GHEA Grapalat" w:hAnsi="GHEA Grapalat" w:cs="Sylfaen"/>
                <w:sz w:val="20"/>
                <w:szCs w:val="20"/>
                <w:lang w:val="hy-AM"/>
              </w:rPr>
              <w:t xml:space="preserve"> սպասարկող Ֆինանսական կազմակերպություն</w:t>
            </w:r>
            <w:r w:rsidRPr="00595447">
              <w:rPr>
                <w:rFonts w:ascii="GHEA Grapalat" w:hAnsi="GHEA Grapalat" w:cs="Sylfaen"/>
                <w:sz w:val="20"/>
                <w:szCs w:val="20"/>
              </w:rPr>
              <w:t xml:space="preserve"> (բանկ)</w:t>
            </w:r>
            <w:r w:rsidRPr="00595447">
              <w:rPr>
                <w:rFonts w:ascii="GHEA Grapalat" w:hAnsi="GHEA Grapalat" w:cs="Arial"/>
                <w:sz w:val="20"/>
                <w:szCs w:val="20"/>
              </w:rPr>
              <w:t>`</w:t>
            </w:r>
            <w:r>
              <w:rPr>
                <w:rFonts w:ascii="GHEA Grapalat" w:hAnsi="GHEA Grapalat" w:cs="Arial"/>
                <w:sz w:val="20"/>
                <w:szCs w:val="20"/>
              </w:rPr>
              <w:t xml:space="preserve"> </w:t>
            </w:r>
            <w:r w:rsidRPr="00900CC5">
              <w:rPr>
                <w:rFonts w:ascii="Sylfaen" w:hAnsi="Sylfaen" w:cs="Sylfaen"/>
                <w:sz w:val="24"/>
                <w:szCs w:val="24"/>
              </w:rPr>
              <w:t xml:space="preserve"> </w:t>
            </w:r>
            <w:r w:rsidR="00A12F31">
              <w:rPr>
                <w:rFonts w:ascii="Sylfaen" w:hAnsi="Sylfaen" w:cs="Sylfaen"/>
                <w:sz w:val="24"/>
                <w:szCs w:val="24"/>
                <w:lang w:val="hy-AM"/>
              </w:rPr>
              <w:t xml:space="preserve"> </w:t>
            </w:r>
            <w:r w:rsidR="00A12F31" w:rsidRPr="00A12F31">
              <w:rPr>
                <w:rFonts w:ascii="GHEA Grapalat" w:hAnsi="GHEA Grapalat" w:cs="Sylfaen"/>
                <w:b/>
                <w:sz w:val="20"/>
                <w:szCs w:val="20"/>
              </w:rPr>
              <w:t>ՀՀ ֆինանսների նախարարություն</w:t>
            </w:r>
            <w:r w:rsidR="00A12F31">
              <w:rPr>
                <w:rFonts w:ascii="Sylfaen" w:hAnsi="Sylfaen" w:cs="Sylfaen"/>
                <w:sz w:val="24"/>
                <w:szCs w:val="24"/>
                <w:lang w:val="hy-AM"/>
              </w:rPr>
              <w:t xml:space="preserve"> </w:t>
            </w:r>
            <w:r w:rsidR="00A12F31" w:rsidRPr="00A12F31">
              <w:rPr>
                <w:rFonts w:ascii="GHEA Grapalat" w:hAnsi="GHEA Grapalat" w:cs="Sylfaen"/>
                <w:b/>
                <w:sz w:val="20"/>
                <w:szCs w:val="20"/>
              </w:rPr>
              <w:t>Վանաձորի գանձապետական բաժանմունք   1</w:t>
            </w:r>
          </w:p>
        </w:tc>
      </w:tr>
      <w:tr w:rsidR="008441DC" w:rsidRPr="00595447" w:rsidTr="009B23C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41DC" w:rsidRPr="00595447" w:rsidRDefault="008441DC" w:rsidP="00A12F31">
            <w:pPr>
              <w:spacing w:after="0"/>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w:t>
            </w:r>
            <w:r w:rsidRPr="00595447">
              <w:rPr>
                <w:rFonts w:ascii="GHEA Grapalat" w:hAnsi="GHEA Grapalat" w:cs="Arial"/>
                <w:sz w:val="20"/>
                <w:szCs w:val="20"/>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Pr>
                <w:rFonts w:ascii="GHEA Grapalat" w:hAnsi="GHEA Grapalat" w:cs="Arial"/>
                <w:sz w:val="20"/>
                <w:szCs w:val="20"/>
              </w:rPr>
              <w:t xml:space="preserve"> </w:t>
            </w:r>
            <w:r w:rsidRPr="00900CC5">
              <w:rPr>
                <w:rFonts w:ascii="GHEA Grapalat" w:hAnsi="GHEA Grapalat" w:cs="Sylfaen"/>
                <w:b/>
                <w:sz w:val="20"/>
                <w:szCs w:val="20"/>
              </w:rPr>
              <w:t xml:space="preserve"> </w:t>
            </w:r>
            <w:r w:rsidR="00A12F31" w:rsidRPr="00A12F31">
              <w:rPr>
                <w:rFonts w:ascii="GHEA Grapalat" w:hAnsi="GHEA Grapalat" w:cs="Sylfaen"/>
                <w:b/>
                <w:sz w:val="20"/>
                <w:szCs w:val="20"/>
              </w:rPr>
              <w:t>900238000716</w:t>
            </w:r>
          </w:p>
        </w:tc>
      </w:tr>
      <w:tr w:rsidR="008441DC" w:rsidRPr="00595447" w:rsidTr="009B23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41DC" w:rsidRPr="00595447" w:rsidRDefault="008441DC" w:rsidP="00A12F31">
            <w:pPr>
              <w:spacing w:after="0"/>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4</w:t>
            </w:r>
            <w:r w:rsidRPr="00595447">
              <w:rPr>
                <w:rFonts w:ascii="GHEA Grapalat" w:hAnsi="GHEA Grapalat" w:cs="Sylfaen"/>
                <w:sz w:val="20"/>
                <w:szCs w:val="20"/>
              </w:rPr>
              <w:t>.Գումարը</w:t>
            </w:r>
            <w:r w:rsidRPr="00595447">
              <w:rPr>
                <w:rFonts w:ascii="GHEA Grapalat" w:hAnsi="GHEA Grapalat" w:cs="Arial"/>
                <w:sz w:val="20"/>
                <w:szCs w:val="20"/>
              </w:rPr>
              <w:t xml:space="preserve"> </w:t>
            </w:r>
            <w:r w:rsidRPr="00595447">
              <w:rPr>
                <w:rFonts w:ascii="GHEA Grapalat" w:hAnsi="GHEA Grapalat" w:cs="Arial"/>
                <w:sz w:val="20"/>
                <w:szCs w:val="20"/>
                <w:lang w:val="ru-RU"/>
              </w:rPr>
              <w:t>(</w:t>
            </w:r>
            <w:r w:rsidRPr="00595447">
              <w:rPr>
                <w:rFonts w:ascii="GHEA Grapalat" w:hAnsi="GHEA Grapalat" w:cs="Sylfaen"/>
                <w:sz w:val="20"/>
                <w:szCs w:val="20"/>
              </w:rPr>
              <w:t>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ru-RU"/>
              </w:rPr>
              <w:t>)</w:t>
            </w:r>
            <w:r w:rsidRPr="00595447">
              <w:rPr>
                <w:rFonts w:ascii="GHEA Grapalat" w:hAnsi="GHEA Grapalat" w:cs="Arial"/>
                <w:sz w:val="20"/>
                <w:szCs w:val="20"/>
              </w:rPr>
              <w:t>`</w:t>
            </w:r>
          </w:p>
        </w:tc>
      </w:tr>
      <w:tr w:rsidR="008441DC" w:rsidRPr="00595447" w:rsidTr="009B23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41DC" w:rsidRPr="00595447" w:rsidRDefault="008441DC" w:rsidP="00A12F31">
            <w:pPr>
              <w:spacing w:after="0"/>
              <w:rPr>
                <w:rFonts w:ascii="GHEA Grapalat" w:hAnsi="GHEA Grapalat" w:cs="Sylfaen"/>
                <w:sz w:val="20"/>
                <w:szCs w:val="20"/>
              </w:rPr>
            </w:pPr>
            <w:r w:rsidRPr="00595447">
              <w:rPr>
                <w:rFonts w:ascii="GHEA Grapalat" w:hAnsi="GHEA Grapalat" w:cs="Sylfaen"/>
                <w:sz w:val="20"/>
                <w:szCs w:val="20"/>
              </w:rPr>
              <w:t xml:space="preserve">15. </w:t>
            </w:r>
            <w:r w:rsidRPr="00595447">
              <w:rPr>
                <w:rFonts w:ascii="GHEA Grapalat" w:hAnsi="GHEA Grapalat" w:cs="Sylfaen"/>
                <w:sz w:val="20"/>
                <w:szCs w:val="20"/>
                <w:lang w:val="hy-AM"/>
              </w:rPr>
              <w:t xml:space="preserve">Ակցեպտավորված գումարը՝ </w:t>
            </w:r>
            <w:r w:rsidRPr="00595447">
              <w:rPr>
                <w:rFonts w:ascii="GHEA Grapalat" w:hAnsi="GHEA Grapalat" w:cs="Sylfaen"/>
                <w:sz w:val="20"/>
                <w:szCs w:val="20"/>
              </w:rPr>
              <w:t xml:space="preserve"> (թվերով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hy-AM"/>
              </w:rPr>
              <w:t xml:space="preserve">  </w:t>
            </w:r>
            <w:r w:rsidRPr="00595447">
              <w:rPr>
                <w:rFonts w:ascii="GHEA Grapalat" w:hAnsi="GHEA Grapalat" w:cs="Sylfaen"/>
                <w:sz w:val="20"/>
                <w:szCs w:val="20"/>
              </w:rPr>
              <w:t>(</w:t>
            </w:r>
            <w:r w:rsidRPr="00595447">
              <w:rPr>
                <w:rFonts w:ascii="GHEA Grapalat" w:hAnsi="GHEA Grapalat" w:cs="Sylfaen"/>
                <w:sz w:val="20"/>
                <w:szCs w:val="20"/>
                <w:lang w:val="hy-AM"/>
              </w:rPr>
              <w:t>նախատեսված է նշված գումարի մասնակի ակցեպտի համար, որը չի կիրառվում</w:t>
            </w:r>
            <w:r w:rsidRPr="00595447">
              <w:rPr>
                <w:rFonts w:ascii="GHEA Grapalat" w:hAnsi="GHEA Grapalat" w:cs="Sylfaen"/>
                <w:sz w:val="20"/>
                <w:szCs w:val="20"/>
              </w:rPr>
              <w:t>)</w:t>
            </w:r>
          </w:p>
        </w:tc>
      </w:tr>
      <w:tr w:rsidR="008441DC" w:rsidRPr="00595447" w:rsidTr="009B23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41DC" w:rsidRPr="00595447" w:rsidRDefault="008441DC" w:rsidP="00A12F31">
            <w:pPr>
              <w:spacing w:after="0"/>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ru-RU"/>
              </w:rPr>
              <w:t>6</w:t>
            </w:r>
            <w:r w:rsidRPr="00595447">
              <w:rPr>
                <w:rFonts w:ascii="GHEA Grapalat" w:hAnsi="GHEA Grapalat" w:cs="Sylfaen"/>
                <w:sz w:val="20"/>
                <w:szCs w:val="20"/>
              </w:rPr>
              <w:t>.Արժույթը</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կոդով</w:t>
            </w:r>
            <w:r w:rsidRPr="00595447">
              <w:rPr>
                <w:rFonts w:ascii="GHEA Grapalat" w:hAnsi="GHEA Grapalat" w:cs="Arial"/>
                <w:sz w:val="20"/>
                <w:szCs w:val="20"/>
              </w:rPr>
              <w:t>)`</w:t>
            </w:r>
          </w:p>
        </w:tc>
      </w:tr>
      <w:tr w:rsidR="008441DC" w:rsidRPr="00595447" w:rsidTr="009B23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41DC" w:rsidRPr="00595447" w:rsidRDefault="008441DC" w:rsidP="00A12F31">
            <w:pPr>
              <w:spacing w:after="0"/>
              <w:rPr>
                <w:rFonts w:ascii="GHEA Grapalat" w:hAnsi="GHEA Grapalat" w:cs="Arial"/>
                <w:sz w:val="20"/>
                <w:szCs w:val="20"/>
                <w:lang w:val="hy-AM"/>
              </w:rPr>
            </w:pPr>
            <w:r w:rsidRPr="00595447">
              <w:rPr>
                <w:rFonts w:ascii="GHEA Grapalat" w:hAnsi="GHEA Grapalat" w:cs="Sylfaen"/>
                <w:sz w:val="20"/>
                <w:szCs w:val="20"/>
              </w:rPr>
              <w:t>1</w:t>
            </w:r>
            <w:r w:rsidRPr="00595447">
              <w:rPr>
                <w:rFonts w:ascii="GHEA Grapalat" w:hAnsi="GHEA Grapalat" w:cs="Sylfaen"/>
                <w:sz w:val="20"/>
                <w:szCs w:val="20"/>
                <w:lang w:val="hy-AM"/>
              </w:rPr>
              <w:t>7</w:t>
            </w:r>
            <w:r w:rsidRPr="00595447">
              <w:rPr>
                <w:rFonts w:ascii="GHEA Grapalat" w:hAnsi="GHEA Grapalat" w:cs="Sylfaen"/>
                <w:sz w:val="20"/>
                <w:szCs w:val="20"/>
              </w:rPr>
              <w:t>.Գործարքի</w:t>
            </w:r>
            <w:r w:rsidRPr="00595447">
              <w:rPr>
                <w:rFonts w:ascii="GHEA Grapalat" w:hAnsi="GHEA Grapalat" w:cs="Arial"/>
                <w:sz w:val="20"/>
                <w:szCs w:val="20"/>
              </w:rPr>
              <w:t xml:space="preserve"> (</w:t>
            </w:r>
            <w:r w:rsidRPr="00595447">
              <w:rPr>
                <w:rFonts w:ascii="GHEA Grapalat" w:hAnsi="GHEA Grapalat" w:cs="Sylfaen"/>
                <w:sz w:val="20"/>
                <w:szCs w:val="20"/>
              </w:rPr>
              <w:t>վճարման</w:t>
            </w:r>
            <w:r w:rsidRPr="00595447">
              <w:rPr>
                <w:rFonts w:ascii="GHEA Grapalat" w:hAnsi="GHEA Grapalat" w:cs="Arial"/>
                <w:sz w:val="20"/>
                <w:szCs w:val="20"/>
              </w:rPr>
              <w:t xml:space="preserve">) </w:t>
            </w:r>
            <w:r w:rsidRPr="00595447">
              <w:rPr>
                <w:rFonts w:ascii="GHEA Grapalat" w:hAnsi="GHEA Grapalat" w:cs="Sylfaen"/>
                <w:sz w:val="20"/>
                <w:szCs w:val="20"/>
              </w:rPr>
              <w:t>նպատակը</w:t>
            </w:r>
            <w:r w:rsidRPr="00595447">
              <w:rPr>
                <w:rFonts w:ascii="GHEA Grapalat" w:hAnsi="GHEA Grapalat" w:cs="Arial"/>
                <w:sz w:val="20"/>
                <w:szCs w:val="20"/>
              </w:rPr>
              <w:t>`</w:t>
            </w:r>
            <w:r w:rsidRPr="00595447">
              <w:rPr>
                <w:rFonts w:ascii="GHEA Grapalat" w:hAnsi="GHEA Grapalat" w:cs="Arial"/>
                <w:sz w:val="20"/>
                <w:szCs w:val="20"/>
                <w:lang w:val="hy-AM"/>
              </w:rPr>
              <w:t xml:space="preserve">  </w:t>
            </w:r>
            <w:r w:rsidRPr="00595447">
              <w:rPr>
                <w:rFonts w:ascii="GHEA Grapalat" w:hAnsi="GHEA Grapalat" w:cs="Sylfaen"/>
                <w:bCs/>
                <w:i/>
                <w:sz w:val="20"/>
                <w:szCs w:val="20"/>
              </w:rPr>
              <w:t>(պայմանագրի կատարման ապահովմ</w:t>
            </w:r>
            <w:r w:rsidRPr="00595447">
              <w:rPr>
                <w:rFonts w:ascii="GHEA Grapalat" w:hAnsi="GHEA Grapalat" w:cs="Sylfaen"/>
                <w:bCs/>
                <w:i/>
                <w:sz w:val="20"/>
                <w:szCs w:val="20"/>
                <w:lang w:val="hy-AM"/>
              </w:rPr>
              <w:t>ան համար</w:t>
            </w:r>
            <w:r w:rsidRPr="00595447">
              <w:rPr>
                <w:rFonts w:ascii="GHEA Grapalat" w:hAnsi="GHEA Grapalat" w:cs="Sylfaen"/>
                <w:bCs/>
                <w:i/>
                <w:sz w:val="20"/>
                <w:szCs w:val="20"/>
              </w:rPr>
              <w:t>)</w:t>
            </w:r>
          </w:p>
        </w:tc>
      </w:tr>
      <w:tr w:rsidR="008441DC" w:rsidRPr="00595447" w:rsidTr="009B23C2">
        <w:trPr>
          <w:trHeight w:val="424"/>
        </w:trPr>
        <w:tc>
          <w:tcPr>
            <w:tcW w:w="10980" w:type="dxa"/>
            <w:gridSpan w:val="2"/>
            <w:tcBorders>
              <w:top w:val="single" w:sz="4" w:space="0" w:color="auto"/>
              <w:left w:val="single" w:sz="4" w:space="0" w:color="auto"/>
              <w:right w:val="single" w:sz="4" w:space="0" w:color="000000"/>
            </w:tcBorders>
            <w:noWrap/>
            <w:vAlign w:val="bottom"/>
          </w:tcPr>
          <w:p w:rsidR="008441DC" w:rsidRPr="00595447" w:rsidRDefault="008441DC" w:rsidP="00A12F31">
            <w:pPr>
              <w:spacing w:after="0"/>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8</w:t>
            </w:r>
            <w:r w:rsidRPr="00595447">
              <w:rPr>
                <w:rFonts w:ascii="GHEA Grapalat" w:hAnsi="GHEA Grapalat" w:cs="Sylfaen"/>
                <w:sz w:val="20"/>
                <w:szCs w:val="20"/>
              </w:rPr>
              <w:t xml:space="preserve">. </w:t>
            </w:r>
            <w:r w:rsidRPr="00595447">
              <w:rPr>
                <w:rFonts w:ascii="GHEA Grapalat" w:hAnsi="GHEA Grapalat" w:cs="Sylfaen"/>
                <w:sz w:val="20"/>
                <w:szCs w:val="20"/>
                <w:lang w:val="hy-AM"/>
              </w:rPr>
              <w:t xml:space="preserve">Վճարման կատարման հիմքերը՝ </w:t>
            </w:r>
            <w:r w:rsidRPr="00595447">
              <w:rPr>
                <w:rFonts w:ascii="GHEA Grapalat" w:hAnsi="GHEA Grapalat" w:cs="Sylfaen"/>
                <w:sz w:val="20"/>
                <w:szCs w:val="20"/>
              </w:rPr>
              <w:t>(</w:t>
            </w:r>
            <w:r w:rsidRPr="00595447">
              <w:rPr>
                <w:rFonts w:ascii="GHEA Grapalat" w:hAnsi="GHEA Grapalat" w:cs="Sylfaen"/>
                <w:sz w:val="20"/>
                <w:szCs w:val="20"/>
                <w:lang w:val="hy-AM"/>
              </w:rPr>
              <w:t>Փաստաթղթերի</w:t>
            </w:r>
            <w:r w:rsidRPr="00595447">
              <w:rPr>
                <w:rFonts w:ascii="GHEA Grapalat" w:hAnsi="GHEA Grapalat" w:cs="Arial"/>
                <w:sz w:val="20"/>
                <w:szCs w:val="20"/>
                <w:lang w:val="hy-AM"/>
              </w:rPr>
              <w:t xml:space="preserve"> անվանումը</w:t>
            </w:r>
            <w:r w:rsidRPr="00595447">
              <w:rPr>
                <w:rFonts w:ascii="GHEA Grapalat" w:hAnsi="GHEA Grapalat" w:cs="Arial"/>
                <w:sz w:val="20"/>
                <w:szCs w:val="20"/>
              </w:rPr>
              <w:t>,</w:t>
            </w:r>
            <w:r w:rsidRPr="00595447">
              <w:rPr>
                <w:rFonts w:ascii="GHEA Grapalat" w:hAnsi="GHEA Grapalat" w:cs="Arial"/>
                <w:sz w:val="20"/>
                <w:szCs w:val="20"/>
                <w:lang w:val="hy-AM"/>
              </w:rPr>
              <w:t xml:space="preserve"> այդ թվում՝ տուժանքի մասին համաձայնագիրը, </w:t>
            </w:r>
            <w:r w:rsidRPr="00595447">
              <w:rPr>
                <w:rFonts w:ascii="GHEA Grapalat" w:hAnsi="GHEA Grapalat" w:cs="Sylfaen"/>
                <w:sz w:val="20"/>
                <w:szCs w:val="20"/>
                <w:lang w:val="hy-AM"/>
              </w:rPr>
              <w:t>դրանց</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համարները</w:t>
            </w:r>
            <w:r w:rsidRPr="00595447">
              <w:rPr>
                <w:rFonts w:ascii="GHEA Grapalat" w:hAnsi="GHEA Grapalat" w:cs="Arial"/>
                <w:sz w:val="20"/>
                <w:szCs w:val="20"/>
                <w:lang w:val="hy-AM"/>
              </w:rPr>
              <w:t>,</w:t>
            </w:r>
            <w:r w:rsidRPr="00595447">
              <w:rPr>
                <w:rFonts w:ascii="GHEA Grapalat" w:hAnsi="GHEA Grapalat" w:cs="Arial"/>
                <w:sz w:val="20"/>
                <w:szCs w:val="20"/>
              </w:rPr>
              <w:t xml:space="preserve"> </w:t>
            </w:r>
            <w:r w:rsidRPr="00595447">
              <w:rPr>
                <w:rFonts w:ascii="GHEA Grapalat" w:hAnsi="GHEA Grapalat" w:cs="Sylfaen"/>
                <w:sz w:val="20"/>
                <w:szCs w:val="20"/>
                <w:lang w:val="hy-AM"/>
              </w:rPr>
              <w:t>պ</w:t>
            </w:r>
            <w:r w:rsidRPr="00595447">
              <w:rPr>
                <w:rFonts w:ascii="GHEA Grapalat" w:hAnsi="GHEA Grapalat" w:cs="Sylfaen"/>
                <w:sz w:val="20"/>
                <w:szCs w:val="20"/>
              </w:rPr>
              <w:t xml:space="preserve">այմանագրի </w:t>
            </w:r>
            <w:r w:rsidRPr="00595447">
              <w:rPr>
                <w:rFonts w:ascii="GHEA Grapalat" w:hAnsi="GHEA Grapalat" w:cs="Arial"/>
                <w:sz w:val="20"/>
                <w:szCs w:val="20"/>
              </w:rPr>
              <w:t xml:space="preserve"> </w:t>
            </w:r>
            <w:r w:rsidRPr="00595447">
              <w:rPr>
                <w:rFonts w:ascii="GHEA Grapalat" w:hAnsi="GHEA Grapalat" w:cs="Sylfaen"/>
                <w:sz w:val="20"/>
                <w:szCs w:val="20"/>
              </w:rPr>
              <w:t>ծածկագիրը</w:t>
            </w:r>
            <w:r w:rsidRPr="00595447">
              <w:rPr>
                <w:rFonts w:ascii="GHEA Grapalat" w:hAnsi="GHEA Grapalat" w:cs="Arial"/>
                <w:sz w:val="20"/>
                <w:szCs w:val="20"/>
                <w:lang w:val="hy-AM"/>
              </w:rPr>
              <w:t xml:space="preserve"> որի հիման վրա կատարվում է  գանձումը</w:t>
            </w:r>
            <w:r w:rsidRPr="00595447">
              <w:rPr>
                <w:rFonts w:ascii="GHEA Grapalat" w:hAnsi="GHEA Grapalat" w:cs="Arial"/>
                <w:sz w:val="20"/>
                <w:szCs w:val="20"/>
              </w:rPr>
              <w:t>)</w:t>
            </w:r>
            <w:r w:rsidRPr="00595447">
              <w:rPr>
                <w:rFonts w:ascii="GHEA Grapalat" w:hAnsi="GHEA Grapalat" w:cs="Sylfaen"/>
                <w:sz w:val="20"/>
                <w:szCs w:val="20"/>
              </w:rPr>
              <w:t>`</w:t>
            </w:r>
          </w:p>
          <w:p w:rsidR="008441DC" w:rsidRPr="00595447" w:rsidRDefault="008441DC" w:rsidP="00A12F31">
            <w:pPr>
              <w:spacing w:after="0"/>
              <w:rPr>
                <w:rFonts w:ascii="GHEA Grapalat" w:hAnsi="GHEA Grapalat" w:cs="Arial"/>
                <w:sz w:val="20"/>
                <w:szCs w:val="20"/>
              </w:rPr>
            </w:pPr>
          </w:p>
        </w:tc>
      </w:tr>
      <w:tr w:rsidR="008441DC" w:rsidRPr="00595447" w:rsidTr="009B23C2">
        <w:trPr>
          <w:trHeight w:val="704"/>
        </w:trPr>
        <w:tc>
          <w:tcPr>
            <w:tcW w:w="10980" w:type="dxa"/>
            <w:gridSpan w:val="2"/>
            <w:tcBorders>
              <w:left w:val="single" w:sz="4" w:space="0" w:color="auto"/>
              <w:bottom w:val="single" w:sz="4" w:space="0" w:color="auto"/>
              <w:right w:val="single" w:sz="4" w:space="0" w:color="000000"/>
            </w:tcBorders>
            <w:noWrap/>
            <w:vAlign w:val="bottom"/>
          </w:tcPr>
          <w:p w:rsidR="008441DC" w:rsidRPr="00595447" w:rsidRDefault="008441DC" w:rsidP="00A12F31">
            <w:pPr>
              <w:spacing w:after="0"/>
              <w:rPr>
                <w:rFonts w:ascii="GHEA Grapalat" w:hAnsi="GHEA Grapalat" w:cs="Arial"/>
                <w:sz w:val="20"/>
                <w:szCs w:val="20"/>
                <w:lang w:val="hy-AM"/>
              </w:rPr>
            </w:pPr>
          </w:p>
        </w:tc>
      </w:tr>
      <w:tr w:rsidR="008441DC" w:rsidRPr="00595447" w:rsidTr="009B23C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41DC" w:rsidRPr="00595447" w:rsidRDefault="008441DC" w:rsidP="00A12F31">
            <w:pPr>
              <w:spacing w:after="0"/>
              <w:rPr>
                <w:rFonts w:ascii="GHEA Grapalat" w:hAnsi="GHEA Grapalat" w:cs="Sylfaen"/>
                <w:sz w:val="20"/>
                <w:szCs w:val="20"/>
                <w:lang w:val="hy-AM"/>
              </w:rPr>
            </w:pPr>
            <w:r w:rsidRPr="00595447">
              <w:rPr>
                <w:rFonts w:ascii="GHEA Grapalat" w:hAnsi="GHEA Grapalat" w:cs="Sylfaen"/>
                <w:sz w:val="20"/>
                <w:szCs w:val="20"/>
                <w:lang w:val="hy-AM"/>
              </w:rPr>
              <w:t>19. Վճարման պայմանները՝                                &lt;ակցեպտավորված վճարում&gt;</w:t>
            </w:r>
          </w:p>
          <w:p w:rsidR="008441DC" w:rsidRPr="00595447" w:rsidRDefault="008441DC" w:rsidP="00A12F31">
            <w:pPr>
              <w:spacing w:after="0"/>
              <w:rPr>
                <w:rFonts w:ascii="GHEA Grapalat" w:hAnsi="GHEA Grapalat" w:cs="Sylfaen"/>
                <w:sz w:val="20"/>
                <w:szCs w:val="20"/>
                <w:lang w:val="ru-RU"/>
              </w:rPr>
            </w:pPr>
          </w:p>
        </w:tc>
      </w:tr>
      <w:tr w:rsidR="008441DC" w:rsidRPr="00595447" w:rsidTr="009B23C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41DC" w:rsidRPr="00595447" w:rsidRDefault="008441DC" w:rsidP="00A12F31">
            <w:pPr>
              <w:spacing w:after="0"/>
              <w:rPr>
                <w:rFonts w:ascii="GHEA Grapalat" w:hAnsi="GHEA Grapalat" w:cs="Sylfaen"/>
                <w:sz w:val="20"/>
                <w:szCs w:val="20"/>
              </w:rPr>
            </w:pPr>
            <w:r w:rsidRPr="00595447">
              <w:rPr>
                <w:rFonts w:ascii="GHEA Grapalat" w:hAnsi="GHEA Grapalat" w:cs="Sylfaen"/>
                <w:sz w:val="20"/>
                <w:szCs w:val="20"/>
                <w:lang w:val="hy-AM"/>
              </w:rPr>
              <w:t xml:space="preserve">20. Առդիր էջերի քանակը՝    </w:t>
            </w:r>
            <w:r w:rsidRPr="00595447">
              <w:rPr>
                <w:rFonts w:ascii="GHEA Grapalat" w:hAnsi="GHEA Grapalat" w:cs="Arial"/>
                <w:sz w:val="20"/>
                <w:szCs w:val="20"/>
              </w:rPr>
              <w:t xml:space="preserve">--- </w:t>
            </w:r>
            <w:r w:rsidRPr="00595447">
              <w:rPr>
                <w:rFonts w:ascii="GHEA Grapalat" w:hAnsi="GHEA Grapalat" w:cs="Arial"/>
                <w:sz w:val="20"/>
                <w:szCs w:val="20"/>
                <w:lang w:val="hy-AM"/>
              </w:rPr>
              <w:t xml:space="preserve">    </w:t>
            </w:r>
            <w:r w:rsidRPr="00595447">
              <w:rPr>
                <w:rFonts w:ascii="GHEA Grapalat" w:hAnsi="GHEA Grapalat" w:cs="Sylfaen"/>
                <w:sz w:val="20"/>
                <w:szCs w:val="20"/>
              </w:rPr>
              <w:t>էջ</w:t>
            </w:r>
          </w:p>
          <w:p w:rsidR="008441DC" w:rsidRPr="00595447" w:rsidRDefault="008441DC" w:rsidP="00A12F31">
            <w:pPr>
              <w:spacing w:after="0"/>
              <w:rPr>
                <w:rFonts w:ascii="GHEA Grapalat" w:hAnsi="GHEA Grapalat" w:cs="Sylfaen"/>
                <w:sz w:val="20"/>
                <w:szCs w:val="20"/>
                <w:lang w:val="hy-AM"/>
              </w:rPr>
            </w:pPr>
          </w:p>
        </w:tc>
      </w:tr>
      <w:tr w:rsidR="008441DC" w:rsidRPr="00595447" w:rsidTr="009B23C2">
        <w:trPr>
          <w:trHeight w:val="2194"/>
        </w:trPr>
        <w:tc>
          <w:tcPr>
            <w:tcW w:w="5616" w:type="dxa"/>
            <w:tcBorders>
              <w:top w:val="nil"/>
              <w:left w:val="single" w:sz="4" w:space="0" w:color="auto"/>
              <w:bottom w:val="single" w:sz="4" w:space="0" w:color="auto"/>
              <w:right w:val="single" w:sz="4" w:space="0" w:color="auto"/>
            </w:tcBorders>
            <w:noWrap/>
            <w:vAlign w:val="bottom"/>
          </w:tcPr>
          <w:p w:rsidR="008441DC" w:rsidRDefault="008441DC" w:rsidP="008441DC">
            <w:pPr>
              <w:rPr>
                <w:rFonts w:ascii="Courier New" w:hAnsi="Courier New" w:cs="Courier New"/>
                <w:sz w:val="20"/>
                <w:szCs w:val="20"/>
              </w:rPr>
            </w:pPr>
          </w:p>
          <w:p w:rsidR="00A12F31" w:rsidRPr="00595447" w:rsidRDefault="00A12F31" w:rsidP="008441D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441DC" w:rsidRPr="00595447" w:rsidRDefault="008441DC" w:rsidP="008441DC">
            <w:pPr>
              <w:rPr>
                <w:rFonts w:ascii="GHEA Grapalat" w:hAnsi="GHEA Grapalat" w:cs="Sylfaen"/>
                <w:sz w:val="20"/>
                <w:szCs w:val="20"/>
              </w:rPr>
            </w:pPr>
            <w:r w:rsidRPr="00595447">
              <w:rPr>
                <w:rFonts w:ascii="GHEA Grapalat" w:hAnsi="GHEA Grapalat" w:cs="Arial"/>
                <w:sz w:val="20"/>
                <w:szCs w:val="20"/>
                <w:lang w:val="hy-AM"/>
              </w:rPr>
              <w:t>2</w:t>
            </w:r>
            <w:r w:rsidRPr="00595447">
              <w:rPr>
                <w:rFonts w:ascii="GHEA Grapalat" w:hAnsi="GHEA Grapalat" w:cs="Arial"/>
                <w:sz w:val="20"/>
                <w:szCs w:val="20"/>
              </w:rPr>
              <w:t>1.</w:t>
            </w:r>
            <w:r w:rsidRPr="00595447">
              <w:rPr>
                <w:rFonts w:ascii="GHEA Grapalat" w:hAnsi="GHEA Grapalat" w:cs="Sylfaen"/>
                <w:sz w:val="20"/>
                <w:szCs w:val="20"/>
              </w:rPr>
              <w:t xml:space="preserve">ա. </w:t>
            </w:r>
            <w:r w:rsidRPr="00595447">
              <w:rPr>
                <w:rFonts w:ascii="Courier New" w:hAnsi="Courier New" w:cs="Courier New"/>
                <w:sz w:val="20"/>
                <w:szCs w:val="20"/>
              </w:rPr>
              <w:t> </w:t>
            </w:r>
            <w:r w:rsidRPr="00595447">
              <w:rPr>
                <w:rFonts w:ascii="GHEA Grapalat" w:hAnsi="GHEA Grapalat" w:cs="Sylfaen"/>
                <w:sz w:val="20"/>
                <w:szCs w:val="20"/>
              </w:rPr>
              <w:t>Վճարողի ստորագրությունները`</w:t>
            </w:r>
          </w:p>
          <w:p w:rsidR="008441DC" w:rsidRPr="00595447" w:rsidRDefault="008441DC" w:rsidP="008441DC">
            <w:pPr>
              <w:jc w:val="right"/>
              <w:rPr>
                <w:rFonts w:ascii="GHEA Grapalat" w:hAnsi="GHEA Grapalat" w:cs="Sylfaen"/>
                <w:sz w:val="20"/>
                <w:szCs w:val="20"/>
              </w:rPr>
            </w:pPr>
          </w:p>
          <w:p w:rsidR="008441DC" w:rsidRPr="00595447" w:rsidRDefault="008441DC" w:rsidP="008441DC">
            <w:pPr>
              <w:rPr>
                <w:rFonts w:ascii="GHEA Grapalat" w:hAnsi="GHEA Grapalat" w:cs="Sylfaen"/>
                <w:sz w:val="20"/>
                <w:szCs w:val="20"/>
              </w:rPr>
            </w:pPr>
            <w:r w:rsidRPr="00595447">
              <w:rPr>
                <w:rFonts w:ascii="GHEA Grapalat" w:hAnsi="GHEA Grapalat" w:cs="Tahoma"/>
                <w:color w:val="000000"/>
                <w:sz w:val="20"/>
                <w:szCs w:val="20"/>
              </w:rPr>
              <w:t xml:space="preserve">                                               /____________________/</w:t>
            </w:r>
          </w:p>
          <w:p w:rsidR="008441DC" w:rsidRPr="00595447" w:rsidRDefault="008441DC" w:rsidP="008441DC">
            <w:pPr>
              <w:jc w:val="right"/>
              <w:rPr>
                <w:rFonts w:ascii="GHEA Grapalat" w:hAnsi="GHEA Grapalat" w:cs="Tahoma"/>
                <w:color w:val="000000"/>
                <w:sz w:val="20"/>
                <w:szCs w:val="20"/>
              </w:rPr>
            </w:pPr>
          </w:p>
          <w:p w:rsidR="008441DC" w:rsidRPr="00595447" w:rsidRDefault="008441DC" w:rsidP="008441DC">
            <w:pPr>
              <w:jc w:val="right"/>
              <w:rPr>
                <w:rFonts w:ascii="GHEA Grapalat" w:hAnsi="GHEA Grapalat" w:cs="Tahoma"/>
                <w:color w:val="000000"/>
                <w:sz w:val="20"/>
                <w:szCs w:val="20"/>
              </w:rPr>
            </w:pPr>
          </w:p>
          <w:p w:rsidR="008441DC" w:rsidRPr="00595447" w:rsidRDefault="008441DC" w:rsidP="008441DC">
            <w:pPr>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8441DC" w:rsidRPr="00595447" w:rsidRDefault="008441DC" w:rsidP="008441DC">
            <w:pPr>
              <w:jc w:val="right"/>
              <w:rPr>
                <w:rFonts w:ascii="GHEA Grapalat" w:hAnsi="GHEA Grapalat" w:cs="Sylfaen"/>
                <w:sz w:val="20"/>
                <w:szCs w:val="20"/>
              </w:rPr>
            </w:pPr>
          </w:p>
          <w:p w:rsidR="008441DC" w:rsidRPr="00595447" w:rsidRDefault="008441DC" w:rsidP="008441DC">
            <w:pPr>
              <w:jc w:val="right"/>
              <w:rPr>
                <w:rFonts w:ascii="GHEA Grapalat" w:hAnsi="GHEA Grapalat" w:cs="Sylfaen"/>
                <w:sz w:val="20"/>
                <w:szCs w:val="20"/>
              </w:rPr>
            </w:pPr>
            <w:r w:rsidRPr="00595447">
              <w:rPr>
                <w:rFonts w:ascii="GHEA Grapalat" w:hAnsi="GHEA Grapalat" w:cs="Sylfaen"/>
                <w:sz w:val="20"/>
                <w:szCs w:val="20"/>
                <w:lang w:val="hy-AM"/>
              </w:rPr>
              <w:t>2</w:t>
            </w:r>
            <w:r w:rsidRPr="00595447">
              <w:rPr>
                <w:rFonts w:ascii="GHEA Grapalat" w:hAnsi="GHEA Grapalat" w:cs="Sylfaen"/>
                <w:sz w:val="20"/>
                <w:szCs w:val="20"/>
              </w:rPr>
              <w:t>1.բ.                                                                    Կ.Տ.</w:t>
            </w:r>
          </w:p>
          <w:p w:rsidR="008441DC" w:rsidRPr="00595447" w:rsidRDefault="008441DC" w:rsidP="008441DC">
            <w:pPr>
              <w:jc w:val="right"/>
              <w:rPr>
                <w:rFonts w:ascii="GHEA Grapalat" w:hAnsi="GHEA Grapalat" w:cs="Sylfaen"/>
                <w:sz w:val="20"/>
                <w:szCs w:val="20"/>
              </w:rPr>
            </w:pPr>
          </w:p>
        </w:tc>
      </w:tr>
      <w:tr w:rsidR="008441DC" w:rsidRPr="00595447" w:rsidTr="009B23C2">
        <w:trPr>
          <w:trHeight w:val="2194"/>
        </w:trPr>
        <w:tc>
          <w:tcPr>
            <w:tcW w:w="5616" w:type="dxa"/>
            <w:tcBorders>
              <w:top w:val="single" w:sz="4" w:space="0" w:color="auto"/>
              <w:left w:val="single" w:sz="4" w:space="0" w:color="auto"/>
              <w:right w:val="single" w:sz="4" w:space="0" w:color="auto"/>
            </w:tcBorders>
            <w:noWrap/>
            <w:vAlign w:val="bottom"/>
          </w:tcPr>
          <w:p w:rsidR="008441DC" w:rsidRPr="00595447" w:rsidRDefault="008441DC" w:rsidP="008441DC">
            <w:pPr>
              <w:rPr>
                <w:rFonts w:ascii="GHEA Grapalat" w:hAnsi="GHEA Grapalat" w:cs="Tahoma"/>
                <w:color w:val="000000"/>
                <w:sz w:val="20"/>
                <w:szCs w:val="20"/>
              </w:rPr>
            </w:pPr>
            <w:r w:rsidRPr="00595447">
              <w:rPr>
                <w:rFonts w:ascii="GHEA Grapalat" w:hAnsi="GHEA Grapalat" w:cs="Tahoma"/>
                <w:color w:val="000000"/>
                <w:sz w:val="20"/>
                <w:szCs w:val="20"/>
              </w:rPr>
              <w:lastRenderedPageBreak/>
              <w:t>2</w:t>
            </w:r>
            <w:r w:rsidRPr="00595447">
              <w:rPr>
                <w:rFonts w:ascii="GHEA Grapalat" w:hAnsi="GHEA Grapalat" w:cs="Tahoma"/>
                <w:color w:val="000000"/>
                <w:sz w:val="20"/>
                <w:szCs w:val="20"/>
                <w:lang w:val="hy-AM"/>
              </w:rPr>
              <w:t>4</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Շահառուին  սպասարկող ֆինանսական կազմակերպություն</w:t>
            </w:r>
            <w:r w:rsidRPr="00595447">
              <w:rPr>
                <w:rFonts w:ascii="GHEA Grapalat" w:hAnsi="GHEA Grapalat" w:cs="Tahoma"/>
                <w:color w:val="000000"/>
                <w:sz w:val="20"/>
                <w:szCs w:val="20"/>
              </w:rPr>
              <w:t xml:space="preserve"> </w:t>
            </w:r>
          </w:p>
          <w:p w:rsidR="008441DC" w:rsidRPr="00595447" w:rsidRDefault="008441DC" w:rsidP="008441DC">
            <w:pPr>
              <w:rPr>
                <w:rFonts w:ascii="GHEA Grapalat" w:hAnsi="GHEA Grapalat" w:cs="Tahoma"/>
                <w:color w:val="000000"/>
                <w:sz w:val="20"/>
                <w:szCs w:val="20"/>
                <w:lang w:val="hy-AM"/>
              </w:rPr>
            </w:pPr>
            <w:r w:rsidRPr="00595447">
              <w:rPr>
                <w:rFonts w:ascii="GHEA Grapalat" w:hAnsi="GHEA Grapalat" w:cs="Tahoma"/>
                <w:color w:val="000000"/>
                <w:sz w:val="20"/>
                <w:szCs w:val="20"/>
              </w:rPr>
              <w:t xml:space="preserve">                             </w:t>
            </w:r>
            <w:r w:rsidRPr="00595447">
              <w:rPr>
                <w:rFonts w:ascii="GHEA Grapalat" w:hAnsi="GHEA Grapalat" w:cs="Tahoma"/>
                <w:color w:val="000000"/>
                <w:sz w:val="20"/>
                <w:szCs w:val="20"/>
                <w:lang w:val="hy-AM"/>
              </w:rPr>
              <w:t xml:space="preserve">                 </w:t>
            </w:r>
          </w:p>
          <w:p w:rsidR="008441DC" w:rsidRPr="00595447" w:rsidRDefault="008441DC" w:rsidP="008441DC">
            <w:pPr>
              <w:rPr>
                <w:rFonts w:ascii="GHEA Grapalat" w:hAnsi="GHEA Grapalat" w:cs="Tahoma"/>
                <w:color w:val="000000"/>
                <w:sz w:val="20"/>
                <w:szCs w:val="20"/>
              </w:rPr>
            </w:pPr>
            <w:r w:rsidRPr="00595447">
              <w:rPr>
                <w:rFonts w:ascii="GHEA Grapalat" w:hAnsi="GHEA Grapalat" w:cs="Tahoma"/>
                <w:color w:val="000000"/>
                <w:sz w:val="20"/>
                <w:szCs w:val="20"/>
                <w:lang w:val="hy-AM"/>
              </w:rPr>
              <w:t xml:space="preserve">                                                 </w:t>
            </w:r>
            <w:r w:rsidRPr="00595447">
              <w:rPr>
                <w:rFonts w:ascii="GHEA Grapalat" w:hAnsi="GHEA Grapalat" w:cs="Tahoma"/>
                <w:color w:val="000000"/>
                <w:sz w:val="20"/>
                <w:szCs w:val="20"/>
              </w:rPr>
              <w:t xml:space="preserve">   /____________________/</w:t>
            </w:r>
          </w:p>
          <w:p w:rsidR="008441DC" w:rsidRPr="00595447" w:rsidRDefault="008441DC" w:rsidP="008441DC">
            <w:pPr>
              <w:rPr>
                <w:rFonts w:ascii="GHEA Grapalat" w:hAnsi="GHEA Grapalat" w:cs="Sylfaen"/>
                <w:sz w:val="20"/>
                <w:szCs w:val="20"/>
              </w:rPr>
            </w:pPr>
            <w:r w:rsidRPr="00595447">
              <w:rPr>
                <w:rFonts w:ascii="GHEA Grapalat" w:hAnsi="GHEA Grapalat" w:cs="Sylfaen"/>
                <w:sz w:val="20"/>
                <w:szCs w:val="20"/>
              </w:rPr>
              <w:t xml:space="preserve">  </w:t>
            </w:r>
          </w:p>
          <w:p w:rsidR="008441DC" w:rsidRPr="00595447" w:rsidRDefault="008441DC" w:rsidP="008441DC">
            <w:pPr>
              <w:rPr>
                <w:rFonts w:ascii="GHEA Grapalat" w:hAnsi="GHEA Grapalat" w:cs="Sylfaen"/>
                <w:sz w:val="20"/>
                <w:szCs w:val="20"/>
              </w:rPr>
            </w:pPr>
            <w:r w:rsidRPr="00595447">
              <w:rPr>
                <w:rFonts w:ascii="GHEA Grapalat" w:hAnsi="GHEA Grapalat" w:cs="Sylfaen"/>
                <w:sz w:val="20"/>
                <w:szCs w:val="20"/>
              </w:rPr>
              <w:t xml:space="preserve">                                                       /ստորագրություն/</w:t>
            </w:r>
          </w:p>
          <w:p w:rsidR="008441DC" w:rsidRPr="00595447" w:rsidRDefault="008441DC" w:rsidP="008441DC">
            <w:pPr>
              <w:rPr>
                <w:rFonts w:ascii="GHEA Grapalat" w:hAnsi="GHEA Grapalat" w:cs="Tahoma"/>
                <w:color w:val="000000"/>
                <w:sz w:val="20"/>
                <w:szCs w:val="20"/>
              </w:rPr>
            </w:pPr>
          </w:p>
          <w:p w:rsidR="008441DC" w:rsidRPr="00595447" w:rsidRDefault="008441DC" w:rsidP="008441D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8441DC" w:rsidRPr="00595447" w:rsidRDefault="008441DC" w:rsidP="008441DC">
            <w:pPr>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3</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Վճարողին  սպասարկող ֆինանսական կազմակերպություն</w:t>
            </w:r>
            <w:r w:rsidRPr="00595447">
              <w:rPr>
                <w:rFonts w:ascii="GHEA Grapalat" w:hAnsi="GHEA Grapalat" w:cs="Tahoma"/>
                <w:color w:val="000000"/>
                <w:sz w:val="20"/>
                <w:szCs w:val="20"/>
              </w:rPr>
              <w:t xml:space="preserve"> </w:t>
            </w:r>
          </w:p>
          <w:p w:rsidR="008441DC" w:rsidRPr="00595447" w:rsidRDefault="008441DC" w:rsidP="008441DC">
            <w:pPr>
              <w:jc w:val="right"/>
              <w:rPr>
                <w:rFonts w:ascii="GHEA Grapalat" w:hAnsi="GHEA Grapalat" w:cs="Tahoma"/>
                <w:color w:val="000000"/>
                <w:sz w:val="20"/>
                <w:szCs w:val="20"/>
              </w:rPr>
            </w:pPr>
          </w:p>
          <w:p w:rsidR="008441DC" w:rsidRPr="00595447" w:rsidRDefault="008441DC" w:rsidP="008441DC">
            <w:pPr>
              <w:jc w:val="right"/>
              <w:rPr>
                <w:rFonts w:ascii="GHEA Grapalat" w:hAnsi="GHEA Grapalat" w:cs="Tahoma"/>
                <w:color w:val="000000"/>
                <w:sz w:val="20"/>
                <w:szCs w:val="20"/>
              </w:rPr>
            </w:pPr>
          </w:p>
          <w:p w:rsidR="008441DC" w:rsidRPr="00595447" w:rsidRDefault="008441DC" w:rsidP="008441DC">
            <w:pPr>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8441DC" w:rsidRPr="00595447" w:rsidRDefault="008441DC" w:rsidP="008441DC">
            <w:pPr>
              <w:jc w:val="cente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/ստորագրություն/</w:t>
            </w:r>
          </w:p>
          <w:p w:rsidR="008441DC" w:rsidRPr="00595447" w:rsidRDefault="008441DC" w:rsidP="008441DC">
            <w:pPr>
              <w:jc w:val="right"/>
              <w:rPr>
                <w:rFonts w:ascii="GHEA Grapalat" w:hAnsi="GHEA Grapalat" w:cs="Arial"/>
                <w:sz w:val="20"/>
                <w:szCs w:val="20"/>
                <w:lang w:val="hy-AM"/>
              </w:rPr>
            </w:pPr>
          </w:p>
        </w:tc>
      </w:tr>
      <w:tr w:rsidR="008441DC" w:rsidRPr="00595447" w:rsidTr="009B23C2">
        <w:trPr>
          <w:trHeight w:val="2194"/>
        </w:trPr>
        <w:tc>
          <w:tcPr>
            <w:tcW w:w="5616" w:type="dxa"/>
            <w:tcBorders>
              <w:top w:val="nil"/>
              <w:left w:val="single" w:sz="4" w:space="0" w:color="auto"/>
              <w:bottom w:val="single" w:sz="4" w:space="0" w:color="auto"/>
              <w:right w:val="single" w:sz="4" w:space="0" w:color="auto"/>
            </w:tcBorders>
            <w:noWrap/>
            <w:vAlign w:val="bottom"/>
          </w:tcPr>
          <w:p w:rsidR="008441DC" w:rsidRPr="00595447" w:rsidRDefault="008441DC" w:rsidP="008441DC">
            <w:pPr>
              <w:rPr>
                <w:rFonts w:ascii="GHEA Grapalat" w:hAnsi="GHEA Grapalat" w:cs="Sylfaen"/>
                <w:sz w:val="20"/>
                <w:szCs w:val="20"/>
              </w:rPr>
            </w:pPr>
            <w:r w:rsidRPr="00595447">
              <w:rPr>
                <w:rFonts w:ascii="GHEA Grapalat" w:hAnsi="GHEA Grapalat" w:cs="Sylfaen"/>
                <w:sz w:val="20"/>
                <w:szCs w:val="20"/>
              </w:rPr>
              <w:t>24.բ.                                                       Կ.Տ.</w:t>
            </w:r>
          </w:p>
          <w:p w:rsidR="008441DC" w:rsidRPr="00595447" w:rsidRDefault="008441DC" w:rsidP="008441DC">
            <w:pPr>
              <w:rPr>
                <w:rFonts w:ascii="GHEA Grapalat" w:hAnsi="GHEA Grapalat" w:cs="Sylfaen"/>
                <w:sz w:val="20"/>
                <w:szCs w:val="20"/>
              </w:rPr>
            </w:pPr>
          </w:p>
          <w:p w:rsidR="008441DC" w:rsidRPr="00595447" w:rsidRDefault="008441DC" w:rsidP="008441DC">
            <w:pPr>
              <w:rPr>
                <w:rFonts w:ascii="GHEA Grapalat" w:hAnsi="GHEA Grapalat" w:cs="Sylfaen"/>
                <w:sz w:val="20"/>
                <w:szCs w:val="20"/>
              </w:rPr>
            </w:pPr>
          </w:p>
          <w:p w:rsidR="008441DC" w:rsidRPr="00595447" w:rsidRDefault="008441DC" w:rsidP="008441DC">
            <w:pP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2</w:t>
            </w:r>
            <w:r w:rsidRPr="00595447">
              <w:rPr>
                <w:rFonts w:ascii="GHEA Grapalat" w:hAnsi="GHEA Grapalat" w:cs="Sylfaen"/>
                <w:sz w:val="20"/>
                <w:szCs w:val="20"/>
                <w:lang w:val="hy-AM"/>
              </w:rPr>
              <w:t>4</w:t>
            </w:r>
            <w:r w:rsidRPr="00595447">
              <w:rPr>
                <w:rFonts w:ascii="GHEA Grapalat" w:hAnsi="GHEA Grapalat" w:cs="Sylfaen"/>
                <w:sz w:val="20"/>
                <w:szCs w:val="20"/>
              </w:rPr>
              <w:t>.</w:t>
            </w:r>
            <w:r w:rsidRPr="00595447">
              <w:rPr>
                <w:rFonts w:ascii="GHEA Grapalat" w:hAnsi="GHEA Grapalat" w:cs="Sylfaen"/>
                <w:sz w:val="20"/>
                <w:szCs w:val="20"/>
                <w:lang w:val="hy-AM"/>
              </w:rPr>
              <w:t>գ</w:t>
            </w:r>
            <w:r w:rsidRPr="00595447">
              <w:rPr>
                <w:rFonts w:ascii="GHEA Grapalat" w:hAnsi="GHEA Grapalat" w:cs="Tahoma"/>
                <w:color w:val="000000"/>
                <w:sz w:val="20"/>
                <w:szCs w:val="20"/>
              </w:rPr>
              <w:t xml:space="preserve">                                                 "___"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 xml:space="preserve">20___ </w:t>
            </w:r>
            <w:r w:rsidRPr="00595447">
              <w:rPr>
                <w:rFonts w:ascii="GHEA Grapalat" w:hAnsi="GHEA Grapalat" w:cs="Sylfaen"/>
                <w:color w:val="000000"/>
                <w:sz w:val="20"/>
                <w:szCs w:val="20"/>
              </w:rPr>
              <w:t>թ.</w:t>
            </w:r>
            <w:r w:rsidRPr="00595447">
              <w:rPr>
                <w:rFonts w:ascii="GHEA Grapalat" w:hAnsi="GHEA Grapalat" w:cs="Sylfaen"/>
                <w:sz w:val="20"/>
                <w:szCs w:val="20"/>
              </w:rPr>
              <w:t xml:space="preserve"> </w:t>
            </w:r>
          </w:p>
          <w:p w:rsidR="008441DC" w:rsidRPr="00595447" w:rsidRDefault="008441DC" w:rsidP="008441DC">
            <w:pPr>
              <w:rPr>
                <w:rFonts w:ascii="GHEA Grapalat" w:hAnsi="GHEA Grapalat" w:cs="Sylfaen"/>
                <w:sz w:val="20"/>
                <w:szCs w:val="20"/>
              </w:rPr>
            </w:pPr>
          </w:p>
          <w:p w:rsidR="008441DC" w:rsidRPr="00595447" w:rsidRDefault="008441DC" w:rsidP="008441DC">
            <w:pPr>
              <w:rPr>
                <w:rFonts w:ascii="GHEA Grapalat" w:hAnsi="GHEA Grapalat" w:cs="Sylfaen"/>
                <w:sz w:val="20"/>
                <w:szCs w:val="20"/>
              </w:rPr>
            </w:pPr>
            <w:r w:rsidRPr="00595447">
              <w:rPr>
                <w:rFonts w:ascii="GHEA Grapalat" w:hAnsi="GHEA Grapalat" w:cs="Sylfaen"/>
                <w:sz w:val="20"/>
                <w:szCs w:val="20"/>
              </w:rPr>
              <w:t xml:space="preserve">  </w:t>
            </w:r>
          </w:p>
          <w:p w:rsidR="008441DC" w:rsidRPr="00595447" w:rsidRDefault="008441DC" w:rsidP="008441D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8441DC" w:rsidRPr="00595447" w:rsidRDefault="008441DC" w:rsidP="008441DC">
            <w:pPr>
              <w:rPr>
                <w:rFonts w:ascii="GHEA Grapalat" w:hAnsi="GHEA Grapalat" w:cs="Sylfaen"/>
                <w:sz w:val="20"/>
                <w:szCs w:val="20"/>
              </w:rPr>
            </w:pPr>
            <w:r w:rsidRPr="00595447">
              <w:rPr>
                <w:rFonts w:ascii="GHEA Grapalat" w:hAnsi="GHEA Grapalat" w:cs="Sylfaen"/>
                <w:sz w:val="20"/>
                <w:szCs w:val="20"/>
              </w:rPr>
              <w:t xml:space="preserve">23.բ.                                                                 Կ.Տ.    </w:t>
            </w:r>
          </w:p>
          <w:p w:rsidR="008441DC" w:rsidRPr="00595447" w:rsidRDefault="008441DC" w:rsidP="008441DC">
            <w:pPr>
              <w:rPr>
                <w:rFonts w:ascii="GHEA Grapalat" w:hAnsi="GHEA Grapalat" w:cs="Sylfaen"/>
                <w:sz w:val="20"/>
                <w:szCs w:val="20"/>
              </w:rPr>
            </w:pPr>
          </w:p>
          <w:p w:rsidR="008441DC" w:rsidRPr="00595447" w:rsidRDefault="008441DC" w:rsidP="008441DC">
            <w:pPr>
              <w:rPr>
                <w:rFonts w:ascii="GHEA Grapalat" w:hAnsi="GHEA Grapalat" w:cs="Sylfaen"/>
                <w:sz w:val="20"/>
                <w:szCs w:val="20"/>
              </w:rPr>
            </w:pPr>
            <w:r w:rsidRPr="00595447">
              <w:rPr>
                <w:rFonts w:ascii="GHEA Grapalat" w:hAnsi="GHEA Grapalat" w:cs="Sylfaen"/>
                <w:sz w:val="20"/>
                <w:szCs w:val="20"/>
              </w:rPr>
              <w:t xml:space="preserve">                     </w:t>
            </w:r>
          </w:p>
          <w:p w:rsidR="008441DC" w:rsidRPr="00595447" w:rsidRDefault="008441DC" w:rsidP="008441DC">
            <w:pPr>
              <w:rPr>
                <w:rFonts w:ascii="GHEA Grapalat" w:hAnsi="GHEA Grapalat" w:cs="Sylfaen"/>
                <w:color w:val="000000"/>
                <w:sz w:val="20"/>
                <w:szCs w:val="20"/>
              </w:rPr>
            </w:pPr>
            <w:r w:rsidRPr="00595447">
              <w:rPr>
                <w:rFonts w:ascii="GHEA Grapalat" w:hAnsi="GHEA Grapalat" w:cs="Sylfaen"/>
                <w:sz w:val="20"/>
                <w:szCs w:val="20"/>
              </w:rPr>
              <w:t>23.</w:t>
            </w:r>
            <w:r w:rsidRPr="00595447">
              <w:rPr>
                <w:rFonts w:ascii="GHEA Grapalat" w:hAnsi="GHEA Grapalat" w:cs="Sylfaen"/>
                <w:sz w:val="20"/>
                <w:szCs w:val="20"/>
                <w:lang w:val="hy-AM"/>
              </w:rPr>
              <w:t>գ</w:t>
            </w:r>
            <w:r w:rsidRPr="00595447">
              <w:rPr>
                <w:rFonts w:ascii="GHEA Grapalat" w:hAnsi="GHEA Grapalat" w:cs="Sylfaen"/>
                <w:sz w:val="20"/>
                <w:szCs w:val="20"/>
              </w:rPr>
              <w:t xml:space="preserve">.Կատարման ամսաթիվը`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p w:rsidR="008441DC" w:rsidRPr="00595447" w:rsidRDefault="008441DC" w:rsidP="008441DC">
            <w:pPr>
              <w:rPr>
                <w:rFonts w:ascii="GHEA Grapalat" w:hAnsi="GHEA Grapalat" w:cs="Sylfaen"/>
                <w:color w:val="000000"/>
                <w:sz w:val="20"/>
                <w:szCs w:val="20"/>
              </w:rPr>
            </w:pPr>
          </w:p>
          <w:p w:rsidR="008441DC" w:rsidRPr="00595447" w:rsidRDefault="008441DC" w:rsidP="008441DC">
            <w:pPr>
              <w:rPr>
                <w:rFonts w:ascii="GHEA Grapalat" w:hAnsi="GHEA Grapalat" w:cs="Sylfaen"/>
                <w:sz w:val="20"/>
                <w:szCs w:val="20"/>
              </w:rPr>
            </w:pPr>
          </w:p>
          <w:p w:rsidR="008441DC" w:rsidRPr="00595447" w:rsidRDefault="008441DC" w:rsidP="008441DC">
            <w:pPr>
              <w:jc w:val="right"/>
              <w:rPr>
                <w:rFonts w:ascii="GHEA Grapalat" w:hAnsi="GHEA Grapalat" w:cs="Arial"/>
                <w:sz w:val="20"/>
                <w:szCs w:val="20"/>
              </w:rPr>
            </w:pPr>
          </w:p>
        </w:tc>
      </w:tr>
    </w:tbl>
    <w:p w:rsidR="004E13A9" w:rsidRPr="00595447"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E13A9" w:rsidRPr="00595447"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E13A9" w:rsidRPr="00595447"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E13A9" w:rsidRPr="00595447"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E13A9" w:rsidRPr="00595447"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E13A9" w:rsidRPr="00595447"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E13A9" w:rsidRPr="00595447"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E13A9" w:rsidRPr="00595447"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E13A9" w:rsidRPr="00595447"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E13A9"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12F31" w:rsidRDefault="00A12F31"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12F31" w:rsidRDefault="00A12F31"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12F31" w:rsidRDefault="00A12F31"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12F31" w:rsidRDefault="00A12F31"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12F31" w:rsidRDefault="00A12F31"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12F31" w:rsidRDefault="00A12F31"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12F31" w:rsidRDefault="00A12F31"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12F31" w:rsidRDefault="00A12F31"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12F31" w:rsidRPr="00595447" w:rsidRDefault="00A12F31"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E13A9" w:rsidRPr="00595447"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E13A9" w:rsidRPr="00595447" w:rsidRDefault="004E13A9" w:rsidP="008441DC">
      <w:pPr>
        <w:rPr>
          <w:rFonts w:ascii="GHEA Grapalat" w:hAnsi="GHEA Grapalat"/>
          <w:b/>
        </w:rPr>
      </w:pPr>
    </w:p>
    <w:p w:rsidR="004E13A9" w:rsidRPr="00595447" w:rsidRDefault="004E13A9" w:rsidP="004E13A9">
      <w:pPr>
        <w:jc w:val="center"/>
        <w:rPr>
          <w:rFonts w:ascii="GHEA Grapalat" w:hAnsi="GHEA Grapalat"/>
          <w:b/>
          <w:lang w:val="nl-NL"/>
        </w:rPr>
      </w:pPr>
      <w:r w:rsidRPr="00595447">
        <w:rPr>
          <w:rFonts w:ascii="GHEA Grapalat" w:hAnsi="GHEA Grapalat"/>
          <w:b/>
        </w:rPr>
        <w:t>Վճարման</w:t>
      </w:r>
      <w:r w:rsidRPr="00595447">
        <w:rPr>
          <w:rFonts w:ascii="GHEA Grapalat" w:hAnsi="GHEA Grapalat"/>
          <w:b/>
          <w:lang w:val="nl-NL"/>
        </w:rPr>
        <w:t xml:space="preserve"> </w:t>
      </w:r>
      <w:r w:rsidRPr="00595447">
        <w:rPr>
          <w:rFonts w:ascii="GHEA Grapalat" w:hAnsi="GHEA Grapalat"/>
          <w:b/>
        </w:rPr>
        <w:t>պահանջագրի</w:t>
      </w:r>
      <w:r w:rsidRPr="00595447">
        <w:rPr>
          <w:rFonts w:ascii="GHEA Grapalat" w:hAnsi="GHEA Grapalat"/>
          <w:b/>
          <w:lang w:val="nl-NL"/>
        </w:rPr>
        <w:t xml:space="preserve"> </w:t>
      </w:r>
      <w:r w:rsidRPr="00595447">
        <w:rPr>
          <w:rFonts w:ascii="GHEA Grapalat" w:hAnsi="GHEA Grapalat"/>
          <w:b/>
        </w:rPr>
        <w:t>պարտադիր</w:t>
      </w:r>
      <w:r w:rsidRPr="00595447">
        <w:rPr>
          <w:rFonts w:ascii="GHEA Grapalat" w:hAnsi="GHEA Grapalat"/>
          <w:b/>
          <w:lang w:val="nl-NL"/>
        </w:rPr>
        <w:t xml:space="preserve"> </w:t>
      </w:r>
      <w:r w:rsidRPr="00595447">
        <w:rPr>
          <w:rFonts w:ascii="GHEA Grapalat" w:hAnsi="GHEA Grapalat"/>
          <w:b/>
        </w:rPr>
        <w:t>վավերապայմանները</w:t>
      </w:r>
      <w:r w:rsidRPr="00595447">
        <w:rPr>
          <w:rFonts w:ascii="GHEA Grapalat" w:hAnsi="GHEA Grapalat"/>
          <w:b/>
          <w:lang w:val="nl-NL"/>
        </w:rPr>
        <w:t xml:space="preserve"> </w:t>
      </w:r>
      <w:r w:rsidRPr="00595447">
        <w:rPr>
          <w:rFonts w:ascii="GHEA Grapalat" w:hAnsi="GHEA Grapalat"/>
          <w:b/>
        </w:rPr>
        <w:t>և</w:t>
      </w:r>
      <w:r w:rsidRPr="00595447">
        <w:rPr>
          <w:rFonts w:ascii="GHEA Grapalat" w:hAnsi="GHEA Grapalat"/>
          <w:b/>
          <w:lang w:val="nl-NL"/>
        </w:rPr>
        <w:t xml:space="preserve"> </w:t>
      </w:r>
      <w:r w:rsidRPr="00595447">
        <w:rPr>
          <w:rFonts w:ascii="GHEA Grapalat" w:hAnsi="GHEA Grapalat"/>
          <w:b/>
        </w:rPr>
        <w:t>լրացման</w:t>
      </w:r>
      <w:r w:rsidRPr="00595447">
        <w:rPr>
          <w:rFonts w:ascii="GHEA Grapalat" w:hAnsi="GHEA Grapalat"/>
          <w:b/>
          <w:lang w:val="nl-NL"/>
        </w:rPr>
        <w:t xml:space="preserve"> </w:t>
      </w:r>
      <w:r w:rsidRPr="00595447">
        <w:rPr>
          <w:rFonts w:ascii="GHEA Grapalat" w:hAnsi="GHEA Grapalat"/>
          <w:b/>
          <w:lang w:val="hy-AM"/>
        </w:rPr>
        <w:t>ուղեցույց</w:t>
      </w:r>
      <w:r w:rsidRPr="00595447">
        <w:rPr>
          <w:rFonts w:ascii="GHEA Grapalat" w:hAnsi="GHEA Grapalat"/>
          <w:b/>
        </w:rPr>
        <w:t>ը</w:t>
      </w:r>
    </w:p>
    <w:p w:rsidR="004E13A9" w:rsidRPr="00595447" w:rsidRDefault="004E13A9" w:rsidP="004E13A9">
      <w:pPr>
        <w:jc w:val="center"/>
        <w:rPr>
          <w:rFonts w:ascii="GHEA Grapalat" w:hAnsi="GHEA Grapalat"/>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both"/>
              <w:rPr>
                <w:rFonts w:ascii="GHEA Grapalat" w:hAnsi="GHEA Grapalat"/>
                <w:sz w:val="20"/>
                <w:szCs w:val="20"/>
              </w:rPr>
            </w:pPr>
            <w:r w:rsidRPr="0059544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b/>
                <w:sz w:val="20"/>
                <w:szCs w:val="20"/>
              </w:rPr>
            </w:pPr>
            <w:r w:rsidRPr="00595447">
              <w:rPr>
                <w:rFonts w:ascii="GHEA Grapalat" w:hAnsi="GHEA Grapalat"/>
                <w:b/>
                <w:sz w:val="20"/>
                <w:szCs w:val="20"/>
              </w:rPr>
              <w:t>&lt;&lt;Վճարման պահանջագիր&gt;&gt; փաստաթղթի վավերապա</w:t>
            </w:r>
            <w:r w:rsidRPr="00595447">
              <w:rPr>
                <w:rFonts w:ascii="GHEA Grapalat" w:hAnsi="GHEA Grapalat"/>
                <w:b/>
                <w:sz w:val="20"/>
                <w:szCs w:val="20"/>
              </w:rPr>
              <w:lastRenderedPageBreak/>
              <w:t>յմանները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b/>
                <w:sz w:val="20"/>
                <w:szCs w:val="20"/>
              </w:rPr>
            </w:pPr>
            <w:r w:rsidRPr="00595447">
              <w:rPr>
                <w:rFonts w:ascii="GHEA Grapalat" w:hAnsi="GHEA Grapalat"/>
                <w:b/>
                <w:sz w:val="20"/>
                <w:szCs w:val="20"/>
              </w:rPr>
              <w:lastRenderedPageBreak/>
              <w:t>Նշված դաշտի/</w:t>
            </w:r>
          </w:p>
          <w:p w:rsidR="004E13A9" w:rsidRPr="00595447" w:rsidRDefault="004E13A9" w:rsidP="009B23C2">
            <w:pPr>
              <w:jc w:val="center"/>
              <w:rPr>
                <w:rFonts w:ascii="GHEA Grapalat" w:hAnsi="GHEA Grapalat"/>
                <w:b/>
                <w:sz w:val="20"/>
                <w:szCs w:val="20"/>
              </w:rPr>
            </w:pPr>
            <w:r w:rsidRPr="00595447">
              <w:rPr>
                <w:rFonts w:ascii="GHEA Grapalat" w:hAnsi="GHEA Grapalat"/>
                <w:b/>
                <w:sz w:val="20"/>
                <w:szCs w:val="20"/>
              </w:rPr>
              <w:t xml:space="preserve">վավերապայմանի առկայությունը </w:t>
            </w:r>
            <w:r w:rsidRPr="00595447">
              <w:rPr>
                <w:rFonts w:ascii="GHEA Grapalat" w:hAnsi="GHEA Grapalat"/>
                <w:b/>
                <w:sz w:val="20"/>
                <w:szCs w:val="20"/>
              </w:rPr>
              <w:lastRenderedPageBreak/>
              <w:t>փաստաթղթում</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b/>
                <w:sz w:val="20"/>
                <w:szCs w:val="20"/>
                <w:lang w:val="hy-AM"/>
              </w:rPr>
            </w:pPr>
            <w:r w:rsidRPr="00595447">
              <w:rPr>
                <w:rFonts w:ascii="GHEA Grapalat" w:hAnsi="GHEA Grapalat"/>
                <w:b/>
                <w:sz w:val="20"/>
                <w:szCs w:val="20"/>
              </w:rPr>
              <w:lastRenderedPageBreak/>
              <w:t>Վավերապայմանի լրացման պահանջը</w:t>
            </w:r>
            <w:r w:rsidRPr="00595447">
              <w:rPr>
                <w:rFonts w:ascii="GHEA Grapalat" w:hAnsi="GHEA Grapalat"/>
                <w:b/>
                <w:sz w:val="20"/>
                <w:szCs w:val="20"/>
                <w:lang w:val="hy-AM"/>
              </w:rPr>
              <w:t xml:space="preserve"> </w:t>
            </w:r>
          </w:p>
          <w:p w:rsidR="004E13A9" w:rsidRPr="00595447" w:rsidRDefault="004E13A9" w:rsidP="009B23C2">
            <w:pPr>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ind w:left="-588" w:firstLine="588"/>
              <w:jc w:val="center"/>
              <w:rPr>
                <w:rFonts w:ascii="GHEA Grapalat" w:hAnsi="GHEA Grapalat"/>
                <w:b/>
                <w:sz w:val="20"/>
                <w:szCs w:val="20"/>
              </w:rPr>
            </w:pPr>
            <w:r w:rsidRPr="00595447">
              <w:rPr>
                <w:rFonts w:ascii="GHEA Grapalat" w:hAnsi="GHEA Grapalat"/>
                <w:b/>
                <w:sz w:val="20"/>
                <w:szCs w:val="20"/>
              </w:rPr>
              <w:t>Վավերապայմանը</w:t>
            </w:r>
          </w:p>
          <w:p w:rsidR="004E13A9" w:rsidRPr="00595447" w:rsidRDefault="004E13A9" w:rsidP="009B23C2">
            <w:pPr>
              <w:ind w:left="-588" w:firstLine="588"/>
              <w:jc w:val="center"/>
              <w:rPr>
                <w:rFonts w:ascii="GHEA Grapalat" w:hAnsi="GHEA Grapalat"/>
                <w:b/>
                <w:sz w:val="20"/>
                <w:szCs w:val="20"/>
              </w:rPr>
            </w:pPr>
            <w:r w:rsidRPr="00595447">
              <w:rPr>
                <w:rFonts w:ascii="GHEA Grapalat" w:hAnsi="GHEA Grapalat"/>
                <w:b/>
                <w:sz w:val="20"/>
                <w:szCs w:val="20"/>
              </w:rPr>
              <w:t xml:space="preserve">լրացնող կողմը` </w:t>
            </w:r>
          </w:p>
          <w:p w:rsidR="004E13A9" w:rsidRPr="00595447" w:rsidRDefault="004E13A9" w:rsidP="009B23C2">
            <w:pPr>
              <w:ind w:left="-588" w:firstLine="588"/>
              <w:jc w:val="center"/>
              <w:rPr>
                <w:rFonts w:ascii="GHEA Grapalat" w:hAnsi="GHEA Grapalat"/>
                <w:b/>
                <w:sz w:val="20"/>
                <w:szCs w:val="20"/>
              </w:rPr>
            </w:pPr>
            <w:r w:rsidRPr="00595447">
              <w:rPr>
                <w:rFonts w:ascii="GHEA Grapalat" w:hAnsi="GHEA Grapalat"/>
                <w:b/>
                <w:sz w:val="20"/>
                <w:szCs w:val="20"/>
              </w:rPr>
              <w:t xml:space="preserve">շահառուն կամ </w:t>
            </w:r>
            <w:r w:rsidRPr="00595447">
              <w:rPr>
                <w:rFonts w:ascii="GHEA Grapalat" w:hAnsi="GHEA Grapalat"/>
                <w:b/>
                <w:sz w:val="20"/>
                <w:szCs w:val="20"/>
              </w:rPr>
              <w:lastRenderedPageBreak/>
              <w:t>վճարողը</w:t>
            </w:r>
          </w:p>
          <w:p w:rsidR="004E13A9" w:rsidRPr="00595447" w:rsidRDefault="004E13A9" w:rsidP="009B23C2">
            <w:pPr>
              <w:ind w:left="-588" w:firstLine="588"/>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b/>
                <w:sz w:val="20"/>
                <w:szCs w:val="20"/>
              </w:rPr>
            </w:pPr>
            <w:r w:rsidRPr="00595447">
              <w:rPr>
                <w:rFonts w:ascii="GHEA Grapalat" w:hAnsi="GHEA Grapalat"/>
                <w:b/>
                <w:sz w:val="20"/>
                <w:szCs w:val="20"/>
              </w:rPr>
              <w:lastRenderedPageBreak/>
              <w:t>1</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b/>
                <w:sz w:val="20"/>
                <w:szCs w:val="20"/>
              </w:rPr>
            </w:pPr>
            <w:r w:rsidRPr="0059544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b/>
                <w:sz w:val="20"/>
                <w:szCs w:val="20"/>
              </w:rPr>
            </w:pPr>
            <w:r w:rsidRPr="0059544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b/>
                <w:sz w:val="20"/>
                <w:szCs w:val="20"/>
              </w:rPr>
            </w:pPr>
            <w:r w:rsidRPr="0059544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b/>
                <w:sz w:val="20"/>
                <w:szCs w:val="20"/>
              </w:rPr>
            </w:pPr>
            <w:r w:rsidRPr="00595447">
              <w:rPr>
                <w:rFonts w:ascii="GHEA Grapalat" w:hAnsi="GHEA Grapalat"/>
                <w:b/>
                <w:sz w:val="20"/>
                <w:szCs w:val="20"/>
              </w:rPr>
              <w:t>5</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t>Փաստաթղթի վրա նախապես լրացված է &lt;Վճարման պահանջագիր&gt;</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both"/>
              <w:rPr>
                <w:rFonts w:ascii="GHEA Grapalat" w:hAnsi="GHEA Grapalat"/>
                <w:sz w:val="20"/>
                <w:szCs w:val="20"/>
              </w:rPr>
            </w:pPr>
            <w:r w:rsidRPr="0059544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լրացվում է շահառուի կողմից` վճարողի բանկին վճարման պահանջագիրը ներկայացնելիս</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both"/>
              <w:rPr>
                <w:rFonts w:ascii="GHEA Grapalat" w:hAnsi="GHEA Grapalat"/>
                <w:sz w:val="20"/>
                <w:szCs w:val="20"/>
              </w:rPr>
            </w:pPr>
            <w:r w:rsidRPr="0059544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p w:rsidR="004E13A9" w:rsidRPr="00595447" w:rsidRDefault="004E13A9" w:rsidP="009B23C2">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ind w:left="132" w:hanging="132"/>
              <w:jc w:val="center"/>
              <w:rPr>
                <w:rFonts w:ascii="GHEA Grapalat" w:hAnsi="GHEA Grapalat"/>
                <w:sz w:val="20"/>
                <w:szCs w:val="20"/>
                <w:lang w:val="hy-AM"/>
              </w:rPr>
            </w:pPr>
            <w:r w:rsidRPr="00595447">
              <w:rPr>
                <w:rFonts w:ascii="GHEA Grapalat" w:hAnsi="GHEA Grapalat"/>
                <w:sz w:val="20"/>
                <w:szCs w:val="20"/>
              </w:rPr>
              <w:t>լրացվում է շահառուի կողմից` վճարողի բանկին վճարման պահանջագրի ներկայացման օրը</w:t>
            </w:r>
            <w:r w:rsidRPr="00595447">
              <w:rPr>
                <w:rFonts w:ascii="GHEA Grapalat" w:hAnsi="GHEA Grapalat"/>
                <w:sz w:val="20"/>
                <w:szCs w:val="20"/>
                <w:lang w:val="hy-AM"/>
              </w:rPr>
              <w:t xml:space="preserve">: </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both"/>
              <w:rPr>
                <w:rFonts w:ascii="GHEA Grapalat" w:hAnsi="GHEA Grapalat"/>
                <w:sz w:val="20"/>
                <w:szCs w:val="20"/>
              </w:rPr>
            </w:pP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95447">
              <w:rPr>
                <w:rFonts w:ascii="GHEA Grapalat" w:hAnsi="GHEA Grapalat"/>
                <w:sz w:val="20"/>
                <w:szCs w:val="20"/>
                <w:lang w:val="hy-AM"/>
              </w:rPr>
              <w:t xml:space="preserve"> </w:t>
            </w:r>
            <w:r w:rsidRPr="0059544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ind w:left="252" w:hanging="252"/>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 xml:space="preserve">վճարողին սպասարկող ֆինանսական կազմակերպության </w:t>
            </w:r>
            <w:r w:rsidRPr="00595447">
              <w:rPr>
                <w:rFonts w:ascii="GHEA Grapalat" w:hAnsi="GHEA Grapalat"/>
                <w:sz w:val="20"/>
                <w:szCs w:val="20"/>
              </w:rPr>
              <w:lastRenderedPageBreak/>
              <w:t>(մասնաճյուղի)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ոչ պարտադիր</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ոչ պարտադիր</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շահառուի Հ</w:t>
            </w:r>
            <w:r w:rsidRPr="0059544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ոչ պարտադիր</w:t>
            </w:r>
          </w:p>
          <w:p w:rsidR="004E13A9" w:rsidRPr="00595447" w:rsidRDefault="004E13A9" w:rsidP="009B23C2">
            <w:pPr>
              <w:jc w:val="center"/>
              <w:rPr>
                <w:rFonts w:ascii="GHEA Grapalat" w:hAnsi="GHEA Grapalat"/>
                <w:sz w:val="20"/>
                <w:szCs w:val="20"/>
              </w:rPr>
            </w:pPr>
            <w:r w:rsidRPr="00595447">
              <w:rPr>
                <w:rFonts w:ascii="GHEA Grapalat" w:hAnsi="GHEA Grapalat" w:cs="Sylfaen"/>
                <w:sz w:val="20"/>
                <w:szCs w:val="20"/>
              </w:rPr>
              <w:t xml:space="preserve"> (</w:t>
            </w:r>
            <w:r w:rsidRPr="00595447">
              <w:rPr>
                <w:rFonts w:ascii="GHEA Grapalat" w:hAnsi="GHEA Grapalat" w:cs="Sylfaen"/>
                <w:sz w:val="20"/>
                <w:szCs w:val="20"/>
                <w:lang w:val="hy-AM"/>
              </w:rPr>
              <w:t xml:space="preserve">գնումների հետ կապված </w:t>
            </w:r>
            <w:r w:rsidRPr="00595447">
              <w:rPr>
                <w:rFonts w:ascii="GHEA Grapalat" w:hAnsi="GHEA Grapalat" w:cs="Sylfaen"/>
                <w:sz w:val="20"/>
                <w:szCs w:val="20"/>
                <w:lang w:val="hy-AM"/>
              </w:rPr>
              <w:lastRenderedPageBreak/>
              <w:t>գործընթացում չի լրացվում</w:t>
            </w:r>
            <w:r w:rsidRPr="0059544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cs="Sylfaen"/>
                <w:sz w:val="20"/>
                <w:szCs w:val="20"/>
                <w:lang w:val="ru-RU"/>
              </w:rPr>
              <w:lastRenderedPageBreak/>
              <w:t>(</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ոչ պարտադիր</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լրացվում է շահառուի այն բանկային (</w:t>
            </w:r>
            <w:r w:rsidRPr="00595447">
              <w:rPr>
                <w:rFonts w:ascii="GHEA Grapalat" w:hAnsi="GHEA Grapalat"/>
                <w:sz w:val="20"/>
                <w:szCs w:val="20"/>
                <w:lang w:val="hy-AM"/>
              </w:rPr>
              <w:t>գանձապետական</w:t>
            </w:r>
            <w:r w:rsidRPr="0059544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rPr>
              <w:t>լրացվում է վճարողի կողմից</w:t>
            </w:r>
            <w:r w:rsidRPr="00595447">
              <w:rPr>
                <w:rFonts w:ascii="GHEA Grapalat" w:hAnsi="GHEA Grapalat"/>
                <w:sz w:val="20"/>
                <w:szCs w:val="20"/>
                <w:lang w:val="hy-AM"/>
              </w:rPr>
              <w:t xml:space="preserve"> </w:t>
            </w:r>
          </w:p>
        </w:tc>
      </w:tr>
      <w:tr w:rsidR="004E13A9" w:rsidRPr="000D3E29"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cs="Sylfaen"/>
                <w:sz w:val="20"/>
                <w:szCs w:val="20"/>
                <w:lang w:val="hy-AM"/>
              </w:rPr>
              <w:t>Ակցեպտավորված գումարը՝  (թվերով</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t>ոչ պարտադիր</w:t>
            </w:r>
          </w:p>
          <w:p w:rsidR="004E13A9" w:rsidRPr="00595447" w:rsidRDefault="004E13A9" w:rsidP="009B23C2">
            <w:pPr>
              <w:jc w:val="center"/>
              <w:rPr>
                <w:rFonts w:ascii="GHEA Grapalat" w:hAnsi="GHEA Grapalat"/>
                <w:sz w:val="20"/>
                <w:szCs w:val="20"/>
                <w:lang w:val="hy-AM"/>
              </w:rPr>
            </w:pPr>
            <w:r w:rsidRPr="0059544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cs="Sylfaen"/>
                <w:sz w:val="20"/>
                <w:szCs w:val="20"/>
                <w:lang w:val="hy-AM"/>
              </w:rPr>
              <w:t>(չի լրացվում եւ չի կիրառվում)</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4E13A9" w:rsidRPr="000D3E29"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rPr>
              <w:t xml:space="preserve">Պարտադիր </w:t>
            </w:r>
            <w:r w:rsidRPr="00595447">
              <w:rPr>
                <w:rFonts w:ascii="GHEA Grapalat" w:hAnsi="GHEA Grapalat"/>
                <w:sz w:val="20"/>
                <w:szCs w:val="20"/>
                <w:lang w:val="hy-AM"/>
              </w:rPr>
              <w:t xml:space="preserve">լրացվում է </w:t>
            </w:r>
            <w:r w:rsidRPr="00595447">
              <w:rPr>
                <w:rFonts w:ascii="GHEA Grapalat" w:hAnsi="GHEA Grapalat"/>
                <w:sz w:val="20"/>
                <w:szCs w:val="20"/>
              </w:rPr>
              <w:t>«</w:t>
            </w:r>
            <w:r w:rsidRPr="00595447">
              <w:rPr>
                <w:rFonts w:ascii="GHEA Grapalat" w:hAnsi="GHEA Grapalat"/>
                <w:sz w:val="20"/>
                <w:szCs w:val="20"/>
                <w:lang w:val="hy-AM"/>
              </w:rPr>
              <w:t>պայմանագրի կատարման ապահովման համար</w:t>
            </w:r>
            <w:r w:rsidRPr="00595447">
              <w:rPr>
                <w:rFonts w:ascii="GHEA Grapalat" w:hAnsi="GHEA Grapalat"/>
                <w:sz w:val="20"/>
                <w:szCs w:val="20"/>
              </w:rPr>
              <w:t>»</w:t>
            </w:r>
            <w:r w:rsidRPr="0059544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t>նախապես լրացվում է շահառուի կողմից` հրավերով</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95447">
              <w:rPr>
                <w:rFonts w:ascii="GHEA Grapalat" w:hAnsi="GHEA Grapalat"/>
                <w:sz w:val="20"/>
                <w:szCs w:val="20"/>
                <w:lang w:val="hy-AM"/>
              </w:rPr>
              <w:t>,</w:t>
            </w:r>
            <w:r w:rsidRPr="00595447">
              <w:rPr>
                <w:rFonts w:ascii="GHEA Grapalat" w:hAnsi="GHEA Grapalat" w:cs="Arial"/>
                <w:sz w:val="20"/>
                <w:szCs w:val="20"/>
                <w:lang w:val="hy-AM"/>
              </w:rPr>
              <w:t xml:space="preserve"> </w:t>
            </w:r>
            <w:r w:rsidRPr="00595447">
              <w:rPr>
                <w:rFonts w:ascii="GHEA Grapalat" w:hAnsi="GHEA Grapalat"/>
                <w:sz w:val="20"/>
                <w:szCs w:val="20"/>
              </w:rPr>
              <w:t xml:space="preserve"> գնման ընթացակարգի ծածկագիրը</w:t>
            </w:r>
            <w:r w:rsidRPr="0059544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rPr>
              <w:t xml:space="preserve">լրացվում է </w:t>
            </w:r>
            <w:r w:rsidRPr="00595447">
              <w:rPr>
                <w:rFonts w:ascii="GHEA Grapalat" w:hAnsi="GHEA Grapalat"/>
                <w:sz w:val="20"/>
                <w:szCs w:val="20"/>
                <w:lang w:val="hy-AM"/>
              </w:rPr>
              <w:t>շահառու</w:t>
            </w:r>
            <w:r w:rsidRPr="00595447">
              <w:rPr>
                <w:rFonts w:ascii="GHEA Grapalat" w:hAnsi="GHEA Grapalat"/>
                <w:sz w:val="20"/>
                <w:szCs w:val="20"/>
              </w:rPr>
              <w:t>ի կողմից</w:t>
            </w:r>
          </w:p>
        </w:tc>
      </w:tr>
      <w:tr w:rsidR="004E13A9" w:rsidRPr="000D3E29"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Del="0010680B" w:rsidRDefault="004E13A9" w:rsidP="009B23C2">
            <w:pPr>
              <w:jc w:val="center"/>
              <w:rPr>
                <w:rFonts w:ascii="GHEA Grapalat" w:hAnsi="GHEA Grapalat"/>
                <w:sz w:val="20"/>
                <w:szCs w:val="20"/>
                <w:lang w:val="hy-AM"/>
              </w:rPr>
            </w:pPr>
            <w:r w:rsidRPr="00595447">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cs="Sylfaen"/>
                <w:sz w:val="20"/>
                <w:szCs w:val="20"/>
                <w:lang w:val="hy-AM"/>
              </w:rPr>
            </w:pPr>
            <w:r w:rsidRPr="00595447">
              <w:rPr>
                <w:rFonts w:ascii="GHEA Grapalat" w:hAnsi="GHEA Grapalat"/>
                <w:sz w:val="20"/>
                <w:szCs w:val="20"/>
              </w:rPr>
              <w:t>պարտադիր</w:t>
            </w:r>
            <w:r w:rsidRPr="00595447">
              <w:rPr>
                <w:rFonts w:ascii="GHEA Grapalat" w:hAnsi="GHEA Grapalat" w:cs="Sylfaen"/>
                <w:sz w:val="20"/>
                <w:szCs w:val="20"/>
                <w:lang w:val="hy-AM"/>
              </w:rPr>
              <w:t xml:space="preserve"> </w:t>
            </w:r>
          </w:p>
          <w:p w:rsidR="004E13A9" w:rsidRPr="00595447" w:rsidRDefault="004E13A9" w:rsidP="009B23C2">
            <w:pPr>
              <w:jc w:val="center"/>
              <w:rPr>
                <w:rFonts w:ascii="GHEA Grapalat" w:hAnsi="GHEA Grapalat" w:cs="Sylfaen"/>
                <w:sz w:val="20"/>
                <w:szCs w:val="20"/>
                <w:lang w:val="hy-AM"/>
              </w:rPr>
            </w:pPr>
            <w:r w:rsidRPr="00595447">
              <w:rPr>
                <w:rFonts w:ascii="GHEA Grapalat" w:hAnsi="GHEA Grapalat" w:cs="Sylfaen"/>
                <w:sz w:val="20"/>
                <w:szCs w:val="20"/>
                <w:lang w:val="hy-AM"/>
              </w:rPr>
              <w:t xml:space="preserve">լրացվում է &lt;ակցեպտավորված վճարում&gt; բառերը, </w:t>
            </w:r>
          </w:p>
          <w:p w:rsidR="004E13A9" w:rsidRPr="00595447" w:rsidRDefault="004E13A9" w:rsidP="009B23C2">
            <w:pPr>
              <w:jc w:val="center"/>
              <w:rPr>
                <w:rFonts w:ascii="GHEA Grapalat" w:hAnsi="GHEA Grapalat"/>
                <w:sz w:val="20"/>
                <w:szCs w:val="20"/>
                <w:lang w:val="hy-AM"/>
              </w:rPr>
            </w:pPr>
            <w:r w:rsidRPr="0059544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t xml:space="preserve">նախապես լրացվում է շահառուի կողմից </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ոչ պարտադիր</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95447">
              <w:rPr>
                <w:rFonts w:ascii="GHEA Grapalat" w:hAnsi="GHEA Grapalat"/>
                <w:sz w:val="20"/>
                <w:szCs w:val="20"/>
                <w:lang w:val="hy-AM"/>
              </w:rPr>
              <w:t xml:space="preserve"> </w:t>
            </w:r>
            <w:r w:rsidRPr="00595447">
              <w:rPr>
                <w:rFonts w:ascii="GHEA Grapalat" w:hAnsi="GHEA Grapalat"/>
                <w:sz w:val="20"/>
                <w:szCs w:val="20"/>
              </w:rPr>
              <w:t>(</w:t>
            </w:r>
            <w:r w:rsidRPr="00595447">
              <w:rPr>
                <w:rFonts w:ascii="GHEA Grapalat" w:hAnsi="GHEA Grapalat"/>
                <w:sz w:val="20"/>
                <w:szCs w:val="20"/>
                <w:lang w:val="hy-AM"/>
              </w:rPr>
              <w:t xml:space="preserve">վճարողի </w:t>
            </w:r>
            <w:r w:rsidRPr="00595447">
              <w:rPr>
                <w:rFonts w:ascii="GHEA Grapalat" w:hAnsi="GHEA Grapalat"/>
                <w:sz w:val="20"/>
                <w:szCs w:val="20"/>
                <w:lang w:val="hy-AM"/>
              </w:rPr>
              <w:lastRenderedPageBreak/>
              <w:t>բանկին</w:t>
            </w:r>
            <w:r w:rsidRPr="00595447">
              <w:rPr>
                <w:rFonts w:ascii="GHEA Grapalat" w:hAnsi="GHEA Grapalat"/>
                <w:sz w:val="20"/>
                <w:szCs w:val="20"/>
              </w:rPr>
              <w:t>)</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t>Եթ ե լրացվել է &lt;</w:t>
            </w:r>
            <w:r w:rsidRPr="00595447">
              <w:rPr>
                <w:rFonts w:ascii="GHEA Grapalat" w:hAnsi="GHEA Grapalat" w:cs="Sylfaen"/>
                <w:sz w:val="20"/>
                <w:szCs w:val="20"/>
                <w:lang w:val="hy-AM"/>
              </w:rPr>
              <w:t>Վճարման կատարման հիմքեր&gt; դաշտը ապա այս տվյալը պարտադիր լրացվում է</w:t>
            </w:r>
            <w:r w:rsidRPr="0059544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lastRenderedPageBreak/>
              <w:t>լրացվում է շահառուի</w:t>
            </w:r>
            <w:r w:rsidRPr="00595447">
              <w:rPr>
                <w:rFonts w:ascii="GHEA Grapalat" w:hAnsi="GHEA Grapalat"/>
                <w:sz w:val="20"/>
                <w:szCs w:val="20"/>
                <w:lang w:val="hy-AM"/>
              </w:rPr>
              <w:t xml:space="preserve"> </w:t>
            </w:r>
            <w:r w:rsidRPr="00595447">
              <w:rPr>
                <w:rFonts w:ascii="GHEA Grapalat" w:hAnsi="GHEA Grapalat"/>
                <w:sz w:val="20"/>
                <w:szCs w:val="20"/>
              </w:rPr>
              <w:t>կողմից</w:t>
            </w:r>
          </w:p>
        </w:tc>
      </w:tr>
      <w:tr w:rsidR="004E13A9" w:rsidRPr="000D3E29"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lastRenderedPageBreak/>
              <w:t>2</w:t>
            </w:r>
            <w:r w:rsidRPr="0059544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rPr>
              <w:t>այս դաշտը լրացվում</w:t>
            </w:r>
            <w:r w:rsidRPr="00595447">
              <w:rPr>
                <w:rFonts w:ascii="GHEA Grapalat" w:hAnsi="GHEA Grapalat"/>
                <w:sz w:val="20"/>
                <w:szCs w:val="20"/>
                <w:lang w:val="hy-AM"/>
              </w:rPr>
              <w:t xml:space="preserve"> է վճարողի կողմից պահանջագրի ներկայացման դեպքում: Ընդ որում</w:t>
            </w:r>
            <w:r w:rsidRPr="00595447">
              <w:rPr>
                <w:rFonts w:ascii="GHEA Grapalat" w:hAnsi="GHEA Grapalat"/>
                <w:sz w:val="20"/>
                <w:szCs w:val="20"/>
              </w:rPr>
              <w:t xml:space="preserve"> եթե </w:t>
            </w:r>
            <w:r w:rsidRPr="00595447">
              <w:rPr>
                <w:rFonts w:ascii="GHEA Grapalat" w:hAnsi="GHEA Grapalat" w:cs="Sylfaen"/>
                <w:sz w:val="20"/>
                <w:szCs w:val="20"/>
                <w:lang w:val="hy-AM"/>
              </w:rPr>
              <w:t xml:space="preserve">Վճարման պայմաններ դաշտում </w:t>
            </w:r>
            <w:r w:rsidRPr="00595447">
              <w:rPr>
                <w:rFonts w:ascii="GHEA Grapalat" w:hAnsi="GHEA Grapalat"/>
                <w:sz w:val="20"/>
                <w:szCs w:val="20"/>
                <w:lang w:val="hy-AM"/>
              </w:rPr>
              <w:t>նշված է &lt;ակցեպտավորված վճարում&gt; ապա</w:t>
            </w:r>
            <w:r w:rsidRPr="00595447">
              <w:rPr>
                <w:rFonts w:ascii="GHEA Grapalat" w:hAnsi="GHEA Grapalat" w:cs="Sylfaen"/>
                <w:sz w:val="20"/>
                <w:szCs w:val="20"/>
                <w:lang w:val="hy-AM"/>
              </w:rPr>
              <w:t xml:space="preserve"> </w:t>
            </w:r>
            <w:r w:rsidRPr="00595447">
              <w:rPr>
                <w:rFonts w:ascii="GHEA Grapalat" w:hAnsi="GHEA Grapalat"/>
                <w:sz w:val="20"/>
                <w:szCs w:val="20"/>
              </w:rPr>
              <w:t>վճարող</w:t>
            </w:r>
            <w:r w:rsidRPr="00595447">
              <w:rPr>
                <w:rFonts w:ascii="GHEA Grapalat" w:hAnsi="GHEA Grapalat"/>
                <w:sz w:val="20"/>
                <w:szCs w:val="20"/>
                <w:lang w:val="hy-AM"/>
              </w:rPr>
              <w:t xml:space="preserve">ը ստորագրելով՝ </w:t>
            </w:r>
            <w:r w:rsidRPr="00595447">
              <w:rPr>
                <w:rFonts w:ascii="GHEA Grapalat" w:hAnsi="GHEA Grapalat" w:cs="Sylfaen"/>
                <w:sz w:val="20"/>
                <w:szCs w:val="20"/>
                <w:lang w:val="hy-AM"/>
              </w:rPr>
              <w:t xml:space="preserve">նախապես </w:t>
            </w:r>
            <w:r w:rsidRPr="00595447">
              <w:rPr>
                <w:rFonts w:ascii="GHEA Grapalat" w:hAnsi="GHEA Grapalat"/>
                <w:sz w:val="20"/>
                <w:szCs w:val="20"/>
                <w:lang w:val="hy-AM"/>
              </w:rPr>
              <w:t xml:space="preserve">համաձայնվում  </w:t>
            </w:r>
            <w:r w:rsidRPr="00595447">
              <w:rPr>
                <w:rFonts w:ascii="GHEA Grapalat" w:hAnsi="GHEA Grapalat" w:cs="Sylfaen"/>
                <w:sz w:val="20"/>
                <w:szCs w:val="20"/>
                <w:lang w:val="hy-AM"/>
              </w:rPr>
              <w:t xml:space="preserve">  </w:t>
            </w:r>
            <w:r w:rsidRPr="0059544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4E13A9" w:rsidRPr="00595447" w:rsidRDefault="004E13A9" w:rsidP="009B23C2">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t xml:space="preserve">ստորագրվում է վճարողի կողմից կամ </w:t>
            </w:r>
          </w:p>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t>դրվում է վճարողի էլեկտրոնային ստորագրությունը</w:t>
            </w:r>
          </w:p>
          <w:p w:rsidR="004E13A9" w:rsidRPr="00595447" w:rsidRDefault="004E13A9" w:rsidP="009B23C2">
            <w:pPr>
              <w:jc w:val="center"/>
              <w:rPr>
                <w:rFonts w:ascii="GHEA Grapalat" w:hAnsi="GHEA Grapalat"/>
                <w:sz w:val="20"/>
                <w:szCs w:val="20"/>
                <w:lang w:val="hy-AM"/>
              </w:rPr>
            </w:pPr>
          </w:p>
        </w:tc>
      </w:tr>
      <w:tr w:rsidR="004E13A9" w:rsidRPr="000D3E29" w:rsidTr="009B23C2">
        <w:tc>
          <w:tcPr>
            <w:tcW w:w="720" w:type="dxa"/>
            <w:tcBorders>
              <w:top w:val="single" w:sz="4" w:space="0" w:color="auto"/>
              <w:left w:val="single" w:sz="4" w:space="0" w:color="auto"/>
              <w:bottom w:val="single" w:sz="4" w:space="0" w:color="auto"/>
              <w:right w:val="single" w:sz="4" w:space="0" w:color="auto"/>
            </w:tcBorders>
            <w:vAlign w:val="center"/>
          </w:tcPr>
          <w:p w:rsidR="004E13A9" w:rsidRPr="00595447" w:rsidRDefault="004E13A9" w:rsidP="009B23C2">
            <w:pP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 xml:space="preserve">պարտադիր` </w:t>
            </w:r>
          </w:p>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rPr>
              <w:t>կնիքի առկայության դեպքում</w:t>
            </w:r>
            <w:r w:rsidRPr="0059544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t xml:space="preserve">կնքվում է վճարողի կողմից </w:t>
            </w:r>
          </w:p>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t>թղթային եղանակով ներկայացնելիս</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r w:rsidRPr="00595447">
              <w:rPr>
                <w:rFonts w:ascii="GHEA Grapalat" w:hAnsi="GHEA Grapalat"/>
                <w:sz w:val="20"/>
                <w:szCs w:val="20"/>
                <w:lang w:val="hy-AM"/>
              </w:rPr>
              <w:t>՝</w:t>
            </w:r>
            <w:r w:rsidRPr="00595447">
              <w:rPr>
                <w:rFonts w:ascii="GHEA Grapalat" w:hAnsi="GHEA Grapalat"/>
                <w:sz w:val="20"/>
                <w:szCs w:val="20"/>
              </w:rPr>
              <w:t xml:space="preserve"> </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ստորագրվում է շահառուի կողմից</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vAlign w:val="center"/>
          </w:tcPr>
          <w:p w:rsidR="004E13A9" w:rsidRPr="00595447" w:rsidRDefault="004E13A9" w:rsidP="009B23C2">
            <w:pP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 xml:space="preserve">պարտադիր` </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rPr>
              <w:t>կնքվում է շահառուի կողմից</w:t>
            </w:r>
            <w:r w:rsidRPr="00595447">
              <w:rPr>
                <w:rFonts w:ascii="GHEA Grapalat" w:hAnsi="GHEA Grapalat"/>
                <w:sz w:val="20"/>
                <w:szCs w:val="20"/>
                <w:lang w:val="hy-AM"/>
              </w:rPr>
              <w:t xml:space="preserve"> </w:t>
            </w:r>
          </w:p>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t xml:space="preserve">թղթային եղանակով </w:t>
            </w:r>
            <w:r w:rsidRPr="00595447">
              <w:rPr>
                <w:rFonts w:ascii="GHEA Grapalat" w:hAnsi="GHEA Grapalat"/>
                <w:sz w:val="20"/>
                <w:szCs w:val="20"/>
                <w:lang w:val="hy-AM"/>
              </w:rPr>
              <w:lastRenderedPageBreak/>
              <w:t>բանկ ներկայացնելիս</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lastRenderedPageBreak/>
              <w:t>2</w:t>
            </w:r>
            <w:r w:rsidRPr="00595447">
              <w:rPr>
                <w:rFonts w:ascii="GHEA Grapalat" w:hAnsi="GHEA Grapalat"/>
                <w:sz w:val="20"/>
                <w:szCs w:val="20"/>
                <w:lang w:val="hy-AM"/>
              </w:rPr>
              <w:t>3</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w:t>
            </w:r>
            <w:r w:rsidRPr="00595447">
              <w:rPr>
                <w:rFonts w:ascii="GHEA Grapalat" w:hAnsi="GHEA Grapalat"/>
                <w:sz w:val="20"/>
                <w:szCs w:val="20"/>
                <w:lang w:val="hy-AM"/>
              </w:rPr>
              <w:t xml:space="preserve"> </w:t>
            </w:r>
            <w:r w:rsidRPr="00595447">
              <w:rPr>
                <w:rFonts w:ascii="GHEA Grapalat" w:hAnsi="GHEA Grapalat"/>
                <w:sz w:val="20"/>
                <w:szCs w:val="20"/>
              </w:rPr>
              <w:t>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vAlign w:val="center"/>
          </w:tcPr>
          <w:p w:rsidR="004E13A9" w:rsidRPr="00595447" w:rsidRDefault="004E13A9" w:rsidP="009B23C2">
            <w:pP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 xml:space="preserve">վճարողին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w:t>
            </w:r>
            <w:r w:rsidRPr="0059544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ոչ պարտադիր</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վճարման պահանջագիրը շահառուին սպասարկող ֆինանսական կազմակերպության</w:t>
            </w:r>
            <w:r w:rsidRPr="00595447">
              <w:rPr>
                <w:rFonts w:ascii="GHEA Grapalat" w:hAnsi="GHEA Grapalat"/>
                <w:sz w:val="20"/>
                <w:szCs w:val="20"/>
                <w:lang w:val="hy-AM"/>
              </w:rPr>
              <w:t xml:space="preserve">ը </w:t>
            </w:r>
            <w:r w:rsidRPr="00595447">
              <w:rPr>
                <w:rFonts w:ascii="GHEA Grapalat" w:hAnsi="GHEA Grapalat"/>
                <w:sz w:val="20"/>
                <w:szCs w:val="20"/>
              </w:rPr>
              <w:t xml:space="preserve"> 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rPr>
              <w:t xml:space="preserve">աշխատակցի ստորագրությունը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 xml:space="preserve">ված </w:t>
            </w:r>
            <w:r w:rsidRPr="00595447">
              <w:rPr>
                <w:rFonts w:ascii="GHEA Grapalat" w:hAnsi="GHEA Grapalat"/>
                <w:sz w:val="20"/>
                <w:szCs w:val="20"/>
                <w:lang w:val="hy-AM"/>
              </w:rPr>
              <w:lastRenderedPageBreak/>
              <w:t>պահանջագրի վրա</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lastRenderedPageBreak/>
              <w:t>2</w:t>
            </w:r>
            <w:r w:rsidRPr="00595447">
              <w:rPr>
                <w:rFonts w:ascii="GHEA Grapalat" w:hAnsi="GHEA Grapalat"/>
                <w:sz w:val="20"/>
                <w:szCs w:val="20"/>
                <w:lang w:val="hy-AM"/>
              </w:rPr>
              <w:t>4</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 xml:space="preserve">շահառռւին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դրոշմակնիքը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p>
        </w:tc>
      </w:tr>
      <w:tr w:rsidR="004E13A9" w:rsidRPr="000E3911"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4E13A9" w:rsidRPr="000E3911" w:rsidRDefault="004E13A9" w:rsidP="009B23C2">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սույն տվյալները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են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E13A9" w:rsidRPr="000E3911" w:rsidRDefault="004E13A9" w:rsidP="009B23C2">
            <w:pPr>
              <w:jc w:val="center"/>
              <w:rPr>
                <w:rFonts w:ascii="GHEA Grapalat" w:hAnsi="GHEA Grapalat"/>
                <w:sz w:val="20"/>
                <w:szCs w:val="20"/>
              </w:rPr>
            </w:pPr>
          </w:p>
        </w:tc>
      </w:tr>
    </w:tbl>
    <w:p w:rsidR="004E13A9" w:rsidRPr="000F4414" w:rsidRDefault="004E13A9" w:rsidP="004E13A9">
      <w:pPr>
        <w:pStyle w:val="a3"/>
        <w:jc w:val="right"/>
        <w:rPr>
          <w:rFonts w:ascii="GHEA Grapalat" w:hAnsi="GHEA Grapalat" w:cs="Sylfaen"/>
          <w:i w:val="0"/>
          <w:lang w:val="en-US"/>
        </w:rPr>
      </w:pPr>
    </w:p>
    <w:p w:rsidR="004E13A9" w:rsidRPr="000E3911" w:rsidRDefault="004E13A9" w:rsidP="004E13A9">
      <w:pPr>
        <w:pStyle w:val="a3"/>
        <w:jc w:val="right"/>
        <w:rPr>
          <w:rFonts w:ascii="GHEA Grapalat" w:hAnsi="GHEA Grapalat" w:cs="Sylfaen"/>
          <w:i w:val="0"/>
          <w:lang w:val="en-US"/>
        </w:rPr>
      </w:pPr>
    </w:p>
    <w:p w:rsidR="004E13A9" w:rsidRPr="000E3911" w:rsidRDefault="004E13A9" w:rsidP="004E13A9">
      <w:pPr>
        <w:pStyle w:val="a3"/>
        <w:jc w:val="right"/>
        <w:rPr>
          <w:rFonts w:ascii="GHEA Grapalat" w:hAnsi="GHEA Grapalat" w:cs="Sylfaen"/>
          <w:i w:val="0"/>
          <w:lang w:val="en-US"/>
        </w:rPr>
      </w:pPr>
    </w:p>
    <w:p w:rsidR="004E13A9" w:rsidRPr="000E3911" w:rsidRDefault="004E13A9" w:rsidP="004E13A9">
      <w:pPr>
        <w:pStyle w:val="a3"/>
        <w:jc w:val="right"/>
        <w:rPr>
          <w:rFonts w:ascii="GHEA Grapalat" w:hAnsi="GHEA Grapalat" w:cs="Sylfaen"/>
          <w:i w:val="0"/>
          <w:lang w:val="en-US"/>
        </w:rPr>
      </w:pPr>
    </w:p>
    <w:p w:rsidR="004E13A9" w:rsidRPr="000E3911" w:rsidRDefault="004E13A9" w:rsidP="004E13A9">
      <w:pPr>
        <w:pStyle w:val="a3"/>
        <w:jc w:val="right"/>
        <w:rPr>
          <w:rFonts w:ascii="GHEA Grapalat" w:hAnsi="GHEA Grapalat" w:cs="Sylfaen"/>
          <w:i w:val="0"/>
          <w:lang w:val="en-US"/>
        </w:rPr>
      </w:pPr>
    </w:p>
    <w:p w:rsidR="004E13A9" w:rsidRPr="000F4414" w:rsidRDefault="004E13A9" w:rsidP="004E13A9">
      <w:pPr>
        <w:rPr>
          <w:rFonts w:ascii="GHEA Grapalat" w:hAnsi="GHEA Grapalat"/>
        </w:rPr>
      </w:pPr>
    </w:p>
    <w:p w:rsidR="004E13A9" w:rsidRPr="00864564" w:rsidRDefault="004E13A9" w:rsidP="004E13A9">
      <w:pPr>
        <w:pStyle w:val="a3"/>
        <w:jc w:val="right"/>
        <w:rPr>
          <w:rFonts w:ascii="GHEA Grapalat" w:hAnsi="GHEA Grapalat" w:cs="Sylfaen"/>
          <w:i w:val="0"/>
          <w:lang w:val="en-US"/>
        </w:rPr>
      </w:pPr>
    </w:p>
    <w:p w:rsidR="009B23C2" w:rsidRDefault="009B23C2"/>
    <w:sectPr w:rsidR="009B23C2" w:rsidSect="009B23C2">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A8F" w:rsidRDefault="00A05A8F" w:rsidP="004E13A9">
      <w:pPr>
        <w:spacing w:after="0" w:line="240" w:lineRule="auto"/>
      </w:pPr>
      <w:r>
        <w:separator/>
      </w:r>
    </w:p>
  </w:endnote>
  <w:endnote w:type="continuationSeparator" w:id="0">
    <w:p w:rsidR="00A05A8F" w:rsidRDefault="00A05A8F" w:rsidP="004E1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altName w:val="Franklin Gothic Medium Cond"/>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A8F" w:rsidRDefault="00A05A8F" w:rsidP="004E13A9">
      <w:pPr>
        <w:spacing w:after="0" w:line="240" w:lineRule="auto"/>
      </w:pPr>
      <w:r>
        <w:separator/>
      </w:r>
    </w:p>
  </w:footnote>
  <w:footnote w:type="continuationSeparator" w:id="0">
    <w:p w:rsidR="00A05A8F" w:rsidRDefault="00A05A8F" w:rsidP="004E13A9">
      <w:pPr>
        <w:spacing w:after="0" w:line="240" w:lineRule="auto"/>
      </w:pPr>
      <w:r>
        <w:continuationSeparator/>
      </w:r>
    </w:p>
  </w:footnote>
  <w:footnote w:id="1">
    <w:p w:rsidR="00A12F31" w:rsidRPr="00682A99" w:rsidRDefault="00A12F31" w:rsidP="004E13A9">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2">
    <w:p w:rsidR="00A12F31" w:rsidRPr="00AF5ECF" w:rsidRDefault="00A12F31" w:rsidP="004E13A9">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3">
    <w:p w:rsidR="00A12F31" w:rsidRPr="0074261F" w:rsidRDefault="00A12F31" w:rsidP="004E13A9">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4">
    <w:p w:rsidR="00A12F31" w:rsidRPr="009E1B13" w:rsidRDefault="00A12F31" w:rsidP="004E13A9">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5">
    <w:p w:rsidR="00A12F31" w:rsidRPr="00DB61F7" w:rsidRDefault="00A12F31" w:rsidP="004E13A9">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6">
    <w:p w:rsidR="00A12F31" w:rsidRPr="00864056" w:rsidRDefault="00A12F31" w:rsidP="004E13A9">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7">
    <w:p w:rsidR="00A12F31" w:rsidRPr="006D1826" w:rsidRDefault="00A12F31" w:rsidP="004E13A9">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8">
    <w:p w:rsidR="00A12F31" w:rsidRPr="00536BFB" w:rsidRDefault="00A12F31" w:rsidP="004E13A9">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9">
    <w:p w:rsidR="00A12F31" w:rsidRPr="00536BFB" w:rsidRDefault="00A12F31" w:rsidP="004E13A9">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0">
    <w:p w:rsidR="00A12F31" w:rsidRPr="00566C23" w:rsidRDefault="00A12F31">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185C35F8"/>
    <w:multiLevelType w:val="hybridMultilevel"/>
    <w:tmpl w:val="EAF0C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4"/>
  </w:num>
  <w:num w:numId="3">
    <w:abstractNumId w:val="9"/>
  </w:num>
  <w:num w:numId="4">
    <w:abstractNumId w:val="7"/>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2"/>
  </w:num>
  <w:num w:numId="12">
    <w:abstractNumId w:val="14"/>
  </w:num>
  <w:num w:numId="13">
    <w:abstractNumId w:val="12"/>
  </w:num>
  <w:num w:numId="14">
    <w:abstractNumId w:val="5"/>
  </w:num>
  <w:num w:numId="15">
    <w:abstractNumId w:val="13"/>
  </w:num>
  <w:num w:numId="16">
    <w:abstractNumId w:val="6"/>
  </w:num>
  <w:num w:numId="17">
    <w:abstractNumId w:val="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3A9"/>
    <w:rsid w:val="00031B2F"/>
    <w:rsid w:val="00083E2E"/>
    <w:rsid w:val="000A0D3F"/>
    <w:rsid w:val="000D3E29"/>
    <w:rsid w:val="00161427"/>
    <w:rsid w:val="001644D4"/>
    <w:rsid w:val="001D30F0"/>
    <w:rsid w:val="0022663E"/>
    <w:rsid w:val="00241248"/>
    <w:rsid w:val="00252E94"/>
    <w:rsid w:val="00276756"/>
    <w:rsid w:val="003017C9"/>
    <w:rsid w:val="00352C05"/>
    <w:rsid w:val="00373ADF"/>
    <w:rsid w:val="003B1DC8"/>
    <w:rsid w:val="003C15B7"/>
    <w:rsid w:val="003E472C"/>
    <w:rsid w:val="00406D98"/>
    <w:rsid w:val="00484AE3"/>
    <w:rsid w:val="004A129C"/>
    <w:rsid w:val="004D0D98"/>
    <w:rsid w:val="004E13A9"/>
    <w:rsid w:val="004E2C50"/>
    <w:rsid w:val="00566C23"/>
    <w:rsid w:val="005A330A"/>
    <w:rsid w:val="005A6033"/>
    <w:rsid w:val="005F31F9"/>
    <w:rsid w:val="00602CAF"/>
    <w:rsid w:val="00715CC3"/>
    <w:rsid w:val="00754D4C"/>
    <w:rsid w:val="0077102D"/>
    <w:rsid w:val="007B2426"/>
    <w:rsid w:val="007B7546"/>
    <w:rsid w:val="007C399C"/>
    <w:rsid w:val="007F3A94"/>
    <w:rsid w:val="008441DC"/>
    <w:rsid w:val="0085064E"/>
    <w:rsid w:val="00854C91"/>
    <w:rsid w:val="008A28F7"/>
    <w:rsid w:val="008A573D"/>
    <w:rsid w:val="008B0810"/>
    <w:rsid w:val="0090132F"/>
    <w:rsid w:val="00922D49"/>
    <w:rsid w:val="00994C7F"/>
    <w:rsid w:val="009A6438"/>
    <w:rsid w:val="009B1F14"/>
    <w:rsid w:val="009B23C2"/>
    <w:rsid w:val="00A0434B"/>
    <w:rsid w:val="00A05A8F"/>
    <w:rsid w:val="00A12F31"/>
    <w:rsid w:val="00A76417"/>
    <w:rsid w:val="00A95E87"/>
    <w:rsid w:val="00AA1420"/>
    <w:rsid w:val="00AC30F8"/>
    <w:rsid w:val="00AC4220"/>
    <w:rsid w:val="00AC6057"/>
    <w:rsid w:val="00B6684E"/>
    <w:rsid w:val="00B95BAC"/>
    <w:rsid w:val="00BA4857"/>
    <w:rsid w:val="00BB31F7"/>
    <w:rsid w:val="00BD761E"/>
    <w:rsid w:val="00C31157"/>
    <w:rsid w:val="00C46A24"/>
    <w:rsid w:val="00C838B4"/>
    <w:rsid w:val="00C92114"/>
    <w:rsid w:val="00CA5E89"/>
    <w:rsid w:val="00D239C0"/>
    <w:rsid w:val="00D371F9"/>
    <w:rsid w:val="00DB7203"/>
    <w:rsid w:val="00DD5D0D"/>
    <w:rsid w:val="00E205FC"/>
    <w:rsid w:val="00E32C75"/>
    <w:rsid w:val="00E832A3"/>
    <w:rsid w:val="00E85FE1"/>
    <w:rsid w:val="00EC0CE3"/>
    <w:rsid w:val="00F11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1C4622-0A4A-4042-8D0F-C6323EAD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6438"/>
  </w:style>
  <w:style w:type="paragraph" w:styleId="1">
    <w:name w:val="heading 1"/>
    <w:basedOn w:val="a"/>
    <w:next w:val="a"/>
    <w:link w:val="10"/>
    <w:qFormat/>
    <w:rsid w:val="004E13A9"/>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4E13A9"/>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4E13A9"/>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4E13A9"/>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4E13A9"/>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4E13A9"/>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4E13A9"/>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4E13A9"/>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4E13A9"/>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13A9"/>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4E13A9"/>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4E13A9"/>
    <w:rPr>
      <w:rFonts w:ascii="Arial LatArm" w:eastAsia="Times New Roman" w:hAnsi="Arial LatArm" w:cs="Times New Roman"/>
      <w:i/>
      <w:sz w:val="20"/>
      <w:szCs w:val="20"/>
      <w:lang w:val="en-AU"/>
    </w:rPr>
  </w:style>
  <w:style w:type="character" w:customStyle="1" w:styleId="40">
    <w:name w:val="Заголовок 4 Знак"/>
    <w:basedOn w:val="a0"/>
    <w:link w:val="4"/>
    <w:rsid w:val="004E13A9"/>
    <w:rPr>
      <w:rFonts w:ascii="Arial LatArm" w:eastAsia="Times New Roman" w:hAnsi="Arial LatArm" w:cs="Times New Roman"/>
      <w:i/>
      <w:sz w:val="18"/>
      <w:szCs w:val="20"/>
    </w:rPr>
  </w:style>
  <w:style w:type="character" w:customStyle="1" w:styleId="50">
    <w:name w:val="Заголовок 5 Знак"/>
    <w:basedOn w:val="a0"/>
    <w:link w:val="5"/>
    <w:rsid w:val="004E13A9"/>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4E13A9"/>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4E13A9"/>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E13A9"/>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4E13A9"/>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4E13A9"/>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4E13A9"/>
    <w:rPr>
      <w:rFonts w:ascii="Arial LatArm" w:eastAsia="Times New Roman" w:hAnsi="Arial LatArm" w:cs="Times New Roman"/>
      <w:i/>
      <w:sz w:val="20"/>
      <w:szCs w:val="20"/>
      <w:lang w:val="en-AU"/>
    </w:rPr>
  </w:style>
  <w:style w:type="paragraph" w:styleId="a5">
    <w:name w:val="footer"/>
    <w:basedOn w:val="a"/>
    <w:link w:val="a6"/>
    <w:rsid w:val="004E13A9"/>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rsid w:val="004E13A9"/>
    <w:rPr>
      <w:rFonts w:ascii="Times New Roman" w:eastAsia="Times New Roman" w:hAnsi="Times New Roman" w:cs="Times New Roman"/>
      <w:sz w:val="20"/>
      <w:szCs w:val="20"/>
    </w:rPr>
  </w:style>
  <w:style w:type="paragraph" w:styleId="31">
    <w:name w:val="Body Text Indent 3"/>
    <w:basedOn w:val="a"/>
    <w:link w:val="32"/>
    <w:rsid w:val="004E13A9"/>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4E13A9"/>
    <w:rPr>
      <w:rFonts w:ascii="Times Armenian" w:eastAsia="Times New Roman" w:hAnsi="Times Armenian" w:cs="Times New Roman"/>
      <w:sz w:val="20"/>
      <w:szCs w:val="20"/>
    </w:rPr>
  </w:style>
  <w:style w:type="paragraph" w:styleId="21">
    <w:name w:val="Body Text 2"/>
    <w:basedOn w:val="a"/>
    <w:link w:val="22"/>
    <w:rsid w:val="004E13A9"/>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4E13A9"/>
    <w:rPr>
      <w:rFonts w:ascii="Arial LatArm" w:eastAsia="Times New Roman" w:hAnsi="Arial LatArm" w:cs="Times New Roman"/>
      <w:sz w:val="20"/>
      <w:szCs w:val="20"/>
    </w:rPr>
  </w:style>
  <w:style w:type="paragraph" w:styleId="23">
    <w:name w:val="Body Text Indent 2"/>
    <w:basedOn w:val="a"/>
    <w:link w:val="24"/>
    <w:rsid w:val="004E13A9"/>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4E13A9"/>
    <w:rPr>
      <w:rFonts w:ascii="Baltica" w:eastAsia="Times New Roman" w:hAnsi="Baltica" w:cs="Times New Roman"/>
      <w:sz w:val="20"/>
      <w:szCs w:val="20"/>
      <w:lang w:val="af-ZA"/>
    </w:rPr>
  </w:style>
  <w:style w:type="paragraph" w:customStyle="1" w:styleId="Default">
    <w:name w:val="Default"/>
    <w:rsid w:val="004E13A9"/>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4E13A9"/>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4E13A9"/>
    <w:rPr>
      <w:rFonts w:ascii="Tahoma" w:eastAsia="Times New Roman" w:hAnsi="Tahoma" w:cs="Times New Roman"/>
      <w:sz w:val="16"/>
      <w:szCs w:val="16"/>
    </w:rPr>
  </w:style>
  <w:style w:type="character" w:styleId="a9">
    <w:name w:val="Hyperlink"/>
    <w:rsid w:val="004E13A9"/>
    <w:rPr>
      <w:color w:val="0000FF"/>
      <w:u w:val="single"/>
    </w:rPr>
  </w:style>
  <w:style w:type="character" w:customStyle="1" w:styleId="CharChar1">
    <w:name w:val="Char Char1"/>
    <w:locked/>
    <w:rsid w:val="004E13A9"/>
    <w:rPr>
      <w:rFonts w:ascii="Arial LatArm" w:hAnsi="Arial LatArm"/>
      <w:i/>
      <w:lang w:val="en-AU" w:eastAsia="en-US" w:bidi="ar-SA"/>
    </w:rPr>
  </w:style>
  <w:style w:type="paragraph" w:styleId="aa">
    <w:name w:val="Body Text"/>
    <w:basedOn w:val="a"/>
    <w:link w:val="ab"/>
    <w:rsid w:val="004E13A9"/>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4E13A9"/>
    <w:rPr>
      <w:rFonts w:ascii="Times New Roman" w:eastAsia="Times New Roman" w:hAnsi="Times New Roman" w:cs="Times New Roman"/>
      <w:sz w:val="24"/>
      <w:szCs w:val="24"/>
    </w:rPr>
  </w:style>
  <w:style w:type="paragraph" w:styleId="11">
    <w:name w:val="index 1"/>
    <w:basedOn w:val="a"/>
    <w:next w:val="a"/>
    <w:autoRedefine/>
    <w:semiHidden/>
    <w:rsid w:val="004E13A9"/>
    <w:pPr>
      <w:spacing w:after="0" w:line="240" w:lineRule="auto"/>
      <w:ind w:left="240" w:hanging="240"/>
    </w:pPr>
    <w:rPr>
      <w:rFonts w:ascii="Times New Roman" w:eastAsia="Times New Roman" w:hAnsi="Times New Roman" w:cs="Times New Roman"/>
      <w:sz w:val="24"/>
      <w:szCs w:val="24"/>
    </w:rPr>
  </w:style>
  <w:style w:type="paragraph" w:styleId="ac">
    <w:name w:val="index heading"/>
    <w:basedOn w:val="a"/>
    <w:next w:val="11"/>
    <w:semiHidden/>
    <w:rsid w:val="004E13A9"/>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4E13A9"/>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4E13A9"/>
    <w:rPr>
      <w:rFonts w:ascii="Times New Roman" w:eastAsia="Times New Roman" w:hAnsi="Times New Roman" w:cs="Times New Roman"/>
      <w:sz w:val="20"/>
      <w:szCs w:val="20"/>
      <w:lang w:val="en-AU" w:eastAsia="ru-RU"/>
    </w:rPr>
  </w:style>
  <w:style w:type="paragraph" w:styleId="33">
    <w:name w:val="Body Text 3"/>
    <w:basedOn w:val="a"/>
    <w:link w:val="34"/>
    <w:rsid w:val="004E13A9"/>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4E13A9"/>
    <w:rPr>
      <w:rFonts w:ascii="Arial LatArm" w:eastAsia="Times New Roman" w:hAnsi="Arial LatArm" w:cs="Times New Roman"/>
      <w:sz w:val="20"/>
      <w:szCs w:val="20"/>
      <w:lang w:eastAsia="ru-RU"/>
    </w:rPr>
  </w:style>
  <w:style w:type="paragraph" w:styleId="af">
    <w:name w:val="Title"/>
    <w:basedOn w:val="a"/>
    <w:link w:val="af0"/>
    <w:qFormat/>
    <w:rsid w:val="004E13A9"/>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4E13A9"/>
    <w:rPr>
      <w:rFonts w:ascii="Arial Armenian" w:eastAsia="Times New Roman" w:hAnsi="Arial Armenian" w:cs="Times New Roman"/>
      <w:sz w:val="24"/>
      <w:szCs w:val="20"/>
    </w:rPr>
  </w:style>
  <w:style w:type="character" w:styleId="af1">
    <w:name w:val="page number"/>
    <w:basedOn w:val="a0"/>
    <w:rsid w:val="004E13A9"/>
  </w:style>
  <w:style w:type="paragraph" w:styleId="af2">
    <w:name w:val="footnote text"/>
    <w:basedOn w:val="a"/>
    <w:link w:val="af3"/>
    <w:semiHidden/>
    <w:rsid w:val="004E13A9"/>
    <w:pPr>
      <w:spacing w:after="0" w:line="240" w:lineRule="auto"/>
    </w:pPr>
    <w:rPr>
      <w:rFonts w:ascii="Times Armenian" w:eastAsia="Times New Roman" w:hAnsi="Times Armenian" w:cs="Times New Roman"/>
      <w:sz w:val="20"/>
      <w:szCs w:val="20"/>
      <w:lang w:eastAsia="ru-RU"/>
    </w:rPr>
  </w:style>
  <w:style w:type="character" w:customStyle="1" w:styleId="af3">
    <w:name w:val="Текст сноски Знак"/>
    <w:basedOn w:val="a0"/>
    <w:link w:val="af2"/>
    <w:semiHidden/>
    <w:rsid w:val="004E13A9"/>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4E13A9"/>
    <w:pPr>
      <w:spacing w:after="160" w:line="240" w:lineRule="exact"/>
    </w:pPr>
    <w:rPr>
      <w:rFonts w:ascii="Arial" w:eastAsia="Times New Roman" w:hAnsi="Arial" w:cs="Arial"/>
      <w:sz w:val="20"/>
      <w:szCs w:val="20"/>
    </w:rPr>
  </w:style>
  <w:style w:type="paragraph" w:customStyle="1" w:styleId="norm">
    <w:name w:val="norm"/>
    <w:basedOn w:val="a"/>
    <w:rsid w:val="004E13A9"/>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4E13A9"/>
    <w:rPr>
      <w:rFonts w:ascii="Arial Armenian" w:hAnsi="Arial Armenian"/>
      <w:sz w:val="22"/>
      <w:lang w:val="en-US" w:eastAsia="ru-RU" w:bidi="ar-SA"/>
    </w:rPr>
  </w:style>
  <w:style w:type="character" w:customStyle="1" w:styleId="CharCharChar">
    <w:name w:val="Char Char Char"/>
    <w:rsid w:val="004E13A9"/>
    <w:rPr>
      <w:rFonts w:ascii="Arial LatArm" w:hAnsi="Arial LatArm"/>
      <w:sz w:val="24"/>
      <w:lang w:eastAsia="ru-RU"/>
    </w:rPr>
  </w:style>
  <w:style w:type="paragraph" w:styleId="af4">
    <w:name w:val="Normal (Web)"/>
    <w:basedOn w:val="a"/>
    <w:uiPriority w:val="99"/>
    <w:rsid w:val="004E13A9"/>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qFormat/>
    <w:rsid w:val="004E13A9"/>
    <w:rPr>
      <w:b/>
      <w:bCs/>
    </w:rPr>
  </w:style>
  <w:style w:type="character" w:styleId="af6">
    <w:name w:val="footnote reference"/>
    <w:semiHidden/>
    <w:rsid w:val="004E13A9"/>
    <w:rPr>
      <w:vertAlign w:val="superscript"/>
    </w:rPr>
  </w:style>
  <w:style w:type="character" w:customStyle="1" w:styleId="CharChar22">
    <w:name w:val="Char Char22"/>
    <w:rsid w:val="004E13A9"/>
    <w:rPr>
      <w:rFonts w:ascii="Arial Armenian" w:hAnsi="Arial Armenian"/>
      <w:sz w:val="28"/>
      <w:lang w:val="en-US"/>
    </w:rPr>
  </w:style>
  <w:style w:type="character" w:customStyle="1" w:styleId="CharChar20">
    <w:name w:val="Char Char20"/>
    <w:rsid w:val="004E13A9"/>
    <w:rPr>
      <w:rFonts w:ascii="Times LatArm" w:hAnsi="Times LatArm"/>
      <w:b/>
      <w:sz w:val="28"/>
      <w:lang w:val="en-US"/>
    </w:rPr>
  </w:style>
  <w:style w:type="character" w:customStyle="1" w:styleId="CharChar16">
    <w:name w:val="Char Char16"/>
    <w:rsid w:val="004E13A9"/>
    <w:rPr>
      <w:rFonts w:ascii="Times Armenian" w:hAnsi="Times Armenian"/>
      <w:b/>
      <w:lang w:val="hy-AM"/>
    </w:rPr>
  </w:style>
  <w:style w:type="character" w:customStyle="1" w:styleId="CharChar15">
    <w:name w:val="Char Char15"/>
    <w:rsid w:val="004E13A9"/>
    <w:rPr>
      <w:rFonts w:ascii="Times Armenian" w:hAnsi="Times Armenian"/>
      <w:i/>
      <w:lang w:val="nl-NL"/>
    </w:rPr>
  </w:style>
  <w:style w:type="character" w:customStyle="1" w:styleId="CharChar13">
    <w:name w:val="Char Char13"/>
    <w:rsid w:val="004E13A9"/>
    <w:rPr>
      <w:rFonts w:ascii="Arial Armenian" w:hAnsi="Arial Armenian"/>
      <w:lang w:val="en-US"/>
    </w:rPr>
  </w:style>
  <w:style w:type="character" w:customStyle="1" w:styleId="af7">
    <w:name w:val="Текст примечания Знак"/>
    <w:basedOn w:val="a0"/>
    <w:link w:val="af8"/>
    <w:semiHidden/>
    <w:rsid w:val="004E13A9"/>
    <w:rPr>
      <w:rFonts w:ascii="Times Armenian" w:eastAsia="Times New Roman" w:hAnsi="Times Armenian" w:cs="Times New Roman"/>
      <w:sz w:val="20"/>
      <w:szCs w:val="20"/>
      <w:lang w:eastAsia="ru-RU"/>
    </w:rPr>
  </w:style>
  <w:style w:type="paragraph" w:styleId="af8">
    <w:name w:val="annotation text"/>
    <w:basedOn w:val="a"/>
    <w:link w:val="af7"/>
    <w:semiHidden/>
    <w:rsid w:val="004E13A9"/>
    <w:pPr>
      <w:spacing w:after="0" w:line="240" w:lineRule="auto"/>
    </w:pPr>
    <w:rPr>
      <w:rFonts w:ascii="Times Armenian" w:eastAsia="Times New Roman" w:hAnsi="Times Armenian" w:cs="Times New Roman"/>
      <w:sz w:val="20"/>
      <w:szCs w:val="20"/>
      <w:lang w:eastAsia="ru-RU"/>
    </w:rPr>
  </w:style>
  <w:style w:type="character" w:customStyle="1" w:styleId="af9">
    <w:name w:val="Тема примечания Знак"/>
    <w:basedOn w:val="af7"/>
    <w:link w:val="afa"/>
    <w:semiHidden/>
    <w:rsid w:val="004E13A9"/>
    <w:rPr>
      <w:rFonts w:ascii="Times Armenian" w:eastAsia="Times New Roman" w:hAnsi="Times Armenian" w:cs="Times New Roman"/>
      <w:b/>
      <w:bCs/>
      <w:sz w:val="20"/>
      <w:szCs w:val="20"/>
      <w:lang w:eastAsia="ru-RU"/>
    </w:rPr>
  </w:style>
  <w:style w:type="paragraph" w:styleId="afa">
    <w:name w:val="annotation subject"/>
    <w:basedOn w:val="af8"/>
    <w:next w:val="af8"/>
    <w:link w:val="af9"/>
    <w:semiHidden/>
    <w:rsid w:val="004E13A9"/>
    <w:rPr>
      <w:b/>
      <w:bCs/>
    </w:rPr>
  </w:style>
  <w:style w:type="character" w:customStyle="1" w:styleId="afb">
    <w:name w:val="Текст концевой сноски Знак"/>
    <w:basedOn w:val="a0"/>
    <w:link w:val="afc"/>
    <w:semiHidden/>
    <w:rsid w:val="004E13A9"/>
    <w:rPr>
      <w:rFonts w:ascii="Times Armenian" w:eastAsia="Times New Roman" w:hAnsi="Times Armenian" w:cs="Times New Roman"/>
      <w:sz w:val="20"/>
      <w:szCs w:val="20"/>
      <w:lang w:eastAsia="ru-RU"/>
    </w:rPr>
  </w:style>
  <w:style w:type="paragraph" w:styleId="afc">
    <w:name w:val="endnote text"/>
    <w:basedOn w:val="a"/>
    <w:link w:val="afb"/>
    <w:semiHidden/>
    <w:rsid w:val="004E13A9"/>
    <w:pPr>
      <w:spacing w:after="0" w:line="240" w:lineRule="auto"/>
    </w:pPr>
    <w:rPr>
      <w:rFonts w:ascii="Times Armenian" w:eastAsia="Times New Roman" w:hAnsi="Times Armenian" w:cs="Times New Roman"/>
      <w:sz w:val="20"/>
      <w:szCs w:val="20"/>
      <w:lang w:eastAsia="ru-RU"/>
    </w:rPr>
  </w:style>
  <w:style w:type="character" w:customStyle="1" w:styleId="afd">
    <w:name w:val="Схема документа Знак"/>
    <w:basedOn w:val="a0"/>
    <w:link w:val="afe"/>
    <w:semiHidden/>
    <w:rsid w:val="004E13A9"/>
    <w:rPr>
      <w:rFonts w:ascii="Tahoma" w:eastAsia="Times New Roman" w:hAnsi="Tahoma" w:cs="Tahoma"/>
      <w:sz w:val="20"/>
      <w:szCs w:val="20"/>
      <w:shd w:val="clear" w:color="auto" w:fill="000080"/>
      <w:lang w:eastAsia="ru-RU"/>
    </w:rPr>
  </w:style>
  <w:style w:type="paragraph" w:styleId="afe">
    <w:name w:val="Document Map"/>
    <w:basedOn w:val="a"/>
    <w:link w:val="afd"/>
    <w:semiHidden/>
    <w:rsid w:val="004E13A9"/>
    <w:pPr>
      <w:shd w:val="clear" w:color="auto" w:fill="000080"/>
      <w:spacing w:after="0" w:line="240" w:lineRule="auto"/>
    </w:pPr>
    <w:rPr>
      <w:rFonts w:ascii="Tahoma" w:eastAsia="Times New Roman" w:hAnsi="Tahoma" w:cs="Tahoma"/>
      <w:sz w:val="20"/>
      <w:szCs w:val="20"/>
      <w:lang w:eastAsia="ru-RU"/>
    </w:rPr>
  </w:style>
  <w:style w:type="paragraph" w:customStyle="1" w:styleId="Char1">
    <w:name w:val="Char1"/>
    <w:basedOn w:val="a"/>
    <w:rsid w:val="004E13A9"/>
    <w:pPr>
      <w:spacing w:after="160" w:line="240" w:lineRule="exact"/>
    </w:pPr>
    <w:rPr>
      <w:rFonts w:ascii="Verdana" w:eastAsia="Times New Roman" w:hAnsi="Verdana" w:cs="Times New Roman"/>
      <w:sz w:val="20"/>
      <w:szCs w:val="20"/>
    </w:rPr>
  </w:style>
  <w:style w:type="paragraph" w:customStyle="1" w:styleId="Style2">
    <w:name w:val="Style2"/>
    <w:basedOn w:val="a"/>
    <w:rsid w:val="004E13A9"/>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4E13A9"/>
    <w:rPr>
      <w:rFonts w:ascii="Arial Armenian" w:hAnsi="Arial Armenian"/>
      <w:sz w:val="28"/>
      <w:lang w:val="en-US" w:eastAsia="ru-RU" w:bidi="ar-SA"/>
    </w:rPr>
  </w:style>
  <w:style w:type="character" w:customStyle="1" w:styleId="CharChar21">
    <w:name w:val="Char Char21"/>
    <w:rsid w:val="004E13A9"/>
    <w:rPr>
      <w:rFonts w:ascii="Arial LatArm" w:hAnsi="Arial LatArm"/>
      <w:b/>
      <w:color w:val="0000FF"/>
      <w:lang w:val="en-US" w:eastAsia="ru-RU" w:bidi="ar-SA"/>
    </w:rPr>
  </w:style>
  <w:style w:type="paragraph" w:styleId="aff">
    <w:name w:val="List Paragraph"/>
    <w:basedOn w:val="a"/>
    <w:link w:val="aff0"/>
    <w:uiPriority w:val="34"/>
    <w:qFormat/>
    <w:rsid w:val="004E13A9"/>
    <w:pPr>
      <w:spacing w:after="0" w:line="240" w:lineRule="auto"/>
      <w:ind w:left="720"/>
    </w:pPr>
    <w:rPr>
      <w:rFonts w:ascii="Times Armenian" w:eastAsia="Times New Roman" w:hAnsi="Times Armenian" w:cs="Times New Roman"/>
      <w:sz w:val="24"/>
      <w:szCs w:val="24"/>
      <w:lang w:eastAsia="ru-RU"/>
    </w:rPr>
  </w:style>
  <w:style w:type="character" w:customStyle="1" w:styleId="aff0">
    <w:name w:val="Абзац списка Знак"/>
    <w:link w:val="aff"/>
    <w:uiPriority w:val="34"/>
    <w:locked/>
    <w:rsid w:val="004E13A9"/>
    <w:rPr>
      <w:rFonts w:ascii="Times Armenian" w:eastAsia="Times New Roman" w:hAnsi="Times Armenian" w:cs="Times New Roman"/>
      <w:sz w:val="24"/>
      <w:szCs w:val="24"/>
      <w:lang w:eastAsia="ru-RU"/>
    </w:rPr>
  </w:style>
  <w:style w:type="character" w:customStyle="1" w:styleId="CharChar25">
    <w:name w:val="Char Char25"/>
    <w:rsid w:val="004E13A9"/>
    <w:rPr>
      <w:rFonts w:ascii="Arial Armenian" w:hAnsi="Arial Armenian"/>
      <w:sz w:val="28"/>
      <w:lang w:val="en-US" w:eastAsia="ru-RU" w:bidi="ar-SA"/>
    </w:rPr>
  </w:style>
  <w:style w:type="character" w:customStyle="1" w:styleId="CharChar24">
    <w:name w:val="Char Char24"/>
    <w:rsid w:val="004E13A9"/>
    <w:rPr>
      <w:rFonts w:ascii="Arial LatArm" w:hAnsi="Arial LatArm"/>
      <w:b/>
      <w:color w:val="0000FF"/>
      <w:lang w:val="en-US" w:eastAsia="ru-RU" w:bidi="ar-SA"/>
    </w:rPr>
  </w:style>
  <w:style w:type="paragraph" w:styleId="aff1">
    <w:name w:val="Block Text"/>
    <w:basedOn w:val="a"/>
    <w:rsid w:val="004E13A9"/>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4E13A9"/>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4E13A9"/>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4E13A9"/>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4E13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4E13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4E13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4E13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4E13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4E13A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4E13A9"/>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4E13A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4E13A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4E13A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4E13A9"/>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4E13A9"/>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4E13A9"/>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4E13A9"/>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4E13A9"/>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4E13A9"/>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4E13A9"/>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4E13A9"/>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4E13A9"/>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4E13A9"/>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4E13A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4E13A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4E13A9"/>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a"/>
    <w:rsid w:val="004E13A9"/>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2">
    <w:name w:val="FollowedHyperlink"/>
    <w:rsid w:val="004E13A9"/>
    <w:rPr>
      <w:color w:val="800080"/>
      <w:u w:val="single"/>
    </w:rPr>
  </w:style>
  <w:style w:type="character" w:customStyle="1" w:styleId="CharCharCharChar1">
    <w:name w:val="Char Char Char Char1"/>
    <w:aliases w:val=" Char Char Char Char Char Char"/>
    <w:rsid w:val="004E13A9"/>
    <w:rPr>
      <w:rFonts w:ascii="Arial LatArm" w:hAnsi="Arial LatArm"/>
      <w:sz w:val="24"/>
      <w:lang w:val="en-US" w:eastAsia="ru-RU" w:bidi="ar-SA"/>
    </w:rPr>
  </w:style>
  <w:style w:type="character" w:customStyle="1" w:styleId="CharChar">
    <w:name w:val="Char Char"/>
    <w:locked/>
    <w:rsid w:val="004E13A9"/>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rine_sargsyan@taxservice.am" TargetMode="External"/><Relationship Id="rId3" Type="http://schemas.openxmlformats.org/officeDocument/2006/relationships/settings" Target="settings.xml"/><Relationship Id="rId7" Type="http://schemas.openxmlformats.org/officeDocument/2006/relationships/hyperlink" Target="mailto:Lena_Najar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gor_mkrtch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66</Pages>
  <Words>17273</Words>
  <Characters>98457</Characters>
  <Application>Microsoft Office Word</Application>
  <DocSecurity>0</DocSecurity>
  <Lines>820</Lines>
  <Paragraphs>230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RePack by Diakov</cp:lastModifiedBy>
  <cp:revision>2</cp:revision>
  <dcterms:created xsi:type="dcterms:W3CDTF">2019-05-06T07:50:00Z</dcterms:created>
  <dcterms:modified xsi:type="dcterms:W3CDTF">2019-05-06T07:50:00Z</dcterms:modified>
</cp:coreProperties>
</file>