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  <w:lang w:val="hy-AM"/>
        </w:rPr>
        <w:t>«</w:t>
      </w:r>
      <w:r>
        <w:rPr>
          <w:rFonts w:ascii="Arial" w:hAnsi="Arial" w:cs="Arial"/>
          <w:color w:val="2C2D2E"/>
          <w:sz w:val="23"/>
          <w:szCs w:val="23"/>
          <w:lang w:val="hy-AM"/>
        </w:rPr>
        <w:t>ԿԳՄՍՆ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-</w:t>
      </w:r>
      <w:r>
        <w:rPr>
          <w:rFonts w:ascii="Arial" w:hAnsi="Arial" w:cs="Arial"/>
          <w:color w:val="2C2D2E"/>
          <w:sz w:val="23"/>
          <w:szCs w:val="23"/>
          <w:lang w:val="hy-AM"/>
        </w:rPr>
        <w:t>ՀՕԱԹ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13</w:t>
      </w:r>
      <w:r>
        <w:rPr>
          <w:rFonts w:ascii="Arial" w:hAnsi="Arial" w:cs="Arial"/>
          <w:color w:val="2C2D2E"/>
          <w:sz w:val="23"/>
          <w:szCs w:val="23"/>
          <w:lang w:val="hy-AM"/>
        </w:rPr>
        <w:t>ԱԴ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-</w:t>
      </w:r>
      <w:r>
        <w:rPr>
          <w:rFonts w:ascii="Arial" w:hAnsi="Arial" w:cs="Arial"/>
          <w:color w:val="2C2D2E"/>
          <w:sz w:val="23"/>
          <w:szCs w:val="23"/>
          <w:lang w:val="hy-AM"/>
        </w:rPr>
        <w:t>ԳՀ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-</w:t>
      </w:r>
      <w:r>
        <w:rPr>
          <w:rFonts w:ascii="Arial" w:hAnsi="Arial" w:cs="Arial"/>
          <w:color w:val="2C2D2E"/>
          <w:sz w:val="23"/>
          <w:szCs w:val="23"/>
          <w:lang w:val="hy-AM"/>
        </w:rPr>
        <w:t>ԱՊՁԲ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-24/11» </w:t>
      </w:r>
      <w:r>
        <w:rPr>
          <w:rFonts w:ascii="Arial" w:hAnsi="Arial" w:cs="Arial"/>
          <w:color w:val="2C2D2E"/>
          <w:sz w:val="23"/>
          <w:szCs w:val="23"/>
          <w:lang w:val="hy-AM"/>
        </w:rPr>
        <w:t>ծածկագրով</w:t>
      </w:r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proofErr w:type="spellStart"/>
      <w:r>
        <w:rPr>
          <w:rFonts w:ascii="Arial" w:hAnsi="Arial" w:cs="Arial"/>
          <w:color w:val="2C2D2E"/>
          <w:sz w:val="23"/>
          <w:szCs w:val="23"/>
        </w:rPr>
        <w:t>գնանշման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հարցման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գնահատող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հանձնաժողովին</w:t>
      </w:r>
      <w:proofErr w:type="spellEnd"/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</w:rPr>
        <w:t> </w:t>
      </w:r>
    </w:p>
    <w:p w:rsidR="00556772" w:rsidRDefault="00556772" w:rsidP="00556772">
      <w:pPr>
        <w:pStyle w:val="msonormalmrcssattr"/>
        <w:shd w:val="clear" w:color="auto" w:fill="FFFFFF"/>
        <w:jc w:val="center"/>
        <w:rPr>
          <w:rFonts w:ascii="Arial" w:hAnsi="Arial" w:cs="Arial"/>
          <w:color w:val="2C2D2E"/>
          <w:sz w:val="23"/>
          <w:szCs w:val="23"/>
        </w:rPr>
      </w:pPr>
      <w:proofErr w:type="spellStart"/>
      <w:r>
        <w:rPr>
          <w:rFonts w:ascii="Arial" w:hAnsi="Arial" w:cs="Arial"/>
          <w:color w:val="2C2D2E"/>
          <w:sz w:val="23"/>
          <w:szCs w:val="23"/>
        </w:rPr>
        <w:t>Հարգելի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գործընկերնե՝ր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>.</w:t>
      </w:r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</w:rPr>
        <w:t> </w:t>
      </w:r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Courier New" w:hAnsi="Courier New" w:cs="Courier New"/>
          <w:color w:val="1F497D"/>
          <w:sz w:val="23"/>
          <w:szCs w:val="23"/>
          <w:lang w:val="hy-AM"/>
        </w:rPr>
        <w:t>      </w:t>
      </w:r>
      <w:r>
        <w:rPr>
          <w:rFonts w:ascii="GHEA Grapalat" w:hAnsi="GHEA Grapalat" w:cs="Arial"/>
          <w:color w:val="1F497D"/>
          <w:sz w:val="23"/>
          <w:szCs w:val="23"/>
          <w:lang w:val="hy-AM"/>
        </w:rPr>
        <w:t> 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Համաձայն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</w:rPr>
        <w:t>«</w:t>
      </w:r>
      <w:proofErr w:type="spellStart"/>
      <w:r>
        <w:rPr>
          <w:rFonts w:ascii="Arial" w:hAnsi="Arial" w:cs="Arial"/>
          <w:b/>
          <w:bCs/>
          <w:color w:val="2C2D2E"/>
          <w:sz w:val="23"/>
          <w:szCs w:val="23"/>
        </w:rPr>
        <w:t>Գնումների</w:t>
      </w:r>
      <w:proofErr w:type="spellEnd"/>
      <w:r>
        <w:rPr>
          <w:rFonts w:ascii="GHEA Grapalat" w:hAnsi="GHEA Grapalat" w:cs="Arial"/>
          <w:b/>
          <w:bCs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bCs/>
          <w:color w:val="2C2D2E"/>
          <w:sz w:val="23"/>
          <w:szCs w:val="23"/>
        </w:rPr>
        <w:t>մասին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» </w:t>
      </w:r>
      <w:r>
        <w:rPr>
          <w:rFonts w:ascii="Arial" w:hAnsi="Arial" w:cs="Arial"/>
          <w:color w:val="2C2D2E"/>
          <w:sz w:val="23"/>
          <w:szCs w:val="23"/>
        </w:rPr>
        <w:t>ՀՀ</w:t>
      </w:r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օրենքի</w:t>
      </w:r>
      <w:proofErr w:type="spellEnd"/>
      <w:r>
        <w:rPr>
          <w:rFonts w:ascii="Franklin Gothic Medium Cond" w:hAnsi="Franklin Gothic Medium Cond" w:cs="Franklin Gothic Medium Cond"/>
          <w:color w:val="2C2D2E"/>
          <w:sz w:val="23"/>
          <w:szCs w:val="23"/>
        </w:rPr>
        <w:t> </w:t>
      </w:r>
      <w:r>
        <w:rPr>
          <w:rFonts w:ascii="GHEA Grapalat" w:hAnsi="GHEA Grapalat" w:cs="Arial"/>
          <w:b/>
          <w:bCs/>
          <w:color w:val="2C2D2E"/>
          <w:sz w:val="23"/>
          <w:szCs w:val="23"/>
        </w:rPr>
        <w:t>29-</w:t>
      </w:r>
      <w:r>
        <w:rPr>
          <w:rFonts w:ascii="Arial" w:hAnsi="Arial" w:cs="Arial"/>
          <w:b/>
          <w:bCs/>
          <w:color w:val="2C2D2E"/>
          <w:sz w:val="23"/>
          <w:szCs w:val="23"/>
        </w:rPr>
        <w:t>րդ</w:t>
      </w:r>
      <w:r>
        <w:rPr>
          <w:rFonts w:ascii="GHEA Grapalat" w:hAnsi="GHEA Grapalat" w:cs="Arial"/>
          <w:color w:val="2C2D2E"/>
          <w:sz w:val="23"/>
          <w:szCs w:val="23"/>
        </w:rPr>
        <w:t> 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հոդվածի</w:t>
      </w:r>
      <w:proofErr w:type="spellEnd"/>
      <w:r>
        <w:rPr>
          <w:rFonts w:ascii="Franklin Gothic Medium Cond" w:hAnsi="Franklin Gothic Medium Cond" w:cs="Franklin Gothic Medium Cond"/>
          <w:color w:val="2C2D2E"/>
          <w:sz w:val="23"/>
          <w:szCs w:val="23"/>
        </w:rPr>
        <w:t> </w:t>
      </w:r>
      <w:r>
        <w:rPr>
          <w:rFonts w:ascii="GHEA Grapalat" w:hAnsi="GHEA Grapalat" w:cs="Arial"/>
          <w:b/>
          <w:bCs/>
          <w:color w:val="2C2D2E"/>
          <w:sz w:val="23"/>
          <w:szCs w:val="23"/>
        </w:rPr>
        <w:t>1-</w:t>
      </w:r>
      <w:r>
        <w:rPr>
          <w:rFonts w:ascii="Arial" w:hAnsi="Arial" w:cs="Arial"/>
          <w:b/>
          <w:bCs/>
          <w:color w:val="2C2D2E"/>
          <w:sz w:val="23"/>
          <w:szCs w:val="23"/>
        </w:rPr>
        <w:t>ի</w:t>
      </w:r>
      <w:r>
        <w:rPr>
          <w:rFonts w:ascii="Franklin Gothic Medium Cond" w:hAnsi="Franklin Gothic Medium Cond" w:cs="Franklin Gothic Medium Cond"/>
          <w:b/>
          <w:bCs/>
          <w:color w:val="2C2D2E"/>
          <w:sz w:val="23"/>
          <w:szCs w:val="23"/>
        </w:rPr>
        <w:t> 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մասի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պահանջների</w:t>
      </w:r>
      <w:proofErr w:type="spellEnd"/>
      <w:r>
        <w:rPr>
          <w:rFonts w:ascii="GHEA Grapalat" w:hAnsi="GHEA Grapalat" w:cs="Arial"/>
          <w:color w:val="2C2D2E"/>
          <w:sz w:val="23"/>
          <w:szCs w:val="23"/>
          <w:lang w:val="hy-AM"/>
        </w:rPr>
        <w:t>, 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խնդրում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ենք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տալ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պաշտոնական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պարզաբանում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1-</w:t>
      </w:r>
      <w:r>
        <w:rPr>
          <w:rFonts w:ascii="Arial" w:hAnsi="Arial" w:cs="Arial"/>
          <w:color w:val="2C2D2E"/>
          <w:sz w:val="23"/>
          <w:szCs w:val="23"/>
        </w:rPr>
        <w:t>ին</w:t>
      </w:r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չափաբաժնի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վերաբերյալ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`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1F497D"/>
          <w:sz w:val="23"/>
          <w:szCs w:val="23"/>
        </w:rPr>
        <w:t>1.</w:t>
      </w:r>
      <w:r>
        <w:rPr>
          <w:color w:val="1F497D"/>
          <w:sz w:val="14"/>
          <w:szCs w:val="14"/>
        </w:rPr>
        <w:t> 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Ինչպե՞ս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կարող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Courier New" w:hAnsi="Courier New" w:cs="Courier New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b/>
          <w:bCs/>
          <w:color w:val="2C2D2E"/>
          <w:sz w:val="23"/>
          <w:szCs w:val="23"/>
        </w:rPr>
        <w:t>220 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վոլտ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վարդակին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միացվող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Հպումով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կառավարվող</w:t>
      </w:r>
      <w:proofErr w:type="spellEnd"/>
      <w:r>
        <w:rPr>
          <w:rFonts w:ascii="Franklin Gothic Medium Cond" w:hAnsi="Franklin Gothic Medium Cond" w:cs="Franklin Gothic Medium Cond"/>
          <w:color w:val="2C2D2E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  <w:lang w:val="hy-AM"/>
        </w:rPr>
        <w:t>դիսպլեի</w:t>
      </w:r>
      <w:r>
        <w:rPr>
          <w:rFonts w:ascii="Franklin Gothic Medium Cond" w:hAnsi="Franklin Gothic Medium Cond" w:cs="Franklin Gothic Medium Cond"/>
          <w:color w:val="000000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000000"/>
          <w:sz w:val="23"/>
          <w:szCs w:val="23"/>
          <w:lang w:val="hy-AM"/>
        </w:rPr>
        <w:t>էլեկտրական</w:t>
      </w:r>
      <w:r>
        <w:rPr>
          <w:rFonts w:ascii="GHEA Grapalat" w:hAnsi="GHEA Grapalat" w:cs="Arial"/>
          <w:b/>
          <w:bCs/>
          <w:color w:val="000000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  <w:lang w:val="hy-AM"/>
        </w:rPr>
        <w:t>սնուցումը</w:t>
      </w:r>
      <w:r>
        <w:rPr>
          <w:rFonts w:ascii="GHEA Grapalat" w:hAnsi="GHEA Grapalat" w:cs="Arial"/>
          <w:color w:val="000000"/>
          <w:sz w:val="23"/>
          <w:szCs w:val="23"/>
          <w:lang w:val="hy-AM"/>
        </w:rPr>
        <w:t> </w:t>
      </w:r>
      <w:r>
        <w:rPr>
          <w:rFonts w:ascii="Arial" w:hAnsi="Arial" w:cs="Arial"/>
          <w:color w:val="000000"/>
          <w:sz w:val="23"/>
          <w:szCs w:val="23"/>
          <w:lang w:val="hy-AM"/>
        </w:rPr>
        <w:t>լինել</w:t>
      </w:r>
      <w:r>
        <w:rPr>
          <w:rFonts w:ascii="Franklin Gothic Medium Cond" w:hAnsi="Franklin Gothic Medium Cond" w:cs="Franklin Gothic Medium Cond"/>
          <w:color w:val="000000"/>
          <w:sz w:val="23"/>
          <w:szCs w:val="23"/>
          <w:lang w:val="hy-AM"/>
        </w:rPr>
        <w:t> </w:t>
      </w:r>
      <w:r>
        <w:rPr>
          <w:rFonts w:ascii="Courier New" w:hAnsi="Courier New" w:cs="Courier New"/>
          <w:color w:val="1F497D"/>
          <w:sz w:val="23"/>
          <w:szCs w:val="23"/>
          <w:lang w:val="hy-AM"/>
        </w:rPr>
        <w:t> </w:t>
      </w:r>
      <w:r>
        <w:rPr>
          <w:rFonts w:ascii="GHEA Grapalat" w:hAnsi="GHEA Grapalat" w:cs="Arial"/>
          <w:color w:val="1F497D"/>
          <w:sz w:val="23"/>
          <w:szCs w:val="23"/>
          <w:lang w:val="hy-AM"/>
        </w:rPr>
        <w:t>«</w:t>
      </w:r>
      <w:r>
        <w:rPr>
          <w:rFonts w:ascii="GHEA Grapalat" w:hAnsi="GHEA Grapalat" w:cs="Arial"/>
          <w:color w:val="FF0000"/>
          <w:sz w:val="23"/>
          <w:szCs w:val="23"/>
          <w:lang w:val="hy-AM"/>
        </w:rPr>
        <w:t xml:space="preserve">DC 5V±5%, </w:t>
      </w:r>
      <w:r>
        <w:rPr>
          <w:rFonts w:ascii="Arial" w:hAnsi="Arial" w:cs="Arial"/>
          <w:color w:val="FF0000"/>
          <w:sz w:val="23"/>
          <w:szCs w:val="23"/>
          <w:lang w:val="hy-AM"/>
        </w:rPr>
        <w:t>էլեկտրական</w:t>
      </w:r>
      <w:r>
        <w:rPr>
          <w:rFonts w:ascii="GHEA Grapalat" w:hAnsi="GHEA Grapalat" w:cs="Arial"/>
          <w:color w:val="FF0000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FF0000"/>
          <w:sz w:val="23"/>
          <w:szCs w:val="23"/>
          <w:lang w:val="hy-AM"/>
        </w:rPr>
        <w:t>հոսանք</w:t>
      </w:r>
      <w:r>
        <w:rPr>
          <w:rFonts w:ascii="GHEA Grapalat" w:hAnsi="GHEA Grapalat" w:cs="Arial"/>
          <w:color w:val="1F497D"/>
          <w:sz w:val="23"/>
          <w:szCs w:val="23"/>
          <w:lang w:val="hy-AM"/>
        </w:rPr>
        <w:t>».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</w:rPr>
        <w:t>2.</w:t>
      </w:r>
      <w:r>
        <w:rPr>
          <w:color w:val="2C2D2E"/>
          <w:sz w:val="14"/>
          <w:szCs w:val="14"/>
        </w:rPr>
        <w:t> 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Արդյոք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b/>
          <w:bCs/>
          <w:color w:val="2C2D2E"/>
          <w:sz w:val="23"/>
          <w:szCs w:val="23"/>
        </w:rPr>
        <w:t>OPS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համակարգիչը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color w:val="2C2D2E"/>
          <w:sz w:val="23"/>
          <w:szCs w:val="23"/>
          <w:lang w:val="hy-AM"/>
        </w:rPr>
        <w:t>պետք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ներառվա՞ծ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լինի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մատակարարման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ենթակա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հ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պումով</w:t>
      </w:r>
      <w:proofErr w:type="spellEnd"/>
      <w:r>
        <w:rPr>
          <w:rFonts w:ascii="GHEA Grapalat" w:hAnsi="GHEA Grapalat" w:cs="Arial"/>
          <w:color w:val="2C2D2E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կառավարվող</w:t>
      </w:r>
      <w:proofErr w:type="spellEnd"/>
      <w:r>
        <w:rPr>
          <w:rFonts w:ascii="Franklin Gothic Medium Cond" w:hAnsi="Franklin Gothic Medium Cond" w:cs="Franklin Gothic Medium Cond"/>
          <w:color w:val="2C2D2E"/>
          <w:sz w:val="23"/>
          <w:szCs w:val="23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դիսպլեի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կազմի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մեջ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: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</w:rPr>
        <w:t>3.</w:t>
      </w:r>
      <w:r>
        <w:rPr>
          <w:color w:val="2C2D2E"/>
          <w:sz w:val="14"/>
          <w:szCs w:val="14"/>
        </w:rPr>
        <w:t>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Ո՞րն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color w:val="2C2D2E"/>
          <w:sz w:val="23"/>
          <w:szCs w:val="23"/>
        </w:rPr>
        <w:t>OPS </w:t>
      </w:r>
      <w:r>
        <w:rPr>
          <w:rFonts w:ascii="Arial" w:hAnsi="Arial" w:cs="Arial"/>
          <w:color w:val="2C2D2E"/>
          <w:sz w:val="23"/>
          <w:szCs w:val="23"/>
          <w:lang w:val="hy-AM"/>
        </w:rPr>
        <w:t>համակարգչի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Courier New" w:hAnsi="Courier New" w:cs="Courier New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Intel Core i5 </w:t>
      </w:r>
      <w:r>
        <w:rPr>
          <w:rFonts w:ascii="Arial" w:hAnsi="Arial" w:cs="Arial"/>
          <w:color w:val="2C2D2E"/>
          <w:sz w:val="23"/>
          <w:szCs w:val="23"/>
          <w:lang w:val="hy-AM"/>
        </w:rPr>
        <w:t>պրոցեսսորի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Courier New" w:hAnsi="Courier New" w:cs="Courier New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նվազագույն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ընդունելի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սերունդն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color w:val="2C2D2E"/>
          <w:sz w:val="23"/>
          <w:szCs w:val="23"/>
          <w:lang w:val="hy-AM"/>
        </w:rPr>
        <w:t>և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մոդելը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.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</w:rPr>
        <w:t>4.</w:t>
      </w:r>
      <w:r>
        <w:rPr>
          <w:color w:val="2C2D2E"/>
          <w:sz w:val="14"/>
          <w:szCs w:val="14"/>
        </w:rPr>
        <w:t> 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Ի՞նչ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արտոնագրված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ծրագրային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ապահովում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color w:val="1F497D"/>
          <w:sz w:val="23"/>
          <w:szCs w:val="23"/>
        </w:rPr>
        <w:t>(</w:t>
      </w:r>
      <w:proofErr w:type="spellStart"/>
      <w:r>
        <w:rPr>
          <w:rFonts w:ascii="GHEA Grapalat" w:hAnsi="GHEA Grapalat" w:cs="Arial"/>
          <w:color w:val="1F497D"/>
          <w:sz w:val="23"/>
          <w:szCs w:val="23"/>
        </w:rPr>
        <w:t>Windows</w:t>
      </w:r>
      <w:proofErr w:type="spellEnd"/>
      <w:r>
        <w:rPr>
          <w:rFonts w:ascii="GHEA Grapalat" w:hAnsi="GHEA Grapalat" w:cs="Arial"/>
          <w:color w:val="1F497D"/>
          <w:sz w:val="23"/>
          <w:szCs w:val="23"/>
        </w:rPr>
        <w:t> 10 / 11, MS </w:t>
      </w:r>
      <w:proofErr w:type="spellStart"/>
      <w:r>
        <w:rPr>
          <w:rFonts w:ascii="GHEA Grapalat" w:hAnsi="GHEA Grapalat" w:cs="Arial"/>
          <w:color w:val="1F497D"/>
          <w:sz w:val="23"/>
          <w:szCs w:val="23"/>
        </w:rPr>
        <w:t>Office</w:t>
      </w:r>
      <w:proofErr w:type="spellEnd"/>
      <w:r>
        <w:rPr>
          <w:rFonts w:ascii="GHEA Grapalat" w:hAnsi="GHEA Grapalat" w:cs="Arial"/>
          <w:color w:val="1F497D"/>
          <w:sz w:val="23"/>
          <w:szCs w:val="23"/>
        </w:rPr>
        <w:t> </w:t>
      </w:r>
      <w:r>
        <w:rPr>
          <w:rFonts w:ascii="Arial" w:hAnsi="Arial" w:cs="Arial"/>
          <w:color w:val="1F497D"/>
          <w:sz w:val="23"/>
          <w:szCs w:val="23"/>
          <w:lang w:val="hy-AM"/>
        </w:rPr>
        <w:t>և</w:t>
      </w:r>
      <w:r>
        <w:rPr>
          <w:rFonts w:ascii="GHEA Grapalat" w:hAnsi="GHEA Grapalat" w:cs="Arial"/>
          <w:color w:val="1F497D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1F497D"/>
          <w:sz w:val="23"/>
          <w:szCs w:val="23"/>
          <w:lang w:val="hy-AM"/>
        </w:rPr>
        <w:t>այլն</w:t>
      </w:r>
      <w:r>
        <w:rPr>
          <w:rFonts w:ascii="GHEA Grapalat" w:hAnsi="GHEA Grapalat" w:cs="Arial"/>
          <w:color w:val="1F497D"/>
          <w:sz w:val="23"/>
          <w:szCs w:val="23"/>
        </w:rPr>
        <w:t>) </w:t>
      </w:r>
      <w:r>
        <w:rPr>
          <w:rFonts w:ascii="Arial" w:hAnsi="Arial" w:cs="Arial"/>
          <w:color w:val="2C2D2E"/>
          <w:sz w:val="23"/>
          <w:szCs w:val="23"/>
          <w:lang w:val="hy-AM"/>
        </w:rPr>
        <w:t>պետք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ներառված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լինի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GHEA Grapalat" w:hAnsi="GHEA Grapalat" w:cs="Arial"/>
          <w:b/>
          <w:bCs/>
          <w:color w:val="2C2D2E"/>
          <w:sz w:val="23"/>
          <w:szCs w:val="23"/>
        </w:rPr>
        <w:t>OPS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համակարգչի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կազմում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: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  <w:lang w:val="hy-AM"/>
        </w:rPr>
        <w:t>5.</w:t>
      </w:r>
      <w:r>
        <w:rPr>
          <w:color w:val="2C2D2E"/>
          <w:sz w:val="14"/>
          <w:szCs w:val="14"/>
          <w:lang w:val="hy-AM"/>
        </w:rPr>
        <w:t>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Արդյոք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Courier New" w:hAnsi="Courier New" w:cs="Courier New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դիսպլեի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պատի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կախիչը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color w:val="2C2D2E"/>
          <w:sz w:val="23"/>
          <w:szCs w:val="23"/>
          <w:lang w:val="hy-AM"/>
        </w:rPr>
        <w:t>պետք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ներառվա՞ծ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լինի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մատակարարման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ենթակա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հպումով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կառավարվող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դիսպլեի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կազմի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մեջ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: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1F497D"/>
          <w:sz w:val="23"/>
          <w:szCs w:val="23"/>
          <w:lang w:val="hy-AM"/>
        </w:rPr>
        <w:t>6.</w:t>
      </w:r>
      <w:r>
        <w:rPr>
          <w:color w:val="1F497D"/>
          <w:sz w:val="14"/>
          <w:szCs w:val="14"/>
          <w:lang w:val="hy-AM"/>
        </w:rPr>
        <w:t>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Ի՞նչ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նշանանակում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«</w:t>
      </w:r>
      <w:r>
        <w:rPr>
          <w:rFonts w:ascii="Arial" w:hAnsi="Arial" w:cs="Arial"/>
          <w:color w:val="FF0000"/>
          <w:sz w:val="23"/>
          <w:szCs w:val="23"/>
          <w:lang w:val="hy-AM"/>
        </w:rPr>
        <w:t>Որակավորված</w:t>
      </w:r>
      <w:r>
        <w:rPr>
          <w:rFonts w:ascii="GHEA Grapalat" w:hAnsi="GHEA Grapalat" w:cs="Arial"/>
          <w:color w:val="FF0000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FF0000"/>
          <w:sz w:val="23"/>
          <w:szCs w:val="23"/>
          <w:lang w:val="hy-AM"/>
        </w:rPr>
        <w:t>վկայագիր</w:t>
      </w:r>
      <w:r>
        <w:rPr>
          <w:rFonts w:ascii="GHEA Grapalat" w:hAnsi="GHEA Grapalat" w:cs="Arial"/>
          <w:color w:val="1F497D"/>
          <w:sz w:val="23"/>
          <w:szCs w:val="23"/>
          <w:lang w:val="hy-AM"/>
        </w:rPr>
        <w:t>» </w:t>
      </w:r>
      <w:r>
        <w:rPr>
          <w:rFonts w:ascii="Arial" w:hAnsi="Arial" w:cs="Arial"/>
          <w:color w:val="2C2D2E"/>
          <w:sz w:val="23"/>
          <w:szCs w:val="23"/>
          <w:lang w:val="hy-AM"/>
        </w:rPr>
        <w:t>արտահայտությունը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:</w:t>
      </w:r>
    </w:p>
    <w:p w:rsidR="00556772" w:rsidRDefault="00556772" w:rsidP="00556772">
      <w:pPr>
        <w:pStyle w:val="msonormalmrcssattr"/>
        <w:shd w:val="clear" w:color="auto" w:fill="FFFFFF"/>
        <w:ind w:left="630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1F497D"/>
          <w:sz w:val="23"/>
          <w:szCs w:val="23"/>
          <w:lang w:val="hy-AM"/>
        </w:rPr>
        <w:t>7.</w:t>
      </w:r>
      <w:r>
        <w:rPr>
          <w:color w:val="1F497D"/>
          <w:sz w:val="14"/>
          <w:szCs w:val="14"/>
          <w:lang w:val="hy-AM"/>
        </w:rPr>
        <w:t>     </w:t>
      </w:r>
      <w:r>
        <w:rPr>
          <w:rFonts w:ascii="Arial" w:hAnsi="Arial" w:cs="Arial"/>
          <w:color w:val="2C2D2E"/>
          <w:sz w:val="23"/>
          <w:szCs w:val="23"/>
          <w:lang w:val="hy-AM"/>
        </w:rPr>
        <w:t>Արդյոք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մատակարարը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պետք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ունենա՞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համապատասխան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տեխնիկական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սպասարկման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կենտրոն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color w:val="2C2D2E"/>
          <w:sz w:val="23"/>
          <w:szCs w:val="23"/>
          <w:lang w:val="hy-AM"/>
        </w:rPr>
        <w:t> </w:t>
      </w:r>
      <w:r>
        <w:rPr>
          <w:rFonts w:ascii="Sylfaen" w:hAnsi="Sylfaen" w:cs="Arial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color w:val="2C2D2E"/>
          <w:sz w:val="23"/>
          <w:szCs w:val="23"/>
          <w:lang w:val="hy-AM"/>
        </w:rPr>
        <w:t>կամ</w:t>
      </w:r>
      <w:r>
        <w:rPr>
          <w:rFonts w:ascii="Franklin Gothic Medium Cond" w:hAnsi="Franklin Gothic Medium Cond" w:cs="Franklin Gothic Medium Cond"/>
          <w:color w:val="2C2D2E"/>
          <w:sz w:val="23"/>
          <w:szCs w:val="23"/>
          <w:lang w:val="hy-AM"/>
        </w:rPr>
        <w:t> 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համապատասխան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պայմանագիր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ՀՀ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>-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ում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գործող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առաջարկվող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սարքերի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սպասարկման</w:t>
      </w:r>
      <w:r>
        <w:rPr>
          <w:rFonts w:ascii="GHEA Grapalat" w:hAnsi="GHEA Grapalat" w:cs="Arial"/>
          <w:b/>
          <w:bCs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b/>
          <w:bCs/>
          <w:color w:val="2C2D2E"/>
          <w:sz w:val="23"/>
          <w:szCs w:val="23"/>
          <w:lang w:val="hy-AM"/>
        </w:rPr>
        <w:t>մա</w:t>
      </w:r>
      <w:r>
        <w:rPr>
          <w:rFonts w:ascii="Arial" w:hAnsi="Arial" w:cs="Arial"/>
          <w:color w:val="2C2D2E"/>
          <w:sz w:val="23"/>
          <w:szCs w:val="23"/>
          <w:lang w:val="hy-AM"/>
        </w:rPr>
        <w:t>սնագիտացված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որևէ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կենտրոնի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 xml:space="preserve"> </w:t>
      </w:r>
      <w:r>
        <w:rPr>
          <w:rFonts w:ascii="Arial" w:hAnsi="Arial" w:cs="Arial"/>
          <w:color w:val="2C2D2E"/>
          <w:sz w:val="23"/>
          <w:szCs w:val="23"/>
          <w:lang w:val="hy-AM"/>
        </w:rPr>
        <w:t>հետ</w:t>
      </w:r>
      <w:r>
        <w:rPr>
          <w:rFonts w:ascii="GHEA Grapalat" w:hAnsi="GHEA Grapalat" w:cs="Arial"/>
          <w:color w:val="2C2D2E"/>
          <w:sz w:val="23"/>
          <w:szCs w:val="23"/>
          <w:lang w:val="hy-AM"/>
        </w:rPr>
        <w:t>:</w:t>
      </w:r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1F497D"/>
          <w:sz w:val="23"/>
          <w:szCs w:val="23"/>
          <w:lang w:val="hy-AM"/>
        </w:rPr>
        <w:t> </w:t>
      </w:r>
    </w:p>
    <w:p w:rsidR="00556772" w:rsidRDefault="00556772" w:rsidP="00556772">
      <w:pPr>
        <w:pStyle w:val="msonormalmrcssattr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GHEA Grapalat" w:hAnsi="GHEA Grapalat" w:cs="Arial"/>
          <w:color w:val="2C2D2E"/>
          <w:sz w:val="23"/>
          <w:szCs w:val="23"/>
          <w:lang w:val="hy-AM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Courier New" w:hAnsi="Courier New" w:cs="Courier New"/>
          <w:color w:val="2C2D2E"/>
          <w:sz w:val="22"/>
          <w:szCs w:val="22"/>
          <w:lang w:val="hy-AM"/>
        </w:rPr>
        <w:t>     </w:t>
      </w:r>
      <w:r>
        <w:rPr>
          <w:rFonts w:ascii="Arial" w:hAnsi="Arial" w:cs="Arial"/>
          <w:color w:val="2C2D2E"/>
          <w:sz w:val="22"/>
          <w:szCs w:val="22"/>
          <w:lang w:val="hy-AM"/>
        </w:rPr>
        <w:t>Շնորհակալություն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 xml:space="preserve"> </w:t>
      </w:r>
      <w:r>
        <w:rPr>
          <w:rFonts w:ascii="Arial" w:hAnsi="Arial" w:cs="Arial"/>
          <w:color w:val="2C2D2E"/>
          <w:sz w:val="22"/>
          <w:szCs w:val="22"/>
          <w:lang w:val="hy-AM"/>
        </w:rPr>
        <w:t>համագործակցության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 xml:space="preserve"> </w:t>
      </w:r>
      <w:r>
        <w:rPr>
          <w:rFonts w:ascii="Arial" w:hAnsi="Arial" w:cs="Arial"/>
          <w:color w:val="2C2D2E"/>
          <w:sz w:val="22"/>
          <w:szCs w:val="22"/>
          <w:lang w:val="hy-AM"/>
        </w:rPr>
        <w:t>համար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>: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Calibri" w:hAnsi="Calibri" w:cs="Calibri"/>
          <w:color w:val="2C2D2E"/>
          <w:sz w:val="22"/>
          <w:szCs w:val="22"/>
          <w:lang w:val="hy-AM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GHEA Grapalat" w:hAnsi="GHEA Grapalat" w:cs="Arial"/>
          <w:color w:val="2C2D2E"/>
          <w:sz w:val="22"/>
          <w:szCs w:val="22"/>
          <w:lang w:val="hy-AM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spacing w:after="120" w:afterAutospacing="0"/>
        <w:textAlignment w:val="baseline"/>
        <w:rPr>
          <w:rFonts w:ascii="Arial" w:hAnsi="Arial" w:cs="Arial"/>
          <w:color w:val="2C2D2E"/>
          <w:sz w:val="23"/>
          <w:szCs w:val="23"/>
          <w:lang w:val="hy-AM"/>
        </w:rPr>
      </w:pPr>
      <w:r>
        <w:rPr>
          <w:rFonts w:ascii="Calibri" w:hAnsi="Calibri" w:cs="Calibri"/>
          <w:color w:val="000000"/>
          <w:sz w:val="22"/>
          <w:szCs w:val="22"/>
          <w:lang w:val="hy-AM"/>
        </w:rPr>
        <w:t>        </w:t>
      </w:r>
      <w:r>
        <w:rPr>
          <w:rFonts w:ascii="GHEA Grapalat" w:hAnsi="GHEA Grapalat" w:cs="Arial"/>
          <w:color w:val="000000"/>
          <w:sz w:val="22"/>
          <w:szCs w:val="22"/>
          <w:lang w:val="hy-AM"/>
        </w:rPr>
        <w:t> </w:t>
      </w:r>
      <w:r>
        <w:rPr>
          <w:rFonts w:ascii="Calibri" w:hAnsi="Calibri" w:cs="Calibri"/>
          <w:color w:val="000000"/>
          <w:sz w:val="22"/>
          <w:szCs w:val="22"/>
          <w:lang w:val="hy-AM"/>
        </w:rPr>
        <w:t>     </w:t>
      </w:r>
      <w:r>
        <w:rPr>
          <w:rFonts w:ascii="GHEA Grapalat" w:hAnsi="GHEA Grapalat" w:cs="Arial"/>
          <w:color w:val="000000"/>
          <w:sz w:val="22"/>
          <w:szCs w:val="22"/>
          <w:lang w:val="hy-AM"/>
        </w:rPr>
        <w:t>«</w:t>
      </w:r>
      <w:r>
        <w:rPr>
          <w:rFonts w:ascii="Arial" w:hAnsi="Arial" w:cs="Arial"/>
          <w:color w:val="000000"/>
          <w:sz w:val="22"/>
          <w:szCs w:val="22"/>
          <w:lang w:val="hy-AM"/>
        </w:rPr>
        <w:t>Ֆիրմա</w:t>
      </w:r>
      <w:r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hy-AM"/>
        </w:rPr>
        <w:t>Ալֆա</w:t>
      </w:r>
      <w:r>
        <w:rPr>
          <w:rFonts w:ascii="Franklin Gothic Medium Cond" w:hAnsi="Franklin Gothic Medium Cond" w:cs="Franklin Gothic Medium Cond"/>
          <w:color w:val="000000"/>
          <w:sz w:val="22"/>
          <w:szCs w:val="22"/>
          <w:lang w:val="hy-AM"/>
        </w:rPr>
        <w:t>»</w:t>
      </w:r>
      <w:r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hy-AM"/>
        </w:rPr>
        <w:t>ՍՊԸ</w:t>
      </w:r>
    </w:p>
    <w:p w:rsidR="00556772" w:rsidRDefault="00556772" w:rsidP="00556772">
      <w:pPr>
        <w:pStyle w:val="wordsection1mrcssattr"/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Calibri" w:hAnsi="Calibri" w:cs="Calibri"/>
          <w:color w:val="2C2D2E"/>
          <w:sz w:val="22"/>
          <w:szCs w:val="22"/>
          <w:lang w:val="es-ES"/>
        </w:rPr>
        <w:t>        </w:t>
      </w:r>
      <w:r>
        <w:rPr>
          <w:rFonts w:ascii="GHEA Grapalat" w:hAnsi="GHEA Grapalat" w:cs="Arial"/>
          <w:color w:val="2C2D2E"/>
          <w:sz w:val="22"/>
          <w:szCs w:val="22"/>
          <w:lang w:val="es-ES"/>
        </w:rPr>
        <w:t> </w:t>
      </w:r>
      <w:r>
        <w:rPr>
          <w:rFonts w:ascii="Calibri" w:hAnsi="Calibri" w:cs="Calibri"/>
          <w:color w:val="2C2D2E"/>
          <w:sz w:val="22"/>
          <w:szCs w:val="22"/>
          <w:lang w:val="es-ES"/>
        </w:rPr>
        <w:t>     </w:t>
      </w:r>
      <w:r>
        <w:rPr>
          <w:rFonts w:ascii="Arial" w:hAnsi="Arial" w:cs="Arial"/>
          <w:color w:val="2C2D2E"/>
          <w:sz w:val="22"/>
          <w:szCs w:val="22"/>
          <w:lang w:val="es-ES"/>
        </w:rPr>
        <w:t>Ծրագրերի</w:t>
      </w:r>
      <w:r>
        <w:rPr>
          <w:rFonts w:ascii="GHEA Grapalat" w:hAnsi="GHEA Grapalat" w:cs="Arial"/>
          <w:color w:val="2C2D2E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2C2D2E"/>
          <w:sz w:val="22"/>
          <w:szCs w:val="22"/>
          <w:lang w:val="es-ES"/>
        </w:rPr>
        <w:t>տն</w:t>
      </w:r>
      <w:r>
        <w:rPr>
          <w:rFonts w:ascii="Arial" w:hAnsi="Arial" w:cs="Arial"/>
          <w:color w:val="2C2D2E"/>
          <w:sz w:val="22"/>
          <w:szCs w:val="22"/>
          <w:lang w:val="hy-AM"/>
        </w:rPr>
        <w:t>օ</w:t>
      </w:r>
      <w:r>
        <w:rPr>
          <w:rFonts w:ascii="Arial" w:hAnsi="Arial" w:cs="Arial"/>
          <w:color w:val="2C2D2E"/>
          <w:sz w:val="22"/>
          <w:szCs w:val="22"/>
          <w:lang w:val="es-ES"/>
        </w:rPr>
        <w:t>րեն</w:t>
      </w:r>
      <w:r>
        <w:rPr>
          <w:rFonts w:ascii="Calibri" w:hAnsi="Calibri" w:cs="Calibri"/>
          <w:color w:val="2C2D2E"/>
          <w:sz w:val="22"/>
          <w:szCs w:val="22"/>
          <w:lang w:val="hy-AM"/>
        </w:rPr>
        <w:t>                                                 </w:t>
      </w:r>
      <w:r>
        <w:rPr>
          <w:rFonts w:ascii="GHEA Grapalat" w:hAnsi="GHEA Grapalat" w:cs="Arial"/>
          <w:color w:val="2C2D2E"/>
          <w:sz w:val="22"/>
          <w:szCs w:val="22"/>
          <w:lang w:val="hy-AM"/>
        </w:rPr>
        <w:t> </w:t>
      </w:r>
      <w:r>
        <w:rPr>
          <w:rFonts w:ascii="Arial" w:hAnsi="Arial" w:cs="Arial"/>
          <w:color w:val="2C2D2E"/>
          <w:sz w:val="22"/>
          <w:szCs w:val="22"/>
          <w:lang w:val="es-ES"/>
        </w:rPr>
        <w:t>Մ</w:t>
      </w:r>
      <w:r>
        <w:rPr>
          <w:rFonts w:ascii="GHEA Grapalat" w:hAnsi="GHEA Grapalat" w:cs="Arial"/>
          <w:color w:val="2C2D2E"/>
          <w:sz w:val="22"/>
          <w:szCs w:val="22"/>
          <w:lang w:val="es-ES"/>
        </w:rPr>
        <w:t xml:space="preserve">. </w:t>
      </w:r>
      <w:r>
        <w:rPr>
          <w:rFonts w:ascii="Arial" w:hAnsi="Arial" w:cs="Arial"/>
          <w:color w:val="2C2D2E"/>
          <w:sz w:val="22"/>
          <w:szCs w:val="22"/>
          <w:lang w:val="es-ES"/>
        </w:rPr>
        <w:t>Նիգարյան</w:t>
      </w:r>
    </w:p>
    <w:p w:rsidR="00556772" w:rsidRDefault="00556772" w:rsidP="00556772">
      <w:pPr>
        <w:pStyle w:val="wordsection1mrcssattr"/>
        <w:shd w:val="clear" w:color="auto" w:fill="FFFFFF"/>
        <w:spacing w:line="338" w:lineRule="atLeast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Calibri" w:hAnsi="Calibri" w:cs="Calibri"/>
          <w:color w:val="1F497D"/>
          <w:sz w:val="22"/>
          <w:szCs w:val="22"/>
          <w:lang w:val="hy-AM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lastRenderedPageBreak/>
        <w:t>Yours Sincerely,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Calibri" w:hAnsi="Calibri" w:cs="Calibri"/>
          <w:color w:val="2C2D2E"/>
          <w:sz w:val="22"/>
          <w:szCs w:val="22"/>
          <w:lang w:val="en-US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>
        <w:rPr>
          <w:rFonts w:ascii="GHEA Grapalat" w:hAnsi="GHEA Grapalat" w:cs="Arial"/>
          <w:color w:val="2C2D2E"/>
          <w:sz w:val="22"/>
          <w:szCs w:val="22"/>
          <w:lang w:val="hy-AM"/>
        </w:rPr>
        <w:t>Mikayel Nigaryan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Projects</w:t>
      </w:r>
      <w:proofErr w:type="gramStart"/>
      <w:r w:rsidRPr="00556772">
        <w:rPr>
          <w:rFonts w:ascii="Calibri" w:hAnsi="Calibri" w:cs="Calibri"/>
          <w:color w:val="2C2D2E"/>
          <w:sz w:val="22"/>
          <w:szCs w:val="22"/>
          <w:lang w:val="en-US"/>
        </w:rPr>
        <w:t> </w:t>
      </w: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 Director</w:t>
      </w:r>
      <w:proofErr w:type="gramEnd"/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FIRM ALPHA</w:t>
      </w:r>
      <w:proofErr w:type="gramStart"/>
      <w:r w:rsidRPr="00556772">
        <w:rPr>
          <w:rFonts w:ascii="Calibri" w:hAnsi="Calibri" w:cs="Calibri"/>
          <w:b/>
          <w:bCs/>
          <w:color w:val="2C2D2E"/>
          <w:sz w:val="22"/>
          <w:szCs w:val="22"/>
          <w:lang w:val="en-US"/>
        </w:rPr>
        <w:t> </w:t>
      </w:r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 CO</w:t>
      </w:r>
      <w:proofErr w:type="gramEnd"/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., LTD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"</w:t>
      </w:r>
      <w:proofErr w:type="spellStart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Tekeyan</w:t>
      </w:r>
      <w:proofErr w:type="spellEnd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” Business Centre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 xml:space="preserve">50 </w:t>
      </w:r>
      <w:proofErr w:type="spellStart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Khanjyan</w:t>
      </w:r>
      <w:proofErr w:type="spellEnd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 xml:space="preserve"> St</w:t>
      </w:r>
      <w:proofErr w:type="gramStart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.,</w:t>
      </w:r>
      <w:proofErr w:type="gramEnd"/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Yerevan 0025, Republic of Armenia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Phone/Fax: + 374 10</w:t>
      </w:r>
      <w:proofErr w:type="gramStart"/>
      <w:r w:rsidRPr="00556772">
        <w:rPr>
          <w:rFonts w:ascii="Calibri" w:hAnsi="Calibri" w:cs="Calibri"/>
          <w:color w:val="2C2D2E"/>
          <w:sz w:val="22"/>
          <w:szCs w:val="22"/>
          <w:lang w:val="en-US"/>
        </w:rPr>
        <w:t> </w:t>
      </w: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 52</w:t>
      </w:r>
      <w:proofErr w:type="gramEnd"/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 xml:space="preserve"> 13 56 ; + 374 10 55 56 13;</w:t>
      </w:r>
      <w:r w:rsidRPr="00556772">
        <w:rPr>
          <w:rFonts w:ascii="Calibri" w:hAnsi="Calibri" w:cs="Calibri"/>
          <w:color w:val="2C2D2E"/>
          <w:sz w:val="22"/>
          <w:szCs w:val="22"/>
          <w:lang w:val="en-US"/>
        </w:rPr>
        <w:t> 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E-mail: </w:t>
      </w:r>
      <w:hyperlink r:id="rId5" w:tgtFrame="_blank" w:tooltip="mailto:m.nigaryan@alpha.am&#10;blocked::mailto:m.nigaryan@alpha.am&#10;mailto:m.nigaryan@alpha.am" w:history="1">
        <w:r w:rsidRPr="00556772">
          <w:rPr>
            <w:rStyle w:val="a3"/>
            <w:rFonts w:ascii="GHEA Grapalat" w:hAnsi="GHEA Grapalat" w:cs="Arial"/>
            <w:sz w:val="22"/>
            <w:szCs w:val="22"/>
            <w:lang w:val="en-US"/>
          </w:rPr>
          <w:t>m.nigaryan@alpha.am</w:t>
        </w:r>
      </w:hyperlink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URL: </w:t>
      </w:r>
      <w:hyperlink r:id="rId6" w:tgtFrame="_blank" w:tooltip="http://www.alpha.am/&#10;blocked::http://www.alpha.am/&#10;http://www.alpha.am/" w:history="1">
        <w:r w:rsidRPr="00556772">
          <w:rPr>
            <w:rStyle w:val="a3"/>
            <w:rFonts w:ascii="GHEA Grapalat" w:hAnsi="GHEA Grapalat" w:cs="Arial"/>
            <w:sz w:val="22"/>
            <w:szCs w:val="22"/>
            <w:lang w:val="en-US"/>
          </w:rPr>
          <w:t>www.alpha.am</w:t>
        </w:r>
      </w:hyperlink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color w:val="2C2D2E"/>
          <w:sz w:val="22"/>
          <w:szCs w:val="22"/>
          <w:lang w:val="en-US"/>
        </w:rPr>
        <w:t>_____________________________________</w:t>
      </w:r>
    </w:p>
    <w:p w:rsidR="00556772" w:rsidRPr="00556772" w:rsidRDefault="00556772" w:rsidP="00556772">
      <w:pPr>
        <w:pStyle w:val="wordsection1mrcssattr"/>
        <w:shd w:val="clear" w:color="auto" w:fill="FFFFFF"/>
        <w:rPr>
          <w:rFonts w:ascii="Arial" w:hAnsi="Arial" w:cs="Arial"/>
          <w:color w:val="2C2D2E"/>
          <w:sz w:val="23"/>
          <w:szCs w:val="23"/>
          <w:lang w:val="en-US"/>
        </w:rPr>
      </w:pPr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FIRM ALPHA</w:t>
      </w:r>
      <w:proofErr w:type="gramStart"/>
      <w:r w:rsidRPr="00556772">
        <w:rPr>
          <w:rFonts w:ascii="Calibri" w:hAnsi="Calibri" w:cs="Calibri"/>
          <w:b/>
          <w:bCs/>
          <w:color w:val="2C2D2E"/>
          <w:sz w:val="22"/>
          <w:szCs w:val="22"/>
          <w:lang w:val="en-US"/>
        </w:rPr>
        <w:t> </w:t>
      </w:r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 CO</w:t>
      </w:r>
      <w:proofErr w:type="gramEnd"/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., LTD</w:t>
      </w:r>
      <w:r w:rsidRPr="00556772">
        <w:rPr>
          <w:rFonts w:ascii="Calibri" w:hAnsi="Calibri" w:cs="Calibri"/>
          <w:b/>
          <w:bCs/>
          <w:color w:val="2C2D2E"/>
          <w:sz w:val="22"/>
          <w:szCs w:val="22"/>
          <w:lang w:val="en-US"/>
        </w:rPr>
        <w:t> </w:t>
      </w:r>
      <w:r w:rsidRPr="00556772">
        <w:rPr>
          <w:rFonts w:ascii="GHEA Grapalat" w:hAnsi="GHEA Grapalat" w:cs="Arial"/>
          <w:b/>
          <w:bCs/>
          <w:color w:val="2C2D2E"/>
          <w:sz w:val="22"/>
          <w:szCs w:val="22"/>
          <w:lang w:val="en-US"/>
        </w:rPr>
        <w:t> - Since 1995</w:t>
      </w:r>
    </w:p>
    <w:p w:rsidR="0097439F" w:rsidRPr="00556772" w:rsidRDefault="0097439F">
      <w:pPr>
        <w:rPr>
          <w:lang w:val="en-US"/>
        </w:rPr>
      </w:pPr>
      <w:bookmarkStart w:id="0" w:name="_GoBack"/>
      <w:bookmarkEnd w:id="0"/>
    </w:p>
    <w:sectPr w:rsidR="0097439F" w:rsidRPr="0055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72"/>
    <w:rsid w:val="00556772"/>
    <w:rsid w:val="0097439F"/>
    <w:rsid w:val="00E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55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ordsection1mrcssattr">
    <w:name w:val="wordsection1_mr_css_attr"/>
    <w:basedOn w:val="a"/>
    <w:rsid w:val="0055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567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55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ordsection1mrcssattr">
    <w:name w:val="wordsection1_mr_css_attr"/>
    <w:basedOn w:val="a"/>
    <w:rsid w:val="0055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567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lpha.am/" TargetMode="External"/><Relationship Id="rId5" Type="http://schemas.openxmlformats.org/officeDocument/2006/relationships/hyperlink" Target="https://e.mail.ru/compose/?mailto=mailto%3am.nigaryan@alpha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2024-09-09T12:16:00Z</dcterms:created>
  <dcterms:modified xsi:type="dcterms:W3CDTF">2024-09-09T12:16:00Z</dcterms:modified>
  <cp:keywords>https://mul2-edu.gov.am/tasks/1606305/oneclick/642bcd7f5e9449c8d3d5ed38d038b9e65c8624c58d4bbca7f01ffa56c38fa70f.docx?token=e6ffcd697bf4ceb31556958214b7775a</cp:keywords>
</cp:coreProperties>
</file>