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90" w:rsidRPr="00A34E90" w:rsidRDefault="00A34E90" w:rsidP="00A34E90">
      <w:pPr>
        <w:ind w:firstLine="709"/>
        <w:jc w:val="center"/>
        <w:rPr>
          <w:rFonts w:ascii="GHEA Grapalat" w:hAnsi="GHEA Grapalat"/>
          <w:b/>
        </w:rPr>
      </w:pPr>
    </w:p>
    <w:p w:rsidR="00A34E90" w:rsidRPr="00A34E90" w:rsidRDefault="00A34E90" w:rsidP="00A34E90">
      <w:pPr>
        <w:ind w:firstLine="709"/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>Протокол № 2</w:t>
      </w:r>
    </w:p>
    <w:p w:rsidR="00A34E90" w:rsidRPr="00A34E90" w:rsidRDefault="00A34E90" w:rsidP="00A34E90">
      <w:pPr>
        <w:ind w:left="283"/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>&lt;&lt;</w:t>
      </w:r>
      <w:r w:rsidRPr="00A34E90">
        <w:t xml:space="preserve"> </w:t>
      </w:r>
      <w:r w:rsidRPr="00A34E90">
        <w:rPr>
          <w:rFonts w:ascii="GHEA Grapalat" w:hAnsi="GHEA Grapalat"/>
          <w:b/>
        </w:rPr>
        <w:t xml:space="preserve">Код процедуры </w:t>
      </w:r>
      <w:r w:rsidR="001B0D59" w:rsidRPr="001B0D59">
        <w:rPr>
          <w:rFonts w:ascii="GHEA Grapalat" w:hAnsi="GHEA Grapalat"/>
          <w:b/>
          <w:lang w:val="en-US"/>
        </w:rPr>
        <w:t>ՋԿ</w:t>
      </w:r>
      <w:r w:rsidR="001B0D59" w:rsidRPr="001B0D59">
        <w:rPr>
          <w:rFonts w:ascii="GHEA Grapalat" w:hAnsi="GHEA Grapalat"/>
          <w:b/>
          <w:lang w:val="ru-RU"/>
        </w:rPr>
        <w:t>-</w:t>
      </w:r>
      <w:r w:rsidR="001B0D59" w:rsidRPr="001B0D59">
        <w:rPr>
          <w:rFonts w:ascii="GHEA Grapalat" w:hAnsi="GHEA Grapalat"/>
          <w:b/>
          <w:lang w:val="en-US"/>
        </w:rPr>
        <w:t>ԷԱՃԱՊՁԲ</w:t>
      </w:r>
      <w:r w:rsidR="001B0D59" w:rsidRPr="001B0D59">
        <w:rPr>
          <w:rFonts w:ascii="GHEA Grapalat" w:hAnsi="GHEA Grapalat"/>
          <w:b/>
          <w:lang w:val="ru-RU"/>
        </w:rPr>
        <w:t>-26/3</w:t>
      </w:r>
      <w:r w:rsidRPr="00A34E90">
        <w:rPr>
          <w:rFonts w:ascii="GHEA Grapalat" w:hAnsi="GHEA Grapalat"/>
          <w:b/>
        </w:rPr>
        <w:t>&gt;&gt;</w:t>
      </w:r>
    </w:p>
    <w:p w:rsidR="00A34E90" w:rsidRPr="00A34E90" w:rsidRDefault="00A34E90" w:rsidP="00A34E90">
      <w:pPr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>заседание оценочной комиссии</w:t>
      </w:r>
    </w:p>
    <w:p w:rsidR="00A34E90" w:rsidRPr="00A34E90" w:rsidRDefault="00A34E90" w:rsidP="00A34E90">
      <w:pPr>
        <w:jc w:val="center"/>
        <w:rPr>
          <w:rFonts w:ascii="GHEA Grapalat" w:hAnsi="GHEA Grapalat"/>
          <w:b/>
        </w:rPr>
      </w:pPr>
    </w:p>
    <w:p w:rsidR="00A34E90" w:rsidRPr="00A34E90" w:rsidRDefault="00A34E90" w:rsidP="00A34E90">
      <w:pPr>
        <w:ind w:left="720" w:firstLine="720"/>
        <w:jc w:val="both"/>
        <w:rPr>
          <w:rFonts w:ascii="GHEA Grapalat" w:hAnsi="GHEA Grapalat"/>
        </w:rPr>
      </w:pPr>
    </w:p>
    <w:p w:rsidR="00A34E90" w:rsidRPr="00A34E90" w:rsidRDefault="001B0D59" w:rsidP="00A34E90">
      <w:pPr>
        <w:ind w:left="720"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г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Ереван</w:t>
      </w:r>
      <w:r w:rsidR="00A34E90" w:rsidRPr="00A34E90">
        <w:rPr>
          <w:rFonts w:ascii="GHEA Grapalat" w:hAnsi="GHEA Grapalat"/>
        </w:rPr>
        <w:t xml:space="preserve"> </w:t>
      </w:r>
      <w:r w:rsidRPr="001B0D59">
        <w:rPr>
          <w:rFonts w:ascii="GHEA Grapalat" w:hAnsi="GHEA Grapalat"/>
          <w:lang w:val="ru-RU"/>
        </w:rPr>
        <w:t xml:space="preserve">                                                                                                    </w:t>
      </w:r>
      <w:r w:rsidR="00A34E90" w:rsidRPr="00A34E90">
        <w:rPr>
          <w:rFonts w:ascii="GHEA Grapalat" w:hAnsi="GHEA Grapalat"/>
        </w:rPr>
        <w:t xml:space="preserve">17 </w:t>
      </w:r>
      <w:r w:rsidR="00A34E90" w:rsidRPr="00A34E90">
        <w:rPr>
          <w:rFonts w:ascii="GHEA Grapalat" w:hAnsi="GHEA Grapalat"/>
          <w:lang w:val="hy-AM"/>
        </w:rPr>
        <w:t xml:space="preserve">апреля </w:t>
      </w:r>
      <w:r w:rsidR="00A34E90" w:rsidRPr="00A34E90">
        <w:rPr>
          <w:rFonts w:ascii="GHEA Grapalat" w:hAnsi="GHEA Grapalat"/>
        </w:rPr>
        <w:t>2026 г.</w:t>
      </w: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</w:rPr>
      </w:pP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</w:rPr>
      </w:pPr>
      <w:r w:rsidRPr="00A34E90">
        <w:rPr>
          <w:rFonts w:ascii="GHEA Grapalat" w:hAnsi="GHEA Grapalat"/>
        </w:rPr>
        <w:t>В мероприятии приняли участие:</w:t>
      </w: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</w:rPr>
      </w:pPr>
      <w:r w:rsidRPr="00A34E90">
        <w:rPr>
          <w:rFonts w:ascii="GHEA Grapalat" w:hAnsi="GHEA Grapalat"/>
        </w:rPr>
        <w:t xml:space="preserve">Члены комитета </w:t>
      </w:r>
      <w:r w:rsidR="001B0D59">
        <w:rPr>
          <w:rFonts w:ascii="GHEA Grapalat" w:hAnsi="GHEA Grapalat"/>
          <w:lang w:val="ru-RU"/>
        </w:rPr>
        <w:t>Э</w:t>
      </w:r>
      <w:r w:rsidRPr="00A34E90">
        <w:rPr>
          <w:rFonts w:ascii="GHEA Grapalat" w:hAnsi="GHEA Grapalat"/>
        </w:rPr>
        <w:t xml:space="preserve">. Мхитарян </w:t>
      </w:r>
      <w:r w:rsidR="00443AAA">
        <w:rPr>
          <w:rFonts w:ascii="GHEA Grapalat" w:hAnsi="GHEA Grapalat"/>
          <w:lang w:val="hy-AM"/>
        </w:rPr>
        <w:t xml:space="preserve">и </w:t>
      </w:r>
      <w:r w:rsidRPr="00A34E90">
        <w:rPr>
          <w:rFonts w:ascii="GHEA Grapalat" w:hAnsi="GHEA Grapalat"/>
        </w:rPr>
        <w:t>С. Абазян.</w:t>
      </w: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</w:rPr>
      </w:pPr>
      <w:r w:rsidRPr="00A34E90">
        <w:rPr>
          <w:rFonts w:ascii="GHEA Grapalat" w:hAnsi="GHEA Grapalat"/>
        </w:rPr>
        <w:t xml:space="preserve">Секретарь: </w:t>
      </w:r>
      <w:r w:rsidRPr="00A34E90">
        <w:rPr>
          <w:rFonts w:ascii="GHEA Grapalat" w:hAnsi="GHEA Grapalat"/>
          <w:lang w:val="hy-AM"/>
        </w:rPr>
        <w:t xml:space="preserve">К. Кочарян </w:t>
      </w:r>
      <w:r w:rsidRPr="00A34E90">
        <w:rPr>
          <w:rFonts w:ascii="GHEA Grapalat" w:hAnsi="GHEA Grapalat"/>
        </w:rPr>
        <w:t>.</w:t>
      </w:r>
    </w:p>
    <w:p w:rsidR="00A34E90" w:rsidRPr="00A34E90" w:rsidRDefault="00A34E90" w:rsidP="00A34E90">
      <w:pPr>
        <w:ind w:left="720"/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>О начале приема заявок</w:t>
      </w:r>
    </w:p>
    <w:p w:rsidR="00A34E90" w:rsidRPr="00A34E90" w:rsidRDefault="00A34E90" w:rsidP="00A34E90">
      <w:pPr>
        <w:jc w:val="center"/>
        <w:rPr>
          <w:rFonts w:ascii="GHEA Grapalat" w:hAnsi="GHEA Grapalat"/>
          <w:b/>
          <w:lang w:val="hy-AM"/>
        </w:rPr>
      </w:pPr>
      <w:r w:rsidRPr="00A34E90">
        <w:rPr>
          <w:rFonts w:ascii="GHEA Grapalat" w:hAnsi="GHEA Grapalat"/>
          <w:b/>
        </w:rPr>
        <w:t xml:space="preserve">В течение указанного периода через веб-сайт </w:t>
      </w:r>
      <w:hyperlink r:id="rId6" w:history="1">
        <w:r w:rsidRPr="00A34E90">
          <w:rPr>
            <w:rFonts w:ascii="GHEA Grapalat" w:hAnsi="GHEA Grapalat"/>
            <w:b/>
            <w:color w:val="0000FF" w:themeColor="hyperlink"/>
            <w:u w:val="single"/>
          </w:rPr>
          <w:t xml:space="preserve">www.eauction.armeps.am </w:t>
        </w:r>
      </w:hyperlink>
      <w:r w:rsidRPr="00A34E90">
        <w:rPr>
          <w:rFonts w:ascii="GHEA Grapalat" w:hAnsi="GHEA Grapalat"/>
          <w:b/>
        </w:rPr>
        <w:t>&lt;&lt;</w:t>
      </w:r>
      <w:r w:rsidRPr="00A34E90">
        <w:t xml:space="preserve"> </w:t>
      </w:r>
      <w:r w:rsidRPr="00A34E90">
        <w:rPr>
          <w:rFonts w:ascii="GHEA Grapalat" w:hAnsi="GHEA Grapalat"/>
          <w:b/>
          <w:lang w:val="hy-AM"/>
        </w:rPr>
        <w:t xml:space="preserve">Следующие участники подали заявку на покупку в рамках процедуры электронного аукциона с кодом </w:t>
      </w:r>
      <w:r w:rsidR="001B0D59" w:rsidRPr="001B0D59">
        <w:rPr>
          <w:rFonts w:ascii="GHEA Grapalat" w:hAnsi="GHEA Grapalat"/>
          <w:b/>
          <w:lang w:val="en-US"/>
        </w:rPr>
        <w:t>ՋԿ</w:t>
      </w:r>
      <w:r w:rsidR="001B0D59" w:rsidRPr="001B0D59">
        <w:rPr>
          <w:rFonts w:ascii="GHEA Grapalat" w:hAnsi="GHEA Grapalat"/>
          <w:b/>
          <w:lang w:val="ru-RU"/>
        </w:rPr>
        <w:t>-</w:t>
      </w:r>
      <w:r w:rsidR="001B0D59" w:rsidRPr="001B0D59">
        <w:rPr>
          <w:rFonts w:ascii="GHEA Grapalat" w:hAnsi="GHEA Grapalat"/>
          <w:b/>
          <w:lang w:val="en-US"/>
        </w:rPr>
        <w:t>ԷԱՃԱՊՁԲ</w:t>
      </w:r>
      <w:r w:rsidR="001B0D59" w:rsidRPr="001B0D59">
        <w:rPr>
          <w:rFonts w:ascii="GHEA Grapalat" w:hAnsi="GHEA Grapalat"/>
          <w:b/>
          <w:lang w:val="ru-RU"/>
        </w:rPr>
        <w:t>-26/3</w:t>
      </w:r>
      <w:r w:rsidRPr="00A34E90">
        <w:rPr>
          <w:rFonts w:ascii="GHEA Grapalat" w:hAnsi="GHEA Grapalat"/>
          <w:b/>
        </w:rPr>
        <w:t>&gt;&gt;</w:t>
      </w:r>
    </w:p>
    <w:p w:rsidR="00A34E90" w:rsidRPr="00A34E90" w:rsidRDefault="00A34E90" w:rsidP="00A34E90">
      <w:pPr>
        <w:jc w:val="center"/>
        <w:rPr>
          <w:rFonts w:ascii="GHEA Grapalat" w:hAnsi="GHEA Grapalat"/>
          <w:b/>
          <w:lang w:val="hy-AM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202"/>
      </w:tblGrid>
      <w:tr w:rsidR="00A34E90" w:rsidRPr="00A34E90" w:rsidTr="00A34E90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b/>
              </w:rPr>
            </w:pPr>
            <w:r w:rsidRPr="00A34E90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b/>
              </w:rPr>
            </w:pPr>
            <w:r w:rsidRPr="00A34E90">
              <w:rPr>
                <w:rFonts w:ascii="GHEA Grapalat" w:hAnsi="GHEA Grapalat"/>
                <w:b/>
              </w:rPr>
              <w:t>Расположение</w:t>
            </w:r>
          </w:p>
        </w:tc>
      </w:tr>
      <w:tr w:rsidR="00A34E90" w:rsidRPr="00A34E90" w:rsidTr="00A34E90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ООО «Макс Фольг»</w:t>
            </w:r>
            <w:r w:rsidRPr="00A34E90">
              <w:rPr>
                <w:rFonts w:ascii="GHEA Grapalat" w:hAnsi="GHEA Grapalat"/>
              </w:rPr>
              <w:tab/>
            </w:r>
          </w:p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Ереван, Эребуни 12/4, РА</w:t>
            </w:r>
          </w:p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A34E90">
              <w:rPr>
                <w:rFonts w:ascii="GHEA Grapalat" w:hAnsi="GHEA Grapalat"/>
              </w:rPr>
              <w:t xml:space="preserve">тел. 094-52-67-51 </w:t>
            </w:r>
            <w:r w:rsidRPr="00A34E90">
              <w:rPr>
                <w:rFonts w:ascii="GHEA Grapalat" w:hAnsi="GHEA Grapalat"/>
                <w:lang w:val="hy-AM"/>
              </w:rPr>
              <w:t xml:space="preserve">электронная почта </w:t>
            </w:r>
            <w:r w:rsidRPr="00A34E90">
              <w:rPr>
                <w:rFonts w:ascii="GHEA Grapalat" w:hAnsi="GHEA Grapalat"/>
              </w:rPr>
              <w:t>maxoil.llc@mail.ru</w:t>
            </w:r>
          </w:p>
        </w:tc>
      </w:tr>
    </w:tbl>
    <w:p w:rsidR="00A34E90" w:rsidRPr="00A34E90" w:rsidRDefault="00A34E90" w:rsidP="00A34E90"/>
    <w:p w:rsidR="00A34E90" w:rsidRPr="00A34E90" w:rsidRDefault="00A34E90" w:rsidP="00A34E90">
      <w:pPr>
        <w:ind w:firstLine="720"/>
        <w:jc w:val="both"/>
        <w:rPr>
          <w:rFonts w:ascii="GHEA Grapalat" w:hAnsi="GHEA Grapalat"/>
        </w:rPr>
      </w:pPr>
      <w:r w:rsidRPr="00A34E90">
        <w:rPr>
          <w:rFonts w:ascii="GHEA Grapalat" w:hAnsi="GHEA Grapalat"/>
          <w:b/>
        </w:rPr>
        <w:t>&lt;&lt;</w:t>
      </w:r>
      <w:r w:rsidRPr="00A34E90">
        <w:t xml:space="preserve"> Крайний срок подачи </w:t>
      </w:r>
      <w:r w:rsidRPr="00A34E90">
        <w:rPr>
          <w:rFonts w:ascii="GHEA Grapalat" w:hAnsi="GHEA Grapalat"/>
        </w:rPr>
        <w:t xml:space="preserve">тендерной заявки с кодом </w:t>
      </w:r>
      <w:r w:rsidR="001B0D59" w:rsidRPr="001B0D59">
        <w:rPr>
          <w:rFonts w:ascii="GHEA Grapalat" w:hAnsi="GHEA Grapalat"/>
          <w:b/>
          <w:lang w:val="en-US"/>
        </w:rPr>
        <w:t>ՋԿ</w:t>
      </w:r>
      <w:r w:rsidR="001B0D59" w:rsidRPr="001B0D59">
        <w:rPr>
          <w:rFonts w:ascii="GHEA Grapalat" w:hAnsi="GHEA Grapalat"/>
          <w:b/>
          <w:lang w:val="ru-RU"/>
        </w:rPr>
        <w:t>-</w:t>
      </w:r>
      <w:r w:rsidR="001B0D59" w:rsidRPr="001B0D59">
        <w:rPr>
          <w:rFonts w:ascii="GHEA Grapalat" w:hAnsi="GHEA Grapalat"/>
          <w:b/>
          <w:lang w:val="en-US"/>
        </w:rPr>
        <w:t>ԷԱՃԱՊՁԲ</w:t>
      </w:r>
      <w:r w:rsidR="001B0D59" w:rsidRPr="001B0D59">
        <w:rPr>
          <w:rFonts w:ascii="GHEA Grapalat" w:hAnsi="GHEA Grapalat"/>
          <w:b/>
          <w:lang w:val="ru-RU"/>
        </w:rPr>
        <w:t>-26/3</w:t>
      </w:r>
      <w:r w:rsidRPr="00A34E90">
        <w:rPr>
          <w:rFonts w:ascii="GHEA Grapalat" w:hAnsi="GHEA Grapalat"/>
          <w:b/>
        </w:rPr>
        <w:t xml:space="preserve">&gt;&gt; </w:t>
      </w:r>
      <w:r w:rsidRPr="00A34E90">
        <w:rPr>
          <w:rFonts w:ascii="GHEA Grapalat" w:hAnsi="GHEA Grapalat"/>
        </w:rPr>
        <w:t xml:space="preserve">в электронном виде через веб-сайт </w:t>
      </w:r>
      <w:hyperlink r:id="rId7" w:history="1">
        <w:r w:rsidRPr="00A34E90">
          <w:rPr>
            <w:rFonts w:ascii="GHEA Grapalat" w:hAnsi="GHEA Grapalat"/>
            <w:b/>
            <w:color w:val="0000FF" w:themeColor="hyperlink"/>
            <w:u w:val="single"/>
          </w:rPr>
          <w:t xml:space="preserve">www.eauction.armeps.am </w:t>
        </w:r>
      </w:hyperlink>
      <w:r w:rsidRPr="00A34E90">
        <w:rPr>
          <w:rFonts w:ascii="GHEA Grapalat" w:hAnsi="GHEA Grapalat"/>
        </w:rPr>
        <w:t xml:space="preserve">установлен на 16.04.2026 </w:t>
      </w:r>
      <w:r w:rsidRPr="00A34E90">
        <w:rPr>
          <w:rFonts w:ascii="GHEA Grapalat" w:hAnsi="GHEA Grapalat"/>
          <w:lang w:val="hy-AM"/>
        </w:rPr>
        <w:t xml:space="preserve">в </w:t>
      </w:r>
      <w:r w:rsidRPr="00A34E90">
        <w:rPr>
          <w:rFonts w:ascii="GHEA Grapalat" w:hAnsi="GHEA Grapalat"/>
        </w:rPr>
        <w:t xml:space="preserve">15:00 </w:t>
      </w:r>
      <w:r w:rsidRPr="00A34E90">
        <w:rPr>
          <w:rFonts w:ascii="GHEA Grapalat" w:hAnsi="GHEA Grapalat"/>
          <w:lang w:val="hy-AM"/>
        </w:rPr>
        <w:t>.</w:t>
      </w:r>
    </w:p>
    <w:p w:rsidR="00A34E90" w:rsidRPr="00A34E90" w:rsidRDefault="00A34E90" w:rsidP="00A34E90">
      <w:pPr>
        <w:ind w:firstLine="720"/>
        <w:jc w:val="both"/>
        <w:rPr>
          <w:rFonts w:ascii="GHEA Grapalat" w:hAnsi="GHEA Grapalat"/>
        </w:rPr>
      </w:pPr>
      <w:r w:rsidRPr="00A34E90">
        <w:rPr>
          <w:rFonts w:ascii="GHEA Grapalat" w:hAnsi="GHEA Grapalat"/>
          <w:b/>
        </w:rPr>
        <w:t>&lt;&lt;</w:t>
      </w:r>
      <w:r w:rsidRPr="00A34E90">
        <w:t xml:space="preserve"> Тендерный аукцион под кодом </w:t>
      </w:r>
      <w:r w:rsidR="001B0D59" w:rsidRPr="001B0D59">
        <w:rPr>
          <w:rFonts w:ascii="GHEA Grapalat" w:hAnsi="GHEA Grapalat"/>
          <w:b/>
          <w:lang w:val="en-US"/>
        </w:rPr>
        <w:t>ՋԿ</w:t>
      </w:r>
      <w:r w:rsidR="001B0D59" w:rsidRPr="001B0D59">
        <w:rPr>
          <w:rFonts w:ascii="GHEA Grapalat" w:hAnsi="GHEA Grapalat"/>
          <w:b/>
          <w:lang w:val="ru-RU"/>
        </w:rPr>
        <w:t>-</w:t>
      </w:r>
      <w:r w:rsidR="001B0D59" w:rsidRPr="001B0D59">
        <w:rPr>
          <w:rFonts w:ascii="GHEA Grapalat" w:hAnsi="GHEA Grapalat"/>
          <w:b/>
          <w:lang w:val="en-US"/>
        </w:rPr>
        <w:t>ԷԱՃԱՊՁԲ</w:t>
      </w:r>
      <w:r w:rsidR="001B0D59" w:rsidRPr="001B0D59">
        <w:rPr>
          <w:rFonts w:ascii="GHEA Grapalat" w:hAnsi="GHEA Grapalat"/>
          <w:b/>
          <w:lang w:val="ru-RU"/>
        </w:rPr>
        <w:t>-26/3</w:t>
      </w:r>
      <w:r w:rsidRPr="00A34E90">
        <w:rPr>
          <w:rFonts w:ascii="GHEA Grapalat" w:hAnsi="GHEA Grapalat"/>
          <w:b/>
        </w:rPr>
        <w:t xml:space="preserve">&gt;&gt; начался </w:t>
      </w:r>
      <w:r w:rsidRPr="00A34E90">
        <w:rPr>
          <w:rFonts w:ascii="GHEA Grapalat" w:hAnsi="GHEA Grapalat"/>
          <w:lang w:val="hy-AM"/>
        </w:rPr>
        <w:t xml:space="preserve">17 апреля </w:t>
      </w:r>
      <w:r w:rsidRPr="00A34E90">
        <w:rPr>
          <w:rFonts w:ascii="GHEA Grapalat" w:hAnsi="GHEA Grapalat"/>
        </w:rPr>
        <w:t xml:space="preserve">2026 года в </w:t>
      </w:r>
      <w:r w:rsidRPr="00A34E90">
        <w:rPr>
          <w:rFonts w:ascii="GHEA Grapalat" w:hAnsi="GHEA Grapalat"/>
          <w:lang w:val="hy-AM"/>
        </w:rPr>
        <w:t xml:space="preserve">15:00 </w:t>
      </w:r>
      <w:r w:rsidRPr="00A34E90">
        <w:rPr>
          <w:rFonts w:ascii="GHEA Grapalat" w:hAnsi="GHEA Grapalat"/>
        </w:rPr>
        <w:t>.</w:t>
      </w:r>
    </w:p>
    <w:p w:rsidR="00A34E90" w:rsidRPr="00A34E90" w:rsidRDefault="00A34E90" w:rsidP="00A34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 xml:space="preserve">Цена </w:t>
      </w:r>
      <w:r w:rsidRPr="00A34E90">
        <w:rPr>
          <w:rFonts w:ascii="GHEA Grapalat" w:hAnsi="GHEA Grapalat"/>
          <w:b/>
          <w:lang w:val="hy-AM"/>
        </w:rPr>
        <w:t xml:space="preserve">, </w:t>
      </w:r>
      <w:r w:rsidRPr="00A34E90">
        <w:rPr>
          <w:rFonts w:ascii="GHEA Grapalat" w:hAnsi="GHEA Grapalat"/>
          <w:b/>
        </w:rPr>
        <w:t xml:space="preserve">предложенная </w:t>
      </w:r>
      <w:r w:rsidRPr="00A34E90">
        <w:rPr>
          <w:rFonts w:ascii="GHEA Grapalat" w:hAnsi="GHEA Grapalat"/>
          <w:b/>
          <w:lang w:val="hy-AM"/>
        </w:rPr>
        <w:t>участниками</w:t>
      </w: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  <w:b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2172"/>
        <w:gridCol w:w="2026"/>
        <w:gridCol w:w="2425"/>
      </w:tblGrid>
      <w:tr w:rsidR="00A34E90" w:rsidRPr="00A34E90" w:rsidTr="00A34E90">
        <w:trPr>
          <w:jc w:val="center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A34E90">
              <w:rPr>
                <w:rFonts w:ascii="GHEA Grapalat" w:hAnsi="GHEA Grapalat"/>
                <w:b/>
                <w:lang w:val="de-DE"/>
              </w:rPr>
              <w:t xml:space="preserve">Ориентировочная цена: </w:t>
            </w:r>
            <w:r w:rsidRPr="00A34E90">
              <w:rPr>
                <w:rFonts w:ascii="GHEA Grapalat" w:hAnsi="GHEA Grapalat"/>
                <w:b/>
                <w:lang w:val="hy-AM"/>
              </w:rPr>
              <w:t xml:space="preserve">2 361 </w:t>
            </w:r>
            <w:r w:rsidRPr="00A34E90">
              <w:rPr>
                <w:rFonts w:ascii="GHEA Grapalat" w:hAnsi="GHEA Grapalat"/>
                <w:b/>
                <w:lang w:val="de-DE"/>
              </w:rPr>
              <w:t xml:space="preserve">300 AMD / </w:t>
            </w:r>
            <w:r w:rsidRPr="00A34E90">
              <w:rPr>
                <w:rFonts w:ascii="GHEA Grapalat" w:hAnsi="GHEA Grapalat"/>
                <w:b/>
                <w:lang w:val="hy-AM"/>
              </w:rPr>
              <w:t xml:space="preserve">4630 </w:t>
            </w:r>
            <w:r w:rsidRPr="00A34E90">
              <w:rPr>
                <w:rFonts w:ascii="GHEA Grapalat" w:hAnsi="GHEA Grapalat"/>
                <w:b/>
                <w:lang w:val="de-DE"/>
              </w:rPr>
              <w:t>литров /</w:t>
            </w:r>
          </w:p>
        </w:tc>
      </w:tr>
      <w:tr w:rsidR="00A34E90" w:rsidRPr="00A34E90" w:rsidTr="00A34E90">
        <w:trPr>
          <w:jc w:val="center"/>
        </w:trPr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A34E90">
              <w:rPr>
                <w:rFonts w:ascii="GHEA Grapalat" w:hAnsi="GHEA Grapalat"/>
                <w:b/>
                <w:lang w:val="de-DE"/>
              </w:rPr>
              <w:t>Имя участника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A34E90">
              <w:rPr>
                <w:rFonts w:ascii="GHEA Grapalat" w:hAnsi="GHEA Grapalat"/>
                <w:b/>
                <w:lang w:val="de-DE"/>
              </w:rPr>
              <w:t>Предложенная участником цена /AMD/</w:t>
            </w:r>
          </w:p>
        </w:tc>
      </w:tr>
      <w:tr w:rsidR="00A34E90" w:rsidRPr="00A34E90" w:rsidTr="00A34E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  <w:b/>
                <w:lang w:val="de-DE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A34E90">
              <w:rPr>
                <w:rFonts w:ascii="GHEA Grapalat" w:hAnsi="GHEA Grapalat"/>
                <w:b/>
                <w:lang w:val="de-DE"/>
              </w:rPr>
              <w:t>Без НДС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A34E90">
              <w:rPr>
                <w:rFonts w:ascii="GHEA Grapalat" w:hAnsi="GHEA Grapalat"/>
                <w:b/>
                <w:lang w:val="de-DE"/>
              </w:rPr>
              <w:t>НДС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A34E90">
              <w:rPr>
                <w:rFonts w:ascii="GHEA Grapalat" w:hAnsi="GHEA Grapalat"/>
                <w:b/>
                <w:lang w:val="de-DE"/>
              </w:rPr>
              <w:t>Общая цена</w:t>
            </w:r>
          </w:p>
        </w:tc>
      </w:tr>
      <w:tr w:rsidR="00A34E90" w:rsidRPr="00A34E90" w:rsidTr="00A34E90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ООО «Макс Фольг»</w:t>
            </w:r>
            <w:r w:rsidRPr="00A34E90">
              <w:rPr>
                <w:rFonts w:ascii="GHEA Grapalat" w:hAnsi="GHEA Grapalat"/>
              </w:rPr>
              <w:tab/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2</w:t>
            </w:r>
            <w:r w:rsidRPr="00A34E90">
              <w:rPr>
                <w:rFonts w:ascii="GHEA Grapalat" w:hAnsi="GHEA Grapalat"/>
                <w:lang w:val="hy-AM"/>
              </w:rPr>
              <w:t xml:space="preserve"> </w:t>
            </w:r>
            <w:r w:rsidRPr="00A34E90">
              <w:rPr>
                <w:rFonts w:ascii="GHEA Grapalat" w:hAnsi="GHEA Grapalat"/>
              </w:rPr>
              <w:t>122</w:t>
            </w:r>
            <w:r w:rsidRPr="00A34E90">
              <w:rPr>
                <w:rFonts w:ascii="GHEA Grapalat" w:hAnsi="GHEA Grapalat"/>
                <w:lang w:val="hy-AM"/>
              </w:rPr>
              <w:t xml:space="preserve"> </w:t>
            </w:r>
            <w:r w:rsidRPr="00A34E90">
              <w:rPr>
                <w:rFonts w:ascii="GHEA Grapalat" w:hAnsi="GHEA Grapalat"/>
              </w:rPr>
              <w:t>083.34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  <w:lang w:val="hy-AM"/>
              </w:rPr>
              <w:t xml:space="preserve">20 </w:t>
            </w:r>
            <w:r w:rsidRPr="00A34E90">
              <w:rPr>
                <w:rFonts w:ascii="GHEA Grapalat" w:hAnsi="GHEA Grapalat"/>
              </w:rPr>
              <w:t>%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both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2</w:t>
            </w:r>
            <w:r w:rsidRPr="00A34E90">
              <w:rPr>
                <w:rFonts w:ascii="GHEA Grapalat" w:hAnsi="GHEA Grapalat"/>
                <w:lang w:val="hy-AM"/>
              </w:rPr>
              <w:t xml:space="preserve"> </w:t>
            </w:r>
            <w:r w:rsidRPr="00A34E90">
              <w:rPr>
                <w:rFonts w:ascii="GHEA Grapalat" w:hAnsi="GHEA Grapalat"/>
              </w:rPr>
              <w:t>546</w:t>
            </w:r>
            <w:r w:rsidRPr="00A34E90">
              <w:rPr>
                <w:rFonts w:ascii="GHEA Grapalat" w:hAnsi="GHEA Grapalat"/>
                <w:lang w:val="hy-AM"/>
              </w:rPr>
              <w:t xml:space="preserve"> </w:t>
            </w:r>
            <w:r w:rsidRPr="00A34E90">
              <w:rPr>
                <w:rFonts w:ascii="GHEA Grapalat" w:hAnsi="GHEA Grapalat"/>
              </w:rPr>
              <w:t>500</w:t>
            </w:r>
          </w:p>
        </w:tc>
      </w:tr>
    </w:tbl>
    <w:p w:rsidR="00A34E90" w:rsidRPr="00A34E90" w:rsidRDefault="00A34E90" w:rsidP="00A34E90">
      <w:pPr>
        <w:ind w:left="1069"/>
        <w:jc w:val="center"/>
        <w:rPr>
          <w:rFonts w:ascii="GHEA Grapalat" w:hAnsi="GHEA Grapalat"/>
          <w:b/>
        </w:rPr>
      </w:pPr>
    </w:p>
    <w:p w:rsidR="00A34E90" w:rsidRPr="00A34E90" w:rsidRDefault="00A34E90" w:rsidP="00A34E90">
      <w:pPr>
        <w:ind w:left="1069"/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>В результате проведенного исследования оценочная комиссия приняла решение.</w:t>
      </w:r>
    </w:p>
    <w:p w:rsidR="00A34E90" w:rsidRPr="00A34E90" w:rsidRDefault="00A34E90" w:rsidP="00A34E90">
      <w:pPr>
        <w:ind w:left="1069"/>
        <w:jc w:val="center"/>
        <w:rPr>
          <w:rFonts w:ascii="GHEA Grapalat" w:hAnsi="GHEA Grapalat"/>
          <w:b/>
        </w:rPr>
      </w:pPr>
      <w:r w:rsidRPr="00A34E90">
        <w:rPr>
          <w:rFonts w:ascii="GHEA Grapalat" w:hAnsi="GHEA Grapalat"/>
          <w:b/>
        </w:rPr>
        <w:t>----------------------------------------------------------------------------------------------------------------------------------------------</w:t>
      </w:r>
    </w:p>
    <w:p w:rsidR="00A34E90" w:rsidRPr="00A34E90" w:rsidRDefault="00A34E90" w:rsidP="00A34E90">
      <w:pPr>
        <w:spacing w:line="276" w:lineRule="auto"/>
        <w:ind w:firstLine="567"/>
        <w:jc w:val="both"/>
        <w:rPr>
          <w:rFonts w:ascii="GHEA Grapalat" w:hAnsi="GHEA Grapalat" w:cs="Sylfaen"/>
          <w:bCs/>
          <w:szCs w:val="24"/>
          <w:lang w:val="hy-AM"/>
        </w:rPr>
      </w:pPr>
      <w:r w:rsidRPr="00A34E90">
        <w:rPr>
          <w:rFonts w:ascii="GHEA Grapalat" w:hAnsi="GHEA Grapalat" w:cs="Sylfaen"/>
          <w:bCs/>
          <w:szCs w:val="24"/>
          <w:lang w:val="hy-AM"/>
        </w:rPr>
        <w:t xml:space="preserve">В процедуре с кодом </w:t>
      </w:r>
      <w:r w:rsidR="001B0D59" w:rsidRPr="001B0D59">
        <w:rPr>
          <w:rFonts w:ascii="GHEA Grapalat" w:hAnsi="GHEA Grapalat" w:cs="Sylfaen"/>
          <w:b/>
          <w:bCs/>
          <w:szCs w:val="24"/>
          <w:lang w:val="en-US"/>
        </w:rPr>
        <w:t>ՋԿ</w:t>
      </w:r>
      <w:r w:rsidR="001B0D59" w:rsidRPr="001B0D59">
        <w:rPr>
          <w:rFonts w:ascii="GHEA Grapalat" w:hAnsi="GHEA Grapalat" w:cs="Sylfaen"/>
          <w:b/>
          <w:bCs/>
          <w:szCs w:val="24"/>
          <w:lang w:val="ru-RU"/>
        </w:rPr>
        <w:t>-</w:t>
      </w:r>
      <w:r w:rsidR="001B0D59" w:rsidRPr="001B0D59">
        <w:rPr>
          <w:rFonts w:ascii="GHEA Grapalat" w:hAnsi="GHEA Grapalat" w:cs="Sylfaen"/>
          <w:b/>
          <w:bCs/>
          <w:szCs w:val="24"/>
          <w:lang w:val="en-US"/>
        </w:rPr>
        <w:t>ԷԱՃԱՊՁԲ</w:t>
      </w:r>
      <w:r w:rsidR="001B0D59" w:rsidRPr="001B0D59">
        <w:rPr>
          <w:rFonts w:ascii="GHEA Grapalat" w:hAnsi="GHEA Grapalat" w:cs="Sylfaen"/>
          <w:b/>
          <w:bCs/>
          <w:szCs w:val="24"/>
          <w:lang w:val="ru-RU"/>
        </w:rPr>
        <w:t>-26/3</w:t>
      </w:r>
      <w:r w:rsidRPr="00A34E90">
        <w:rPr>
          <w:rFonts w:ascii="GHEA Grapalat" w:hAnsi="GHEA Grapalat" w:cs="Sylfaen"/>
          <w:b/>
          <w:bCs/>
          <w:szCs w:val="24"/>
        </w:rPr>
        <w:t xml:space="preserve"> </w:t>
      </w:r>
      <w:r w:rsidRPr="00A34E90">
        <w:rPr>
          <w:rFonts w:ascii="GHEA Grapalat" w:hAnsi="GHEA Grapalat"/>
        </w:rPr>
        <w:t xml:space="preserve">ООО «Макс Ойл» </w:t>
      </w:r>
      <w:r w:rsidRPr="00A34E90">
        <w:rPr>
          <w:rFonts w:ascii="GHEA Grapalat" w:hAnsi="GHEA Grapalat" w:cs="Sylfaen"/>
          <w:bCs/>
          <w:szCs w:val="24"/>
          <w:lang w:val="hy-AM"/>
        </w:rPr>
        <w:t>предложило цену выше расчетной.</w:t>
      </w:r>
    </w:p>
    <w:p w:rsidR="00A34E90" w:rsidRPr="00A34E90" w:rsidRDefault="00A34E90" w:rsidP="00A34E90">
      <w:pPr>
        <w:spacing w:line="276" w:lineRule="auto"/>
        <w:ind w:firstLine="567"/>
        <w:jc w:val="both"/>
        <w:rPr>
          <w:rFonts w:ascii="GHEA Grapalat" w:hAnsi="GHEA Grapalat" w:cs="Sylfaen"/>
          <w:bCs/>
          <w:szCs w:val="24"/>
          <w:lang w:val="hy-AM"/>
        </w:rPr>
      </w:pPr>
      <w:r w:rsidRPr="00A34E90">
        <w:rPr>
          <w:rFonts w:ascii="GHEA Grapalat" w:hAnsi="GHEA Grapalat" w:cs="Sylfaen"/>
          <w:bCs/>
          <w:szCs w:val="24"/>
          <w:lang w:val="hy-AM"/>
        </w:rPr>
        <w:t>Оценочная комиссия приняла решение:</w:t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598"/>
      </w:tblGrid>
      <w:tr w:rsidR="00A34E90" w:rsidRPr="00A34E90" w:rsidTr="00A34E90">
        <w:trPr>
          <w:trHeight w:val="284"/>
          <w:jc w:val="center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1B0D59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  <w:b/>
                <w:lang w:val="hy-AM"/>
              </w:rPr>
            </w:pPr>
            <w:hyperlink r:id="rId8" w:history="1">
              <w:r w:rsidR="00A34E90" w:rsidRPr="00A34E90">
                <w:rPr>
                  <w:rFonts w:ascii="GHEA Grapalat" w:hAnsi="GHEA Grapalat"/>
                  <w:b/>
                  <w:color w:val="0000FF" w:themeColor="hyperlink"/>
                  <w:u w:val="single"/>
                  <w:lang w:val="hy-AM"/>
                </w:rPr>
                <w:t>www.eauction.armeps.am</w:t>
              </w:r>
            </w:hyperlink>
          </w:p>
        </w:tc>
      </w:tr>
      <w:tr w:rsidR="00A34E90" w:rsidRPr="00A34E90" w:rsidTr="00A34E90">
        <w:trPr>
          <w:trHeight w:val="284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  <w:b/>
                <w:lang w:val="hy-AM"/>
              </w:rPr>
            </w:pPr>
            <w:r w:rsidRPr="00A34E90">
              <w:rPr>
                <w:rFonts w:ascii="GHEA Grapalat" w:hAnsi="GHEA Grapalat"/>
                <w:b/>
                <w:lang w:val="hy-AM"/>
              </w:rPr>
              <w:t>имя участника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  <w:lang w:val="hy-AM"/>
              </w:rPr>
            </w:pPr>
            <w:r w:rsidRPr="00A34E90">
              <w:rPr>
                <w:rFonts w:ascii="GHEA Grapalat" w:hAnsi="GHEA Grapalat"/>
                <w:b/>
                <w:color w:val="000000" w:themeColor="text1"/>
                <w:lang w:val="hy-AM"/>
              </w:rPr>
              <w:t>статус участника в системе</w:t>
            </w:r>
          </w:p>
        </w:tc>
      </w:tr>
      <w:tr w:rsidR="00A34E90" w:rsidRPr="00A34E90" w:rsidTr="00A34E90">
        <w:trPr>
          <w:trHeight w:val="284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ООО «Макс Фольг»</w:t>
            </w:r>
          </w:p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90" w:rsidRPr="00A34E90" w:rsidRDefault="00A34E90" w:rsidP="00A34E90">
            <w:pPr>
              <w:spacing w:line="276" w:lineRule="auto"/>
              <w:ind w:firstLine="709"/>
              <w:jc w:val="center"/>
              <w:rPr>
                <w:rFonts w:ascii="GHEA Grapalat" w:hAnsi="GHEA Grapalat"/>
                <w:lang w:val="hy-AM"/>
              </w:rPr>
            </w:pPr>
            <w:r w:rsidRPr="00A34E90">
              <w:rPr>
                <w:rFonts w:ascii="GHEA Grapalat" w:hAnsi="GHEA Grapalat"/>
                <w:lang w:val="hy-AM"/>
              </w:rPr>
              <w:t>отклоненный</w:t>
            </w:r>
          </w:p>
        </w:tc>
      </w:tr>
    </w:tbl>
    <w:p w:rsidR="00A34E90" w:rsidRPr="00A34E90" w:rsidRDefault="00A34E90" w:rsidP="00A34E90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A34E90">
        <w:rPr>
          <w:rFonts w:ascii="GHEA Grapalat" w:hAnsi="GHEA Grapalat" w:cs="Sylfaen"/>
          <w:bCs/>
          <w:szCs w:val="24"/>
          <w:lang w:val="hy-AM"/>
        </w:rPr>
        <w:t xml:space="preserve">Код процедуры </w:t>
      </w:r>
      <w:r w:rsidR="001B0D59" w:rsidRPr="001B0D59">
        <w:rPr>
          <w:rFonts w:ascii="GHEA Grapalat" w:hAnsi="GHEA Grapalat" w:cs="Sylfaen"/>
          <w:b/>
          <w:bCs/>
          <w:szCs w:val="24"/>
          <w:lang w:val="en-US"/>
        </w:rPr>
        <w:t>ՋԿ</w:t>
      </w:r>
      <w:r w:rsidR="001B0D59" w:rsidRPr="001B0D59">
        <w:rPr>
          <w:rFonts w:ascii="GHEA Grapalat" w:hAnsi="GHEA Grapalat" w:cs="Sylfaen"/>
          <w:b/>
          <w:bCs/>
          <w:szCs w:val="24"/>
          <w:lang w:val="ru-RU"/>
        </w:rPr>
        <w:t>-</w:t>
      </w:r>
      <w:r w:rsidR="001B0D59" w:rsidRPr="001B0D59">
        <w:rPr>
          <w:rFonts w:ascii="GHEA Grapalat" w:hAnsi="GHEA Grapalat" w:cs="Sylfaen"/>
          <w:b/>
          <w:bCs/>
          <w:szCs w:val="24"/>
          <w:lang w:val="en-US"/>
        </w:rPr>
        <w:t>ԷԱՃԱՊՁԲ</w:t>
      </w:r>
      <w:r w:rsidR="001B0D59" w:rsidRPr="001B0D59">
        <w:rPr>
          <w:rFonts w:ascii="GHEA Grapalat" w:hAnsi="GHEA Grapalat" w:cs="Sylfaen"/>
          <w:b/>
          <w:bCs/>
          <w:szCs w:val="24"/>
          <w:lang w:val="ru-RU"/>
        </w:rPr>
        <w:t>-26/3</w:t>
      </w:r>
      <w:r w:rsidRPr="00A34E90">
        <w:rPr>
          <w:rFonts w:ascii="GHEA Grapalat" w:hAnsi="GHEA Grapalat" w:cs="Sylfaen"/>
          <w:b/>
          <w:bCs/>
          <w:szCs w:val="24"/>
          <w:lang w:val="hy-AM"/>
        </w:rPr>
        <w:t xml:space="preserve">, в соответствии со </w:t>
      </w:r>
      <w:r w:rsidRPr="00A34E90">
        <w:rPr>
          <w:rFonts w:ascii="GHEA Grapalat" w:hAnsi="GHEA Grapalat" w:cs="Sylfaen"/>
          <w:szCs w:val="24"/>
          <w:lang w:val="hy-AM"/>
        </w:rPr>
        <w:t xml:space="preserve">статьей </w:t>
      </w:r>
      <w:r w:rsidRPr="00A34E90">
        <w:rPr>
          <w:rFonts w:ascii="GHEA Grapalat" w:hAnsi="GHEA Grapalat" w:cs="Sylfaen"/>
          <w:szCs w:val="24"/>
          <w:lang w:val="af-ZA"/>
        </w:rPr>
        <w:t xml:space="preserve">37 </w:t>
      </w:r>
      <w:r w:rsidRPr="00A34E90">
        <w:rPr>
          <w:rFonts w:ascii="GHEA Grapalat" w:hAnsi="GHEA Grapalat" w:cs="Sylfaen"/>
          <w:szCs w:val="24"/>
          <w:lang w:val="hy-AM"/>
        </w:rPr>
        <w:t>Закона РА «О закупках».</w:t>
      </w:r>
      <w:r w:rsidRPr="00A34E90">
        <w:rPr>
          <w:rFonts w:ascii="GHEA Grapalat" w:hAnsi="GHEA Grapalat" w:cs="Sylfaen"/>
          <w:szCs w:val="24"/>
          <w:lang w:val="af-ZA"/>
        </w:rPr>
        <w:t xml:space="preserve"> </w:t>
      </w:r>
      <w:r w:rsidRPr="00A34E90">
        <w:rPr>
          <w:rFonts w:ascii="GHEA Grapalat" w:hAnsi="GHEA Grapalat" w:cs="Sylfaen"/>
          <w:szCs w:val="24"/>
          <w:lang w:val="hy-AM"/>
        </w:rPr>
        <w:t>статья</w:t>
      </w:r>
      <w:r w:rsidRPr="00A34E90">
        <w:rPr>
          <w:rFonts w:ascii="GHEA Grapalat" w:hAnsi="GHEA Grapalat" w:cs="Sylfaen"/>
          <w:szCs w:val="24"/>
          <w:lang w:val="af-ZA"/>
        </w:rPr>
        <w:t xml:space="preserve"> </w:t>
      </w:r>
      <w:r w:rsidRPr="00A34E90">
        <w:rPr>
          <w:rFonts w:ascii="GHEA Grapalat" w:hAnsi="GHEA Grapalat" w:cs="Sylfaen"/>
          <w:szCs w:val="24"/>
          <w:lang w:val="hy-AM"/>
        </w:rPr>
        <w:t xml:space="preserve">Часть 1 (ни одна из заявок не соответствует условиям приглашения </w:t>
      </w:r>
      <w:r w:rsidRPr="00A34E90">
        <w:rPr>
          <w:rFonts w:ascii="GHEA Grapalat" w:hAnsi="GHEA Grapalat" w:cs="Sylfaen"/>
          <w:szCs w:val="24"/>
          <w:lang w:val="af-ZA"/>
        </w:rPr>
        <w:t xml:space="preserve">) </w:t>
      </w:r>
      <w:r w:rsidRPr="00A34E90">
        <w:rPr>
          <w:rFonts w:ascii="GHEA Grapalat" w:hAnsi="GHEA Grapalat" w:cs="Sylfaen"/>
          <w:bCs/>
          <w:szCs w:val="24"/>
          <w:lang w:val="hy-AM"/>
        </w:rPr>
        <w:t xml:space="preserve">признана невыполненной </w:t>
      </w:r>
      <w:r w:rsidRPr="00A34E90">
        <w:rPr>
          <w:rFonts w:ascii="GHEA Grapalat" w:hAnsi="GHEA Grapalat" w:cs="Sylfaen"/>
          <w:szCs w:val="24"/>
          <w:lang w:val="hy-AM"/>
        </w:rPr>
        <w:t>.</w:t>
      </w:r>
      <w:r w:rsidRPr="00A34E90">
        <w:rPr>
          <w:rFonts w:ascii="GHEA Grapalat" w:hAnsi="GHEA Grapalat" w:cs="Sylfaen"/>
          <w:szCs w:val="24"/>
          <w:lang w:val="af-ZA"/>
        </w:rPr>
        <w:t xml:space="preserve"> </w:t>
      </w: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  <w:lang w:val="af-ZA"/>
        </w:rPr>
      </w:pPr>
      <w:r w:rsidRPr="00A34E90">
        <w:rPr>
          <w:rFonts w:ascii="GHEA Grapalat" w:hAnsi="GHEA Grapalat"/>
          <w:lang w:val="hy-AM"/>
        </w:rPr>
        <w:t>Принял</w:t>
      </w:r>
      <w:r w:rsidRPr="00A34E90">
        <w:rPr>
          <w:rFonts w:ascii="GHEA Grapalat" w:hAnsi="GHEA Grapalat"/>
          <w:lang w:val="af-ZA"/>
        </w:rPr>
        <w:t xml:space="preserve"> </w:t>
      </w:r>
      <w:r w:rsidRPr="00A34E90">
        <w:rPr>
          <w:rFonts w:ascii="GHEA Grapalat" w:hAnsi="GHEA Grapalat"/>
          <w:lang w:val="hy-AM"/>
        </w:rPr>
        <w:t>является</w:t>
      </w:r>
      <w:r w:rsidRPr="00A34E90">
        <w:rPr>
          <w:rFonts w:ascii="GHEA Grapalat" w:hAnsi="GHEA Grapalat"/>
          <w:lang w:val="af-ZA"/>
        </w:rPr>
        <w:t xml:space="preserve">  </w:t>
      </w:r>
      <w:r w:rsidRPr="00A34E90">
        <w:rPr>
          <w:rFonts w:ascii="GHEA Grapalat" w:hAnsi="GHEA Grapalat"/>
          <w:lang w:val="hy-AM"/>
        </w:rPr>
        <w:t>решение:</w:t>
      </w:r>
      <w:r w:rsidRPr="00A34E90">
        <w:rPr>
          <w:rFonts w:ascii="GHEA Grapalat" w:hAnsi="GHEA Grapalat"/>
          <w:lang w:val="af-ZA"/>
        </w:rPr>
        <w:t xml:space="preserve"> </w:t>
      </w:r>
      <w:r w:rsidRPr="00A34E90">
        <w:rPr>
          <w:rFonts w:ascii="GHEA Grapalat" w:hAnsi="GHEA Grapalat"/>
          <w:lang w:val="hy-AM"/>
        </w:rPr>
        <w:t xml:space="preserve">для </w:t>
      </w:r>
      <w:r w:rsidR="00443AAA">
        <w:rPr>
          <w:rFonts w:ascii="GHEA Grapalat" w:hAnsi="GHEA Grapalat"/>
          <w:lang w:val="af-ZA"/>
        </w:rPr>
        <w:t xml:space="preserve">-2, </w:t>
      </w:r>
      <w:r w:rsidRPr="00A34E90">
        <w:rPr>
          <w:rFonts w:ascii="GHEA Grapalat" w:hAnsi="GHEA Grapalat"/>
          <w:lang w:val="hy-AM"/>
        </w:rPr>
        <w:t xml:space="preserve">против </w:t>
      </w:r>
      <w:r w:rsidRPr="00A34E90">
        <w:rPr>
          <w:rFonts w:ascii="GHEA Grapalat" w:hAnsi="GHEA Grapalat"/>
          <w:lang w:val="af-ZA"/>
        </w:rPr>
        <w:t>-0</w:t>
      </w:r>
    </w:p>
    <w:p w:rsidR="00A34E90" w:rsidRPr="00A34E90" w:rsidRDefault="00A34E90" w:rsidP="00A34E90">
      <w:pPr>
        <w:ind w:firstLine="709"/>
        <w:jc w:val="both"/>
        <w:rPr>
          <w:rFonts w:ascii="GHEA Grapalat" w:hAnsi="GHEA Grapalat"/>
        </w:rPr>
      </w:pPr>
      <w:r w:rsidRPr="00A34E90">
        <w:rPr>
          <w:rFonts w:ascii="GHEA Grapalat" w:hAnsi="GHEA Grapalat"/>
        </w:rPr>
        <w:t>Оценочная комиссия:</w:t>
      </w:r>
    </w:p>
    <w:tbl>
      <w:tblPr>
        <w:tblW w:w="7935" w:type="dxa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2527"/>
        <w:gridCol w:w="2125"/>
      </w:tblGrid>
      <w:tr w:rsidR="00A34E90" w:rsidRPr="00A34E90" w:rsidTr="00A34E90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члены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4E90" w:rsidRPr="00A34E90" w:rsidRDefault="001B0D59" w:rsidP="00A34E90">
            <w:pPr>
              <w:spacing w:line="276" w:lineRule="auto"/>
              <w:ind w:firstLine="28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Э</w:t>
            </w:r>
            <w:bookmarkStart w:id="0" w:name="_GoBack"/>
            <w:bookmarkEnd w:id="0"/>
            <w:r w:rsidR="00A34E90" w:rsidRPr="00A34E90">
              <w:rPr>
                <w:rFonts w:ascii="GHEA Grapalat" w:hAnsi="GHEA Grapalat"/>
              </w:rPr>
              <w:t>. Мхитарян</w:t>
            </w:r>
            <w:r w:rsidR="00A34E90" w:rsidRPr="00A34E90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34E90" w:rsidRPr="00A34E90" w:rsidTr="00A34E90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4E90" w:rsidRPr="00A34E90" w:rsidRDefault="00A34E90" w:rsidP="00A34E90">
            <w:pPr>
              <w:spacing w:line="276" w:lineRule="auto"/>
              <w:ind w:firstLine="284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С. Абазян</w:t>
            </w:r>
          </w:p>
        </w:tc>
      </w:tr>
      <w:tr w:rsidR="00A34E90" w:rsidRPr="00A34E90" w:rsidTr="00A34E90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</w:rPr>
            </w:pPr>
            <w:r w:rsidRPr="00A34E90">
              <w:rPr>
                <w:rFonts w:ascii="GHEA Grapalat" w:hAnsi="GHEA Grapalat"/>
              </w:rPr>
              <w:t>Секретарь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E90" w:rsidRPr="00A34E90" w:rsidRDefault="00A34E90" w:rsidP="00A34E90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4E90" w:rsidRPr="00A34E90" w:rsidRDefault="00A34E90" w:rsidP="00A34E90">
            <w:pPr>
              <w:spacing w:line="276" w:lineRule="auto"/>
              <w:ind w:firstLine="284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К. Кочарян</w:t>
            </w:r>
          </w:p>
        </w:tc>
      </w:tr>
    </w:tbl>
    <w:p w:rsidR="002021FB" w:rsidRPr="00A34E90" w:rsidRDefault="002021FB" w:rsidP="00443AAA"/>
    <w:sectPr w:rsidR="002021FB" w:rsidRPr="00A34E90" w:rsidSect="00D62F55">
      <w:pgSz w:w="12240" w:h="15840"/>
      <w:pgMar w:top="426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6A12"/>
    <w:multiLevelType w:val="hybridMultilevel"/>
    <w:tmpl w:val="9AFE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CE4"/>
    <w:rsid w:val="0003250C"/>
    <w:rsid w:val="000D72C5"/>
    <w:rsid w:val="000E280A"/>
    <w:rsid w:val="00150D57"/>
    <w:rsid w:val="00155E90"/>
    <w:rsid w:val="001B0D59"/>
    <w:rsid w:val="001B16F8"/>
    <w:rsid w:val="001C22EE"/>
    <w:rsid w:val="001C50DF"/>
    <w:rsid w:val="001D6C51"/>
    <w:rsid w:val="002021FB"/>
    <w:rsid w:val="002226A5"/>
    <w:rsid w:val="0023170D"/>
    <w:rsid w:val="0024197C"/>
    <w:rsid w:val="0025645F"/>
    <w:rsid w:val="00306980"/>
    <w:rsid w:val="00334C26"/>
    <w:rsid w:val="00344D65"/>
    <w:rsid w:val="00385264"/>
    <w:rsid w:val="003B6D37"/>
    <w:rsid w:val="00420C7A"/>
    <w:rsid w:val="00443AAA"/>
    <w:rsid w:val="00461C16"/>
    <w:rsid w:val="0047350B"/>
    <w:rsid w:val="00475990"/>
    <w:rsid w:val="0048242A"/>
    <w:rsid w:val="004C019F"/>
    <w:rsid w:val="004E2653"/>
    <w:rsid w:val="004E2858"/>
    <w:rsid w:val="004F190B"/>
    <w:rsid w:val="004F1ACF"/>
    <w:rsid w:val="0050631F"/>
    <w:rsid w:val="00575226"/>
    <w:rsid w:val="005A07C0"/>
    <w:rsid w:val="005B2C8D"/>
    <w:rsid w:val="005C2F9B"/>
    <w:rsid w:val="005C5FD1"/>
    <w:rsid w:val="006259A9"/>
    <w:rsid w:val="00650523"/>
    <w:rsid w:val="0066057A"/>
    <w:rsid w:val="0068082E"/>
    <w:rsid w:val="00681732"/>
    <w:rsid w:val="006A4598"/>
    <w:rsid w:val="006C4FA6"/>
    <w:rsid w:val="006D0FDF"/>
    <w:rsid w:val="006E1A7E"/>
    <w:rsid w:val="00706CE4"/>
    <w:rsid w:val="0074173D"/>
    <w:rsid w:val="007527C9"/>
    <w:rsid w:val="007534B1"/>
    <w:rsid w:val="00757C52"/>
    <w:rsid w:val="00762C33"/>
    <w:rsid w:val="00763030"/>
    <w:rsid w:val="007A53BD"/>
    <w:rsid w:val="007E26CD"/>
    <w:rsid w:val="007F1169"/>
    <w:rsid w:val="00816CD4"/>
    <w:rsid w:val="008852EB"/>
    <w:rsid w:val="008E388A"/>
    <w:rsid w:val="008F43D6"/>
    <w:rsid w:val="00946D05"/>
    <w:rsid w:val="0096730C"/>
    <w:rsid w:val="009775B3"/>
    <w:rsid w:val="0098293F"/>
    <w:rsid w:val="0098425C"/>
    <w:rsid w:val="009952AC"/>
    <w:rsid w:val="009B590F"/>
    <w:rsid w:val="009C192E"/>
    <w:rsid w:val="009C2E04"/>
    <w:rsid w:val="009F0901"/>
    <w:rsid w:val="00A118CD"/>
    <w:rsid w:val="00A23F7A"/>
    <w:rsid w:val="00A34075"/>
    <w:rsid w:val="00A34E90"/>
    <w:rsid w:val="00B462B3"/>
    <w:rsid w:val="00B61BF9"/>
    <w:rsid w:val="00B97256"/>
    <w:rsid w:val="00BA5E79"/>
    <w:rsid w:val="00BC2771"/>
    <w:rsid w:val="00BF2DD5"/>
    <w:rsid w:val="00C05428"/>
    <w:rsid w:val="00C16782"/>
    <w:rsid w:val="00C3106E"/>
    <w:rsid w:val="00C54DB0"/>
    <w:rsid w:val="00C63B2A"/>
    <w:rsid w:val="00C735CA"/>
    <w:rsid w:val="00C80629"/>
    <w:rsid w:val="00C80DB0"/>
    <w:rsid w:val="00CE1F09"/>
    <w:rsid w:val="00D35036"/>
    <w:rsid w:val="00D62F55"/>
    <w:rsid w:val="00D77114"/>
    <w:rsid w:val="00D80494"/>
    <w:rsid w:val="00DA3920"/>
    <w:rsid w:val="00DA4378"/>
    <w:rsid w:val="00DC0878"/>
    <w:rsid w:val="00DC2D3C"/>
    <w:rsid w:val="00DD3F87"/>
    <w:rsid w:val="00E161DA"/>
    <w:rsid w:val="00E2221A"/>
    <w:rsid w:val="00E45C57"/>
    <w:rsid w:val="00E6078E"/>
    <w:rsid w:val="00E742FC"/>
    <w:rsid w:val="00EB48C1"/>
    <w:rsid w:val="00ED673D"/>
    <w:rsid w:val="00EF0A04"/>
    <w:rsid w:val="00F109F7"/>
    <w:rsid w:val="00F3673C"/>
    <w:rsid w:val="00F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420C"/>
  <w15:docId w15:val="{75F7BABB-CA18-44CD-8EAE-D46D30C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06C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6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ction.armeps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auction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uction.armeps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554F-A643-45D1-8BF4-D6A16E87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User</cp:lastModifiedBy>
  <cp:revision>94</cp:revision>
  <cp:lastPrinted>2026-04-17T13:43:00Z</cp:lastPrinted>
  <dcterms:created xsi:type="dcterms:W3CDTF">2019-05-14T06:46:00Z</dcterms:created>
  <dcterms:modified xsi:type="dcterms:W3CDTF">2026-04-18T07:55:00Z</dcterms:modified>
</cp:coreProperties>
</file>