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B2080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7112E" w:rsidRDefault="00AF55FB" w:rsidP="00C7112E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8"/>
        <w:gridCol w:w="3983"/>
      </w:tblGrid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983" w:type="dxa"/>
            <w:vMerge w:val="restart"/>
            <w:vAlign w:val="center"/>
          </w:tcPr>
          <w:p w:rsidR="00741B67" w:rsidRPr="00435B11" w:rsidRDefault="00C7112E" w:rsidP="00435B1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435B11">
              <w:rPr>
                <w:rFonts w:ascii="Sylfaen" w:hAnsi="Sylfaen"/>
                <w:lang w:val="af-ZA"/>
              </w:rPr>
              <w:t>№</w:t>
            </w:r>
            <w:r w:rsidRPr="00435B11">
              <w:rPr>
                <w:rFonts w:ascii="Sylfaen" w:hAnsi="Sylfaen"/>
                <w:lang w:val="hy-AM"/>
              </w:rPr>
              <w:t>1</w:t>
            </w:r>
            <w:r w:rsidR="00435B11" w:rsidRPr="00435B11">
              <w:rPr>
                <w:rFonts w:ascii="Sylfaen" w:hAnsi="Sylfaen"/>
                <w:lang w:val="en-US"/>
              </w:rPr>
              <w:t>89</w:t>
            </w:r>
            <w:r w:rsidRPr="00435B11">
              <w:rPr>
                <w:rFonts w:ascii="Sylfaen" w:hAnsi="Sylfaen"/>
                <w:lang w:val="af-ZA"/>
              </w:rPr>
              <w:t>/GArm/23_4.3_13</w:t>
            </w:r>
            <w:r w:rsidR="00435B11" w:rsidRPr="00435B11">
              <w:rPr>
                <w:rFonts w:ascii="Sylfaen" w:hAnsi="Sylfaen"/>
                <w:lang w:val="af-ZA"/>
              </w:rPr>
              <w:t>7</w:t>
            </w:r>
            <w:r w:rsidRPr="00435B11">
              <w:rPr>
                <w:rFonts w:ascii="Sylfaen" w:hAnsi="Sylfaen"/>
                <w:lang w:val="af-ZA"/>
              </w:rPr>
              <w:t>/2</w:t>
            </w:r>
            <w:r w:rsidR="00435B11" w:rsidRPr="00435B11">
              <w:rPr>
                <w:rFonts w:ascii="Sylfaen" w:hAnsi="Sylfaen"/>
                <w:lang w:val="af-ZA"/>
              </w:rPr>
              <w:t>9</w:t>
            </w:r>
            <w:r w:rsidRPr="00435B11">
              <w:rPr>
                <w:rFonts w:ascii="Sylfaen" w:hAnsi="Sylfaen"/>
                <w:lang w:val="af-ZA"/>
              </w:rPr>
              <w:t>.05.23</w:t>
            </w:r>
          </w:p>
        </w:tc>
      </w:tr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35B11" w:rsidTr="00046729">
        <w:tc>
          <w:tcPr>
            <w:tcW w:w="604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35B11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C7112E" w:rsidRDefault="00435B11" w:rsidP="0070784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proofErr w:type="spellStart"/>
            <w:r w:rsidRPr="00451BA2">
              <w:rPr>
                <w:rFonts w:ascii="Sylfaen" w:hAnsi="Sylfaen"/>
              </w:rPr>
              <w:t>Հակահրդեհային</w:t>
            </w:r>
            <w:proofErr w:type="spellEnd"/>
            <w:r w:rsidRPr="00435B11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451BA2">
              <w:rPr>
                <w:rFonts w:ascii="Sylfaen" w:hAnsi="Sylfaen"/>
              </w:rPr>
              <w:t>սարքավորումների</w:t>
            </w:r>
            <w:proofErr w:type="spellEnd"/>
            <w:r w:rsidRPr="00435B11">
              <w:rPr>
                <w:rFonts w:ascii="Sylfaen" w:hAnsi="Sylfaen"/>
                <w:lang w:val="af-ZA"/>
              </w:rPr>
              <w:t xml:space="preserve"> </w:t>
            </w:r>
            <w:r w:rsidRPr="00451BA2">
              <w:rPr>
                <w:rFonts w:ascii="Sylfaen" w:hAnsi="Sylfaen"/>
              </w:rPr>
              <w:t>և</w:t>
            </w:r>
            <w:r w:rsidRPr="00435B11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451BA2">
              <w:rPr>
                <w:rFonts w:ascii="Sylfaen" w:hAnsi="Sylfaen"/>
              </w:rPr>
              <w:t>պարագաների</w:t>
            </w:r>
            <w:proofErr w:type="spellEnd"/>
            <w:r w:rsidRPr="00435B11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451BA2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35B11" w:rsidRDefault="00435B11" w:rsidP="00B3466D">
            <w:pPr>
              <w:rPr>
                <w:rFonts w:ascii="Sylfaen" w:eastAsiaTheme="minorHAnsi" w:hAnsi="Sylfaen" w:cstheme="minorBidi"/>
                <w:lang w:eastAsia="en-US"/>
              </w:rPr>
            </w:pPr>
            <w:r w:rsidRPr="00435B11">
              <w:rPr>
                <w:rFonts w:ascii="Sylfaen" w:hAnsi="Sylfaen"/>
              </w:rPr>
              <w:t>Поставка противопожарного инвентаря для нужд ЗАО "Газпром Армения"</w:t>
            </w:r>
          </w:p>
        </w:tc>
      </w:tr>
      <w:tr w:rsidR="00B74ADB" w:rsidRPr="00435B11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35B11" w:rsidRDefault="00435B11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35B11">
              <w:rPr>
                <w:rFonts w:ascii="Sylfaen" w:hAnsi="Sylfaen" w:cs="Courier New"/>
                <w:bdr w:val="none" w:sz="0" w:space="0" w:color="auto" w:frame="1"/>
                <w:lang w:val="en-US"/>
              </w:rPr>
              <w:t>Supply of fire-fighting equipment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35B1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35B1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7112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35B11">
              <w:rPr>
                <w:rFonts w:ascii="Sylfaen" w:hAnsi="Sylfaen" w:cs="Sylfaen"/>
                <w:lang w:val="en-US"/>
              </w:rPr>
              <w:t>2</w:t>
            </w:r>
            <w:r w:rsidR="00C7112E" w:rsidRPr="00C7112E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0784D" w:rsidRPr="007B2080">
              <w:rPr>
                <w:rFonts w:ascii="Sylfaen" w:hAnsi="Sylfaen" w:cs="Sylfaen"/>
                <w:lang w:val="af-ZA"/>
              </w:rPr>
              <w:t>0</w:t>
            </w:r>
            <w:r w:rsidR="00C7112E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71F91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7112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7112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35B11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435B11" w:rsidRDefault="00435B11" w:rsidP="00435B11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E93D08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sz w:val="24"/>
                <w:szCs w:val="24"/>
                <w:lang w:val="hy-AM"/>
              </w:rPr>
              <w:t>ՊՈԺՏԵԽՆԻԿԱ</w:t>
            </w:r>
            <w:r w:rsidRPr="00E93D08">
              <w:rPr>
                <w:rFonts w:ascii="Sylfaen" w:hAnsi="Sylfaen"/>
                <w:lang w:val="af-ZA"/>
              </w:rPr>
              <w:t>»</w:t>
            </w:r>
            <w:r>
              <w:rPr>
                <w:rFonts w:ascii="Sylfaen" w:hAnsi="Sylfaen"/>
                <w:sz w:val="24"/>
                <w:szCs w:val="24"/>
                <w:lang w:val="hy-AM"/>
              </w:rPr>
              <w:t xml:space="preserve"> ՍՊԸ</w:t>
            </w:r>
            <w:r w:rsidR="00B3466D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="001D3306" w:rsidRPr="00871F91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1D3306" w:rsidRPr="00871F91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871F91">
              <w:rPr>
                <w:rFonts w:ascii="Sylfaen" w:hAnsi="Sylfaen"/>
                <w:lang w:val="en-US"/>
              </w:rPr>
              <w:t>՝</w:t>
            </w:r>
            <w:r w:rsidR="001D3306" w:rsidRPr="00871F91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ք․Երևան, Ադոնցի 10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71F91" w:rsidRDefault="00C7112E" w:rsidP="00435B11">
            <w:pPr>
              <w:pStyle w:val="PlainText"/>
              <w:rPr>
                <w:rFonts w:ascii="Sylfaen" w:eastAsia="MS Mincho" w:hAnsi="Sylfaen" w:cs="Arial"/>
                <w:sz w:val="22"/>
                <w:szCs w:val="22"/>
              </w:rPr>
            </w:pPr>
            <w:r w:rsidRPr="00E93D08">
              <w:rPr>
                <w:rFonts w:ascii="Sylfaen" w:hAnsi="Sylfaen"/>
                <w:sz w:val="22"/>
                <w:szCs w:val="22"/>
                <w:lang w:val="af-ZA"/>
              </w:rPr>
              <w:t>ООО «</w:t>
            </w:r>
            <w:r w:rsidR="00435B11">
              <w:rPr>
                <w:rFonts w:ascii="Sylfaen" w:hAnsi="Sylfaen"/>
                <w:sz w:val="22"/>
                <w:szCs w:val="22"/>
              </w:rPr>
              <w:t>ПОЖТЕХНИКА</w:t>
            </w:r>
            <w:r w:rsidRPr="00E93D08">
              <w:rPr>
                <w:rFonts w:ascii="Sylfaen" w:hAnsi="Sylfaen"/>
                <w:sz w:val="22"/>
                <w:szCs w:val="22"/>
                <w:lang w:val="af-ZA"/>
              </w:rPr>
              <w:t>»</w:t>
            </w:r>
            <w:r w:rsidR="001D3306" w:rsidRPr="00871F91">
              <w:rPr>
                <w:rFonts w:ascii="Sylfaen" w:hAnsi="Sylfaen" w:cs="Arial"/>
                <w:sz w:val="22"/>
                <w:szCs w:val="22"/>
                <w:lang w:val="af-ZA"/>
              </w:rPr>
              <w:t xml:space="preserve">, адресс: </w:t>
            </w:r>
            <w:r w:rsidR="001D3306" w:rsidRPr="00871F91">
              <w:rPr>
                <w:rFonts w:ascii="Sylfaen" w:hAnsi="Sylfaen" w:cs="Arial"/>
                <w:spacing w:val="-3"/>
                <w:sz w:val="22"/>
                <w:szCs w:val="22"/>
              </w:rPr>
              <w:t> </w:t>
            </w:r>
            <w:r>
              <w:rPr>
                <w:rFonts w:ascii="Sylfaen" w:hAnsi="Sylfaen"/>
                <w:sz w:val="22"/>
                <w:szCs w:val="22"/>
              </w:rPr>
              <w:t>Р</w:t>
            </w:r>
            <w:r w:rsidR="00435B11">
              <w:rPr>
                <w:rFonts w:ascii="Sylfaen" w:hAnsi="Sylfaen"/>
                <w:sz w:val="22"/>
                <w:szCs w:val="22"/>
              </w:rPr>
              <w:t>А</w:t>
            </w:r>
            <w:r>
              <w:rPr>
                <w:rFonts w:ascii="Sylfaen" w:hAnsi="Sylfae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г</w:t>
            </w:r>
            <w:r w:rsidRPr="00425AA7">
              <w:rPr>
                <w:rFonts w:ascii="Sylfaen" w:hAnsi="Sylfaen"/>
                <w:sz w:val="22"/>
                <w:szCs w:val="22"/>
              </w:rPr>
              <w:t>.</w:t>
            </w:r>
            <w:r w:rsidR="00435B11">
              <w:rPr>
                <w:rFonts w:ascii="Sylfaen" w:hAnsi="Sylfaen"/>
                <w:sz w:val="22"/>
                <w:szCs w:val="22"/>
              </w:rPr>
              <w:t>Ереван</w:t>
            </w:r>
            <w:proofErr w:type="spellEnd"/>
            <w:r w:rsidR="00435B11">
              <w:rPr>
                <w:rFonts w:ascii="Sylfaen" w:hAnsi="Sylfaen"/>
                <w:sz w:val="22"/>
                <w:szCs w:val="22"/>
              </w:rPr>
              <w:t>, ул. Адонц 10</w:t>
            </w:r>
          </w:p>
        </w:tc>
      </w:tr>
      <w:tr w:rsidR="00D51424" w:rsidRPr="00435B1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3466D" w:rsidRDefault="00942B8F" w:rsidP="00B346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42B8F">
              <w:rPr>
                <w:rFonts w:ascii="Sylfaen" w:hAnsi="Sylfaen"/>
                <w:lang w:val="en-US"/>
              </w:rPr>
              <w:t xml:space="preserve">LLC </w:t>
            </w:r>
            <w:r w:rsidR="00435B11">
              <w:rPr>
                <w:rFonts w:ascii="Sylfaen" w:hAnsi="Sylfaen"/>
                <w:lang w:val="en-US"/>
              </w:rPr>
              <w:t>POJTEXNIKA</w:t>
            </w:r>
            <w:r w:rsidR="001D3306" w:rsidRPr="00871F91">
              <w:rPr>
                <w:rFonts w:ascii="Sylfaen" w:hAnsi="Sylfaen"/>
                <w:lang w:val="af-ZA"/>
              </w:rPr>
              <w:t xml:space="preserve">, </w:t>
            </w:r>
            <w:r w:rsidR="00FD47EB" w:rsidRPr="00871F91">
              <w:rPr>
                <w:rFonts w:ascii="Sylfaen" w:hAnsi="Sylfaen"/>
                <w:lang w:val="af-ZA"/>
              </w:rPr>
              <w:t xml:space="preserve">address: </w:t>
            </w:r>
            <w:r w:rsidR="00C7112E" w:rsidRPr="00C7112E">
              <w:rPr>
                <w:rFonts w:ascii="Sylfaen" w:hAnsi="Sylfaen"/>
                <w:lang w:val="af-ZA"/>
              </w:rPr>
              <w:t>R</w:t>
            </w:r>
            <w:r w:rsidR="00435B11">
              <w:rPr>
                <w:rFonts w:ascii="Sylfaen" w:hAnsi="Sylfaen"/>
                <w:lang w:val="af-ZA"/>
              </w:rPr>
              <w:t>A</w:t>
            </w:r>
            <w:r w:rsidR="00C7112E" w:rsidRPr="00C7112E">
              <w:rPr>
                <w:rFonts w:ascii="Sylfaen" w:hAnsi="Sylfaen"/>
                <w:lang w:val="af-ZA"/>
              </w:rPr>
              <w:t xml:space="preserve">, </w:t>
            </w:r>
            <w:r w:rsidR="00435B11">
              <w:rPr>
                <w:rFonts w:ascii="Sylfaen" w:hAnsi="Sylfaen"/>
                <w:lang w:val="af-ZA"/>
              </w:rPr>
              <w:t>Erevan, Adonts 10</w:t>
            </w:r>
          </w:p>
          <w:p w:rsidR="00D51424" w:rsidRDefault="00D51424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</w:p>
        </w:tc>
      </w:tr>
    </w:tbl>
    <w:p w:rsidR="00B3466D" w:rsidRDefault="00B3466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42B8F" w:rsidRDefault="00435B11" w:rsidP="00B346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b/>
                <w:lang w:val="en-US"/>
              </w:rPr>
              <w:t>916160</w:t>
            </w:r>
            <w:r w:rsidR="0070784D" w:rsidRPr="00942B8F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  <w:tc>
          <w:tcPr>
            <w:tcW w:w="3686" w:type="dxa"/>
          </w:tcPr>
          <w:p w:rsidR="00B74ADB" w:rsidRPr="004658EC" w:rsidRDefault="00435B11" w:rsidP="00435B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ՀՀ դրամ՝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435B11" w:rsidP="00435B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 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046729" w:rsidRDefault="00435B11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AMD </w:t>
            </w:r>
            <w:r w:rsidRPr="00435B11">
              <w:rPr>
                <w:lang w:val="en-US"/>
              </w:rPr>
              <w:t>including VAT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46729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35B11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C7E43"/>
    <w:rsid w:val="006D75BB"/>
    <w:rsid w:val="006E34F4"/>
    <w:rsid w:val="0070784D"/>
    <w:rsid w:val="00732010"/>
    <w:rsid w:val="007334A6"/>
    <w:rsid w:val="00741B67"/>
    <w:rsid w:val="0077145A"/>
    <w:rsid w:val="00774A13"/>
    <w:rsid w:val="00790AA0"/>
    <w:rsid w:val="007B2080"/>
    <w:rsid w:val="00850D08"/>
    <w:rsid w:val="008540C7"/>
    <w:rsid w:val="008665DF"/>
    <w:rsid w:val="00871F91"/>
    <w:rsid w:val="008923CF"/>
    <w:rsid w:val="008A575D"/>
    <w:rsid w:val="008D231C"/>
    <w:rsid w:val="009111EA"/>
    <w:rsid w:val="00914E5A"/>
    <w:rsid w:val="00922F39"/>
    <w:rsid w:val="00942B8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466D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329D"/>
    <w:rsid w:val="00BF64BB"/>
    <w:rsid w:val="00C7112E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52CD5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1B17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PlainTextChar1">
    <w:name w:val="Plain Text Char1"/>
    <w:basedOn w:val="DefaultParagraphFont"/>
    <w:uiPriority w:val="99"/>
    <w:semiHidden/>
    <w:locked/>
    <w:rsid w:val="00E52CD5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061A2-BC77-461F-9901-8644FB6D2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44</cp:revision>
  <cp:lastPrinted>2021-06-02T06:18:00Z</cp:lastPrinted>
  <dcterms:created xsi:type="dcterms:W3CDTF">2021-03-28T06:23:00Z</dcterms:created>
  <dcterms:modified xsi:type="dcterms:W3CDTF">2023-06-22T06:18:00Z</dcterms:modified>
</cp:coreProperties>
</file>