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64068D8A"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967722">
        <w:rPr>
          <w:rFonts w:ascii="GHEA Grapalat" w:eastAsia="Times New Roman" w:hAnsi="GHEA Grapalat" w:cs="Times New Roman"/>
          <w:szCs w:val="24"/>
          <w:lang w:val="hy-AM"/>
        </w:rPr>
        <w:t>03</w:t>
      </w:r>
      <w:r w:rsidRPr="00F65013">
        <w:rPr>
          <w:rFonts w:ascii="GHEA Grapalat" w:eastAsia="Times New Roman" w:hAnsi="GHEA Grapalat" w:cs="Times New Roman"/>
          <w:szCs w:val="24"/>
          <w:lang w:val="en-AU"/>
        </w:rPr>
        <w:t>" "</w:t>
      </w:r>
      <w:r w:rsidR="00967722" w:rsidRPr="00967722">
        <w:rPr>
          <w:rFonts w:ascii="GHEA Grapalat" w:eastAsia="Times New Roman" w:hAnsi="GHEA Grapalat" w:cs="Times New Roman"/>
          <w:sz w:val="24"/>
          <w:szCs w:val="24"/>
          <w:lang w:val="en-AU"/>
        </w:rPr>
        <w:t>April</w:t>
      </w:r>
      <w:r w:rsidRPr="00F65013">
        <w:rPr>
          <w:rFonts w:ascii="GHEA Grapalat" w:eastAsia="Times New Roman" w:hAnsi="GHEA Grapalat" w:cs="Times New Roman"/>
          <w:szCs w:val="24"/>
          <w:lang w:val="en-AU"/>
        </w:rPr>
        <w:t>" of 202</w:t>
      </w:r>
      <w:r w:rsidR="00967722">
        <w:rPr>
          <w:rFonts w:ascii="GHEA Grapalat" w:eastAsia="Times New Roman" w:hAnsi="GHEA Grapalat" w:cs="Times New Roman"/>
          <w:szCs w:val="24"/>
          <w:lang w:val="hy-AM"/>
        </w:rPr>
        <w:t>6</w:t>
      </w:r>
      <w:r>
        <w:rPr>
          <w:rFonts w:ascii="GHEA Grapalat" w:eastAsia="Times New Roman" w:hAnsi="GHEA Grapalat" w:cs="Times New Roman"/>
          <w:szCs w:val="24"/>
        </w:rPr>
        <w:t xml:space="preserve"> </w:t>
      </w:r>
      <w:r w:rsidRPr="00F65013">
        <w:rPr>
          <w:rFonts w:ascii="GHEA Grapalat" w:eastAsia="Times New Roman" w:hAnsi="GHEA Grapalat" w:cs="Times New Roman"/>
          <w:szCs w:val="24"/>
          <w:lang w:val="en-AU"/>
        </w:rPr>
        <w:t>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44E3B0FB" w:rsidR="00181325" w:rsidRPr="00F530E7" w:rsidRDefault="00181325" w:rsidP="00181325">
      <w:pPr>
        <w:spacing w:after="0" w:line="240" w:lineRule="auto"/>
        <w:ind w:left="567" w:right="565"/>
        <w:jc w:val="center"/>
        <w:rPr>
          <w:rFonts w:ascii="GHEA Grapalat" w:eastAsia="Times New Roman" w:hAnsi="GHEA Grapalat" w:cs="Times New Roman"/>
          <w:szCs w:val="24"/>
        </w:rPr>
      </w:pPr>
      <w:r w:rsidRPr="00F65013">
        <w:rPr>
          <w:rFonts w:ascii="GHEA Grapalat" w:eastAsia="Times New Roman" w:hAnsi="GHEA Grapalat" w:cs="Times New Roman"/>
          <w:szCs w:val="24"/>
          <w:lang w:val="en-AU"/>
        </w:rPr>
        <w:t xml:space="preserve">Code of the price quotation </w:t>
      </w:r>
      <w:r w:rsidR="00967722">
        <w:rPr>
          <w:rFonts w:ascii="GHEA Grapalat" w:hAnsi="GHEA Grapalat"/>
          <w:b/>
          <w:sz w:val="20"/>
          <w:szCs w:val="24"/>
        </w:rPr>
        <w:t>TEHKK-GHTsDzB-26/02</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2C1945BA"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913496" w:rsidRPr="00F65013">
        <w:rPr>
          <w:rFonts w:ascii="GHEA Grapalat" w:eastAsia="Times New Roman" w:hAnsi="GHEA Grapalat" w:cs="Times New Roman"/>
          <w:szCs w:val="24"/>
          <w:lang w:val="en-AU"/>
        </w:rPr>
        <w:t>CONTROL CENTER FOR ELECTRONIC VIDEO RECORDING SYSTEMS</w:t>
      </w:r>
      <w:r w:rsidRPr="0005467C">
        <w:rPr>
          <w:rFonts w:ascii="GHEA Grapalat" w:eastAsia="Times New Roman" w:hAnsi="GHEA Grapalat" w:cs="Times New Roman"/>
          <w:szCs w:val="24"/>
          <w:lang w:val="en-AU"/>
        </w:rPr>
        <w:t xml:space="preserve">" SNKO located at the following address: RA, Kotayk region, </w:t>
      </w:r>
      <w:proofErr w:type="spellStart"/>
      <w:r w:rsidRPr="0005467C">
        <w:rPr>
          <w:rFonts w:ascii="GHEA Grapalat" w:eastAsia="Times New Roman" w:hAnsi="GHEA Grapalat" w:cs="Times New Roman"/>
          <w:szCs w:val="24"/>
          <w:lang w:val="en-AU"/>
        </w:rPr>
        <w:t>Arinj</w:t>
      </w:r>
      <w:proofErr w:type="spellEnd"/>
      <w:r w:rsidRPr="0005467C">
        <w:rPr>
          <w:rFonts w:ascii="GHEA Grapalat" w:eastAsia="Times New Roman" w:hAnsi="GHEA Grapalat" w:cs="Times New Roman"/>
          <w:szCs w:val="24"/>
          <w:lang w:val="en-AU"/>
        </w:rPr>
        <w:t xml:space="preserve"> community, p. 17 </w:t>
      </w:r>
      <w:proofErr w:type="spellStart"/>
      <w:r w:rsidRPr="0005467C">
        <w:rPr>
          <w:rFonts w:ascii="GHEA Grapalat" w:eastAsia="Times New Roman" w:hAnsi="GHEA Grapalat" w:cs="Times New Roman"/>
          <w:szCs w:val="24"/>
          <w:lang w:val="en-AU"/>
        </w:rPr>
        <w:t>Sevak</w:t>
      </w:r>
      <w:proofErr w:type="spellEnd"/>
      <w:r w:rsidRPr="0005467C">
        <w:rPr>
          <w:rFonts w:ascii="GHEA Grapalat" w:eastAsia="Times New Roman" w:hAnsi="GHEA Grapalat" w:cs="Times New Roman"/>
          <w:szCs w:val="24"/>
          <w:lang w:val="en-AU"/>
        </w:rPr>
        <w:t xml:space="preserve"> str., 51, gives notice for a price </w:t>
      </w:r>
      <w:proofErr w:type="spellStart"/>
      <w:r w:rsidRPr="0005467C">
        <w:rPr>
          <w:rFonts w:ascii="GHEA Grapalat" w:eastAsia="Times New Roman" w:hAnsi="GHEA Grapalat" w:cs="Times New Roman"/>
          <w:szCs w:val="24"/>
          <w:lang w:val="en-AU"/>
        </w:rPr>
        <w:t>quotation.The</w:t>
      </w:r>
      <w:proofErr w:type="spell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provision </w:t>
      </w:r>
      <w:r w:rsidR="0025763A" w:rsidRPr="0025763A">
        <w:rPr>
          <w:rFonts w:ascii="GHEA Grapalat" w:eastAsia="Times New Roman" w:hAnsi="GHEA Grapalat" w:cs="Times New Roman"/>
          <w:szCs w:val="24"/>
          <w:lang w:val="en-AU"/>
        </w:rPr>
        <w:t xml:space="preserve">data transfer services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035645CD"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r w:rsidR="00967722">
        <w:rPr>
          <w:rFonts w:ascii="GHEA Grapalat" w:eastAsia="Times New Roman" w:hAnsi="GHEA Grapalat" w:cs="Times New Roman"/>
          <w:szCs w:val="24"/>
          <w:lang w:val="en-AU"/>
        </w:rPr>
        <w:t>16:30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3A65E4E3"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w:t>
      </w:r>
      <w:r w:rsidR="00913496">
        <w:rPr>
          <w:rFonts w:ascii="GHEA Grapalat" w:eastAsia="Times New Roman" w:hAnsi="GHEA Grapalat" w:cs="Times New Roman"/>
          <w:szCs w:val="24"/>
          <w:lang w:val="hy-AM"/>
        </w:rPr>
        <w:t xml:space="preserve"> </w:t>
      </w:r>
      <w:r w:rsidR="00F530E7" w:rsidRPr="00F530E7">
        <w:rPr>
          <w:rFonts w:ascii="GHEA Grapalat" w:eastAsia="Times New Roman" w:hAnsi="GHEA Grapalat" w:cs="Times New Roman"/>
          <w:szCs w:val="24"/>
        </w:rPr>
        <w:t>1</w:t>
      </w:r>
      <w:r w:rsidR="00967722">
        <w:rPr>
          <w:rFonts w:ascii="GHEA Grapalat" w:eastAsia="Times New Roman" w:hAnsi="GHEA Grapalat" w:cs="Times New Roman"/>
          <w:szCs w:val="24"/>
          <w:lang w:val="hy-AM"/>
        </w:rPr>
        <w:t>0</w:t>
      </w:r>
      <w:r w:rsidR="00913496">
        <w:rPr>
          <w:rFonts w:ascii="GHEA Grapalat" w:eastAsia="Times New Roman" w:hAnsi="GHEA Grapalat" w:cs="Times New Roman"/>
          <w:szCs w:val="24"/>
          <w:lang w:val="hy-AM"/>
        </w:rPr>
        <w:t>.0</w:t>
      </w:r>
      <w:r w:rsidR="00967722">
        <w:rPr>
          <w:rFonts w:ascii="GHEA Grapalat" w:eastAsia="Times New Roman" w:hAnsi="GHEA Grapalat" w:cs="Times New Roman"/>
          <w:szCs w:val="24"/>
          <w:lang w:val="hy-AM"/>
        </w:rPr>
        <w:t>4</w:t>
      </w:r>
      <w:r w:rsidR="00913496">
        <w:rPr>
          <w:rFonts w:ascii="GHEA Grapalat" w:eastAsia="Times New Roman" w:hAnsi="GHEA Grapalat" w:cs="Times New Roman"/>
          <w:szCs w:val="24"/>
          <w:lang w:val="hy-AM"/>
        </w:rPr>
        <w:t>.202</w:t>
      </w:r>
      <w:r w:rsidR="003075B0">
        <w:rPr>
          <w:rFonts w:ascii="GHEA Grapalat" w:eastAsia="Times New Roman" w:hAnsi="GHEA Grapalat" w:cs="Times New Roman"/>
          <w:szCs w:val="24"/>
          <w:lang w:val="hy-AM"/>
        </w:rPr>
        <w:t>6</w:t>
      </w:r>
      <w:r w:rsidRPr="00F65013">
        <w:rPr>
          <w:rFonts w:ascii="GHEA Grapalat" w:eastAsia="Times New Roman" w:hAnsi="GHEA Grapalat" w:cs="Times New Roman"/>
          <w:szCs w:val="24"/>
          <w:lang w:val="en-AU"/>
        </w:rPr>
        <w:t xml:space="preserve"> </w:t>
      </w:r>
      <w:r w:rsidR="00967722">
        <w:rPr>
          <w:rFonts w:ascii="GHEA Grapalat" w:eastAsia="Times New Roman" w:hAnsi="GHEA Grapalat" w:cs="Times New Roman"/>
          <w:szCs w:val="24"/>
          <w:lang w:val="en-AU"/>
        </w:rPr>
        <w:t>16:30</w:t>
      </w:r>
      <w:r w:rsidRPr="00F65013">
        <w:rPr>
          <w:rFonts w:ascii="GHEA Grapalat" w:eastAsia="Times New Roman" w:hAnsi="GHEA Grapalat" w:cs="Times New Roman"/>
          <w:szCs w:val="24"/>
          <w:lang w:val="en-AU"/>
        </w:rPr>
        <w:t xml:space="preserve"> o'clock of the </w:t>
      </w:r>
      <w:r w:rsidR="00173050">
        <w:rPr>
          <w:rFonts w:ascii="GHEA Grapalat" w:eastAsia="Times New Roman" w:hAnsi="GHEA Grapalat" w:cs="Times New Roman"/>
          <w:szCs w:val="24"/>
        </w:rPr>
        <w:t>7</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78F8D474"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bookmarkStart w:id="0" w:name="_GoBack"/>
      <w:bookmarkEnd w:id="0"/>
      <w:r w:rsidRPr="00F65013">
        <w:rPr>
          <w:rFonts w:ascii="GHEA Grapalat" w:eastAsia="Times New Roman" w:hAnsi="GHEA Grapalat" w:cs="Times New Roman"/>
          <w:szCs w:val="24"/>
          <w:lang w:val="en-AU"/>
        </w:rPr>
        <w:t xml:space="preserve">For receiving additional information concerning this notice, you may apply to </w:t>
      </w:r>
      <w:r w:rsidRPr="006E09B2">
        <w:rPr>
          <w:rFonts w:ascii="GHEA Grapalat" w:eastAsia="Times New Roman" w:hAnsi="GHEA Grapalat" w:cs="Times New Roman"/>
          <w:szCs w:val="24"/>
          <w:lang w:val="en-AU"/>
        </w:rPr>
        <w:t xml:space="preserve">H. Ghazaryan </w:t>
      </w:r>
      <w:r w:rsidRPr="00F65013">
        <w:rPr>
          <w:rFonts w:ascii="GHEA Grapalat" w:eastAsia="Times New Roman" w:hAnsi="GHEA Grapalat" w:cs="Times New Roman"/>
          <w:szCs w:val="24"/>
          <w:lang w:val="en-AU"/>
        </w:rPr>
        <w:t>Secretary of the Evaluation Commission</w:t>
      </w:r>
    </w:p>
    <w:p w14:paraId="7CFB6930"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p>
    <w:p w14:paraId="53FF4ACD"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03E577C3"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E-mail: </w:t>
      </w:r>
      <w:r w:rsidRPr="00B751AC">
        <w:rPr>
          <w:rFonts w:ascii="GHEA Grapalat" w:eastAsia="Times New Roman" w:hAnsi="GHEA Grapalat" w:cs="Times New Roman"/>
          <w:szCs w:val="24"/>
          <w:lang w:val="en-AU"/>
        </w:rPr>
        <w:t>gnumner@mcpvr.am</w:t>
      </w:r>
    </w:p>
    <w:p w14:paraId="15302CCA" w14:textId="77777777" w:rsidR="003075B0" w:rsidRPr="00F65013" w:rsidRDefault="003075B0" w:rsidP="003075B0">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 SNKO</w:t>
      </w:r>
    </w:p>
    <w:p w14:paraId="02002735" w14:textId="77777777" w:rsidR="00747084" w:rsidRPr="00181325" w:rsidRDefault="00747084" w:rsidP="003075B0">
      <w:pPr>
        <w:spacing w:after="0" w:line="240" w:lineRule="auto"/>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70"/>
    <w:rsid w:val="001633E0"/>
    <w:rsid w:val="00173050"/>
    <w:rsid w:val="00181325"/>
    <w:rsid w:val="0025763A"/>
    <w:rsid w:val="003075B0"/>
    <w:rsid w:val="003A451B"/>
    <w:rsid w:val="004A0437"/>
    <w:rsid w:val="005B5AF8"/>
    <w:rsid w:val="006E1B0C"/>
    <w:rsid w:val="00747084"/>
    <w:rsid w:val="007D203E"/>
    <w:rsid w:val="00913496"/>
    <w:rsid w:val="00967722"/>
    <w:rsid w:val="009F170C"/>
    <w:rsid w:val="00B751AC"/>
    <w:rsid w:val="00CC718D"/>
    <w:rsid w:val="00D97ED6"/>
    <w:rsid w:val="00EC4970"/>
    <w:rsid w:val="00F530E7"/>
    <w:rsid w:val="00F5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11</cp:revision>
  <dcterms:created xsi:type="dcterms:W3CDTF">2023-09-14T12:13:00Z</dcterms:created>
  <dcterms:modified xsi:type="dcterms:W3CDTF">2026-04-02T12:17:00Z</dcterms:modified>
</cp:coreProperties>
</file>