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4B45" w14:textId="77777777" w:rsidR="00222C47" w:rsidRPr="00F56CFC" w:rsidRDefault="00D826C2" w:rsidP="00353BFB">
      <w:pPr>
        <w:pStyle w:val="v1v1msonormal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eastAsia="Tahoma" w:hAnsi="GHEA Grapalat" w:cs="Tahoma"/>
          <w:b/>
          <w:lang w:val="hy-AM"/>
        </w:rPr>
      </w:pPr>
      <w:r w:rsidRPr="00F56CFC">
        <w:rPr>
          <w:rFonts w:ascii="GHEA Grapalat" w:eastAsia="Tahoma" w:hAnsi="GHEA Grapalat" w:cs="Tahoma"/>
          <w:b/>
          <w:lang w:val="hy-AM"/>
        </w:rPr>
        <w:t>«</w:t>
      </w:r>
      <w:r w:rsidR="00222C47" w:rsidRPr="00F56CFC">
        <w:rPr>
          <w:rFonts w:ascii="GHEA Grapalat" w:eastAsia="Tahoma" w:hAnsi="GHEA Grapalat" w:cs="Tahoma"/>
          <w:b/>
          <w:lang w:val="hy-AM"/>
        </w:rPr>
        <w:t>ՀՀ</w:t>
      </w:r>
      <w:r w:rsidR="00222C47" w:rsidRPr="00F56CFC">
        <w:rPr>
          <w:rFonts w:ascii="Calibri" w:eastAsia="Tahoma" w:hAnsi="Calibri" w:cs="Calibri"/>
          <w:b/>
          <w:lang w:val="hy-AM"/>
        </w:rPr>
        <w:t> </w:t>
      </w:r>
      <w:r w:rsidR="00222C47" w:rsidRPr="00F56CFC">
        <w:rPr>
          <w:rFonts w:ascii="GHEA Grapalat" w:eastAsia="Tahoma" w:hAnsi="GHEA Grapalat" w:cs="Tahoma"/>
          <w:b/>
          <w:lang w:val="hy-AM"/>
        </w:rPr>
        <w:t>ՖՆ-ԵՄԾՁԲ-24/1</w:t>
      </w:r>
      <w:r w:rsidRPr="00F56CFC">
        <w:rPr>
          <w:rFonts w:ascii="GHEA Grapalat" w:eastAsia="Tahoma" w:hAnsi="GHEA Grapalat" w:cs="Tahoma"/>
          <w:b/>
          <w:lang w:val="hy-AM"/>
        </w:rPr>
        <w:t>»</w:t>
      </w:r>
      <w:r w:rsidR="00222C47" w:rsidRPr="00F56CFC">
        <w:rPr>
          <w:rFonts w:ascii="GHEA Grapalat" w:eastAsia="Tahoma" w:hAnsi="GHEA Grapalat" w:cs="Tahoma"/>
          <w:b/>
          <w:lang w:val="hy-AM"/>
        </w:rPr>
        <w:t xml:space="preserve"> ծածկագրով երկու փուլով ընթացակարգի նախաորակավորման հայտարարության վերաբերյալ ստացված հարցման ու տրված պարզաբանման վերաբերյալ հայտարարություն</w:t>
      </w:r>
    </w:p>
    <w:p w14:paraId="55067B12" w14:textId="77777777" w:rsidR="00222C47" w:rsidRPr="00F56CFC" w:rsidRDefault="00222C47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14:paraId="74AC35AE" w14:textId="37E87413" w:rsidR="00222C47" w:rsidRDefault="00222C47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14:paraId="6BB9CC40" w14:textId="77777777" w:rsidR="002B47AB" w:rsidRPr="00F56CFC" w:rsidRDefault="002B47AB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14:paraId="0D9453BE" w14:textId="77777777" w:rsidR="000C1AE8" w:rsidRPr="00F56CFC" w:rsidRDefault="000C1AE8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lang w:val="hy-AM"/>
        </w:rPr>
      </w:pPr>
      <w:r w:rsidRPr="00F56CFC">
        <w:rPr>
          <w:rFonts w:ascii="GHEA Grapalat" w:eastAsia="Times New Roman" w:hAnsi="GHEA Grapalat" w:cs="Calibri"/>
          <w:b/>
          <w:lang w:val="hy-AM"/>
        </w:rPr>
        <w:t>Հարցում</w:t>
      </w:r>
    </w:p>
    <w:p w14:paraId="0E5D597F" w14:textId="77777777" w:rsidR="000C1AE8" w:rsidRPr="00F56CFC" w:rsidRDefault="000C1AE8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lang w:val="hy-AM"/>
        </w:rPr>
      </w:pPr>
    </w:p>
    <w:p w14:paraId="3EC43C1A" w14:textId="7D45BFA1" w:rsidR="00C9724B" w:rsidRPr="001B3019" w:rsidRDefault="006A0045" w:rsidP="001B3019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B3019">
        <w:rPr>
          <w:rFonts w:ascii="GHEA Grapalat" w:hAnsi="GHEA Grapalat"/>
          <w:lang w:val="hy-AM"/>
        </w:rPr>
        <w:t>Մենք հասկանում ենք, որ նախաորակավորման հայտը կարող ենք ներկայացնել էլեկտրոնային եղանակով կամ փաստաթղթային ձևով, ոչ թե երկուսը միասին:</w:t>
      </w:r>
    </w:p>
    <w:p w14:paraId="77D590F3" w14:textId="3EC63BE6" w:rsidR="001B3019" w:rsidRPr="001B3019" w:rsidRDefault="001B3019" w:rsidP="001B3019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B3019">
        <w:rPr>
          <w:rFonts w:ascii="GHEA Grapalat" w:hAnsi="GHEA Grapalat"/>
          <w:lang w:val="hy-AM"/>
        </w:rPr>
        <w:t>Կարո՞ղ եք հաստատել կամ մեկնաբանել հետևյալը՝ եթե մենք ընտրենք էլեկտրոնային եղանակը, մենք պե՞տք է հայտը ուղարկենք Ձեր էլեկտրոնային փոստին:</w:t>
      </w:r>
    </w:p>
    <w:p w14:paraId="094290C2" w14:textId="77777777" w:rsidR="000C1AE8" w:rsidRPr="00F56CFC" w:rsidRDefault="000C1AE8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14:paraId="06740036" w14:textId="77777777" w:rsidR="000C1AE8" w:rsidRPr="00F56CFC" w:rsidRDefault="000C1AE8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  <w:r w:rsidRPr="00F56CFC">
        <w:rPr>
          <w:rFonts w:ascii="GHEA Grapalat" w:eastAsia="Times New Roman" w:hAnsi="GHEA Grapalat" w:cs="Calibri"/>
          <w:b/>
          <w:lang w:val="hy-AM"/>
        </w:rPr>
        <w:t>Պարզաբանում</w:t>
      </w:r>
    </w:p>
    <w:p w14:paraId="53A308D0" w14:textId="77777777" w:rsidR="00353BFB" w:rsidRPr="00F56CFC" w:rsidRDefault="00353BFB" w:rsidP="00353BFB">
      <w:pPr>
        <w:spacing w:after="0" w:line="276" w:lineRule="auto"/>
        <w:jc w:val="both"/>
        <w:rPr>
          <w:rFonts w:ascii="GHEA Grapalat" w:hAnsi="GHEA Grapalat"/>
          <w:lang w:val="hy-AM"/>
        </w:rPr>
      </w:pPr>
    </w:p>
    <w:p w14:paraId="625970C7" w14:textId="39A58417" w:rsidR="00D826C2" w:rsidRPr="001B3019" w:rsidRDefault="001B3019" w:rsidP="001B3019">
      <w:pPr>
        <w:shd w:val="clear" w:color="auto" w:fill="FFFFFF"/>
        <w:spacing w:after="0" w:line="360" w:lineRule="auto"/>
        <w:jc w:val="both"/>
        <w:rPr>
          <w:rFonts w:ascii="GHEA Grapalat" w:hAnsi="GHEA Grapalat"/>
          <w:lang w:val="hy-AM"/>
        </w:rPr>
      </w:pPr>
      <w:r w:rsidRPr="001B3019">
        <w:rPr>
          <w:rFonts w:ascii="GHEA Grapalat" w:hAnsi="GHEA Grapalat"/>
          <w:lang w:val="hy-AM"/>
        </w:rPr>
        <w:t xml:space="preserve">Այո, նախաորակավորման հայտը մասնակիցը պետք է </w:t>
      </w:r>
      <w:r w:rsidR="00C77610">
        <w:rPr>
          <w:rFonts w:ascii="GHEA Grapalat" w:hAnsi="GHEA Grapalat"/>
          <w:lang w:val="hy-AM"/>
        </w:rPr>
        <w:t>ներկայացն</w:t>
      </w:r>
      <w:r w:rsidRPr="001B3019">
        <w:rPr>
          <w:rFonts w:ascii="GHEA Grapalat" w:hAnsi="GHEA Grapalat"/>
          <w:lang w:val="hy-AM"/>
        </w:rPr>
        <w:t>ի էլեկտրոնային եղանակով կամ փաստաթղթային ձևով</w:t>
      </w:r>
      <w:r>
        <w:rPr>
          <w:rFonts w:ascii="GHEA Grapalat" w:hAnsi="GHEA Grapalat"/>
          <w:lang w:val="hy-AM"/>
        </w:rPr>
        <w:t xml:space="preserve">: Էլեկտրոնային եղանակով հայտը ներկայացնելու դեպքում այն պետք է ուղարկել </w:t>
      </w:r>
      <w:r w:rsidRPr="001B3019">
        <w:rPr>
          <w:rFonts w:ascii="GHEA Grapalat" w:hAnsi="GHEA Grapalat"/>
          <w:lang w:val="hy-AM"/>
        </w:rPr>
        <w:t xml:space="preserve">lusine.sahakyan@minfin.am </w:t>
      </w:r>
      <w:r>
        <w:rPr>
          <w:rFonts w:ascii="GHEA Grapalat" w:hAnsi="GHEA Grapalat"/>
          <w:lang w:val="hy-AM"/>
        </w:rPr>
        <w:t>էլեկտրոնային փոստին:</w:t>
      </w:r>
    </w:p>
    <w:p w14:paraId="0B45A749" w14:textId="26E5A89C" w:rsidR="00F56CFC" w:rsidRDefault="00F56CFC" w:rsidP="00353BFB">
      <w:pPr>
        <w:shd w:val="clear" w:color="auto" w:fill="FFFFFF"/>
        <w:spacing w:after="0" w:line="276" w:lineRule="auto"/>
        <w:ind w:left="426" w:hanging="426"/>
        <w:jc w:val="both"/>
        <w:rPr>
          <w:rFonts w:ascii="GHEA Grapalat" w:hAnsi="GHEA Grapalat"/>
          <w:lang w:val="hy-AM"/>
        </w:rPr>
      </w:pPr>
    </w:p>
    <w:p w14:paraId="53823134" w14:textId="44A66B23" w:rsidR="001B3019" w:rsidRDefault="001B3019" w:rsidP="00353BFB">
      <w:pPr>
        <w:shd w:val="clear" w:color="auto" w:fill="FFFFFF"/>
        <w:spacing w:after="0" w:line="276" w:lineRule="auto"/>
        <w:ind w:left="426" w:hanging="426"/>
        <w:jc w:val="both"/>
        <w:rPr>
          <w:rFonts w:ascii="GHEA Grapalat" w:hAnsi="GHEA Grapalat"/>
          <w:lang w:val="hy-AM"/>
        </w:rPr>
      </w:pPr>
    </w:p>
    <w:p w14:paraId="3F68EFFD" w14:textId="5AAD6192" w:rsidR="001B3019" w:rsidRDefault="001B3019" w:rsidP="00353BFB">
      <w:pPr>
        <w:shd w:val="clear" w:color="auto" w:fill="FFFFFF"/>
        <w:spacing w:after="0" w:line="276" w:lineRule="auto"/>
        <w:ind w:left="426" w:hanging="426"/>
        <w:jc w:val="both"/>
        <w:rPr>
          <w:rFonts w:ascii="GHEA Grapalat" w:hAnsi="GHEA Grapalat"/>
          <w:lang w:val="hy-AM"/>
        </w:rPr>
      </w:pPr>
    </w:p>
    <w:p w14:paraId="0BEB935D" w14:textId="2F68A6E6" w:rsidR="001B3019" w:rsidRDefault="001B3019" w:rsidP="00353BFB">
      <w:pPr>
        <w:shd w:val="clear" w:color="auto" w:fill="FFFFFF"/>
        <w:spacing w:after="0" w:line="276" w:lineRule="auto"/>
        <w:ind w:left="426" w:hanging="426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14:paraId="5CD79248" w14:textId="77777777" w:rsidR="00F17933" w:rsidRDefault="00F17933" w:rsidP="00353BFB">
      <w:pPr>
        <w:shd w:val="clear" w:color="auto" w:fill="FFFFFF"/>
        <w:spacing w:after="0" w:line="276" w:lineRule="auto"/>
        <w:ind w:left="426" w:hanging="426"/>
        <w:jc w:val="both"/>
        <w:rPr>
          <w:rFonts w:ascii="GHEA Grapalat" w:hAnsi="GHEA Grapalat"/>
          <w:lang w:val="hy-AM"/>
        </w:rPr>
      </w:pPr>
    </w:p>
    <w:p w14:paraId="5BD28541" w14:textId="77777777" w:rsidR="001B3019" w:rsidRPr="001B3019" w:rsidRDefault="001B3019" w:rsidP="00353BFB">
      <w:pPr>
        <w:shd w:val="clear" w:color="auto" w:fill="FFFFFF"/>
        <w:spacing w:after="0" w:line="276" w:lineRule="auto"/>
        <w:ind w:left="426" w:hanging="426"/>
        <w:jc w:val="both"/>
        <w:rPr>
          <w:rFonts w:ascii="GHEA Grapalat" w:hAnsi="GHEA Grapalat"/>
          <w:lang w:val="hy-AM"/>
        </w:rPr>
      </w:pPr>
    </w:p>
    <w:p w14:paraId="1C487C94" w14:textId="347AF802" w:rsidR="00D826C2" w:rsidRPr="00F56CFC" w:rsidRDefault="00D826C2" w:rsidP="00353BFB">
      <w:pPr>
        <w:spacing w:after="0" w:line="276" w:lineRule="auto"/>
        <w:jc w:val="center"/>
        <w:rPr>
          <w:rFonts w:ascii="GHEA Grapalat" w:hAnsi="GHEA Grapalat"/>
          <w:noProof/>
          <w:lang w:val="hy-AM"/>
        </w:rPr>
      </w:pPr>
      <w:r w:rsidRPr="00F56CFC">
        <w:rPr>
          <w:rFonts w:ascii="GHEA Grapalat" w:hAnsi="GHEA Grapalat" w:cs="Sylfaen"/>
          <w:i/>
          <w:noProof/>
          <w:lang w:val="hy-AM"/>
        </w:rPr>
        <w:t>Հեռախոս՝</w:t>
      </w:r>
      <w:r w:rsidRPr="00F56CFC">
        <w:rPr>
          <w:rFonts w:ascii="GHEA Grapalat" w:hAnsi="GHEA Grapalat"/>
          <w:i/>
          <w:noProof/>
          <w:lang w:val="hy-AM"/>
        </w:rPr>
        <w:t xml:space="preserve"> </w:t>
      </w:r>
      <w:r w:rsidRPr="00F56CFC">
        <w:rPr>
          <w:rFonts w:ascii="GHEA Grapalat" w:hAnsi="GHEA Grapalat" w:cs="Calibri"/>
          <w:i/>
          <w:noProof/>
          <w:lang w:val="hy-AM"/>
        </w:rPr>
        <w:t>(</w:t>
      </w:r>
      <w:r w:rsidRPr="00F56CFC">
        <w:rPr>
          <w:rFonts w:ascii="GHEA Grapalat" w:hAnsi="GHEA Grapalat"/>
          <w:i/>
          <w:noProof/>
          <w:lang w:val="hy-AM"/>
        </w:rPr>
        <w:t>+374</w:t>
      </w:r>
      <w:r w:rsidRPr="00F56CFC">
        <w:rPr>
          <w:rFonts w:ascii="GHEA Grapalat" w:hAnsi="GHEA Grapalat" w:cs="Calibri"/>
          <w:i/>
          <w:noProof/>
          <w:lang w:val="hy-AM"/>
        </w:rPr>
        <w:t>)</w:t>
      </w:r>
      <w:r w:rsidRPr="00F56CFC">
        <w:rPr>
          <w:rFonts w:ascii="GHEA Grapalat" w:hAnsi="GHEA Grapalat"/>
          <w:i/>
          <w:noProof/>
          <w:lang w:val="hy-AM"/>
        </w:rPr>
        <w:t xml:space="preserve"> 11 800-114</w:t>
      </w:r>
    </w:p>
    <w:p w14:paraId="23DFFE07" w14:textId="77777777" w:rsidR="00D826C2" w:rsidRPr="00F56CFC" w:rsidRDefault="00D826C2" w:rsidP="00353BFB">
      <w:pPr>
        <w:pStyle w:val="BodyTextIndent"/>
        <w:spacing w:line="276" w:lineRule="auto"/>
        <w:jc w:val="center"/>
        <w:rPr>
          <w:rFonts w:ascii="GHEA Grapalat" w:hAnsi="GHEA Grapalat" w:cs="Sylfaen"/>
          <w:i w:val="0"/>
          <w:noProof/>
          <w:sz w:val="22"/>
          <w:szCs w:val="22"/>
          <w:lang w:val="hy-AM"/>
        </w:rPr>
      </w:pPr>
      <w:r w:rsidRPr="00F56CFC">
        <w:rPr>
          <w:rFonts w:ascii="GHEA Grapalat" w:hAnsi="GHEA Grapalat" w:cs="Sylfaen"/>
          <w:noProof/>
          <w:sz w:val="22"/>
          <w:szCs w:val="22"/>
          <w:lang w:val="hy-AM"/>
        </w:rPr>
        <w:t>Էլ. Փոստ՝ ani.aghababyan@minfin.am</w:t>
      </w:r>
    </w:p>
    <w:p w14:paraId="5D82AA72" w14:textId="6C8942E9" w:rsidR="00D826C2" w:rsidRPr="00F56CFC" w:rsidRDefault="00D826C2" w:rsidP="00817181">
      <w:pPr>
        <w:pStyle w:val="BodyTextIndent"/>
        <w:spacing w:line="276" w:lineRule="auto"/>
        <w:jc w:val="center"/>
        <w:rPr>
          <w:rFonts w:ascii="GHEA Grapalat" w:hAnsi="GHEA Grapalat" w:cs="Sylfaen"/>
          <w:noProof/>
          <w:sz w:val="22"/>
          <w:szCs w:val="22"/>
          <w:lang w:val="hy-AM"/>
        </w:rPr>
      </w:pPr>
      <w:r w:rsidRPr="00F56CFC">
        <w:rPr>
          <w:rFonts w:ascii="GHEA Grapalat" w:hAnsi="GHEA Grapalat" w:cs="Sylfaen"/>
          <w:noProof/>
          <w:sz w:val="22"/>
          <w:szCs w:val="22"/>
          <w:lang w:val="hy-AM"/>
        </w:rPr>
        <w:t>Պատվիրատու` ՀՀ ֆինանսների նախարարություն</w:t>
      </w:r>
    </w:p>
    <w:p w14:paraId="5EAAE3DF" w14:textId="77777777" w:rsidR="000C2231" w:rsidRDefault="000C2231">
      <w:pPr>
        <w:rPr>
          <w:rFonts w:ascii="GHEA Grapalat" w:eastAsia="Tahoma" w:hAnsi="GHEA Grapalat" w:cs="Tahoma"/>
          <w:b/>
          <w:sz w:val="24"/>
          <w:lang w:val="hy-AM"/>
        </w:rPr>
      </w:pPr>
      <w:r>
        <w:rPr>
          <w:rFonts w:ascii="GHEA Grapalat" w:eastAsia="Tahoma" w:hAnsi="GHEA Grapalat" w:cs="Tahoma"/>
          <w:b/>
          <w:sz w:val="24"/>
          <w:lang w:val="hy-AM"/>
        </w:rPr>
        <w:br w:type="page"/>
      </w:r>
    </w:p>
    <w:p w14:paraId="78D1B5E5" w14:textId="4612EA14" w:rsidR="00D826C2" w:rsidRPr="00F56CFC" w:rsidRDefault="00D826C2" w:rsidP="00353BFB">
      <w:pPr>
        <w:spacing w:after="0" w:line="276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hy-AM"/>
        </w:rPr>
      </w:pPr>
      <w:r w:rsidRPr="00F56CFC">
        <w:rPr>
          <w:rFonts w:ascii="GHEA Grapalat" w:eastAsia="Tahoma" w:hAnsi="GHEA Grapalat" w:cs="Tahoma"/>
          <w:b/>
          <w:sz w:val="24"/>
          <w:lang w:val="hy-AM"/>
        </w:rPr>
        <w:lastRenderedPageBreak/>
        <w:t xml:space="preserve">Объявление о полученных запросах и о предоставленных разъяснениях о предквалификационной процедуре двухэтапного процедура под кодом </w:t>
      </w:r>
    </w:p>
    <w:p w14:paraId="203C1445" w14:textId="77777777" w:rsidR="00D826C2" w:rsidRPr="00F56CFC" w:rsidRDefault="00D826C2" w:rsidP="00353BFB">
      <w:pPr>
        <w:spacing w:after="0" w:line="276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hy-AM"/>
        </w:rPr>
      </w:pPr>
      <w:r w:rsidRPr="00F56CFC">
        <w:rPr>
          <w:rFonts w:ascii="GHEA Grapalat" w:eastAsia="Tahoma" w:hAnsi="GHEA Grapalat" w:cs="Tahoma"/>
          <w:b/>
          <w:sz w:val="24"/>
          <w:lang w:val="hy-AM"/>
        </w:rPr>
        <w:t>ՀՀ</w:t>
      </w:r>
      <w:r w:rsidRPr="00F56CFC">
        <w:rPr>
          <w:rFonts w:ascii="Calibri" w:eastAsia="Tahoma" w:hAnsi="Calibri" w:cs="Calibri"/>
          <w:b/>
          <w:sz w:val="24"/>
          <w:lang w:val="hy-AM"/>
        </w:rPr>
        <w:t> </w:t>
      </w:r>
      <w:r w:rsidRPr="00F56CFC">
        <w:rPr>
          <w:rFonts w:ascii="GHEA Grapalat" w:eastAsia="Tahoma" w:hAnsi="GHEA Grapalat" w:cs="Tahoma"/>
          <w:b/>
          <w:sz w:val="24"/>
          <w:lang w:val="hy-AM"/>
        </w:rPr>
        <w:t>ՖՆ-ԵՄԾՁԲ-24/1</w:t>
      </w:r>
    </w:p>
    <w:p w14:paraId="3BE25B21" w14:textId="336CD96F" w:rsidR="00D826C2" w:rsidRPr="00F56CFC" w:rsidRDefault="00D826C2" w:rsidP="00353BFB">
      <w:pPr>
        <w:spacing w:after="0" w:line="276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hy-AM"/>
        </w:rPr>
      </w:pPr>
    </w:p>
    <w:p w14:paraId="71DE53B5" w14:textId="77777777" w:rsidR="00F56CFC" w:rsidRPr="00F56CFC" w:rsidRDefault="00F56CFC" w:rsidP="00353BFB">
      <w:pPr>
        <w:spacing w:after="0" w:line="276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hy-AM"/>
        </w:rPr>
      </w:pPr>
    </w:p>
    <w:p w14:paraId="176C6D49" w14:textId="77777777" w:rsidR="00F56CFC" w:rsidRPr="00F56CFC" w:rsidRDefault="00F56CFC" w:rsidP="00F56CFC">
      <w:pPr>
        <w:spacing w:after="0" w:line="360" w:lineRule="auto"/>
        <w:rPr>
          <w:rFonts w:ascii="GHEA Grapalat" w:hAnsi="GHEA Grapalat"/>
          <w:b/>
          <w:lang w:val="hy-AM"/>
        </w:rPr>
      </w:pPr>
      <w:r w:rsidRPr="00F56CFC">
        <w:rPr>
          <w:rFonts w:ascii="GHEA Grapalat" w:hAnsi="GHEA Grapalat"/>
          <w:b/>
          <w:lang w:val="hy-AM"/>
        </w:rPr>
        <w:t>Запрос:</w:t>
      </w:r>
    </w:p>
    <w:p w14:paraId="1D6B54A5" w14:textId="70B8DBE6" w:rsidR="00026130" w:rsidRPr="0031275A" w:rsidRDefault="0031275A" w:rsidP="0031275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lang w:val="ru-RU"/>
        </w:rPr>
      </w:pPr>
      <w:r w:rsidRPr="0031275A">
        <w:rPr>
          <w:rFonts w:ascii="GHEA Grapalat" w:hAnsi="GHEA Grapalat" w:cs="Arial"/>
          <w:color w:val="2C363A"/>
          <w:shd w:val="clear" w:color="auto" w:fill="FFFFFF"/>
          <w:lang w:val="ru-RU"/>
        </w:rPr>
        <w:t xml:space="preserve">Мы понимаем, что можем подать заявку на предварительную квалификацию в электронном или бумажном виде, </w:t>
      </w:r>
      <w:r w:rsidRPr="0031275A">
        <w:rPr>
          <w:rFonts w:ascii="GHEA Grapalat" w:hAnsi="GHEA Grapalat" w:cs="Arial"/>
          <w:color w:val="2C363A"/>
          <w:shd w:val="clear" w:color="auto" w:fill="FFFFFF"/>
        </w:rPr>
        <w:t>a</w:t>
      </w:r>
      <w:r w:rsidRPr="0031275A">
        <w:rPr>
          <w:rFonts w:ascii="GHEA Grapalat" w:hAnsi="GHEA Grapalat" w:cs="Arial"/>
          <w:color w:val="2C363A"/>
          <w:shd w:val="clear" w:color="auto" w:fill="FFFFFF"/>
          <w:lang w:val="ru-RU"/>
        </w:rPr>
        <w:t xml:space="preserve"> не оба вместе.</w:t>
      </w:r>
      <w:r w:rsidRPr="0031275A">
        <w:rPr>
          <w:rFonts w:ascii="GHEA Grapalat" w:hAnsi="GHEA Grapalat" w:cs="Arial"/>
          <w:color w:val="2C363A"/>
          <w:lang w:val="ru-RU"/>
        </w:rPr>
        <w:br/>
      </w:r>
      <w:r w:rsidRPr="0031275A">
        <w:rPr>
          <w:rFonts w:ascii="GHEA Grapalat" w:hAnsi="GHEA Grapalat" w:cs="Arial"/>
          <w:color w:val="2C363A"/>
          <w:shd w:val="clear" w:color="auto" w:fill="FFFFFF"/>
          <w:lang w:val="ru-RU"/>
        </w:rPr>
        <w:t>Можете ли вы подтвердить или прокомментировать следующее: Если мы выберем электронный метод, должны ли мы отправить заявку на вашу электронную почту?</w:t>
      </w:r>
    </w:p>
    <w:p w14:paraId="65EDDD58" w14:textId="77777777" w:rsidR="0031275A" w:rsidRPr="0031275A" w:rsidRDefault="0031275A" w:rsidP="0031275A">
      <w:pPr>
        <w:shd w:val="clear" w:color="auto" w:fill="FFFFFF"/>
        <w:spacing w:after="0" w:line="360" w:lineRule="auto"/>
        <w:jc w:val="both"/>
        <w:rPr>
          <w:rFonts w:ascii="GHEA Grapalat" w:hAnsi="GHEA Grapalat"/>
          <w:b/>
          <w:lang w:val="hy-AM"/>
        </w:rPr>
      </w:pPr>
    </w:p>
    <w:p w14:paraId="5A3E45B6" w14:textId="77777777" w:rsidR="0031275A" w:rsidRPr="0031275A" w:rsidRDefault="0031275A" w:rsidP="0031275A">
      <w:pPr>
        <w:shd w:val="clear" w:color="auto" w:fill="FFFFFF"/>
        <w:spacing w:after="0" w:line="360" w:lineRule="auto"/>
        <w:ind w:left="567" w:hanging="567"/>
        <w:jc w:val="both"/>
        <w:rPr>
          <w:rFonts w:ascii="GHEA Grapalat" w:hAnsi="GHEA Grapalat"/>
          <w:b/>
          <w:lang w:val="hy-AM"/>
        </w:rPr>
      </w:pPr>
    </w:p>
    <w:p w14:paraId="08CD2693" w14:textId="22054171" w:rsidR="00A06F99" w:rsidRPr="0031275A" w:rsidRDefault="00D826C2" w:rsidP="0031275A">
      <w:pPr>
        <w:shd w:val="clear" w:color="auto" w:fill="FFFFFF"/>
        <w:spacing w:after="0" w:line="360" w:lineRule="auto"/>
        <w:ind w:left="567" w:hanging="567"/>
        <w:jc w:val="both"/>
        <w:rPr>
          <w:rFonts w:ascii="GHEA Grapalat" w:hAnsi="GHEA Grapalat"/>
          <w:b/>
          <w:lang w:val="hy-AM"/>
        </w:rPr>
      </w:pPr>
      <w:r w:rsidRPr="0031275A">
        <w:rPr>
          <w:rFonts w:ascii="GHEA Grapalat" w:hAnsi="GHEA Grapalat"/>
          <w:b/>
          <w:lang w:val="hy-AM"/>
        </w:rPr>
        <w:t>Разъяснение:</w:t>
      </w:r>
    </w:p>
    <w:p w14:paraId="3EAC5C39" w14:textId="549FC207" w:rsidR="0031275A" w:rsidRPr="0031275A" w:rsidRDefault="0031275A" w:rsidP="0031275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lang w:val="ru-RU"/>
        </w:rPr>
      </w:pPr>
      <w:r w:rsidRPr="0031275A">
        <w:rPr>
          <w:rFonts w:ascii="GHEA Grapalat" w:hAnsi="GHEA Grapalat" w:cs="Arial"/>
          <w:color w:val="2C363A"/>
          <w:shd w:val="clear" w:color="auto" w:fill="FFFFFF"/>
          <w:lang w:val="ru-RU"/>
        </w:rPr>
        <w:t xml:space="preserve">Да, заявка на предварительную квалификацию должна быть подана в электронном или бумажном виде. В случае подачи заявления в электронном виде его следует отправить на адрес электронной почты </w:t>
      </w:r>
      <w:proofErr w:type="spellStart"/>
      <w:r w:rsidRPr="0031275A">
        <w:rPr>
          <w:rFonts w:ascii="GHEA Grapalat" w:hAnsi="GHEA Grapalat" w:cs="Arial"/>
          <w:color w:val="2C363A"/>
          <w:shd w:val="clear" w:color="auto" w:fill="FFFFFF"/>
        </w:rPr>
        <w:t>lusine</w:t>
      </w:r>
      <w:proofErr w:type="spellEnd"/>
      <w:r w:rsidRPr="0031275A">
        <w:rPr>
          <w:rFonts w:ascii="GHEA Grapalat" w:hAnsi="GHEA Grapalat" w:cs="Arial"/>
          <w:color w:val="2C363A"/>
          <w:shd w:val="clear" w:color="auto" w:fill="FFFFFF"/>
          <w:lang w:val="ru-RU"/>
        </w:rPr>
        <w:t>.</w:t>
      </w:r>
      <w:proofErr w:type="spellStart"/>
      <w:r w:rsidRPr="0031275A">
        <w:rPr>
          <w:rFonts w:ascii="GHEA Grapalat" w:hAnsi="GHEA Grapalat" w:cs="Arial"/>
          <w:color w:val="2C363A"/>
          <w:shd w:val="clear" w:color="auto" w:fill="FFFFFF"/>
        </w:rPr>
        <w:t>sahakyan</w:t>
      </w:r>
      <w:proofErr w:type="spellEnd"/>
      <w:r w:rsidRPr="0031275A">
        <w:rPr>
          <w:rFonts w:ascii="GHEA Grapalat" w:hAnsi="GHEA Grapalat" w:cs="Arial"/>
          <w:color w:val="2C363A"/>
          <w:shd w:val="clear" w:color="auto" w:fill="FFFFFF"/>
          <w:lang w:val="ru-RU"/>
        </w:rPr>
        <w:t>@</w:t>
      </w:r>
      <w:proofErr w:type="spellStart"/>
      <w:r w:rsidRPr="0031275A">
        <w:rPr>
          <w:rFonts w:ascii="GHEA Grapalat" w:hAnsi="GHEA Grapalat" w:cs="Arial"/>
          <w:color w:val="2C363A"/>
          <w:shd w:val="clear" w:color="auto" w:fill="FFFFFF"/>
        </w:rPr>
        <w:t>minfin</w:t>
      </w:r>
      <w:proofErr w:type="spellEnd"/>
      <w:r w:rsidRPr="0031275A">
        <w:rPr>
          <w:rFonts w:ascii="GHEA Grapalat" w:hAnsi="GHEA Grapalat" w:cs="Arial"/>
          <w:color w:val="2C363A"/>
          <w:shd w:val="clear" w:color="auto" w:fill="FFFFFF"/>
          <w:lang w:val="ru-RU"/>
        </w:rPr>
        <w:t>.</w:t>
      </w:r>
      <w:r w:rsidRPr="0031275A">
        <w:rPr>
          <w:rFonts w:ascii="GHEA Grapalat" w:hAnsi="GHEA Grapalat" w:cs="Arial"/>
          <w:color w:val="2C363A"/>
          <w:shd w:val="clear" w:color="auto" w:fill="FFFFFF"/>
        </w:rPr>
        <w:t>am</w:t>
      </w:r>
      <w:r w:rsidRPr="0031275A">
        <w:rPr>
          <w:rFonts w:ascii="GHEA Grapalat" w:hAnsi="GHEA Grapalat" w:cs="Arial"/>
          <w:color w:val="2C363A"/>
          <w:shd w:val="clear" w:color="auto" w:fill="FFFFFF"/>
          <w:lang w:val="ru-RU"/>
        </w:rPr>
        <w:t>.</w:t>
      </w:r>
    </w:p>
    <w:p w14:paraId="01048646" w14:textId="77777777" w:rsidR="00DD062C" w:rsidRPr="00F56CFC" w:rsidRDefault="00DD062C" w:rsidP="00353BFB">
      <w:pPr>
        <w:pStyle w:val="BodyTextIndent"/>
        <w:spacing w:line="276" w:lineRule="auto"/>
        <w:jc w:val="center"/>
        <w:rPr>
          <w:rFonts w:ascii="GHEA Grapalat" w:hAnsi="GHEA Grapalat"/>
          <w:noProof/>
          <w:sz w:val="22"/>
          <w:lang w:val="hy-AM"/>
        </w:rPr>
      </w:pPr>
    </w:p>
    <w:p w14:paraId="024B2F8B" w14:textId="4B6B1559" w:rsidR="00DD062C" w:rsidRDefault="00DD062C" w:rsidP="00353BFB">
      <w:pPr>
        <w:pStyle w:val="BodyTextIndent"/>
        <w:spacing w:line="276" w:lineRule="auto"/>
        <w:jc w:val="center"/>
        <w:rPr>
          <w:rFonts w:ascii="GHEA Grapalat" w:hAnsi="GHEA Grapalat"/>
          <w:noProof/>
          <w:sz w:val="22"/>
          <w:lang w:val="hy-AM"/>
        </w:rPr>
      </w:pPr>
    </w:p>
    <w:p w14:paraId="661EC75A" w14:textId="45D2C799" w:rsidR="00F17933" w:rsidRDefault="00F17933" w:rsidP="00353BFB">
      <w:pPr>
        <w:pStyle w:val="BodyTextIndent"/>
        <w:spacing w:line="276" w:lineRule="auto"/>
        <w:jc w:val="center"/>
        <w:rPr>
          <w:rFonts w:ascii="GHEA Grapalat" w:hAnsi="GHEA Grapalat"/>
          <w:noProof/>
          <w:sz w:val="22"/>
          <w:lang w:val="hy-AM"/>
        </w:rPr>
      </w:pPr>
    </w:p>
    <w:p w14:paraId="424014BE" w14:textId="77777777" w:rsidR="00F17933" w:rsidRDefault="00F17933" w:rsidP="00353BFB">
      <w:pPr>
        <w:pStyle w:val="BodyTextIndent"/>
        <w:spacing w:line="276" w:lineRule="auto"/>
        <w:jc w:val="center"/>
        <w:rPr>
          <w:rFonts w:ascii="GHEA Grapalat" w:hAnsi="GHEA Grapalat"/>
          <w:noProof/>
          <w:sz w:val="22"/>
          <w:lang w:val="hy-AM"/>
        </w:rPr>
      </w:pPr>
    </w:p>
    <w:p w14:paraId="59CE01C3" w14:textId="77777777" w:rsidR="0031275A" w:rsidRPr="00F56CFC" w:rsidRDefault="0031275A" w:rsidP="00353BFB">
      <w:pPr>
        <w:pStyle w:val="BodyTextIndent"/>
        <w:spacing w:line="276" w:lineRule="auto"/>
        <w:jc w:val="center"/>
        <w:rPr>
          <w:rFonts w:ascii="GHEA Grapalat" w:hAnsi="GHEA Grapalat"/>
          <w:noProof/>
          <w:sz w:val="22"/>
          <w:lang w:val="hy-AM"/>
        </w:rPr>
      </w:pPr>
    </w:p>
    <w:p w14:paraId="5688F169" w14:textId="259FE61A" w:rsidR="00D826C2" w:rsidRPr="00F56CFC" w:rsidRDefault="00D826C2" w:rsidP="00353BFB">
      <w:pPr>
        <w:pStyle w:val="BodyTextIndent"/>
        <w:spacing w:line="276" w:lineRule="auto"/>
        <w:jc w:val="center"/>
        <w:rPr>
          <w:rFonts w:ascii="GHEA Grapalat" w:hAnsi="GHEA Grapalat"/>
          <w:i w:val="0"/>
          <w:noProof/>
          <w:sz w:val="22"/>
          <w:lang w:val="hy-AM"/>
        </w:rPr>
      </w:pPr>
      <w:r w:rsidRPr="00F56CFC">
        <w:rPr>
          <w:rFonts w:ascii="GHEA Grapalat" w:hAnsi="GHEA Grapalat"/>
          <w:noProof/>
          <w:sz w:val="22"/>
          <w:lang w:val="hy-AM"/>
        </w:rPr>
        <w:t>Телефон: (+374) 11 800114</w:t>
      </w:r>
    </w:p>
    <w:p w14:paraId="5EA22288" w14:textId="77777777" w:rsidR="00D826C2" w:rsidRPr="00F56CFC" w:rsidRDefault="00D826C2" w:rsidP="00353BFB">
      <w:pPr>
        <w:pStyle w:val="BodyTextIndent"/>
        <w:spacing w:line="276" w:lineRule="auto"/>
        <w:jc w:val="center"/>
        <w:rPr>
          <w:rFonts w:ascii="GHEA Grapalat" w:hAnsi="GHEA Grapalat"/>
          <w:i w:val="0"/>
          <w:noProof/>
          <w:sz w:val="22"/>
          <w:lang w:val="hy-AM"/>
        </w:rPr>
      </w:pPr>
      <w:r w:rsidRPr="00F56CFC">
        <w:rPr>
          <w:rFonts w:ascii="GHEA Grapalat" w:hAnsi="GHEA Grapalat"/>
          <w:noProof/>
          <w:sz w:val="22"/>
          <w:lang w:val="hy-AM"/>
        </w:rPr>
        <w:t>Эл. Почта: ani.aghababyan@minfin.am</w:t>
      </w:r>
    </w:p>
    <w:p w14:paraId="48AE96BA" w14:textId="2A49F914" w:rsidR="000C2231" w:rsidRDefault="00D826C2" w:rsidP="00F56CFC">
      <w:pPr>
        <w:pStyle w:val="BodyTextIndent"/>
        <w:spacing w:line="276" w:lineRule="auto"/>
        <w:jc w:val="center"/>
        <w:rPr>
          <w:rFonts w:ascii="GHEA Grapalat" w:hAnsi="GHEA Grapalat"/>
          <w:noProof/>
          <w:sz w:val="22"/>
          <w:lang w:val="hy-AM"/>
        </w:rPr>
      </w:pPr>
      <w:r w:rsidRPr="00F56CFC">
        <w:rPr>
          <w:rFonts w:ascii="GHEA Grapalat" w:hAnsi="GHEA Grapalat"/>
          <w:noProof/>
          <w:sz w:val="22"/>
          <w:lang w:val="hy-AM"/>
        </w:rPr>
        <w:t>Заказчик: Министерствo финансов РА</w:t>
      </w:r>
    </w:p>
    <w:p w14:paraId="72E54124" w14:textId="77777777" w:rsidR="000C2231" w:rsidRDefault="000C2231">
      <w:pPr>
        <w:rPr>
          <w:rFonts w:ascii="GHEA Grapalat" w:eastAsia="Times New Roman" w:hAnsi="GHEA Grapalat" w:cs="Times New Roman"/>
          <w:i/>
          <w:noProof/>
          <w:szCs w:val="20"/>
          <w:lang w:val="hy-AM"/>
        </w:rPr>
      </w:pPr>
      <w:r>
        <w:rPr>
          <w:rFonts w:ascii="GHEA Grapalat" w:hAnsi="GHEA Grapalat"/>
          <w:noProof/>
          <w:lang w:val="hy-AM"/>
        </w:rPr>
        <w:br w:type="page"/>
      </w:r>
    </w:p>
    <w:p w14:paraId="235E86EC" w14:textId="77777777" w:rsidR="000C2231" w:rsidRDefault="000C2231" w:rsidP="000C2231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  <w:sz w:val="24"/>
        </w:rPr>
      </w:pPr>
      <w:r>
        <w:rPr>
          <w:rFonts w:ascii="GHEA Grapalat" w:eastAsia="Tahoma" w:hAnsi="GHEA Grapalat" w:cs="Tahoma"/>
          <w:b/>
          <w:sz w:val="24"/>
        </w:rPr>
        <w:lastRenderedPageBreak/>
        <w:t>S</w:t>
      </w:r>
      <w:r w:rsidRPr="00026130">
        <w:rPr>
          <w:rFonts w:ascii="GHEA Grapalat" w:eastAsia="Tahoma" w:hAnsi="GHEA Grapalat" w:cs="Tahoma"/>
          <w:b/>
          <w:sz w:val="24"/>
        </w:rPr>
        <w:t>tatement regarding the received request and the</w:t>
      </w:r>
      <w:r>
        <w:rPr>
          <w:rFonts w:ascii="GHEA Grapalat" w:eastAsia="Tahoma" w:hAnsi="GHEA Grapalat" w:cs="Tahoma"/>
          <w:b/>
          <w:sz w:val="24"/>
        </w:rPr>
        <w:t xml:space="preserve"> </w:t>
      </w:r>
      <w:r w:rsidRPr="00026130">
        <w:rPr>
          <w:rFonts w:ascii="GHEA Grapalat" w:eastAsia="Tahoma" w:hAnsi="GHEA Grapalat" w:cs="Tahoma"/>
          <w:b/>
          <w:sz w:val="24"/>
        </w:rPr>
        <w:t>give</w:t>
      </w:r>
      <w:r>
        <w:rPr>
          <w:rFonts w:ascii="GHEA Grapalat" w:eastAsia="Tahoma" w:hAnsi="GHEA Grapalat" w:cs="Tahoma"/>
          <w:b/>
          <w:sz w:val="24"/>
        </w:rPr>
        <w:t>n clarification</w:t>
      </w:r>
      <w:r w:rsidRPr="00026130">
        <w:rPr>
          <w:rFonts w:ascii="GHEA Grapalat" w:eastAsia="Tahoma" w:hAnsi="GHEA Grapalat" w:cs="Tahoma"/>
          <w:b/>
          <w:sz w:val="24"/>
        </w:rPr>
        <w:t xml:space="preserve"> regarding the two-stage procedure pre-qualification </w:t>
      </w:r>
      <w:r>
        <w:rPr>
          <w:rFonts w:ascii="GHEA Grapalat" w:eastAsia="Tahoma" w:hAnsi="GHEA Grapalat" w:cs="Tahoma"/>
          <w:b/>
          <w:sz w:val="24"/>
        </w:rPr>
        <w:t>announc</w:t>
      </w:r>
      <w:r w:rsidRPr="00026130">
        <w:rPr>
          <w:rFonts w:ascii="GHEA Grapalat" w:eastAsia="Tahoma" w:hAnsi="GHEA Grapalat" w:cs="Tahoma"/>
          <w:b/>
          <w:sz w:val="24"/>
        </w:rPr>
        <w:t xml:space="preserve">ement with the code </w:t>
      </w:r>
    </w:p>
    <w:p w14:paraId="7C6ACECB" w14:textId="77777777" w:rsidR="000C2231" w:rsidRDefault="000C2231" w:rsidP="000C2231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  <w:sz w:val="24"/>
        </w:rPr>
      </w:pPr>
      <w:r w:rsidRPr="00D826C2">
        <w:rPr>
          <w:rFonts w:ascii="GHEA Grapalat" w:eastAsia="Tahoma" w:hAnsi="GHEA Grapalat" w:cs="Tahoma"/>
          <w:b/>
          <w:sz w:val="24"/>
        </w:rPr>
        <w:t>ՀՀ</w:t>
      </w:r>
      <w:r w:rsidRPr="00D826C2">
        <w:rPr>
          <w:rFonts w:ascii="Calibri" w:eastAsia="Tahoma" w:hAnsi="Calibri" w:cs="Calibri"/>
          <w:b/>
          <w:sz w:val="24"/>
        </w:rPr>
        <w:t> </w:t>
      </w:r>
      <w:r w:rsidRPr="00D826C2">
        <w:rPr>
          <w:rFonts w:ascii="GHEA Grapalat" w:eastAsia="Tahoma" w:hAnsi="GHEA Grapalat" w:cs="Tahoma"/>
          <w:b/>
          <w:sz w:val="24"/>
        </w:rPr>
        <w:t>ՖՆ</w:t>
      </w:r>
      <w:r w:rsidRPr="00026130">
        <w:rPr>
          <w:rFonts w:ascii="GHEA Grapalat" w:eastAsia="Tahoma" w:hAnsi="GHEA Grapalat" w:cs="Tahoma"/>
          <w:b/>
          <w:sz w:val="24"/>
        </w:rPr>
        <w:t>-</w:t>
      </w:r>
      <w:r w:rsidRPr="00D826C2">
        <w:rPr>
          <w:rFonts w:ascii="GHEA Grapalat" w:eastAsia="Tahoma" w:hAnsi="GHEA Grapalat" w:cs="Tahoma"/>
          <w:b/>
          <w:sz w:val="24"/>
        </w:rPr>
        <w:t>ԵՄԾՁԲ</w:t>
      </w:r>
      <w:r w:rsidRPr="00026130">
        <w:rPr>
          <w:rFonts w:ascii="GHEA Grapalat" w:eastAsia="Tahoma" w:hAnsi="GHEA Grapalat" w:cs="Tahoma"/>
          <w:b/>
          <w:sz w:val="24"/>
        </w:rPr>
        <w:t>-24/1</w:t>
      </w:r>
    </w:p>
    <w:p w14:paraId="288C3164" w14:textId="77777777" w:rsidR="000C2231" w:rsidRDefault="000C2231" w:rsidP="000C2231">
      <w:pPr>
        <w:spacing w:line="360" w:lineRule="auto"/>
        <w:ind w:left="-142" w:firstLine="502"/>
        <w:jc w:val="center"/>
        <w:rPr>
          <w:rFonts w:ascii="GHEA Grapalat" w:eastAsia="Tahoma" w:hAnsi="GHEA Grapalat" w:cs="Tahoma"/>
          <w:b/>
          <w:sz w:val="24"/>
        </w:rPr>
      </w:pPr>
    </w:p>
    <w:p w14:paraId="254F95AF" w14:textId="77777777" w:rsidR="000C2231" w:rsidRPr="009731EF" w:rsidRDefault="000C2231" w:rsidP="00251D74">
      <w:pPr>
        <w:pStyle w:val="v1msonormal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Arial"/>
          <w:b/>
          <w:sz w:val="22"/>
          <w:szCs w:val="22"/>
          <w:lang w:val="hy-AM"/>
        </w:rPr>
      </w:pPr>
      <w:r w:rsidRPr="009731EF">
        <w:rPr>
          <w:rFonts w:ascii="GHEA Grapalat" w:hAnsi="GHEA Grapalat" w:cs="Arial"/>
          <w:b/>
          <w:sz w:val="22"/>
          <w:szCs w:val="22"/>
        </w:rPr>
        <w:t>Request</w:t>
      </w:r>
      <w:r w:rsidRPr="009731EF">
        <w:rPr>
          <w:rFonts w:ascii="GHEA Grapalat" w:hAnsi="GHEA Grapalat" w:cs="Arial"/>
          <w:b/>
          <w:sz w:val="22"/>
          <w:szCs w:val="22"/>
          <w:lang w:val="hy-AM"/>
        </w:rPr>
        <w:t>:</w:t>
      </w:r>
    </w:p>
    <w:p w14:paraId="1BCD21B8" w14:textId="77777777" w:rsidR="00251D74" w:rsidRPr="00251D74" w:rsidRDefault="00251D74" w:rsidP="00251D74">
      <w:pPr>
        <w:spacing w:line="360" w:lineRule="auto"/>
        <w:ind w:left="284"/>
        <w:rPr>
          <w:rFonts w:ascii="GHEA Grapalat" w:hAnsi="GHEA Grapalat" w:cs="Arial"/>
          <w:color w:val="2C363A"/>
          <w:shd w:val="clear" w:color="auto" w:fill="FFFFFF"/>
        </w:rPr>
      </w:pPr>
      <w:r w:rsidRPr="00251D74">
        <w:rPr>
          <w:rFonts w:ascii="GHEA Grapalat" w:hAnsi="GHEA Grapalat" w:cs="Arial"/>
          <w:color w:val="2C363A"/>
          <w:shd w:val="clear" w:color="auto" w:fill="FFFFFF"/>
        </w:rPr>
        <w:t>We understand that we can send our prequalification bid</w:t>
      </w:r>
      <w:r w:rsidRPr="00251D74">
        <w:rPr>
          <w:rFonts w:ascii="Calibri" w:hAnsi="Calibri" w:cs="Calibri"/>
          <w:color w:val="2C363A"/>
          <w:shd w:val="clear" w:color="auto" w:fill="FFFFFF"/>
        </w:rPr>
        <w:t> </w:t>
      </w:r>
      <w:r w:rsidRPr="00251D74">
        <w:rPr>
          <w:rFonts w:ascii="GHEA Grapalat" w:hAnsi="GHEA Grapalat" w:cs="Arial"/>
          <w:b/>
          <w:bCs/>
          <w:color w:val="2C363A"/>
          <w:shd w:val="clear" w:color="auto" w:fill="FFFFFF"/>
        </w:rPr>
        <w:t>either</w:t>
      </w:r>
      <w:r w:rsidRPr="00251D74">
        <w:rPr>
          <w:rFonts w:ascii="Calibri" w:hAnsi="Calibri" w:cs="Calibri"/>
          <w:b/>
          <w:bCs/>
          <w:color w:val="2C363A"/>
          <w:shd w:val="clear" w:color="auto" w:fill="FFFFFF"/>
        </w:rPr>
        <w:t> </w:t>
      </w:r>
      <w:r w:rsidRPr="00251D74">
        <w:rPr>
          <w:rFonts w:ascii="GHEA Grapalat" w:hAnsi="GHEA Grapalat" w:cs="Arial"/>
          <w:color w:val="2C363A"/>
          <w:shd w:val="clear" w:color="auto" w:fill="FFFFFF"/>
        </w:rPr>
        <w:t>in electronic form</w:t>
      </w:r>
      <w:r w:rsidRPr="00251D74">
        <w:rPr>
          <w:rFonts w:ascii="Calibri" w:hAnsi="Calibri" w:cs="Calibri"/>
          <w:color w:val="2C363A"/>
          <w:shd w:val="clear" w:color="auto" w:fill="FFFFFF"/>
        </w:rPr>
        <w:t> </w:t>
      </w:r>
      <w:r w:rsidRPr="00251D74">
        <w:rPr>
          <w:rFonts w:ascii="GHEA Grapalat" w:hAnsi="GHEA Grapalat" w:cs="Arial"/>
          <w:b/>
          <w:bCs/>
          <w:color w:val="2C363A"/>
          <w:shd w:val="clear" w:color="auto" w:fill="FFFFFF"/>
        </w:rPr>
        <w:t>or</w:t>
      </w:r>
      <w:r w:rsidRPr="00251D74">
        <w:rPr>
          <w:rFonts w:ascii="Calibri" w:hAnsi="Calibri" w:cs="Calibri"/>
          <w:b/>
          <w:bCs/>
          <w:color w:val="2C363A"/>
          <w:shd w:val="clear" w:color="auto" w:fill="FFFFFF"/>
        </w:rPr>
        <w:t> </w:t>
      </w:r>
      <w:r w:rsidRPr="00251D74">
        <w:rPr>
          <w:rFonts w:ascii="GHEA Grapalat" w:hAnsi="GHEA Grapalat" w:cs="Arial"/>
          <w:color w:val="2C363A"/>
          <w:shd w:val="clear" w:color="auto" w:fill="FFFFFF"/>
        </w:rPr>
        <w:t>in paper form, not both.</w:t>
      </w:r>
      <w:r w:rsidRPr="00251D74">
        <w:rPr>
          <w:rFonts w:ascii="GHEA Grapalat" w:hAnsi="GHEA Grapalat" w:cs="Arial"/>
          <w:color w:val="2C363A"/>
        </w:rPr>
        <w:br/>
      </w:r>
      <w:r w:rsidRPr="00251D74">
        <w:rPr>
          <w:rFonts w:ascii="GHEA Grapalat" w:hAnsi="GHEA Grapalat" w:cs="Arial"/>
          <w:color w:val="2C363A"/>
          <w:shd w:val="clear" w:color="auto" w:fill="FFFFFF"/>
        </w:rPr>
        <w:t>If we opt electronic form, we should send the bid to your e-mail address.</w:t>
      </w:r>
      <w:r w:rsidRPr="00251D74">
        <w:rPr>
          <w:rFonts w:ascii="GHEA Grapalat" w:hAnsi="GHEA Grapalat" w:cs="Arial"/>
          <w:color w:val="2C363A"/>
        </w:rPr>
        <w:br/>
      </w:r>
      <w:r w:rsidRPr="00251D74">
        <w:rPr>
          <w:rFonts w:ascii="GHEA Grapalat" w:hAnsi="GHEA Grapalat" w:cs="Arial"/>
          <w:color w:val="2C363A"/>
          <w:shd w:val="clear" w:color="auto" w:fill="FFFFFF"/>
        </w:rPr>
        <w:t>Could you please confirm or otherwise comment ?</w:t>
      </w:r>
    </w:p>
    <w:p w14:paraId="758265AE" w14:textId="77777777" w:rsidR="000C2231" w:rsidRPr="009731EF" w:rsidRDefault="000C2231" w:rsidP="00251D74">
      <w:pPr>
        <w:pStyle w:val="v1v1msonormal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GHEA Grapalat" w:hAnsi="GHEA Grapalat" w:cs="Arial"/>
          <w:b/>
          <w:sz w:val="22"/>
          <w:szCs w:val="22"/>
        </w:rPr>
      </w:pPr>
    </w:p>
    <w:p w14:paraId="2683B01C" w14:textId="253A63E8" w:rsidR="000C2231" w:rsidRDefault="000C2231" w:rsidP="000C2231">
      <w:pPr>
        <w:spacing w:line="360" w:lineRule="auto"/>
        <w:ind w:left="-142" w:firstLine="502"/>
        <w:jc w:val="both"/>
        <w:rPr>
          <w:rFonts w:ascii="GHEA Grapalat" w:hAnsi="GHEA Grapalat"/>
          <w:b/>
          <w:lang w:val="hy-AM"/>
        </w:rPr>
      </w:pPr>
      <w:r w:rsidRPr="009731EF">
        <w:rPr>
          <w:rFonts w:ascii="GHEA Grapalat" w:hAnsi="GHEA Grapalat"/>
          <w:b/>
        </w:rPr>
        <w:t>Clarification</w:t>
      </w:r>
      <w:r w:rsidRPr="009731EF">
        <w:rPr>
          <w:rFonts w:ascii="GHEA Grapalat" w:hAnsi="GHEA Grapalat"/>
          <w:b/>
          <w:lang w:val="hy-AM"/>
        </w:rPr>
        <w:t>:</w:t>
      </w:r>
    </w:p>
    <w:p w14:paraId="4C1790B3" w14:textId="4209E6FA" w:rsidR="007E1986" w:rsidRPr="001A63E8" w:rsidRDefault="007E1986" w:rsidP="001A63E8">
      <w:pPr>
        <w:spacing w:line="360" w:lineRule="auto"/>
        <w:ind w:left="426" w:hanging="66"/>
        <w:jc w:val="both"/>
        <w:rPr>
          <w:rFonts w:ascii="GHEA Grapalat" w:hAnsi="GHEA Grapalat"/>
          <w:lang w:val="hy-AM"/>
        </w:rPr>
      </w:pPr>
      <w:r w:rsidRPr="001A63E8">
        <w:rPr>
          <w:rFonts w:ascii="GHEA Grapalat" w:hAnsi="GHEA Grapalat"/>
          <w:lang w:val="hy-AM"/>
        </w:rPr>
        <w:t>Yes, the prequalification bid</w:t>
      </w:r>
      <w:r w:rsidR="001A63E8">
        <w:rPr>
          <w:rFonts w:ascii="GHEA Grapalat" w:hAnsi="GHEA Grapalat"/>
        </w:rPr>
        <w:t xml:space="preserve"> </w:t>
      </w:r>
      <w:r w:rsidR="001A63E8" w:rsidRPr="001A63E8">
        <w:rPr>
          <w:rFonts w:ascii="GHEA Grapalat" w:hAnsi="GHEA Grapalat"/>
          <w:lang w:val="hy-AM"/>
        </w:rPr>
        <w:t>should be submitted</w:t>
      </w:r>
      <w:r w:rsidRPr="001A63E8">
        <w:rPr>
          <w:rFonts w:ascii="Calibri" w:hAnsi="Calibri" w:cs="Calibri"/>
          <w:lang w:val="hy-AM"/>
        </w:rPr>
        <w:t> </w:t>
      </w:r>
      <w:r w:rsidRPr="001A63E8">
        <w:rPr>
          <w:rFonts w:ascii="GHEA Grapalat" w:hAnsi="GHEA Grapalat"/>
          <w:lang w:val="hy-AM"/>
        </w:rPr>
        <w:t>either</w:t>
      </w:r>
      <w:r w:rsidRPr="001A63E8">
        <w:rPr>
          <w:rFonts w:ascii="Calibri" w:hAnsi="Calibri" w:cs="Calibri"/>
          <w:lang w:val="hy-AM"/>
        </w:rPr>
        <w:t> </w:t>
      </w:r>
      <w:r w:rsidRPr="001A63E8">
        <w:rPr>
          <w:rFonts w:ascii="GHEA Grapalat" w:hAnsi="GHEA Grapalat"/>
          <w:lang w:val="hy-AM"/>
        </w:rPr>
        <w:t>in electronic form</w:t>
      </w:r>
      <w:r w:rsidRPr="001A63E8">
        <w:rPr>
          <w:rFonts w:ascii="Calibri" w:hAnsi="Calibri" w:cs="Calibri"/>
          <w:lang w:val="hy-AM"/>
        </w:rPr>
        <w:t> </w:t>
      </w:r>
      <w:r w:rsidRPr="001A63E8">
        <w:rPr>
          <w:rFonts w:ascii="GHEA Grapalat" w:hAnsi="GHEA Grapalat"/>
          <w:lang w:val="hy-AM"/>
        </w:rPr>
        <w:t>or</w:t>
      </w:r>
      <w:r w:rsidRPr="001A63E8">
        <w:rPr>
          <w:rFonts w:ascii="Calibri" w:hAnsi="Calibri" w:cs="Calibri"/>
          <w:lang w:val="hy-AM"/>
        </w:rPr>
        <w:t> </w:t>
      </w:r>
      <w:r w:rsidRPr="001A63E8">
        <w:rPr>
          <w:rFonts w:ascii="GHEA Grapalat" w:hAnsi="GHEA Grapalat"/>
          <w:lang w:val="hy-AM"/>
        </w:rPr>
        <w:t>in paper form</w:t>
      </w:r>
      <w:r w:rsidR="0031275A">
        <w:rPr>
          <w:rFonts w:ascii="GHEA Grapalat" w:hAnsi="GHEA Grapalat"/>
        </w:rPr>
        <w:t>, not both together</w:t>
      </w:r>
      <w:r w:rsidR="001A63E8" w:rsidRPr="001A63E8">
        <w:rPr>
          <w:rFonts w:ascii="GHEA Grapalat" w:hAnsi="GHEA Grapalat"/>
          <w:lang w:val="hy-AM"/>
        </w:rPr>
        <w:t xml:space="preserve">. In case of submitting the bid in </w:t>
      </w:r>
      <w:r w:rsidR="00C77610">
        <w:rPr>
          <w:rFonts w:ascii="GHEA Grapalat" w:hAnsi="GHEA Grapalat"/>
        </w:rPr>
        <w:t>electronic</w:t>
      </w:r>
      <w:r w:rsidR="001A63E8" w:rsidRPr="001A63E8">
        <w:rPr>
          <w:rFonts w:ascii="GHEA Grapalat" w:hAnsi="GHEA Grapalat"/>
          <w:lang w:val="hy-AM"/>
        </w:rPr>
        <w:t xml:space="preserve"> form it should be sent to </w:t>
      </w:r>
      <w:hyperlink r:id="rId6" w:history="1">
        <w:r w:rsidR="001A63E8" w:rsidRPr="001A63E8">
          <w:rPr>
            <w:rFonts w:ascii="GHEA Grapalat" w:hAnsi="GHEA Grapalat"/>
            <w:lang w:val="hy-AM"/>
          </w:rPr>
          <w:t>lusine.sahakyan@minfin.am</w:t>
        </w:r>
      </w:hyperlink>
      <w:r w:rsidR="001A63E8" w:rsidRPr="001A63E8">
        <w:rPr>
          <w:rFonts w:ascii="GHEA Grapalat" w:hAnsi="GHEA Grapalat"/>
          <w:lang w:val="hy-AM"/>
        </w:rPr>
        <w:t xml:space="preserve"> email.</w:t>
      </w:r>
    </w:p>
    <w:p w14:paraId="1D830F1F" w14:textId="5513ADFF" w:rsidR="007E1986" w:rsidRDefault="007E1986" w:rsidP="000C2231">
      <w:pPr>
        <w:spacing w:line="360" w:lineRule="auto"/>
        <w:ind w:left="-142" w:firstLine="502"/>
        <w:jc w:val="both"/>
        <w:rPr>
          <w:rFonts w:ascii="GHEA Grapalat" w:hAnsi="GHEA Grapalat"/>
          <w:b/>
          <w:lang w:val="hy-AM"/>
        </w:rPr>
      </w:pPr>
    </w:p>
    <w:p w14:paraId="6F06E14E" w14:textId="75FE6D16" w:rsidR="00F17933" w:rsidRDefault="00F17933" w:rsidP="000C2231">
      <w:pPr>
        <w:spacing w:line="360" w:lineRule="auto"/>
        <w:ind w:left="-142" w:firstLine="502"/>
        <w:jc w:val="both"/>
        <w:rPr>
          <w:rFonts w:ascii="GHEA Grapalat" w:hAnsi="GHEA Grapalat"/>
          <w:b/>
          <w:lang w:val="hy-AM"/>
        </w:rPr>
      </w:pPr>
    </w:p>
    <w:p w14:paraId="3BD7EDBB" w14:textId="77777777" w:rsidR="000C2231" w:rsidRPr="007E1986" w:rsidRDefault="000C2231" w:rsidP="000C2231">
      <w:pPr>
        <w:pStyle w:val="BodyTextIndent"/>
        <w:jc w:val="center"/>
        <w:rPr>
          <w:rFonts w:ascii="GHEA Grapalat" w:hAnsi="GHEA Grapalat"/>
          <w:noProof/>
          <w:sz w:val="22"/>
          <w:lang w:val="hy-AM"/>
        </w:rPr>
      </w:pPr>
    </w:p>
    <w:p w14:paraId="65C7FAB8" w14:textId="77777777" w:rsidR="000C2231" w:rsidRPr="006737C3" w:rsidRDefault="000C2231" w:rsidP="000C2231">
      <w:pPr>
        <w:pStyle w:val="BodyTextIndent"/>
        <w:jc w:val="center"/>
        <w:rPr>
          <w:rFonts w:ascii="GHEA Grapalat" w:hAnsi="GHEA Grapalat"/>
          <w:noProof/>
          <w:sz w:val="22"/>
          <w:lang w:val="en-US"/>
        </w:rPr>
      </w:pPr>
      <w:r w:rsidRPr="006737C3">
        <w:rPr>
          <w:rFonts w:ascii="GHEA Grapalat" w:hAnsi="GHEA Grapalat"/>
          <w:noProof/>
          <w:sz w:val="22"/>
          <w:lang w:val="en-US"/>
        </w:rPr>
        <w:t>Telephone: (+374) 11 800114</w:t>
      </w:r>
    </w:p>
    <w:p w14:paraId="43EA523D" w14:textId="77777777" w:rsidR="000C2231" w:rsidRPr="006737C3" w:rsidRDefault="000C2231" w:rsidP="000C2231">
      <w:pPr>
        <w:pStyle w:val="BodyTextIndent"/>
        <w:jc w:val="center"/>
        <w:rPr>
          <w:rFonts w:ascii="GHEA Grapalat" w:hAnsi="GHEA Grapalat"/>
          <w:noProof/>
          <w:sz w:val="22"/>
          <w:lang w:val="en-US"/>
        </w:rPr>
      </w:pPr>
      <w:r w:rsidRPr="006737C3">
        <w:rPr>
          <w:rFonts w:ascii="GHEA Grapalat" w:hAnsi="GHEA Grapalat"/>
          <w:noProof/>
          <w:sz w:val="22"/>
          <w:lang w:val="en-US"/>
        </w:rPr>
        <w:t>Email: ani.aghababyan@minfin.am</w:t>
      </w:r>
    </w:p>
    <w:p w14:paraId="0F61CF7F" w14:textId="77777777" w:rsidR="000C2231" w:rsidRPr="006737C3" w:rsidRDefault="000C2231" w:rsidP="000C2231">
      <w:pPr>
        <w:ind w:firstLine="720"/>
        <w:jc w:val="center"/>
        <w:rPr>
          <w:rFonts w:ascii="GHEA Grapalat" w:eastAsia="Times New Roman" w:hAnsi="GHEA Grapalat" w:cs="Times New Roman"/>
          <w:i/>
          <w:noProof/>
          <w:szCs w:val="20"/>
        </w:rPr>
      </w:pPr>
      <w:r w:rsidRPr="006737C3">
        <w:rPr>
          <w:rFonts w:ascii="GHEA Grapalat" w:eastAsia="Times New Roman" w:hAnsi="GHEA Grapalat" w:cs="Times New Roman"/>
          <w:i/>
          <w:noProof/>
          <w:szCs w:val="20"/>
        </w:rPr>
        <w:t>Client: RA Ministry of Finance</w:t>
      </w:r>
    </w:p>
    <w:p w14:paraId="4A9752A2" w14:textId="1E184011" w:rsidR="00D826C2" w:rsidRPr="000C2231" w:rsidRDefault="00D826C2" w:rsidP="00F56CFC">
      <w:pPr>
        <w:pStyle w:val="BodyTextIndent"/>
        <w:spacing w:line="276" w:lineRule="auto"/>
        <w:jc w:val="center"/>
        <w:rPr>
          <w:rFonts w:ascii="GHEA Grapalat" w:hAnsi="GHEA Grapalat"/>
          <w:b/>
          <w:i w:val="0"/>
          <w:noProof/>
          <w:lang w:val="hy-AM"/>
        </w:rPr>
      </w:pPr>
    </w:p>
    <w:sectPr w:rsidR="00D826C2" w:rsidRPr="000C2231" w:rsidSect="00F56CF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1995"/>
    <w:multiLevelType w:val="multilevel"/>
    <w:tmpl w:val="1B1E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A0744"/>
    <w:multiLevelType w:val="hybridMultilevel"/>
    <w:tmpl w:val="E57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A"/>
    <w:rsid w:val="00026130"/>
    <w:rsid w:val="000300B0"/>
    <w:rsid w:val="000C1AE8"/>
    <w:rsid w:val="000C2231"/>
    <w:rsid w:val="001A63E8"/>
    <w:rsid w:val="001B3019"/>
    <w:rsid w:val="001C3F3A"/>
    <w:rsid w:val="00222C47"/>
    <w:rsid w:val="00251D74"/>
    <w:rsid w:val="002B47AB"/>
    <w:rsid w:val="0031275A"/>
    <w:rsid w:val="00353BFB"/>
    <w:rsid w:val="00464100"/>
    <w:rsid w:val="006737C3"/>
    <w:rsid w:val="00674436"/>
    <w:rsid w:val="006A0045"/>
    <w:rsid w:val="006E661A"/>
    <w:rsid w:val="007E1986"/>
    <w:rsid w:val="00817181"/>
    <w:rsid w:val="00A06F99"/>
    <w:rsid w:val="00A20100"/>
    <w:rsid w:val="00A67E0A"/>
    <w:rsid w:val="00C32135"/>
    <w:rsid w:val="00C77610"/>
    <w:rsid w:val="00C9724B"/>
    <w:rsid w:val="00D826C2"/>
    <w:rsid w:val="00DD062C"/>
    <w:rsid w:val="00ED29AC"/>
    <w:rsid w:val="00F17933"/>
    <w:rsid w:val="00F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3B16"/>
  <w15:chartTrackingRefBased/>
  <w15:docId w15:val="{C151EA9D-A6B5-41E7-A3B8-9DA5D11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66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AE8"/>
    <w:pPr>
      <w:ind w:left="720"/>
      <w:contextualSpacing/>
    </w:pPr>
  </w:style>
  <w:style w:type="paragraph" w:customStyle="1" w:styleId="v1v1msonormal">
    <w:name w:val="v1v1msonormal"/>
    <w:basedOn w:val="Normal"/>
    <w:rsid w:val="0022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D826C2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D826C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v1msonormal">
    <w:name w:val="v1msonormal"/>
    <w:basedOn w:val="Normal"/>
    <w:rsid w:val="000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BFB"/>
    <w:rPr>
      <w:b/>
      <w:bCs/>
    </w:rPr>
  </w:style>
  <w:style w:type="character" w:styleId="Hyperlink">
    <w:name w:val="Hyperlink"/>
    <w:basedOn w:val="DefaultParagraphFont"/>
    <w:uiPriority w:val="99"/>
    <w:unhideWhenUsed/>
    <w:rsid w:val="001A6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sine.sahakyan@minfin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A849-CD0E-4386-BCA7-E51F1AB8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Aghababyan</dc:creator>
  <cp:keywords/>
  <dc:description/>
  <cp:lastModifiedBy>Ani Aghababyan</cp:lastModifiedBy>
  <cp:revision>34</cp:revision>
  <cp:lastPrinted>2024-05-22T10:08:00Z</cp:lastPrinted>
  <dcterms:created xsi:type="dcterms:W3CDTF">2024-05-08T07:20:00Z</dcterms:created>
  <dcterms:modified xsi:type="dcterms:W3CDTF">2024-05-22T10:54:00Z</dcterms:modified>
</cp:coreProperties>
</file>