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9555B">
        <w:rPr>
          <w:rFonts w:ascii="GHEA Grapalat" w:hAnsi="GHEA Grapalat"/>
          <w:b w:val="0"/>
          <w:sz w:val="24"/>
          <w:szCs w:val="24"/>
          <w:lang w:val="hy-AM"/>
        </w:rPr>
        <w:t xml:space="preserve">1.1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9555B">
        <w:rPr>
          <w:rFonts w:ascii="GHEA Grapalat" w:hAnsi="GHEA Grapalat"/>
          <w:b w:val="0"/>
          <w:sz w:val="24"/>
          <w:szCs w:val="24"/>
          <w:lang w:val="hy-AM"/>
        </w:rPr>
        <w:t>20</w:t>
      </w:r>
      <w:r w:rsidR="009021E0" w:rsidRPr="009021E0">
        <w:rPr>
          <w:rFonts w:ascii="GHEA Grapalat" w:hAnsi="GHEA Grapalat"/>
          <w:b w:val="0"/>
          <w:sz w:val="24"/>
          <w:szCs w:val="24"/>
        </w:rPr>
        <w:t>-</w:t>
      </w:r>
      <w:r w:rsidR="009021E0">
        <w:rPr>
          <w:rFonts w:ascii="GHEA Grapalat" w:hAnsi="GHEA Grapalat"/>
          <w:b w:val="0"/>
          <w:sz w:val="24"/>
          <w:szCs w:val="24"/>
        </w:rPr>
        <w:t xml:space="preserve">го </w:t>
      </w:r>
      <w:bookmarkStart w:id="0" w:name="_GoBack"/>
      <w:bookmarkEnd w:id="0"/>
      <w:r w:rsidR="0069555B">
        <w:rPr>
          <w:rFonts w:ascii="GHEA Grapalat" w:hAnsi="GHEA Grapalat"/>
          <w:b w:val="0"/>
          <w:sz w:val="24"/>
          <w:szCs w:val="24"/>
        </w:rPr>
        <w:t>июня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9555B">
        <w:rPr>
          <w:rFonts w:ascii="GHEA Grapalat" w:hAnsi="GHEA Grapalat"/>
          <w:b w:val="0"/>
          <w:sz w:val="24"/>
          <w:szCs w:val="24"/>
        </w:rPr>
        <w:t>22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69555B" w:rsidRDefault="00C02BB2" w:rsidP="0069555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69555B" w:rsidRPr="0069555B">
        <w:rPr>
          <w:rFonts w:ascii="GHEA Grapalat" w:hAnsi="GHEA Grapalat"/>
          <w:b w:val="0"/>
          <w:sz w:val="24"/>
          <w:szCs w:val="24"/>
        </w:rPr>
        <w:t>EQ-EAAPDzB-22/234</w:t>
      </w:r>
    </w:p>
    <w:p w:rsidR="00B7405F" w:rsidRPr="0069555B" w:rsidRDefault="00C02BB2" w:rsidP="0069555B">
      <w:pPr>
        <w:pStyle w:val="Heading3"/>
        <w:keepNext w:val="0"/>
        <w:widowControl w:val="0"/>
        <w:spacing w:after="160" w:line="360" w:lineRule="auto"/>
        <w:ind w:firstLine="0"/>
        <w:jc w:val="both"/>
        <w:rPr>
          <w:rFonts w:ascii="GHEA Grapalat" w:hAnsi="GHEA Grapalat"/>
          <w:b w:val="0"/>
          <w:sz w:val="24"/>
          <w:szCs w:val="24"/>
        </w:rPr>
      </w:pPr>
      <w:r w:rsidRPr="0069555B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69555B">
        <w:rPr>
          <w:rFonts w:ascii="GHEA Grapalat" w:hAnsi="GHEA Grapalat"/>
          <w:b w:val="0"/>
          <w:sz w:val="24"/>
          <w:szCs w:val="24"/>
        </w:rPr>
        <w:t>д</w:t>
      </w:r>
      <w:r w:rsidRPr="0069555B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69555B">
        <w:rPr>
          <w:rFonts w:ascii="GHEA Grapalat" w:hAnsi="GHEA Grapalat"/>
          <w:b w:val="0"/>
          <w:sz w:val="24"/>
          <w:szCs w:val="24"/>
        </w:rPr>
        <w:t>ом</w:t>
      </w:r>
      <w:r w:rsidR="00CC5F7F" w:rsidRPr="0069555B">
        <w:rPr>
          <w:rFonts w:ascii="GHEA Grapalat" w:hAnsi="GHEA Grapalat"/>
          <w:b w:val="0"/>
          <w:sz w:val="24"/>
          <w:szCs w:val="24"/>
        </w:rPr>
        <w:t xml:space="preserve"> </w:t>
      </w:r>
      <w:r w:rsidR="0069555B" w:rsidRPr="0069555B">
        <w:rPr>
          <w:rFonts w:ascii="GHEA Grapalat" w:hAnsi="GHEA Grapalat"/>
          <w:b w:val="0"/>
          <w:sz w:val="24"/>
          <w:szCs w:val="24"/>
        </w:rPr>
        <w:t xml:space="preserve">EQ-EAAPDzB-22/234, </w:t>
      </w:r>
      <w:r w:rsidRPr="0069555B">
        <w:rPr>
          <w:rFonts w:ascii="GHEA Grapalat" w:hAnsi="GHEA Grapalat"/>
          <w:b w:val="0"/>
          <w:sz w:val="24"/>
          <w:szCs w:val="24"/>
        </w:rPr>
        <w:t>организованной с целью приобретения</w:t>
      </w:r>
      <w:r w:rsidR="0069555B" w:rsidRPr="0069555B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69555B">
        <w:rPr>
          <w:rFonts w:ascii="GHEA Grapalat" w:hAnsi="GHEA Grapalat"/>
          <w:b w:val="0"/>
          <w:sz w:val="24"/>
          <w:szCs w:val="24"/>
        </w:rPr>
        <w:t>закупки</w:t>
      </w:r>
      <w:r w:rsidR="00A4781C" w:rsidRPr="0069555B">
        <w:rPr>
          <w:rFonts w:ascii="GHEA Grapalat" w:hAnsi="GHEA Grapalat"/>
          <w:b w:val="0"/>
          <w:sz w:val="24"/>
          <w:szCs w:val="24"/>
        </w:rPr>
        <w:t xml:space="preserve"> </w:t>
      </w:r>
      <w:r w:rsidR="0069555B" w:rsidRPr="0069555B">
        <w:rPr>
          <w:rFonts w:ascii="GHEA Grapalat" w:hAnsi="GHEA Grapalat"/>
          <w:b w:val="0"/>
          <w:sz w:val="24"/>
          <w:szCs w:val="24"/>
        </w:rPr>
        <w:t>мэрия г. Еревана</w:t>
      </w:r>
      <w:r w:rsidR="00A4781C" w:rsidRPr="0069555B">
        <w:rPr>
          <w:rFonts w:ascii="GHEA Grapalat" w:hAnsi="GHEA Grapalat"/>
          <w:b w:val="0"/>
          <w:sz w:val="24"/>
          <w:szCs w:val="24"/>
        </w:rPr>
        <w:t xml:space="preserve"> </w:t>
      </w:r>
      <w:r w:rsidRPr="0069555B">
        <w:rPr>
          <w:rFonts w:ascii="GHEA Grapalat" w:hAnsi="GHEA Grapalat"/>
          <w:b w:val="0"/>
          <w:sz w:val="24"/>
          <w:szCs w:val="24"/>
        </w:rPr>
        <w:t xml:space="preserve">для </w:t>
      </w:r>
      <w:r w:rsidR="00461ED3" w:rsidRPr="0069555B">
        <w:rPr>
          <w:rFonts w:ascii="GHEA Grapalat" w:hAnsi="GHEA Grapalat"/>
          <w:b w:val="0"/>
          <w:sz w:val="24"/>
          <w:szCs w:val="24"/>
        </w:rPr>
        <w:t xml:space="preserve">нужд </w:t>
      </w:r>
      <w:r w:rsidR="00CA58F6" w:rsidRPr="0069555B">
        <w:rPr>
          <w:rFonts w:ascii="GHEA Grapalat" w:hAnsi="GHEA Grapalat"/>
          <w:b w:val="0"/>
          <w:sz w:val="24"/>
          <w:szCs w:val="24"/>
        </w:rPr>
        <w:t>ниже представляет</w:t>
      </w:r>
      <w:r w:rsidR="0069555B" w:rsidRPr="0069555B">
        <w:rPr>
          <w:rFonts w:ascii="GHEA Grapalat" w:hAnsi="GHEA Grapalat"/>
          <w:b w:val="0"/>
          <w:sz w:val="24"/>
          <w:szCs w:val="24"/>
        </w:rPr>
        <w:t xml:space="preserve"> </w:t>
      </w:r>
      <w:r w:rsidR="00CA58F6" w:rsidRPr="0069555B">
        <w:rPr>
          <w:rFonts w:ascii="GHEA Grapalat" w:hAnsi="GHEA Grapalat"/>
          <w:b w:val="0"/>
          <w:sz w:val="24"/>
          <w:szCs w:val="24"/>
        </w:rPr>
        <w:t>причины изменения</w:t>
      </w:r>
      <w:r w:rsidRPr="0069555B">
        <w:rPr>
          <w:rFonts w:ascii="GHEA Grapalat" w:hAnsi="GHEA Grapalat"/>
          <w:b w:val="0"/>
          <w:sz w:val="24"/>
          <w:szCs w:val="24"/>
        </w:rPr>
        <w:t>, внесенного в приглашение по тому же коду, и краткое описание внесенных изменений:</w:t>
      </w:r>
    </w:p>
    <w:p w:rsidR="0069555B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</w:p>
    <w:p w:rsidR="0069555B" w:rsidRDefault="0069555B" w:rsidP="00B7405F">
      <w:pPr>
        <w:widowControl w:val="0"/>
        <w:jc w:val="both"/>
        <w:rPr>
          <w:rFonts w:ascii="GHEA Grapalat" w:hAnsi="GHEA Grapalat"/>
          <w:szCs w:val="24"/>
        </w:rPr>
      </w:pPr>
      <w:r w:rsidRPr="0069555B">
        <w:rPr>
          <w:rFonts w:ascii="GHEA Grapalat" w:hAnsi="GHEA Grapalat" w:hint="eastAsia"/>
          <w:szCs w:val="24"/>
        </w:rPr>
        <w:t>В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рамках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процедуры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покупки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под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кодом»</w:t>
      </w:r>
      <w:r w:rsidRPr="0069555B">
        <w:rPr>
          <w:rFonts w:ascii="GHEA Grapalat" w:hAnsi="GHEA Grapalat"/>
          <w:szCs w:val="24"/>
        </w:rPr>
        <w:t xml:space="preserve"> EQ-EAAPDzB-22/234 </w:t>
      </w:r>
      <w:r w:rsidRPr="0069555B">
        <w:rPr>
          <w:rFonts w:ascii="GHEA Grapalat" w:hAnsi="GHEA Grapalat" w:hint="eastAsia"/>
          <w:szCs w:val="24"/>
        </w:rPr>
        <w:t>возникла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необходимость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установить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максимальный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размер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авансового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платежа</w:t>
      </w:r>
      <w:r w:rsidRPr="0069555B">
        <w:rPr>
          <w:rFonts w:ascii="GHEA Grapalat" w:hAnsi="GHEA Grapalat"/>
          <w:szCs w:val="24"/>
        </w:rPr>
        <w:t xml:space="preserve">, </w:t>
      </w:r>
      <w:r w:rsidRPr="0069555B">
        <w:rPr>
          <w:rFonts w:ascii="GHEA Grapalat" w:hAnsi="GHEA Grapalat" w:hint="eastAsia"/>
          <w:szCs w:val="24"/>
        </w:rPr>
        <w:t>установленного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приглашением</w:t>
      </w:r>
      <w:r w:rsidRPr="0069555B">
        <w:rPr>
          <w:rFonts w:ascii="GHEA Grapalat" w:hAnsi="GHEA Grapalat"/>
          <w:szCs w:val="24"/>
        </w:rPr>
        <w:t xml:space="preserve">, </w:t>
      </w:r>
      <w:r w:rsidRPr="0069555B">
        <w:rPr>
          <w:rFonts w:ascii="GHEA Grapalat" w:hAnsi="GHEA Grapalat" w:hint="eastAsia"/>
          <w:szCs w:val="24"/>
        </w:rPr>
        <w:t>вместо</w:t>
      </w:r>
      <w:r w:rsidRPr="0069555B">
        <w:rPr>
          <w:rFonts w:ascii="GHEA Grapalat" w:hAnsi="GHEA Grapalat"/>
          <w:szCs w:val="24"/>
        </w:rPr>
        <w:t xml:space="preserve"> 25% </w:t>
      </w:r>
      <w:r w:rsidRPr="0069555B">
        <w:rPr>
          <w:rFonts w:ascii="GHEA Grapalat" w:hAnsi="GHEA Grapalat" w:hint="eastAsia"/>
          <w:szCs w:val="24"/>
        </w:rPr>
        <w:t>установить</w:t>
      </w:r>
      <w:r w:rsidRPr="0069555B">
        <w:rPr>
          <w:rFonts w:ascii="GHEA Grapalat" w:hAnsi="GHEA Grapalat"/>
          <w:szCs w:val="24"/>
        </w:rPr>
        <w:t xml:space="preserve"> 30 %:</w:t>
      </w:r>
    </w:p>
    <w:p w:rsidR="0069555B" w:rsidRDefault="0069555B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69555B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</w:p>
    <w:p w:rsidR="00B7405F" w:rsidRPr="00647BE5" w:rsidRDefault="0069555B" w:rsidP="00B7405F">
      <w:pPr>
        <w:widowControl w:val="0"/>
        <w:jc w:val="both"/>
        <w:rPr>
          <w:rFonts w:ascii="GHEA Grapalat" w:hAnsi="GHEA Grapalat"/>
          <w:szCs w:val="24"/>
        </w:rPr>
      </w:pPr>
      <w:r w:rsidRPr="0069555B">
        <w:rPr>
          <w:rFonts w:ascii="GHEA Grapalat" w:hAnsi="GHEA Grapalat" w:hint="eastAsia"/>
          <w:szCs w:val="24"/>
        </w:rPr>
        <w:t>максимальный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размер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авансового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платежа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установить</w:t>
      </w:r>
      <w:r w:rsidRPr="0069555B">
        <w:rPr>
          <w:rFonts w:ascii="GHEA Grapalat" w:hAnsi="GHEA Grapalat"/>
          <w:szCs w:val="24"/>
        </w:rPr>
        <w:t xml:space="preserve"> 30% </w:t>
      </w:r>
      <w:r w:rsidRPr="0069555B">
        <w:rPr>
          <w:rFonts w:ascii="GHEA Grapalat" w:hAnsi="GHEA Grapalat" w:hint="eastAsia"/>
          <w:szCs w:val="24"/>
        </w:rPr>
        <w:t>вместо</w:t>
      </w:r>
      <w:r w:rsidRPr="0069555B">
        <w:rPr>
          <w:rFonts w:ascii="GHEA Grapalat" w:hAnsi="GHEA Grapalat"/>
          <w:szCs w:val="24"/>
        </w:rPr>
        <w:t xml:space="preserve"> 25%:</w:t>
      </w:r>
    </w:p>
    <w:p w:rsidR="0069555B" w:rsidRDefault="0069555B" w:rsidP="00ED3410">
      <w:pPr>
        <w:widowControl w:val="0"/>
        <w:jc w:val="both"/>
        <w:rPr>
          <w:rFonts w:ascii="GHEA Grapalat" w:hAnsi="GHEA Grapalat"/>
          <w:szCs w:val="24"/>
        </w:rPr>
      </w:pPr>
    </w:p>
    <w:p w:rsidR="0069555B" w:rsidRDefault="008D0FB1" w:rsidP="00ED341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</w:p>
    <w:p w:rsidR="009714E0" w:rsidRDefault="0069555B" w:rsidP="0069555B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69555B">
        <w:rPr>
          <w:rFonts w:ascii="GHEA Grapalat" w:hAnsi="GHEA Grapalat" w:hint="eastAsia"/>
          <w:szCs w:val="24"/>
        </w:rPr>
        <w:t>соответствующее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письмо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ответственного</w:t>
      </w:r>
      <w:r w:rsidRPr="0069555B">
        <w:rPr>
          <w:rFonts w:ascii="GHEA Grapalat" w:hAnsi="GHEA Grapalat"/>
          <w:szCs w:val="24"/>
        </w:rPr>
        <w:t xml:space="preserve"> </w:t>
      </w:r>
      <w:r w:rsidRPr="0069555B">
        <w:rPr>
          <w:rFonts w:ascii="GHEA Grapalat" w:hAnsi="GHEA Grapalat" w:hint="eastAsia"/>
          <w:szCs w:val="24"/>
        </w:rPr>
        <w:t>подразделения</w:t>
      </w:r>
      <w:r w:rsidRPr="009021E0">
        <w:rPr>
          <w:rFonts w:ascii="GHEA Grapalat" w:hAnsi="GHEA Grapalat"/>
          <w:szCs w:val="24"/>
        </w:rPr>
        <w:t>.</w:t>
      </w:r>
      <w:r w:rsidRPr="0069555B">
        <w:rPr>
          <w:rFonts w:ascii="GHEA Grapalat" w:hAnsi="GHEA Grapalat"/>
          <w:szCs w:val="24"/>
        </w:rPr>
        <w:t xml:space="preserve"> </w:t>
      </w:r>
    </w:p>
    <w:p w:rsidR="0069555B" w:rsidRPr="0003713F" w:rsidRDefault="0069555B" w:rsidP="00ED3410">
      <w:pPr>
        <w:widowControl w:val="0"/>
        <w:spacing w:after="160" w:line="360" w:lineRule="auto"/>
        <w:ind w:left="3544"/>
        <w:jc w:val="both"/>
        <w:rPr>
          <w:rFonts w:ascii="GHEA Grapalat" w:hAnsi="GHEA Grapalat" w:cs="Sylfaen"/>
          <w:sz w:val="16"/>
          <w:szCs w:val="16"/>
        </w:rPr>
      </w:pP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69555B" w:rsidRDefault="00C02BB2" w:rsidP="00504A32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69555B">
        <w:rPr>
          <w:rFonts w:ascii="GHEA Grapalat" w:hAnsi="GHEA Grapalat"/>
          <w:spacing w:val="-4"/>
          <w:szCs w:val="24"/>
        </w:rPr>
        <w:t xml:space="preserve">можно обратиться к секретарю </w:t>
      </w:r>
      <w:r w:rsidR="00461ED3" w:rsidRPr="0069555B">
        <w:rPr>
          <w:rFonts w:ascii="GHEA Grapalat" w:hAnsi="GHEA Grapalat"/>
          <w:spacing w:val="-4"/>
          <w:szCs w:val="24"/>
        </w:rPr>
        <w:t xml:space="preserve">Оценочной </w:t>
      </w:r>
      <w:r w:rsidRPr="0069555B">
        <w:rPr>
          <w:rFonts w:ascii="GHEA Grapalat" w:hAnsi="GHEA Grapalat"/>
          <w:spacing w:val="-4"/>
          <w:szCs w:val="24"/>
        </w:rPr>
        <w:t>комиссии</w:t>
      </w:r>
      <w:r w:rsidR="00461ED3" w:rsidRPr="0069555B">
        <w:rPr>
          <w:rFonts w:ascii="GHEA Grapalat" w:hAnsi="GHEA Grapalat"/>
          <w:spacing w:val="-4"/>
          <w:szCs w:val="24"/>
        </w:rPr>
        <w:t xml:space="preserve"> </w:t>
      </w:r>
      <w:r w:rsidR="0069555B" w:rsidRPr="0069555B">
        <w:rPr>
          <w:rFonts w:ascii="GHEA Grapalat" w:hAnsi="GHEA Grapalat"/>
          <w:spacing w:val="-4"/>
          <w:szCs w:val="24"/>
        </w:rPr>
        <w:t xml:space="preserve">Г. Мурадяну </w:t>
      </w:r>
      <w:r w:rsidR="00504A32" w:rsidRPr="0069555B">
        <w:rPr>
          <w:rFonts w:ascii="GHEA Grapalat" w:hAnsi="GHEA Grapalat"/>
          <w:spacing w:val="-4"/>
          <w:szCs w:val="24"/>
        </w:rPr>
        <w:t xml:space="preserve"> </w:t>
      </w:r>
    </w:p>
    <w:p w:rsidR="0069555B" w:rsidRPr="0069555B" w:rsidRDefault="00C02BB2" w:rsidP="0069555B">
      <w:pPr>
        <w:pStyle w:val="Heading3"/>
        <w:keepNext w:val="0"/>
        <w:widowControl w:val="0"/>
        <w:spacing w:after="160" w:line="360" w:lineRule="auto"/>
        <w:ind w:firstLine="0"/>
        <w:jc w:val="left"/>
        <w:rPr>
          <w:rFonts w:ascii="GHEA Grapalat" w:hAnsi="GHEA Grapalat"/>
          <w:b w:val="0"/>
          <w:spacing w:val="-4"/>
          <w:sz w:val="24"/>
          <w:szCs w:val="24"/>
        </w:rPr>
      </w:pPr>
      <w:r w:rsidRPr="0069555B">
        <w:rPr>
          <w:rFonts w:ascii="GHEA Grapalat" w:hAnsi="GHEA Grapalat"/>
          <w:b w:val="0"/>
          <w:spacing w:val="-4"/>
          <w:sz w:val="24"/>
          <w:szCs w:val="24"/>
        </w:rPr>
        <w:t>по</w:t>
      </w:r>
      <w:r w:rsidR="00661F09" w:rsidRPr="0069555B">
        <w:rPr>
          <w:rFonts w:ascii="GHEA Grapalat" w:hAnsi="GHEA Grapalat"/>
          <w:b w:val="0"/>
          <w:spacing w:val="-4"/>
          <w:sz w:val="24"/>
          <w:szCs w:val="24"/>
        </w:rPr>
        <w:t>д</w:t>
      </w:r>
      <w:r w:rsidRPr="0069555B">
        <w:rPr>
          <w:rFonts w:ascii="GHEA Grapalat" w:hAnsi="GHEA Grapalat"/>
          <w:b w:val="0"/>
          <w:spacing w:val="-4"/>
          <w:sz w:val="24"/>
          <w:szCs w:val="24"/>
        </w:rPr>
        <w:t xml:space="preserve"> код</w:t>
      </w:r>
      <w:r w:rsidR="00661F09" w:rsidRPr="0069555B">
        <w:rPr>
          <w:rFonts w:ascii="GHEA Grapalat" w:hAnsi="GHEA Grapalat"/>
          <w:b w:val="0"/>
          <w:spacing w:val="-4"/>
          <w:sz w:val="24"/>
          <w:szCs w:val="24"/>
        </w:rPr>
        <w:t>ом</w:t>
      </w:r>
      <w:r w:rsidR="00C44D02" w:rsidRPr="0069555B">
        <w:rPr>
          <w:rFonts w:ascii="GHEA Grapalat" w:hAnsi="GHEA Grapalat"/>
          <w:b w:val="0"/>
          <w:spacing w:val="-4"/>
          <w:sz w:val="24"/>
          <w:szCs w:val="24"/>
        </w:rPr>
        <w:t xml:space="preserve"> </w:t>
      </w:r>
      <w:r w:rsidR="0069555B" w:rsidRPr="0069555B">
        <w:rPr>
          <w:rFonts w:ascii="GHEA Grapalat" w:hAnsi="GHEA Grapalat"/>
          <w:b w:val="0"/>
          <w:spacing w:val="-4"/>
          <w:sz w:val="24"/>
          <w:szCs w:val="24"/>
        </w:rPr>
        <w:t>EQ-EAAPDzB-22/234</w:t>
      </w:r>
    </w:p>
    <w:p w:rsidR="00C02BB2" w:rsidRPr="0069555B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69555B" w:rsidRPr="0069555B">
        <w:rPr>
          <w:rFonts w:ascii="GHEA Grapalat" w:hAnsi="GHEA Grapalat"/>
          <w:spacing w:val="-4"/>
          <w:szCs w:val="24"/>
        </w:rPr>
        <w:t>011514373</w:t>
      </w:r>
      <w:r w:rsidRPr="0069555B">
        <w:rPr>
          <w:rFonts w:ascii="GHEA Grapalat" w:hAnsi="GHEA Grapalat"/>
          <w:spacing w:val="-4"/>
          <w:szCs w:val="24"/>
        </w:rPr>
        <w:t>.</w:t>
      </w:r>
    </w:p>
    <w:p w:rsidR="00C02BB2" w:rsidRPr="0069555B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r w:rsidRPr="0069555B">
        <w:rPr>
          <w:rFonts w:ascii="GHEA Grapalat" w:hAnsi="GHEA Grapalat"/>
          <w:spacing w:val="-4"/>
          <w:szCs w:val="24"/>
        </w:rPr>
        <w:t>Электронная почта</w:t>
      </w:r>
      <w:r w:rsidR="00461ED3" w:rsidRPr="0069555B">
        <w:rPr>
          <w:rFonts w:ascii="GHEA Grapalat" w:hAnsi="GHEA Grapalat"/>
          <w:spacing w:val="-4"/>
          <w:szCs w:val="24"/>
        </w:rPr>
        <w:t>:</w:t>
      </w:r>
      <w:r w:rsidRPr="0069555B">
        <w:rPr>
          <w:rFonts w:ascii="GHEA Grapalat" w:hAnsi="GHEA Grapalat"/>
          <w:spacing w:val="-4"/>
          <w:szCs w:val="24"/>
        </w:rPr>
        <w:t xml:space="preserve"> </w:t>
      </w:r>
      <w:r w:rsidR="0069555B" w:rsidRPr="0069555B">
        <w:rPr>
          <w:rFonts w:ascii="GHEA Grapalat" w:hAnsi="GHEA Grapalat"/>
          <w:spacing w:val="-4"/>
          <w:szCs w:val="24"/>
        </w:rPr>
        <w:t>gor.muradyan@yerevan.am</w:t>
      </w:r>
      <w:r w:rsidRPr="0069555B">
        <w:rPr>
          <w:rFonts w:ascii="GHEA Grapalat" w:hAnsi="GHEA Grapalat"/>
          <w:spacing w:val="-4"/>
          <w:szCs w:val="24"/>
        </w:rPr>
        <w:t>.</w:t>
      </w:r>
    </w:p>
    <w:p w:rsidR="00613058" w:rsidRPr="0069555B" w:rsidRDefault="002C29E7" w:rsidP="0069555B">
      <w:pPr>
        <w:widowControl w:val="0"/>
        <w:spacing w:after="120"/>
        <w:jc w:val="both"/>
        <w:rPr>
          <w:rFonts w:ascii="GHEA Grapalat" w:hAnsi="GHEA Grapalat"/>
          <w:spacing w:val="-4"/>
          <w:szCs w:val="24"/>
        </w:rPr>
      </w:pPr>
      <w:r w:rsidRPr="0069555B">
        <w:rPr>
          <w:rFonts w:ascii="GHEA Grapalat" w:hAnsi="GHEA Grapalat"/>
          <w:spacing w:val="-4"/>
          <w:szCs w:val="24"/>
        </w:rPr>
        <w:t xml:space="preserve">Оценочная </w:t>
      </w:r>
      <w:r w:rsidR="00C02BB2" w:rsidRPr="0069555B">
        <w:rPr>
          <w:rFonts w:ascii="GHEA Grapalat" w:hAnsi="GHEA Grapalat"/>
          <w:spacing w:val="-4"/>
          <w:szCs w:val="24"/>
        </w:rPr>
        <w:t>комиссия процедуры закупки по</w:t>
      </w:r>
      <w:r w:rsidR="00661F09" w:rsidRPr="0069555B">
        <w:rPr>
          <w:rFonts w:ascii="GHEA Grapalat" w:hAnsi="GHEA Grapalat"/>
          <w:spacing w:val="-4"/>
          <w:szCs w:val="24"/>
        </w:rPr>
        <w:t>д</w:t>
      </w:r>
      <w:r w:rsidR="00C02BB2" w:rsidRPr="0069555B">
        <w:rPr>
          <w:rFonts w:ascii="GHEA Grapalat" w:hAnsi="GHEA Grapalat"/>
          <w:spacing w:val="-4"/>
          <w:szCs w:val="24"/>
        </w:rPr>
        <w:t xml:space="preserve"> код</w:t>
      </w:r>
      <w:r w:rsidR="00661F09" w:rsidRPr="0069555B">
        <w:rPr>
          <w:rFonts w:ascii="GHEA Grapalat" w:hAnsi="GHEA Grapalat"/>
          <w:spacing w:val="-4"/>
          <w:szCs w:val="24"/>
        </w:rPr>
        <w:t>ом</w:t>
      </w:r>
      <w:r w:rsidR="0069555B" w:rsidRPr="0069555B">
        <w:rPr>
          <w:rFonts w:ascii="GHEA Grapalat" w:hAnsi="GHEA Grapalat"/>
          <w:spacing w:val="-4"/>
          <w:szCs w:val="24"/>
        </w:rPr>
        <w:t xml:space="preserve"> EQ-EAAPDzB-22/234</w:t>
      </w:r>
    </w:p>
    <w:sectPr w:rsidR="00613058" w:rsidRPr="0069555B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27" w:rsidRDefault="00B35427">
      <w:r>
        <w:separator/>
      </w:r>
    </w:p>
  </w:endnote>
  <w:endnote w:type="continuationSeparator" w:id="0">
    <w:p w:rsidR="00B35427" w:rsidRDefault="00B3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955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27" w:rsidRDefault="00B35427">
      <w:r>
        <w:separator/>
      </w:r>
    </w:p>
  </w:footnote>
  <w:footnote w:type="continuationSeparator" w:id="0">
    <w:p w:rsidR="00B35427" w:rsidRDefault="00B3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555B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21E0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35427"/>
    <w:rsid w:val="00B45438"/>
    <w:rsid w:val="00B5440A"/>
    <w:rsid w:val="00B5525A"/>
    <w:rsid w:val="00B61913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BB53C6-51B4-4085-A49A-05686A88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Muradyan</cp:lastModifiedBy>
  <cp:revision>9</cp:revision>
  <cp:lastPrinted>2022-06-20T06:19:00Z</cp:lastPrinted>
  <dcterms:created xsi:type="dcterms:W3CDTF">2018-08-08T07:12:00Z</dcterms:created>
  <dcterms:modified xsi:type="dcterms:W3CDTF">2022-06-20T06:19:00Z</dcterms:modified>
</cp:coreProperties>
</file>