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1D4DE" w14:textId="77777777" w:rsidR="0022631D" w:rsidRPr="0022631D" w:rsidRDefault="0022631D" w:rsidP="00FE3649">
      <w:pPr>
        <w:jc w:val="right"/>
        <w:rPr>
          <w:rFonts w:eastAsia="Times New Roman" w:cs="Sylfaen"/>
          <w:i/>
          <w:sz w:val="16"/>
          <w:szCs w:val="20"/>
          <w:lang w:val="hy-AM" w:eastAsia="ru-RU"/>
        </w:rPr>
      </w:pPr>
      <w:r w:rsidRPr="0022631D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Հավելված</w:t>
      </w:r>
      <w:r w:rsidRPr="0022631D">
        <w:rPr>
          <w:rFonts w:eastAsia="Times New Roman" w:cs="Calibri"/>
          <w:i/>
          <w:sz w:val="16"/>
          <w:szCs w:val="20"/>
          <w:lang w:val="hy-AM" w:eastAsia="ru-RU"/>
        </w:rPr>
        <w:t xml:space="preserve"> N 1 </w:t>
      </w:r>
    </w:p>
    <w:p w14:paraId="36EFF921" w14:textId="77777777" w:rsidR="0022631D" w:rsidRPr="00E56328" w:rsidRDefault="0022631D" w:rsidP="00FE3649">
      <w:pPr>
        <w:jc w:val="right"/>
        <w:rPr>
          <w:rFonts w:eastAsia="Times New Roman" w:cs="Sylfaen"/>
          <w:i/>
          <w:sz w:val="16"/>
          <w:szCs w:val="20"/>
          <w:lang w:val="hy-AM" w:eastAsia="ru-RU"/>
        </w:rPr>
      </w:pPr>
      <w:r w:rsidRPr="00E56328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ՀՀ</w:t>
      </w:r>
      <w:r w:rsidRPr="00E56328">
        <w:rPr>
          <w:rFonts w:eastAsia="Times New Roman" w:cs="Calibri"/>
          <w:i/>
          <w:sz w:val="16"/>
          <w:szCs w:val="20"/>
          <w:lang w:val="hy-AM" w:eastAsia="ru-RU"/>
        </w:rPr>
        <w:t xml:space="preserve"> </w:t>
      </w:r>
      <w:r w:rsidRPr="00E56328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ֆինանսների</w:t>
      </w:r>
      <w:r w:rsidRPr="00E56328">
        <w:rPr>
          <w:rFonts w:eastAsia="Times New Roman" w:cs="Calibri"/>
          <w:i/>
          <w:sz w:val="16"/>
          <w:szCs w:val="20"/>
          <w:lang w:val="hy-AM" w:eastAsia="ru-RU"/>
        </w:rPr>
        <w:t xml:space="preserve"> </w:t>
      </w:r>
      <w:r w:rsidRPr="00E56328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նախարարի</w:t>
      </w:r>
      <w:r w:rsidRPr="00E56328">
        <w:rPr>
          <w:rFonts w:eastAsia="Times New Roman" w:cs="Calibri"/>
          <w:i/>
          <w:sz w:val="16"/>
          <w:szCs w:val="20"/>
          <w:lang w:val="hy-AM" w:eastAsia="ru-RU"/>
        </w:rPr>
        <w:t xml:space="preserve"> 20</w:t>
      </w:r>
      <w:r w:rsidRPr="0022631D">
        <w:rPr>
          <w:rFonts w:eastAsia="Times New Roman" w:cs="Sylfaen"/>
          <w:i/>
          <w:sz w:val="16"/>
          <w:szCs w:val="20"/>
          <w:lang w:val="hy-AM" w:eastAsia="ru-RU"/>
        </w:rPr>
        <w:t>21</w:t>
      </w:r>
      <w:r w:rsidRPr="00E56328">
        <w:rPr>
          <w:rFonts w:eastAsia="Times New Roman" w:cs="Sylfaen"/>
          <w:i/>
          <w:sz w:val="16"/>
          <w:szCs w:val="20"/>
          <w:lang w:val="hy-AM" w:eastAsia="ru-RU"/>
        </w:rPr>
        <w:t xml:space="preserve"> </w:t>
      </w:r>
      <w:r w:rsidRPr="00E56328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թվականի</w:t>
      </w:r>
      <w:r w:rsidRPr="00E56328">
        <w:rPr>
          <w:rFonts w:eastAsia="Times New Roman" w:cs="Calibri"/>
          <w:i/>
          <w:sz w:val="16"/>
          <w:szCs w:val="20"/>
          <w:lang w:val="hy-AM" w:eastAsia="ru-RU"/>
        </w:rPr>
        <w:t xml:space="preserve"> </w:t>
      </w:r>
    </w:p>
    <w:p w14:paraId="2F352E79" w14:textId="77777777" w:rsidR="0022631D" w:rsidRPr="00E56328" w:rsidRDefault="000B0199" w:rsidP="00FE3649">
      <w:pPr>
        <w:jc w:val="right"/>
        <w:rPr>
          <w:rFonts w:eastAsia="Times New Roman" w:cs="Sylfaen"/>
          <w:i/>
          <w:sz w:val="18"/>
          <w:szCs w:val="20"/>
          <w:lang w:val="hy-AM" w:eastAsia="ru-RU"/>
        </w:rPr>
      </w:pPr>
      <w:r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</w:t>
      </w:r>
      <w:r>
        <w:rPr>
          <w:rFonts w:eastAsia="Times New Roman" w:cs="Calibri"/>
          <w:i/>
          <w:sz w:val="16"/>
          <w:szCs w:val="20"/>
          <w:lang w:val="hy-AM" w:eastAsia="ru-RU"/>
        </w:rPr>
        <w:t xml:space="preserve"> 29</w:t>
      </w:r>
      <w:r w:rsidR="0022631D" w:rsidRPr="00E56328">
        <w:rPr>
          <w:rFonts w:eastAsia="Times New Roman" w:cs="Sylfaen"/>
          <w:i/>
          <w:sz w:val="16"/>
          <w:szCs w:val="20"/>
          <w:lang w:val="hy-AM" w:eastAsia="ru-RU"/>
        </w:rPr>
        <w:t>-</w:t>
      </w:r>
      <w:r w:rsidR="0022631D" w:rsidRPr="00E56328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ի</w:t>
      </w:r>
      <w:r w:rsidR="0022631D" w:rsidRPr="00E56328">
        <w:rPr>
          <w:rFonts w:eastAsia="Times New Roman" w:cs="Calibri"/>
          <w:i/>
          <w:sz w:val="16"/>
          <w:szCs w:val="20"/>
          <w:lang w:val="hy-AM" w:eastAsia="ru-RU"/>
        </w:rPr>
        <w:t xml:space="preserve"> N </w:t>
      </w:r>
      <w:r>
        <w:rPr>
          <w:rFonts w:eastAsia="Times New Roman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eastAsia="Times New Roman" w:cs="Sylfaen"/>
          <w:i/>
          <w:sz w:val="16"/>
          <w:szCs w:val="20"/>
          <w:lang w:val="hy-AM" w:eastAsia="ru-RU"/>
        </w:rPr>
        <w:t>-</w:t>
      </w:r>
      <w:r w:rsidR="0022631D" w:rsidRPr="00E56328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Ա</w:t>
      </w:r>
      <w:r w:rsidR="0022631D" w:rsidRPr="00E56328">
        <w:rPr>
          <w:rFonts w:eastAsia="Times New Roman" w:cs="Calibri"/>
          <w:i/>
          <w:sz w:val="16"/>
          <w:szCs w:val="20"/>
          <w:lang w:val="hy-AM" w:eastAsia="ru-RU"/>
        </w:rPr>
        <w:t xml:space="preserve">  </w:t>
      </w:r>
      <w:r w:rsidR="0022631D" w:rsidRPr="00E56328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հրամանի</w:t>
      </w:r>
      <w:r w:rsidR="0022631D" w:rsidRPr="00E56328">
        <w:rPr>
          <w:rFonts w:eastAsia="Times New Roman" w:cs="Calibri"/>
          <w:i/>
          <w:sz w:val="16"/>
          <w:szCs w:val="20"/>
          <w:lang w:val="hy-AM" w:eastAsia="ru-RU"/>
        </w:rPr>
        <w:t xml:space="preserve">          </w:t>
      </w:r>
    </w:p>
    <w:p w14:paraId="26449660" w14:textId="77777777" w:rsidR="0022631D" w:rsidRPr="00E56328" w:rsidRDefault="0022631D" w:rsidP="00FE3649">
      <w:pPr>
        <w:jc w:val="right"/>
        <w:rPr>
          <w:rFonts w:eastAsia="Times New Roman"/>
          <w:szCs w:val="20"/>
          <w:lang w:val="hy-AM" w:eastAsia="ru-RU"/>
        </w:rPr>
      </w:pPr>
      <w:r w:rsidRPr="00E56328">
        <w:rPr>
          <w:rFonts w:eastAsia="Times New Roman"/>
          <w:szCs w:val="20"/>
          <w:lang w:val="hy-AM" w:eastAsia="ru-RU"/>
        </w:rPr>
        <w:tab/>
      </w:r>
    </w:p>
    <w:p w14:paraId="3049A01E" w14:textId="77777777" w:rsidR="0022631D" w:rsidRPr="0022631D" w:rsidRDefault="0022631D" w:rsidP="00FE3649">
      <w:pPr>
        <w:jc w:val="right"/>
        <w:rPr>
          <w:rFonts w:eastAsia="Times New Roman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eastAsia="Times New Roman"/>
          <w:szCs w:val="20"/>
          <w:lang w:val="af-ZA" w:eastAsia="ru-RU"/>
        </w:rPr>
        <w:tab/>
      </w:r>
      <w:r w:rsidRPr="00E56328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Օրինակելիձև</w:t>
      </w:r>
    </w:p>
    <w:p w14:paraId="13905E1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24756A60" w14:textId="77777777" w:rsidR="0022631D" w:rsidRPr="0022631D" w:rsidRDefault="0022631D" w:rsidP="00FE3649">
      <w:pPr>
        <w:jc w:val="center"/>
        <w:rPr>
          <w:lang w:val="af-ZA" w:eastAsia="ru-RU"/>
        </w:rPr>
      </w:pPr>
      <w:r w:rsidRPr="0022631D">
        <w:rPr>
          <w:rFonts w:ascii="Sylfaen" w:hAnsi="Sylfaen" w:cs="Sylfaen"/>
          <w:lang w:val="af-ZA" w:eastAsia="ru-RU"/>
        </w:rPr>
        <w:t>ՀԱՅՏԱՐԱՐՈՒԹՅՈՒՆ</w:t>
      </w:r>
    </w:p>
    <w:p w14:paraId="477EA131" w14:textId="77777777" w:rsidR="0022631D" w:rsidRPr="0022631D" w:rsidRDefault="0022631D" w:rsidP="00FE3649">
      <w:pPr>
        <w:jc w:val="center"/>
        <w:rPr>
          <w:lang w:val="af-ZA" w:eastAsia="ru-RU"/>
        </w:rPr>
      </w:pPr>
      <w:r w:rsidRPr="0022631D">
        <w:rPr>
          <w:rFonts w:ascii="Sylfaen" w:hAnsi="Sylfaen" w:cs="Sylfaen"/>
          <w:lang w:val="af-ZA" w:eastAsia="ru-RU"/>
        </w:rPr>
        <w:t>կնքված</w:t>
      </w:r>
      <w:r w:rsidRPr="0022631D">
        <w:rPr>
          <w:lang w:val="af-ZA" w:eastAsia="ru-RU"/>
        </w:rPr>
        <w:t xml:space="preserve"> </w:t>
      </w:r>
      <w:r w:rsidRPr="0022631D">
        <w:rPr>
          <w:rFonts w:ascii="Sylfaen" w:hAnsi="Sylfaen" w:cs="Sylfaen"/>
          <w:lang w:val="af-ZA" w:eastAsia="ru-RU"/>
        </w:rPr>
        <w:t>պայմանագրի</w:t>
      </w:r>
      <w:r w:rsidRPr="0022631D">
        <w:rPr>
          <w:lang w:val="af-ZA" w:eastAsia="ru-RU"/>
        </w:rPr>
        <w:t xml:space="preserve"> </w:t>
      </w:r>
      <w:r w:rsidRPr="0022631D">
        <w:rPr>
          <w:rFonts w:ascii="Sylfaen" w:hAnsi="Sylfaen" w:cs="Sylfaen"/>
          <w:lang w:val="af-ZA" w:eastAsia="ru-RU"/>
        </w:rPr>
        <w:t>մասին</w:t>
      </w:r>
    </w:p>
    <w:p w14:paraId="5FFAB71B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304F6CA3" w14:textId="543D8F0A" w:rsidR="0022631D" w:rsidRPr="00BD2387" w:rsidRDefault="004B6F86" w:rsidP="00BD2387">
      <w:pPr>
        <w:ind w:left="-360" w:firstLine="360"/>
        <w:rPr>
          <w:rFonts w:ascii="Sylfaen" w:hAnsi="Sylfaen"/>
          <w:b/>
          <w:lang w:val="af-ZA"/>
        </w:rPr>
      </w:pPr>
      <w:r w:rsidRPr="007D54B0">
        <w:rPr>
          <w:rFonts w:ascii="Arial LatArm" w:hAnsi="Arial LatArm" w:cs="Sylfaen"/>
          <w:sz w:val="24"/>
          <w:szCs w:val="24"/>
          <w:lang w:val="af-ZA"/>
        </w:rPr>
        <w:t xml:space="preserve">     </w:t>
      </w:r>
      <w:r w:rsidR="00FE3649" w:rsidRPr="007D54B0">
        <w:rPr>
          <w:rFonts w:ascii="Arial LatArm" w:hAnsi="Arial LatArm" w:cs="Sylfaen"/>
          <w:sz w:val="24"/>
          <w:szCs w:val="24"/>
          <w:lang w:val="af-ZA"/>
        </w:rPr>
        <w:t xml:space="preserve"> </w:t>
      </w:r>
      <w:r w:rsidR="00743BB4" w:rsidRPr="007D54B0">
        <w:rPr>
          <w:rFonts w:ascii="Arial LatArm" w:hAnsi="Arial LatArm" w:cs="Sylfaen"/>
          <w:sz w:val="20"/>
          <w:lang w:val="af-ZA"/>
        </w:rPr>
        <w:t xml:space="preserve">     </w:t>
      </w:r>
      <w:r w:rsidR="00743BB4" w:rsidRPr="00815CD4">
        <w:rPr>
          <w:rFonts w:ascii="Arial LatArm" w:hAnsi="Sylfaen" w:cs="Sylfaen"/>
          <w:sz w:val="24"/>
          <w:szCs w:val="24"/>
          <w:lang w:val="af-ZA"/>
        </w:rPr>
        <w:t>Պատվիրատուն</w:t>
      </w:r>
      <w:r w:rsidR="00743BB4" w:rsidRPr="00815CD4">
        <w:rPr>
          <w:rFonts w:ascii="Arial LatArm" w:hAnsi="Arial LatArm"/>
          <w:sz w:val="24"/>
          <w:szCs w:val="24"/>
          <w:lang w:val="af-ZA"/>
        </w:rPr>
        <w:t xml:space="preserve">` </w:t>
      </w:r>
      <w:r w:rsidR="00F8440A" w:rsidRPr="00815CD4">
        <w:rPr>
          <w:rStyle w:val="aa"/>
          <w:rFonts w:ascii="Sylfaen" w:hAnsi="Sylfaen"/>
          <w:b/>
          <w:sz w:val="20"/>
          <w:lang w:val="hy-AM"/>
        </w:rPr>
        <w:t>&lt;&lt;</w:t>
      </w:r>
      <w:r w:rsidR="00F8440A" w:rsidRPr="00815CD4">
        <w:rPr>
          <w:rFonts w:ascii="Sylfaen" w:hAnsi="Sylfaen"/>
          <w:b/>
          <w:sz w:val="20"/>
          <w:lang w:val="hy-AM"/>
        </w:rPr>
        <w:t xml:space="preserve">Աբովյանի Ն.Վանյանի անվան </w:t>
      </w:r>
      <w:r w:rsidR="00F8440A" w:rsidRPr="00815CD4">
        <w:rPr>
          <w:rFonts w:ascii="Sylfaen" w:hAnsi="Sylfaen" w:cs="Sylfaen"/>
          <w:b/>
          <w:sz w:val="20"/>
          <w:lang w:val="hy-AM"/>
        </w:rPr>
        <w:t>N 5</w:t>
      </w:r>
      <w:r w:rsidR="00F8440A" w:rsidRPr="00815CD4">
        <w:rPr>
          <w:rFonts w:ascii="Sylfaen" w:hAnsi="Sylfaen"/>
          <w:b/>
          <w:sz w:val="20"/>
          <w:lang w:val="hy-AM"/>
        </w:rPr>
        <w:t xml:space="preserve"> հիմնական դպրոց,</w:t>
      </w:r>
      <w:r w:rsidR="00F8440A" w:rsidRPr="00815CD4">
        <w:rPr>
          <w:rStyle w:val="aa"/>
          <w:rFonts w:ascii="Sylfaen" w:hAnsi="Sylfaen"/>
          <w:b/>
          <w:sz w:val="20"/>
          <w:lang w:val="hy-AM"/>
        </w:rPr>
        <w:t>&gt;&gt;ՊՈԱԿ</w:t>
      </w:r>
      <w:r w:rsidR="00F8440A" w:rsidRPr="00815CD4">
        <w:rPr>
          <w:rStyle w:val="aa"/>
          <w:rFonts w:ascii="Sylfaen" w:hAnsi="Sylfaen"/>
          <w:sz w:val="24"/>
          <w:szCs w:val="24"/>
          <w:lang w:val="hy-AM"/>
        </w:rPr>
        <w:t xml:space="preserve"> </w:t>
      </w:r>
      <w:r w:rsidR="00860144" w:rsidRPr="00815CD4">
        <w:rPr>
          <w:rStyle w:val="aa"/>
          <w:rFonts w:ascii="Sylfaen" w:hAnsi="Sylfaen"/>
          <w:sz w:val="24"/>
          <w:szCs w:val="24"/>
          <w:lang w:val="hy-AM"/>
        </w:rPr>
        <w:t>-ը</w:t>
      </w:r>
      <w:r w:rsidR="00860144" w:rsidRPr="00815CD4">
        <w:rPr>
          <w:rFonts w:ascii="Sylfaen" w:hAnsi="Sylfaen"/>
          <w:sz w:val="24"/>
          <w:szCs w:val="24"/>
          <w:lang w:val="af-ZA"/>
        </w:rPr>
        <w:t xml:space="preserve">, </w:t>
      </w:r>
      <w:r w:rsidR="00860144" w:rsidRPr="00815CD4">
        <w:rPr>
          <w:rFonts w:ascii="Sylfaen" w:hAnsi="Sylfaen" w:cs="Sylfaen"/>
          <w:sz w:val="24"/>
          <w:szCs w:val="24"/>
          <w:lang w:val="af-ZA"/>
        </w:rPr>
        <w:t>որը</w:t>
      </w:r>
      <w:r w:rsidR="00860144" w:rsidRPr="00815CD4">
        <w:rPr>
          <w:rFonts w:ascii="Sylfaen" w:hAnsi="Sylfaen"/>
          <w:sz w:val="24"/>
          <w:szCs w:val="24"/>
          <w:lang w:val="af-ZA"/>
        </w:rPr>
        <w:t xml:space="preserve"> </w:t>
      </w:r>
      <w:r w:rsidR="00F8440A" w:rsidRPr="00815CD4">
        <w:rPr>
          <w:rFonts w:ascii="Sylfaen" w:hAnsi="Sylfaen" w:cs="Sylfaen"/>
          <w:b/>
          <w:sz w:val="20"/>
          <w:lang w:val="af-ZA"/>
        </w:rPr>
        <w:t>որը</w:t>
      </w:r>
      <w:r w:rsidR="00F8440A" w:rsidRPr="00815CD4">
        <w:rPr>
          <w:rFonts w:ascii="Sylfaen" w:hAnsi="Sylfaen"/>
          <w:b/>
          <w:sz w:val="20"/>
          <w:lang w:val="af-ZA"/>
        </w:rPr>
        <w:t xml:space="preserve"> </w:t>
      </w:r>
      <w:r w:rsidR="00F8440A" w:rsidRPr="00815CD4">
        <w:rPr>
          <w:rFonts w:ascii="Sylfaen" w:hAnsi="Sylfaen" w:cs="Sylfaen"/>
          <w:b/>
          <w:sz w:val="20"/>
          <w:lang w:val="af-ZA"/>
        </w:rPr>
        <w:t>գտնվում</w:t>
      </w:r>
      <w:r w:rsidR="00F8440A" w:rsidRPr="00815CD4">
        <w:rPr>
          <w:rFonts w:ascii="Sylfaen" w:hAnsi="Sylfaen"/>
          <w:b/>
          <w:sz w:val="20"/>
          <w:lang w:val="af-ZA"/>
        </w:rPr>
        <w:t xml:space="preserve"> </w:t>
      </w:r>
      <w:r w:rsidR="00F8440A" w:rsidRPr="00815CD4">
        <w:rPr>
          <w:rFonts w:ascii="Sylfaen" w:hAnsi="Sylfaen" w:cs="Sylfaen"/>
          <w:b/>
          <w:sz w:val="20"/>
          <w:lang w:val="af-ZA"/>
        </w:rPr>
        <w:t>է</w:t>
      </w:r>
      <w:r w:rsidR="00F8440A" w:rsidRPr="00815CD4">
        <w:rPr>
          <w:rFonts w:ascii="Sylfaen" w:hAnsi="Sylfaen"/>
          <w:b/>
          <w:sz w:val="20"/>
          <w:lang w:val="af-ZA"/>
        </w:rPr>
        <w:t xml:space="preserve"> </w:t>
      </w:r>
      <w:r w:rsidR="00F8440A" w:rsidRPr="00815CD4">
        <w:rPr>
          <w:rStyle w:val="aa"/>
          <w:rFonts w:ascii="Sylfaen" w:hAnsi="Sylfaen" w:cs="Sylfaen"/>
          <w:b/>
          <w:sz w:val="20"/>
          <w:lang w:val="hy-AM"/>
        </w:rPr>
        <w:t>ՀՀ</w:t>
      </w:r>
      <w:r w:rsidR="00F8440A" w:rsidRPr="00815CD4">
        <w:rPr>
          <w:rStyle w:val="aa"/>
          <w:rFonts w:cs="Arial LatArm"/>
          <w:b/>
          <w:sz w:val="20"/>
          <w:lang w:val="hy-AM"/>
        </w:rPr>
        <w:t xml:space="preserve"> </w:t>
      </w:r>
      <w:r w:rsidR="00F8440A" w:rsidRPr="00815CD4">
        <w:rPr>
          <w:rStyle w:val="aa"/>
          <w:rFonts w:ascii="Sylfaen" w:hAnsi="Sylfaen" w:cs="Sylfaen"/>
          <w:b/>
          <w:sz w:val="20"/>
          <w:lang w:val="hy-AM"/>
        </w:rPr>
        <w:t>Կոտայքի</w:t>
      </w:r>
      <w:r w:rsidR="00F8440A" w:rsidRPr="00815CD4">
        <w:rPr>
          <w:rStyle w:val="aa"/>
          <w:rFonts w:cs="Arial LatArm"/>
          <w:b/>
          <w:sz w:val="20"/>
          <w:lang w:val="hy-AM"/>
        </w:rPr>
        <w:t xml:space="preserve"> </w:t>
      </w:r>
      <w:r w:rsidR="00F8440A" w:rsidRPr="00815CD4">
        <w:rPr>
          <w:rStyle w:val="aa"/>
          <w:rFonts w:ascii="Sylfaen" w:hAnsi="Sylfaen" w:cs="Sylfaen"/>
          <w:b/>
          <w:sz w:val="20"/>
          <w:lang w:val="hy-AM"/>
        </w:rPr>
        <w:t>մարզ</w:t>
      </w:r>
      <w:r w:rsidR="00F8440A" w:rsidRPr="00815CD4">
        <w:rPr>
          <w:rStyle w:val="aa"/>
          <w:rFonts w:cs="Arial LatArm"/>
          <w:b/>
          <w:sz w:val="20"/>
          <w:lang w:val="hy-AM"/>
        </w:rPr>
        <w:t>,</w:t>
      </w:r>
      <w:r w:rsidR="00F8440A" w:rsidRPr="00815CD4">
        <w:rPr>
          <w:rStyle w:val="aa"/>
          <w:b/>
          <w:sz w:val="20"/>
          <w:lang w:val="hy-AM"/>
        </w:rPr>
        <w:t xml:space="preserve"> </w:t>
      </w:r>
      <w:r w:rsidR="00F8440A" w:rsidRPr="00815CD4">
        <w:rPr>
          <w:rStyle w:val="aa"/>
          <w:b/>
          <w:sz w:val="20"/>
          <w:lang w:val="af-ZA"/>
        </w:rPr>
        <w:t xml:space="preserve">, </w:t>
      </w:r>
      <w:r w:rsidR="00F8440A" w:rsidRPr="00815CD4">
        <w:rPr>
          <w:rStyle w:val="aa"/>
          <w:rFonts w:ascii="Sylfaen" w:hAnsi="Sylfaen" w:cs="Sylfaen"/>
          <w:b/>
          <w:sz w:val="20"/>
        </w:rPr>
        <w:t>Ք</w:t>
      </w:r>
      <w:r w:rsidR="00F8440A" w:rsidRPr="00815CD4">
        <w:rPr>
          <w:rStyle w:val="aa"/>
          <w:rFonts w:ascii="Sylfaen" w:hAnsi="Sylfaen" w:cs="Sylfaen"/>
          <w:b/>
          <w:sz w:val="20"/>
          <w:lang w:val="af-ZA"/>
        </w:rPr>
        <w:t>.</w:t>
      </w:r>
      <w:proofErr w:type="spellStart"/>
      <w:r w:rsidR="00F8440A" w:rsidRPr="00815CD4">
        <w:rPr>
          <w:rStyle w:val="aa"/>
          <w:rFonts w:ascii="Sylfaen" w:hAnsi="Sylfaen" w:cs="Sylfaen"/>
          <w:b/>
          <w:sz w:val="20"/>
        </w:rPr>
        <w:t>Աբովյան</w:t>
      </w:r>
      <w:proofErr w:type="spellEnd"/>
      <w:r w:rsidR="00F8440A" w:rsidRPr="00815CD4">
        <w:rPr>
          <w:rStyle w:val="aa"/>
          <w:rFonts w:ascii="Sylfaen" w:hAnsi="Sylfaen" w:cs="Sylfaen"/>
          <w:b/>
          <w:sz w:val="20"/>
          <w:lang w:val="af-ZA"/>
        </w:rPr>
        <w:t xml:space="preserve"> </w:t>
      </w:r>
      <w:r w:rsidR="00F8440A" w:rsidRPr="00815CD4">
        <w:rPr>
          <w:rStyle w:val="aa"/>
          <w:rFonts w:ascii="Sylfaen" w:hAnsi="Sylfaen" w:cs="Sylfaen"/>
          <w:b/>
          <w:sz w:val="20"/>
          <w:lang w:val="hy-AM"/>
        </w:rPr>
        <w:t>Ռոսիա8/4</w:t>
      </w:r>
      <w:r w:rsidR="00F8440A" w:rsidRPr="00815CD4">
        <w:rPr>
          <w:rStyle w:val="aa"/>
          <w:rFonts w:ascii="Sylfaen" w:hAnsi="Sylfaen" w:cs="Sylfaen"/>
          <w:sz w:val="24"/>
          <w:szCs w:val="24"/>
          <w:lang w:val="af-ZA"/>
        </w:rPr>
        <w:t xml:space="preserve">  </w:t>
      </w:r>
      <w:proofErr w:type="spellStart"/>
      <w:r w:rsidR="00860144" w:rsidRPr="00815CD4">
        <w:rPr>
          <w:rStyle w:val="aa"/>
          <w:rFonts w:ascii="Sylfaen" w:hAnsi="Sylfaen" w:cs="Sylfaen"/>
          <w:sz w:val="24"/>
          <w:szCs w:val="24"/>
        </w:rPr>
        <w:t>հասցեում</w:t>
      </w:r>
      <w:proofErr w:type="spellEnd"/>
      <w:r w:rsidR="00860144" w:rsidRPr="00815CD4">
        <w:rPr>
          <w:rFonts w:ascii="Sylfaen" w:hAnsi="Sylfaen"/>
          <w:sz w:val="24"/>
          <w:szCs w:val="24"/>
          <w:lang w:val="af-ZA"/>
        </w:rPr>
        <w:t>,</w:t>
      </w:r>
      <w:r w:rsidR="00FE3649" w:rsidRPr="00815CD4">
        <w:rPr>
          <w:rStyle w:val="aa"/>
          <w:rFonts w:ascii="Arial LatArm" w:hAnsi="Arial LatArm" w:cs="Sylfaen"/>
          <w:sz w:val="24"/>
          <w:szCs w:val="24"/>
          <w:lang w:val="af-ZA"/>
        </w:rPr>
        <w:t xml:space="preserve"> </w:t>
      </w:r>
      <w:r w:rsidR="00FE3649" w:rsidRPr="00815CD4">
        <w:rPr>
          <w:rStyle w:val="aa"/>
          <w:rFonts w:ascii="Arial LatArm" w:hAnsi="Arial LatArm"/>
          <w:sz w:val="24"/>
          <w:szCs w:val="24"/>
          <w:lang w:val="hy-AM"/>
        </w:rPr>
        <w:t xml:space="preserve"> </w:t>
      </w:r>
      <w:r w:rsidR="0022631D" w:rsidRPr="00815CD4">
        <w:rPr>
          <w:rFonts w:ascii="Arial LatArm" w:hAnsi="Arial LatArm"/>
          <w:sz w:val="24"/>
          <w:szCs w:val="24"/>
          <w:lang w:val="hy-AM" w:eastAsia="ru-RU"/>
        </w:rPr>
        <w:t xml:space="preserve">, </w:t>
      </w:r>
      <w:r w:rsidR="0022631D" w:rsidRPr="00815CD4">
        <w:rPr>
          <w:rFonts w:ascii="Arial LatArm" w:hAnsi="Sylfaen" w:cs="Sylfaen"/>
          <w:sz w:val="24"/>
          <w:szCs w:val="24"/>
          <w:lang w:val="af-ZA" w:eastAsia="ru-RU"/>
        </w:rPr>
        <w:t>ստորև</w:t>
      </w:r>
      <w:r w:rsidR="0022631D" w:rsidRPr="00815CD4">
        <w:rPr>
          <w:rFonts w:ascii="Arial LatArm" w:hAnsi="Arial LatArm"/>
          <w:sz w:val="24"/>
          <w:szCs w:val="24"/>
          <w:lang w:val="af-ZA" w:eastAsia="ru-RU"/>
        </w:rPr>
        <w:t xml:space="preserve"> </w:t>
      </w:r>
      <w:r w:rsidR="0022631D" w:rsidRPr="00815CD4">
        <w:rPr>
          <w:rFonts w:ascii="Arial LatArm" w:hAnsi="Sylfaen" w:cs="Sylfaen"/>
          <w:sz w:val="24"/>
          <w:szCs w:val="24"/>
          <w:lang w:val="af-ZA" w:eastAsia="ru-RU"/>
        </w:rPr>
        <w:t>ներկայացնում</w:t>
      </w:r>
      <w:r w:rsidR="0022631D" w:rsidRPr="00815CD4">
        <w:rPr>
          <w:rFonts w:ascii="Arial LatArm" w:hAnsi="Arial LatArm"/>
          <w:sz w:val="24"/>
          <w:szCs w:val="24"/>
          <w:lang w:val="af-ZA" w:eastAsia="ru-RU"/>
        </w:rPr>
        <w:t xml:space="preserve"> </w:t>
      </w:r>
      <w:r w:rsidR="0022631D" w:rsidRPr="00815CD4">
        <w:rPr>
          <w:rFonts w:ascii="Arial LatArm" w:hAnsi="Sylfaen" w:cs="Sylfaen"/>
          <w:sz w:val="24"/>
          <w:szCs w:val="24"/>
          <w:lang w:val="af-ZA" w:eastAsia="ru-RU"/>
        </w:rPr>
        <w:t>է</w:t>
      </w:r>
      <w:r w:rsidR="0022631D" w:rsidRPr="00815CD4">
        <w:rPr>
          <w:rFonts w:ascii="Arial LatArm" w:hAnsi="Arial LatArm"/>
          <w:sz w:val="24"/>
          <w:szCs w:val="24"/>
          <w:lang w:val="af-ZA" w:eastAsia="ru-RU"/>
        </w:rPr>
        <w:t xml:space="preserve"> </w:t>
      </w:r>
      <w:r w:rsidR="0022631D" w:rsidRPr="00815CD4">
        <w:rPr>
          <w:rFonts w:ascii="Arial LatArm" w:hAnsi="Sylfaen" w:cs="Sylfaen"/>
          <w:sz w:val="24"/>
          <w:szCs w:val="24"/>
          <w:lang w:val="af-ZA" w:eastAsia="ru-RU"/>
        </w:rPr>
        <w:t>իր</w:t>
      </w:r>
      <w:r w:rsidR="00FE3649" w:rsidRPr="00815CD4">
        <w:rPr>
          <w:rFonts w:ascii="Arial LatArm" w:hAnsi="Arial LatArm"/>
          <w:sz w:val="24"/>
          <w:szCs w:val="24"/>
          <w:lang w:val="af-ZA" w:eastAsia="ru-RU"/>
        </w:rPr>
        <w:t xml:space="preserve">  </w:t>
      </w:r>
      <w:r w:rsidR="0022631D" w:rsidRPr="00815CD4">
        <w:rPr>
          <w:rFonts w:ascii="Arial LatArm" w:hAnsi="Sylfaen" w:cs="Sylfaen"/>
          <w:sz w:val="24"/>
          <w:szCs w:val="24"/>
          <w:lang w:val="af-ZA" w:eastAsia="ru-RU"/>
        </w:rPr>
        <w:t>կարիքների</w:t>
      </w:r>
      <w:r w:rsidR="0022631D" w:rsidRPr="00815CD4">
        <w:rPr>
          <w:rFonts w:ascii="Arial LatArm" w:hAnsi="Arial LatArm"/>
          <w:sz w:val="24"/>
          <w:szCs w:val="24"/>
          <w:lang w:val="af-ZA" w:eastAsia="ru-RU"/>
        </w:rPr>
        <w:t xml:space="preserve"> </w:t>
      </w:r>
      <w:r w:rsidR="0022631D" w:rsidRPr="00815CD4">
        <w:rPr>
          <w:rFonts w:ascii="Arial LatArm" w:hAnsi="Sylfaen" w:cs="Sylfaen"/>
          <w:sz w:val="24"/>
          <w:szCs w:val="24"/>
          <w:lang w:val="af-ZA" w:eastAsia="ru-RU"/>
        </w:rPr>
        <w:t>համար</w:t>
      </w:r>
      <w:r w:rsidR="0022631D" w:rsidRPr="00815CD4">
        <w:rPr>
          <w:rFonts w:ascii="Arial LatArm" w:hAnsi="Arial LatArm"/>
          <w:sz w:val="24"/>
          <w:szCs w:val="24"/>
          <w:lang w:val="af-ZA" w:eastAsia="ru-RU"/>
        </w:rPr>
        <w:t xml:space="preserve"> </w:t>
      </w:r>
      <w:proofErr w:type="spellStart"/>
      <w:r w:rsidR="00FE3649" w:rsidRPr="00586C95">
        <w:rPr>
          <w:rStyle w:val="aa"/>
          <w:rFonts w:ascii="Arial LatArm" w:hAnsi="Sylfaen"/>
          <w:i w:val="0"/>
          <w:iCs w:val="0"/>
          <w:sz w:val="24"/>
          <w:szCs w:val="24"/>
        </w:rPr>
        <w:t>Կոտայքի</w:t>
      </w:r>
      <w:proofErr w:type="spellEnd"/>
      <w:r w:rsidR="00FE3649" w:rsidRPr="00586C95">
        <w:rPr>
          <w:rStyle w:val="aa"/>
          <w:rFonts w:ascii="Arial LatArm" w:hAnsi="Arial LatArm"/>
          <w:i w:val="0"/>
          <w:iCs w:val="0"/>
          <w:sz w:val="24"/>
          <w:szCs w:val="24"/>
          <w:lang w:val="af-ZA"/>
        </w:rPr>
        <w:t xml:space="preserve"> </w:t>
      </w:r>
      <w:proofErr w:type="spellStart"/>
      <w:r w:rsidR="00FE3649" w:rsidRPr="00586C95">
        <w:rPr>
          <w:rStyle w:val="aa"/>
          <w:rFonts w:ascii="Arial LatArm" w:hAnsi="Sylfaen"/>
          <w:i w:val="0"/>
          <w:iCs w:val="0"/>
          <w:sz w:val="24"/>
          <w:szCs w:val="24"/>
        </w:rPr>
        <w:t>մարզի</w:t>
      </w:r>
      <w:proofErr w:type="spellEnd"/>
      <w:r w:rsidR="00FE3649" w:rsidRPr="007D54B0">
        <w:rPr>
          <w:rStyle w:val="aa"/>
          <w:rFonts w:ascii="Arial LatArm" w:hAnsi="Arial LatArm"/>
          <w:sz w:val="24"/>
          <w:szCs w:val="24"/>
          <w:lang w:val="af-ZA"/>
        </w:rPr>
        <w:t xml:space="preserve"> </w:t>
      </w:r>
      <w:r w:rsidR="00C77C13" w:rsidRPr="007D54B0">
        <w:rPr>
          <w:rFonts w:ascii="Arial LatArm" w:hAnsi="Arial LatArm" w:cs="Sylfaen"/>
          <w:sz w:val="24"/>
          <w:szCs w:val="24"/>
          <w:lang w:val="hy-AM"/>
        </w:rPr>
        <w:t>&lt;&lt;</w:t>
      </w:r>
      <w:r w:rsidR="00C77C13" w:rsidRPr="007D54B0">
        <w:rPr>
          <w:rFonts w:ascii="Arial LatArm" w:hAnsi="Arial LatArm"/>
          <w:sz w:val="24"/>
          <w:szCs w:val="24"/>
          <w:lang w:val="hy-AM"/>
        </w:rPr>
        <w:t xml:space="preserve"> </w:t>
      </w:r>
      <w:r w:rsidR="00F8440A" w:rsidRPr="009F2F36">
        <w:rPr>
          <w:rFonts w:ascii="Sylfaen" w:hAnsi="Sylfaen"/>
          <w:b/>
          <w:sz w:val="20"/>
          <w:lang w:val="hy-AM"/>
        </w:rPr>
        <w:t xml:space="preserve">Աբովյանի Ն.Վանյանի անվան </w:t>
      </w:r>
      <w:r w:rsidR="00F8440A" w:rsidRPr="009F2F36">
        <w:rPr>
          <w:rFonts w:ascii="Sylfaen" w:hAnsi="Sylfaen" w:cs="Sylfaen"/>
          <w:b/>
          <w:sz w:val="20"/>
          <w:lang w:val="hy-AM"/>
        </w:rPr>
        <w:t>N 5</w:t>
      </w:r>
      <w:r w:rsidR="00F8440A" w:rsidRPr="009F2F36">
        <w:rPr>
          <w:rFonts w:ascii="Sylfaen" w:hAnsi="Sylfaen"/>
          <w:b/>
          <w:sz w:val="20"/>
          <w:lang w:val="hy-AM"/>
        </w:rPr>
        <w:t xml:space="preserve"> հիմնական դպրոց</w:t>
      </w:r>
      <w:r w:rsidR="00F8440A" w:rsidRPr="007D54B0">
        <w:rPr>
          <w:rFonts w:ascii="Arial LatArm" w:hAnsi="Arial LatArm"/>
          <w:sz w:val="24"/>
          <w:szCs w:val="24"/>
          <w:lang w:val="nl-NL"/>
        </w:rPr>
        <w:t xml:space="preserve"> </w:t>
      </w:r>
      <w:r w:rsidR="00C77C13" w:rsidRPr="007D54B0">
        <w:rPr>
          <w:rFonts w:ascii="Arial LatArm" w:hAnsi="Arial LatArm"/>
          <w:sz w:val="24"/>
          <w:szCs w:val="24"/>
          <w:lang w:val="nl-NL"/>
        </w:rPr>
        <w:t xml:space="preserve">&gt;&gt; </w:t>
      </w:r>
      <w:r w:rsidR="00C77C13" w:rsidRPr="007D54B0">
        <w:rPr>
          <w:rFonts w:ascii="Arial LatArm" w:hAnsi="Sylfaen"/>
          <w:sz w:val="24"/>
          <w:szCs w:val="24"/>
          <w:lang w:val="hy-AM"/>
        </w:rPr>
        <w:t>ՊՈԱԿ</w:t>
      </w:r>
      <w:r w:rsidR="00C77C13" w:rsidRPr="007D54B0">
        <w:rPr>
          <w:rStyle w:val="aa"/>
          <w:rFonts w:ascii="Arial LatArm" w:hAnsi="Arial LatArm"/>
          <w:sz w:val="24"/>
          <w:szCs w:val="24"/>
          <w:lang w:val="af-ZA"/>
        </w:rPr>
        <w:t xml:space="preserve"> </w:t>
      </w:r>
      <w:r w:rsidR="00743BB4" w:rsidRPr="007D54B0">
        <w:rPr>
          <w:rStyle w:val="aa"/>
          <w:rFonts w:ascii="Arial LatArm" w:hAnsi="Arial LatArm"/>
          <w:sz w:val="24"/>
          <w:szCs w:val="24"/>
          <w:lang w:val="af-ZA"/>
        </w:rPr>
        <w:t>–</w:t>
      </w:r>
      <w:r w:rsidR="00743BB4" w:rsidRPr="00586C95">
        <w:rPr>
          <w:rStyle w:val="aa"/>
          <w:rFonts w:ascii="Arial LatArm" w:hAnsi="Sylfaen"/>
          <w:i w:val="0"/>
          <w:iCs w:val="0"/>
          <w:sz w:val="24"/>
          <w:szCs w:val="24"/>
          <w:lang w:val="af-ZA"/>
        </w:rPr>
        <w:t>ի</w:t>
      </w:r>
      <w:r w:rsidR="00FD0DF7" w:rsidRPr="00586C95">
        <w:rPr>
          <w:rStyle w:val="aa"/>
          <w:rFonts w:ascii="Arial LatArm" w:hAnsi="Sylfaen"/>
          <w:i w:val="0"/>
          <w:iCs w:val="0"/>
          <w:sz w:val="24"/>
          <w:szCs w:val="24"/>
          <w:lang w:val="af-ZA"/>
        </w:rPr>
        <w:t xml:space="preserve"> </w:t>
      </w:r>
      <w:r w:rsidR="00013043" w:rsidRPr="00586C95">
        <w:rPr>
          <w:rStyle w:val="aa"/>
          <w:rFonts w:ascii="Arial LatArm" w:hAnsi="Sylfaen"/>
          <w:i w:val="0"/>
          <w:iCs w:val="0"/>
          <w:sz w:val="24"/>
          <w:szCs w:val="24"/>
          <w:lang w:val="af-ZA"/>
        </w:rPr>
        <w:t>սննդի</w:t>
      </w:r>
      <w:r w:rsidR="00860144" w:rsidRPr="007D54B0">
        <w:rPr>
          <w:rStyle w:val="aa"/>
          <w:rFonts w:ascii="Arial LatArm" w:hAnsi="Sylfaen"/>
          <w:sz w:val="24"/>
          <w:szCs w:val="24"/>
          <w:lang w:val="af-ZA"/>
        </w:rPr>
        <w:t xml:space="preserve"> </w:t>
      </w:r>
      <w:r w:rsidR="00FD0DF7" w:rsidRPr="007D54B0">
        <w:rPr>
          <w:rStyle w:val="aa"/>
          <w:rFonts w:ascii="Arial LatArm" w:hAnsi="Sylfaen"/>
          <w:sz w:val="24"/>
          <w:szCs w:val="24"/>
          <w:lang w:val="af-ZA"/>
        </w:rPr>
        <w:t xml:space="preserve"> </w:t>
      </w:r>
      <w:r w:rsidR="0022631D" w:rsidRPr="007D54B0">
        <w:rPr>
          <w:rFonts w:ascii="Arial LatArm" w:hAnsi="Sylfaen" w:cs="Sylfaen"/>
          <w:sz w:val="24"/>
          <w:szCs w:val="24"/>
          <w:lang w:val="af-ZA" w:eastAsia="ru-RU"/>
        </w:rPr>
        <w:t>ձեռքբերման</w:t>
      </w:r>
      <w:r w:rsidR="0022631D" w:rsidRPr="007D54B0">
        <w:rPr>
          <w:rFonts w:ascii="Arial LatArm" w:hAnsi="Arial LatArm"/>
          <w:sz w:val="24"/>
          <w:szCs w:val="24"/>
          <w:lang w:val="af-ZA" w:eastAsia="ru-RU"/>
        </w:rPr>
        <w:t xml:space="preserve"> </w:t>
      </w:r>
      <w:r w:rsidR="0022631D" w:rsidRPr="007D54B0">
        <w:rPr>
          <w:rFonts w:ascii="Arial LatArm" w:hAnsi="Sylfaen" w:cs="Sylfaen"/>
          <w:sz w:val="24"/>
          <w:szCs w:val="24"/>
          <w:lang w:val="af-ZA" w:eastAsia="ru-RU"/>
        </w:rPr>
        <w:t>նպատակով</w:t>
      </w:r>
      <w:r w:rsidR="0022631D" w:rsidRPr="007D54B0">
        <w:rPr>
          <w:rFonts w:ascii="Arial LatArm" w:hAnsi="Arial LatArm"/>
          <w:sz w:val="24"/>
          <w:szCs w:val="24"/>
          <w:lang w:val="af-ZA" w:eastAsia="ru-RU"/>
        </w:rPr>
        <w:t xml:space="preserve"> </w:t>
      </w:r>
      <w:r w:rsidR="0022631D" w:rsidRPr="007D54B0">
        <w:rPr>
          <w:rFonts w:ascii="Arial LatArm" w:hAnsi="Sylfaen" w:cs="Sylfaen"/>
          <w:sz w:val="24"/>
          <w:szCs w:val="24"/>
          <w:lang w:val="af-ZA" w:eastAsia="ru-RU"/>
        </w:rPr>
        <w:t>կազմակերպված</w:t>
      </w:r>
      <w:r w:rsidR="00FE3649" w:rsidRPr="007D54B0">
        <w:rPr>
          <w:rFonts w:ascii="Arial LatArm" w:hAnsi="Arial LatArm"/>
          <w:sz w:val="24"/>
          <w:szCs w:val="24"/>
          <w:lang w:val="af-ZA" w:eastAsia="ru-RU"/>
        </w:rPr>
        <w:t xml:space="preserve"> </w:t>
      </w:r>
      <w:r w:rsidR="00BD2387">
        <w:rPr>
          <w:rFonts w:ascii="Arial Unicode" w:hAnsi="Arial Unicode"/>
          <w:lang w:val="es-ES"/>
        </w:rPr>
        <w:t>Կ</w:t>
      </w:r>
      <w:r w:rsidR="00815CD4">
        <w:rPr>
          <w:rFonts w:ascii="Arial Unicode" w:hAnsi="Arial Unicode"/>
          <w:lang w:val="es-ES"/>
        </w:rPr>
        <w:t>Մ</w:t>
      </w:r>
      <w:r w:rsidR="00BD2387">
        <w:rPr>
          <w:rFonts w:ascii="Arial Unicode" w:hAnsi="Arial Unicode"/>
          <w:lang w:val="es-ES"/>
        </w:rPr>
        <w:t>ԱԲ5ՀԴ-ԱՊՁԲ-ԳՀ-202</w:t>
      </w:r>
      <w:r w:rsidR="00383DF0">
        <w:rPr>
          <w:rFonts w:ascii="Arial Unicode" w:hAnsi="Arial Unicode"/>
          <w:lang w:val="es-ES"/>
        </w:rPr>
        <w:t>6</w:t>
      </w:r>
      <w:r w:rsidR="00BD2387">
        <w:rPr>
          <w:rFonts w:ascii="Arial Unicode" w:hAnsi="Arial Unicode"/>
          <w:lang w:val="es-ES"/>
        </w:rPr>
        <w:t>/0</w:t>
      </w:r>
      <w:r w:rsidR="00383DF0">
        <w:rPr>
          <w:rFonts w:ascii="Arial Unicode" w:hAnsi="Arial Unicode"/>
          <w:lang w:val="es-ES"/>
        </w:rPr>
        <w:t>1</w:t>
      </w:r>
      <w:r w:rsidR="00F8440A">
        <w:rPr>
          <w:rFonts w:ascii="Arial Unicode" w:hAnsi="Arial Unicode"/>
          <w:sz w:val="20"/>
          <w:lang w:val="es-ES"/>
        </w:rPr>
        <w:t xml:space="preserve"> </w:t>
      </w:r>
      <w:r w:rsidR="0022631D" w:rsidRPr="007D54B0">
        <w:rPr>
          <w:rFonts w:ascii="Arial LatArm" w:hAnsi="Sylfaen" w:cs="Sylfaen"/>
          <w:sz w:val="24"/>
          <w:szCs w:val="24"/>
          <w:lang w:val="af-ZA" w:eastAsia="ru-RU"/>
        </w:rPr>
        <w:t>ծածկագրով</w:t>
      </w:r>
      <w:r w:rsidR="0022631D" w:rsidRPr="007D54B0">
        <w:rPr>
          <w:rFonts w:ascii="Arial LatArm" w:hAnsi="Arial LatArm"/>
          <w:sz w:val="24"/>
          <w:szCs w:val="24"/>
          <w:lang w:val="af-ZA" w:eastAsia="ru-RU"/>
        </w:rPr>
        <w:t xml:space="preserve"> </w:t>
      </w:r>
      <w:r w:rsidR="0022631D" w:rsidRPr="007D54B0">
        <w:rPr>
          <w:rFonts w:ascii="Arial LatArm" w:hAnsi="Sylfaen" w:cs="Sylfaen"/>
          <w:sz w:val="24"/>
          <w:szCs w:val="24"/>
          <w:lang w:val="af-ZA" w:eastAsia="ru-RU"/>
        </w:rPr>
        <w:t>գնման</w:t>
      </w:r>
      <w:r w:rsidR="0022631D" w:rsidRPr="007D54B0">
        <w:rPr>
          <w:rFonts w:ascii="Arial LatArm" w:hAnsi="Arial LatArm"/>
          <w:sz w:val="24"/>
          <w:szCs w:val="24"/>
          <w:lang w:val="af-ZA" w:eastAsia="ru-RU"/>
        </w:rPr>
        <w:t xml:space="preserve"> </w:t>
      </w:r>
      <w:r w:rsidR="0022631D" w:rsidRPr="007D54B0">
        <w:rPr>
          <w:rFonts w:ascii="Arial LatArm" w:hAnsi="Sylfaen" w:cs="Sylfaen"/>
          <w:sz w:val="24"/>
          <w:szCs w:val="24"/>
          <w:lang w:val="af-ZA" w:eastAsia="ru-RU"/>
        </w:rPr>
        <w:t>ընթացակարգի</w:t>
      </w:r>
      <w:r w:rsidR="0022631D" w:rsidRPr="007D54B0">
        <w:rPr>
          <w:rFonts w:ascii="Arial LatArm" w:hAnsi="Arial LatArm"/>
          <w:sz w:val="24"/>
          <w:szCs w:val="24"/>
          <w:lang w:val="af-ZA" w:eastAsia="ru-RU"/>
        </w:rPr>
        <w:t xml:space="preserve"> </w:t>
      </w:r>
      <w:r w:rsidR="0022631D" w:rsidRPr="007D54B0">
        <w:rPr>
          <w:rFonts w:ascii="Arial LatArm" w:hAnsi="Sylfaen" w:cs="Sylfaen"/>
          <w:sz w:val="24"/>
          <w:szCs w:val="24"/>
          <w:lang w:val="af-ZA" w:eastAsia="ru-RU"/>
        </w:rPr>
        <w:t>արդյունքում</w:t>
      </w:r>
      <w:r w:rsidR="000E42AB" w:rsidRPr="007D54B0">
        <w:rPr>
          <w:rFonts w:ascii="Arial LatArm" w:hAnsi="Arial LatArm" w:cs="Sylfaen"/>
          <w:sz w:val="24"/>
          <w:szCs w:val="24"/>
          <w:lang w:val="af-ZA" w:eastAsia="ru-RU"/>
        </w:rPr>
        <w:t xml:space="preserve"> </w:t>
      </w:r>
      <w:r w:rsidR="0022631D" w:rsidRPr="007D54B0">
        <w:rPr>
          <w:rFonts w:ascii="Arial LatArm" w:hAnsi="Sylfaen" w:cs="Sylfaen"/>
          <w:sz w:val="24"/>
          <w:szCs w:val="24"/>
          <w:lang w:val="af-ZA" w:eastAsia="ru-RU"/>
        </w:rPr>
        <w:t>կնքված</w:t>
      </w:r>
      <w:r w:rsidR="0022631D" w:rsidRPr="007D54B0">
        <w:rPr>
          <w:rFonts w:ascii="Arial LatArm" w:hAnsi="Arial LatArm"/>
          <w:sz w:val="24"/>
          <w:szCs w:val="24"/>
          <w:lang w:val="af-ZA" w:eastAsia="ru-RU"/>
        </w:rPr>
        <w:t xml:space="preserve"> </w:t>
      </w:r>
      <w:r w:rsidR="0022631D" w:rsidRPr="007D54B0">
        <w:rPr>
          <w:rFonts w:ascii="Arial LatArm" w:hAnsi="Sylfaen" w:cs="Sylfaen"/>
          <w:sz w:val="24"/>
          <w:szCs w:val="24"/>
          <w:lang w:val="af-ZA" w:eastAsia="ru-RU"/>
        </w:rPr>
        <w:t>պայմանագրի</w:t>
      </w:r>
      <w:r w:rsidR="0022631D" w:rsidRPr="007D54B0">
        <w:rPr>
          <w:rFonts w:ascii="Arial LatArm" w:hAnsi="Arial LatArm"/>
          <w:sz w:val="24"/>
          <w:szCs w:val="24"/>
          <w:lang w:val="af-ZA" w:eastAsia="ru-RU"/>
        </w:rPr>
        <w:t xml:space="preserve"> </w:t>
      </w:r>
      <w:r w:rsidR="0022631D" w:rsidRPr="007D54B0">
        <w:rPr>
          <w:rFonts w:ascii="Arial LatArm" w:hAnsi="Sylfaen" w:cs="Sylfaen"/>
          <w:sz w:val="24"/>
          <w:szCs w:val="24"/>
          <w:lang w:val="af-ZA" w:eastAsia="ru-RU"/>
        </w:rPr>
        <w:t>մասին</w:t>
      </w:r>
      <w:r w:rsidR="0022631D" w:rsidRPr="007D54B0">
        <w:rPr>
          <w:rFonts w:ascii="Arial LatArm" w:hAnsi="Arial LatArm"/>
          <w:sz w:val="24"/>
          <w:szCs w:val="24"/>
          <w:lang w:val="af-ZA" w:eastAsia="ru-RU"/>
        </w:rPr>
        <w:t xml:space="preserve"> </w:t>
      </w:r>
      <w:r w:rsidR="0022631D" w:rsidRPr="007D54B0">
        <w:rPr>
          <w:rFonts w:ascii="Arial LatArm" w:hAnsi="Sylfaen" w:cs="Sylfaen"/>
          <w:sz w:val="24"/>
          <w:szCs w:val="24"/>
          <w:lang w:val="af-ZA" w:eastAsia="ru-RU"/>
        </w:rPr>
        <w:t>տեղեկատվությունը</w:t>
      </w:r>
      <w:r w:rsidR="0022631D" w:rsidRPr="007D54B0">
        <w:rPr>
          <w:rFonts w:ascii="Arial LatArm" w:hAnsi="Arial LatArm"/>
          <w:sz w:val="24"/>
          <w:szCs w:val="24"/>
          <w:lang w:val="af-ZA" w:eastAsia="ru-RU"/>
        </w:rPr>
        <w:t>`</w:t>
      </w:r>
    </w:p>
    <w:p w14:paraId="72077D48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915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58"/>
        <w:gridCol w:w="339"/>
        <w:gridCol w:w="73"/>
        <w:gridCol w:w="1004"/>
        <w:gridCol w:w="165"/>
        <w:gridCol w:w="137"/>
        <w:gridCol w:w="975"/>
        <w:gridCol w:w="180"/>
        <w:gridCol w:w="337"/>
        <w:gridCol w:w="267"/>
        <w:gridCol w:w="152"/>
        <w:gridCol w:w="46"/>
        <w:gridCol w:w="572"/>
        <w:gridCol w:w="8"/>
        <w:gridCol w:w="162"/>
        <w:gridCol w:w="658"/>
        <w:gridCol w:w="288"/>
        <w:gridCol w:w="89"/>
        <w:gridCol w:w="14"/>
        <w:gridCol w:w="493"/>
        <w:gridCol w:w="195"/>
        <w:gridCol w:w="177"/>
        <w:gridCol w:w="145"/>
        <w:gridCol w:w="13"/>
        <w:gridCol w:w="708"/>
        <w:gridCol w:w="36"/>
        <w:gridCol w:w="577"/>
        <w:gridCol w:w="223"/>
        <w:gridCol w:w="27"/>
        <w:gridCol w:w="210"/>
        <w:gridCol w:w="80"/>
        <w:gridCol w:w="23"/>
        <w:gridCol w:w="1678"/>
      </w:tblGrid>
      <w:tr w:rsidR="0022631D" w:rsidRPr="0022631D" w14:paraId="1D4E7B22" w14:textId="77777777" w:rsidTr="004B7CA4">
        <w:trPr>
          <w:trHeight w:val="148"/>
        </w:trPr>
        <w:tc>
          <w:tcPr>
            <w:tcW w:w="864" w:type="dxa"/>
            <w:gridSpan w:val="2"/>
            <w:vAlign w:val="center"/>
          </w:tcPr>
          <w:p w14:paraId="245E2BB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051" w:type="dxa"/>
            <w:gridSpan w:val="32"/>
            <w:vAlign w:val="center"/>
          </w:tcPr>
          <w:p w14:paraId="4BBFEF5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68536F4F" w14:textId="77777777" w:rsidTr="004B7CA4">
        <w:trPr>
          <w:trHeight w:val="111"/>
        </w:trPr>
        <w:tc>
          <w:tcPr>
            <w:tcW w:w="864" w:type="dxa"/>
            <w:gridSpan w:val="2"/>
            <w:vMerge w:val="restart"/>
            <w:vAlign w:val="center"/>
          </w:tcPr>
          <w:p w14:paraId="66D6919A" w14:textId="77777777" w:rsidR="0022631D" w:rsidRPr="00A96537" w:rsidRDefault="0022631D" w:rsidP="00FE3649">
            <w:pPr>
              <w:ind w:left="0" w:firstLine="0"/>
              <w:rPr>
                <w:sz w:val="16"/>
                <w:szCs w:val="16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81" w:type="dxa"/>
            <w:gridSpan w:val="4"/>
            <w:vMerge w:val="restart"/>
            <w:vAlign w:val="center"/>
          </w:tcPr>
          <w:p w14:paraId="509CC15F" w14:textId="77777777" w:rsidR="0022631D" w:rsidRPr="00A96537" w:rsidRDefault="0022631D" w:rsidP="00FE3649">
            <w:pPr>
              <w:rPr>
                <w:sz w:val="16"/>
                <w:szCs w:val="16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1112" w:type="dxa"/>
            <w:gridSpan w:val="2"/>
            <w:vMerge w:val="restart"/>
            <w:vAlign w:val="center"/>
          </w:tcPr>
          <w:p w14:paraId="28B34017" w14:textId="77777777" w:rsidR="0022631D" w:rsidRPr="00A96537" w:rsidRDefault="0022631D" w:rsidP="00FE3649">
            <w:pPr>
              <w:ind w:left="0" w:firstLine="0"/>
              <w:rPr>
                <w:sz w:val="16"/>
                <w:szCs w:val="16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չափման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554" w:type="dxa"/>
            <w:gridSpan w:val="6"/>
            <w:vAlign w:val="center"/>
          </w:tcPr>
          <w:p w14:paraId="7FAE7F61" w14:textId="77777777" w:rsidR="0022631D" w:rsidRPr="00A96537" w:rsidRDefault="0022631D" w:rsidP="00FE3649">
            <w:pPr>
              <w:rPr>
                <w:sz w:val="16"/>
                <w:szCs w:val="16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քանակը</w:t>
            </w:r>
            <w:proofErr w:type="spellEnd"/>
            <w:r w:rsidRPr="00A96537">
              <w:rPr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242" w:type="dxa"/>
            <w:gridSpan w:val="11"/>
            <w:vAlign w:val="center"/>
          </w:tcPr>
          <w:p w14:paraId="6459A1F3" w14:textId="77777777" w:rsidR="0022631D" w:rsidRPr="00A96537" w:rsidRDefault="0022631D" w:rsidP="00FE3649">
            <w:pPr>
              <w:rPr>
                <w:sz w:val="16"/>
                <w:szCs w:val="16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գինը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84" w:type="dxa"/>
            <w:gridSpan w:val="8"/>
            <w:vMerge w:val="restart"/>
            <w:vAlign w:val="center"/>
          </w:tcPr>
          <w:p w14:paraId="5DA6CEE7" w14:textId="77777777" w:rsidR="0022631D" w:rsidRPr="00A96537" w:rsidRDefault="0022631D" w:rsidP="00227989">
            <w:pPr>
              <w:ind w:left="-83" w:right="-166" w:hanging="909"/>
              <w:rPr>
                <w:sz w:val="16"/>
                <w:szCs w:val="16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համառոտ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r w:rsidR="008F31CA">
              <w:rPr>
                <w:sz w:val="16"/>
                <w:szCs w:val="16"/>
                <w:lang w:eastAsia="ru-RU"/>
              </w:rPr>
              <w:t xml:space="preserve">    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678" w:type="dxa"/>
            <w:vMerge w:val="restart"/>
            <w:vAlign w:val="center"/>
          </w:tcPr>
          <w:p w14:paraId="635C55C6" w14:textId="77777777" w:rsidR="0022631D" w:rsidRPr="00A96537" w:rsidRDefault="0022631D" w:rsidP="00FE3649">
            <w:pPr>
              <w:ind w:left="0" w:firstLine="0"/>
              <w:rPr>
                <w:bCs/>
                <w:sz w:val="16"/>
                <w:szCs w:val="16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համառոտ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>)</w:t>
            </w:r>
          </w:p>
        </w:tc>
      </w:tr>
      <w:tr w:rsidR="0022631D" w:rsidRPr="0022631D" w14:paraId="76772F97" w14:textId="77777777" w:rsidTr="004B7CA4">
        <w:trPr>
          <w:trHeight w:val="177"/>
        </w:trPr>
        <w:tc>
          <w:tcPr>
            <w:tcW w:w="864" w:type="dxa"/>
            <w:gridSpan w:val="2"/>
            <w:vMerge/>
            <w:vAlign w:val="center"/>
          </w:tcPr>
          <w:p w14:paraId="63E2167E" w14:textId="77777777" w:rsidR="0022631D" w:rsidRPr="0022631D" w:rsidRDefault="0022631D" w:rsidP="00FE3649">
            <w:pPr>
              <w:rPr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81" w:type="dxa"/>
            <w:gridSpan w:val="4"/>
            <w:vMerge/>
            <w:vAlign w:val="center"/>
          </w:tcPr>
          <w:p w14:paraId="7385D615" w14:textId="77777777" w:rsidR="0022631D" w:rsidRPr="0022631D" w:rsidRDefault="0022631D" w:rsidP="00FE3649">
            <w:pPr>
              <w:rPr>
                <w:sz w:val="14"/>
                <w:szCs w:val="14"/>
                <w:lang w:eastAsia="ru-RU"/>
              </w:rPr>
            </w:pPr>
          </w:p>
        </w:tc>
        <w:tc>
          <w:tcPr>
            <w:tcW w:w="1112" w:type="dxa"/>
            <w:gridSpan w:val="2"/>
            <w:vMerge/>
            <w:vAlign w:val="center"/>
          </w:tcPr>
          <w:p w14:paraId="7072DC90" w14:textId="77777777" w:rsidR="0022631D" w:rsidRPr="0022631D" w:rsidRDefault="0022631D" w:rsidP="00FE3649">
            <w:pPr>
              <w:rPr>
                <w:sz w:val="14"/>
                <w:szCs w:val="14"/>
                <w:lang w:eastAsia="ru-RU"/>
              </w:rPr>
            </w:pPr>
          </w:p>
        </w:tc>
        <w:tc>
          <w:tcPr>
            <w:tcW w:w="784" w:type="dxa"/>
            <w:gridSpan w:val="3"/>
            <w:vMerge w:val="restart"/>
            <w:vAlign w:val="center"/>
          </w:tcPr>
          <w:p w14:paraId="018460C0" w14:textId="77777777" w:rsidR="0022631D" w:rsidRPr="00A96537" w:rsidRDefault="0022631D" w:rsidP="00FE3649">
            <w:pPr>
              <w:ind w:left="0" w:firstLine="0"/>
              <w:rPr>
                <w:sz w:val="16"/>
                <w:szCs w:val="16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առկա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A96537">
              <w:rPr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70" w:type="dxa"/>
            <w:gridSpan w:val="3"/>
            <w:vMerge w:val="restart"/>
            <w:vAlign w:val="center"/>
          </w:tcPr>
          <w:p w14:paraId="4E805089" w14:textId="77777777" w:rsidR="0022631D" w:rsidRPr="00A96537" w:rsidRDefault="0022631D" w:rsidP="00FE3649">
            <w:pPr>
              <w:ind w:left="0" w:firstLine="0"/>
              <w:rPr>
                <w:sz w:val="16"/>
                <w:szCs w:val="16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2242" w:type="dxa"/>
            <w:gridSpan w:val="11"/>
            <w:vAlign w:val="center"/>
          </w:tcPr>
          <w:p w14:paraId="2B9E66BF" w14:textId="77777777" w:rsidR="0022631D" w:rsidRPr="00A96537" w:rsidRDefault="0022631D" w:rsidP="00FE3649">
            <w:pPr>
              <w:rPr>
                <w:sz w:val="16"/>
                <w:szCs w:val="16"/>
                <w:lang w:eastAsia="ru-RU"/>
              </w:rPr>
            </w:pPr>
            <w:r w:rsidRPr="00A96537">
              <w:rPr>
                <w:sz w:val="16"/>
                <w:szCs w:val="16"/>
                <w:lang w:eastAsia="ru-RU"/>
              </w:rPr>
              <w:t>/</w:t>
            </w: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ՀՀ</w:t>
            </w:r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դրամ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>/</w:t>
            </w:r>
          </w:p>
        </w:tc>
        <w:tc>
          <w:tcPr>
            <w:tcW w:w="1884" w:type="dxa"/>
            <w:gridSpan w:val="8"/>
            <w:vMerge/>
          </w:tcPr>
          <w:p w14:paraId="76D87D8F" w14:textId="77777777" w:rsidR="0022631D" w:rsidRPr="0022631D" w:rsidRDefault="0022631D" w:rsidP="00FE3649">
            <w:pPr>
              <w:rPr>
                <w:sz w:val="14"/>
                <w:szCs w:val="14"/>
                <w:lang w:eastAsia="ru-RU"/>
              </w:rPr>
            </w:pPr>
          </w:p>
        </w:tc>
        <w:tc>
          <w:tcPr>
            <w:tcW w:w="1678" w:type="dxa"/>
            <w:vMerge/>
          </w:tcPr>
          <w:p w14:paraId="6A55BE6C" w14:textId="77777777" w:rsidR="0022631D" w:rsidRPr="0022631D" w:rsidRDefault="0022631D" w:rsidP="00FE3649">
            <w:pPr>
              <w:rPr>
                <w:sz w:val="14"/>
                <w:szCs w:val="14"/>
                <w:lang w:eastAsia="ru-RU"/>
              </w:rPr>
            </w:pPr>
          </w:p>
        </w:tc>
      </w:tr>
      <w:tr w:rsidR="0022631D" w:rsidRPr="0022631D" w14:paraId="741C674B" w14:textId="77777777" w:rsidTr="004B7CA4">
        <w:trPr>
          <w:trHeight w:val="278"/>
        </w:trPr>
        <w:tc>
          <w:tcPr>
            <w:tcW w:w="86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569A572" w14:textId="77777777" w:rsidR="0022631D" w:rsidRPr="0022631D" w:rsidRDefault="0022631D" w:rsidP="00FE3649">
            <w:pPr>
              <w:rPr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8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0FCEE57" w14:textId="77777777" w:rsidR="0022631D" w:rsidRPr="0022631D" w:rsidRDefault="0022631D" w:rsidP="00FE3649">
            <w:pPr>
              <w:rPr>
                <w:sz w:val="14"/>
                <w:szCs w:val="14"/>
                <w:lang w:eastAsia="ru-RU"/>
              </w:rPr>
            </w:pPr>
          </w:p>
        </w:tc>
        <w:tc>
          <w:tcPr>
            <w:tcW w:w="111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125056FA" w14:textId="77777777" w:rsidR="0022631D" w:rsidRPr="0022631D" w:rsidRDefault="0022631D" w:rsidP="00FE3649">
            <w:pPr>
              <w:rPr>
                <w:sz w:val="14"/>
                <w:szCs w:val="14"/>
                <w:lang w:eastAsia="ru-RU"/>
              </w:rPr>
            </w:pPr>
          </w:p>
        </w:tc>
        <w:tc>
          <w:tcPr>
            <w:tcW w:w="784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2F25605B" w14:textId="77777777" w:rsidR="0022631D" w:rsidRPr="00A96537" w:rsidRDefault="0022631D" w:rsidP="00FE3649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77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7EE4AFD" w14:textId="77777777" w:rsidR="0022631D" w:rsidRPr="00A96537" w:rsidRDefault="0022631D" w:rsidP="00FE3649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205" w:type="dxa"/>
            <w:gridSpan w:val="5"/>
            <w:tcBorders>
              <w:bottom w:val="single" w:sz="8" w:space="0" w:color="auto"/>
            </w:tcBorders>
            <w:vAlign w:val="center"/>
          </w:tcPr>
          <w:p w14:paraId="1BBFB423" w14:textId="77777777" w:rsidR="0022631D" w:rsidRPr="00A96537" w:rsidRDefault="0022631D" w:rsidP="00FE3649">
            <w:pPr>
              <w:ind w:left="0" w:firstLine="0"/>
              <w:rPr>
                <w:sz w:val="16"/>
                <w:szCs w:val="16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առկա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A96537">
              <w:rPr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037" w:type="dxa"/>
            <w:gridSpan w:val="6"/>
            <w:tcBorders>
              <w:bottom w:val="single" w:sz="8" w:space="0" w:color="auto"/>
            </w:tcBorders>
            <w:vAlign w:val="center"/>
          </w:tcPr>
          <w:p w14:paraId="246E6F98" w14:textId="77777777" w:rsidR="0022631D" w:rsidRPr="0022631D" w:rsidRDefault="0022631D" w:rsidP="00FE3649">
            <w:pPr>
              <w:rPr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Sylfaen" w:hAnsi="Sylfaen" w:cs="Sylfaen"/>
                <w:lang w:eastAsia="ru-RU"/>
              </w:rPr>
              <w:t>ընդհանուր</w:t>
            </w:r>
            <w:proofErr w:type="spellEnd"/>
          </w:p>
        </w:tc>
        <w:tc>
          <w:tcPr>
            <w:tcW w:w="1884" w:type="dxa"/>
            <w:gridSpan w:val="8"/>
            <w:vMerge/>
            <w:tcBorders>
              <w:bottom w:val="single" w:sz="8" w:space="0" w:color="auto"/>
            </w:tcBorders>
          </w:tcPr>
          <w:p w14:paraId="3BBBDBA2" w14:textId="77777777" w:rsidR="0022631D" w:rsidRPr="0022631D" w:rsidRDefault="0022631D" w:rsidP="00FE3649">
            <w:pPr>
              <w:rPr>
                <w:sz w:val="14"/>
                <w:szCs w:val="14"/>
                <w:lang w:eastAsia="ru-RU"/>
              </w:rPr>
            </w:pPr>
          </w:p>
        </w:tc>
        <w:tc>
          <w:tcPr>
            <w:tcW w:w="1678" w:type="dxa"/>
            <w:vMerge/>
            <w:tcBorders>
              <w:bottom w:val="single" w:sz="8" w:space="0" w:color="auto"/>
            </w:tcBorders>
          </w:tcPr>
          <w:p w14:paraId="30E59F48" w14:textId="77777777" w:rsidR="0022631D" w:rsidRPr="0022631D" w:rsidRDefault="0022631D" w:rsidP="00FE3649">
            <w:pPr>
              <w:rPr>
                <w:sz w:val="14"/>
                <w:szCs w:val="14"/>
                <w:lang w:eastAsia="ru-RU"/>
              </w:rPr>
            </w:pPr>
          </w:p>
        </w:tc>
      </w:tr>
      <w:tr w:rsidR="008740C6" w:rsidRPr="00383DF0" w14:paraId="20865043" w14:textId="77777777" w:rsidTr="002D497E">
        <w:trPr>
          <w:trHeight w:val="40"/>
        </w:trPr>
        <w:tc>
          <w:tcPr>
            <w:tcW w:w="864" w:type="dxa"/>
            <w:gridSpan w:val="2"/>
            <w:vAlign w:val="center"/>
          </w:tcPr>
          <w:p w14:paraId="00B395CC" w14:textId="77777777" w:rsidR="008740C6" w:rsidRPr="001A6CDF" w:rsidRDefault="008740C6" w:rsidP="00CD434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gridSpan w:val="4"/>
            <w:tcBorders>
              <w:bottom w:val="single" w:sz="8" w:space="0" w:color="auto"/>
            </w:tcBorders>
            <w:vAlign w:val="center"/>
          </w:tcPr>
          <w:p w14:paraId="048655CE" w14:textId="6964C563" w:rsidR="008740C6" w:rsidRPr="007D54B0" w:rsidRDefault="008740C6" w:rsidP="00CD434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proofErr w:type="spellStart"/>
            <w:r w:rsidRPr="00FA5D2A">
              <w:rPr>
                <w:rFonts w:ascii="GHEA Grapalat" w:hAnsi="GHEA Grapalat" w:cs="Calibri"/>
                <w:color w:val="000000"/>
                <w:sz w:val="18"/>
                <w:szCs w:val="18"/>
              </w:rPr>
              <w:t>Հաց</w:t>
            </w:r>
            <w:proofErr w:type="spellEnd"/>
          </w:p>
        </w:tc>
        <w:tc>
          <w:tcPr>
            <w:tcW w:w="1112" w:type="dxa"/>
            <w:gridSpan w:val="2"/>
            <w:tcBorders>
              <w:bottom w:val="single" w:sz="8" w:space="0" w:color="auto"/>
            </w:tcBorders>
            <w:vAlign w:val="bottom"/>
          </w:tcPr>
          <w:p w14:paraId="30967723" w14:textId="39D461B6" w:rsidR="008740C6" w:rsidRPr="0010356A" w:rsidRDefault="008740C6" w:rsidP="00CD434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proofErr w:type="spellStart"/>
            <w:r w:rsidRPr="0010356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կգ</w:t>
            </w:r>
            <w:proofErr w:type="spellEnd"/>
          </w:p>
        </w:tc>
        <w:tc>
          <w:tcPr>
            <w:tcW w:w="784" w:type="dxa"/>
            <w:gridSpan w:val="3"/>
            <w:tcBorders>
              <w:bottom w:val="single" w:sz="8" w:space="0" w:color="auto"/>
            </w:tcBorders>
          </w:tcPr>
          <w:p w14:paraId="17653AA3" w14:textId="68FCF2F3" w:rsidR="008740C6" w:rsidRPr="00646429" w:rsidRDefault="008740C6" w:rsidP="00CD4341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992D58">
              <w:rPr>
                <w:rFonts w:ascii="Arial LatArm" w:hAnsi="Arial LatArm" w:cs="Calibri"/>
                <w:color w:val="000000"/>
                <w:sz w:val="16"/>
                <w:szCs w:val="16"/>
              </w:rPr>
              <w:t>27</w:t>
            </w:r>
            <w:r w:rsidR="00383DF0">
              <w:rPr>
                <w:rFonts w:ascii="Arial LatArm" w:hAnsi="Arial LatArm" w:cs="Calibri"/>
                <w:color w:val="000000"/>
                <w:sz w:val="16"/>
                <w:szCs w:val="16"/>
              </w:rPr>
              <w:t>80.6</w:t>
            </w:r>
          </w:p>
        </w:tc>
        <w:tc>
          <w:tcPr>
            <w:tcW w:w="770" w:type="dxa"/>
            <w:gridSpan w:val="3"/>
            <w:tcBorders>
              <w:bottom w:val="single" w:sz="8" w:space="0" w:color="auto"/>
            </w:tcBorders>
          </w:tcPr>
          <w:p w14:paraId="21874D41" w14:textId="4A2A8D69" w:rsidR="008740C6" w:rsidRPr="00646429" w:rsidRDefault="008740C6" w:rsidP="00CD4341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992D58">
              <w:rPr>
                <w:rFonts w:ascii="Arial LatArm" w:hAnsi="Arial LatArm" w:cs="Calibri"/>
                <w:color w:val="000000"/>
                <w:sz w:val="16"/>
                <w:szCs w:val="16"/>
              </w:rPr>
              <w:t>27</w:t>
            </w:r>
            <w:r w:rsidR="00383DF0">
              <w:rPr>
                <w:rFonts w:ascii="Arial LatArm" w:hAnsi="Arial LatArm" w:cs="Calibri"/>
                <w:color w:val="000000"/>
                <w:sz w:val="16"/>
                <w:szCs w:val="16"/>
              </w:rPr>
              <w:t>80.6</w:t>
            </w:r>
          </w:p>
        </w:tc>
        <w:tc>
          <w:tcPr>
            <w:tcW w:w="1205" w:type="dxa"/>
            <w:gridSpan w:val="5"/>
            <w:tcBorders>
              <w:bottom w:val="single" w:sz="8" w:space="0" w:color="auto"/>
            </w:tcBorders>
          </w:tcPr>
          <w:p w14:paraId="5EAB8420" w14:textId="241BBA0F" w:rsidR="008740C6" w:rsidRPr="00646429" w:rsidRDefault="00E97757" w:rsidP="00CD4341">
            <w:pPr>
              <w:ind w:left="0" w:firstLine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973210</w:t>
            </w:r>
          </w:p>
        </w:tc>
        <w:tc>
          <w:tcPr>
            <w:tcW w:w="1037" w:type="dxa"/>
            <w:gridSpan w:val="6"/>
            <w:tcBorders>
              <w:bottom w:val="single" w:sz="8" w:space="0" w:color="auto"/>
            </w:tcBorders>
          </w:tcPr>
          <w:p w14:paraId="74F8A915" w14:textId="16B2C74A" w:rsidR="008740C6" w:rsidRPr="00646429" w:rsidRDefault="00E97757" w:rsidP="00CD4341">
            <w:pPr>
              <w:ind w:left="0" w:firstLine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973210</w:t>
            </w:r>
          </w:p>
        </w:tc>
        <w:tc>
          <w:tcPr>
            <w:tcW w:w="1884" w:type="dxa"/>
            <w:gridSpan w:val="8"/>
            <w:tcBorders>
              <w:bottom w:val="single" w:sz="8" w:space="0" w:color="auto"/>
            </w:tcBorders>
            <w:vAlign w:val="center"/>
          </w:tcPr>
          <w:p w14:paraId="027B90E8" w14:textId="5A5038A0" w:rsidR="008740C6" w:rsidRPr="00646429" w:rsidRDefault="008740C6" w:rsidP="00CD4341">
            <w:pPr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46429">
              <w:rPr>
                <w:rFonts w:ascii="GHEA Grapalat" w:hAnsi="GHEA Grapalat"/>
                <w:sz w:val="18"/>
                <w:szCs w:val="18"/>
                <w:lang w:val="hy-AM"/>
              </w:rPr>
              <w:t xml:space="preserve">Ցորենի 1-ին տեսակի ալյուրից պատրաստված։ Անվտանգությունը` ըստ N 2-III-4.9-01-2010 հիգիենիկ </w:t>
            </w:r>
            <w:r w:rsidRPr="00646429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 xml:space="preserve">նորմատիվների և “Սննդամթերքի անվտանգության մասին” ՀՀ օրենքի 9-րդ հոդվածի։ Պիտանելիության մնացորդային ժամկետը ոչ պակաս քան 90%։ </w:t>
            </w:r>
            <w:r w:rsidRPr="00646429">
              <w:rPr>
                <w:rFonts w:ascii="GHEA Grapalat" w:hAnsi="GHEA Grapalat" w:cs="Calibri"/>
                <w:sz w:val="18"/>
                <w:szCs w:val="18"/>
                <w:lang w:val="hy-AM"/>
              </w:rPr>
              <w:t>Պիտանելիության ժամկետը՝ թխված մատակարարման օրը։ Պարտադիր պայման՝ տեղափոխումը միայն ՀՀ ՍԱՊԾ կողմից տրամադրված համապատասխան թույլտվությամբ տրանսպորտային միջոցներով:</w:t>
            </w:r>
          </w:p>
        </w:tc>
        <w:tc>
          <w:tcPr>
            <w:tcW w:w="1678" w:type="dxa"/>
            <w:tcBorders>
              <w:bottom w:val="single" w:sz="8" w:space="0" w:color="auto"/>
            </w:tcBorders>
            <w:vAlign w:val="center"/>
          </w:tcPr>
          <w:p w14:paraId="5972B493" w14:textId="430E0995" w:rsidR="008740C6" w:rsidRPr="00646429" w:rsidRDefault="008740C6" w:rsidP="00CD4341">
            <w:pPr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46429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 xml:space="preserve">Ցորենի 1-ին տեսակի ալյուրից պատրաստված։ Անվտանգությունը` ըստ N 2-III-4.9-01-2010 </w:t>
            </w:r>
            <w:r w:rsidRPr="00646429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 xml:space="preserve">հիգիենիկ նորմատիվների և “Սննդամթերքի անվտանգության մասին” ՀՀ օրենքի 9-րդ հոդվածի։ Պիտանելիության մնացորդային ժամկետը ոչ պակաս քան 90%։ </w:t>
            </w:r>
            <w:r w:rsidRPr="00646429">
              <w:rPr>
                <w:rFonts w:ascii="GHEA Grapalat" w:hAnsi="GHEA Grapalat" w:cs="Calibri"/>
                <w:sz w:val="18"/>
                <w:szCs w:val="18"/>
                <w:lang w:val="hy-AM"/>
              </w:rPr>
              <w:t>Պիտանելիության ժամկետը՝ թխված մատակարարման օրը։ Պարտադիր պայման՝ տեղափոխումը միայն ՀՀ ՍԱՊԾ կողմից տրամադրված համապատասխան թույլտվությամբ տրանսպորտային միջոցներով:</w:t>
            </w:r>
          </w:p>
        </w:tc>
      </w:tr>
      <w:tr w:rsidR="008740C6" w:rsidRPr="00646429" w14:paraId="2F746490" w14:textId="77777777" w:rsidTr="002D497E">
        <w:trPr>
          <w:trHeight w:val="40"/>
        </w:trPr>
        <w:tc>
          <w:tcPr>
            <w:tcW w:w="864" w:type="dxa"/>
            <w:gridSpan w:val="2"/>
            <w:vAlign w:val="center"/>
          </w:tcPr>
          <w:p w14:paraId="1401A7AF" w14:textId="77777777" w:rsidR="008740C6" w:rsidRDefault="008740C6" w:rsidP="00CD434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581" w:type="dxa"/>
            <w:gridSpan w:val="4"/>
            <w:tcBorders>
              <w:bottom w:val="single" w:sz="8" w:space="0" w:color="auto"/>
            </w:tcBorders>
            <w:vAlign w:val="center"/>
          </w:tcPr>
          <w:p w14:paraId="1E8A90B6" w14:textId="2C6B0CA3" w:rsidR="008740C6" w:rsidRPr="00C3765E" w:rsidRDefault="008740C6" w:rsidP="00CD4341">
            <w:pP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proofErr w:type="spellStart"/>
            <w:r w:rsidRPr="00FA5D2A">
              <w:rPr>
                <w:rFonts w:ascii="GHEA Grapalat" w:hAnsi="GHEA Grapalat" w:cs="Calibri"/>
                <w:color w:val="000000"/>
                <w:sz w:val="18"/>
                <w:szCs w:val="18"/>
              </w:rPr>
              <w:t>Խնձոր</w:t>
            </w:r>
            <w:proofErr w:type="spellEnd"/>
          </w:p>
        </w:tc>
        <w:tc>
          <w:tcPr>
            <w:tcW w:w="1112" w:type="dxa"/>
            <w:gridSpan w:val="2"/>
            <w:tcBorders>
              <w:bottom w:val="single" w:sz="8" w:space="0" w:color="auto"/>
            </w:tcBorders>
            <w:vAlign w:val="bottom"/>
          </w:tcPr>
          <w:p w14:paraId="44DE4912" w14:textId="495B7341" w:rsidR="008740C6" w:rsidRPr="0010356A" w:rsidRDefault="008740C6" w:rsidP="00CD4341">
            <w:pPr>
              <w:rPr>
                <w:sz w:val="16"/>
                <w:szCs w:val="16"/>
              </w:rPr>
            </w:pPr>
            <w:proofErr w:type="spellStart"/>
            <w:r w:rsidRPr="0010356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կգ</w:t>
            </w:r>
            <w:proofErr w:type="spellEnd"/>
          </w:p>
        </w:tc>
        <w:tc>
          <w:tcPr>
            <w:tcW w:w="784" w:type="dxa"/>
            <w:gridSpan w:val="3"/>
            <w:tcBorders>
              <w:bottom w:val="single" w:sz="8" w:space="0" w:color="auto"/>
            </w:tcBorders>
          </w:tcPr>
          <w:p w14:paraId="1EA5FECC" w14:textId="4D1AD11F" w:rsidR="008740C6" w:rsidRPr="00646429" w:rsidRDefault="00E97757" w:rsidP="00CD4341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Arial LatArm" w:hAnsi="Arial LatArm" w:cs="Calibri"/>
                <w:color w:val="000000"/>
                <w:sz w:val="16"/>
                <w:szCs w:val="16"/>
              </w:rPr>
              <w:t>1839.8</w:t>
            </w:r>
          </w:p>
        </w:tc>
        <w:tc>
          <w:tcPr>
            <w:tcW w:w="770" w:type="dxa"/>
            <w:gridSpan w:val="3"/>
            <w:tcBorders>
              <w:bottom w:val="single" w:sz="8" w:space="0" w:color="auto"/>
            </w:tcBorders>
          </w:tcPr>
          <w:p w14:paraId="612CA7FB" w14:textId="1EE49BF6" w:rsidR="008740C6" w:rsidRPr="00646429" w:rsidRDefault="008740C6" w:rsidP="00CD4341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992D58">
              <w:rPr>
                <w:rFonts w:ascii="Arial LatArm" w:hAnsi="Arial LatArm" w:cs="Calibri"/>
                <w:color w:val="000000"/>
                <w:sz w:val="16"/>
                <w:szCs w:val="16"/>
              </w:rPr>
              <w:t>18</w:t>
            </w:r>
            <w:r w:rsidR="00E97757">
              <w:rPr>
                <w:rFonts w:ascii="Arial LatArm" w:hAnsi="Arial LatArm" w:cs="Calibri"/>
                <w:color w:val="000000"/>
                <w:sz w:val="16"/>
                <w:szCs w:val="16"/>
              </w:rPr>
              <w:t>39</w:t>
            </w:r>
            <w:r w:rsidRPr="00992D58">
              <w:rPr>
                <w:rFonts w:ascii="Arial LatArm" w:hAnsi="Arial LatArm" w:cs="Calibri"/>
                <w:color w:val="000000"/>
                <w:sz w:val="16"/>
                <w:szCs w:val="16"/>
              </w:rPr>
              <w:t>.8</w:t>
            </w:r>
          </w:p>
        </w:tc>
        <w:tc>
          <w:tcPr>
            <w:tcW w:w="1205" w:type="dxa"/>
            <w:gridSpan w:val="5"/>
            <w:tcBorders>
              <w:bottom w:val="single" w:sz="8" w:space="0" w:color="auto"/>
            </w:tcBorders>
          </w:tcPr>
          <w:p w14:paraId="09353A27" w14:textId="45274D75" w:rsidR="008740C6" w:rsidRPr="00646429" w:rsidRDefault="008740C6" w:rsidP="00CD4341">
            <w:pPr>
              <w:ind w:left="0" w:firstLine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</w:t>
            </w:r>
            <w:r w:rsidR="00E97757">
              <w:rPr>
                <w:rFonts w:ascii="Sylfaen" w:hAnsi="Sylfaen"/>
                <w:sz w:val="16"/>
                <w:szCs w:val="16"/>
                <w:lang w:val="hy-AM"/>
              </w:rPr>
              <w:t>51940</w:t>
            </w:r>
          </w:p>
        </w:tc>
        <w:tc>
          <w:tcPr>
            <w:tcW w:w="1037" w:type="dxa"/>
            <w:gridSpan w:val="6"/>
            <w:tcBorders>
              <w:bottom w:val="single" w:sz="8" w:space="0" w:color="auto"/>
            </w:tcBorders>
          </w:tcPr>
          <w:p w14:paraId="5A04A835" w14:textId="170FA9CB" w:rsidR="008740C6" w:rsidRPr="00646429" w:rsidRDefault="008740C6" w:rsidP="00CD4341">
            <w:pPr>
              <w:ind w:left="0" w:firstLine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</w:t>
            </w:r>
            <w:r w:rsidR="00E97757">
              <w:rPr>
                <w:rFonts w:ascii="Sylfaen" w:hAnsi="Sylfaen"/>
                <w:sz w:val="16"/>
                <w:szCs w:val="16"/>
                <w:lang w:val="hy-AM"/>
              </w:rPr>
              <w:t>51940</w:t>
            </w:r>
          </w:p>
        </w:tc>
        <w:tc>
          <w:tcPr>
            <w:tcW w:w="1884" w:type="dxa"/>
            <w:gridSpan w:val="8"/>
            <w:tcBorders>
              <w:bottom w:val="single" w:sz="8" w:space="0" w:color="auto"/>
            </w:tcBorders>
            <w:vAlign w:val="center"/>
          </w:tcPr>
          <w:p w14:paraId="7FB5E260" w14:textId="3E2C6466" w:rsidR="008740C6" w:rsidRPr="00646429" w:rsidRDefault="008740C6" w:rsidP="00CD4341">
            <w:pPr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646429">
              <w:rPr>
                <w:rFonts w:ascii="GHEA Grapalat" w:hAnsi="GHEA Grapalat"/>
                <w:sz w:val="18"/>
                <w:szCs w:val="18"/>
                <w:lang w:val="hy-AM"/>
              </w:rPr>
              <w:t>Խնձոր թարմ, պտղաբանական I խմբի, Հայաստանի տարբեր տեսակների, նեղ  տրամագիծը 5 սմ-ից ոչ պակաս, անվտանգությունը և մակնշումը` ըստ ՀՀ կառավարության 2006թ. դեկտեմբերի 21-ի N 1913-Ն որոշմամբ հաստատված “Թարմ պտուղ-բանջարեղենի տեխնիկական կանոնակարգի”և “Սննդամթերքի անվտանգության մասին” ՀՀ օրենքի 9-րդ հոդվածի</w:t>
            </w:r>
          </w:p>
        </w:tc>
        <w:tc>
          <w:tcPr>
            <w:tcW w:w="1678" w:type="dxa"/>
            <w:tcBorders>
              <w:bottom w:val="single" w:sz="8" w:space="0" w:color="auto"/>
            </w:tcBorders>
            <w:vAlign w:val="center"/>
          </w:tcPr>
          <w:p w14:paraId="7FBA7701" w14:textId="463B7E32" w:rsidR="008740C6" w:rsidRPr="00646429" w:rsidRDefault="008740C6" w:rsidP="00CD4341">
            <w:pPr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646429">
              <w:rPr>
                <w:rFonts w:ascii="GHEA Grapalat" w:hAnsi="GHEA Grapalat"/>
                <w:sz w:val="18"/>
                <w:szCs w:val="18"/>
                <w:lang w:val="hy-AM"/>
              </w:rPr>
              <w:t>Խնձոր թարմ, պտղաբանական I խմբի, Հայաստանի տարբեր տեսակների, նեղ  տրամագիծը 5 սմ-ից ոչ պակաս, անվտանգությունը և մակնշումը` ըստ ՀՀ կառավարության 2006թ. դեկտեմբերի 21-ի N 1913-Ն որոշմամբ հաստատված “Թարմ պտուղ-բանջարեղենի տեխնիկական կանոնակարգի”և “Սննդամթերքի անվտանգության մասին” ՀՀ օրենքի 9-րդ հոդվածի</w:t>
            </w:r>
          </w:p>
        </w:tc>
      </w:tr>
      <w:tr w:rsidR="008740C6" w:rsidRPr="00383DF0" w14:paraId="24F5A708" w14:textId="77777777" w:rsidTr="002D497E">
        <w:trPr>
          <w:trHeight w:val="40"/>
        </w:trPr>
        <w:tc>
          <w:tcPr>
            <w:tcW w:w="864" w:type="dxa"/>
            <w:gridSpan w:val="2"/>
            <w:vAlign w:val="center"/>
          </w:tcPr>
          <w:p w14:paraId="1F42C440" w14:textId="77777777" w:rsidR="008740C6" w:rsidRDefault="008740C6" w:rsidP="00CD434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81" w:type="dxa"/>
            <w:gridSpan w:val="4"/>
            <w:tcBorders>
              <w:bottom w:val="single" w:sz="8" w:space="0" w:color="auto"/>
            </w:tcBorders>
            <w:vAlign w:val="center"/>
          </w:tcPr>
          <w:p w14:paraId="5F6FA038" w14:textId="57C4F308" w:rsidR="008740C6" w:rsidRPr="00C3765E" w:rsidRDefault="008740C6" w:rsidP="00CD4341">
            <w:pP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proofErr w:type="spellStart"/>
            <w:r w:rsidRPr="00FA5D2A">
              <w:rPr>
                <w:rFonts w:ascii="GHEA Grapalat" w:hAnsi="GHEA Grapalat" w:cs="Calibri"/>
                <w:color w:val="000000"/>
                <w:sz w:val="18"/>
                <w:szCs w:val="18"/>
              </w:rPr>
              <w:t>Կաղամբ</w:t>
            </w:r>
            <w:proofErr w:type="spellEnd"/>
          </w:p>
        </w:tc>
        <w:tc>
          <w:tcPr>
            <w:tcW w:w="1112" w:type="dxa"/>
            <w:gridSpan w:val="2"/>
            <w:tcBorders>
              <w:bottom w:val="single" w:sz="8" w:space="0" w:color="auto"/>
            </w:tcBorders>
            <w:vAlign w:val="bottom"/>
          </w:tcPr>
          <w:p w14:paraId="58625D6F" w14:textId="54614DBE" w:rsidR="008740C6" w:rsidRPr="0010356A" w:rsidRDefault="008740C6" w:rsidP="00CD4341">
            <w:pPr>
              <w:rPr>
                <w:sz w:val="16"/>
                <w:szCs w:val="16"/>
              </w:rPr>
            </w:pPr>
            <w:proofErr w:type="spellStart"/>
            <w:r w:rsidRPr="0010356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կգ</w:t>
            </w:r>
            <w:proofErr w:type="spellEnd"/>
          </w:p>
        </w:tc>
        <w:tc>
          <w:tcPr>
            <w:tcW w:w="784" w:type="dxa"/>
            <w:gridSpan w:val="3"/>
            <w:tcBorders>
              <w:bottom w:val="single" w:sz="8" w:space="0" w:color="auto"/>
            </w:tcBorders>
          </w:tcPr>
          <w:p w14:paraId="50A7440A" w14:textId="13A6B700" w:rsidR="008740C6" w:rsidRPr="00646429" w:rsidRDefault="00E97757" w:rsidP="00CD4341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Arial LatArm" w:hAnsi="Arial LatArm" w:cs="Calibri"/>
                <w:color w:val="000000"/>
                <w:sz w:val="16"/>
                <w:szCs w:val="16"/>
              </w:rPr>
              <w:t>1208.1</w:t>
            </w:r>
          </w:p>
        </w:tc>
        <w:tc>
          <w:tcPr>
            <w:tcW w:w="770" w:type="dxa"/>
            <w:gridSpan w:val="3"/>
            <w:tcBorders>
              <w:bottom w:val="single" w:sz="8" w:space="0" w:color="auto"/>
            </w:tcBorders>
          </w:tcPr>
          <w:p w14:paraId="3BEA0FDF" w14:textId="7A22A9C5" w:rsidR="008740C6" w:rsidRPr="00646429" w:rsidRDefault="00E97757" w:rsidP="00CD4341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1208.1</w:t>
            </w:r>
          </w:p>
        </w:tc>
        <w:tc>
          <w:tcPr>
            <w:tcW w:w="1205" w:type="dxa"/>
            <w:gridSpan w:val="5"/>
            <w:tcBorders>
              <w:bottom w:val="single" w:sz="8" w:space="0" w:color="auto"/>
            </w:tcBorders>
          </w:tcPr>
          <w:p w14:paraId="1D6FA87E" w14:textId="31149474" w:rsidR="008740C6" w:rsidRPr="00646429" w:rsidRDefault="00E97757" w:rsidP="00CD4341">
            <w:pPr>
              <w:ind w:left="0" w:firstLine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302025</w:t>
            </w:r>
          </w:p>
        </w:tc>
        <w:tc>
          <w:tcPr>
            <w:tcW w:w="1037" w:type="dxa"/>
            <w:gridSpan w:val="6"/>
            <w:tcBorders>
              <w:bottom w:val="single" w:sz="8" w:space="0" w:color="auto"/>
            </w:tcBorders>
          </w:tcPr>
          <w:p w14:paraId="5F9FB261" w14:textId="666D560A" w:rsidR="008740C6" w:rsidRPr="00646429" w:rsidRDefault="00E97757" w:rsidP="00CD4341">
            <w:pPr>
              <w:ind w:left="0" w:firstLine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302025</w:t>
            </w:r>
          </w:p>
        </w:tc>
        <w:tc>
          <w:tcPr>
            <w:tcW w:w="1884" w:type="dxa"/>
            <w:gridSpan w:val="8"/>
            <w:tcBorders>
              <w:bottom w:val="single" w:sz="8" w:space="0" w:color="auto"/>
            </w:tcBorders>
            <w:vAlign w:val="center"/>
          </w:tcPr>
          <w:p w14:paraId="0C8B0D75" w14:textId="557AF158" w:rsidR="008740C6" w:rsidRPr="00646429" w:rsidRDefault="008740C6" w:rsidP="00CD4341">
            <w:pPr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46429">
              <w:rPr>
                <w:rFonts w:ascii="GHEA Grapalat" w:hAnsi="GHEA Grapalat"/>
                <w:sz w:val="18"/>
                <w:szCs w:val="18"/>
                <w:lang w:val="hy-AM"/>
              </w:rPr>
              <w:t xml:space="preserve">Թարմ գլուխկաղամբ` մանրածախ առևտրի ցանց և </w:t>
            </w:r>
            <w:r w:rsidRPr="00646429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 xml:space="preserve">հանրային սննդի օբյեկտներ մատակարարման և իրացման համար: Թարմ գլուխկաղամբն ըստ հասունացման ժամկետների ստորաբաժանվում է հետևյալ տեսակների, վաղահաս, միջահաս և ուշահաս: Արտաքինտեսքը` գլուխներըթարմ, ամբողջական, մաքուր,առողջ, լիովին ձևավորված, առանցհիվանդությունների,  չծլած, տվյալ բուսաբանական տեսակին բնորոշ գույնով. ձևով ու համ ու հոտով, առանց կողմնակի հոտի և համի: Կաղամբի գլուխները չպետք է լինեն գյուղատնտեսական վնասատուներով վնասված, չպետք է ունենան  ավելորդ արտաքին խոնավություն, պետք է լինեն խիտ կամ քիչ խիտ, բայց ոչ փխրուն, վաղահաս կաղամբը` տարբեր աստիճանի փխրունությամբ: Կաղամբակոթի երկարությունը 3սմ-ից ոչավելի: Կաղամբի մաքրված գլուխների քաշը ոչ պակաս`  0.8  կգ, վաղահաս կաղամբինը` 0.3- 0.4 կգ: Չի թույլատրվում նշահատված գլուխներով և կաղամբակոթերով կաղամբի առկայություն: Անվտանգությունը, փաթեթավորումը և մակնշումը` ըստ ՀՀ </w:t>
            </w:r>
            <w:r w:rsidRPr="00646429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կառավարության 2006թ. դեկտեմբերի 21-ի N 1913Ն որոշմամբ հաստատված “Թարմ պտուղ բանջարեղենի տեխնիկական կանոնակարգի” և “Սննդամթերքի անվտանգության մասին” ՀՀօրենքի 9-րդ հոդվածի:</w:t>
            </w:r>
          </w:p>
        </w:tc>
        <w:tc>
          <w:tcPr>
            <w:tcW w:w="1678" w:type="dxa"/>
            <w:tcBorders>
              <w:bottom w:val="single" w:sz="8" w:space="0" w:color="auto"/>
            </w:tcBorders>
            <w:vAlign w:val="center"/>
          </w:tcPr>
          <w:p w14:paraId="4D8FE94A" w14:textId="09ACF8FF" w:rsidR="008740C6" w:rsidRPr="00646429" w:rsidRDefault="008740C6" w:rsidP="00CD4341">
            <w:pPr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46429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 xml:space="preserve">Թարմ գլուխկաղամբ` մանրածախ առևտրի ցանց և </w:t>
            </w:r>
            <w:r w:rsidRPr="00646429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 xml:space="preserve">հանրային սննդի օբյեկտներ մատակարարման և իրացման համար: Թարմ գլուխկաղամբն ըստ հասունացման ժամկետների ստորաբաժանվում է հետևյալ տեսակների, վաղահաս, միջահաս և ուշահաս: Արտաքինտեսքը` գլուխներըթարմ, ամբողջական, մաքուր,առողջ, լիովին ձևավորված, առանցհիվանդությունների,  չծլած, տվյալ բուսաբանական տեսակին բնորոշ գույնով. ձևով ու համ ու հոտով, առանց կողմնակի հոտի և համի: Կաղամբի գլուխները չպետք է լինեն գյուղատնտեսական վնասատուներով վնասված, չպետք է ունենան  ավելորդ արտաքին խոնավություն, պետք է լինեն խիտ կամ քիչ խիտ, բայց ոչ փխրուն, վաղահաս կաղամբը` տարբեր աստիճանի փխրունությամբ: Կաղամբակոթի երկարությունը 3սմ-ից ոչավելի: Կաղամբի մաքրված գլուխների քաշը ոչ պակաս`  0.8  կգ, վաղահաս կաղամբինը` 0.3- 0.4 կգ: Չի թույլատրվում նշահատված </w:t>
            </w:r>
            <w:r w:rsidRPr="00646429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գլուխներով և կաղամբակոթերով կաղամբի առկայություն: Անվտանգությունը, փաթեթավորումը և մակնշումը` ըստ ՀՀ կառավարության 2006թ. դեկտեմբերի 21-ի N 1913Ն որոշմամբ հաստատված “Թարմ պտուղ բանջարեղենի տեխնիկական կանոնակարգի” և “Սննդամթերքի անվտանգության մասին” ՀՀօրենքի 9-րդ հոդվածի:</w:t>
            </w:r>
          </w:p>
        </w:tc>
      </w:tr>
      <w:tr w:rsidR="00BD2387" w:rsidRPr="0022631D" w14:paraId="53C29BE4" w14:textId="77777777" w:rsidTr="004B7CA4">
        <w:trPr>
          <w:trHeight w:val="184"/>
        </w:trPr>
        <w:tc>
          <w:tcPr>
            <w:tcW w:w="864" w:type="dxa"/>
            <w:gridSpan w:val="2"/>
            <w:tcBorders>
              <w:bottom w:val="single" w:sz="8" w:space="0" w:color="auto"/>
            </w:tcBorders>
            <w:vAlign w:val="center"/>
          </w:tcPr>
          <w:p w14:paraId="797520EF" w14:textId="77777777" w:rsidR="00BD2387" w:rsidRPr="0022631D" w:rsidRDefault="00BD2387" w:rsidP="00BD23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…</w:t>
            </w:r>
          </w:p>
        </w:tc>
        <w:tc>
          <w:tcPr>
            <w:tcW w:w="1581" w:type="dxa"/>
            <w:gridSpan w:val="4"/>
            <w:tcBorders>
              <w:bottom w:val="single" w:sz="8" w:space="0" w:color="auto"/>
            </w:tcBorders>
            <w:vAlign w:val="center"/>
          </w:tcPr>
          <w:p w14:paraId="1D7D5E86" w14:textId="77777777" w:rsidR="00BD2387" w:rsidRPr="0022631D" w:rsidRDefault="00BD2387" w:rsidP="00BD23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2" w:type="dxa"/>
            <w:gridSpan w:val="2"/>
            <w:tcBorders>
              <w:bottom w:val="single" w:sz="8" w:space="0" w:color="auto"/>
            </w:tcBorders>
            <w:vAlign w:val="center"/>
          </w:tcPr>
          <w:p w14:paraId="6DA0023C" w14:textId="77777777" w:rsidR="00BD2387" w:rsidRPr="0022631D" w:rsidRDefault="00BD2387" w:rsidP="00BD23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84" w:type="dxa"/>
            <w:gridSpan w:val="3"/>
            <w:tcBorders>
              <w:bottom w:val="single" w:sz="8" w:space="0" w:color="auto"/>
            </w:tcBorders>
            <w:vAlign w:val="center"/>
          </w:tcPr>
          <w:p w14:paraId="2E82A38C" w14:textId="77777777" w:rsidR="00BD2387" w:rsidRPr="0022631D" w:rsidRDefault="00BD2387" w:rsidP="00BD23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70" w:type="dxa"/>
            <w:gridSpan w:val="3"/>
            <w:tcBorders>
              <w:bottom w:val="single" w:sz="8" w:space="0" w:color="auto"/>
            </w:tcBorders>
            <w:vAlign w:val="center"/>
          </w:tcPr>
          <w:p w14:paraId="64C8ED20" w14:textId="77777777" w:rsidR="00BD2387" w:rsidRPr="0022631D" w:rsidRDefault="00BD2387" w:rsidP="00BD23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05" w:type="dxa"/>
            <w:gridSpan w:val="5"/>
            <w:tcBorders>
              <w:bottom w:val="single" w:sz="8" w:space="0" w:color="auto"/>
            </w:tcBorders>
            <w:vAlign w:val="center"/>
          </w:tcPr>
          <w:p w14:paraId="0B3DD878" w14:textId="77777777" w:rsidR="00BD2387" w:rsidRPr="0022631D" w:rsidRDefault="00BD2387" w:rsidP="00BD23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37" w:type="dxa"/>
            <w:gridSpan w:val="6"/>
            <w:tcBorders>
              <w:bottom w:val="single" w:sz="8" w:space="0" w:color="auto"/>
            </w:tcBorders>
            <w:vAlign w:val="center"/>
          </w:tcPr>
          <w:p w14:paraId="5EA62006" w14:textId="77777777" w:rsidR="00BD2387" w:rsidRPr="0022631D" w:rsidRDefault="00BD2387" w:rsidP="00BD23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4" w:type="dxa"/>
            <w:gridSpan w:val="8"/>
            <w:tcBorders>
              <w:bottom w:val="single" w:sz="8" w:space="0" w:color="auto"/>
            </w:tcBorders>
            <w:vAlign w:val="center"/>
          </w:tcPr>
          <w:p w14:paraId="26277B5F" w14:textId="77777777" w:rsidR="00BD2387" w:rsidRPr="0022631D" w:rsidRDefault="00BD2387" w:rsidP="00BD23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78" w:type="dxa"/>
            <w:tcBorders>
              <w:bottom w:val="single" w:sz="8" w:space="0" w:color="auto"/>
            </w:tcBorders>
            <w:vAlign w:val="center"/>
          </w:tcPr>
          <w:p w14:paraId="53B4A249" w14:textId="77777777" w:rsidR="00BD2387" w:rsidRPr="0022631D" w:rsidRDefault="00BD2387" w:rsidP="00BD23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D2387" w:rsidRPr="0022631D" w14:paraId="0C8EC777" w14:textId="77777777" w:rsidTr="004B7CA4">
        <w:trPr>
          <w:trHeight w:val="171"/>
        </w:trPr>
        <w:tc>
          <w:tcPr>
            <w:tcW w:w="10915" w:type="dxa"/>
            <w:gridSpan w:val="34"/>
            <w:shd w:val="clear" w:color="auto" w:fill="99CCFF"/>
            <w:vAlign w:val="center"/>
          </w:tcPr>
          <w:p w14:paraId="6BE35DB5" w14:textId="77777777" w:rsidR="00BD2387" w:rsidRPr="0022631D" w:rsidRDefault="00BD2387" w:rsidP="00BD23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D2387" w:rsidRPr="0022631D" w14:paraId="76A625BF" w14:textId="77777777" w:rsidTr="004B7CA4">
        <w:trPr>
          <w:trHeight w:val="139"/>
        </w:trPr>
        <w:tc>
          <w:tcPr>
            <w:tcW w:w="4539" w:type="dxa"/>
            <w:gridSpan w:val="13"/>
            <w:tcBorders>
              <w:bottom w:val="single" w:sz="8" w:space="0" w:color="auto"/>
            </w:tcBorders>
            <w:vAlign w:val="center"/>
          </w:tcPr>
          <w:p w14:paraId="5C86EA7C" w14:textId="77777777" w:rsidR="00BD2387" w:rsidRPr="00A96537" w:rsidRDefault="00BD2387" w:rsidP="00BD2387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Կիրառված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գ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val="ru-RU" w:eastAsia="ru-RU"/>
              </w:rPr>
              <w:t>նման</w:t>
            </w:r>
            <w:proofErr w:type="spellEnd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val="ru-RU" w:eastAsia="ru-RU"/>
              </w:rPr>
              <w:t>ընթացակարգ</w:t>
            </w:r>
            <w:proofErr w:type="spellEnd"/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ը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և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դրա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val="ru-RU" w:eastAsia="ru-RU"/>
              </w:rPr>
              <w:t>ընտրության</w:t>
            </w:r>
            <w:proofErr w:type="spellEnd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376" w:type="dxa"/>
            <w:gridSpan w:val="21"/>
            <w:tcBorders>
              <w:bottom w:val="single" w:sz="8" w:space="0" w:color="auto"/>
            </w:tcBorders>
            <w:vAlign w:val="center"/>
          </w:tcPr>
          <w:p w14:paraId="3EDE711C" w14:textId="5C93C198" w:rsidR="00BD2387" w:rsidRPr="0022631D" w:rsidRDefault="00065A3D" w:rsidP="00BD2387">
            <w:pPr>
              <w:rPr>
                <w:lang w:eastAsia="ru-RU"/>
              </w:rPr>
            </w:pPr>
            <w:r w:rsidRPr="00065A3D">
              <w:rPr>
                <w:lang w:eastAsia="ru-RU"/>
              </w:rPr>
              <w:t>09/02/02</w:t>
            </w:r>
          </w:p>
        </w:tc>
      </w:tr>
      <w:tr w:rsidR="00BD2387" w:rsidRPr="0022631D" w14:paraId="11B4B8A5" w14:textId="77777777" w:rsidTr="004B7CA4">
        <w:trPr>
          <w:trHeight w:val="198"/>
        </w:trPr>
        <w:tc>
          <w:tcPr>
            <w:tcW w:w="10915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F0303C6" w14:textId="77777777" w:rsidR="00BD2387" w:rsidRPr="0022631D" w:rsidRDefault="00BD2387" w:rsidP="00BD2387">
            <w:pPr>
              <w:rPr>
                <w:lang w:eastAsia="ru-RU"/>
              </w:rPr>
            </w:pPr>
          </w:p>
        </w:tc>
      </w:tr>
      <w:tr w:rsidR="00BD2387" w:rsidRPr="007F3C06" w14:paraId="0671BEE1" w14:textId="77777777" w:rsidTr="004B7C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7"/>
        </w:trPr>
        <w:tc>
          <w:tcPr>
            <w:tcW w:w="701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1C5321" w14:textId="77777777" w:rsidR="00BD2387" w:rsidRPr="00A96537" w:rsidRDefault="00BD2387" w:rsidP="00BD2387">
            <w:pPr>
              <w:rPr>
                <w:sz w:val="16"/>
                <w:szCs w:val="16"/>
                <w:lang w:val="hy-AM" w:eastAsia="ru-RU"/>
              </w:rPr>
            </w:pP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Հ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րավեր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ուղարկելու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կամ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հրապարակելու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ամսաթիվը</w:t>
            </w:r>
          </w:p>
        </w:tc>
        <w:tc>
          <w:tcPr>
            <w:tcW w:w="3897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22ADF3E1" w14:textId="147E2483" w:rsidR="00BD2387" w:rsidRPr="009C114A" w:rsidRDefault="00BD2387" w:rsidP="002D497E">
            <w:pPr>
              <w:rPr>
                <w:rFonts w:ascii="Sylfaen" w:hAnsi="Sylfaen"/>
                <w:lang w:val="hy-AM" w:eastAsia="ru-RU"/>
              </w:rPr>
            </w:pPr>
            <w:r>
              <w:rPr>
                <w:lang w:eastAsia="ru-RU"/>
              </w:rPr>
              <w:t>1</w:t>
            </w:r>
            <w:r w:rsidR="001477AB">
              <w:rPr>
                <w:lang w:eastAsia="ru-RU"/>
              </w:rPr>
              <w:t>6</w:t>
            </w:r>
            <w:r w:rsidRPr="009C114A">
              <w:rPr>
                <w:lang w:val="hy-AM" w:eastAsia="ru-RU"/>
              </w:rPr>
              <w:t>.</w:t>
            </w:r>
            <w:r w:rsidR="001477AB">
              <w:rPr>
                <w:lang w:val="hy-AM" w:eastAsia="ru-RU"/>
              </w:rPr>
              <w:t>12</w:t>
            </w:r>
            <w:r>
              <w:rPr>
                <w:lang w:val="hy-AM" w:eastAsia="ru-RU"/>
              </w:rPr>
              <w:t>.202</w:t>
            </w:r>
            <w:r w:rsidR="002D497E">
              <w:rPr>
                <w:lang w:eastAsia="ru-RU"/>
              </w:rPr>
              <w:t>5</w:t>
            </w:r>
            <w:r w:rsidRPr="009C114A">
              <w:rPr>
                <w:rFonts w:ascii="Sylfaen" w:hAnsi="Sylfaen"/>
                <w:lang w:val="hy-AM" w:eastAsia="ru-RU"/>
              </w:rPr>
              <w:t>թ.</w:t>
            </w:r>
          </w:p>
        </w:tc>
      </w:tr>
      <w:tr w:rsidR="00BD2387" w:rsidRPr="007F3C06" w14:paraId="0C691BF7" w14:textId="77777777" w:rsidTr="004B7C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6"/>
        </w:trPr>
        <w:tc>
          <w:tcPr>
            <w:tcW w:w="633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4B483CC" w14:textId="77777777" w:rsidR="00BD2387" w:rsidRPr="009C114A" w:rsidRDefault="00BD2387" w:rsidP="00BD2387">
            <w:pPr>
              <w:rPr>
                <w:sz w:val="16"/>
                <w:szCs w:val="16"/>
                <w:u w:val="single"/>
                <w:lang w:val="hy-AM" w:eastAsia="ru-RU"/>
              </w:rPr>
            </w:pPr>
            <w:r w:rsidRPr="009C114A">
              <w:rPr>
                <w:rFonts w:ascii="Sylfaen" w:hAnsi="Sylfaen" w:cs="Sylfaen"/>
                <w:sz w:val="16"/>
                <w:szCs w:val="16"/>
                <w:lang w:val="hy-AM" w:eastAsia="ru-RU"/>
              </w:rPr>
              <w:t>Հրավերում կատարված փոփոխությունների</w:t>
            </w:r>
            <w:r w:rsidRPr="009C114A">
              <w:rPr>
                <w:sz w:val="16"/>
                <w:szCs w:val="16"/>
                <w:lang w:val="hy-AM" w:eastAsia="ru-RU"/>
              </w:rPr>
              <w:t xml:space="preserve"> </w:t>
            </w:r>
            <w:r w:rsidRPr="009C114A">
              <w:rPr>
                <w:rFonts w:ascii="Sylfaen" w:hAnsi="Sylfaen" w:cs="Sylfaen"/>
                <w:sz w:val="16"/>
                <w:szCs w:val="16"/>
                <w:lang w:val="hy-AM" w:eastAsia="ru-RU"/>
              </w:rPr>
              <w:t>ամսաթիվը</w:t>
            </w:r>
            <w:r w:rsidRPr="00A96537">
              <w:rPr>
                <w:sz w:val="16"/>
                <w:szCs w:val="16"/>
                <w:vertAlign w:val="superscript"/>
                <w:lang w:eastAsia="ru-RU"/>
              </w:rPr>
              <w:footnoteReference w:id="4"/>
            </w:r>
          </w:p>
        </w:tc>
        <w:tc>
          <w:tcPr>
            <w:tcW w:w="6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30FC95" w14:textId="77777777" w:rsidR="00BD2387" w:rsidRPr="009C114A" w:rsidRDefault="00BD2387" w:rsidP="00BD2387">
            <w:pPr>
              <w:rPr>
                <w:lang w:val="hy-AM" w:eastAsia="ru-RU"/>
              </w:rPr>
            </w:pPr>
            <w:r w:rsidRPr="009C114A">
              <w:rPr>
                <w:lang w:val="hy-AM" w:eastAsia="ru-RU"/>
              </w:rPr>
              <w:t>1</w:t>
            </w:r>
          </w:p>
        </w:tc>
        <w:tc>
          <w:tcPr>
            <w:tcW w:w="389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56A0F0" w14:textId="77777777" w:rsidR="00BD2387" w:rsidRPr="009C114A" w:rsidRDefault="00BD2387" w:rsidP="00BD2387">
            <w:pPr>
              <w:rPr>
                <w:lang w:val="hy-AM" w:eastAsia="ru-RU"/>
              </w:rPr>
            </w:pPr>
          </w:p>
        </w:tc>
      </w:tr>
      <w:tr w:rsidR="00BD2387" w:rsidRPr="007F3C06" w14:paraId="1D5CF4DA" w14:textId="77777777" w:rsidTr="004B7C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3"/>
        </w:trPr>
        <w:tc>
          <w:tcPr>
            <w:tcW w:w="6330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62811D" w14:textId="77777777" w:rsidR="00BD2387" w:rsidRPr="009C114A" w:rsidRDefault="00BD2387" w:rsidP="00BD2387">
            <w:pPr>
              <w:rPr>
                <w:lang w:val="hy-AM" w:eastAsia="ru-RU"/>
              </w:rPr>
            </w:pPr>
          </w:p>
        </w:tc>
        <w:tc>
          <w:tcPr>
            <w:tcW w:w="6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FFF9B8" w14:textId="77777777" w:rsidR="00BD2387" w:rsidRPr="009C114A" w:rsidRDefault="00BD2387" w:rsidP="00BD2387">
            <w:pPr>
              <w:rPr>
                <w:lang w:val="hy-AM" w:eastAsia="ru-RU"/>
              </w:rPr>
            </w:pPr>
            <w:r w:rsidRPr="009C114A">
              <w:rPr>
                <w:lang w:val="hy-AM" w:eastAsia="ru-RU"/>
              </w:rPr>
              <w:t>…</w:t>
            </w:r>
          </w:p>
        </w:tc>
        <w:tc>
          <w:tcPr>
            <w:tcW w:w="389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1BECEB" w14:textId="77777777" w:rsidR="00BD2387" w:rsidRPr="009C114A" w:rsidRDefault="00BD2387" w:rsidP="00BD2387">
            <w:pPr>
              <w:rPr>
                <w:lang w:val="hy-AM" w:eastAsia="ru-RU"/>
              </w:rPr>
            </w:pPr>
          </w:p>
        </w:tc>
      </w:tr>
      <w:tr w:rsidR="00BD2387" w:rsidRPr="0022631D" w14:paraId="7F00B95F" w14:textId="77777777" w:rsidTr="004B7C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3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229FDE1" w14:textId="77777777" w:rsidR="00BD2387" w:rsidRPr="009C114A" w:rsidRDefault="00BD2387" w:rsidP="00BD2387">
            <w:pPr>
              <w:rPr>
                <w:sz w:val="16"/>
                <w:szCs w:val="16"/>
                <w:lang w:val="hy-AM" w:eastAsia="ru-RU"/>
              </w:rPr>
            </w:pPr>
            <w:r w:rsidRPr="009C114A">
              <w:rPr>
                <w:rFonts w:ascii="Sylfaen" w:hAnsi="Sylfaen" w:cs="Sylfaen"/>
                <w:sz w:val="16"/>
                <w:szCs w:val="16"/>
                <w:lang w:val="hy-AM" w:eastAsia="ru-RU"/>
              </w:rPr>
              <w:t>Հրավերի</w:t>
            </w:r>
            <w:r w:rsidRPr="009C114A">
              <w:rPr>
                <w:sz w:val="16"/>
                <w:szCs w:val="16"/>
                <w:lang w:val="hy-AM" w:eastAsia="ru-RU"/>
              </w:rPr>
              <w:t xml:space="preserve"> </w:t>
            </w:r>
            <w:r w:rsidRPr="009C114A">
              <w:rPr>
                <w:rFonts w:ascii="Sylfaen" w:hAnsi="Sylfaen" w:cs="Sylfaen"/>
                <w:sz w:val="16"/>
                <w:szCs w:val="16"/>
                <w:lang w:val="hy-AM" w:eastAsia="ru-RU"/>
              </w:rPr>
              <w:t>վերաբերյալ</w:t>
            </w:r>
            <w:r w:rsidRPr="009C114A">
              <w:rPr>
                <w:sz w:val="16"/>
                <w:szCs w:val="16"/>
                <w:lang w:val="hy-AM" w:eastAsia="ru-RU"/>
              </w:rPr>
              <w:t xml:space="preserve"> </w:t>
            </w:r>
            <w:r w:rsidRPr="009C114A">
              <w:rPr>
                <w:rFonts w:ascii="Sylfaen" w:hAnsi="Sylfaen" w:cs="Sylfaen"/>
                <w:sz w:val="16"/>
                <w:szCs w:val="16"/>
                <w:lang w:val="hy-AM" w:eastAsia="ru-RU"/>
              </w:rPr>
              <w:t>պարզաբանումների</w:t>
            </w:r>
            <w:r w:rsidRPr="009C114A">
              <w:rPr>
                <w:sz w:val="16"/>
                <w:szCs w:val="16"/>
                <w:lang w:val="hy-AM" w:eastAsia="ru-RU"/>
              </w:rPr>
              <w:t xml:space="preserve"> </w:t>
            </w:r>
            <w:r w:rsidRPr="009C114A">
              <w:rPr>
                <w:rFonts w:ascii="Sylfaen" w:hAnsi="Sylfaen" w:cs="Sylfaen"/>
                <w:sz w:val="16"/>
                <w:szCs w:val="16"/>
                <w:lang w:val="hy-AM" w:eastAsia="ru-RU"/>
              </w:rPr>
              <w:t>ամսաթիվը</w:t>
            </w:r>
          </w:p>
        </w:tc>
        <w:tc>
          <w:tcPr>
            <w:tcW w:w="6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FD5A6E" w14:textId="77777777" w:rsidR="00BD2387" w:rsidRPr="009C114A" w:rsidRDefault="00BD2387" w:rsidP="00BD2387">
            <w:pPr>
              <w:rPr>
                <w:lang w:val="hy-AM" w:eastAsia="ru-RU"/>
              </w:rPr>
            </w:pPr>
          </w:p>
        </w:tc>
        <w:tc>
          <w:tcPr>
            <w:tcW w:w="19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8328EB" w14:textId="77777777" w:rsidR="00BD2387" w:rsidRPr="009C114A" w:rsidRDefault="00BD2387" w:rsidP="00BD2387">
            <w:pPr>
              <w:rPr>
                <w:lang w:val="hy-AM" w:eastAsia="ru-RU"/>
              </w:rPr>
            </w:pPr>
            <w:r w:rsidRPr="009C114A">
              <w:rPr>
                <w:rFonts w:ascii="Sylfaen" w:hAnsi="Sylfaen" w:cs="Sylfaen"/>
                <w:lang w:val="hy-AM" w:eastAsia="ru-RU"/>
              </w:rPr>
              <w:t>Հարցարդման</w:t>
            </w:r>
            <w:r w:rsidRPr="009C114A">
              <w:rPr>
                <w:lang w:val="hy-AM" w:eastAsia="ru-RU"/>
              </w:rPr>
              <w:t xml:space="preserve"> </w:t>
            </w:r>
            <w:r w:rsidRPr="009C114A">
              <w:rPr>
                <w:rFonts w:ascii="Sylfaen" w:hAnsi="Sylfaen" w:cs="Sylfaen"/>
                <w:lang w:val="hy-AM" w:eastAsia="ru-RU"/>
              </w:rPr>
              <w:t>ստացման</w:t>
            </w:r>
          </w:p>
        </w:tc>
        <w:tc>
          <w:tcPr>
            <w:tcW w:w="19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C59C0E" w14:textId="77777777" w:rsidR="00BD2387" w:rsidRPr="0022631D" w:rsidRDefault="00BD2387" w:rsidP="00BD2387">
            <w:pPr>
              <w:rPr>
                <w:lang w:eastAsia="ru-RU"/>
              </w:rPr>
            </w:pPr>
            <w:r w:rsidRPr="009C114A">
              <w:rPr>
                <w:rFonts w:ascii="Sylfaen" w:hAnsi="Sylfaen" w:cs="Sylfaen"/>
                <w:lang w:val="hy-AM" w:eastAsia="ru-RU"/>
              </w:rPr>
              <w:t>Պարզա</w:t>
            </w:r>
            <w:r w:rsidRPr="007F3C06">
              <w:rPr>
                <w:rFonts w:ascii="Sylfaen" w:hAnsi="Sylfaen" w:cs="Sylfaen"/>
                <w:lang w:val="hy-AM" w:eastAsia="ru-RU"/>
              </w:rPr>
              <w:t>բան</w:t>
            </w:r>
            <w:proofErr w:type="spellStart"/>
            <w:r w:rsidRPr="0022631D">
              <w:rPr>
                <w:rFonts w:ascii="Sylfaen" w:hAnsi="Sylfaen" w:cs="Sylfaen"/>
                <w:lang w:eastAsia="ru-RU"/>
              </w:rPr>
              <w:t>ման</w:t>
            </w:r>
            <w:proofErr w:type="spellEnd"/>
          </w:p>
        </w:tc>
      </w:tr>
      <w:tr w:rsidR="00BD2387" w:rsidRPr="0022631D" w14:paraId="7009B4AA" w14:textId="77777777" w:rsidTr="004B7C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30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9D46E1E" w14:textId="77777777" w:rsidR="00BD2387" w:rsidRPr="0022631D" w:rsidRDefault="00BD2387" w:rsidP="00BD2387">
            <w:pPr>
              <w:rPr>
                <w:u w:val="single"/>
                <w:lang w:eastAsia="ru-RU"/>
              </w:rPr>
            </w:pPr>
          </w:p>
        </w:tc>
        <w:tc>
          <w:tcPr>
            <w:tcW w:w="6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91516F" w14:textId="77777777" w:rsidR="00BD2387" w:rsidRPr="0022631D" w:rsidRDefault="00BD2387" w:rsidP="00BD2387">
            <w:pPr>
              <w:rPr>
                <w:lang w:eastAsia="ru-RU"/>
              </w:rPr>
            </w:pPr>
            <w:r w:rsidRPr="0022631D">
              <w:rPr>
                <w:lang w:eastAsia="ru-RU"/>
              </w:rPr>
              <w:t>1</w:t>
            </w:r>
          </w:p>
        </w:tc>
        <w:tc>
          <w:tcPr>
            <w:tcW w:w="19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EDF5AC" w14:textId="77777777" w:rsidR="00BD2387" w:rsidRPr="0022631D" w:rsidRDefault="00BD2387" w:rsidP="00BD2387">
            <w:pPr>
              <w:rPr>
                <w:lang w:eastAsia="ru-RU"/>
              </w:rPr>
            </w:pPr>
          </w:p>
        </w:tc>
        <w:tc>
          <w:tcPr>
            <w:tcW w:w="19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F6CC55" w14:textId="77777777" w:rsidR="00BD2387" w:rsidRPr="0022631D" w:rsidRDefault="00BD2387" w:rsidP="00BD2387">
            <w:pPr>
              <w:rPr>
                <w:lang w:eastAsia="ru-RU"/>
              </w:rPr>
            </w:pPr>
          </w:p>
        </w:tc>
      </w:tr>
      <w:tr w:rsidR="00BD2387" w:rsidRPr="0022631D" w14:paraId="410854EB" w14:textId="77777777" w:rsidTr="004B7C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7"/>
        </w:trPr>
        <w:tc>
          <w:tcPr>
            <w:tcW w:w="6330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64CB27" w14:textId="77777777" w:rsidR="00BD2387" w:rsidRPr="0022631D" w:rsidRDefault="00BD2387" w:rsidP="00BD2387">
            <w:pPr>
              <w:rPr>
                <w:lang w:eastAsia="ru-RU"/>
              </w:rPr>
            </w:pPr>
          </w:p>
        </w:tc>
        <w:tc>
          <w:tcPr>
            <w:tcW w:w="6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D27881" w14:textId="77777777" w:rsidR="00BD2387" w:rsidRPr="0022631D" w:rsidRDefault="00BD2387" w:rsidP="00BD2387">
            <w:pPr>
              <w:rPr>
                <w:lang w:eastAsia="ru-RU"/>
              </w:rPr>
            </w:pPr>
            <w:r w:rsidRPr="0022631D">
              <w:rPr>
                <w:lang w:eastAsia="ru-RU"/>
              </w:rPr>
              <w:t>…</w:t>
            </w:r>
          </w:p>
        </w:tc>
        <w:tc>
          <w:tcPr>
            <w:tcW w:w="19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659E77" w14:textId="77777777" w:rsidR="00BD2387" w:rsidRPr="0022631D" w:rsidRDefault="00BD2387" w:rsidP="00BD2387">
            <w:pPr>
              <w:rPr>
                <w:lang w:eastAsia="ru-RU"/>
              </w:rPr>
            </w:pPr>
          </w:p>
        </w:tc>
        <w:tc>
          <w:tcPr>
            <w:tcW w:w="19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7D1E83" w14:textId="77777777" w:rsidR="00BD2387" w:rsidRPr="0022631D" w:rsidRDefault="00BD2387" w:rsidP="00BD2387">
            <w:pPr>
              <w:rPr>
                <w:lang w:eastAsia="ru-RU"/>
              </w:rPr>
            </w:pPr>
          </w:p>
        </w:tc>
      </w:tr>
      <w:tr w:rsidR="00BD2387" w:rsidRPr="0022631D" w14:paraId="7C7A2E7F" w14:textId="77777777" w:rsidTr="004B7CA4">
        <w:trPr>
          <w:trHeight w:val="54"/>
        </w:trPr>
        <w:tc>
          <w:tcPr>
            <w:tcW w:w="10915" w:type="dxa"/>
            <w:gridSpan w:val="34"/>
            <w:shd w:val="clear" w:color="auto" w:fill="99CCFF"/>
            <w:vAlign w:val="center"/>
          </w:tcPr>
          <w:p w14:paraId="77AE803A" w14:textId="77777777" w:rsidR="00BD2387" w:rsidRPr="0022631D" w:rsidRDefault="00BD2387" w:rsidP="00BD2387">
            <w:pPr>
              <w:rPr>
                <w:lang w:eastAsia="ru-RU"/>
              </w:rPr>
            </w:pPr>
          </w:p>
        </w:tc>
      </w:tr>
      <w:tr w:rsidR="00BD2387" w:rsidRPr="0022631D" w14:paraId="454C7C6F" w14:textId="77777777" w:rsidTr="0051299C">
        <w:trPr>
          <w:trHeight w:val="612"/>
        </w:trPr>
        <w:tc>
          <w:tcPr>
            <w:tcW w:w="1276" w:type="dxa"/>
            <w:gridSpan w:val="4"/>
            <w:vMerge w:val="restart"/>
            <w:vAlign w:val="center"/>
          </w:tcPr>
          <w:p w14:paraId="7656C109" w14:textId="77777777" w:rsidR="00BD2387" w:rsidRPr="0022631D" w:rsidRDefault="00BD2387" w:rsidP="00BD2387">
            <w:pPr>
              <w:rPr>
                <w:lang w:eastAsia="ru-RU"/>
              </w:rPr>
            </w:pPr>
            <w:r w:rsidRPr="0022631D">
              <w:rPr>
                <w:rFonts w:ascii="Sylfaen" w:hAnsi="Sylfaen" w:cs="Sylfaen"/>
                <w:lang w:eastAsia="ru-RU"/>
              </w:rPr>
              <w:t>Հ</w:t>
            </w:r>
            <w:r w:rsidRPr="0022631D">
              <w:rPr>
                <w:lang w:eastAsia="ru-RU"/>
              </w:rPr>
              <w:t>/</w:t>
            </w:r>
            <w:r w:rsidRPr="0022631D">
              <w:rPr>
                <w:rFonts w:ascii="Sylfaen" w:hAnsi="Sylfaen" w:cs="Sylfaen"/>
                <w:lang w:eastAsia="ru-RU"/>
              </w:rPr>
              <w:t>Հ</w:t>
            </w:r>
          </w:p>
        </w:tc>
        <w:tc>
          <w:tcPr>
            <w:tcW w:w="2461" w:type="dxa"/>
            <w:gridSpan w:val="5"/>
            <w:vMerge w:val="restart"/>
            <w:vAlign w:val="center"/>
          </w:tcPr>
          <w:p w14:paraId="79385CB1" w14:textId="77777777" w:rsidR="00BD2387" w:rsidRPr="0022631D" w:rsidRDefault="00BD2387" w:rsidP="00EB32D4">
            <w:pPr>
              <w:ind w:left="0" w:firstLine="0"/>
              <w:rPr>
                <w:lang w:eastAsia="ru-RU"/>
              </w:rPr>
            </w:pPr>
            <w:proofErr w:type="spellStart"/>
            <w:r w:rsidRPr="0022631D">
              <w:rPr>
                <w:rFonts w:ascii="Sylfaen" w:hAnsi="Sylfaen" w:cs="Sylfaen"/>
                <w:lang w:eastAsia="ru-RU"/>
              </w:rPr>
              <w:t>Մասնակցի</w:t>
            </w:r>
            <w:proofErr w:type="spellEnd"/>
            <w:r w:rsidRPr="0022631D">
              <w:rPr>
                <w:lang w:eastAsia="ru-RU"/>
              </w:rPr>
              <w:t xml:space="preserve"> </w:t>
            </w:r>
            <w:proofErr w:type="spellStart"/>
            <w:r w:rsidRPr="0022631D">
              <w:rPr>
                <w:rFonts w:ascii="Sylfaen" w:hAnsi="Sylfaen" w:cs="Sylfaen"/>
                <w:lang w:eastAsia="ru-RU"/>
              </w:rPr>
              <w:t>անվանումը</w:t>
            </w:r>
            <w:proofErr w:type="spellEnd"/>
          </w:p>
        </w:tc>
        <w:tc>
          <w:tcPr>
            <w:tcW w:w="7178" w:type="dxa"/>
            <w:gridSpan w:val="25"/>
            <w:vAlign w:val="center"/>
          </w:tcPr>
          <w:p w14:paraId="0248FE32" w14:textId="77777777" w:rsidR="00BD2387" w:rsidRPr="00A96537" w:rsidRDefault="00BD2387" w:rsidP="00BD2387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Յուրաքանչյուր</w:t>
            </w:r>
            <w:proofErr w:type="spellEnd"/>
            <w:r w:rsidRPr="00A96537">
              <w:rPr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մասնակցի</w:t>
            </w:r>
            <w:proofErr w:type="spellEnd"/>
            <w:r w:rsidRPr="00A96537">
              <w:rPr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հայտով</w:t>
            </w:r>
            <w:proofErr w:type="spellEnd"/>
            <w:r w:rsidRPr="00A96537">
              <w:rPr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ներառյալ</w:t>
            </w:r>
            <w:proofErr w:type="spellEnd"/>
            <w:r w:rsidRPr="00A96537">
              <w:rPr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միաժամանակյա</w:t>
            </w:r>
            <w:proofErr w:type="spellEnd"/>
            <w:r w:rsidRPr="00A96537">
              <w:rPr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բանակցությունների</w:t>
            </w:r>
            <w:proofErr w:type="spellEnd"/>
            <w:r w:rsidRPr="00A96537">
              <w:rPr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կազմակերպման</w:t>
            </w:r>
            <w:proofErr w:type="spellEnd"/>
            <w:r w:rsidRPr="00A96537">
              <w:rPr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արդյունքում</w:t>
            </w:r>
            <w:proofErr w:type="spellEnd"/>
            <w:r w:rsidRPr="00A96537">
              <w:rPr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ներկայացված</w:t>
            </w:r>
            <w:proofErr w:type="spellEnd"/>
            <w:r w:rsidRPr="00A96537">
              <w:rPr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գինը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>/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ՀՀ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դրամ</w:t>
            </w:r>
            <w:proofErr w:type="spellEnd"/>
            <w:r w:rsidRPr="00A96537">
              <w:rPr>
                <w:sz w:val="18"/>
                <w:szCs w:val="18"/>
                <w:vertAlign w:val="superscript"/>
                <w:lang w:eastAsia="ru-RU"/>
              </w:rPr>
              <w:footnoteReference w:id="5"/>
            </w:r>
          </w:p>
        </w:tc>
      </w:tr>
      <w:tr w:rsidR="00BD2387" w:rsidRPr="0022631D" w14:paraId="21C6476E" w14:textId="77777777" w:rsidTr="0051299C">
        <w:trPr>
          <w:trHeight w:val="369"/>
        </w:trPr>
        <w:tc>
          <w:tcPr>
            <w:tcW w:w="1276" w:type="dxa"/>
            <w:gridSpan w:val="4"/>
            <w:vMerge/>
            <w:vAlign w:val="center"/>
          </w:tcPr>
          <w:p w14:paraId="224E97FA" w14:textId="77777777" w:rsidR="00BD2387" w:rsidRPr="0022631D" w:rsidRDefault="00BD2387" w:rsidP="00BD2387">
            <w:pPr>
              <w:rPr>
                <w:lang w:eastAsia="ru-RU"/>
              </w:rPr>
            </w:pPr>
          </w:p>
        </w:tc>
        <w:tc>
          <w:tcPr>
            <w:tcW w:w="2461" w:type="dxa"/>
            <w:gridSpan w:val="5"/>
            <w:vMerge/>
            <w:vAlign w:val="center"/>
          </w:tcPr>
          <w:p w14:paraId="3C2920A5" w14:textId="77777777" w:rsidR="00BD2387" w:rsidRPr="0022631D" w:rsidRDefault="00BD2387" w:rsidP="00BD2387">
            <w:pPr>
              <w:rPr>
                <w:lang w:eastAsia="ru-RU"/>
              </w:rPr>
            </w:pPr>
          </w:p>
        </w:tc>
        <w:tc>
          <w:tcPr>
            <w:tcW w:w="3086" w:type="dxa"/>
            <w:gridSpan w:val="12"/>
            <w:vAlign w:val="center"/>
          </w:tcPr>
          <w:p w14:paraId="10D63715" w14:textId="77777777" w:rsidR="00BD2387" w:rsidRPr="0022631D" w:rsidRDefault="00BD2387" w:rsidP="00BD2387">
            <w:pPr>
              <w:rPr>
                <w:lang w:eastAsia="ru-RU"/>
              </w:rPr>
            </w:pPr>
            <w:proofErr w:type="spellStart"/>
            <w:r w:rsidRPr="0022631D">
              <w:rPr>
                <w:rFonts w:ascii="Sylfaen" w:hAnsi="Sylfaen" w:cs="Sylfaen"/>
                <w:lang w:eastAsia="ru-RU"/>
              </w:rPr>
              <w:t>Գինն</w:t>
            </w:r>
            <w:proofErr w:type="spellEnd"/>
            <w:r w:rsidRPr="0022631D">
              <w:rPr>
                <w:lang w:eastAsia="ru-RU"/>
              </w:rPr>
              <w:t xml:space="preserve"> </w:t>
            </w:r>
            <w:proofErr w:type="spellStart"/>
            <w:r w:rsidRPr="0022631D">
              <w:rPr>
                <w:rFonts w:ascii="Sylfaen" w:hAnsi="Sylfaen" w:cs="Sylfaen"/>
                <w:lang w:eastAsia="ru-RU"/>
              </w:rPr>
              <w:t>առանց</w:t>
            </w:r>
            <w:proofErr w:type="spellEnd"/>
            <w:r w:rsidRPr="0022631D">
              <w:rPr>
                <w:lang w:eastAsia="ru-RU"/>
              </w:rPr>
              <w:t xml:space="preserve"> </w:t>
            </w:r>
            <w:r w:rsidRPr="0022631D">
              <w:rPr>
                <w:rFonts w:ascii="Sylfaen" w:hAnsi="Sylfaen" w:cs="Sylfaen"/>
                <w:lang w:eastAsia="ru-RU"/>
              </w:rPr>
              <w:t>ԱԱՀ</w:t>
            </w:r>
          </w:p>
        </w:tc>
        <w:tc>
          <w:tcPr>
            <w:tcW w:w="2074" w:type="dxa"/>
            <w:gridSpan w:val="8"/>
            <w:vAlign w:val="center"/>
          </w:tcPr>
          <w:p w14:paraId="050BCBA4" w14:textId="77777777" w:rsidR="00BD2387" w:rsidRPr="0022631D" w:rsidRDefault="00BD2387" w:rsidP="00BD2387">
            <w:pPr>
              <w:rPr>
                <w:lang w:eastAsia="ru-RU"/>
              </w:rPr>
            </w:pPr>
            <w:r w:rsidRPr="0022631D">
              <w:rPr>
                <w:rFonts w:ascii="Sylfaen" w:hAnsi="Sylfaen" w:cs="Sylfaen"/>
                <w:lang w:eastAsia="ru-RU"/>
              </w:rPr>
              <w:t>ԱԱՀ</w:t>
            </w:r>
          </w:p>
        </w:tc>
        <w:tc>
          <w:tcPr>
            <w:tcW w:w="2018" w:type="dxa"/>
            <w:gridSpan w:val="5"/>
            <w:vAlign w:val="center"/>
          </w:tcPr>
          <w:p w14:paraId="30901018" w14:textId="77777777" w:rsidR="00BD2387" w:rsidRPr="0022631D" w:rsidRDefault="00BD2387" w:rsidP="00BD2387">
            <w:pPr>
              <w:rPr>
                <w:lang w:eastAsia="ru-RU"/>
              </w:rPr>
            </w:pPr>
            <w:proofErr w:type="spellStart"/>
            <w:r w:rsidRPr="0022631D">
              <w:rPr>
                <w:rFonts w:ascii="Sylfaen" w:hAnsi="Sylfaen" w:cs="Sylfaen"/>
                <w:lang w:eastAsia="ru-RU"/>
              </w:rPr>
              <w:t>Ընդհանուր</w:t>
            </w:r>
            <w:proofErr w:type="spellEnd"/>
          </w:p>
        </w:tc>
      </w:tr>
      <w:tr w:rsidR="00BD2387" w:rsidRPr="0022631D" w14:paraId="49499D93" w14:textId="77777777" w:rsidTr="00B96470">
        <w:trPr>
          <w:trHeight w:val="369"/>
        </w:trPr>
        <w:tc>
          <w:tcPr>
            <w:tcW w:w="1276" w:type="dxa"/>
            <w:gridSpan w:val="4"/>
            <w:vAlign w:val="center"/>
          </w:tcPr>
          <w:p w14:paraId="4EAF1137" w14:textId="77777777" w:rsidR="00BD2387" w:rsidRPr="0022631D" w:rsidRDefault="00BD2387" w:rsidP="00BD2387">
            <w:pPr>
              <w:ind w:left="0" w:firstLine="0"/>
              <w:rPr>
                <w:lang w:eastAsia="ru-RU"/>
              </w:rPr>
            </w:pPr>
            <w:proofErr w:type="spellStart"/>
            <w:r w:rsidRPr="0022631D">
              <w:rPr>
                <w:rFonts w:ascii="Sylfaen" w:hAnsi="Sylfaen" w:cs="Sylfaen"/>
                <w:lang w:eastAsia="ru-RU"/>
              </w:rPr>
              <w:t>Չափաբաժին</w:t>
            </w:r>
            <w:proofErr w:type="spellEnd"/>
            <w:r w:rsidRPr="0022631D">
              <w:rPr>
                <w:lang w:eastAsia="ru-RU"/>
              </w:rPr>
              <w:t xml:space="preserve"> 1</w:t>
            </w:r>
          </w:p>
        </w:tc>
        <w:tc>
          <w:tcPr>
            <w:tcW w:w="9639" w:type="dxa"/>
            <w:gridSpan w:val="30"/>
            <w:vAlign w:val="center"/>
          </w:tcPr>
          <w:p w14:paraId="2D34450C" w14:textId="42F91931" w:rsidR="00BD2387" w:rsidRPr="0086441E" w:rsidRDefault="00EC2D7B" w:rsidP="00BD2387">
            <w:pPr>
              <w:rPr>
                <w:rFonts w:ascii="Sylfaen" w:hAnsi="Sylfaen" w:cs="Sylfaen"/>
                <w:b/>
                <w:lang w:eastAsia="ru-RU"/>
              </w:rPr>
            </w:pPr>
            <w:proofErr w:type="spellStart"/>
            <w:r>
              <w:rPr>
                <w:rStyle w:val="aa"/>
                <w:rFonts w:ascii="Sylfaen" w:hAnsi="Sylfaen" w:cs="Sylfaen"/>
              </w:rPr>
              <w:t>Հաց</w:t>
            </w:r>
            <w:proofErr w:type="spellEnd"/>
          </w:p>
        </w:tc>
      </w:tr>
      <w:tr w:rsidR="002D497E" w:rsidRPr="00985EA6" w14:paraId="1CA5A767" w14:textId="77777777" w:rsidTr="00C45793">
        <w:trPr>
          <w:trHeight w:val="369"/>
        </w:trPr>
        <w:tc>
          <w:tcPr>
            <w:tcW w:w="1276" w:type="dxa"/>
            <w:gridSpan w:val="4"/>
            <w:vAlign w:val="center"/>
          </w:tcPr>
          <w:p w14:paraId="282EDD6E" w14:textId="7AF9C893" w:rsidR="002D497E" w:rsidRPr="0022631D" w:rsidRDefault="002D497E" w:rsidP="00EC2D7B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2461" w:type="dxa"/>
            <w:gridSpan w:val="5"/>
          </w:tcPr>
          <w:p w14:paraId="28F19450" w14:textId="59E34A4C" w:rsidR="002D497E" w:rsidRPr="00761E85" w:rsidRDefault="001477AB" w:rsidP="002D497E">
            <w:pPr>
              <w:pStyle w:val="a6"/>
              <w:ind w:left="0"/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&lt;&lt;Ռ</w:t>
            </w:r>
            <w:r>
              <w:rPr>
                <w:rFonts w:ascii="MS Mincho" w:eastAsia="MS Mincho" w:hAnsi="MS Mincho" w:cs="MS Mincho"/>
                <w:sz w:val="18"/>
                <w:szCs w:val="18"/>
              </w:rPr>
              <w:t>․</w:t>
            </w:r>
            <w:r>
              <w:rPr>
                <w:rFonts w:ascii="Sylfaen" w:eastAsia="MS Mincho" w:hAnsi="Sylfaen" w:cs="MS Mincho"/>
                <w:sz w:val="18"/>
                <w:szCs w:val="18"/>
              </w:rPr>
              <w:t>Ա</w:t>
            </w:r>
            <w:r>
              <w:rPr>
                <w:rFonts w:ascii="MS Mincho" w:eastAsia="MS Mincho" w:hAnsi="MS Mincho" w:cs="MS Mincho"/>
                <w:sz w:val="18"/>
                <w:szCs w:val="18"/>
              </w:rPr>
              <w:t>․</w:t>
            </w:r>
            <w:r>
              <w:rPr>
                <w:rFonts w:ascii="Sylfaen" w:eastAsia="MS Mincho" w:hAnsi="Sylfaen" w:cs="MS Mincho"/>
                <w:sz w:val="18"/>
                <w:szCs w:val="18"/>
              </w:rPr>
              <w:t>Ս</w:t>
            </w:r>
            <w:r>
              <w:rPr>
                <w:rFonts w:ascii="MS Mincho" w:eastAsia="MS Mincho" w:hAnsi="MS Mincho" w:cs="MS Mincho"/>
                <w:sz w:val="18"/>
                <w:szCs w:val="18"/>
              </w:rPr>
              <w:t>․</w:t>
            </w:r>
            <w:r>
              <w:rPr>
                <w:rFonts w:ascii="Sylfaen" w:eastAsia="MS Mincho" w:hAnsi="Sylfaen" w:cs="MS Mincho"/>
                <w:sz w:val="18"/>
                <w:szCs w:val="18"/>
              </w:rPr>
              <w:t>Տ</w:t>
            </w:r>
            <w:r>
              <w:rPr>
                <w:rFonts w:ascii="MS Mincho" w:eastAsia="MS Mincho" w:hAnsi="MS Mincho" w:cs="MS Mincho"/>
                <w:sz w:val="18"/>
                <w:szCs w:val="18"/>
              </w:rPr>
              <w:t>․</w:t>
            </w:r>
            <w:r w:rsidRPr="00926639">
              <w:rPr>
                <w:rFonts w:ascii="Sylfaen" w:hAnsi="Sylfaen"/>
                <w:sz w:val="18"/>
                <w:szCs w:val="18"/>
                <w:lang w:val="hy-AM"/>
              </w:rPr>
              <w:t>&gt;</w:t>
            </w:r>
            <w:proofErr w:type="gramStart"/>
            <w:r w:rsidRPr="00926639">
              <w:rPr>
                <w:rFonts w:ascii="Sylfaen" w:hAnsi="Sylfaen"/>
                <w:sz w:val="18"/>
                <w:szCs w:val="18"/>
                <w:lang w:val="hy-AM"/>
              </w:rPr>
              <w:t>&gt;</w:t>
            </w:r>
            <w:r>
              <w:rPr>
                <w:rFonts w:ascii="MS Mincho" w:eastAsia="MS Mincho" w:hAnsi="MS Mincho" w:cs="MS Mincho"/>
                <w:sz w:val="18"/>
                <w:szCs w:val="18"/>
              </w:rPr>
              <w:t xml:space="preserve">  </w:t>
            </w:r>
            <w:r>
              <w:rPr>
                <w:rFonts w:ascii="Sylfaen" w:eastAsia="MS Mincho" w:hAnsi="Sylfaen" w:cs="MS Mincho"/>
                <w:sz w:val="18"/>
                <w:szCs w:val="18"/>
              </w:rPr>
              <w:t>ՍՊԸ</w:t>
            </w:r>
            <w:proofErr w:type="gramEnd"/>
          </w:p>
        </w:tc>
        <w:tc>
          <w:tcPr>
            <w:tcW w:w="3086" w:type="dxa"/>
            <w:gridSpan w:val="12"/>
          </w:tcPr>
          <w:p w14:paraId="56D38240" w14:textId="3CB3179C" w:rsidR="002D497E" w:rsidRPr="002D497E" w:rsidRDefault="0052246E" w:rsidP="00EC2D7B">
            <w:pPr>
              <w:ind w:left="0" w:firstLine="0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811008</w:t>
            </w:r>
          </w:p>
        </w:tc>
        <w:tc>
          <w:tcPr>
            <w:tcW w:w="2074" w:type="dxa"/>
            <w:gridSpan w:val="8"/>
          </w:tcPr>
          <w:p w14:paraId="0B38AC24" w14:textId="0F0C1F87" w:rsidR="002D497E" w:rsidRPr="002D497E" w:rsidRDefault="0052246E" w:rsidP="00EC2D7B">
            <w:pPr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162202</w:t>
            </w:r>
          </w:p>
        </w:tc>
        <w:tc>
          <w:tcPr>
            <w:tcW w:w="2018" w:type="dxa"/>
            <w:gridSpan w:val="5"/>
          </w:tcPr>
          <w:p w14:paraId="1830A138" w14:textId="49685BCC" w:rsidR="002D497E" w:rsidRPr="002D497E" w:rsidRDefault="0052246E" w:rsidP="00EC2D7B">
            <w:pPr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973210</w:t>
            </w:r>
          </w:p>
        </w:tc>
      </w:tr>
      <w:tr w:rsidR="001502D8" w:rsidRPr="0051299C" w14:paraId="6D616FE0" w14:textId="77777777" w:rsidTr="00C15EF7">
        <w:trPr>
          <w:trHeight w:val="84"/>
        </w:trPr>
        <w:tc>
          <w:tcPr>
            <w:tcW w:w="1276" w:type="dxa"/>
            <w:gridSpan w:val="4"/>
            <w:vAlign w:val="center"/>
          </w:tcPr>
          <w:p w14:paraId="694BE80C" w14:textId="51952D83" w:rsidR="001502D8" w:rsidRPr="0022631D" w:rsidRDefault="001502D8" w:rsidP="001502D8">
            <w:pPr>
              <w:ind w:left="0" w:firstLine="0"/>
              <w:rPr>
                <w:lang w:eastAsia="ru-RU"/>
              </w:rPr>
            </w:pPr>
            <w:proofErr w:type="spellStart"/>
            <w:r w:rsidRPr="0022631D">
              <w:rPr>
                <w:rFonts w:ascii="Sylfaen" w:hAnsi="Sylfaen" w:cs="Sylfaen"/>
                <w:lang w:eastAsia="ru-RU"/>
              </w:rPr>
              <w:t>Չափաբաժին</w:t>
            </w:r>
            <w:proofErr w:type="spellEnd"/>
            <w:r w:rsidRPr="0022631D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7</w:t>
            </w:r>
          </w:p>
        </w:tc>
        <w:tc>
          <w:tcPr>
            <w:tcW w:w="9639" w:type="dxa"/>
            <w:gridSpan w:val="30"/>
            <w:vAlign w:val="center"/>
          </w:tcPr>
          <w:p w14:paraId="2011FE9C" w14:textId="7FA3B98A" w:rsidR="001502D8" w:rsidRPr="001502D8" w:rsidRDefault="0097378A" w:rsidP="001502D8">
            <w:pPr>
              <w:ind w:left="0" w:firstLine="0"/>
              <w:rPr>
                <w:b/>
                <w:lang w:eastAsia="ru-RU"/>
              </w:rPr>
            </w:pPr>
            <w:proofErr w:type="spellStart"/>
            <w:r>
              <w:rPr>
                <w:rStyle w:val="aa"/>
                <w:rFonts w:ascii="Sylfaen" w:hAnsi="Sylfaen" w:cs="Sylfaen"/>
              </w:rPr>
              <w:t>Խնձոր</w:t>
            </w:r>
            <w:proofErr w:type="spellEnd"/>
          </w:p>
        </w:tc>
      </w:tr>
      <w:tr w:rsidR="001477AB" w:rsidRPr="00BF6382" w14:paraId="0245DB0D" w14:textId="77777777" w:rsidTr="00C15EF7">
        <w:trPr>
          <w:trHeight w:val="84"/>
        </w:trPr>
        <w:tc>
          <w:tcPr>
            <w:tcW w:w="1276" w:type="dxa"/>
            <w:gridSpan w:val="4"/>
            <w:vAlign w:val="center"/>
          </w:tcPr>
          <w:p w14:paraId="4E0DCFF9" w14:textId="77777777" w:rsidR="001477AB" w:rsidRPr="0086441E" w:rsidRDefault="001477AB" w:rsidP="001477AB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2461" w:type="dxa"/>
            <w:gridSpan w:val="5"/>
          </w:tcPr>
          <w:p w14:paraId="02F05702" w14:textId="4BA3C702" w:rsidR="001477AB" w:rsidRPr="00985EA6" w:rsidRDefault="001477AB" w:rsidP="001477AB">
            <w:r>
              <w:rPr>
                <w:rFonts w:ascii="Sylfaen" w:hAnsi="Sylfaen"/>
                <w:sz w:val="18"/>
                <w:szCs w:val="18"/>
              </w:rPr>
              <w:t>&lt;&lt; ՍՈՆՋԻ &gt;&gt; ՍՊԸ</w:t>
            </w:r>
          </w:p>
        </w:tc>
        <w:tc>
          <w:tcPr>
            <w:tcW w:w="3086" w:type="dxa"/>
            <w:gridSpan w:val="12"/>
          </w:tcPr>
          <w:p w14:paraId="59468925" w14:textId="6F84FE14" w:rsidR="001477AB" w:rsidRPr="008206D9" w:rsidRDefault="006D2FDA" w:rsidP="001477AB">
            <w:pPr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303566.67</w:t>
            </w:r>
          </w:p>
        </w:tc>
        <w:tc>
          <w:tcPr>
            <w:tcW w:w="2074" w:type="dxa"/>
            <w:gridSpan w:val="8"/>
          </w:tcPr>
          <w:p w14:paraId="02082ABD" w14:textId="6BF1AE61" w:rsidR="001477AB" w:rsidRPr="008206D9" w:rsidRDefault="006D2FDA" w:rsidP="001477AB">
            <w:pPr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60713.33</w:t>
            </w:r>
          </w:p>
        </w:tc>
        <w:tc>
          <w:tcPr>
            <w:tcW w:w="2018" w:type="dxa"/>
            <w:gridSpan w:val="5"/>
          </w:tcPr>
          <w:p w14:paraId="0E5C340F" w14:textId="5BCAB574" w:rsidR="001477AB" w:rsidRPr="008206D9" w:rsidRDefault="006D2FDA" w:rsidP="001477AB">
            <w:pPr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364280</w:t>
            </w:r>
          </w:p>
        </w:tc>
      </w:tr>
      <w:tr w:rsidR="001477AB" w:rsidRPr="0051299C" w14:paraId="5F683E92" w14:textId="77777777" w:rsidTr="00C15EF7">
        <w:trPr>
          <w:trHeight w:val="84"/>
        </w:trPr>
        <w:tc>
          <w:tcPr>
            <w:tcW w:w="1276" w:type="dxa"/>
            <w:gridSpan w:val="4"/>
            <w:vAlign w:val="center"/>
          </w:tcPr>
          <w:p w14:paraId="1D06CB4F" w14:textId="56B7EBBC" w:rsidR="001477AB" w:rsidRPr="0022631D" w:rsidRDefault="001477AB" w:rsidP="001477AB">
            <w:pPr>
              <w:ind w:left="0" w:firstLine="0"/>
              <w:rPr>
                <w:lang w:eastAsia="ru-RU"/>
              </w:rPr>
            </w:pPr>
            <w:proofErr w:type="spellStart"/>
            <w:r w:rsidRPr="0022631D">
              <w:rPr>
                <w:rFonts w:ascii="Sylfaen" w:hAnsi="Sylfaen" w:cs="Sylfaen"/>
                <w:lang w:eastAsia="ru-RU"/>
              </w:rPr>
              <w:t>Չափաբաժին</w:t>
            </w:r>
            <w:proofErr w:type="spellEnd"/>
            <w:r w:rsidRPr="0022631D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8</w:t>
            </w:r>
          </w:p>
        </w:tc>
        <w:tc>
          <w:tcPr>
            <w:tcW w:w="9639" w:type="dxa"/>
            <w:gridSpan w:val="30"/>
          </w:tcPr>
          <w:p w14:paraId="28B268B9" w14:textId="06746D87" w:rsidR="001477AB" w:rsidRPr="00EB32D4" w:rsidRDefault="001477AB" w:rsidP="001477AB">
            <w:pPr>
              <w:ind w:left="0" w:firstLine="0"/>
              <w:rPr>
                <w:b/>
                <w:lang w:eastAsia="ru-RU"/>
              </w:rPr>
            </w:pPr>
            <w:proofErr w:type="spellStart"/>
            <w:r>
              <w:rPr>
                <w:rStyle w:val="aa"/>
                <w:rFonts w:ascii="Sylfaen" w:hAnsi="Sylfaen" w:cs="Sylfaen"/>
              </w:rPr>
              <w:t>կաղամբ</w:t>
            </w:r>
            <w:proofErr w:type="spellEnd"/>
          </w:p>
        </w:tc>
      </w:tr>
      <w:tr w:rsidR="001477AB" w:rsidRPr="00005FE5" w14:paraId="716F5197" w14:textId="77777777" w:rsidTr="00C15EF7">
        <w:trPr>
          <w:trHeight w:val="84"/>
        </w:trPr>
        <w:tc>
          <w:tcPr>
            <w:tcW w:w="1276" w:type="dxa"/>
            <w:gridSpan w:val="4"/>
            <w:vAlign w:val="center"/>
          </w:tcPr>
          <w:p w14:paraId="3D355E2D" w14:textId="77777777" w:rsidR="001477AB" w:rsidRPr="0086441E" w:rsidRDefault="001477AB" w:rsidP="001477AB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2461" w:type="dxa"/>
            <w:gridSpan w:val="5"/>
          </w:tcPr>
          <w:p w14:paraId="436AB6D8" w14:textId="75254592" w:rsidR="001477AB" w:rsidRPr="00985EA6" w:rsidRDefault="001477AB" w:rsidP="001477AB">
            <w:r>
              <w:rPr>
                <w:rFonts w:ascii="Sylfaen" w:hAnsi="Sylfaen"/>
                <w:sz w:val="18"/>
                <w:szCs w:val="18"/>
              </w:rPr>
              <w:t>&lt;&lt; ՍՈՆՋԻ &gt;&gt; ՍՊԸ</w:t>
            </w:r>
          </w:p>
        </w:tc>
        <w:tc>
          <w:tcPr>
            <w:tcW w:w="3086" w:type="dxa"/>
            <w:gridSpan w:val="12"/>
          </w:tcPr>
          <w:p w14:paraId="6FF555C8" w14:textId="6E8FC3FC" w:rsidR="001477AB" w:rsidRPr="005E2B19" w:rsidRDefault="006D2FDA" w:rsidP="001477AB">
            <w:pPr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</w:rPr>
              <w:t>199335.83</w:t>
            </w:r>
          </w:p>
        </w:tc>
        <w:tc>
          <w:tcPr>
            <w:tcW w:w="2074" w:type="dxa"/>
            <w:gridSpan w:val="8"/>
          </w:tcPr>
          <w:p w14:paraId="31E8C747" w14:textId="12236036" w:rsidR="001477AB" w:rsidRPr="005E2B19" w:rsidRDefault="006D2FDA" w:rsidP="001477AB">
            <w:pPr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39867.17</w:t>
            </w:r>
          </w:p>
        </w:tc>
        <w:tc>
          <w:tcPr>
            <w:tcW w:w="2018" w:type="dxa"/>
            <w:gridSpan w:val="5"/>
          </w:tcPr>
          <w:p w14:paraId="4A31BEBE" w14:textId="66720DC3" w:rsidR="001477AB" w:rsidRPr="005E2B19" w:rsidRDefault="006D2FDA" w:rsidP="001477AB">
            <w:pPr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239203</w:t>
            </w:r>
          </w:p>
        </w:tc>
      </w:tr>
      <w:tr w:rsidR="001477AB" w:rsidRPr="0022631D" w14:paraId="5BF501EA" w14:textId="77777777" w:rsidTr="004B7CA4">
        <w:trPr>
          <w:trHeight w:val="146"/>
        </w:trPr>
        <w:tc>
          <w:tcPr>
            <w:tcW w:w="10915" w:type="dxa"/>
            <w:gridSpan w:val="34"/>
            <w:tcBorders>
              <w:bottom w:val="single" w:sz="8" w:space="0" w:color="auto"/>
            </w:tcBorders>
            <w:vAlign w:val="center"/>
          </w:tcPr>
          <w:p w14:paraId="5C30ECB0" w14:textId="77777777" w:rsidR="001477AB" w:rsidRPr="0022631D" w:rsidRDefault="001477AB" w:rsidP="001477AB">
            <w:pPr>
              <w:rPr>
                <w:rFonts w:cs="Sylfaen"/>
                <w:lang w:eastAsia="ru-RU"/>
              </w:rPr>
            </w:pPr>
            <w:r w:rsidRPr="0022631D">
              <w:rPr>
                <w:rFonts w:ascii="Sylfaen" w:hAnsi="Sylfaen" w:cs="Sylfaen"/>
                <w:lang w:eastAsia="ru-RU"/>
              </w:rPr>
              <w:t>Տ</w:t>
            </w:r>
            <w:r w:rsidRPr="0022631D">
              <w:rPr>
                <w:rFonts w:ascii="Sylfaen" w:hAnsi="Sylfaen" w:cs="Sylfaen"/>
                <w:lang w:val="hy-AM" w:eastAsia="ru-RU"/>
              </w:rPr>
              <w:t>վյալներ</w:t>
            </w:r>
            <w:r w:rsidRPr="0022631D">
              <w:rPr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մերժված</w:t>
            </w:r>
            <w:r w:rsidRPr="0022631D">
              <w:rPr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հայտերի</w:t>
            </w:r>
            <w:r w:rsidRPr="0022631D">
              <w:rPr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մասին</w:t>
            </w:r>
          </w:p>
        </w:tc>
      </w:tr>
      <w:tr w:rsidR="001477AB" w:rsidRPr="0022631D" w14:paraId="385C5117" w14:textId="77777777" w:rsidTr="004B7CA4">
        <w:trPr>
          <w:trHeight w:val="146"/>
        </w:trPr>
        <w:tc>
          <w:tcPr>
            <w:tcW w:w="706" w:type="dxa"/>
            <w:vMerge w:val="restart"/>
            <w:vAlign w:val="center"/>
          </w:tcPr>
          <w:p w14:paraId="61575003" w14:textId="77777777" w:rsidR="001477AB" w:rsidRPr="00A96537" w:rsidRDefault="001477AB" w:rsidP="001477AB">
            <w:pPr>
              <w:ind w:left="0" w:firstLine="0"/>
              <w:rPr>
                <w:rFonts w:cs="Sylfaen"/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Չափա</w:t>
            </w:r>
            <w:r w:rsidRPr="00A96537">
              <w:rPr>
                <w:rFonts w:cs="Sylfaen"/>
                <w:sz w:val="18"/>
                <w:szCs w:val="18"/>
                <w:lang w:eastAsia="ru-RU"/>
              </w:rPr>
              <w:t>-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բաժնի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574" w:type="dxa"/>
            <w:gridSpan w:val="4"/>
            <w:vMerge w:val="restart"/>
            <w:vAlign w:val="center"/>
          </w:tcPr>
          <w:p w14:paraId="6DA57368" w14:textId="77777777" w:rsidR="001477AB" w:rsidRPr="00A96537" w:rsidRDefault="001477AB" w:rsidP="001477AB">
            <w:pPr>
              <w:ind w:left="0" w:firstLine="0"/>
              <w:rPr>
                <w:rFonts w:cs="Sylfaen"/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Մասնակցի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8635" w:type="dxa"/>
            <w:gridSpan w:val="29"/>
            <w:tcBorders>
              <w:bottom w:val="single" w:sz="8" w:space="0" w:color="auto"/>
            </w:tcBorders>
            <w:vAlign w:val="center"/>
          </w:tcPr>
          <w:p w14:paraId="7F494155" w14:textId="77777777" w:rsidR="001477AB" w:rsidRPr="00A96537" w:rsidRDefault="001477AB" w:rsidP="001477AB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Գնահատման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արդյունքները</w:t>
            </w:r>
            <w:r w:rsidRPr="00A96537">
              <w:rPr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բավարար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կամ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անբավարար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>)</w:t>
            </w:r>
          </w:p>
        </w:tc>
      </w:tr>
      <w:tr w:rsidR="001477AB" w:rsidRPr="0022631D" w14:paraId="2C8E9D63" w14:textId="77777777" w:rsidTr="004B7CA4">
        <w:trPr>
          <w:trHeight w:val="146"/>
        </w:trPr>
        <w:tc>
          <w:tcPr>
            <w:tcW w:w="706" w:type="dxa"/>
            <w:vMerge/>
            <w:tcBorders>
              <w:bottom w:val="single" w:sz="8" w:space="0" w:color="auto"/>
            </w:tcBorders>
            <w:vAlign w:val="center"/>
          </w:tcPr>
          <w:p w14:paraId="489FB8E5" w14:textId="77777777" w:rsidR="001477AB" w:rsidRPr="00A96537" w:rsidRDefault="001477AB" w:rsidP="001477AB">
            <w:pPr>
              <w:rPr>
                <w:rFonts w:cs="Sylfaen"/>
                <w:sz w:val="18"/>
                <w:szCs w:val="18"/>
                <w:lang w:eastAsia="ru-RU"/>
              </w:rPr>
            </w:pPr>
          </w:p>
        </w:tc>
        <w:tc>
          <w:tcPr>
            <w:tcW w:w="1574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285055B" w14:textId="77777777" w:rsidR="001477AB" w:rsidRPr="00A96537" w:rsidRDefault="001477AB" w:rsidP="001477AB">
            <w:pPr>
              <w:rPr>
                <w:rFonts w:cs="Sylfaen"/>
                <w:sz w:val="18"/>
                <w:szCs w:val="18"/>
                <w:lang w:eastAsia="ru-RU"/>
              </w:rPr>
            </w:pPr>
          </w:p>
        </w:tc>
        <w:tc>
          <w:tcPr>
            <w:tcW w:w="1794" w:type="dxa"/>
            <w:gridSpan w:val="5"/>
            <w:tcBorders>
              <w:bottom w:val="single" w:sz="8" w:space="0" w:color="auto"/>
            </w:tcBorders>
            <w:vAlign w:val="center"/>
          </w:tcPr>
          <w:p w14:paraId="342B3792" w14:textId="77777777" w:rsidR="001477AB" w:rsidRPr="00A96537" w:rsidRDefault="001477AB" w:rsidP="001477AB">
            <w:pPr>
              <w:ind w:left="0" w:firstLine="0"/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Հրավերով</w:t>
            </w:r>
            <w:proofErr w:type="spellEnd"/>
            <w:r w:rsidRPr="00A96537">
              <w:rPr>
                <w:rFonts w:cs="Arial Armeni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պահանջվող</w:t>
            </w:r>
            <w:proofErr w:type="spellEnd"/>
            <w:r w:rsidRPr="00A96537">
              <w:rPr>
                <w:rFonts w:cs="Arial Armeni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փաստաթղթերի</w:t>
            </w:r>
            <w:proofErr w:type="spellEnd"/>
            <w:r w:rsidRPr="00A96537">
              <w:rPr>
                <w:rFonts w:cs="Arial Armeni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առկայությունը</w:t>
            </w:r>
            <w:proofErr w:type="spellEnd"/>
          </w:p>
        </w:tc>
        <w:tc>
          <w:tcPr>
            <w:tcW w:w="2153" w:type="dxa"/>
            <w:gridSpan w:val="8"/>
            <w:tcBorders>
              <w:bottom w:val="single" w:sz="8" w:space="0" w:color="auto"/>
            </w:tcBorders>
            <w:vAlign w:val="center"/>
          </w:tcPr>
          <w:p w14:paraId="78FFA8C3" w14:textId="77777777" w:rsidR="001477AB" w:rsidRPr="00A96537" w:rsidRDefault="001477AB" w:rsidP="001477AB">
            <w:pPr>
              <w:ind w:left="0" w:firstLine="0"/>
              <w:rPr>
                <w:sz w:val="18"/>
                <w:szCs w:val="18"/>
                <w:lang w:val="hy-AM" w:eastAsia="ru-RU"/>
              </w:rPr>
            </w:pP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Հայտով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ներկայացված</w:t>
            </w:r>
            <w:r w:rsidRPr="00A96537">
              <w:rPr>
                <w:rFonts w:cs="Arial Armeni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փաստաթղթերի</w:t>
            </w:r>
            <w:proofErr w:type="spellEnd"/>
            <w:r w:rsidRPr="00A96537">
              <w:rPr>
                <w:rFonts w:cs="Arial Armeni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համապատասխանությունը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հրավերով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սահմանված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պահանջներին</w:t>
            </w:r>
          </w:p>
        </w:tc>
        <w:tc>
          <w:tcPr>
            <w:tcW w:w="2447" w:type="dxa"/>
            <w:gridSpan w:val="10"/>
            <w:tcBorders>
              <w:bottom w:val="single" w:sz="8" w:space="0" w:color="auto"/>
            </w:tcBorders>
            <w:vAlign w:val="center"/>
          </w:tcPr>
          <w:p w14:paraId="02FA410C" w14:textId="77777777" w:rsidR="001477AB" w:rsidRPr="00A96537" w:rsidRDefault="001477AB" w:rsidP="001477AB">
            <w:pPr>
              <w:ind w:left="0" w:firstLine="0"/>
              <w:rPr>
                <w:rFonts w:cs="Arial Armenian"/>
                <w:color w:val="000000"/>
                <w:sz w:val="18"/>
                <w:szCs w:val="18"/>
                <w:highlight w:val="yellow"/>
                <w:lang w:val="hy-AM" w:eastAsia="ru-RU"/>
              </w:rPr>
            </w:pP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Առաջարկած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գնման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առարկայի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տեխնիկական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բնութագրերի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համապատասխանությունը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հրավերով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սահմանված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պահանջներին</w:t>
            </w:r>
          </w:p>
        </w:tc>
        <w:tc>
          <w:tcPr>
            <w:tcW w:w="2241" w:type="dxa"/>
            <w:gridSpan w:val="6"/>
            <w:tcBorders>
              <w:bottom w:val="single" w:sz="8" w:space="0" w:color="auto"/>
            </w:tcBorders>
            <w:vAlign w:val="center"/>
          </w:tcPr>
          <w:p w14:paraId="559E14BE" w14:textId="77777777" w:rsidR="001477AB" w:rsidRPr="00A96537" w:rsidRDefault="001477AB" w:rsidP="001477AB">
            <w:pPr>
              <w:ind w:left="0" w:firstLine="0"/>
              <w:rPr>
                <w:rFonts w:cs="Sylfaen"/>
                <w:sz w:val="18"/>
                <w:szCs w:val="18"/>
                <w:highlight w:val="yellow"/>
                <w:lang w:eastAsia="ru-RU"/>
              </w:rPr>
            </w:pP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Գնային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առաջարկ</w:t>
            </w:r>
          </w:p>
        </w:tc>
      </w:tr>
      <w:tr w:rsidR="001477AB" w:rsidRPr="0022631D" w14:paraId="7BD41BE8" w14:textId="77777777" w:rsidTr="004B7CA4">
        <w:trPr>
          <w:trHeight w:val="146"/>
        </w:trPr>
        <w:tc>
          <w:tcPr>
            <w:tcW w:w="706" w:type="dxa"/>
            <w:tcBorders>
              <w:bottom w:val="single" w:sz="8" w:space="0" w:color="auto"/>
            </w:tcBorders>
          </w:tcPr>
          <w:p w14:paraId="763899B5" w14:textId="77777777" w:rsidR="001477AB" w:rsidRPr="0022631D" w:rsidRDefault="001477AB" w:rsidP="001477AB">
            <w:pPr>
              <w:rPr>
                <w:rFonts w:cs="Sylfaen"/>
                <w:lang w:eastAsia="ru-RU"/>
              </w:rPr>
            </w:pPr>
            <w:r w:rsidRPr="0022631D">
              <w:rPr>
                <w:rFonts w:cs="Sylfaen"/>
                <w:lang w:eastAsia="ru-RU"/>
              </w:rPr>
              <w:t>1</w:t>
            </w:r>
          </w:p>
        </w:tc>
        <w:tc>
          <w:tcPr>
            <w:tcW w:w="1574" w:type="dxa"/>
            <w:gridSpan w:val="4"/>
            <w:tcBorders>
              <w:bottom w:val="single" w:sz="8" w:space="0" w:color="auto"/>
            </w:tcBorders>
          </w:tcPr>
          <w:p w14:paraId="746D9E2D" w14:textId="77777777" w:rsidR="001477AB" w:rsidRPr="0022631D" w:rsidRDefault="001477AB" w:rsidP="001477AB">
            <w:pPr>
              <w:rPr>
                <w:rFonts w:cs="Sylfaen"/>
                <w:lang w:eastAsia="ru-RU"/>
              </w:rPr>
            </w:pPr>
          </w:p>
        </w:tc>
        <w:tc>
          <w:tcPr>
            <w:tcW w:w="1794" w:type="dxa"/>
            <w:gridSpan w:val="5"/>
            <w:tcBorders>
              <w:bottom w:val="single" w:sz="8" w:space="0" w:color="auto"/>
            </w:tcBorders>
          </w:tcPr>
          <w:p w14:paraId="2C5A1411" w14:textId="77777777" w:rsidR="001477AB" w:rsidRPr="0022631D" w:rsidRDefault="001477AB" w:rsidP="001477AB">
            <w:pPr>
              <w:rPr>
                <w:rFonts w:cs="Sylfaen"/>
                <w:lang w:eastAsia="ru-RU"/>
              </w:rPr>
            </w:pPr>
          </w:p>
        </w:tc>
        <w:tc>
          <w:tcPr>
            <w:tcW w:w="2153" w:type="dxa"/>
            <w:gridSpan w:val="8"/>
            <w:tcBorders>
              <w:bottom w:val="single" w:sz="8" w:space="0" w:color="auto"/>
            </w:tcBorders>
          </w:tcPr>
          <w:p w14:paraId="16C0A36D" w14:textId="77777777" w:rsidR="001477AB" w:rsidRPr="0022631D" w:rsidRDefault="001477AB" w:rsidP="001477AB">
            <w:pPr>
              <w:rPr>
                <w:rFonts w:cs="Sylfaen"/>
                <w:lang w:eastAsia="ru-RU"/>
              </w:rPr>
            </w:pPr>
          </w:p>
        </w:tc>
        <w:tc>
          <w:tcPr>
            <w:tcW w:w="2447" w:type="dxa"/>
            <w:gridSpan w:val="10"/>
            <w:tcBorders>
              <w:bottom w:val="single" w:sz="8" w:space="0" w:color="auto"/>
            </w:tcBorders>
          </w:tcPr>
          <w:p w14:paraId="774A3881" w14:textId="77777777" w:rsidR="001477AB" w:rsidRPr="0022631D" w:rsidRDefault="001477AB" w:rsidP="001477AB">
            <w:pPr>
              <w:rPr>
                <w:rFonts w:cs="Sylfaen"/>
                <w:lang w:eastAsia="ru-RU"/>
              </w:rPr>
            </w:pPr>
          </w:p>
        </w:tc>
        <w:tc>
          <w:tcPr>
            <w:tcW w:w="2241" w:type="dxa"/>
            <w:gridSpan w:val="6"/>
            <w:tcBorders>
              <w:bottom w:val="single" w:sz="8" w:space="0" w:color="auto"/>
            </w:tcBorders>
          </w:tcPr>
          <w:p w14:paraId="756697A2" w14:textId="77777777" w:rsidR="001477AB" w:rsidRPr="0022631D" w:rsidRDefault="001477AB" w:rsidP="001477AB">
            <w:pPr>
              <w:rPr>
                <w:rFonts w:cs="Sylfaen"/>
                <w:lang w:eastAsia="ru-RU"/>
              </w:rPr>
            </w:pPr>
          </w:p>
        </w:tc>
      </w:tr>
      <w:tr w:rsidR="001477AB" w:rsidRPr="0022631D" w14:paraId="7654A9A9" w14:textId="77777777" w:rsidTr="004B7CA4">
        <w:trPr>
          <w:trHeight w:val="40"/>
        </w:trPr>
        <w:tc>
          <w:tcPr>
            <w:tcW w:w="706" w:type="dxa"/>
            <w:tcBorders>
              <w:bottom w:val="single" w:sz="8" w:space="0" w:color="auto"/>
            </w:tcBorders>
          </w:tcPr>
          <w:p w14:paraId="133F8F71" w14:textId="77777777" w:rsidR="001477AB" w:rsidRPr="0022631D" w:rsidRDefault="001477AB" w:rsidP="001477AB">
            <w:pPr>
              <w:rPr>
                <w:rFonts w:cs="Sylfaen"/>
                <w:lang w:eastAsia="ru-RU"/>
              </w:rPr>
            </w:pPr>
            <w:r w:rsidRPr="0022631D">
              <w:rPr>
                <w:rFonts w:cs="Sylfaen"/>
                <w:lang w:eastAsia="ru-RU"/>
              </w:rPr>
              <w:lastRenderedPageBreak/>
              <w:t>…</w:t>
            </w:r>
          </w:p>
        </w:tc>
        <w:tc>
          <w:tcPr>
            <w:tcW w:w="1574" w:type="dxa"/>
            <w:gridSpan w:val="4"/>
            <w:tcBorders>
              <w:bottom w:val="single" w:sz="8" w:space="0" w:color="auto"/>
            </w:tcBorders>
          </w:tcPr>
          <w:p w14:paraId="086E94C8" w14:textId="77777777" w:rsidR="001477AB" w:rsidRPr="0022631D" w:rsidRDefault="001477AB" w:rsidP="001477AB">
            <w:pPr>
              <w:rPr>
                <w:rFonts w:cs="Sylfaen"/>
                <w:lang w:eastAsia="ru-RU"/>
              </w:rPr>
            </w:pPr>
          </w:p>
        </w:tc>
        <w:tc>
          <w:tcPr>
            <w:tcW w:w="1794" w:type="dxa"/>
            <w:gridSpan w:val="5"/>
            <w:tcBorders>
              <w:bottom w:val="single" w:sz="8" w:space="0" w:color="auto"/>
            </w:tcBorders>
          </w:tcPr>
          <w:p w14:paraId="154E6F03" w14:textId="77777777" w:rsidR="001477AB" w:rsidRPr="0022631D" w:rsidRDefault="001477AB" w:rsidP="001477AB">
            <w:pPr>
              <w:rPr>
                <w:rFonts w:cs="Sylfaen"/>
                <w:lang w:eastAsia="ru-RU"/>
              </w:rPr>
            </w:pPr>
          </w:p>
        </w:tc>
        <w:tc>
          <w:tcPr>
            <w:tcW w:w="2153" w:type="dxa"/>
            <w:gridSpan w:val="8"/>
            <w:tcBorders>
              <w:bottom w:val="single" w:sz="8" w:space="0" w:color="auto"/>
            </w:tcBorders>
          </w:tcPr>
          <w:p w14:paraId="7D057BF6" w14:textId="77777777" w:rsidR="001477AB" w:rsidRPr="0022631D" w:rsidRDefault="001477AB" w:rsidP="001477AB">
            <w:pPr>
              <w:rPr>
                <w:rFonts w:cs="Sylfaen"/>
                <w:lang w:eastAsia="ru-RU"/>
              </w:rPr>
            </w:pPr>
          </w:p>
        </w:tc>
        <w:tc>
          <w:tcPr>
            <w:tcW w:w="2447" w:type="dxa"/>
            <w:gridSpan w:val="10"/>
            <w:tcBorders>
              <w:bottom w:val="single" w:sz="8" w:space="0" w:color="auto"/>
            </w:tcBorders>
          </w:tcPr>
          <w:p w14:paraId="56717D35" w14:textId="77777777" w:rsidR="001477AB" w:rsidRPr="0022631D" w:rsidRDefault="001477AB" w:rsidP="001477AB">
            <w:pPr>
              <w:rPr>
                <w:rFonts w:cs="Sylfaen"/>
                <w:lang w:eastAsia="ru-RU"/>
              </w:rPr>
            </w:pPr>
          </w:p>
        </w:tc>
        <w:tc>
          <w:tcPr>
            <w:tcW w:w="2241" w:type="dxa"/>
            <w:gridSpan w:val="6"/>
            <w:tcBorders>
              <w:bottom w:val="single" w:sz="8" w:space="0" w:color="auto"/>
            </w:tcBorders>
          </w:tcPr>
          <w:p w14:paraId="5ADD495F" w14:textId="77777777" w:rsidR="001477AB" w:rsidRPr="0022631D" w:rsidRDefault="001477AB" w:rsidP="001477AB">
            <w:pPr>
              <w:rPr>
                <w:rFonts w:cs="Sylfaen"/>
                <w:lang w:eastAsia="ru-RU"/>
              </w:rPr>
            </w:pPr>
          </w:p>
        </w:tc>
      </w:tr>
      <w:tr w:rsidR="001477AB" w:rsidRPr="0022631D" w14:paraId="78534AF4" w14:textId="77777777" w:rsidTr="004B7CA4">
        <w:trPr>
          <w:trHeight w:val="334"/>
        </w:trPr>
        <w:tc>
          <w:tcPr>
            <w:tcW w:w="2280" w:type="dxa"/>
            <w:gridSpan w:val="5"/>
            <w:vAlign w:val="center"/>
          </w:tcPr>
          <w:p w14:paraId="28FDA4AB" w14:textId="77777777" w:rsidR="001477AB" w:rsidRPr="00A96537" w:rsidRDefault="001477AB" w:rsidP="001477AB">
            <w:pPr>
              <w:ind w:left="0" w:firstLine="0"/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Այլ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35" w:type="dxa"/>
            <w:gridSpan w:val="29"/>
            <w:vAlign w:val="center"/>
          </w:tcPr>
          <w:p w14:paraId="25A2F9BB" w14:textId="77777777" w:rsidR="001477AB" w:rsidRPr="00A96537" w:rsidRDefault="001477AB" w:rsidP="001477AB">
            <w:pPr>
              <w:rPr>
                <w:rFonts w:cs="Sylfaen"/>
                <w:sz w:val="18"/>
                <w:szCs w:val="18"/>
                <w:lang w:val="hy-AM"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Ծանոթություն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`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Հայտերի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մերժման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այլ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հիմքեր</w:t>
            </w:r>
            <w:proofErr w:type="spellEnd"/>
          </w:p>
        </w:tc>
      </w:tr>
      <w:tr w:rsidR="001477AB" w:rsidRPr="0022631D" w14:paraId="048A1ABD" w14:textId="77777777" w:rsidTr="004B7CA4">
        <w:trPr>
          <w:trHeight w:val="292"/>
        </w:trPr>
        <w:tc>
          <w:tcPr>
            <w:tcW w:w="10915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E6F728B" w14:textId="77777777" w:rsidR="001477AB" w:rsidRPr="0022631D" w:rsidRDefault="001477AB" w:rsidP="001477AB">
            <w:pPr>
              <w:rPr>
                <w:rFonts w:cs="Sylfaen"/>
                <w:lang w:eastAsia="ru-RU"/>
              </w:rPr>
            </w:pPr>
          </w:p>
        </w:tc>
      </w:tr>
      <w:tr w:rsidR="001477AB" w:rsidRPr="0022631D" w14:paraId="504EEBC5" w14:textId="77777777" w:rsidTr="004B7CA4">
        <w:trPr>
          <w:trHeight w:val="350"/>
        </w:trPr>
        <w:tc>
          <w:tcPr>
            <w:tcW w:w="5119" w:type="dxa"/>
            <w:gridSpan w:val="15"/>
            <w:tcBorders>
              <w:bottom w:val="single" w:sz="8" w:space="0" w:color="auto"/>
            </w:tcBorders>
            <w:vAlign w:val="center"/>
          </w:tcPr>
          <w:p w14:paraId="413068C7" w14:textId="77777777" w:rsidR="001477AB" w:rsidRPr="00A96537" w:rsidRDefault="001477AB" w:rsidP="001477AB">
            <w:pPr>
              <w:rPr>
                <w:rFonts w:cs="Sylfaen"/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Ընտրված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մասնակցի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որոշման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5796" w:type="dxa"/>
            <w:gridSpan w:val="19"/>
            <w:tcBorders>
              <w:bottom w:val="single" w:sz="8" w:space="0" w:color="auto"/>
            </w:tcBorders>
            <w:vAlign w:val="center"/>
          </w:tcPr>
          <w:p w14:paraId="793062E5" w14:textId="011862F5" w:rsidR="001477AB" w:rsidRPr="00CA099B" w:rsidRDefault="001477AB" w:rsidP="001477AB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cs="Sylfaen"/>
                <w:sz w:val="18"/>
                <w:szCs w:val="18"/>
                <w:lang w:eastAsia="ru-RU"/>
              </w:rPr>
              <w:t>2</w:t>
            </w:r>
            <w:r w:rsidR="006D2FDA">
              <w:rPr>
                <w:rFonts w:cs="Sylfaen"/>
                <w:sz w:val="18"/>
                <w:szCs w:val="18"/>
                <w:lang w:eastAsia="ru-RU"/>
              </w:rPr>
              <w:t>3</w:t>
            </w:r>
            <w:r>
              <w:rPr>
                <w:rFonts w:cs="Sylfaen"/>
                <w:sz w:val="18"/>
                <w:szCs w:val="18"/>
                <w:lang w:eastAsia="ru-RU"/>
              </w:rPr>
              <w:t>.</w:t>
            </w:r>
            <w:r w:rsidR="006D2FDA">
              <w:rPr>
                <w:rFonts w:cs="Sylfaen"/>
                <w:sz w:val="18"/>
                <w:szCs w:val="18"/>
                <w:lang w:eastAsia="ru-RU"/>
              </w:rPr>
              <w:t>12</w:t>
            </w:r>
            <w:r w:rsidRPr="00A96537">
              <w:rPr>
                <w:rFonts w:cs="Sylfaen"/>
                <w:sz w:val="18"/>
                <w:szCs w:val="18"/>
                <w:lang w:eastAsia="ru-RU"/>
              </w:rPr>
              <w:t>.202</w:t>
            </w:r>
            <w:r>
              <w:rPr>
                <w:rFonts w:cs="Sylfaen"/>
                <w:sz w:val="18"/>
                <w:szCs w:val="18"/>
                <w:lang w:eastAsia="ru-RU"/>
              </w:rPr>
              <w:t>5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>թ.</w:t>
            </w:r>
          </w:p>
        </w:tc>
      </w:tr>
      <w:tr w:rsidR="001477AB" w:rsidRPr="0022631D" w14:paraId="29C213BE" w14:textId="77777777" w:rsidTr="004B7CA4">
        <w:trPr>
          <w:trHeight w:val="93"/>
        </w:trPr>
        <w:tc>
          <w:tcPr>
            <w:tcW w:w="5119" w:type="dxa"/>
            <w:gridSpan w:val="15"/>
            <w:vMerge w:val="restart"/>
            <w:vAlign w:val="center"/>
          </w:tcPr>
          <w:p w14:paraId="7EB7B2B7" w14:textId="77777777" w:rsidR="001477AB" w:rsidRPr="00A96537" w:rsidRDefault="001477AB" w:rsidP="001477AB">
            <w:pPr>
              <w:rPr>
                <w:sz w:val="18"/>
                <w:szCs w:val="18"/>
                <w:lang w:val="hy-AM"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Անգործության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ժամկետ</w:t>
            </w:r>
          </w:p>
        </w:tc>
        <w:tc>
          <w:tcPr>
            <w:tcW w:w="2978" w:type="dxa"/>
            <w:gridSpan w:val="12"/>
            <w:tcBorders>
              <w:bottom w:val="single" w:sz="8" w:space="0" w:color="auto"/>
            </w:tcBorders>
            <w:vAlign w:val="center"/>
          </w:tcPr>
          <w:p w14:paraId="685001A0" w14:textId="77777777" w:rsidR="001477AB" w:rsidRPr="00A96537" w:rsidRDefault="001477AB" w:rsidP="001477AB">
            <w:pPr>
              <w:rPr>
                <w:rFonts w:cs="Sylfaen"/>
                <w:sz w:val="18"/>
                <w:szCs w:val="18"/>
                <w:lang w:eastAsia="ru-RU"/>
              </w:rPr>
            </w:pPr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        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ժամկետի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սկիզբ</w:t>
            </w:r>
            <w:proofErr w:type="spellEnd"/>
          </w:p>
        </w:tc>
        <w:tc>
          <w:tcPr>
            <w:tcW w:w="2818" w:type="dxa"/>
            <w:gridSpan w:val="7"/>
            <w:tcBorders>
              <w:bottom w:val="single" w:sz="8" w:space="0" w:color="auto"/>
            </w:tcBorders>
            <w:vAlign w:val="center"/>
          </w:tcPr>
          <w:p w14:paraId="605B4DBC" w14:textId="77777777" w:rsidR="001477AB" w:rsidRPr="00A96537" w:rsidRDefault="001477AB" w:rsidP="001477AB">
            <w:pPr>
              <w:rPr>
                <w:rFonts w:cs="Sylfaen"/>
                <w:sz w:val="18"/>
                <w:szCs w:val="18"/>
                <w:lang w:eastAsia="ru-RU"/>
              </w:rPr>
            </w:pPr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       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ժամկետի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ավարտ</w:t>
            </w:r>
            <w:proofErr w:type="spellEnd"/>
          </w:p>
        </w:tc>
      </w:tr>
      <w:tr w:rsidR="001477AB" w:rsidRPr="00CA099B" w14:paraId="220409BF" w14:textId="77777777" w:rsidTr="004B7CA4">
        <w:trPr>
          <w:trHeight w:val="93"/>
        </w:trPr>
        <w:tc>
          <w:tcPr>
            <w:tcW w:w="5119" w:type="dxa"/>
            <w:gridSpan w:val="15"/>
            <w:vMerge/>
            <w:tcBorders>
              <w:bottom w:val="single" w:sz="4" w:space="0" w:color="auto"/>
            </w:tcBorders>
            <w:vAlign w:val="center"/>
          </w:tcPr>
          <w:p w14:paraId="157C2FD3" w14:textId="77777777" w:rsidR="001477AB" w:rsidRPr="00A96537" w:rsidRDefault="001477AB" w:rsidP="001477AB">
            <w:pPr>
              <w:rPr>
                <w:sz w:val="18"/>
                <w:szCs w:val="18"/>
                <w:lang w:val="hy-AM" w:eastAsia="ru-RU"/>
              </w:rPr>
            </w:pPr>
          </w:p>
        </w:tc>
        <w:tc>
          <w:tcPr>
            <w:tcW w:w="2978" w:type="dxa"/>
            <w:gridSpan w:val="12"/>
            <w:tcBorders>
              <w:bottom w:val="single" w:sz="8" w:space="0" w:color="auto"/>
            </w:tcBorders>
            <w:vAlign w:val="center"/>
          </w:tcPr>
          <w:p w14:paraId="58437649" w14:textId="28AA80B2" w:rsidR="001477AB" w:rsidRPr="00CA099B" w:rsidRDefault="001477AB" w:rsidP="001477AB">
            <w:pPr>
              <w:ind w:left="0" w:firstLine="0"/>
              <w:rPr>
                <w:rFonts w:ascii="Sylfaen" w:hAnsi="Sylfaen" w:cs="Sylfaen"/>
                <w:sz w:val="18"/>
                <w:szCs w:val="18"/>
                <w:lang w:eastAsia="ru-RU"/>
              </w:rPr>
            </w:pPr>
          </w:p>
        </w:tc>
        <w:tc>
          <w:tcPr>
            <w:tcW w:w="2818" w:type="dxa"/>
            <w:gridSpan w:val="7"/>
            <w:tcBorders>
              <w:bottom w:val="single" w:sz="8" w:space="0" w:color="auto"/>
            </w:tcBorders>
            <w:vAlign w:val="center"/>
          </w:tcPr>
          <w:p w14:paraId="2F1DB70C" w14:textId="3017FB0A" w:rsidR="001477AB" w:rsidRPr="00CA099B" w:rsidRDefault="001477AB" w:rsidP="001477AB">
            <w:pPr>
              <w:rPr>
                <w:rFonts w:cs="Sylfaen"/>
                <w:sz w:val="18"/>
                <w:szCs w:val="18"/>
                <w:lang w:eastAsia="ru-RU"/>
              </w:rPr>
            </w:pPr>
          </w:p>
        </w:tc>
      </w:tr>
      <w:tr w:rsidR="001477AB" w:rsidRPr="00CA099B" w14:paraId="078ACD25" w14:textId="77777777" w:rsidTr="004B7CA4">
        <w:trPr>
          <w:trHeight w:val="348"/>
        </w:trPr>
        <w:tc>
          <w:tcPr>
            <w:tcW w:w="10915" w:type="dxa"/>
            <w:gridSpan w:val="3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FF6BBAE" w14:textId="77777777" w:rsidR="001477AB" w:rsidRPr="00A96537" w:rsidRDefault="001477AB" w:rsidP="001477AB">
            <w:pPr>
              <w:rPr>
                <w:rFonts w:cs="Sylfaen"/>
                <w:sz w:val="18"/>
                <w:szCs w:val="18"/>
                <w:lang w:val="hy-AM"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Ընտրված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մասնակցին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պայմանագիր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կնքելու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առաջարկի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ծանուցման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ամսաթիվը</w:t>
            </w:r>
          </w:p>
        </w:tc>
      </w:tr>
      <w:tr w:rsidR="001477AB" w:rsidRPr="0022631D" w14:paraId="0F467580" w14:textId="77777777" w:rsidTr="006E10F8">
        <w:trPr>
          <w:trHeight w:val="348"/>
        </w:trPr>
        <w:tc>
          <w:tcPr>
            <w:tcW w:w="5119" w:type="dxa"/>
            <w:gridSpan w:val="15"/>
            <w:tcBorders>
              <w:bottom w:val="single" w:sz="8" w:space="0" w:color="auto"/>
            </w:tcBorders>
            <w:vAlign w:val="center"/>
          </w:tcPr>
          <w:p w14:paraId="19C4AEDE" w14:textId="77777777" w:rsidR="001477AB" w:rsidRPr="00A96537" w:rsidRDefault="001477AB" w:rsidP="001477AB">
            <w:pPr>
              <w:rPr>
                <w:rFonts w:cs="Sylfaen"/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Ընտրված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մասնակցի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կողմից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ստորագրված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պայմանագիրը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պատվիրատուի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մոտ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մուտքագրվելու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5796" w:type="dxa"/>
            <w:gridSpan w:val="19"/>
            <w:tcBorders>
              <w:bottom w:val="single" w:sz="8" w:space="0" w:color="auto"/>
            </w:tcBorders>
            <w:vAlign w:val="center"/>
          </w:tcPr>
          <w:p w14:paraId="29752CDA" w14:textId="4BD8604D" w:rsidR="001477AB" w:rsidRPr="001A6CDF" w:rsidRDefault="0052246E" w:rsidP="001477AB">
            <w:pPr>
              <w:rPr>
                <w:rFonts w:ascii="Sylfaen" w:hAnsi="Sylfaen" w:cs="Sylfaen"/>
                <w:lang w:eastAsia="ru-RU"/>
              </w:rPr>
            </w:pPr>
            <w:r>
              <w:rPr>
                <w:rFonts w:cs="Sylfaen"/>
                <w:lang w:eastAsia="ru-RU"/>
              </w:rPr>
              <w:t>25</w:t>
            </w:r>
            <w:r w:rsidR="001477AB">
              <w:rPr>
                <w:rFonts w:cs="Sylfaen"/>
                <w:lang w:eastAsia="ru-RU"/>
              </w:rPr>
              <w:t>.</w:t>
            </w:r>
            <w:r>
              <w:rPr>
                <w:rFonts w:cs="Sylfaen"/>
                <w:lang w:eastAsia="ru-RU"/>
              </w:rPr>
              <w:t>12</w:t>
            </w:r>
            <w:r w:rsidR="001477AB">
              <w:rPr>
                <w:rFonts w:cs="Sylfaen"/>
                <w:lang w:eastAsia="ru-RU"/>
              </w:rPr>
              <w:t>.2025</w:t>
            </w:r>
            <w:r w:rsidR="001477AB">
              <w:rPr>
                <w:rFonts w:ascii="Sylfaen" w:hAnsi="Sylfaen" w:cs="Sylfaen"/>
                <w:lang w:eastAsia="ru-RU"/>
              </w:rPr>
              <w:t>թ</w:t>
            </w:r>
          </w:p>
        </w:tc>
      </w:tr>
      <w:tr w:rsidR="001477AB" w:rsidRPr="0022631D" w14:paraId="01DF898E" w14:textId="77777777" w:rsidTr="006E10F8">
        <w:trPr>
          <w:trHeight w:val="348"/>
        </w:trPr>
        <w:tc>
          <w:tcPr>
            <w:tcW w:w="5119" w:type="dxa"/>
            <w:gridSpan w:val="15"/>
            <w:tcBorders>
              <w:bottom w:val="single" w:sz="8" w:space="0" w:color="auto"/>
            </w:tcBorders>
            <w:vAlign w:val="center"/>
          </w:tcPr>
          <w:p w14:paraId="1D165BDC" w14:textId="77777777" w:rsidR="001477AB" w:rsidRPr="0022631D" w:rsidRDefault="001477AB" w:rsidP="001477AB">
            <w:pPr>
              <w:rPr>
                <w:rFonts w:cs="Sylfaen"/>
                <w:lang w:eastAsia="ru-RU"/>
              </w:rPr>
            </w:pPr>
            <w:proofErr w:type="spellStart"/>
            <w:r w:rsidRPr="0022631D">
              <w:rPr>
                <w:rFonts w:ascii="Sylfaen" w:hAnsi="Sylfaen" w:cs="Sylfaen"/>
                <w:lang w:eastAsia="ru-RU"/>
              </w:rPr>
              <w:t>Պատվիրատուի</w:t>
            </w:r>
            <w:proofErr w:type="spellEnd"/>
            <w:r w:rsidRPr="0022631D">
              <w:rPr>
                <w:rFonts w:cs="Sylfaen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Sylfaen" w:hAnsi="Sylfaen" w:cs="Sylfaen"/>
                <w:lang w:eastAsia="ru-RU"/>
              </w:rPr>
              <w:t>կողմից</w:t>
            </w:r>
            <w:proofErr w:type="spellEnd"/>
            <w:r w:rsidRPr="0022631D">
              <w:rPr>
                <w:rFonts w:cs="Sylfaen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Sylfaen" w:hAnsi="Sylfaen" w:cs="Sylfaen"/>
                <w:lang w:eastAsia="ru-RU"/>
              </w:rPr>
              <w:t>պայմանագրի</w:t>
            </w:r>
            <w:proofErr w:type="spellEnd"/>
            <w:r w:rsidRPr="0022631D">
              <w:rPr>
                <w:rFonts w:cs="Sylfaen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Sylfaen" w:hAnsi="Sylfaen" w:cs="Sylfaen"/>
                <w:lang w:eastAsia="ru-RU"/>
              </w:rPr>
              <w:t>ստորագրման</w:t>
            </w:r>
            <w:proofErr w:type="spellEnd"/>
            <w:r w:rsidRPr="0022631D">
              <w:rPr>
                <w:rFonts w:cs="Sylfaen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Sylfaen" w:hAnsi="Sylfaen" w:cs="Sylfaen"/>
                <w:lang w:eastAsia="ru-RU"/>
              </w:rPr>
              <w:t>ամսաթիվը</w:t>
            </w:r>
            <w:proofErr w:type="spellEnd"/>
          </w:p>
        </w:tc>
        <w:tc>
          <w:tcPr>
            <w:tcW w:w="5796" w:type="dxa"/>
            <w:gridSpan w:val="19"/>
            <w:tcBorders>
              <w:bottom w:val="single" w:sz="8" w:space="0" w:color="auto"/>
            </w:tcBorders>
            <w:vAlign w:val="center"/>
          </w:tcPr>
          <w:p w14:paraId="7DCECEC6" w14:textId="2B910CD2" w:rsidR="001477AB" w:rsidRPr="001A6CDF" w:rsidRDefault="0052246E" w:rsidP="001477AB">
            <w:pPr>
              <w:rPr>
                <w:rFonts w:ascii="Sylfaen" w:hAnsi="Sylfaen" w:cs="Sylfaen"/>
                <w:lang w:eastAsia="ru-RU"/>
              </w:rPr>
            </w:pPr>
            <w:r>
              <w:rPr>
                <w:rFonts w:cs="Sylfaen"/>
                <w:lang w:eastAsia="ru-RU"/>
              </w:rPr>
              <w:t>25</w:t>
            </w:r>
            <w:r w:rsidR="001477AB">
              <w:rPr>
                <w:rFonts w:cs="Sylfaen"/>
                <w:lang w:eastAsia="ru-RU"/>
              </w:rPr>
              <w:t>.</w:t>
            </w:r>
            <w:r>
              <w:rPr>
                <w:rFonts w:cs="Sylfaen"/>
                <w:lang w:eastAsia="ru-RU"/>
              </w:rPr>
              <w:t>12</w:t>
            </w:r>
            <w:r w:rsidR="001477AB">
              <w:rPr>
                <w:rFonts w:cs="Sylfaen"/>
                <w:lang w:eastAsia="ru-RU"/>
              </w:rPr>
              <w:t>.2025</w:t>
            </w:r>
            <w:r w:rsidR="001477AB">
              <w:rPr>
                <w:rFonts w:ascii="Sylfaen" w:hAnsi="Sylfaen" w:cs="Sylfaen"/>
                <w:lang w:eastAsia="ru-RU"/>
              </w:rPr>
              <w:t>թ.</w:t>
            </w:r>
          </w:p>
        </w:tc>
      </w:tr>
      <w:tr w:rsidR="001477AB" w:rsidRPr="0022631D" w14:paraId="3803867D" w14:textId="77777777" w:rsidTr="006E10F8">
        <w:trPr>
          <w:trHeight w:val="291"/>
        </w:trPr>
        <w:tc>
          <w:tcPr>
            <w:tcW w:w="10915" w:type="dxa"/>
            <w:gridSpan w:val="34"/>
            <w:shd w:val="clear" w:color="auto" w:fill="99CCFF"/>
            <w:vAlign w:val="center"/>
          </w:tcPr>
          <w:p w14:paraId="77ACB75E" w14:textId="77777777" w:rsidR="001477AB" w:rsidRPr="0022631D" w:rsidRDefault="001477AB" w:rsidP="001477AB">
            <w:pPr>
              <w:rPr>
                <w:rFonts w:cs="Sylfaen"/>
                <w:lang w:eastAsia="ru-RU"/>
              </w:rPr>
            </w:pPr>
          </w:p>
        </w:tc>
      </w:tr>
      <w:tr w:rsidR="001477AB" w:rsidRPr="0022631D" w14:paraId="49AFB11F" w14:textId="77777777" w:rsidTr="006E10F8">
        <w:trPr>
          <w:trHeight w:val="146"/>
        </w:trPr>
        <w:tc>
          <w:tcPr>
            <w:tcW w:w="1203" w:type="dxa"/>
            <w:gridSpan w:val="3"/>
            <w:vMerge w:val="restart"/>
            <w:vAlign w:val="center"/>
          </w:tcPr>
          <w:p w14:paraId="7A4B4532" w14:textId="77777777" w:rsidR="001477AB" w:rsidRPr="00A96537" w:rsidRDefault="001477AB" w:rsidP="001477AB">
            <w:pPr>
              <w:ind w:left="0" w:firstLine="0"/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Չափա</w:t>
            </w:r>
            <w:r w:rsidRPr="00A96537">
              <w:rPr>
                <w:sz w:val="18"/>
                <w:szCs w:val="18"/>
                <w:lang w:eastAsia="ru-RU"/>
              </w:rPr>
              <w:t>-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բաժնի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077" w:type="dxa"/>
            <w:gridSpan w:val="2"/>
            <w:vMerge w:val="restart"/>
            <w:vAlign w:val="center"/>
          </w:tcPr>
          <w:p w14:paraId="34AA7C8F" w14:textId="77777777" w:rsidR="001477AB" w:rsidRPr="00A96537" w:rsidRDefault="001477AB" w:rsidP="001477AB">
            <w:pPr>
              <w:ind w:left="0" w:firstLine="0"/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Ընտրված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մասնակիցը</w:t>
            </w:r>
            <w:proofErr w:type="spellEnd"/>
          </w:p>
        </w:tc>
        <w:tc>
          <w:tcPr>
            <w:tcW w:w="8635" w:type="dxa"/>
            <w:gridSpan w:val="29"/>
            <w:vAlign w:val="center"/>
          </w:tcPr>
          <w:p w14:paraId="0B795B49" w14:textId="77777777" w:rsidR="001477AB" w:rsidRPr="00A96537" w:rsidRDefault="001477AB" w:rsidP="001477AB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val="ru-RU" w:eastAsia="ru-RU"/>
              </w:rPr>
              <w:t>այմանագ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րի</w:t>
            </w:r>
            <w:proofErr w:type="spellEnd"/>
          </w:p>
        </w:tc>
      </w:tr>
      <w:tr w:rsidR="001477AB" w:rsidRPr="0022631D" w14:paraId="3F260DDA" w14:textId="77777777" w:rsidTr="006E10F8">
        <w:trPr>
          <w:trHeight w:val="240"/>
        </w:trPr>
        <w:tc>
          <w:tcPr>
            <w:tcW w:w="1203" w:type="dxa"/>
            <w:gridSpan w:val="3"/>
            <w:vMerge/>
            <w:vAlign w:val="center"/>
          </w:tcPr>
          <w:p w14:paraId="742AD58A" w14:textId="77777777" w:rsidR="001477AB" w:rsidRPr="00A96537" w:rsidRDefault="001477AB" w:rsidP="001477AB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077" w:type="dxa"/>
            <w:gridSpan w:val="2"/>
            <w:vMerge/>
            <w:vAlign w:val="center"/>
          </w:tcPr>
          <w:p w14:paraId="2A4F02D3" w14:textId="77777777" w:rsidR="001477AB" w:rsidRPr="00A96537" w:rsidRDefault="001477AB" w:rsidP="001477AB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213" w:type="dxa"/>
            <w:gridSpan w:val="7"/>
            <w:vMerge w:val="restart"/>
            <w:vAlign w:val="center"/>
          </w:tcPr>
          <w:p w14:paraId="342C1D83" w14:textId="77777777" w:rsidR="001477AB" w:rsidRPr="00A96537" w:rsidRDefault="001477AB" w:rsidP="001477AB">
            <w:pPr>
              <w:ind w:left="0" w:firstLine="0"/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Պայմանագրի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446" w:type="dxa"/>
            <w:gridSpan w:val="5"/>
            <w:vMerge w:val="restart"/>
            <w:vAlign w:val="center"/>
          </w:tcPr>
          <w:p w14:paraId="1B7501A9" w14:textId="77777777" w:rsidR="001477AB" w:rsidRPr="00A96537" w:rsidRDefault="001477AB" w:rsidP="001477AB">
            <w:pPr>
              <w:ind w:left="0" w:firstLine="0"/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Կնքման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1079" w:type="dxa"/>
            <w:gridSpan w:val="5"/>
            <w:vMerge w:val="restart"/>
            <w:vAlign w:val="center"/>
          </w:tcPr>
          <w:p w14:paraId="72CD666A" w14:textId="77777777" w:rsidR="001477AB" w:rsidRPr="00A96537" w:rsidRDefault="001477AB" w:rsidP="001477AB">
            <w:pPr>
              <w:ind w:left="0" w:firstLine="0"/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Կատարման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վերջնա</w:t>
            </w:r>
            <w:r w:rsidRPr="00A96537">
              <w:rPr>
                <w:sz w:val="18"/>
                <w:szCs w:val="18"/>
                <w:lang w:eastAsia="ru-RU"/>
              </w:rPr>
              <w:t>-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ժամկետը</w:t>
            </w:r>
            <w:proofErr w:type="spellEnd"/>
          </w:p>
        </w:tc>
        <w:tc>
          <w:tcPr>
            <w:tcW w:w="1043" w:type="dxa"/>
            <w:gridSpan w:val="4"/>
            <w:vMerge w:val="restart"/>
            <w:vAlign w:val="center"/>
          </w:tcPr>
          <w:p w14:paraId="4CDEEF49" w14:textId="77777777" w:rsidR="001477AB" w:rsidRPr="00A96537" w:rsidRDefault="001477AB" w:rsidP="001477AB">
            <w:pPr>
              <w:ind w:left="0" w:firstLine="0"/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Կանխա</w:t>
            </w:r>
            <w:r w:rsidRPr="00A96537">
              <w:rPr>
                <w:sz w:val="18"/>
                <w:szCs w:val="18"/>
                <w:lang w:eastAsia="ru-RU"/>
              </w:rPr>
              <w:t>-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վճարի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չափը</w:t>
            </w:r>
            <w:proofErr w:type="spellEnd"/>
          </w:p>
        </w:tc>
        <w:tc>
          <w:tcPr>
            <w:tcW w:w="2854" w:type="dxa"/>
            <w:gridSpan w:val="8"/>
            <w:vAlign w:val="center"/>
          </w:tcPr>
          <w:p w14:paraId="1F8EAA40" w14:textId="77777777" w:rsidR="001477AB" w:rsidRPr="00A96537" w:rsidRDefault="001477AB" w:rsidP="001477AB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Գինը</w:t>
            </w:r>
            <w:proofErr w:type="spellEnd"/>
          </w:p>
        </w:tc>
      </w:tr>
      <w:tr w:rsidR="001477AB" w:rsidRPr="0022631D" w14:paraId="1FD12C5F" w14:textId="77777777" w:rsidTr="006E10F8">
        <w:trPr>
          <w:trHeight w:val="241"/>
        </w:trPr>
        <w:tc>
          <w:tcPr>
            <w:tcW w:w="1203" w:type="dxa"/>
            <w:gridSpan w:val="3"/>
            <w:vMerge/>
            <w:vAlign w:val="center"/>
          </w:tcPr>
          <w:p w14:paraId="31EE2B4E" w14:textId="77777777" w:rsidR="001477AB" w:rsidRPr="00A96537" w:rsidRDefault="001477AB" w:rsidP="001477AB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077" w:type="dxa"/>
            <w:gridSpan w:val="2"/>
            <w:vMerge/>
            <w:vAlign w:val="center"/>
          </w:tcPr>
          <w:p w14:paraId="19001147" w14:textId="77777777" w:rsidR="001477AB" w:rsidRPr="00A96537" w:rsidRDefault="001477AB" w:rsidP="001477AB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213" w:type="dxa"/>
            <w:gridSpan w:val="7"/>
            <w:vMerge/>
            <w:vAlign w:val="center"/>
          </w:tcPr>
          <w:p w14:paraId="32A37E47" w14:textId="77777777" w:rsidR="001477AB" w:rsidRPr="00A96537" w:rsidRDefault="001477AB" w:rsidP="001477AB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gridSpan w:val="5"/>
            <w:vMerge/>
            <w:vAlign w:val="center"/>
          </w:tcPr>
          <w:p w14:paraId="45302716" w14:textId="77777777" w:rsidR="001477AB" w:rsidRPr="00A96537" w:rsidRDefault="001477AB" w:rsidP="001477AB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gridSpan w:val="5"/>
            <w:vMerge/>
            <w:vAlign w:val="center"/>
          </w:tcPr>
          <w:p w14:paraId="635840CB" w14:textId="77777777" w:rsidR="001477AB" w:rsidRPr="00A96537" w:rsidRDefault="001477AB" w:rsidP="001477AB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4"/>
            <w:vMerge/>
            <w:vAlign w:val="center"/>
          </w:tcPr>
          <w:p w14:paraId="4BBAA8BA" w14:textId="77777777" w:rsidR="001477AB" w:rsidRPr="00A96537" w:rsidRDefault="001477AB" w:rsidP="001477AB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854" w:type="dxa"/>
            <w:gridSpan w:val="8"/>
            <w:vAlign w:val="center"/>
          </w:tcPr>
          <w:p w14:paraId="52E7C082" w14:textId="77777777" w:rsidR="001477AB" w:rsidRPr="00A96537" w:rsidRDefault="001477AB" w:rsidP="001477AB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ՀՀ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դրամ</w:t>
            </w:r>
            <w:proofErr w:type="spellEnd"/>
          </w:p>
        </w:tc>
      </w:tr>
      <w:tr w:rsidR="001477AB" w:rsidRPr="0022631D" w14:paraId="5306A059" w14:textId="77777777" w:rsidTr="006E10F8">
        <w:trPr>
          <w:trHeight w:val="266"/>
        </w:trPr>
        <w:tc>
          <w:tcPr>
            <w:tcW w:w="1203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69FF6A1" w14:textId="77777777" w:rsidR="001477AB" w:rsidRPr="00A96537" w:rsidRDefault="001477AB" w:rsidP="001477AB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07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C54838" w14:textId="77777777" w:rsidR="001477AB" w:rsidRPr="00A96537" w:rsidRDefault="001477AB" w:rsidP="001477AB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213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78705BFD" w14:textId="77777777" w:rsidR="001477AB" w:rsidRPr="00A96537" w:rsidRDefault="001477AB" w:rsidP="001477AB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0985FC57" w14:textId="77777777" w:rsidR="001477AB" w:rsidRPr="00A96537" w:rsidRDefault="001477AB" w:rsidP="001477AB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742E39CB" w14:textId="77777777" w:rsidR="001477AB" w:rsidRPr="00A96537" w:rsidRDefault="001477AB" w:rsidP="001477AB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2C6C16AF" w14:textId="77777777" w:rsidR="001477AB" w:rsidRPr="00A96537" w:rsidRDefault="001477AB" w:rsidP="001477AB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gridSpan w:val="5"/>
            <w:tcBorders>
              <w:bottom w:val="single" w:sz="8" w:space="0" w:color="auto"/>
            </w:tcBorders>
            <w:vAlign w:val="center"/>
          </w:tcPr>
          <w:p w14:paraId="49AF0DD1" w14:textId="77777777" w:rsidR="001477AB" w:rsidRPr="00A96537" w:rsidRDefault="001477AB" w:rsidP="001477AB">
            <w:pPr>
              <w:ind w:left="0" w:firstLine="0"/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Առկա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ֆինանսական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միջոցներով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781" w:type="dxa"/>
            <w:gridSpan w:val="3"/>
            <w:tcBorders>
              <w:bottom w:val="single" w:sz="8" w:space="0" w:color="auto"/>
            </w:tcBorders>
            <w:vAlign w:val="center"/>
          </w:tcPr>
          <w:p w14:paraId="5BB1E763" w14:textId="77777777" w:rsidR="001477AB" w:rsidRPr="00A96537" w:rsidRDefault="001477AB" w:rsidP="001477AB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Ընդհանուր</w:t>
            </w:r>
            <w:proofErr w:type="spellEnd"/>
            <w:r w:rsidRPr="00A96537">
              <w:rPr>
                <w:sz w:val="18"/>
                <w:szCs w:val="18"/>
                <w:vertAlign w:val="superscript"/>
                <w:lang w:eastAsia="ru-RU"/>
              </w:rPr>
              <w:footnoteReference w:id="6"/>
            </w:r>
          </w:p>
        </w:tc>
      </w:tr>
      <w:tr w:rsidR="001477AB" w:rsidRPr="00BC0B36" w14:paraId="30720DC9" w14:textId="77777777" w:rsidTr="006E10F8">
        <w:trPr>
          <w:trHeight w:val="111"/>
        </w:trPr>
        <w:tc>
          <w:tcPr>
            <w:tcW w:w="1203" w:type="dxa"/>
            <w:gridSpan w:val="3"/>
            <w:vAlign w:val="center"/>
          </w:tcPr>
          <w:p w14:paraId="404258F0" w14:textId="77777777" w:rsidR="001477AB" w:rsidRPr="00B62BDA" w:rsidRDefault="001477AB" w:rsidP="001477AB">
            <w:pPr>
              <w:ind w:left="0" w:firstLine="0"/>
              <w:rPr>
                <w:sz w:val="20"/>
                <w:szCs w:val="20"/>
                <w:lang w:eastAsia="ru-RU"/>
              </w:rPr>
            </w:pPr>
            <w:r w:rsidRPr="00B62BDA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77" w:type="dxa"/>
            <w:gridSpan w:val="2"/>
          </w:tcPr>
          <w:p w14:paraId="4C5ACA86" w14:textId="77777777" w:rsidR="001477AB" w:rsidRPr="009A59C7" w:rsidRDefault="001477AB" w:rsidP="001477AB">
            <w:pPr>
              <w:pStyle w:val="a3"/>
              <w:ind w:left="0" w:firstLine="0"/>
              <w:rPr>
                <w:rStyle w:val="aa"/>
                <w:lang w:val="hy-AM"/>
              </w:rPr>
            </w:pPr>
            <w:r w:rsidRPr="005D10C7">
              <w:rPr>
                <w:rFonts w:ascii="Sylfaen" w:hAnsi="Sylfaen"/>
                <w:sz w:val="18"/>
                <w:szCs w:val="18"/>
                <w:lang w:val="hy-AM"/>
              </w:rPr>
              <w:t>&lt;&lt;Ռ</w:t>
            </w:r>
            <w:r w:rsidRPr="005D10C7">
              <w:rPr>
                <w:rFonts w:ascii="MS Mincho" w:eastAsia="MS Mincho" w:hAnsi="MS Mincho" w:cs="MS Mincho"/>
                <w:sz w:val="18"/>
                <w:szCs w:val="18"/>
                <w:lang w:val="hy-AM"/>
              </w:rPr>
              <w:t>․</w:t>
            </w:r>
            <w:r w:rsidRPr="005D10C7">
              <w:rPr>
                <w:rFonts w:ascii="Sylfaen" w:eastAsia="MS Mincho" w:hAnsi="Sylfaen" w:cs="MS Mincho"/>
                <w:sz w:val="18"/>
                <w:szCs w:val="18"/>
                <w:lang w:val="hy-AM"/>
              </w:rPr>
              <w:t>Ա</w:t>
            </w:r>
            <w:r w:rsidRPr="005D10C7">
              <w:rPr>
                <w:rFonts w:ascii="MS Mincho" w:eastAsia="MS Mincho" w:hAnsi="MS Mincho" w:cs="MS Mincho"/>
                <w:sz w:val="18"/>
                <w:szCs w:val="18"/>
                <w:lang w:val="hy-AM"/>
              </w:rPr>
              <w:t>․</w:t>
            </w:r>
            <w:r w:rsidRPr="005D10C7">
              <w:rPr>
                <w:rFonts w:ascii="Sylfaen" w:eastAsia="MS Mincho" w:hAnsi="Sylfaen" w:cs="MS Mincho"/>
                <w:sz w:val="18"/>
                <w:szCs w:val="18"/>
                <w:lang w:val="hy-AM"/>
              </w:rPr>
              <w:t>Ս</w:t>
            </w:r>
            <w:r w:rsidRPr="005D10C7">
              <w:rPr>
                <w:rFonts w:ascii="MS Mincho" w:eastAsia="MS Mincho" w:hAnsi="MS Mincho" w:cs="MS Mincho"/>
                <w:sz w:val="18"/>
                <w:szCs w:val="18"/>
                <w:lang w:val="hy-AM"/>
              </w:rPr>
              <w:t>․</w:t>
            </w:r>
            <w:r w:rsidRPr="005D10C7">
              <w:rPr>
                <w:rFonts w:ascii="Sylfaen" w:eastAsia="MS Mincho" w:hAnsi="Sylfaen" w:cs="MS Mincho"/>
                <w:sz w:val="18"/>
                <w:szCs w:val="18"/>
                <w:lang w:val="hy-AM"/>
              </w:rPr>
              <w:t>Տ</w:t>
            </w:r>
            <w:r w:rsidRPr="005D10C7">
              <w:rPr>
                <w:rFonts w:ascii="MS Mincho" w:eastAsia="MS Mincho" w:hAnsi="MS Mincho" w:cs="MS Mincho"/>
                <w:sz w:val="18"/>
                <w:szCs w:val="18"/>
                <w:lang w:val="hy-AM"/>
              </w:rPr>
              <w:t>․</w:t>
            </w:r>
            <w:r w:rsidRPr="00926639">
              <w:rPr>
                <w:rFonts w:ascii="Sylfaen" w:hAnsi="Sylfaen"/>
                <w:sz w:val="18"/>
                <w:szCs w:val="18"/>
                <w:lang w:val="hy-AM"/>
              </w:rPr>
              <w:t>&gt;&gt;</w:t>
            </w:r>
            <w:r w:rsidRPr="005D10C7">
              <w:rPr>
                <w:rFonts w:ascii="MS Mincho" w:eastAsia="MS Mincho" w:hAnsi="MS Mincho" w:cs="MS Mincho"/>
                <w:sz w:val="18"/>
                <w:szCs w:val="18"/>
                <w:lang w:val="hy-AM"/>
              </w:rPr>
              <w:t xml:space="preserve">  </w:t>
            </w:r>
            <w:r w:rsidRPr="005D10C7">
              <w:rPr>
                <w:rFonts w:ascii="Sylfaen" w:eastAsia="MS Mincho" w:hAnsi="Sylfaen" w:cs="MS Mincho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213" w:type="dxa"/>
            <w:gridSpan w:val="7"/>
            <w:vAlign w:val="center"/>
          </w:tcPr>
          <w:p w14:paraId="521860A1" w14:textId="3D315584" w:rsidR="001477AB" w:rsidRPr="00A06573" w:rsidRDefault="001477AB" w:rsidP="001477AB">
            <w:pPr>
              <w:ind w:left="-142" w:firstLine="142"/>
              <w:jc w:val="center"/>
              <w:rPr>
                <w:lang w:val="af-ZA"/>
              </w:rPr>
            </w:pPr>
            <w:r w:rsidRPr="00A06573">
              <w:rPr>
                <w:lang w:val="af-ZA"/>
              </w:rPr>
              <w:t>«</w:t>
            </w:r>
            <w:r w:rsidRPr="00435A27">
              <w:rPr>
                <w:rFonts w:ascii="Arial Unicode" w:hAnsi="Arial Unicode"/>
                <w:lang w:val="es-ES"/>
              </w:rPr>
              <w:t xml:space="preserve"> </w:t>
            </w:r>
            <w:r>
              <w:rPr>
                <w:rFonts w:ascii="Arial Unicode" w:hAnsi="Arial Unicode"/>
                <w:lang w:val="es-ES"/>
              </w:rPr>
              <w:t>ԿՄԱԲ5ՀԴ-ԱՊՁԲ-</w:t>
            </w:r>
            <w:r>
              <w:rPr>
                <w:rFonts w:ascii="Arial Unicode" w:hAnsi="Arial Unicode"/>
                <w:lang w:val="es-ES"/>
              </w:rPr>
              <w:lastRenderedPageBreak/>
              <w:t>ԳՀ-202</w:t>
            </w:r>
            <w:r w:rsidR="006D2FDA">
              <w:rPr>
                <w:rFonts w:ascii="Arial Unicode" w:hAnsi="Arial Unicode"/>
                <w:lang w:val="es-ES"/>
              </w:rPr>
              <w:t>6</w:t>
            </w:r>
            <w:r w:rsidRPr="00A06573">
              <w:rPr>
                <w:rFonts w:ascii="Arial Unicode" w:hAnsi="Arial Unicode"/>
                <w:lang w:val="af-ZA"/>
              </w:rPr>
              <w:t>/</w:t>
            </w:r>
            <w:r>
              <w:rPr>
                <w:rFonts w:ascii="Arial Unicode" w:hAnsi="Arial Unicode"/>
                <w:lang w:val="es-ES"/>
              </w:rPr>
              <w:t>0</w:t>
            </w:r>
            <w:r w:rsidR="006D2FDA">
              <w:rPr>
                <w:rFonts w:ascii="Arial Unicode" w:hAnsi="Arial Unicode"/>
                <w:lang w:val="es-ES"/>
              </w:rPr>
              <w:t>1</w:t>
            </w:r>
            <w:r>
              <w:rPr>
                <w:rFonts w:ascii="Arial Unicode" w:hAnsi="Arial Unicode"/>
                <w:lang w:val="es-ES"/>
              </w:rPr>
              <w:t xml:space="preserve">/01 </w:t>
            </w:r>
            <w:r w:rsidRPr="00A06573">
              <w:rPr>
                <w:lang w:val="af-ZA"/>
              </w:rPr>
              <w:t>»</w:t>
            </w:r>
          </w:p>
          <w:p w14:paraId="0C3FD430" w14:textId="77777777" w:rsidR="001477AB" w:rsidRPr="00AE672C" w:rsidRDefault="001477AB" w:rsidP="001477AB">
            <w:pPr>
              <w:rPr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1446" w:type="dxa"/>
            <w:gridSpan w:val="5"/>
            <w:vAlign w:val="center"/>
          </w:tcPr>
          <w:p w14:paraId="07BBE4CC" w14:textId="55E62037" w:rsidR="001477AB" w:rsidRPr="00BC0B36" w:rsidRDefault="006D2FDA" w:rsidP="001477AB">
            <w:pPr>
              <w:rPr>
                <w:rFonts w:ascii="Sylfae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/>
                <w:sz w:val="16"/>
                <w:szCs w:val="16"/>
                <w:lang w:val="hy-AM" w:eastAsia="ru-RU"/>
              </w:rPr>
              <w:lastRenderedPageBreak/>
              <w:t>25</w:t>
            </w:r>
            <w:r w:rsidR="001477AB" w:rsidRPr="00AE672C">
              <w:rPr>
                <w:rFonts w:ascii="Sylfaen" w:hAnsi="Sylfaen"/>
                <w:sz w:val="16"/>
                <w:szCs w:val="16"/>
                <w:lang w:val="hy-AM" w:eastAsia="ru-RU"/>
              </w:rPr>
              <w:t>.</w:t>
            </w:r>
            <w:r>
              <w:rPr>
                <w:rFonts w:ascii="Sylfaen" w:hAnsi="Sylfaen"/>
                <w:sz w:val="16"/>
                <w:szCs w:val="16"/>
                <w:lang w:val="hy-AM" w:eastAsia="ru-RU"/>
              </w:rPr>
              <w:t>12</w:t>
            </w:r>
            <w:r w:rsidR="001477AB" w:rsidRPr="00BC0B36">
              <w:rPr>
                <w:rFonts w:ascii="Sylfaen" w:hAnsi="Sylfaen"/>
                <w:sz w:val="16"/>
                <w:szCs w:val="16"/>
                <w:lang w:val="hy-AM" w:eastAsia="ru-RU"/>
              </w:rPr>
              <w:t>.202</w:t>
            </w:r>
            <w:r w:rsidR="001477AB">
              <w:rPr>
                <w:rFonts w:ascii="Sylfaen" w:hAnsi="Sylfaen"/>
                <w:sz w:val="16"/>
                <w:szCs w:val="16"/>
                <w:lang w:val="hy-AM" w:eastAsia="ru-RU"/>
              </w:rPr>
              <w:t>5</w:t>
            </w:r>
            <w:r w:rsidR="001477AB" w:rsidRPr="00BC0B36">
              <w:rPr>
                <w:rFonts w:ascii="Sylfaen" w:hAnsi="Sylfaen"/>
                <w:sz w:val="16"/>
                <w:szCs w:val="16"/>
                <w:lang w:val="hy-AM" w:eastAsia="ru-RU"/>
              </w:rPr>
              <w:t>թ,</w:t>
            </w:r>
          </w:p>
        </w:tc>
        <w:tc>
          <w:tcPr>
            <w:tcW w:w="1079" w:type="dxa"/>
            <w:gridSpan w:val="5"/>
            <w:vAlign w:val="center"/>
          </w:tcPr>
          <w:p w14:paraId="4E4511CB" w14:textId="18C72BC5" w:rsidR="001477AB" w:rsidRPr="00A05A3C" w:rsidRDefault="001477AB" w:rsidP="001477AB">
            <w:pPr>
              <w:rPr>
                <w:rFonts w:ascii="Sylfaen" w:hAnsi="Sylfaen" w:cs="Sylfaen"/>
                <w:sz w:val="16"/>
                <w:szCs w:val="16"/>
                <w:lang w:eastAsia="ru-RU"/>
              </w:rPr>
            </w:pPr>
            <w:r w:rsidRPr="00BC0B36">
              <w:rPr>
                <w:rFonts w:ascii="Sylfaen" w:hAnsi="Sylfaen" w:cs="Sylfaen"/>
                <w:sz w:val="16"/>
                <w:szCs w:val="16"/>
                <w:lang w:val="hy-AM" w:eastAsia="ru-RU"/>
              </w:rPr>
              <w:t>2</w:t>
            </w:r>
            <w:r w:rsidR="006D2FDA">
              <w:rPr>
                <w:rFonts w:ascii="Sylfaen" w:hAnsi="Sylfaen" w:cs="Sylfaen"/>
                <w:sz w:val="16"/>
                <w:szCs w:val="16"/>
                <w:lang w:val="hy-AM" w:eastAsia="ru-RU"/>
              </w:rPr>
              <w:t>2</w:t>
            </w:r>
            <w:r>
              <w:rPr>
                <w:rFonts w:ascii="Sylfaen" w:hAnsi="Sylfaen" w:cs="Sylfaen"/>
                <w:sz w:val="16"/>
                <w:szCs w:val="16"/>
                <w:lang w:val="hy-AM" w:eastAsia="ru-RU"/>
              </w:rPr>
              <w:t>.</w:t>
            </w:r>
            <w:r w:rsidR="006D2FDA">
              <w:rPr>
                <w:rFonts w:ascii="Sylfaen" w:hAnsi="Sylfaen" w:cs="Sylfaen"/>
                <w:sz w:val="16"/>
                <w:szCs w:val="16"/>
                <w:lang w:val="hy-AM" w:eastAsia="ru-RU"/>
              </w:rPr>
              <w:t>05</w:t>
            </w:r>
            <w:r>
              <w:rPr>
                <w:rFonts w:ascii="Sylfaen" w:hAnsi="Sylfaen" w:cs="Sylfaen"/>
                <w:sz w:val="16"/>
                <w:szCs w:val="16"/>
                <w:lang w:val="hy-AM" w:eastAsia="ru-RU"/>
              </w:rPr>
              <w:t>.</w:t>
            </w:r>
            <w:r w:rsidRPr="00123660">
              <w:rPr>
                <w:rFonts w:ascii="Sylfaen" w:hAnsi="Sylfaen" w:cs="Sylfaen"/>
                <w:sz w:val="16"/>
                <w:szCs w:val="16"/>
                <w:lang w:val="hy-AM" w:eastAsia="ru-RU"/>
              </w:rPr>
              <w:t>.202</w:t>
            </w:r>
            <w:r w:rsidR="006D2FDA">
              <w:rPr>
                <w:rFonts w:ascii="Sylfaen" w:hAnsi="Sylfaen" w:cs="Sylfaen"/>
                <w:sz w:val="16"/>
                <w:szCs w:val="16"/>
                <w:lang w:val="hy-AM" w:eastAsia="ru-RU"/>
              </w:rPr>
              <w:t>6</w:t>
            </w:r>
            <w:r>
              <w:rPr>
                <w:rFonts w:ascii="Sylfaen" w:hAnsi="Sylfaen" w:cs="Sylfaen"/>
                <w:sz w:val="16"/>
                <w:szCs w:val="16"/>
                <w:lang w:val="hy-AM" w:eastAsia="ru-RU"/>
              </w:rPr>
              <w:t>թ</w:t>
            </w:r>
          </w:p>
        </w:tc>
        <w:tc>
          <w:tcPr>
            <w:tcW w:w="1043" w:type="dxa"/>
            <w:gridSpan w:val="4"/>
            <w:vAlign w:val="center"/>
          </w:tcPr>
          <w:p w14:paraId="4AC86E9D" w14:textId="77777777" w:rsidR="001477AB" w:rsidRPr="00123660" w:rsidRDefault="001477AB" w:rsidP="001477AB">
            <w:pPr>
              <w:rPr>
                <w:rFonts w:cs="Sylfaen"/>
                <w:lang w:val="hy-AM" w:eastAsia="ru-RU"/>
              </w:rPr>
            </w:pPr>
          </w:p>
        </w:tc>
        <w:tc>
          <w:tcPr>
            <w:tcW w:w="1073" w:type="dxa"/>
            <w:gridSpan w:val="5"/>
          </w:tcPr>
          <w:p w14:paraId="06485D06" w14:textId="3EDA285A" w:rsidR="001477AB" w:rsidRPr="003E3BEF" w:rsidRDefault="0052246E" w:rsidP="001477AB">
            <w:pPr>
              <w:ind w:left="0" w:firstLine="0"/>
              <w:rPr>
                <w:rFonts w:ascii="Sylfaen" w:hAnsi="Sylfaen" w:cs="Sylfaen"/>
                <w:sz w:val="16"/>
                <w:szCs w:val="16"/>
                <w:lang w:eastAsia="ru-RU"/>
              </w:rPr>
            </w:pPr>
            <w:r w:rsidRPr="003E3BEF">
              <w:rPr>
                <w:sz w:val="16"/>
                <w:szCs w:val="16"/>
                <w:lang w:val="af-ZA"/>
              </w:rPr>
              <w:t>973210</w:t>
            </w:r>
          </w:p>
        </w:tc>
        <w:tc>
          <w:tcPr>
            <w:tcW w:w="1781" w:type="dxa"/>
            <w:gridSpan w:val="3"/>
          </w:tcPr>
          <w:p w14:paraId="21255672" w14:textId="2213108E" w:rsidR="001477AB" w:rsidRPr="003E3BEF" w:rsidRDefault="0052246E" w:rsidP="001477AB">
            <w:pPr>
              <w:ind w:left="0" w:firstLine="0"/>
              <w:rPr>
                <w:rFonts w:cs="Sylfaen"/>
                <w:sz w:val="16"/>
                <w:szCs w:val="16"/>
                <w:lang w:eastAsia="ru-RU"/>
              </w:rPr>
            </w:pPr>
            <w:r w:rsidRPr="003E3BEF">
              <w:rPr>
                <w:rFonts w:cs="Sylfaen"/>
                <w:sz w:val="16"/>
                <w:szCs w:val="16"/>
                <w:lang w:eastAsia="ru-RU"/>
              </w:rPr>
              <w:t>973210</w:t>
            </w:r>
          </w:p>
        </w:tc>
      </w:tr>
      <w:tr w:rsidR="003E3BEF" w:rsidRPr="00BC0B36" w14:paraId="6A2CC9D2" w14:textId="77777777" w:rsidTr="006E10F8">
        <w:trPr>
          <w:trHeight w:val="111"/>
        </w:trPr>
        <w:tc>
          <w:tcPr>
            <w:tcW w:w="1203" w:type="dxa"/>
            <w:gridSpan w:val="3"/>
            <w:vAlign w:val="center"/>
          </w:tcPr>
          <w:p w14:paraId="22879E9B" w14:textId="6F30AD98" w:rsidR="003E3BEF" w:rsidRPr="00A05A3C" w:rsidRDefault="003E3BEF" w:rsidP="003E3BEF">
            <w:pPr>
              <w:ind w:left="0" w:firstLine="0"/>
              <w:rPr>
                <w:rStyle w:val="aa"/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lang w:val="hy-AM"/>
              </w:rPr>
              <w:t>7, 8</w:t>
            </w:r>
          </w:p>
        </w:tc>
        <w:tc>
          <w:tcPr>
            <w:tcW w:w="1077" w:type="dxa"/>
            <w:gridSpan w:val="2"/>
          </w:tcPr>
          <w:p w14:paraId="47DC57D5" w14:textId="77777777" w:rsidR="003E3BEF" w:rsidRPr="00560405" w:rsidRDefault="003E3BEF" w:rsidP="003E3BEF">
            <w:pPr>
              <w:pStyle w:val="a3"/>
              <w:ind w:left="0" w:firstLine="0"/>
              <w:rPr>
                <w:rFonts w:ascii="Sylfaen" w:hAnsi="Sylfaen"/>
                <w:sz w:val="18"/>
                <w:szCs w:val="18"/>
                <w:lang w:val="hy-AM"/>
              </w:rPr>
            </w:pPr>
            <w:r w:rsidRPr="00560405">
              <w:rPr>
                <w:rFonts w:ascii="Sylfaen" w:hAnsi="Sylfaen"/>
                <w:sz w:val="18"/>
                <w:szCs w:val="18"/>
                <w:lang w:val="hy-AM"/>
              </w:rPr>
              <w:t>&lt;&lt;ՍՈՆՋԻ &gt;&gt; ՍՊԸ</w:t>
            </w:r>
          </w:p>
        </w:tc>
        <w:tc>
          <w:tcPr>
            <w:tcW w:w="2213" w:type="dxa"/>
            <w:gridSpan w:val="7"/>
            <w:vAlign w:val="center"/>
          </w:tcPr>
          <w:p w14:paraId="6B2250B5" w14:textId="47848F76" w:rsidR="003E3BEF" w:rsidRPr="00A06573" w:rsidRDefault="003E3BEF" w:rsidP="003E3BEF">
            <w:pPr>
              <w:ind w:left="-142" w:firstLine="142"/>
              <w:jc w:val="center"/>
              <w:rPr>
                <w:lang w:val="af-ZA"/>
              </w:rPr>
            </w:pPr>
            <w:r w:rsidRPr="00A06573">
              <w:rPr>
                <w:lang w:val="af-ZA"/>
              </w:rPr>
              <w:t>«</w:t>
            </w:r>
            <w:r w:rsidRPr="00435A27">
              <w:rPr>
                <w:rFonts w:ascii="Arial Unicode" w:hAnsi="Arial Unicode"/>
                <w:lang w:val="es-ES"/>
              </w:rPr>
              <w:t xml:space="preserve"> </w:t>
            </w:r>
            <w:r>
              <w:rPr>
                <w:rFonts w:ascii="Arial Unicode" w:hAnsi="Arial Unicode"/>
                <w:lang w:val="es-ES"/>
              </w:rPr>
              <w:t>ԿՄԱԲ5ՀԴ-ԱՊՁԲ-ԳՀ-2026</w:t>
            </w:r>
            <w:r w:rsidRPr="00A06573">
              <w:rPr>
                <w:rFonts w:ascii="Arial Unicode" w:hAnsi="Arial Unicode"/>
                <w:lang w:val="af-ZA"/>
              </w:rPr>
              <w:t>/</w:t>
            </w:r>
            <w:r>
              <w:rPr>
                <w:rFonts w:ascii="Arial Unicode" w:hAnsi="Arial Unicode"/>
                <w:lang w:val="es-ES"/>
              </w:rPr>
              <w:t xml:space="preserve">01/02 </w:t>
            </w:r>
            <w:r w:rsidRPr="00A06573">
              <w:rPr>
                <w:lang w:val="af-ZA"/>
              </w:rPr>
              <w:t>»</w:t>
            </w:r>
          </w:p>
          <w:p w14:paraId="1E7F10CA" w14:textId="77777777" w:rsidR="003E3BEF" w:rsidRPr="00AE672C" w:rsidRDefault="003E3BEF" w:rsidP="003E3BEF">
            <w:pPr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1446" w:type="dxa"/>
            <w:gridSpan w:val="5"/>
            <w:vAlign w:val="center"/>
          </w:tcPr>
          <w:p w14:paraId="0BB3D18E" w14:textId="27930DD3" w:rsidR="003E3BEF" w:rsidRPr="00BC0B36" w:rsidRDefault="003E3BEF" w:rsidP="003E3BEF">
            <w:pPr>
              <w:rPr>
                <w:rFonts w:ascii="Sylfae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/>
                <w:sz w:val="16"/>
                <w:szCs w:val="16"/>
                <w:lang w:val="hy-AM" w:eastAsia="ru-RU"/>
              </w:rPr>
              <w:t>25</w:t>
            </w:r>
            <w:r w:rsidRPr="00AE672C">
              <w:rPr>
                <w:rFonts w:ascii="Sylfaen" w:hAnsi="Sylfaen"/>
                <w:sz w:val="16"/>
                <w:szCs w:val="16"/>
                <w:lang w:val="hy-AM" w:eastAsia="ru-RU"/>
              </w:rPr>
              <w:t>.</w:t>
            </w:r>
            <w:r>
              <w:rPr>
                <w:rFonts w:ascii="Sylfaen" w:hAnsi="Sylfaen"/>
                <w:sz w:val="16"/>
                <w:szCs w:val="16"/>
                <w:lang w:val="hy-AM" w:eastAsia="ru-RU"/>
              </w:rPr>
              <w:t>12</w:t>
            </w:r>
            <w:r w:rsidRPr="00BC0B36">
              <w:rPr>
                <w:rFonts w:ascii="Sylfaen" w:hAnsi="Sylfaen"/>
                <w:sz w:val="16"/>
                <w:szCs w:val="16"/>
                <w:lang w:val="hy-AM" w:eastAsia="ru-RU"/>
              </w:rPr>
              <w:t>.202</w:t>
            </w:r>
            <w:r>
              <w:rPr>
                <w:rFonts w:ascii="Sylfaen" w:hAnsi="Sylfaen"/>
                <w:sz w:val="16"/>
                <w:szCs w:val="16"/>
                <w:lang w:val="hy-AM" w:eastAsia="ru-RU"/>
              </w:rPr>
              <w:t>5</w:t>
            </w:r>
            <w:r w:rsidRPr="00BC0B36">
              <w:rPr>
                <w:rFonts w:ascii="Sylfaen" w:hAnsi="Sylfaen"/>
                <w:sz w:val="16"/>
                <w:szCs w:val="16"/>
                <w:lang w:val="hy-AM" w:eastAsia="ru-RU"/>
              </w:rPr>
              <w:t>թ,</w:t>
            </w:r>
          </w:p>
        </w:tc>
        <w:tc>
          <w:tcPr>
            <w:tcW w:w="1079" w:type="dxa"/>
            <w:gridSpan w:val="5"/>
            <w:vAlign w:val="center"/>
          </w:tcPr>
          <w:p w14:paraId="0C7AE298" w14:textId="65B8F366" w:rsidR="003E3BEF" w:rsidRPr="00AE672C" w:rsidRDefault="003E3BEF" w:rsidP="003E3BEF">
            <w:pPr>
              <w:rPr>
                <w:rFonts w:ascii="Sylfaen" w:hAnsi="Sylfaen" w:cs="Sylfaen"/>
                <w:sz w:val="16"/>
                <w:szCs w:val="16"/>
                <w:lang w:val="hy-AM" w:eastAsia="ru-RU"/>
              </w:rPr>
            </w:pPr>
            <w:r w:rsidRPr="00BC0B36">
              <w:rPr>
                <w:rFonts w:ascii="Sylfaen" w:hAnsi="Sylfaen" w:cs="Sylfaen"/>
                <w:sz w:val="16"/>
                <w:szCs w:val="16"/>
                <w:lang w:val="hy-AM" w:eastAsia="ru-RU"/>
              </w:rPr>
              <w:t>2</w:t>
            </w:r>
            <w:r>
              <w:rPr>
                <w:rFonts w:ascii="Sylfaen" w:hAnsi="Sylfaen" w:cs="Sylfaen"/>
                <w:sz w:val="16"/>
                <w:szCs w:val="16"/>
                <w:lang w:val="hy-AM" w:eastAsia="ru-RU"/>
              </w:rPr>
              <w:t>2.05.</w:t>
            </w:r>
            <w:r w:rsidRPr="00123660">
              <w:rPr>
                <w:rFonts w:ascii="Sylfaen" w:hAnsi="Sylfaen" w:cs="Sylfaen"/>
                <w:sz w:val="16"/>
                <w:szCs w:val="16"/>
                <w:lang w:val="hy-AM" w:eastAsia="ru-RU"/>
              </w:rPr>
              <w:t>.202</w:t>
            </w:r>
            <w:r>
              <w:rPr>
                <w:rFonts w:ascii="Sylfaen" w:hAnsi="Sylfaen" w:cs="Sylfaen"/>
                <w:sz w:val="16"/>
                <w:szCs w:val="16"/>
                <w:lang w:val="hy-AM" w:eastAsia="ru-RU"/>
              </w:rPr>
              <w:t>6թ</w:t>
            </w:r>
          </w:p>
        </w:tc>
        <w:tc>
          <w:tcPr>
            <w:tcW w:w="1043" w:type="dxa"/>
            <w:gridSpan w:val="4"/>
            <w:vAlign w:val="center"/>
          </w:tcPr>
          <w:p w14:paraId="6153A8EC" w14:textId="77777777" w:rsidR="003E3BEF" w:rsidRPr="00123660" w:rsidRDefault="003E3BEF" w:rsidP="003E3BEF">
            <w:pPr>
              <w:rPr>
                <w:rFonts w:cs="Sylfaen"/>
                <w:lang w:val="hy-AM" w:eastAsia="ru-RU"/>
              </w:rPr>
            </w:pPr>
          </w:p>
        </w:tc>
        <w:tc>
          <w:tcPr>
            <w:tcW w:w="1073" w:type="dxa"/>
            <w:gridSpan w:val="5"/>
          </w:tcPr>
          <w:p w14:paraId="61845F6B" w14:textId="6E335979" w:rsidR="003E3BEF" w:rsidRPr="003E3BEF" w:rsidRDefault="003E3BEF" w:rsidP="003E3BEF">
            <w:pPr>
              <w:ind w:left="0" w:firstLine="0"/>
              <w:rPr>
                <w:rFonts w:ascii="Sylfaen" w:hAnsi="Sylfaen" w:cs="Sylfaen"/>
                <w:sz w:val="16"/>
                <w:szCs w:val="16"/>
                <w:lang w:eastAsia="ru-RU"/>
              </w:rPr>
            </w:pPr>
            <w:r w:rsidRPr="003E3BEF">
              <w:rPr>
                <w:rFonts w:ascii="Sylfaen" w:hAnsi="Sylfaen" w:cs="Sylfaen"/>
                <w:sz w:val="16"/>
                <w:szCs w:val="16"/>
                <w:lang w:val="hy-AM" w:eastAsia="ru-RU"/>
              </w:rPr>
              <w:t>603483</w:t>
            </w:r>
          </w:p>
        </w:tc>
        <w:tc>
          <w:tcPr>
            <w:tcW w:w="1781" w:type="dxa"/>
            <w:gridSpan w:val="3"/>
          </w:tcPr>
          <w:p w14:paraId="2E4D651D" w14:textId="66E7DA82" w:rsidR="003E3BEF" w:rsidRPr="003E3BEF" w:rsidRDefault="003E3BEF" w:rsidP="003E3BEF">
            <w:pPr>
              <w:ind w:left="0" w:firstLine="0"/>
              <w:rPr>
                <w:rStyle w:val="aa"/>
                <w:sz w:val="16"/>
                <w:szCs w:val="16"/>
              </w:rPr>
            </w:pPr>
            <w:r w:rsidRPr="003E3BEF">
              <w:rPr>
                <w:rFonts w:ascii="Sylfaen" w:hAnsi="Sylfaen" w:cs="Sylfaen"/>
                <w:sz w:val="16"/>
                <w:szCs w:val="16"/>
                <w:lang w:val="hy-AM" w:eastAsia="ru-RU"/>
              </w:rPr>
              <w:t>603483</w:t>
            </w:r>
          </w:p>
        </w:tc>
      </w:tr>
      <w:tr w:rsidR="001477AB" w:rsidRPr="007F3C06" w14:paraId="59C98062" w14:textId="77777777" w:rsidTr="006E10F8">
        <w:trPr>
          <w:trHeight w:val="152"/>
        </w:trPr>
        <w:tc>
          <w:tcPr>
            <w:tcW w:w="10915" w:type="dxa"/>
            <w:gridSpan w:val="34"/>
            <w:vAlign w:val="center"/>
          </w:tcPr>
          <w:p w14:paraId="65391437" w14:textId="77777777" w:rsidR="001477AB" w:rsidRPr="00123660" w:rsidRDefault="001477AB" w:rsidP="001477AB">
            <w:pPr>
              <w:rPr>
                <w:sz w:val="18"/>
                <w:szCs w:val="18"/>
                <w:lang w:val="hy-AM" w:eastAsia="ru-RU"/>
              </w:rPr>
            </w:pPr>
            <w:r w:rsidRPr="00123660">
              <w:rPr>
                <w:rFonts w:ascii="Sylfaen" w:hAnsi="Sylfaen" w:cs="Sylfaen"/>
                <w:sz w:val="18"/>
                <w:szCs w:val="18"/>
                <w:lang w:val="hy-AM" w:eastAsia="ru-RU"/>
              </w:rPr>
              <w:t>Ընտրված</w:t>
            </w:r>
            <w:r w:rsidRPr="00123660">
              <w:rPr>
                <w:sz w:val="18"/>
                <w:szCs w:val="18"/>
                <w:lang w:val="hy-AM" w:eastAsia="ru-RU"/>
              </w:rPr>
              <w:t xml:space="preserve"> </w:t>
            </w:r>
            <w:r w:rsidRPr="00123660">
              <w:rPr>
                <w:rFonts w:ascii="Sylfaen" w:hAnsi="Sylfaen" w:cs="Sylfaen"/>
                <w:sz w:val="18"/>
                <w:szCs w:val="18"/>
                <w:lang w:val="hy-AM" w:eastAsia="ru-RU"/>
              </w:rPr>
              <w:t>մասնակցի</w:t>
            </w:r>
            <w:r w:rsidRPr="00123660">
              <w:rPr>
                <w:sz w:val="18"/>
                <w:szCs w:val="18"/>
                <w:lang w:val="hy-AM" w:eastAsia="ru-RU"/>
              </w:rPr>
              <w:t xml:space="preserve"> (</w:t>
            </w:r>
            <w:r w:rsidRPr="00123660">
              <w:rPr>
                <w:rFonts w:ascii="Sylfaen" w:hAnsi="Sylfaen" w:cs="Sylfaen"/>
                <w:sz w:val="18"/>
                <w:szCs w:val="18"/>
                <w:lang w:val="hy-AM" w:eastAsia="ru-RU"/>
              </w:rPr>
              <w:t>մասնակիցների</w:t>
            </w:r>
            <w:r w:rsidRPr="00123660">
              <w:rPr>
                <w:sz w:val="18"/>
                <w:szCs w:val="18"/>
                <w:lang w:val="hy-AM" w:eastAsia="ru-RU"/>
              </w:rPr>
              <w:t xml:space="preserve">) </w:t>
            </w:r>
            <w:r w:rsidRPr="00123660">
              <w:rPr>
                <w:rFonts w:ascii="Sylfaen" w:hAnsi="Sylfaen" w:cs="Sylfaen"/>
                <w:sz w:val="18"/>
                <w:szCs w:val="18"/>
                <w:lang w:val="hy-AM" w:eastAsia="ru-RU"/>
              </w:rPr>
              <w:t>անվանումը</w:t>
            </w:r>
            <w:r w:rsidRPr="00123660">
              <w:rPr>
                <w:sz w:val="18"/>
                <w:szCs w:val="18"/>
                <w:lang w:val="hy-AM" w:eastAsia="ru-RU"/>
              </w:rPr>
              <w:t xml:space="preserve"> </w:t>
            </w:r>
            <w:r w:rsidRPr="00123660">
              <w:rPr>
                <w:rFonts w:ascii="Sylfaen" w:hAnsi="Sylfaen" w:cs="Sylfaen"/>
                <w:sz w:val="18"/>
                <w:szCs w:val="18"/>
                <w:lang w:val="hy-AM" w:eastAsia="ru-RU"/>
              </w:rPr>
              <w:t>և</w:t>
            </w:r>
            <w:r w:rsidRPr="00123660">
              <w:rPr>
                <w:sz w:val="18"/>
                <w:szCs w:val="18"/>
                <w:lang w:val="hy-AM" w:eastAsia="ru-RU"/>
              </w:rPr>
              <w:t xml:space="preserve"> </w:t>
            </w:r>
            <w:r w:rsidRPr="00123660">
              <w:rPr>
                <w:rFonts w:ascii="Sylfaen" w:hAnsi="Sylfaen" w:cs="Sylfaen"/>
                <w:sz w:val="18"/>
                <w:szCs w:val="18"/>
                <w:lang w:val="hy-AM" w:eastAsia="ru-RU"/>
              </w:rPr>
              <w:t>հասցեն</w:t>
            </w:r>
          </w:p>
        </w:tc>
      </w:tr>
      <w:tr w:rsidR="001477AB" w:rsidRPr="0022631D" w14:paraId="7BAC261A" w14:textId="77777777" w:rsidTr="006E10F8">
        <w:trPr>
          <w:trHeight w:val="126"/>
        </w:trPr>
        <w:tc>
          <w:tcPr>
            <w:tcW w:w="1203" w:type="dxa"/>
            <w:gridSpan w:val="3"/>
            <w:tcBorders>
              <w:bottom w:val="single" w:sz="8" w:space="0" w:color="auto"/>
            </w:tcBorders>
            <w:vAlign w:val="center"/>
          </w:tcPr>
          <w:p w14:paraId="224F19DA" w14:textId="77777777" w:rsidR="001477AB" w:rsidRPr="00123660" w:rsidRDefault="001477AB" w:rsidP="001477AB">
            <w:pPr>
              <w:ind w:left="0" w:firstLine="0"/>
              <w:rPr>
                <w:lang w:val="hy-AM" w:eastAsia="ru-RU"/>
              </w:rPr>
            </w:pPr>
            <w:r w:rsidRPr="00123660">
              <w:rPr>
                <w:rFonts w:ascii="Sylfaen" w:hAnsi="Sylfaen" w:cs="Sylfaen"/>
                <w:lang w:val="hy-AM" w:eastAsia="ru-RU"/>
              </w:rPr>
              <w:t>Չափա</w:t>
            </w:r>
            <w:r w:rsidRPr="00123660">
              <w:rPr>
                <w:lang w:val="hy-AM" w:eastAsia="ru-RU"/>
              </w:rPr>
              <w:t>-</w:t>
            </w:r>
            <w:r w:rsidRPr="00123660">
              <w:rPr>
                <w:rFonts w:ascii="Sylfaen" w:hAnsi="Sylfaen" w:cs="Sylfaen"/>
                <w:lang w:val="hy-AM" w:eastAsia="ru-RU"/>
              </w:rPr>
              <w:t>բաժնի</w:t>
            </w:r>
            <w:r w:rsidRPr="00123660">
              <w:rPr>
                <w:lang w:val="hy-AM" w:eastAsia="ru-RU"/>
              </w:rPr>
              <w:t xml:space="preserve"> </w:t>
            </w:r>
            <w:r w:rsidRPr="00123660">
              <w:rPr>
                <w:rFonts w:ascii="Sylfaen" w:hAnsi="Sylfaen" w:cs="Sylfaen"/>
                <w:lang w:val="hy-AM" w:eastAsia="ru-RU"/>
              </w:rPr>
              <w:t>համարը</w:t>
            </w:r>
          </w:p>
        </w:tc>
        <w:tc>
          <w:tcPr>
            <w:tcW w:w="1077" w:type="dxa"/>
            <w:gridSpan w:val="2"/>
            <w:tcBorders>
              <w:bottom w:val="single" w:sz="8" w:space="0" w:color="auto"/>
            </w:tcBorders>
            <w:vAlign w:val="center"/>
          </w:tcPr>
          <w:p w14:paraId="4F9F8966" w14:textId="77777777" w:rsidR="001477AB" w:rsidRPr="00123660" w:rsidRDefault="001477AB" w:rsidP="001477AB">
            <w:pPr>
              <w:ind w:left="0" w:firstLine="0"/>
              <w:rPr>
                <w:lang w:val="hy-AM" w:eastAsia="ru-RU"/>
              </w:rPr>
            </w:pPr>
            <w:r w:rsidRPr="00123660">
              <w:rPr>
                <w:rFonts w:ascii="Sylfaen" w:hAnsi="Sylfaen" w:cs="Sylfaen"/>
                <w:lang w:val="hy-AM" w:eastAsia="ru-RU"/>
              </w:rPr>
              <w:t>Ընտրված</w:t>
            </w:r>
            <w:r w:rsidRPr="00123660">
              <w:rPr>
                <w:lang w:val="hy-AM" w:eastAsia="ru-RU"/>
              </w:rPr>
              <w:t xml:space="preserve"> </w:t>
            </w:r>
            <w:r w:rsidRPr="00123660">
              <w:rPr>
                <w:rFonts w:ascii="Sylfaen" w:hAnsi="Sylfaen" w:cs="Sylfaen"/>
                <w:lang w:val="hy-AM" w:eastAsia="ru-RU"/>
              </w:rPr>
              <w:t>մասնակիցը</w:t>
            </w:r>
          </w:p>
        </w:tc>
        <w:tc>
          <w:tcPr>
            <w:tcW w:w="3001" w:type="dxa"/>
            <w:gridSpan w:val="11"/>
            <w:tcBorders>
              <w:bottom w:val="single" w:sz="8" w:space="0" w:color="auto"/>
            </w:tcBorders>
            <w:vAlign w:val="center"/>
          </w:tcPr>
          <w:p w14:paraId="3666F9A7" w14:textId="77777777" w:rsidR="001477AB" w:rsidRPr="00123660" w:rsidRDefault="001477AB" w:rsidP="001477AB">
            <w:pPr>
              <w:rPr>
                <w:sz w:val="18"/>
                <w:szCs w:val="18"/>
                <w:lang w:val="hy-AM" w:eastAsia="ru-RU"/>
              </w:rPr>
            </w:pPr>
            <w:r w:rsidRPr="00123660">
              <w:rPr>
                <w:rFonts w:ascii="Sylfaen" w:hAnsi="Sylfaen" w:cs="Sylfaen"/>
                <w:sz w:val="18"/>
                <w:szCs w:val="18"/>
                <w:lang w:val="hy-AM" w:eastAsia="ru-RU"/>
              </w:rPr>
              <w:t>Հասցե</w:t>
            </w:r>
            <w:r w:rsidRPr="00123660">
              <w:rPr>
                <w:sz w:val="18"/>
                <w:szCs w:val="18"/>
                <w:lang w:val="hy-AM" w:eastAsia="ru-RU"/>
              </w:rPr>
              <w:t xml:space="preserve">, </w:t>
            </w:r>
            <w:r w:rsidRPr="00123660">
              <w:rPr>
                <w:rFonts w:ascii="Sylfaen" w:hAnsi="Sylfaen" w:cs="Sylfaen"/>
                <w:sz w:val="18"/>
                <w:szCs w:val="18"/>
                <w:lang w:val="hy-AM" w:eastAsia="ru-RU"/>
              </w:rPr>
              <w:t>հեռ</w:t>
            </w:r>
            <w:r w:rsidRPr="00123660">
              <w:rPr>
                <w:sz w:val="18"/>
                <w:szCs w:val="18"/>
                <w:lang w:val="hy-AM" w:eastAsia="ru-RU"/>
              </w:rPr>
              <w:t>.</w:t>
            </w:r>
          </w:p>
        </w:tc>
        <w:tc>
          <w:tcPr>
            <w:tcW w:w="1914" w:type="dxa"/>
            <w:gridSpan w:val="7"/>
            <w:tcBorders>
              <w:bottom w:val="single" w:sz="8" w:space="0" w:color="auto"/>
            </w:tcBorders>
            <w:vAlign w:val="center"/>
          </w:tcPr>
          <w:p w14:paraId="27844F37" w14:textId="77777777" w:rsidR="001477AB" w:rsidRPr="00A96537" w:rsidRDefault="001477AB" w:rsidP="001477AB">
            <w:pPr>
              <w:rPr>
                <w:sz w:val="18"/>
                <w:szCs w:val="18"/>
                <w:lang w:eastAsia="ru-RU"/>
              </w:rPr>
            </w:pPr>
            <w:r w:rsidRPr="007F3C06">
              <w:rPr>
                <w:rFonts w:ascii="Sylfaen" w:hAnsi="Sylfaen" w:cs="Sylfaen"/>
                <w:sz w:val="18"/>
                <w:szCs w:val="18"/>
                <w:lang w:val="hy-AM" w:eastAsia="ru-RU"/>
              </w:rPr>
              <w:t>Էլ</w:t>
            </w:r>
            <w:r w:rsidRPr="007F3C06">
              <w:rPr>
                <w:sz w:val="18"/>
                <w:szCs w:val="18"/>
                <w:lang w:val="hy-AM" w:eastAsia="ru-RU"/>
              </w:rPr>
              <w:t>.</w:t>
            </w:r>
            <w:r w:rsidRPr="00A96537">
              <w:rPr>
                <w:sz w:val="18"/>
                <w:szCs w:val="18"/>
                <w:lang w:eastAsia="ru-RU"/>
              </w:rPr>
              <w:t>-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փոստ</w:t>
            </w:r>
            <w:proofErr w:type="spellEnd"/>
          </w:p>
        </w:tc>
        <w:tc>
          <w:tcPr>
            <w:tcW w:w="2019" w:type="dxa"/>
            <w:gridSpan w:val="9"/>
            <w:tcBorders>
              <w:bottom w:val="single" w:sz="8" w:space="0" w:color="auto"/>
            </w:tcBorders>
            <w:vAlign w:val="center"/>
          </w:tcPr>
          <w:p w14:paraId="19DFB8C4" w14:textId="77777777" w:rsidR="001477AB" w:rsidRPr="00A96537" w:rsidRDefault="001477AB" w:rsidP="001477AB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Բանկային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հաշիվը</w:t>
            </w:r>
            <w:proofErr w:type="spellEnd"/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vAlign w:val="center"/>
          </w:tcPr>
          <w:p w14:paraId="36BFEB21" w14:textId="77777777" w:rsidR="001477AB" w:rsidRPr="00A96537" w:rsidRDefault="001477AB" w:rsidP="001477AB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ՀՎՀՀ</w:t>
            </w:r>
            <w:r w:rsidRPr="00A96537">
              <w:rPr>
                <w:sz w:val="18"/>
                <w:szCs w:val="18"/>
                <w:vertAlign w:val="superscript"/>
                <w:lang w:val="hy-AM" w:eastAsia="ru-RU"/>
              </w:rPr>
              <w:footnoteReference w:id="7"/>
            </w:r>
            <w:r w:rsidRPr="00A96537">
              <w:rPr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Անձնագրի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համարը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և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սերիան</w:t>
            </w:r>
            <w:proofErr w:type="spellEnd"/>
          </w:p>
        </w:tc>
      </w:tr>
      <w:tr w:rsidR="001477AB" w:rsidRPr="0022631D" w14:paraId="6D08DFFA" w14:textId="77777777" w:rsidTr="006E10F8">
        <w:trPr>
          <w:trHeight w:val="157"/>
        </w:trPr>
        <w:tc>
          <w:tcPr>
            <w:tcW w:w="1203" w:type="dxa"/>
            <w:gridSpan w:val="3"/>
            <w:tcBorders>
              <w:bottom w:val="single" w:sz="8" w:space="0" w:color="auto"/>
            </w:tcBorders>
            <w:vAlign w:val="center"/>
          </w:tcPr>
          <w:p w14:paraId="163EC0D6" w14:textId="77777777" w:rsidR="001477AB" w:rsidRPr="00B62BDA" w:rsidRDefault="001477AB" w:rsidP="001477AB">
            <w:pPr>
              <w:ind w:left="0" w:firstLine="0"/>
              <w:rPr>
                <w:sz w:val="20"/>
                <w:szCs w:val="20"/>
                <w:lang w:eastAsia="ru-RU"/>
              </w:rPr>
            </w:pPr>
            <w:r w:rsidRPr="00B62BDA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77" w:type="dxa"/>
            <w:gridSpan w:val="2"/>
            <w:tcBorders>
              <w:bottom w:val="single" w:sz="8" w:space="0" w:color="auto"/>
            </w:tcBorders>
          </w:tcPr>
          <w:p w14:paraId="0078A24B" w14:textId="77777777" w:rsidR="001477AB" w:rsidRPr="0022631D" w:rsidRDefault="001477AB" w:rsidP="001477AB">
            <w:pPr>
              <w:ind w:left="0" w:firstLine="0"/>
              <w:rPr>
                <w:lang w:val="hy-AM" w:eastAsia="ru-RU"/>
              </w:rPr>
            </w:pPr>
            <w:r w:rsidRPr="005D10C7">
              <w:rPr>
                <w:rFonts w:ascii="Sylfaen" w:hAnsi="Sylfaen"/>
                <w:sz w:val="18"/>
                <w:szCs w:val="18"/>
                <w:lang w:val="hy-AM"/>
              </w:rPr>
              <w:t>&lt;&lt;Ռ</w:t>
            </w:r>
            <w:r w:rsidRPr="005D10C7">
              <w:rPr>
                <w:rFonts w:ascii="MS Mincho" w:eastAsia="MS Mincho" w:hAnsi="MS Mincho" w:cs="MS Mincho"/>
                <w:sz w:val="18"/>
                <w:szCs w:val="18"/>
                <w:lang w:val="hy-AM"/>
              </w:rPr>
              <w:t>․</w:t>
            </w:r>
            <w:r w:rsidRPr="005D10C7">
              <w:rPr>
                <w:rFonts w:ascii="Sylfaen" w:eastAsia="MS Mincho" w:hAnsi="Sylfaen" w:cs="MS Mincho"/>
                <w:sz w:val="18"/>
                <w:szCs w:val="18"/>
                <w:lang w:val="hy-AM"/>
              </w:rPr>
              <w:t>Ա</w:t>
            </w:r>
            <w:r w:rsidRPr="005D10C7">
              <w:rPr>
                <w:rFonts w:ascii="MS Mincho" w:eastAsia="MS Mincho" w:hAnsi="MS Mincho" w:cs="MS Mincho"/>
                <w:sz w:val="18"/>
                <w:szCs w:val="18"/>
                <w:lang w:val="hy-AM"/>
              </w:rPr>
              <w:t>․</w:t>
            </w:r>
            <w:r w:rsidRPr="005D10C7">
              <w:rPr>
                <w:rFonts w:ascii="Sylfaen" w:eastAsia="MS Mincho" w:hAnsi="Sylfaen" w:cs="MS Mincho"/>
                <w:sz w:val="18"/>
                <w:szCs w:val="18"/>
                <w:lang w:val="hy-AM"/>
              </w:rPr>
              <w:t>Ս</w:t>
            </w:r>
            <w:r w:rsidRPr="005D10C7">
              <w:rPr>
                <w:rFonts w:ascii="MS Mincho" w:eastAsia="MS Mincho" w:hAnsi="MS Mincho" w:cs="MS Mincho"/>
                <w:sz w:val="18"/>
                <w:szCs w:val="18"/>
                <w:lang w:val="hy-AM"/>
              </w:rPr>
              <w:t>․</w:t>
            </w:r>
            <w:r w:rsidRPr="005D10C7">
              <w:rPr>
                <w:rFonts w:ascii="Sylfaen" w:eastAsia="MS Mincho" w:hAnsi="Sylfaen" w:cs="MS Mincho"/>
                <w:sz w:val="18"/>
                <w:szCs w:val="18"/>
                <w:lang w:val="hy-AM"/>
              </w:rPr>
              <w:t>Տ</w:t>
            </w:r>
            <w:r w:rsidRPr="005D10C7">
              <w:rPr>
                <w:rFonts w:ascii="MS Mincho" w:eastAsia="MS Mincho" w:hAnsi="MS Mincho" w:cs="MS Mincho"/>
                <w:sz w:val="18"/>
                <w:szCs w:val="18"/>
                <w:lang w:val="hy-AM"/>
              </w:rPr>
              <w:t>․</w:t>
            </w:r>
            <w:r w:rsidRPr="00926639">
              <w:rPr>
                <w:rFonts w:ascii="Sylfaen" w:hAnsi="Sylfaen"/>
                <w:sz w:val="18"/>
                <w:szCs w:val="18"/>
                <w:lang w:val="hy-AM"/>
              </w:rPr>
              <w:t>&gt;&gt;</w:t>
            </w:r>
            <w:r w:rsidRPr="005D10C7">
              <w:rPr>
                <w:rFonts w:ascii="MS Mincho" w:eastAsia="MS Mincho" w:hAnsi="MS Mincho" w:cs="MS Mincho"/>
                <w:sz w:val="18"/>
                <w:szCs w:val="18"/>
                <w:lang w:val="hy-AM"/>
              </w:rPr>
              <w:t xml:space="preserve">  </w:t>
            </w:r>
            <w:r w:rsidRPr="005D10C7">
              <w:rPr>
                <w:rFonts w:ascii="Sylfaen" w:eastAsia="MS Mincho" w:hAnsi="Sylfaen" w:cs="MS Mincho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3001" w:type="dxa"/>
            <w:gridSpan w:val="11"/>
            <w:tcBorders>
              <w:bottom w:val="single" w:sz="8" w:space="0" w:color="auto"/>
            </w:tcBorders>
          </w:tcPr>
          <w:p w14:paraId="2EF6D4D7" w14:textId="77777777" w:rsidR="001477AB" w:rsidRPr="0022631D" w:rsidRDefault="001477AB" w:rsidP="001477AB">
            <w:pPr>
              <w:rPr>
                <w:lang w:val="hy-AM" w:eastAsia="ru-RU"/>
              </w:rPr>
            </w:pPr>
            <w:r w:rsidRPr="00655F23">
              <w:rPr>
                <w:rFonts w:ascii="Sylfaen" w:hAnsi="Sylfaen"/>
                <w:sz w:val="18"/>
                <w:szCs w:val="18"/>
                <w:lang w:val="hy-AM"/>
              </w:rPr>
              <w:t>Կոտայքի մարզ,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 xml:space="preserve"> Հանրապետության 3</w:t>
            </w:r>
          </w:p>
        </w:tc>
        <w:tc>
          <w:tcPr>
            <w:tcW w:w="1914" w:type="dxa"/>
            <w:gridSpan w:val="7"/>
            <w:tcBorders>
              <w:bottom w:val="single" w:sz="8" w:space="0" w:color="auto"/>
            </w:tcBorders>
          </w:tcPr>
          <w:p w14:paraId="4E4FFB6C" w14:textId="1C658EC2" w:rsidR="001477AB" w:rsidRPr="0022631D" w:rsidRDefault="00F24932" w:rsidP="001477AB">
            <w:pPr>
              <w:rPr>
                <w:lang w:val="hy-AM" w:eastAsia="ru-RU"/>
              </w:rPr>
            </w:pPr>
            <w:r>
              <w:rPr>
                <w:rFonts w:ascii="Sylfaen" w:hAnsi="Sylfaen"/>
                <w:sz w:val="18"/>
                <w:szCs w:val="18"/>
              </w:rPr>
              <w:t>garik.vardanyan9898@mail.ru</w:t>
            </w:r>
          </w:p>
        </w:tc>
        <w:tc>
          <w:tcPr>
            <w:tcW w:w="2019" w:type="dxa"/>
            <w:gridSpan w:val="9"/>
            <w:tcBorders>
              <w:bottom w:val="single" w:sz="8" w:space="0" w:color="auto"/>
            </w:tcBorders>
            <w:vAlign w:val="center"/>
          </w:tcPr>
          <w:p w14:paraId="6D6D2FDE" w14:textId="77777777" w:rsidR="001477AB" w:rsidRPr="00B62BDA" w:rsidRDefault="001477AB" w:rsidP="001477AB">
            <w:pPr>
              <w:rPr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</w:tcPr>
          <w:p w14:paraId="10D240B3" w14:textId="77777777" w:rsidR="001477AB" w:rsidRPr="0022631D" w:rsidRDefault="001477AB" w:rsidP="001477AB">
            <w:pPr>
              <w:jc w:val="right"/>
              <w:rPr>
                <w:lang w:val="hy-AM" w:eastAsia="ru-RU"/>
              </w:rPr>
            </w:pPr>
            <w:r>
              <w:rPr>
                <w:rFonts w:ascii="Sylfaen" w:hAnsi="Sylfaen"/>
                <w:sz w:val="18"/>
                <w:szCs w:val="18"/>
              </w:rPr>
              <w:t>03523537</w:t>
            </w:r>
          </w:p>
        </w:tc>
      </w:tr>
      <w:tr w:rsidR="001477AB" w:rsidRPr="0022631D" w14:paraId="14209DCD" w14:textId="77777777" w:rsidTr="006E10F8">
        <w:trPr>
          <w:trHeight w:val="157"/>
        </w:trPr>
        <w:tc>
          <w:tcPr>
            <w:tcW w:w="1203" w:type="dxa"/>
            <w:gridSpan w:val="3"/>
            <w:tcBorders>
              <w:bottom w:val="single" w:sz="8" w:space="0" w:color="auto"/>
            </w:tcBorders>
            <w:vAlign w:val="center"/>
          </w:tcPr>
          <w:p w14:paraId="08856891" w14:textId="560758D7" w:rsidR="001477AB" w:rsidRPr="00BC0B36" w:rsidRDefault="001477AB" w:rsidP="001477AB">
            <w:pPr>
              <w:ind w:left="0" w:firstLine="0"/>
              <w:rPr>
                <w:rStyle w:val="aa"/>
                <w:rFonts w:ascii="Arial LatArm" w:hAnsi="Sylfaen"/>
                <w:sz w:val="24"/>
                <w:szCs w:val="24"/>
              </w:rPr>
            </w:pPr>
            <w:r>
              <w:rPr>
                <w:rFonts w:ascii="Sylfaen" w:hAnsi="Sylfaen"/>
                <w:lang w:val="hy-AM"/>
              </w:rPr>
              <w:t>7, 8</w:t>
            </w:r>
          </w:p>
        </w:tc>
        <w:tc>
          <w:tcPr>
            <w:tcW w:w="1077" w:type="dxa"/>
            <w:gridSpan w:val="2"/>
            <w:tcBorders>
              <w:bottom w:val="single" w:sz="8" w:space="0" w:color="auto"/>
            </w:tcBorders>
          </w:tcPr>
          <w:p w14:paraId="01094823" w14:textId="77777777" w:rsidR="001477AB" w:rsidRPr="00761E85" w:rsidRDefault="001477AB" w:rsidP="001477AB">
            <w:pPr>
              <w:pStyle w:val="a3"/>
              <w:ind w:left="0" w:firstLine="0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18"/>
                <w:szCs w:val="18"/>
              </w:rPr>
              <w:t>&lt;&lt; ՍՈՆՋԻ &gt;&gt; ՍՊԸ</w:t>
            </w:r>
          </w:p>
        </w:tc>
        <w:tc>
          <w:tcPr>
            <w:tcW w:w="3001" w:type="dxa"/>
            <w:gridSpan w:val="11"/>
            <w:tcBorders>
              <w:bottom w:val="single" w:sz="8" w:space="0" w:color="auto"/>
            </w:tcBorders>
          </w:tcPr>
          <w:p w14:paraId="5C2128CD" w14:textId="77777777" w:rsidR="001477AB" w:rsidRPr="00600FDF" w:rsidRDefault="001477AB" w:rsidP="001477AB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proofErr w:type="spellStart"/>
            <w:proofErr w:type="gramStart"/>
            <w:r>
              <w:rPr>
                <w:rFonts w:ascii="Sylfaen" w:hAnsi="Sylfaen"/>
                <w:sz w:val="18"/>
                <w:szCs w:val="18"/>
              </w:rPr>
              <w:t>Ք.Հրազդան</w:t>
            </w:r>
            <w:proofErr w:type="spellEnd"/>
            <w:proofErr w:type="gramEnd"/>
            <w:r>
              <w:rPr>
                <w:rFonts w:ascii="Sylfaen" w:hAnsi="Sylfae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Կենտրոն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37/93</w:t>
            </w:r>
          </w:p>
        </w:tc>
        <w:tc>
          <w:tcPr>
            <w:tcW w:w="1914" w:type="dxa"/>
            <w:gridSpan w:val="7"/>
            <w:tcBorders>
              <w:bottom w:val="single" w:sz="8" w:space="0" w:color="auto"/>
            </w:tcBorders>
          </w:tcPr>
          <w:p w14:paraId="7F272240" w14:textId="77777777" w:rsidR="001477AB" w:rsidRPr="00761E85" w:rsidRDefault="001477AB" w:rsidP="001477AB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</w:rPr>
              <w:t>mesropsargsyan@mail.ru</w:t>
            </w:r>
          </w:p>
        </w:tc>
        <w:tc>
          <w:tcPr>
            <w:tcW w:w="2019" w:type="dxa"/>
            <w:gridSpan w:val="9"/>
            <w:tcBorders>
              <w:bottom w:val="single" w:sz="8" w:space="0" w:color="auto"/>
            </w:tcBorders>
            <w:vAlign w:val="center"/>
          </w:tcPr>
          <w:p w14:paraId="1B59FE7E" w14:textId="77777777" w:rsidR="001477AB" w:rsidRDefault="001477AB" w:rsidP="001477AB">
            <w:pPr>
              <w:rPr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</w:tcPr>
          <w:p w14:paraId="6684EA62" w14:textId="77777777" w:rsidR="001477AB" w:rsidRPr="00761E85" w:rsidRDefault="001477AB" w:rsidP="001477AB">
            <w:pPr>
              <w:jc w:val="right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</w:rPr>
              <w:t>03033793</w:t>
            </w:r>
          </w:p>
        </w:tc>
      </w:tr>
      <w:tr w:rsidR="001477AB" w:rsidRPr="00FB771B" w14:paraId="6F5AD4E1" w14:textId="77777777" w:rsidTr="006E10F8">
        <w:trPr>
          <w:trHeight w:val="291"/>
        </w:trPr>
        <w:tc>
          <w:tcPr>
            <w:tcW w:w="10915" w:type="dxa"/>
            <w:gridSpan w:val="34"/>
            <w:shd w:val="clear" w:color="auto" w:fill="99CCFF"/>
            <w:vAlign w:val="center"/>
          </w:tcPr>
          <w:p w14:paraId="1F53DD3B" w14:textId="77777777" w:rsidR="001477AB" w:rsidRPr="00FB771B" w:rsidRDefault="001477AB" w:rsidP="001477AB">
            <w:pPr>
              <w:rPr>
                <w:rFonts w:cs="Sylfaen"/>
                <w:lang w:val="hy-AM" w:eastAsia="ru-RU"/>
              </w:rPr>
            </w:pPr>
          </w:p>
        </w:tc>
      </w:tr>
      <w:tr w:rsidR="001477AB" w:rsidRPr="0022631D" w14:paraId="386F59A9" w14:textId="77777777" w:rsidTr="006E10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3"/>
        </w:trPr>
        <w:tc>
          <w:tcPr>
            <w:tcW w:w="25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A5C1A4" w14:textId="77777777" w:rsidR="001477AB" w:rsidRPr="00A96537" w:rsidRDefault="001477AB" w:rsidP="001477AB">
            <w:pPr>
              <w:rPr>
                <w:sz w:val="16"/>
                <w:szCs w:val="16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333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025479" w14:textId="77777777" w:rsidR="001477AB" w:rsidRPr="00A96537" w:rsidRDefault="001477AB" w:rsidP="001477AB">
            <w:pPr>
              <w:rPr>
                <w:sz w:val="16"/>
                <w:szCs w:val="16"/>
                <w:lang w:val="hy-AM" w:eastAsia="ru-RU"/>
              </w:rPr>
            </w:pP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Ծանոթություն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`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Որևէ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չափաբաժնի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չկայացման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դեպքում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պատվիրատուն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պարտավոր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է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լրացնել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տեղեկություններ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չկայացման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վերաբերյալ</w:t>
            </w:r>
            <w:r w:rsidRPr="00A96537">
              <w:rPr>
                <w:rFonts w:cs="Calibri"/>
                <w:sz w:val="16"/>
                <w:szCs w:val="16"/>
                <w:lang w:val="hy-AM" w:eastAsia="ru-RU"/>
              </w:rPr>
              <w:t>։</w:t>
            </w:r>
          </w:p>
        </w:tc>
      </w:tr>
      <w:tr w:rsidR="001477AB" w:rsidRPr="0022631D" w14:paraId="09ECF5B4" w14:textId="77777777" w:rsidTr="006E10F8">
        <w:trPr>
          <w:trHeight w:val="291"/>
        </w:trPr>
        <w:tc>
          <w:tcPr>
            <w:tcW w:w="10915" w:type="dxa"/>
            <w:gridSpan w:val="34"/>
            <w:shd w:val="clear" w:color="auto" w:fill="99CCFF"/>
            <w:vAlign w:val="center"/>
          </w:tcPr>
          <w:p w14:paraId="22CF689C" w14:textId="77777777" w:rsidR="001477AB" w:rsidRPr="00A96537" w:rsidRDefault="001477AB" w:rsidP="001477AB">
            <w:pPr>
              <w:rPr>
                <w:rFonts w:cs="Sylfaen"/>
                <w:sz w:val="16"/>
                <w:szCs w:val="16"/>
                <w:lang w:eastAsia="ru-RU"/>
              </w:rPr>
            </w:pPr>
          </w:p>
        </w:tc>
      </w:tr>
      <w:tr w:rsidR="001477AB" w:rsidRPr="00E56328" w14:paraId="503B65C4" w14:textId="77777777" w:rsidTr="006E10F8">
        <w:trPr>
          <w:trHeight w:val="291"/>
        </w:trPr>
        <w:tc>
          <w:tcPr>
            <w:tcW w:w="10915" w:type="dxa"/>
            <w:gridSpan w:val="34"/>
            <w:vAlign w:val="center"/>
          </w:tcPr>
          <w:p w14:paraId="629AA360" w14:textId="77777777" w:rsidR="001477AB" w:rsidRPr="00A96537" w:rsidRDefault="001477AB" w:rsidP="001477AB">
            <w:pPr>
              <w:ind w:left="0" w:firstLine="0"/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Ինչպես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սույն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ընթացակարգի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տվյալ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մասով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հայտ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մասնակիցները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այնպես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էլ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Հայաստանի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Հանրապետությունում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պետական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գրանցում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ստացած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հասարակական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կազմակերպությունները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և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լրատվական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գործունեություն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իրականացնող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անձինք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կարող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են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ընթացակարգը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կազմակերպած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պատվիրատուին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ներկայացնել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կնքված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պայմանագրի</w:t>
            </w:r>
            <w:proofErr w:type="spellEnd"/>
            <w:proofErr w:type="gram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տվյալ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արդյունքի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ընդունման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գործընթացին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պատասխանատու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ստորաբաժանման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հետ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համատեղ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մասնակցելու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գրավոր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պահանջ</w:t>
            </w:r>
            <w:proofErr w:type="spellEnd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՝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սույն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հայտարարությունը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հրապարակվելուց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հետո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>------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օրացուցային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օրվա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ընթացքում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>:</w:t>
            </w:r>
          </w:p>
          <w:p w14:paraId="617A816D" w14:textId="77777777" w:rsidR="001477AB" w:rsidRPr="00A96537" w:rsidRDefault="001477AB" w:rsidP="001477AB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Գրավոր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պահանջին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կից</w:t>
            </w:r>
            <w:proofErr w:type="spellEnd"/>
            <w:proofErr w:type="gram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ներկայացվում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է՝</w:t>
            </w:r>
          </w:p>
          <w:p w14:paraId="33C40D7D" w14:textId="77777777" w:rsidR="001477AB" w:rsidRPr="00A96537" w:rsidRDefault="001477AB" w:rsidP="001477AB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sz w:val="18"/>
                <w:szCs w:val="18"/>
                <w:lang w:eastAsia="ru-RU"/>
              </w:rPr>
              <w:t xml:space="preserve">1)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անձին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տրամադրված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լիազորագրի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բնօրինակը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Ընդ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որում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՝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</w:p>
          <w:p w14:paraId="0346348E" w14:textId="77777777" w:rsidR="001477AB" w:rsidRPr="00A96537" w:rsidRDefault="001477AB" w:rsidP="001477AB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</w:t>
            </w:r>
            <w:r w:rsidRPr="00A96537">
              <w:rPr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անձանց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քանակը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չի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կարող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գերազանցել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երկուսը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>.</w:t>
            </w:r>
          </w:p>
          <w:p w14:paraId="375ACB48" w14:textId="77777777" w:rsidR="001477AB" w:rsidRPr="00A96537" w:rsidRDefault="001477AB" w:rsidP="001477AB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բ</w:t>
            </w:r>
            <w:r w:rsidRPr="00A96537">
              <w:rPr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անձամբ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պետք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կատարի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այն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գործողությունները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որոնց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համար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</w:t>
            </w:r>
            <w:r w:rsidRPr="00A96537">
              <w:rPr>
                <w:sz w:val="18"/>
                <w:szCs w:val="18"/>
                <w:lang w:eastAsia="ru-RU"/>
              </w:rPr>
              <w:t>.</w:t>
            </w:r>
          </w:p>
          <w:p w14:paraId="31355CA1" w14:textId="77777777" w:rsidR="001477AB" w:rsidRPr="00A96537" w:rsidRDefault="001477AB" w:rsidP="001477AB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sz w:val="18"/>
                <w:szCs w:val="18"/>
                <w:lang w:eastAsia="ru-RU"/>
              </w:rPr>
              <w:lastRenderedPageBreak/>
              <w:t xml:space="preserve">2)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ինչպես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գործընթացին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մասնակցելու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պահանջ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այնպես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էլ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լիազորված</w:t>
            </w:r>
            <w:proofErr w:type="spellEnd"/>
            <w:proofErr w:type="gram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անձանց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կողմից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ստորագրված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բնօրինակ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հայտարարություններ</w:t>
            </w:r>
            <w:proofErr w:type="spellEnd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՝</w:t>
            </w:r>
            <w:r w:rsidRPr="00A96537">
              <w:rPr>
                <w:sz w:val="18"/>
                <w:szCs w:val="18"/>
                <w:lang w:eastAsia="ru-RU"/>
              </w:rPr>
              <w:t xml:space="preserve"> «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Գնումների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մասին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»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ՀՀ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օրենքի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5.1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հոդվածի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2-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րդ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մասով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նախատեսված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շահերի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բախման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բացակայության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մասին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>.</w:t>
            </w:r>
          </w:p>
          <w:p w14:paraId="672F644D" w14:textId="77777777" w:rsidR="001477AB" w:rsidRPr="00A96537" w:rsidRDefault="001477AB" w:rsidP="001477AB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sz w:val="18"/>
                <w:szCs w:val="18"/>
                <w:lang w:eastAsia="ru-RU"/>
              </w:rPr>
              <w:t xml:space="preserve">3)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այն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էլեկտրոնային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փոստի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հասցեները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և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հեռախոսահամարները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որոնց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միջոցով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պատվիրատուն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կարող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կապ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հաստատել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պահանջը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և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վերջինիս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կողմից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հետ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>.</w:t>
            </w:r>
          </w:p>
          <w:p w14:paraId="2027D9AE" w14:textId="77777777" w:rsidR="001477AB" w:rsidRPr="00A96537" w:rsidRDefault="001477AB" w:rsidP="001477AB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sz w:val="18"/>
                <w:szCs w:val="18"/>
                <w:lang w:eastAsia="ru-RU"/>
              </w:rPr>
              <w:t xml:space="preserve">4)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Հայաստանի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Հանրապետությունում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պետական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գրանցում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ստացած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հասարակական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կազմակերպությունների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և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լրատվական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գործունեություն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իրականացնող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անձանց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դեպքում</w:t>
            </w:r>
            <w:proofErr w:type="spellEnd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՝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նաև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պետական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գրանցման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վկայականի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պատճենը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>:</w:t>
            </w:r>
          </w:p>
          <w:p w14:paraId="33D6BDC8" w14:textId="77777777" w:rsidR="001477AB" w:rsidRPr="00A96537" w:rsidRDefault="001477AB" w:rsidP="001477AB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Պատվիրատուի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պատասխանատու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ստորաբաժանման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ղեկավարի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էլեկտրոնային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փոստի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պաշտոնական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հասցեն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</w:t>
            </w:r>
            <w:r w:rsidRPr="00A96537">
              <w:rPr>
                <w:sz w:val="18"/>
                <w:szCs w:val="18"/>
                <w:lang w:eastAsia="ru-RU"/>
              </w:rPr>
              <w:t>---------------------------:</w:t>
            </w:r>
            <w:r w:rsidRPr="00A96537">
              <w:rPr>
                <w:sz w:val="18"/>
                <w:szCs w:val="18"/>
                <w:vertAlign w:val="superscript"/>
                <w:lang w:eastAsia="ru-RU"/>
              </w:rPr>
              <w:footnoteReference w:id="8"/>
            </w:r>
          </w:p>
        </w:tc>
      </w:tr>
      <w:tr w:rsidR="001477AB" w:rsidRPr="00E56328" w14:paraId="610C0247" w14:textId="77777777" w:rsidTr="006E10F8">
        <w:trPr>
          <w:trHeight w:val="291"/>
        </w:trPr>
        <w:tc>
          <w:tcPr>
            <w:tcW w:w="10915" w:type="dxa"/>
            <w:gridSpan w:val="34"/>
            <w:shd w:val="clear" w:color="auto" w:fill="99CCFF"/>
            <w:vAlign w:val="center"/>
          </w:tcPr>
          <w:p w14:paraId="11BBEE51" w14:textId="77777777" w:rsidR="001477AB" w:rsidRPr="0022631D" w:rsidRDefault="001477AB" w:rsidP="001477AB">
            <w:pPr>
              <w:rPr>
                <w:rFonts w:cs="Sylfaen"/>
                <w:lang w:val="hy-AM" w:eastAsia="ru-RU"/>
              </w:rPr>
            </w:pPr>
          </w:p>
          <w:p w14:paraId="71B2524B" w14:textId="77777777" w:rsidR="001477AB" w:rsidRPr="0022631D" w:rsidRDefault="001477AB" w:rsidP="001477AB">
            <w:pPr>
              <w:rPr>
                <w:rFonts w:cs="Sylfaen"/>
                <w:lang w:val="hy-AM" w:eastAsia="ru-RU"/>
              </w:rPr>
            </w:pPr>
          </w:p>
        </w:tc>
      </w:tr>
      <w:tr w:rsidR="001477AB" w:rsidRPr="00383DF0" w14:paraId="21FF6EA4" w14:textId="77777777" w:rsidTr="006E10F8">
        <w:trPr>
          <w:trHeight w:val="481"/>
        </w:trPr>
        <w:tc>
          <w:tcPr>
            <w:tcW w:w="2582" w:type="dxa"/>
            <w:gridSpan w:val="7"/>
            <w:tcBorders>
              <w:bottom w:val="single" w:sz="8" w:space="0" w:color="auto"/>
            </w:tcBorders>
          </w:tcPr>
          <w:p w14:paraId="24C04186" w14:textId="77777777" w:rsidR="001477AB" w:rsidRPr="00A96537" w:rsidRDefault="001477AB" w:rsidP="001477AB">
            <w:pPr>
              <w:ind w:left="0" w:firstLine="0"/>
              <w:rPr>
                <w:bCs/>
                <w:sz w:val="18"/>
                <w:szCs w:val="18"/>
                <w:lang w:val="hy-AM"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Մասնակիցների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ներգրավման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նպատակով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&lt;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Գնումների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մասին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&gt;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ՀՀ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օրենքի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համաձայն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իրականացված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հրապարակումների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մասին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տեղեկությունները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</w:p>
        </w:tc>
        <w:tc>
          <w:tcPr>
            <w:tcW w:w="8333" w:type="dxa"/>
            <w:gridSpan w:val="27"/>
            <w:tcBorders>
              <w:bottom w:val="single" w:sz="8" w:space="0" w:color="auto"/>
            </w:tcBorders>
          </w:tcPr>
          <w:p w14:paraId="7E9E8273" w14:textId="77777777" w:rsidR="001477AB" w:rsidRPr="0022631D" w:rsidRDefault="001477AB" w:rsidP="001477AB">
            <w:pPr>
              <w:rPr>
                <w:bCs/>
                <w:lang w:val="hy-AM" w:eastAsia="ru-RU"/>
              </w:rPr>
            </w:pPr>
            <w:r w:rsidRPr="00050B1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1477AB" w:rsidRPr="00383DF0" w14:paraId="41475786" w14:textId="77777777" w:rsidTr="006E10F8">
        <w:trPr>
          <w:trHeight w:val="291"/>
        </w:trPr>
        <w:tc>
          <w:tcPr>
            <w:tcW w:w="10915" w:type="dxa"/>
            <w:gridSpan w:val="34"/>
            <w:shd w:val="clear" w:color="auto" w:fill="99CCFF"/>
            <w:vAlign w:val="center"/>
          </w:tcPr>
          <w:p w14:paraId="5F443C9A" w14:textId="77777777" w:rsidR="001477AB" w:rsidRPr="0022631D" w:rsidRDefault="001477AB" w:rsidP="001477AB">
            <w:pPr>
              <w:rPr>
                <w:rFonts w:cs="Sylfaen"/>
                <w:lang w:val="hy-AM" w:eastAsia="ru-RU"/>
              </w:rPr>
            </w:pPr>
          </w:p>
          <w:p w14:paraId="57D5D488" w14:textId="77777777" w:rsidR="001477AB" w:rsidRPr="0022631D" w:rsidRDefault="001477AB" w:rsidP="001477AB">
            <w:pPr>
              <w:rPr>
                <w:rFonts w:cs="Sylfaen"/>
                <w:lang w:val="hy-AM" w:eastAsia="ru-RU"/>
              </w:rPr>
            </w:pPr>
          </w:p>
        </w:tc>
      </w:tr>
      <w:tr w:rsidR="001477AB" w:rsidRPr="00383DF0" w14:paraId="077D3188" w14:textId="77777777" w:rsidTr="006E10F8">
        <w:trPr>
          <w:trHeight w:val="432"/>
        </w:trPr>
        <w:tc>
          <w:tcPr>
            <w:tcW w:w="2582" w:type="dxa"/>
            <w:gridSpan w:val="7"/>
            <w:tcBorders>
              <w:bottom w:val="single" w:sz="8" w:space="0" w:color="auto"/>
            </w:tcBorders>
            <w:vAlign w:val="center"/>
          </w:tcPr>
          <w:p w14:paraId="68F57BA8" w14:textId="77777777" w:rsidR="001477AB" w:rsidRPr="0022631D" w:rsidRDefault="001477AB" w:rsidP="001477AB">
            <w:pPr>
              <w:ind w:left="0" w:firstLine="0"/>
              <w:rPr>
                <w:lang w:val="hy-AM" w:eastAsia="ru-RU"/>
              </w:rPr>
            </w:pPr>
            <w:r w:rsidRPr="0022631D">
              <w:rPr>
                <w:rFonts w:ascii="Sylfaen" w:hAnsi="Sylfaen" w:cs="Sylfaen"/>
                <w:lang w:val="hy-AM" w:eastAsia="ru-RU"/>
              </w:rPr>
              <w:t>Գնման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գործընթացի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շրջանակներում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հակաօրինականգործողություններ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հայտնաբերվելու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դեպքում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դրանց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և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այդ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կապակցությամբ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ձեռնարկված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գործողությունների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համառոտ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նկարագիրը</w:t>
            </w:r>
          </w:p>
        </w:tc>
        <w:tc>
          <w:tcPr>
            <w:tcW w:w="8333" w:type="dxa"/>
            <w:gridSpan w:val="27"/>
            <w:tcBorders>
              <w:bottom w:val="single" w:sz="8" w:space="0" w:color="auto"/>
            </w:tcBorders>
            <w:vAlign w:val="center"/>
          </w:tcPr>
          <w:p w14:paraId="2C95BCEA" w14:textId="77777777" w:rsidR="001477AB" w:rsidRPr="0022631D" w:rsidRDefault="001477AB" w:rsidP="001477AB">
            <w:pPr>
              <w:rPr>
                <w:bCs/>
                <w:lang w:val="hy-AM" w:eastAsia="ru-RU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1477AB" w:rsidRPr="00383DF0" w14:paraId="3C027404" w14:textId="77777777" w:rsidTr="006E10F8">
        <w:trPr>
          <w:trHeight w:val="291"/>
        </w:trPr>
        <w:tc>
          <w:tcPr>
            <w:tcW w:w="10915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8E1DDAF" w14:textId="77777777" w:rsidR="001477AB" w:rsidRPr="0022631D" w:rsidRDefault="001477AB" w:rsidP="001477AB">
            <w:pPr>
              <w:rPr>
                <w:rFonts w:cs="Sylfaen"/>
                <w:lang w:val="hy-AM" w:eastAsia="ru-RU"/>
              </w:rPr>
            </w:pPr>
          </w:p>
        </w:tc>
      </w:tr>
      <w:tr w:rsidR="001477AB" w:rsidRPr="00383DF0" w14:paraId="0CB0898C" w14:textId="77777777" w:rsidTr="006E10F8">
        <w:trPr>
          <w:trHeight w:val="432"/>
        </w:trPr>
        <w:tc>
          <w:tcPr>
            <w:tcW w:w="2582" w:type="dxa"/>
            <w:gridSpan w:val="7"/>
            <w:tcBorders>
              <w:bottom w:val="single" w:sz="8" w:space="0" w:color="auto"/>
            </w:tcBorders>
            <w:vAlign w:val="center"/>
          </w:tcPr>
          <w:p w14:paraId="45299771" w14:textId="77777777" w:rsidR="001477AB" w:rsidRPr="00A96537" w:rsidRDefault="001477AB" w:rsidP="001477AB">
            <w:pPr>
              <w:ind w:left="0" w:firstLine="0"/>
              <w:rPr>
                <w:sz w:val="18"/>
                <w:szCs w:val="18"/>
                <w:lang w:val="hy-AM"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lastRenderedPageBreak/>
              <w:t>Գնման ընթացակարգի</w:t>
            </w:r>
            <w:r w:rsidRPr="00A96537">
              <w:rPr>
                <w:rFonts w:cs="Times Armenian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վերաբերյալ ներկայացված բողոքները և դրանց վերաբերյալ կայացված որոշումները</w:t>
            </w:r>
          </w:p>
        </w:tc>
        <w:tc>
          <w:tcPr>
            <w:tcW w:w="8333" w:type="dxa"/>
            <w:gridSpan w:val="27"/>
            <w:tcBorders>
              <w:bottom w:val="single" w:sz="8" w:space="0" w:color="auto"/>
            </w:tcBorders>
            <w:vAlign w:val="center"/>
          </w:tcPr>
          <w:p w14:paraId="67A3A9A8" w14:textId="77777777" w:rsidR="001477AB" w:rsidRPr="00E56328" w:rsidRDefault="001477AB" w:rsidP="001477AB">
            <w:pPr>
              <w:rPr>
                <w:bCs/>
                <w:lang w:val="hy-AM" w:eastAsia="ru-RU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1477AB" w:rsidRPr="00383DF0" w14:paraId="7749AEAA" w14:textId="77777777" w:rsidTr="006E10F8">
        <w:trPr>
          <w:trHeight w:val="291"/>
        </w:trPr>
        <w:tc>
          <w:tcPr>
            <w:tcW w:w="10915" w:type="dxa"/>
            <w:gridSpan w:val="34"/>
            <w:shd w:val="clear" w:color="auto" w:fill="99CCFF"/>
            <w:vAlign w:val="center"/>
          </w:tcPr>
          <w:p w14:paraId="6B996878" w14:textId="77777777" w:rsidR="001477AB" w:rsidRPr="00E56328" w:rsidRDefault="001477AB" w:rsidP="001477AB">
            <w:pPr>
              <w:rPr>
                <w:rFonts w:cs="Sylfaen"/>
                <w:lang w:val="hy-AM" w:eastAsia="ru-RU"/>
              </w:rPr>
            </w:pPr>
          </w:p>
        </w:tc>
      </w:tr>
      <w:tr w:rsidR="001477AB" w:rsidRPr="0022631D" w14:paraId="08F25F2B" w14:textId="77777777" w:rsidTr="006E10F8">
        <w:trPr>
          <w:trHeight w:val="432"/>
        </w:trPr>
        <w:tc>
          <w:tcPr>
            <w:tcW w:w="2582" w:type="dxa"/>
            <w:gridSpan w:val="7"/>
            <w:tcBorders>
              <w:bottom w:val="single" w:sz="8" w:space="0" w:color="auto"/>
            </w:tcBorders>
            <w:vAlign w:val="center"/>
          </w:tcPr>
          <w:p w14:paraId="60BE9F53" w14:textId="77777777" w:rsidR="001477AB" w:rsidRPr="00A96537" w:rsidRDefault="001477AB" w:rsidP="001477AB">
            <w:pPr>
              <w:ind w:left="0" w:firstLine="0"/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Այլ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անհրաժեշտ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333" w:type="dxa"/>
            <w:gridSpan w:val="27"/>
            <w:tcBorders>
              <w:bottom w:val="single" w:sz="8" w:space="0" w:color="auto"/>
            </w:tcBorders>
            <w:vAlign w:val="center"/>
          </w:tcPr>
          <w:p w14:paraId="0BF31ED4" w14:textId="77777777" w:rsidR="001477AB" w:rsidRPr="00A96537" w:rsidRDefault="001477AB" w:rsidP="001477AB">
            <w:pPr>
              <w:rPr>
                <w:bCs/>
                <w:sz w:val="18"/>
                <w:szCs w:val="18"/>
                <w:lang w:eastAsia="ru-RU"/>
              </w:rPr>
            </w:pPr>
          </w:p>
        </w:tc>
      </w:tr>
      <w:tr w:rsidR="001477AB" w:rsidRPr="0022631D" w14:paraId="225F7CD2" w14:textId="77777777" w:rsidTr="006E10F8">
        <w:trPr>
          <w:trHeight w:val="291"/>
        </w:trPr>
        <w:tc>
          <w:tcPr>
            <w:tcW w:w="10915" w:type="dxa"/>
            <w:gridSpan w:val="34"/>
            <w:shd w:val="clear" w:color="auto" w:fill="99CCFF"/>
            <w:vAlign w:val="center"/>
          </w:tcPr>
          <w:p w14:paraId="5539B848" w14:textId="77777777" w:rsidR="001477AB" w:rsidRPr="00A96537" w:rsidRDefault="001477AB" w:rsidP="001477AB">
            <w:pPr>
              <w:rPr>
                <w:rFonts w:cs="Sylfaen"/>
                <w:sz w:val="18"/>
                <w:szCs w:val="18"/>
                <w:lang w:eastAsia="ru-RU"/>
              </w:rPr>
            </w:pPr>
          </w:p>
        </w:tc>
      </w:tr>
      <w:tr w:rsidR="001477AB" w:rsidRPr="0022631D" w14:paraId="0C9FB7E4" w14:textId="77777777" w:rsidTr="006E10F8">
        <w:trPr>
          <w:trHeight w:val="230"/>
        </w:trPr>
        <w:tc>
          <w:tcPr>
            <w:tcW w:w="10915" w:type="dxa"/>
            <w:gridSpan w:val="34"/>
            <w:vAlign w:val="center"/>
          </w:tcPr>
          <w:p w14:paraId="444455E3" w14:textId="77777777" w:rsidR="001477AB" w:rsidRPr="00A96537" w:rsidRDefault="001477AB" w:rsidP="001477AB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Սույն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հայտարարության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հետ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կապված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լրացուցիչ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տեղեկություններ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ստանալու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համար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կարող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եք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դիմել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գնումների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համակարգող</w:t>
            </w:r>
          </w:p>
        </w:tc>
      </w:tr>
      <w:tr w:rsidR="001477AB" w:rsidRPr="0022631D" w14:paraId="054495DA" w14:textId="77777777" w:rsidTr="006E10F8">
        <w:trPr>
          <w:trHeight w:val="47"/>
        </w:trPr>
        <w:tc>
          <w:tcPr>
            <w:tcW w:w="3557" w:type="dxa"/>
            <w:gridSpan w:val="8"/>
            <w:tcBorders>
              <w:bottom w:val="single" w:sz="8" w:space="0" w:color="auto"/>
            </w:tcBorders>
            <w:vAlign w:val="center"/>
          </w:tcPr>
          <w:p w14:paraId="665E51CF" w14:textId="77777777" w:rsidR="001477AB" w:rsidRPr="00A96537" w:rsidRDefault="001477AB" w:rsidP="001477AB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Անուն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Ազգանուն</w:t>
            </w:r>
            <w:proofErr w:type="spellEnd"/>
          </w:p>
        </w:tc>
        <w:tc>
          <w:tcPr>
            <w:tcW w:w="3783" w:type="dxa"/>
            <w:gridSpan w:val="16"/>
            <w:tcBorders>
              <w:bottom w:val="single" w:sz="8" w:space="0" w:color="auto"/>
            </w:tcBorders>
            <w:vAlign w:val="center"/>
          </w:tcPr>
          <w:p w14:paraId="4B7563F1" w14:textId="77777777" w:rsidR="001477AB" w:rsidRPr="00A96537" w:rsidRDefault="001477AB" w:rsidP="001477AB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Հեռախոս</w:t>
            </w:r>
            <w:proofErr w:type="spellEnd"/>
          </w:p>
        </w:tc>
        <w:tc>
          <w:tcPr>
            <w:tcW w:w="3575" w:type="dxa"/>
            <w:gridSpan w:val="10"/>
            <w:tcBorders>
              <w:bottom w:val="single" w:sz="8" w:space="0" w:color="auto"/>
            </w:tcBorders>
            <w:vAlign w:val="center"/>
          </w:tcPr>
          <w:p w14:paraId="7187E40C" w14:textId="77777777" w:rsidR="001477AB" w:rsidRPr="00A96537" w:rsidRDefault="001477AB" w:rsidP="001477AB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Էլ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փոստի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հասցեն</w:t>
            </w:r>
            <w:proofErr w:type="spellEnd"/>
          </w:p>
        </w:tc>
      </w:tr>
      <w:tr w:rsidR="001477AB" w:rsidRPr="0022631D" w14:paraId="301D067F" w14:textId="77777777" w:rsidTr="006E10F8">
        <w:trPr>
          <w:trHeight w:val="47"/>
        </w:trPr>
        <w:tc>
          <w:tcPr>
            <w:tcW w:w="3557" w:type="dxa"/>
            <w:gridSpan w:val="8"/>
            <w:vAlign w:val="center"/>
          </w:tcPr>
          <w:p w14:paraId="3335787B" w14:textId="77777777" w:rsidR="001477AB" w:rsidRPr="007C562F" w:rsidRDefault="001477AB" w:rsidP="001477AB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</w:rPr>
            </w:pPr>
            <w:proofErr w:type="spellStart"/>
            <w:r w:rsidRPr="007C562F">
              <w:rPr>
                <w:rFonts w:ascii="Sylfaen" w:hAnsi="Sylfaen"/>
                <w:b/>
                <w:bCs/>
                <w:sz w:val="18"/>
                <w:szCs w:val="18"/>
              </w:rPr>
              <w:t>Լուսինե</w:t>
            </w:r>
            <w:proofErr w:type="spellEnd"/>
            <w:r w:rsidRPr="007C562F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C562F">
              <w:rPr>
                <w:rFonts w:ascii="Sylfaen" w:hAnsi="Sylfaen"/>
                <w:b/>
                <w:bCs/>
                <w:sz w:val="18"/>
                <w:szCs w:val="18"/>
              </w:rPr>
              <w:t>Ալոյան</w:t>
            </w:r>
            <w:proofErr w:type="spellEnd"/>
          </w:p>
        </w:tc>
        <w:tc>
          <w:tcPr>
            <w:tcW w:w="3783" w:type="dxa"/>
            <w:gridSpan w:val="16"/>
            <w:vAlign w:val="center"/>
          </w:tcPr>
          <w:p w14:paraId="255BC793" w14:textId="77777777" w:rsidR="001477AB" w:rsidRPr="007C562F" w:rsidRDefault="001477AB" w:rsidP="001477AB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</w:pPr>
            <w:r w:rsidRPr="007C562F">
              <w:rPr>
                <w:rFonts w:ascii="Sylfaen" w:hAnsi="Sylfaen"/>
                <w:b/>
                <w:bCs/>
                <w:sz w:val="18"/>
                <w:szCs w:val="18"/>
              </w:rPr>
              <w:t>091189997</w:t>
            </w:r>
          </w:p>
        </w:tc>
        <w:tc>
          <w:tcPr>
            <w:tcW w:w="3575" w:type="dxa"/>
            <w:gridSpan w:val="10"/>
            <w:vAlign w:val="center"/>
          </w:tcPr>
          <w:p w14:paraId="4D04116B" w14:textId="77777777" w:rsidR="001477AB" w:rsidRPr="007C562F" w:rsidRDefault="001477AB" w:rsidP="001477AB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aloyanlusine@mail.</w:t>
            </w:r>
            <w:r w:rsidRPr="007C562F">
              <w:rPr>
                <w:rFonts w:ascii="Sylfaen" w:hAnsi="Sylfaen"/>
                <w:b/>
                <w:sz w:val="18"/>
                <w:szCs w:val="18"/>
                <w:lang w:val="hy-AM"/>
              </w:rPr>
              <w:t>ru</w:t>
            </w:r>
          </w:p>
        </w:tc>
      </w:tr>
    </w:tbl>
    <w:p w14:paraId="648EFAB2" w14:textId="77777777" w:rsidR="00B56BB6" w:rsidRPr="0022631D" w:rsidRDefault="00B56BB6" w:rsidP="00B56BB6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5C346038" w14:textId="77777777" w:rsidR="00B56BB6" w:rsidRPr="001F52F4" w:rsidRDefault="00B56BB6" w:rsidP="00B56BB6">
      <w:pPr>
        <w:spacing w:after="120"/>
        <w:ind w:firstLine="360"/>
        <w:jc w:val="both"/>
        <w:rPr>
          <w:rFonts w:ascii="Sylfaen" w:hAnsi="Sylfaen"/>
          <w:lang w:val="hy-AM"/>
        </w:rPr>
      </w:pPr>
      <w:r w:rsidRPr="00F714C3">
        <w:rPr>
          <w:rFonts w:ascii="Sylfaen" w:hAnsi="Sylfaen" w:cs="Sylfaen"/>
          <w:b/>
          <w:i/>
          <w:sz w:val="20"/>
          <w:lang w:val="af-ZA"/>
        </w:rPr>
        <w:t>Պատվիրատու</w:t>
      </w:r>
      <w:r w:rsidRPr="00F714C3">
        <w:rPr>
          <w:rFonts w:ascii="Sylfaen" w:hAnsi="Sylfaen"/>
          <w:b/>
          <w:i/>
          <w:sz w:val="20"/>
          <w:lang w:val="af-ZA"/>
        </w:rPr>
        <w:t xml:space="preserve">` </w:t>
      </w:r>
      <w:r w:rsidRPr="001F52F4">
        <w:rPr>
          <w:rFonts w:ascii="Arial LatArm" w:hAnsi="Arial LatArm" w:cs="Sylfaen"/>
          <w:i/>
          <w:lang w:val="hy-AM"/>
        </w:rPr>
        <w:t>&lt;&lt;</w:t>
      </w:r>
      <w:r w:rsidRPr="001F52F4">
        <w:rPr>
          <w:rFonts w:ascii="Sylfaen" w:hAnsi="Sylfaen" w:cs="Sylfaen"/>
          <w:lang w:val="af-ZA"/>
        </w:rPr>
        <w:t xml:space="preserve"> </w:t>
      </w:r>
      <w:r w:rsidRPr="009F2F36">
        <w:rPr>
          <w:rFonts w:ascii="Sylfaen" w:hAnsi="Sylfaen"/>
          <w:b/>
          <w:sz w:val="20"/>
          <w:lang w:val="hy-AM"/>
        </w:rPr>
        <w:t xml:space="preserve">Աբովյանի Ն.Վանյանի անվան </w:t>
      </w:r>
      <w:r w:rsidRPr="009F2F36">
        <w:rPr>
          <w:rFonts w:ascii="Sylfaen" w:hAnsi="Sylfaen" w:cs="Sylfaen"/>
          <w:b/>
          <w:sz w:val="20"/>
          <w:lang w:val="hy-AM"/>
        </w:rPr>
        <w:t>N 5</w:t>
      </w:r>
      <w:r w:rsidRPr="009F2F36">
        <w:rPr>
          <w:rFonts w:ascii="Sylfaen" w:hAnsi="Sylfaen"/>
          <w:b/>
          <w:sz w:val="20"/>
          <w:lang w:val="hy-AM"/>
        </w:rPr>
        <w:t xml:space="preserve"> հիմնական դպրոց</w:t>
      </w:r>
      <w:r w:rsidRPr="001F52F4">
        <w:rPr>
          <w:rFonts w:ascii="Arial LatArm" w:hAnsi="Arial LatArm"/>
          <w:i/>
          <w:lang w:val="nl-NL"/>
        </w:rPr>
        <w:t xml:space="preserve"> &gt;&gt; </w:t>
      </w:r>
      <w:r w:rsidRPr="001F52F4">
        <w:rPr>
          <w:rFonts w:ascii="Sylfaen" w:hAnsi="Sylfaen"/>
          <w:i/>
          <w:lang w:val="hy-AM"/>
        </w:rPr>
        <w:t>ՊՈԱԿ</w:t>
      </w:r>
    </w:p>
    <w:p w14:paraId="4E2B24EF" w14:textId="77777777" w:rsidR="0022631D" w:rsidRPr="0022631D" w:rsidRDefault="0022631D" w:rsidP="00743BB4">
      <w:pPr>
        <w:pStyle w:val="3"/>
        <w:spacing w:after="240" w:line="360" w:lineRule="auto"/>
        <w:ind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6834D271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940D6" w14:textId="77777777" w:rsidR="00DC34D3" w:rsidRDefault="00DC34D3" w:rsidP="0022631D">
      <w:pPr>
        <w:spacing w:before="0" w:after="0"/>
      </w:pPr>
      <w:r>
        <w:separator/>
      </w:r>
    </w:p>
  </w:endnote>
  <w:endnote w:type="continuationSeparator" w:id="0">
    <w:p w14:paraId="0097465B" w14:textId="77777777" w:rsidR="00DC34D3" w:rsidRDefault="00DC34D3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Arial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HEA Mariam">
    <w:altName w:val="Sylfae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F0751" w14:textId="77777777" w:rsidR="00DC34D3" w:rsidRDefault="00DC34D3" w:rsidP="0022631D">
      <w:pPr>
        <w:spacing w:before="0" w:after="0"/>
      </w:pPr>
      <w:r>
        <w:separator/>
      </w:r>
    </w:p>
  </w:footnote>
  <w:footnote w:type="continuationSeparator" w:id="0">
    <w:p w14:paraId="1280C166" w14:textId="77777777" w:rsidR="00DC34D3" w:rsidRDefault="00DC34D3" w:rsidP="0022631D">
      <w:pPr>
        <w:spacing w:before="0" w:after="0"/>
      </w:pPr>
      <w:r>
        <w:continuationSeparator/>
      </w:r>
    </w:p>
  </w:footnote>
  <w:footnote w:id="1">
    <w:p w14:paraId="5670F676" w14:textId="77777777" w:rsidR="00CE20C1" w:rsidRPr="00EF328F" w:rsidRDefault="00CE20C1" w:rsidP="0022631D">
      <w:pPr>
        <w:pStyle w:val="a7"/>
        <w:rPr>
          <w:rStyle w:val="aa"/>
        </w:rPr>
      </w:pPr>
    </w:p>
  </w:footnote>
  <w:footnote w:id="2">
    <w:p w14:paraId="46ABF2EB" w14:textId="77777777" w:rsidR="00CE20C1" w:rsidRPr="002D0BF6" w:rsidRDefault="00CE20C1" w:rsidP="00EF328F">
      <w:pPr>
        <w:ind w:left="0" w:firstLine="0"/>
        <w:rPr>
          <w:vertAlign w:val="superscript"/>
          <w:lang w:val="es-ES"/>
        </w:rPr>
      </w:pPr>
    </w:p>
  </w:footnote>
  <w:footnote w:id="3">
    <w:p w14:paraId="4D930A58" w14:textId="77777777" w:rsidR="00CE20C1" w:rsidRPr="00EF328F" w:rsidRDefault="00CE20C1" w:rsidP="00EF328F">
      <w:pPr>
        <w:ind w:left="0" w:firstLine="0"/>
        <w:rPr>
          <w:vertAlign w:val="superscript"/>
        </w:rPr>
      </w:pPr>
    </w:p>
  </w:footnote>
  <w:footnote w:id="4">
    <w:p w14:paraId="1D00BE2B" w14:textId="77777777" w:rsidR="00CE20C1" w:rsidRPr="002D0BF6" w:rsidRDefault="00CE20C1" w:rsidP="00FE3649">
      <w:pPr>
        <w:rPr>
          <w:vertAlign w:val="superscript"/>
          <w:lang w:val="es-ES"/>
        </w:rPr>
      </w:pPr>
      <w:r w:rsidRPr="002D0BF6">
        <w:rPr>
          <w:vertAlign w:val="superscript"/>
          <w:lang w:val="es-ES"/>
        </w:rPr>
        <w:footnoteRef/>
      </w:r>
      <w:proofErr w:type="spellStart"/>
      <w:r w:rsidRPr="002D0BF6">
        <w:rPr>
          <w:rFonts w:ascii="Sylfaen" w:hAnsi="Sylfaen" w:cs="Sylfaen"/>
        </w:rPr>
        <w:t>Նշվումենհրավերումկատարվածբոլորփոփոխություններիամսաթվերը</w:t>
      </w:r>
      <w:proofErr w:type="spellEnd"/>
      <w:r w:rsidRPr="002D0BF6">
        <w:rPr>
          <w:lang w:val="es-ES"/>
        </w:rPr>
        <w:t>:</w:t>
      </w:r>
    </w:p>
  </w:footnote>
  <w:footnote w:id="5">
    <w:p w14:paraId="408C3630" w14:textId="77777777" w:rsidR="00CE20C1" w:rsidRPr="001A6CDF" w:rsidRDefault="00CE20C1" w:rsidP="001A6CDF">
      <w:pPr>
        <w:ind w:left="0" w:firstLine="0"/>
      </w:pPr>
    </w:p>
  </w:footnote>
  <w:footnote w:id="6">
    <w:p w14:paraId="605C3137" w14:textId="77777777" w:rsidR="001477AB" w:rsidRPr="00871366" w:rsidRDefault="001477AB" w:rsidP="00B56BB6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4BD8E1E6" w14:textId="77777777" w:rsidR="001477AB" w:rsidRPr="002D0BF6" w:rsidRDefault="001477AB" w:rsidP="00B56BB6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5A5F0301" w14:textId="77777777" w:rsidR="001477AB" w:rsidRPr="00492489" w:rsidRDefault="001477AB" w:rsidP="00B56BB6">
      <w:pPr>
        <w:pStyle w:val="a3"/>
        <w:jc w:val="both"/>
        <w:rPr>
          <w:sz w:val="16"/>
          <w:szCs w:val="16"/>
          <w:lang w:val="es-ES"/>
        </w:rPr>
      </w:pPr>
      <w:r w:rsidRPr="00492489">
        <w:rPr>
          <w:sz w:val="16"/>
          <w:szCs w:val="16"/>
        </w:rPr>
        <w:footnoteRef/>
      </w:r>
      <w:proofErr w:type="spellStart"/>
      <w:r w:rsidRPr="00492489">
        <w:rPr>
          <w:rFonts w:ascii="Sylfaen" w:hAnsi="Sylfaen" w:cs="Sylfaen"/>
          <w:sz w:val="16"/>
          <w:szCs w:val="16"/>
        </w:rPr>
        <w:t>Սույն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կարգավորումը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հանվում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r w:rsidRPr="00492489">
        <w:rPr>
          <w:rFonts w:ascii="Sylfaen" w:hAnsi="Sylfaen" w:cs="Sylfaen"/>
          <w:sz w:val="16"/>
          <w:szCs w:val="16"/>
        </w:rPr>
        <w:t>է</w:t>
      </w:r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հայտարարությունից</w:t>
      </w:r>
      <w:proofErr w:type="spellEnd"/>
      <w:r w:rsidRPr="00492489">
        <w:rPr>
          <w:sz w:val="16"/>
          <w:szCs w:val="16"/>
          <w:lang w:val="es-ES"/>
        </w:rPr>
        <w:t xml:space="preserve">, </w:t>
      </w:r>
      <w:proofErr w:type="spellStart"/>
      <w:r w:rsidRPr="00492489">
        <w:rPr>
          <w:rFonts w:ascii="Sylfaen" w:hAnsi="Sylfaen" w:cs="Sylfaen"/>
          <w:sz w:val="16"/>
          <w:szCs w:val="16"/>
        </w:rPr>
        <w:t>եթեկնքվածպայմանագրիգինըչիգերազանցումգնումներիբազային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միավորը</w:t>
      </w:r>
      <w:proofErr w:type="spellEnd"/>
      <w:r w:rsidRPr="00492489">
        <w:rPr>
          <w:sz w:val="16"/>
          <w:szCs w:val="16"/>
          <w:lang w:val="es-ES"/>
        </w:rPr>
        <w:t xml:space="preserve">: </w:t>
      </w:r>
    </w:p>
    <w:p w14:paraId="0A031E06" w14:textId="77777777" w:rsidR="001477AB" w:rsidRPr="00492489" w:rsidRDefault="001477AB" w:rsidP="00B56BB6">
      <w:pPr>
        <w:pStyle w:val="a3"/>
        <w:jc w:val="both"/>
        <w:rPr>
          <w:sz w:val="16"/>
          <w:szCs w:val="16"/>
          <w:lang w:val="es-ES"/>
        </w:rPr>
      </w:pPr>
      <w:r w:rsidRPr="00492489">
        <w:rPr>
          <w:sz w:val="16"/>
          <w:szCs w:val="16"/>
          <w:lang w:val="es-ES"/>
        </w:rPr>
        <w:t>-</w:t>
      </w:r>
      <w:proofErr w:type="spellStart"/>
      <w:r w:rsidRPr="00492489">
        <w:rPr>
          <w:rFonts w:ascii="Sylfaen" w:hAnsi="Sylfaen" w:cs="Sylfaen"/>
          <w:sz w:val="16"/>
          <w:szCs w:val="16"/>
        </w:rPr>
        <w:t>Եթե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կնքված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պայմանագրի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գինը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գերազանցում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r w:rsidRPr="00492489">
        <w:rPr>
          <w:rFonts w:ascii="Sylfaen" w:hAnsi="Sylfaen" w:cs="Sylfaen"/>
          <w:sz w:val="16"/>
          <w:szCs w:val="16"/>
        </w:rPr>
        <w:t>է</w:t>
      </w:r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գնումների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բազային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միավորը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r w:rsidRPr="00492489">
        <w:rPr>
          <w:rFonts w:ascii="Sylfaen" w:hAnsi="Sylfaen" w:cs="Sylfaen"/>
          <w:sz w:val="16"/>
          <w:szCs w:val="16"/>
        </w:rPr>
        <w:t>և</w:t>
      </w:r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գնումը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պարունակում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r w:rsidRPr="00492489">
        <w:rPr>
          <w:rFonts w:ascii="Sylfaen" w:hAnsi="Sylfaen" w:cs="Sylfaen"/>
          <w:sz w:val="16"/>
          <w:szCs w:val="16"/>
        </w:rPr>
        <w:t>է</w:t>
      </w:r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պետական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գաղտնիք</w:t>
      </w:r>
      <w:proofErr w:type="spellEnd"/>
      <w:r w:rsidRPr="00492489">
        <w:rPr>
          <w:sz w:val="16"/>
          <w:szCs w:val="16"/>
          <w:lang w:val="es-ES"/>
        </w:rPr>
        <w:t xml:space="preserve">, </w:t>
      </w:r>
      <w:proofErr w:type="spellStart"/>
      <w:r w:rsidRPr="00492489">
        <w:rPr>
          <w:rFonts w:ascii="Sylfaen" w:hAnsi="Sylfaen" w:cs="Sylfaen"/>
          <w:sz w:val="16"/>
          <w:szCs w:val="16"/>
        </w:rPr>
        <w:t>ապասույն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կարգավորման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առաջիննախադասությունը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շարադրվում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r w:rsidRPr="00492489">
        <w:rPr>
          <w:rFonts w:ascii="Sylfaen" w:hAnsi="Sylfaen" w:cs="Sylfaen"/>
          <w:sz w:val="16"/>
          <w:szCs w:val="16"/>
        </w:rPr>
        <w:t>է</w:t>
      </w:r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հետևյալ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բովանդակությամբ</w:t>
      </w:r>
      <w:proofErr w:type="spellEnd"/>
      <w:r w:rsidRPr="00492489">
        <w:rPr>
          <w:sz w:val="16"/>
          <w:szCs w:val="16"/>
          <w:lang w:val="es-ES"/>
        </w:rPr>
        <w:t>. «</w:t>
      </w:r>
      <w:proofErr w:type="spellStart"/>
      <w:r w:rsidRPr="00492489">
        <w:rPr>
          <w:rFonts w:ascii="Sylfaen" w:hAnsi="Sylfaen" w:cs="Sylfaen"/>
          <w:sz w:val="16"/>
          <w:szCs w:val="16"/>
        </w:rPr>
        <w:t>Գնման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սույն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ընթացակարգի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տվյալ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չափաբաժնին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մասնակցելու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հրավերի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հիման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վրա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հայտ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ներկայացրած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մասնակիցները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կարող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են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սույն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հայտարարության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մեջ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նշված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պատվիրատուինն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երկայացնել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կնքված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պայմանագրի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այդ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չափաբաժնի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արդյունքի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ընդունման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գործընթացին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պատասխանատու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ստորաբաժանման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հետ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համատեղ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մասնակցելու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գրավոր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պահանջ՝սույն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հայտարարությունը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r w:rsidRPr="00492489">
        <w:rPr>
          <w:rFonts w:ascii="Sylfaen" w:hAnsi="Sylfaen" w:cs="Sylfaen"/>
          <w:sz w:val="16"/>
          <w:szCs w:val="16"/>
          <w:lang w:val="hy-AM"/>
        </w:rPr>
        <w:t>ուղարկվել</w:t>
      </w:r>
      <w:proofErr w:type="spellStart"/>
      <w:r w:rsidRPr="00492489">
        <w:rPr>
          <w:rFonts w:ascii="Sylfaen" w:hAnsi="Sylfaen" w:cs="Sylfaen"/>
          <w:sz w:val="16"/>
          <w:szCs w:val="16"/>
        </w:rPr>
        <w:t>ուց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հետո</w:t>
      </w:r>
      <w:proofErr w:type="spellEnd"/>
      <w:r w:rsidRPr="00492489">
        <w:rPr>
          <w:sz w:val="16"/>
          <w:szCs w:val="16"/>
          <w:lang w:val="es-ES"/>
        </w:rPr>
        <w:t>------</w:t>
      </w:r>
      <w:proofErr w:type="spellStart"/>
      <w:r w:rsidRPr="00492489">
        <w:rPr>
          <w:rFonts w:ascii="Sylfaen" w:hAnsi="Sylfaen" w:cs="Sylfaen"/>
          <w:sz w:val="16"/>
          <w:szCs w:val="16"/>
        </w:rPr>
        <w:t>օրացուցային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օրվա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ընթացքում</w:t>
      </w:r>
      <w:proofErr w:type="spellEnd"/>
      <w:r w:rsidRPr="00492489">
        <w:rPr>
          <w:sz w:val="16"/>
          <w:szCs w:val="16"/>
          <w:lang w:val="es-ES"/>
        </w:rPr>
        <w:t>:</w:t>
      </w:r>
    </w:p>
    <w:p w14:paraId="34A38BCB" w14:textId="77777777" w:rsidR="001477AB" w:rsidRPr="00492489" w:rsidRDefault="001477AB" w:rsidP="00B56BB6">
      <w:pPr>
        <w:pStyle w:val="a3"/>
        <w:jc w:val="both"/>
        <w:rPr>
          <w:sz w:val="16"/>
          <w:szCs w:val="16"/>
          <w:lang w:val="hy-AM"/>
        </w:rPr>
      </w:pPr>
      <w:r w:rsidRPr="00492489">
        <w:rPr>
          <w:sz w:val="16"/>
          <w:szCs w:val="16"/>
          <w:lang w:val="es-ES"/>
        </w:rPr>
        <w:t xml:space="preserve">- </w:t>
      </w:r>
      <w:proofErr w:type="spellStart"/>
      <w:r w:rsidRPr="00492489">
        <w:rPr>
          <w:rFonts w:ascii="Sylfaen" w:hAnsi="Sylfaen" w:cs="Sylfaen"/>
          <w:sz w:val="16"/>
          <w:szCs w:val="16"/>
        </w:rPr>
        <w:t>Սույն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կարգավորմամբ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սահմավող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ժամկետը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չի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կարող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պակասլ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ինել</w:t>
      </w:r>
      <w:proofErr w:type="spellEnd"/>
      <w:r w:rsidRPr="00492489">
        <w:rPr>
          <w:sz w:val="16"/>
          <w:szCs w:val="16"/>
          <w:lang w:val="es-ES"/>
        </w:rPr>
        <w:t xml:space="preserve"> 3 </w:t>
      </w:r>
      <w:proofErr w:type="spellStart"/>
      <w:r w:rsidRPr="00492489">
        <w:rPr>
          <w:rFonts w:ascii="Sylfaen" w:hAnsi="Sylfaen" w:cs="Sylfaen"/>
          <w:sz w:val="16"/>
          <w:szCs w:val="16"/>
        </w:rPr>
        <w:t>օրացուցային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օրից</w:t>
      </w:r>
      <w:proofErr w:type="spellEnd"/>
      <w:r w:rsidRPr="00492489">
        <w:rPr>
          <w:sz w:val="16"/>
          <w:szCs w:val="16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F857FF9"/>
    <w:multiLevelType w:val="multilevel"/>
    <w:tmpl w:val="12B86E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num w:numId="1" w16cid:durableId="18002933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2802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01F52"/>
    <w:rsid w:val="00005FE5"/>
    <w:rsid w:val="00012170"/>
    <w:rsid w:val="00013043"/>
    <w:rsid w:val="00033234"/>
    <w:rsid w:val="00036657"/>
    <w:rsid w:val="00044EA8"/>
    <w:rsid w:val="00046CCF"/>
    <w:rsid w:val="00051ECE"/>
    <w:rsid w:val="00053EF0"/>
    <w:rsid w:val="00055A64"/>
    <w:rsid w:val="00065A3D"/>
    <w:rsid w:val="000670E3"/>
    <w:rsid w:val="0007090E"/>
    <w:rsid w:val="000714B7"/>
    <w:rsid w:val="00073D66"/>
    <w:rsid w:val="00074E9B"/>
    <w:rsid w:val="00082060"/>
    <w:rsid w:val="00095BE6"/>
    <w:rsid w:val="000A0446"/>
    <w:rsid w:val="000A7F64"/>
    <w:rsid w:val="000B0199"/>
    <w:rsid w:val="000B2868"/>
    <w:rsid w:val="000B3687"/>
    <w:rsid w:val="000B4974"/>
    <w:rsid w:val="000B6EB0"/>
    <w:rsid w:val="000B7B50"/>
    <w:rsid w:val="000C37B9"/>
    <w:rsid w:val="000C62A6"/>
    <w:rsid w:val="000D12F8"/>
    <w:rsid w:val="000D5C84"/>
    <w:rsid w:val="000E044F"/>
    <w:rsid w:val="000E415F"/>
    <w:rsid w:val="000E42AB"/>
    <w:rsid w:val="000E4FF1"/>
    <w:rsid w:val="000F376D"/>
    <w:rsid w:val="001021B0"/>
    <w:rsid w:val="0010356A"/>
    <w:rsid w:val="001130E9"/>
    <w:rsid w:val="0012241C"/>
    <w:rsid w:val="00123660"/>
    <w:rsid w:val="001317F1"/>
    <w:rsid w:val="00135C68"/>
    <w:rsid w:val="001477AB"/>
    <w:rsid w:val="00147E39"/>
    <w:rsid w:val="00147F79"/>
    <w:rsid w:val="001502D8"/>
    <w:rsid w:val="00161A8E"/>
    <w:rsid w:val="001674C5"/>
    <w:rsid w:val="00183D3F"/>
    <w:rsid w:val="0018422F"/>
    <w:rsid w:val="00186E06"/>
    <w:rsid w:val="001909C9"/>
    <w:rsid w:val="00195E0F"/>
    <w:rsid w:val="001A0A6A"/>
    <w:rsid w:val="001A1999"/>
    <w:rsid w:val="001A1E15"/>
    <w:rsid w:val="001A6CDF"/>
    <w:rsid w:val="001C1BE1"/>
    <w:rsid w:val="001C777F"/>
    <w:rsid w:val="001E0091"/>
    <w:rsid w:val="001E2AEC"/>
    <w:rsid w:val="001F02C8"/>
    <w:rsid w:val="001F336A"/>
    <w:rsid w:val="00212A4F"/>
    <w:rsid w:val="002243A8"/>
    <w:rsid w:val="0022631D"/>
    <w:rsid w:val="002272B4"/>
    <w:rsid w:val="00227989"/>
    <w:rsid w:val="002449D9"/>
    <w:rsid w:val="002471C8"/>
    <w:rsid w:val="002767CC"/>
    <w:rsid w:val="00281A56"/>
    <w:rsid w:val="00282E2D"/>
    <w:rsid w:val="00285942"/>
    <w:rsid w:val="00291AA6"/>
    <w:rsid w:val="00295B92"/>
    <w:rsid w:val="002964E6"/>
    <w:rsid w:val="002A1D60"/>
    <w:rsid w:val="002A5627"/>
    <w:rsid w:val="002B5D63"/>
    <w:rsid w:val="002C11C0"/>
    <w:rsid w:val="002D3D3B"/>
    <w:rsid w:val="002D478A"/>
    <w:rsid w:val="002D497E"/>
    <w:rsid w:val="002E0DD1"/>
    <w:rsid w:val="002E4E6F"/>
    <w:rsid w:val="002F16CC"/>
    <w:rsid w:val="002F1FEB"/>
    <w:rsid w:val="002F2C5E"/>
    <w:rsid w:val="00301EE7"/>
    <w:rsid w:val="0030368F"/>
    <w:rsid w:val="00305190"/>
    <w:rsid w:val="00315360"/>
    <w:rsid w:val="003225A0"/>
    <w:rsid w:val="00342A6C"/>
    <w:rsid w:val="0034625C"/>
    <w:rsid w:val="003578C2"/>
    <w:rsid w:val="003627DC"/>
    <w:rsid w:val="00366ECA"/>
    <w:rsid w:val="00370354"/>
    <w:rsid w:val="0037074E"/>
    <w:rsid w:val="00371B1D"/>
    <w:rsid w:val="00381243"/>
    <w:rsid w:val="00382FC0"/>
    <w:rsid w:val="00383DF0"/>
    <w:rsid w:val="003A4F71"/>
    <w:rsid w:val="003B2758"/>
    <w:rsid w:val="003B5DF5"/>
    <w:rsid w:val="003C16E3"/>
    <w:rsid w:val="003D79B5"/>
    <w:rsid w:val="003E2A8A"/>
    <w:rsid w:val="003E3BEF"/>
    <w:rsid w:val="003E3D40"/>
    <w:rsid w:val="003E48E0"/>
    <w:rsid w:val="003E6978"/>
    <w:rsid w:val="004159BC"/>
    <w:rsid w:val="00420693"/>
    <w:rsid w:val="00424D4B"/>
    <w:rsid w:val="00427F0D"/>
    <w:rsid w:val="00430010"/>
    <w:rsid w:val="004304D8"/>
    <w:rsid w:val="00432981"/>
    <w:rsid w:val="00432FAD"/>
    <w:rsid w:val="00433E3C"/>
    <w:rsid w:val="0044365F"/>
    <w:rsid w:val="00450218"/>
    <w:rsid w:val="00450813"/>
    <w:rsid w:val="00461693"/>
    <w:rsid w:val="00472069"/>
    <w:rsid w:val="00473B63"/>
    <w:rsid w:val="00474C2F"/>
    <w:rsid w:val="004764CD"/>
    <w:rsid w:val="004858FC"/>
    <w:rsid w:val="004875E0"/>
    <w:rsid w:val="00492489"/>
    <w:rsid w:val="00495A50"/>
    <w:rsid w:val="004964B2"/>
    <w:rsid w:val="004A0208"/>
    <w:rsid w:val="004B3541"/>
    <w:rsid w:val="004B6F86"/>
    <w:rsid w:val="004B7CA4"/>
    <w:rsid w:val="004C54C4"/>
    <w:rsid w:val="004D078F"/>
    <w:rsid w:val="004D5A46"/>
    <w:rsid w:val="004E376E"/>
    <w:rsid w:val="004E3B4B"/>
    <w:rsid w:val="004F3E34"/>
    <w:rsid w:val="004F6E44"/>
    <w:rsid w:val="00501EBC"/>
    <w:rsid w:val="005028E8"/>
    <w:rsid w:val="00503B7B"/>
    <w:rsid w:val="00503BCC"/>
    <w:rsid w:val="0051277F"/>
    <w:rsid w:val="0051299C"/>
    <w:rsid w:val="0051357E"/>
    <w:rsid w:val="00514E26"/>
    <w:rsid w:val="0052246E"/>
    <w:rsid w:val="005302D0"/>
    <w:rsid w:val="005379B7"/>
    <w:rsid w:val="005443B6"/>
    <w:rsid w:val="00546023"/>
    <w:rsid w:val="00553B9D"/>
    <w:rsid w:val="0056227B"/>
    <w:rsid w:val="00563D52"/>
    <w:rsid w:val="00566AC8"/>
    <w:rsid w:val="00570352"/>
    <w:rsid w:val="005737F9"/>
    <w:rsid w:val="005756CF"/>
    <w:rsid w:val="005824ED"/>
    <w:rsid w:val="00583F3F"/>
    <w:rsid w:val="00586C95"/>
    <w:rsid w:val="00592BC3"/>
    <w:rsid w:val="005C2BF7"/>
    <w:rsid w:val="005C4DE5"/>
    <w:rsid w:val="005D044D"/>
    <w:rsid w:val="005D2F4B"/>
    <w:rsid w:val="005D5FBD"/>
    <w:rsid w:val="005D766C"/>
    <w:rsid w:val="005D7F7F"/>
    <w:rsid w:val="005E00B9"/>
    <w:rsid w:val="005E140B"/>
    <w:rsid w:val="005E2B19"/>
    <w:rsid w:val="005E3C21"/>
    <w:rsid w:val="005F3D5A"/>
    <w:rsid w:val="005F4ED3"/>
    <w:rsid w:val="00600FDF"/>
    <w:rsid w:val="00607C9A"/>
    <w:rsid w:val="00615E9D"/>
    <w:rsid w:val="00616A83"/>
    <w:rsid w:val="0062688F"/>
    <w:rsid w:val="00626EE9"/>
    <w:rsid w:val="006400C1"/>
    <w:rsid w:val="00644806"/>
    <w:rsid w:val="00646429"/>
    <w:rsid w:val="00646760"/>
    <w:rsid w:val="00647832"/>
    <w:rsid w:val="00647925"/>
    <w:rsid w:val="0065322B"/>
    <w:rsid w:val="006606CC"/>
    <w:rsid w:val="00665A18"/>
    <w:rsid w:val="00666772"/>
    <w:rsid w:val="006730FB"/>
    <w:rsid w:val="00675C36"/>
    <w:rsid w:val="006761C5"/>
    <w:rsid w:val="00690ECB"/>
    <w:rsid w:val="00691664"/>
    <w:rsid w:val="0069184E"/>
    <w:rsid w:val="006A38B4"/>
    <w:rsid w:val="006A3A50"/>
    <w:rsid w:val="006B1B40"/>
    <w:rsid w:val="006B2E21"/>
    <w:rsid w:val="006C0266"/>
    <w:rsid w:val="006C2124"/>
    <w:rsid w:val="006C5AC7"/>
    <w:rsid w:val="006D2FDA"/>
    <w:rsid w:val="006E0D92"/>
    <w:rsid w:val="006E1757"/>
    <w:rsid w:val="006E1A83"/>
    <w:rsid w:val="006F2779"/>
    <w:rsid w:val="006F33A3"/>
    <w:rsid w:val="006F736C"/>
    <w:rsid w:val="00705FE6"/>
    <w:rsid w:val="007060FC"/>
    <w:rsid w:val="007209C2"/>
    <w:rsid w:val="007237C4"/>
    <w:rsid w:val="00732782"/>
    <w:rsid w:val="00734AA5"/>
    <w:rsid w:val="00743BB4"/>
    <w:rsid w:val="00765DDC"/>
    <w:rsid w:val="007732E7"/>
    <w:rsid w:val="00773C20"/>
    <w:rsid w:val="0078682E"/>
    <w:rsid w:val="00787443"/>
    <w:rsid w:val="007B17FC"/>
    <w:rsid w:val="007C562F"/>
    <w:rsid w:val="007C5B3E"/>
    <w:rsid w:val="007D29A3"/>
    <w:rsid w:val="007D5222"/>
    <w:rsid w:val="007D54B0"/>
    <w:rsid w:val="007E4442"/>
    <w:rsid w:val="007F10C5"/>
    <w:rsid w:val="007F18AE"/>
    <w:rsid w:val="007F2E76"/>
    <w:rsid w:val="007F3C06"/>
    <w:rsid w:val="00801973"/>
    <w:rsid w:val="00806641"/>
    <w:rsid w:val="0081420B"/>
    <w:rsid w:val="00815CD4"/>
    <w:rsid w:val="008206D9"/>
    <w:rsid w:val="00822242"/>
    <w:rsid w:val="00830952"/>
    <w:rsid w:val="00830E6C"/>
    <w:rsid w:val="00833823"/>
    <w:rsid w:val="00834AC3"/>
    <w:rsid w:val="00840C6F"/>
    <w:rsid w:val="00842639"/>
    <w:rsid w:val="00843A47"/>
    <w:rsid w:val="008471E4"/>
    <w:rsid w:val="00860144"/>
    <w:rsid w:val="0086441E"/>
    <w:rsid w:val="0087123C"/>
    <w:rsid w:val="00873705"/>
    <w:rsid w:val="008740C6"/>
    <w:rsid w:val="008A35BB"/>
    <w:rsid w:val="008B12F1"/>
    <w:rsid w:val="008B17F4"/>
    <w:rsid w:val="008B6DCD"/>
    <w:rsid w:val="008C230F"/>
    <w:rsid w:val="008C4E62"/>
    <w:rsid w:val="008D39FE"/>
    <w:rsid w:val="008E493A"/>
    <w:rsid w:val="008F31CA"/>
    <w:rsid w:val="0091017C"/>
    <w:rsid w:val="00916D53"/>
    <w:rsid w:val="00924E65"/>
    <w:rsid w:val="00925411"/>
    <w:rsid w:val="00936E75"/>
    <w:rsid w:val="00940136"/>
    <w:rsid w:val="00953940"/>
    <w:rsid w:val="00956641"/>
    <w:rsid w:val="0097378A"/>
    <w:rsid w:val="00985E81"/>
    <w:rsid w:val="00985EA6"/>
    <w:rsid w:val="00987E44"/>
    <w:rsid w:val="009937A0"/>
    <w:rsid w:val="00994380"/>
    <w:rsid w:val="009A59C7"/>
    <w:rsid w:val="009B1398"/>
    <w:rsid w:val="009B5A2C"/>
    <w:rsid w:val="009C114A"/>
    <w:rsid w:val="009C5E0F"/>
    <w:rsid w:val="009C689C"/>
    <w:rsid w:val="009D0877"/>
    <w:rsid w:val="009D2F1E"/>
    <w:rsid w:val="009D38E5"/>
    <w:rsid w:val="009D649F"/>
    <w:rsid w:val="009E198B"/>
    <w:rsid w:val="009E75FF"/>
    <w:rsid w:val="009F03C3"/>
    <w:rsid w:val="00A05A3C"/>
    <w:rsid w:val="00A07CD1"/>
    <w:rsid w:val="00A302CA"/>
    <w:rsid w:val="00A306F5"/>
    <w:rsid w:val="00A31820"/>
    <w:rsid w:val="00A47E69"/>
    <w:rsid w:val="00A53458"/>
    <w:rsid w:val="00A560DD"/>
    <w:rsid w:val="00A628A8"/>
    <w:rsid w:val="00A628BC"/>
    <w:rsid w:val="00A7016E"/>
    <w:rsid w:val="00A77E19"/>
    <w:rsid w:val="00A80ACB"/>
    <w:rsid w:val="00A96537"/>
    <w:rsid w:val="00A973B7"/>
    <w:rsid w:val="00A97EA6"/>
    <w:rsid w:val="00AA32E4"/>
    <w:rsid w:val="00AC1786"/>
    <w:rsid w:val="00AC7B1F"/>
    <w:rsid w:val="00AD07B9"/>
    <w:rsid w:val="00AD59DC"/>
    <w:rsid w:val="00AE2F60"/>
    <w:rsid w:val="00AE672C"/>
    <w:rsid w:val="00AE763C"/>
    <w:rsid w:val="00AF02A8"/>
    <w:rsid w:val="00B0633F"/>
    <w:rsid w:val="00B077C2"/>
    <w:rsid w:val="00B3018C"/>
    <w:rsid w:val="00B3055C"/>
    <w:rsid w:val="00B345B9"/>
    <w:rsid w:val="00B35434"/>
    <w:rsid w:val="00B404B8"/>
    <w:rsid w:val="00B42F11"/>
    <w:rsid w:val="00B45D95"/>
    <w:rsid w:val="00B47D48"/>
    <w:rsid w:val="00B54080"/>
    <w:rsid w:val="00B56BB6"/>
    <w:rsid w:val="00B62BDA"/>
    <w:rsid w:val="00B645F7"/>
    <w:rsid w:val="00B75762"/>
    <w:rsid w:val="00B80C1B"/>
    <w:rsid w:val="00B859D5"/>
    <w:rsid w:val="00B9172B"/>
    <w:rsid w:val="00B91DE2"/>
    <w:rsid w:val="00B939CB"/>
    <w:rsid w:val="00B94EA2"/>
    <w:rsid w:val="00B96470"/>
    <w:rsid w:val="00BA03B0"/>
    <w:rsid w:val="00BA4C5A"/>
    <w:rsid w:val="00BB0A93"/>
    <w:rsid w:val="00BB75AC"/>
    <w:rsid w:val="00BC0B36"/>
    <w:rsid w:val="00BC5BED"/>
    <w:rsid w:val="00BD2387"/>
    <w:rsid w:val="00BD32FD"/>
    <w:rsid w:val="00BD3D4E"/>
    <w:rsid w:val="00BE4439"/>
    <w:rsid w:val="00BE656A"/>
    <w:rsid w:val="00BF1465"/>
    <w:rsid w:val="00BF4745"/>
    <w:rsid w:val="00BF6382"/>
    <w:rsid w:val="00C02261"/>
    <w:rsid w:val="00C03178"/>
    <w:rsid w:val="00C05D26"/>
    <w:rsid w:val="00C07BCD"/>
    <w:rsid w:val="00C15EF7"/>
    <w:rsid w:val="00C26F2B"/>
    <w:rsid w:val="00C37DA8"/>
    <w:rsid w:val="00C40122"/>
    <w:rsid w:val="00C45793"/>
    <w:rsid w:val="00C64EEC"/>
    <w:rsid w:val="00C77C13"/>
    <w:rsid w:val="00C842F6"/>
    <w:rsid w:val="00C84DF7"/>
    <w:rsid w:val="00C85D6D"/>
    <w:rsid w:val="00C93B18"/>
    <w:rsid w:val="00C94A5E"/>
    <w:rsid w:val="00C96337"/>
    <w:rsid w:val="00C96BED"/>
    <w:rsid w:val="00CA099B"/>
    <w:rsid w:val="00CA0FC3"/>
    <w:rsid w:val="00CA3439"/>
    <w:rsid w:val="00CA569D"/>
    <w:rsid w:val="00CB3E58"/>
    <w:rsid w:val="00CB44D2"/>
    <w:rsid w:val="00CC1C7C"/>
    <w:rsid w:val="00CC1F23"/>
    <w:rsid w:val="00CD4072"/>
    <w:rsid w:val="00CD4341"/>
    <w:rsid w:val="00CD50BB"/>
    <w:rsid w:val="00CE20C1"/>
    <w:rsid w:val="00CF0A86"/>
    <w:rsid w:val="00CF1F70"/>
    <w:rsid w:val="00CF2506"/>
    <w:rsid w:val="00CF2D8A"/>
    <w:rsid w:val="00D115A4"/>
    <w:rsid w:val="00D12840"/>
    <w:rsid w:val="00D341BB"/>
    <w:rsid w:val="00D350DE"/>
    <w:rsid w:val="00D36189"/>
    <w:rsid w:val="00D36C70"/>
    <w:rsid w:val="00D473BA"/>
    <w:rsid w:val="00D6437D"/>
    <w:rsid w:val="00D655EE"/>
    <w:rsid w:val="00D80C64"/>
    <w:rsid w:val="00D85A89"/>
    <w:rsid w:val="00D874D1"/>
    <w:rsid w:val="00D93A66"/>
    <w:rsid w:val="00DA6656"/>
    <w:rsid w:val="00DC34D3"/>
    <w:rsid w:val="00DC4C6F"/>
    <w:rsid w:val="00DC4DDC"/>
    <w:rsid w:val="00DC660C"/>
    <w:rsid w:val="00DC7A50"/>
    <w:rsid w:val="00DE06F1"/>
    <w:rsid w:val="00DE5C3E"/>
    <w:rsid w:val="00DF704C"/>
    <w:rsid w:val="00DF7489"/>
    <w:rsid w:val="00E05ACE"/>
    <w:rsid w:val="00E069C7"/>
    <w:rsid w:val="00E132C7"/>
    <w:rsid w:val="00E208F8"/>
    <w:rsid w:val="00E243EA"/>
    <w:rsid w:val="00E33A25"/>
    <w:rsid w:val="00E35B5B"/>
    <w:rsid w:val="00E41164"/>
    <w:rsid w:val="00E4188B"/>
    <w:rsid w:val="00E510FC"/>
    <w:rsid w:val="00E54C4D"/>
    <w:rsid w:val="00E56328"/>
    <w:rsid w:val="00E63868"/>
    <w:rsid w:val="00E77D1D"/>
    <w:rsid w:val="00E828BB"/>
    <w:rsid w:val="00E86475"/>
    <w:rsid w:val="00E86BCA"/>
    <w:rsid w:val="00E87C7D"/>
    <w:rsid w:val="00E935F3"/>
    <w:rsid w:val="00E97757"/>
    <w:rsid w:val="00EA01A2"/>
    <w:rsid w:val="00EA20D2"/>
    <w:rsid w:val="00EA3129"/>
    <w:rsid w:val="00EA568C"/>
    <w:rsid w:val="00EA6997"/>
    <w:rsid w:val="00EA767F"/>
    <w:rsid w:val="00EB1A30"/>
    <w:rsid w:val="00EB32D4"/>
    <w:rsid w:val="00EB3831"/>
    <w:rsid w:val="00EB59EE"/>
    <w:rsid w:val="00EC2D7B"/>
    <w:rsid w:val="00EC64AD"/>
    <w:rsid w:val="00ED08D2"/>
    <w:rsid w:val="00EE2890"/>
    <w:rsid w:val="00EF02F0"/>
    <w:rsid w:val="00EF16D0"/>
    <w:rsid w:val="00EF328F"/>
    <w:rsid w:val="00EF58E5"/>
    <w:rsid w:val="00F03D4D"/>
    <w:rsid w:val="00F1019C"/>
    <w:rsid w:val="00F10AFE"/>
    <w:rsid w:val="00F113CD"/>
    <w:rsid w:val="00F14758"/>
    <w:rsid w:val="00F24932"/>
    <w:rsid w:val="00F25CFC"/>
    <w:rsid w:val="00F31004"/>
    <w:rsid w:val="00F31722"/>
    <w:rsid w:val="00F42666"/>
    <w:rsid w:val="00F548F7"/>
    <w:rsid w:val="00F64167"/>
    <w:rsid w:val="00F6673B"/>
    <w:rsid w:val="00F77AAD"/>
    <w:rsid w:val="00F8440A"/>
    <w:rsid w:val="00F86E84"/>
    <w:rsid w:val="00F87953"/>
    <w:rsid w:val="00F916C4"/>
    <w:rsid w:val="00F945A6"/>
    <w:rsid w:val="00F95E39"/>
    <w:rsid w:val="00FB097B"/>
    <w:rsid w:val="00FB4BB3"/>
    <w:rsid w:val="00FB771B"/>
    <w:rsid w:val="00FC10BB"/>
    <w:rsid w:val="00FD0DF7"/>
    <w:rsid w:val="00FD779A"/>
    <w:rsid w:val="00FE3649"/>
    <w:rsid w:val="00FE40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2F4D139"/>
  <w15:docId w15:val="{99112136-B944-4A0A-B6A4-B5B5F2CE0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Emphasis"/>
    <w:qFormat/>
    <w:rsid w:val="00FE3649"/>
    <w:rPr>
      <w:i/>
      <w:iCs/>
    </w:rPr>
  </w:style>
  <w:style w:type="paragraph" w:styleId="2">
    <w:name w:val="Body Text Indent 2"/>
    <w:basedOn w:val="a"/>
    <w:link w:val="20"/>
    <w:rsid w:val="001A6CDF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1A6CDF"/>
    <w:rPr>
      <w:rFonts w:ascii="Baltica" w:eastAsia="Times New Roman" w:hAnsi="Baltica" w:cs="Times New Roman"/>
      <w:sz w:val="20"/>
      <w:szCs w:val="20"/>
      <w:lang w:val="af-ZA"/>
    </w:rPr>
  </w:style>
  <w:style w:type="paragraph" w:styleId="3">
    <w:name w:val="Body Text Indent 3"/>
    <w:basedOn w:val="a"/>
    <w:link w:val="30"/>
    <w:uiPriority w:val="99"/>
    <w:unhideWhenUsed/>
    <w:rsid w:val="00A9653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A96537"/>
    <w:rPr>
      <w:rFonts w:ascii="Calibri" w:eastAsia="Calibri" w:hAnsi="Calibri" w:cs="Times New Roman"/>
      <w:sz w:val="16"/>
      <w:szCs w:val="16"/>
    </w:rPr>
  </w:style>
  <w:style w:type="character" w:styleId="ab">
    <w:name w:val="Hyperlink"/>
    <w:basedOn w:val="a0"/>
    <w:uiPriority w:val="99"/>
    <w:unhideWhenUsed/>
    <w:rsid w:val="002D478A"/>
    <w:rPr>
      <w:color w:val="0000FF"/>
      <w:u w:val="single"/>
    </w:rPr>
  </w:style>
  <w:style w:type="character" w:customStyle="1" w:styleId="x-phauthusertext">
    <w:name w:val="x-ph__auth__user__text"/>
    <w:basedOn w:val="a0"/>
    <w:rsid w:val="00227989"/>
  </w:style>
  <w:style w:type="character" w:styleId="ac">
    <w:name w:val="Strong"/>
    <w:basedOn w:val="a0"/>
    <w:uiPriority w:val="22"/>
    <w:qFormat/>
    <w:rsid w:val="00C77C13"/>
    <w:rPr>
      <w:b/>
      <w:bCs/>
    </w:rPr>
  </w:style>
  <w:style w:type="paragraph" w:styleId="31">
    <w:name w:val="Body Text 3"/>
    <w:basedOn w:val="a"/>
    <w:link w:val="32"/>
    <w:uiPriority w:val="99"/>
    <w:semiHidden/>
    <w:unhideWhenUsed/>
    <w:rsid w:val="007D54B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D54B0"/>
    <w:rPr>
      <w:rFonts w:ascii="Calibri" w:eastAsia="Calibri" w:hAnsi="Calibri" w:cs="Times New Roman"/>
      <w:sz w:val="16"/>
      <w:szCs w:val="16"/>
    </w:rPr>
  </w:style>
  <w:style w:type="paragraph" w:styleId="ad">
    <w:name w:val="Body Text"/>
    <w:basedOn w:val="a"/>
    <w:link w:val="ae"/>
    <w:rsid w:val="005C2BF7"/>
    <w:pPr>
      <w:spacing w:before="0" w:after="0"/>
      <w:ind w:left="0" w:firstLine="0"/>
    </w:pPr>
    <w:rPr>
      <w:rFonts w:ascii="Arial Armenian" w:eastAsia="Times New Roman" w:hAnsi="Arial Armenian"/>
      <w:sz w:val="20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5C2BF7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0256A-15AE-445F-A890-DA2D1ACF4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9</Pages>
  <Words>1355</Words>
  <Characters>7730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https://mul2-kotayk.gov.am/tasks/667996/oneclick?token=f448587651df461afd3ea22261d63a9f</cp:keywords>
  <cp:lastModifiedBy>Пользователь</cp:lastModifiedBy>
  <cp:revision>231</cp:revision>
  <cp:lastPrinted>2021-04-06T07:47:00Z</cp:lastPrinted>
  <dcterms:created xsi:type="dcterms:W3CDTF">2022-02-10T18:36:00Z</dcterms:created>
  <dcterms:modified xsi:type="dcterms:W3CDTF">2025-12-25T07:42:00Z</dcterms:modified>
</cp:coreProperties>
</file>