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F54E768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415F4C">
        <w:rPr>
          <w:rFonts w:ascii="GHEA Grapalat" w:hAnsi="GHEA Grapalat" w:cs="Sylfaen"/>
          <w:sz w:val="20"/>
          <w:lang w:val="af-ZA"/>
        </w:rPr>
        <w:t>ՀՀ ՆԳՆ ԳՀԾՁԲ-2026/Ա-11</w:t>
      </w:r>
      <w:bookmarkEnd w:id="0"/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DD6DB0D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415F4C" w:rsidRPr="00415F4C">
        <w:rPr>
          <w:rFonts w:ascii="GHEA Grapalat" w:hAnsi="GHEA Grapalat" w:cs="Sylfaen"/>
          <w:sz w:val="20"/>
          <w:lang w:val="af-ZA"/>
        </w:rPr>
        <w:t xml:space="preserve">ավտոմեքենաների լվացման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415F4C">
        <w:rPr>
          <w:rFonts w:ascii="GHEA Grapalat" w:hAnsi="GHEA Grapalat" w:cs="Sylfaen"/>
          <w:b/>
          <w:sz w:val="20"/>
          <w:lang w:val="af-ZA"/>
        </w:rPr>
        <w:t>ՀՀ ՆԳՆ ԳՀԾՁԲ-2026/Ա-11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70"/>
        <w:gridCol w:w="2713"/>
        <w:gridCol w:w="2434"/>
        <w:gridCol w:w="2012"/>
      </w:tblGrid>
      <w:tr w:rsidR="00A82AF8" w:rsidRPr="00330686" w14:paraId="490F87FD" w14:textId="77777777" w:rsidTr="000D743D">
        <w:trPr>
          <w:trHeight w:val="913"/>
          <w:jc w:val="center"/>
        </w:trPr>
        <w:tc>
          <w:tcPr>
            <w:tcW w:w="143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30686" w14:paraId="0260467A" w14:textId="77777777" w:rsidTr="000D743D">
        <w:trPr>
          <w:trHeight w:val="2033"/>
          <w:jc w:val="center"/>
        </w:trPr>
        <w:tc>
          <w:tcPr>
            <w:tcW w:w="143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30686" w14:paraId="44947C86" w14:textId="77777777" w:rsidTr="000D743D">
        <w:trPr>
          <w:trHeight w:val="654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27C7722" w14:textId="7BF820C6" w:rsidR="00A82AF8" w:rsidRPr="00FB5170" w:rsidRDefault="00330686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6D6394" w14:textId="2CABB794" w:rsidR="00330686" w:rsidRPr="00330686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30686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/Ապարան/</w:t>
            </w:r>
          </w:p>
          <w:p w14:paraId="3BF331C4" w14:textId="272F43FE" w:rsidR="00121E38" w:rsidRPr="00C8310A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CPV-50111180/606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55B02">
              <w:rPr>
                <w:rFonts w:ascii="GHEA Grapalat" w:hAnsi="GHEA Grapalat"/>
                <w:sz w:val="20"/>
                <w:lang w:val="hy-AM"/>
              </w:rPr>
              <w:t>ոչ մի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41409">
              <w:rPr>
                <w:rFonts w:ascii="GHEA Grapalat" w:hAnsi="GHEA Grapalat"/>
                <w:sz w:val="20"/>
                <w:lang w:val="hy-AM"/>
              </w:rPr>
              <w:t xml:space="preserve">հայտ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="00A41409">
              <w:rPr>
                <w:rFonts w:ascii="GHEA Grapalat" w:hAnsi="GHEA Grapalat"/>
                <w:sz w:val="20"/>
                <w:lang w:val="hy-AM"/>
              </w:rPr>
              <w:t>ներկայաց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վել </w:t>
            </w:r>
          </w:p>
        </w:tc>
      </w:tr>
      <w:tr w:rsidR="00330686" w:rsidRPr="00330686" w14:paraId="062437D8" w14:textId="77777777" w:rsidTr="000D743D">
        <w:trPr>
          <w:trHeight w:val="654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796D908" w14:textId="6B513A4F" w:rsidR="00330686" w:rsidRPr="00FB5170" w:rsidRDefault="00330686" w:rsidP="0033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C35096" w14:textId="3A4D0E9D" w:rsidR="00330686" w:rsidRPr="00330686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30686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/Իջևան/</w:t>
            </w:r>
          </w:p>
          <w:p w14:paraId="3110DD8D" w14:textId="15B2D677" w:rsidR="00330686" w:rsidRPr="003759B9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CPV-50111180/591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F10354C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E524E72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984EFF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1B4F78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BD9A4F6" w14:textId="6EC4AFB1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9A510D" w14:textId="0A95184F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30686" w:rsidRPr="00330686" w14:paraId="5D9BC6DD" w14:textId="77777777" w:rsidTr="000D743D">
        <w:trPr>
          <w:trHeight w:val="654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D1463C1" w14:textId="799DBF7E" w:rsidR="00330686" w:rsidRPr="00FB5170" w:rsidRDefault="00330686" w:rsidP="0033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23E5755" w14:textId="3D4D7BB6" w:rsidR="00330686" w:rsidRPr="00330686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30686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/Թումանյան-Ալավերդի/</w:t>
            </w:r>
          </w:p>
          <w:p w14:paraId="2243CCFD" w14:textId="17A0B31E" w:rsidR="00330686" w:rsidRPr="003759B9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CPV-50111180/571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E1BD2A4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09F64C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3A9646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A4055F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6C910E" w14:textId="256EF6CA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0597C2" w14:textId="2CFE5ECD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30686" w:rsidRPr="00330686" w14:paraId="77BB970B" w14:textId="77777777" w:rsidTr="000D743D">
        <w:trPr>
          <w:trHeight w:val="654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1893CE3B" w14:textId="051AE02D" w:rsidR="00330686" w:rsidRPr="00FB5170" w:rsidRDefault="00330686" w:rsidP="003306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20CE88" w14:textId="05144AF6" w:rsidR="00330686" w:rsidRPr="00330686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30686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/Գուգարք/</w:t>
            </w:r>
          </w:p>
          <w:p w14:paraId="795B7882" w14:textId="469A4D80" w:rsidR="00330686" w:rsidRPr="003759B9" w:rsidRDefault="0033068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CPV-50111180/596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2B1394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C7BA2C3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1FD41B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18CB4D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09AF474" w14:textId="403C2B5B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A0B7E4" w14:textId="5F58087D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0D743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3A6C0DD0" w14:textId="3BB8E5E4" w:rsidR="000D743D" w:rsidRDefault="000D743D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743D">
        <w:rPr>
          <w:rFonts w:ascii="GHEA Grapalat" w:hAnsi="GHEA Grapalat"/>
          <w:sz w:val="20"/>
          <w:lang w:val="af-ZA"/>
        </w:rPr>
        <w:t xml:space="preserve"> «Գնումների մասին» ՀՀ օրենքի 10-րդ հոդվածի 4-րդ մասի 2-րդ կետի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05E542E0" w14:textId="79E5731A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415F4C">
        <w:rPr>
          <w:rFonts w:ascii="GHEA Grapalat" w:hAnsi="GHEA Grapalat" w:cs="Sylfaen"/>
          <w:b/>
          <w:sz w:val="20"/>
          <w:lang w:val="af-ZA"/>
        </w:rPr>
        <w:t>ՀՀ ՆԳՆ ԳՀԾՁԲ-2026/Ա-11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C6650E5" w14:textId="77777777" w:rsid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794E502A" w:rsidR="00A82AF8" w:rsidRP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sectPr w:rsidR="00A82AF8" w:rsidRPr="000D743D" w:rsidSect="000D743D">
      <w:footerReference w:type="even" r:id="rId7"/>
      <w:footerReference w:type="default" r:id="rId8"/>
      <w:pgSz w:w="11906" w:h="16838"/>
      <w:pgMar w:top="81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F0DCA" w14:textId="77777777" w:rsidR="008112CA" w:rsidRDefault="008112CA">
      <w:r>
        <w:separator/>
      </w:r>
    </w:p>
  </w:endnote>
  <w:endnote w:type="continuationSeparator" w:id="0">
    <w:p w14:paraId="1A84ADEE" w14:textId="77777777" w:rsidR="008112CA" w:rsidRDefault="0081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112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8112C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62B2D" w14:textId="77777777" w:rsidR="008112CA" w:rsidRDefault="008112CA">
      <w:r>
        <w:separator/>
      </w:r>
    </w:p>
  </w:footnote>
  <w:footnote w:type="continuationSeparator" w:id="0">
    <w:p w14:paraId="193C66AA" w14:textId="77777777" w:rsidR="008112CA" w:rsidRDefault="0081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D743D"/>
    <w:rsid w:val="000E4A57"/>
    <w:rsid w:val="00121E38"/>
    <w:rsid w:val="00133C6B"/>
    <w:rsid w:val="00145A12"/>
    <w:rsid w:val="00152765"/>
    <w:rsid w:val="001E18D3"/>
    <w:rsid w:val="002E0C5D"/>
    <w:rsid w:val="00330686"/>
    <w:rsid w:val="003759B9"/>
    <w:rsid w:val="003912FA"/>
    <w:rsid w:val="003F054C"/>
    <w:rsid w:val="003F17D6"/>
    <w:rsid w:val="003F68A5"/>
    <w:rsid w:val="00415F4C"/>
    <w:rsid w:val="00496814"/>
    <w:rsid w:val="0058767D"/>
    <w:rsid w:val="0064078B"/>
    <w:rsid w:val="0064248B"/>
    <w:rsid w:val="006F0DF8"/>
    <w:rsid w:val="0070130B"/>
    <w:rsid w:val="00726892"/>
    <w:rsid w:val="00794B11"/>
    <w:rsid w:val="007F1D2F"/>
    <w:rsid w:val="008112CA"/>
    <w:rsid w:val="0089034D"/>
    <w:rsid w:val="00923DAF"/>
    <w:rsid w:val="00944CC6"/>
    <w:rsid w:val="00950E00"/>
    <w:rsid w:val="00951082"/>
    <w:rsid w:val="00965260"/>
    <w:rsid w:val="00A041FC"/>
    <w:rsid w:val="00A41409"/>
    <w:rsid w:val="00A82AF8"/>
    <w:rsid w:val="00C55B02"/>
    <w:rsid w:val="00C8310A"/>
    <w:rsid w:val="00CC1B47"/>
    <w:rsid w:val="00CC21D2"/>
    <w:rsid w:val="00CD5426"/>
    <w:rsid w:val="00DF0F78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27</cp:revision>
  <dcterms:created xsi:type="dcterms:W3CDTF">2022-05-30T17:04:00Z</dcterms:created>
  <dcterms:modified xsi:type="dcterms:W3CDTF">2026-01-07T06:35:00Z</dcterms:modified>
</cp:coreProperties>
</file>