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EA3005" w:rsidRPr="00EA3005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от </w:t>
      </w:r>
      <w:r w:rsidR="004F1216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4F1216" w:rsidRPr="004F1216">
        <w:rPr>
          <w:rFonts w:ascii="Arial Unicode" w:hAnsi="Arial Unicode"/>
          <w:b/>
          <w:color w:val="FF0000"/>
          <w:sz w:val="20"/>
          <w:szCs w:val="20"/>
          <w:lang w:val="ru-RU"/>
        </w:rPr>
        <w:t>3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EA3005" w:rsidRPr="00EA3005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февраля 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>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EA3005" w:rsidRPr="00EA3005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4651F1" w:rsidRPr="00832A5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</w:t>
      </w:r>
      <w:r w:rsidR="00EA3005" w:rsidRPr="00832A55">
        <w:rPr>
          <w:rFonts w:ascii="GHEA Grapalat" w:hAnsi="GHEA Grapalat"/>
          <w:b/>
          <w:color w:val="FF0000"/>
          <w:sz w:val="19"/>
          <w:szCs w:val="19"/>
          <w:lang w:val="af-ZA"/>
        </w:rPr>
        <w:t>1/1</w:t>
      </w:r>
      <w:r w:rsidR="004651F1" w:rsidRPr="00832A55">
        <w:rPr>
          <w:rFonts w:ascii="GHEA Grapalat" w:hAnsi="GHEA Grapalat"/>
          <w:b/>
          <w:color w:val="FF0000"/>
          <w:sz w:val="19"/>
          <w:szCs w:val="19"/>
          <w:lang w:val="af-ZA"/>
        </w:rPr>
        <w:t>-ՕԴԱՓՈԽՈՒՄ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436525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УСЛУГ ПО </w:t>
      </w:r>
      <w:r w:rsidR="009004A0" w:rsidRPr="009004A0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436525">
        <w:rPr>
          <w:rFonts w:ascii="Arial Unicode" w:hAnsi="Arial Unicode"/>
          <w:b/>
          <w:color w:val="FF0000"/>
          <w:sz w:val="20"/>
          <w:szCs w:val="20"/>
          <w:lang w:val="ru-RU"/>
        </w:rPr>
        <w:t>ПРОВЕРКЕ ВЕНТИЛЯЦИОННЫХ СИСТЕМ</w:t>
      </w:r>
      <w:r w:rsidR="00436525" w:rsidRPr="00436525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0D4358" w:rsidRDefault="00FA2B15" w:rsidP="00FA2B15">
      <w:pPr>
        <w:spacing w:line="360" w:lineRule="auto"/>
        <w:contextualSpacing/>
        <w:jc w:val="both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выполнение </w:t>
      </w:r>
      <w:r w:rsidR="00436525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УСЛУГ ПО </w:t>
      </w:r>
      <w:r w:rsidR="009004A0" w:rsidRPr="004651F1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436525">
        <w:rPr>
          <w:rFonts w:ascii="Arial Unicode" w:hAnsi="Arial Unicode"/>
          <w:b/>
          <w:color w:val="FF0000"/>
          <w:sz w:val="20"/>
          <w:szCs w:val="20"/>
          <w:lang w:val="ru-RU"/>
        </w:rPr>
        <w:t>ПРОВЕРКЕ ВЕНТИЛЯЦИОННЫХ СИСТЕМ</w:t>
      </w:r>
      <w:r w:rsidR="000D4358" w:rsidRPr="000D4358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11</w:t>
      </w:r>
      <w:r w:rsidR="004651F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:00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4651F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5</w:t>
      </w:r>
      <w:r w:rsidR="004651F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.0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4651F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.202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</w:t>
      </w:r>
      <w:r w:rsidRPr="00EF0443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11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:00</w:t>
      </w:r>
      <w:r w:rsidR="00EA3005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5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.0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.202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г.Ереван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соответствие, а также соответствие документов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комиссия приостанавливает заседание на один рабочий день, а секретарь комиссии в тот же день 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Телефон: </w:t>
      </w:r>
      <w:r w:rsidR="00ED107A" w:rsidRPr="006F2CD4">
        <w:rPr>
          <w:rFonts w:ascii="GHEA Grapalat" w:hAnsi="GHEA Grapalat"/>
          <w:b/>
          <w:sz w:val="19"/>
          <w:szCs w:val="19"/>
          <w:lang w:val="af-ZA"/>
        </w:rPr>
        <w:t>015-57-9</w:t>
      </w:r>
      <w:r w:rsidR="00ED107A">
        <w:rPr>
          <w:rFonts w:ascii="GHEA Grapalat" w:hAnsi="GHEA Grapalat"/>
          <w:b/>
          <w:i/>
          <w:sz w:val="19"/>
          <w:szCs w:val="19"/>
          <w:lang w:val="af-ZA"/>
        </w:rPr>
        <w:t>4</w:t>
      </w:r>
      <w:r w:rsidR="00ED107A" w:rsidRPr="006F2CD4">
        <w:rPr>
          <w:rFonts w:ascii="GHEA Grapalat" w:hAnsi="GHEA Grapalat"/>
          <w:b/>
          <w:sz w:val="19"/>
          <w:szCs w:val="19"/>
          <w:lang w:val="af-ZA"/>
        </w:rPr>
        <w:t>-</w:t>
      </w:r>
      <w:r w:rsidR="00ED107A">
        <w:rPr>
          <w:rFonts w:ascii="GHEA Grapalat" w:hAnsi="GHEA Grapalat"/>
          <w:b/>
          <w:i/>
          <w:sz w:val="19"/>
          <w:szCs w:val="19"/>
          <w:lang w:val="af-ZA"/>
        </w:rPr>
        <w:t>87</w:t>
      </w:r>
    </w:p>
    <w:p w:rsidR="00023152" w:rsidRPr="00ED107A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Электронная почта: </w:t>
      </w:r>
      <w:r w:rsidR="00023152" w:rsidRPr="006F2CD4">
        <w:rPr>
          <w:rStyle w:val="20"/>
          <w:rFonts w:eastAsiaTheme="minorEastAsia"/>
          <w:lang w:val="af-ZA"/>
        </w:rPr>
        <w:t>tv</w:t>
      </w:r>
      <w:r w:rsidR="00023152">
        <w:rPr>
          <w:rStyle w:val="20"/>
          <w:rFonts w:eastAsiaTheme="minorEastAsia"/>
          <w:lang w:val="af-ZA"/>
        </w:rPr>
        <w:t>tender</w:t>
      </w:r>
      <w:r w:rsidR="00023152" w:rsidRPr="006F2CD4">
        <w:rPr>
          <w:rStyle w:val="20"/>
          <w:rFonts w:eastAsiaTheme="minorEastAsia"/>
          <w:lang w:val="af-ZA"/>
        </w:rPr>
        <w:t>@sns.am</w:t>
      </w:r>
      <w:r w:rsidR="00023152" w:rsidRPr="00EF0443">
        <w:rPr>
          <w:rFonts w:ascii="Arial Unicode" w:hAnsi="Arial Unicode"/>
          <w:b/>
          <w:sz w:val="20"/>
          <w:szCs w:val="20"/>
          <w:lang w:val="ru-RU"/>
        </w:rPr>
        <w:t xml:space="preserve"> 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AB6624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AB6624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32767A" w:rsidRPr="001E0B92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ԱԱԾ-ՏՆՏՎ-ԳՀԾՁԲ-21/1-ՕԴԱՓՈԽՈՒՄ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>«</w:t>
      </w:r>
      <w:r w:rsidR="0032767A" w:rsidRPr="001B44C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ԱԱԾ-ՏՆՏՎ-ԳՀԾՁԲ-21/1-ՕԴԱՓՈԽՈՒՄ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»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571275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571275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bookmarkStart w:id="0" w:name="_GoBack"/>
      <w:r w:rsidR="0032767A" w:rsidRPr="0057127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ԱԱԾ-ՏՆՏՎ-ԳՀԾՁԲ-21/1-ՕԴԱՓՈԽՈՒՄ</w:t>
      </w:r>
      <w:bookmarkEnd w:id="0"/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r w:rsidR="00940672" w:rsidRPr="00940672">
        <w:rPr>
          <w:rFonts w:ascii="Arial Unicode" w:hAnsi="Arial Unicode" w:cs="Sylfaen"/>
          <w:sz w:val="24"/>
          <w:szCs w:val="24"/>
          <w:lang w:val="ru-RU"/>
        </w:rPr>
        <w:t>услуг</w:t>
      </w:r>
      <w:r w:rsidR="00D52C4F" w:rsidRPr="00940672">
        <w:rPr>
          <w:rFonts w:ascii="Arial Unicode" w:hAnsi="Arial Unicode" w:cs="Sylfaen"/>
          <w:sz w:val="24"/>
          <w:szCs w:val="24"/>
          <w:lang w:val="ru-RU"/>
        </w:rPr>
        <w:t>и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4F1216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4F1216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23152"/>
    <w:rsid w:val="000A593C"/>
    <w:rsid w:val="000D4358"/>
    <w:rsid w:val="001B44C8"/>
    <w:rsid w:val="001E0B92"/>
    <w:rsid w:val="0022044B"/>
    <w:rsid w:val="00256ED6"/>
    <w:rsid w:val="002B461B"/>
    <w:rsid w:val="003036CE"/>
    <w:rsid w:val="0032767A"/>
    <w:rsid w:val="00436525"/>
    <w:rsid w:val="00440C0E"/>
    <w:rsid w:val="004651F1"/>
    <w:rsid w:val="00473C98"/>
    <w:rsid w:val="004F1216"/>
    <w:rsid w:val="00521A85"/>
    <w:rsid w:val="005323F0"/>
    <w:rsid w:val="00571275"/>
    <w:rsid w:val="00832A55"/>
    <w:rsid w:val="0083763C"/>
    <w:rsid w:val="00857205"/>
    <w:rsid w:val="008C7B79"/>
    <w:rsid w:val="008F4413"/>
    <w:rsid w:val="009004A0"/>
    <w:rsid w:val="009125F8"/>
    <w:rsid w:val="00940672"/>
    <w:rsid w:val="009A6AA9"/>
    <w:rsid w:val="009D17E1"/>
    <w:rsid w:val="00A34E23"/>
    <w:rsid w:val="00A944C8"/>
    <w:rsid w:val="00AB2461"/>
    <w:rsid w:val="00AB6624"/>
    <w:rsid w:val="00AC1887"/>
    <w:rsid w:val="00AE0F23"/>
    <w:rsid w:val="00B13B73"/>
    <w:rsid w:val="00B51578"/>
    <w:rsid w:val="00BB1108"/>
    <w:rsid w:val="00C45980"/>
    <w:rsid w:val="00C74803"/>
    <w:rsid w:val="00C96579"/>
    <w:rsid w:val="00C96F5C"/>
    <w:rsid w:val="00CE7F88"/>
    <w:rsid w:val="00D52C4F"/>
    <w:rsid w:val="00DB65A8"/>
    <w:rsid w:val="00E144C1"/>
    <w:rsid w:val="00E30510"/>
    <w:rsid w:val="00EA3005"/>
    <w:rsid w:val="00EA7BFD"/>
    <w:rsid w:val="00ED107A"/>
    <w:rsid w:val="00EF0443"/>
    <w:rsid w:val="00F71254"/>
    <w:rsid w:val="00FA2B15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197C"/>
  <w15:docId w15:val="{E86C3FD4-C7E3-4F0F-9D3B-92386EF3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qFormat/>
    <w:rsid w:val="00023152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152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37</cp:revision>
  <cp:lastPrinted>2020-03-16T09:07:00Z</cp:lastPrinted>
  <dcterms:created xsi:type="dcterms:W3CDTF">2019-06-20T08:10:00Z</dcterms:created>
  <dcterms:modified xsi:type="dcterms:W3CDTF">2021-02-23T12:11:00Z</dcterms:modified>
</cp:coreProperties>
</file>