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A1" w:rsidRDefault="00FB7EA1" w:rsidP="00FB7EA1">
      <w:pPr>
        <w:pStyle w:val="3"/>
        <w:ind w:firstLine="0"/>
        <w:rPr>
          <w:rFonts w:ascii="GHEA Grapalat" w:hAnsi="GHEA Grapalat" w:cs="Sylfaen"/>
          <w:sz w:val="20"/>
          <w:lang w:val="ru-RU"/>
        </w:rPr>
      </w:pPr>
    </w:p>
    <w:p w:rsidR="00FB7EA1" w:rsidRPr="005738C0" w:rsidRDefault="00FB7EA1" w:rsidP="00FB7EA1">
      <w:pPr>
        <w:pStyle w:val="3"/>
        <w:ind w:firstLine="0"/>
        <w:rPr>
          <w:rFonts w:ascii="GHEA Grapalat" w:hAnsi="GHEA Grapalat" w:cs="Sylfaen"/>
          <w:b w:val="0"/>
          <w:sz w:val="22"/>
          <w:szCs w:val="22"/>
          <w:lang w:val="ru-RU"/>
        </w:rPr>
      </w:pPr>
      <w:r w:rsidRPr="005738C0">
        <w:rPr>
          <w:rFonts w:ascii="GHEA Grapalat" w:hAnsi="GHEA Grapalat" w:cs="Sylfaen"/>
          <w:sz w:val="22"/>
          <w:szCs w:val="22"/>
          <w:lang w:val="af-ZA"/>
        </w:rPr>
        <w:t>ՀԱՅՏԱՐԱՐՈՒԹՅՈՒՆ</w:t>
      </w:r>
    </w:p>
    <w:p w:rsidR="00FB7EA1" w:rsidRPr="005738C0" w:rsidRDefault="00FB7EA1" w:rsidP="00FB7EA1">
      <w:pPr>
        <w:pStyle w:val="3"/>
        <w:ind w:firstLine="0"/>
        <w:rPr>
          <w:rFonts w:ascii="GHEA Grapalat" w:hAnsi="GHEA Grapalat" w:cs="Sylfaen"/>
          <w:b w:val="0"/>
          <w:sz w:val="22"/>
          <w:szCs w:val="22"/>
          <w:lang w:val="ru-RU"/>
        </w:rPr>
      </w:pPr>
    </w:p>
    <w:p w:rsidR="00AB498F" w:rsidRDefault="00653FC7" w:rsidP="00AB498F">
      <w:pPr>
        <w:pStyle w:val="a5"/>
        <w:spacing w:after="0"/>
        <w:ind w:left="0"/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2B0208">
        <w:rPr>
          <w:rFonts w:ascii="GHEA Grapalat" w:hAnsi="GHEA Grapalat"/>
          <w:lang w:val="af-ZA"/>
        </w:rPr>
        <w:t xml:space="preserve">Ընթացակարգի ծածկագիրը` </w:t>
      </w:r>
      <w:r w:rsidRPr="00653FC7">
        <w:rPr>
          <w:rFonts w:ascii="GHEA Grapalat" w:hAnsi="GHEA Grapalat"/>
          <w:b/>
          <w:lang w:val="af-ZA"/>
        </w:rPr>
        <w:t>ՀՀ ՆԳՆ Կ ԳՀԱՊՁԲ-2</w:t>
      </w:r>
      <w:r w:rsidRPr="00653FC7">
        <w:rPr>
          <w:rFonts w:ascii="GHEA Grapalat" w:hAnsi="GHEA Grapalat"/>
          <w:b/>
          <w:lang w:val="hy-AM"/>
        </w:rPr>
        <w:t>4</w:t>
      </w:r>
      <w:r w:rsidRPr="00653FC7">
        <w:rPr>
          <w:rFonts w:ascii="GHEA Grapalat" w:hAnsi="GHEA Grapalat"/>
          <w:b/>
          <w:lang w:val="af-ZA"/>
        </w:rPr>
        <w:t>/</w:t>
      </w:r>
      <w:r w:rsidR="00AB498F">
        <w:rPr>
          <w:rFonts w:ascii="GHEA Grapalat" w:hAnsi="GHEA Grapalat"/>
          <w:b/>
          <w:lang w:val="ru-RU"/>
        </w:rPr>
        <w:t xml:space="preserve">8 </w:t>
      </w:r>
      <w:r w:rsidR="00FB7EA1" w:rsidRPr="005738C0">
        <w:rPr>
          <w:rFonts w:ascii="GHEA Grapalat" w:hAnsi="GHEA Grapalat" w:cs="Sylfaen"/>
          <w:sz w:val="22"/>
          <w:szCs w:val="22"/>
          <w:lang w:val="af-ZA"/>
        </w:rPr>
        <w:t>գնման ընթացակարգ</w:t>
      </w:r>
      <w:r w:rsidR="00FB7EA1" w:rsidRPr="005738C0">
        <w:rPr>
          <w:rFonts w:ascii="GHEA Grapalat" w:hAnsi="GHEA Grapalat" w:cs="Sylfaen"/>
          <w:sz w:val="22"/>
          <w:szCs w:val="22"/>
          <w:lang w:val="ru-RU"/>
        </w:rPr>
        <w:t>ի</w:t>
      </w:r>
      <w:r w:rsidR="00FB7EA1" w:rsidRPr="005738C0">
        <w:rPr>
          <w:rFonts w:ascii="GHEA Grapalat" w:hAnsi="GHEA Grapalat" w:cs="Sylfaen"/>
          <w:sz w:val="22"/>
          <w:szCs w:val="22"/>
          <w:lang w:val="af-ZA"/>
        </w:rPr>
        <w:t xml:space="preserve"> </w:t>
      </w:r>
    </w:p>
    <w:p w:rsidR="00FB7EA1" w:rsidRPr="005738C0" w:rsidRDefault="00653FC7" w:rsidP="00AB498F">
      <w:pPr>
        <w:pStyle w:val="a5"/>
        <w:spacing w:after="0"/>
        <w:ind w:left="0"/>
        <w:jc w:val="center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>2</w:t>
      </w:r>
      <w:r w:rsidR="00AB498F" w:rsidRPr="00AB498F">
        <w:rPr>
          <w:rFonts w:ascii="GHEA Grapalat" w:hAnsi="GHEA Grapalat" w:cs="Sylfaen"/>
          <w:sz w:val="22"/>
          <w:szCs w:val="22"/>
          <w:lang w:val="af-ZA"/>
        </w:rPr>
        <w:t>-</w:t>
      </w:r>
      <w:r>
        <w:rPr>
          <w:rFonts w:ascii="GHEA Grapalat" w:hAnsi="GHEA Grapalat" w:cs="Sylfaen"/>
          <w:sz w:val="22"/>
          <w:szCs w:val="22"/>
          <w:lang w:val="af-ZA"/>
        </w:rPr>
        <w:t>3</w:t>
      </w:r>
      <w:r w:rsidR="00FB7EA1" w:rsidRPr="005738C0">
        <w:rPr>
          <w:rFonts w:ascii="GHEA Grapalat" w:hAnsi="GHEA Grapalat" w:cs="Sylfaen"/>
          <w:sz w:val="22"/>
          <w:szCs w:val="22"/>
          <w:lang w:val="af-ZA"/>
        </w:rPr>
        <w:t>-</w:t>
      </w:r>
      <w:proofErr w:type="spellStart"/>
      <w:r w:rsidR="00FB7EA1" w:rsidRPr="005738C0">
        <w:rPr>
          <w:rFonts w:ascii="GHEA Grapalat" w:hAnsi="GHEA Grapalat" w:cs="Sylfaen"/>
          <w:sz w:val="22"/>
          <w:szCs w:val="22"/>
          <w:lang w:val="ru-RU"/>
        </w:rPr>
        <w:t>րդ</w:t>
      </w:r>
      <w:proofErr w:type="spellEnd"/>
      <w:r w:rsidR="00AB498F" w:rsidRPr="00AB498F">
        <w:rPr>
          <w:rFonts w:ascii="GHEA Grapalat" w:hAnsi="GHEA Grapalat" w:cs="Sylfaen"/>
          <w:sz w:val="22"/>
          <w:szCs w:val="22"/>
          <w:lang w:val="af-ZA"/>
        </w:rPr>
        <w:t>, 19</w:t>
      </w:r>
      <w:r w:rsidR="00AB498F" w:rsidRPr="005738C0">
        <w:rPr>
          <w:rFonts w:ascii="GHEA Grapalat" w:hAnsi="GHEA Grapalat" w:cs="Sylfaen"/>
          <w:sz w:val="22"/>
          <w:szCs w:val="22"/>
          <w:lang w:val="af-ZA"/>
        </w:rPr>
        <w:t>-</w:t>
      </w:r>
      <w:proofErr w:type="spellStart"/>
      <w:r w:rsidR="00AB498F" w:rsidRPr="005738C0">
        <w:rPr>
          <w:rFonts w:ascii="GHEA Grapalat" w:hAnsi="GHEA Grapalat" w:cs="Sylfaen"/>
          <w:sz w:val="22"/>
          <w:szCs w:val="22"/>
          <w:lang w:val="ru-RU"/>
        </w:rPr>
        <w:t>րդ</w:t>
      </w:r>
      <w:proofErr w:type="spellEnd"/>
      <w:r w:rsidR="00AB498F" w:rsidRPr="00AB498F">
        <w:rPr>
          <w:rFonts w:ascii="GHEA Grapalat" w:hAnsi="GHEA Grapalat" w:cs="Sylfaen"/>
          <w:sz w:val="22"/>
          <w:szCs w:val="22"/>
          <w:lang w:val="af-ZA"/>
        </w:rPr>
        <w:t>, 35</w:t>
      </w:r>
      <w:r w:rsidR="00AB498F" w:rsidRPr="005738C0">
        <w:rPr>
          <w:rFonts w:ascii="GHEA Grapalat" w:hAnsi="GHEA Grapalat" w:cs="Sylfaen"/>
          <w:sz w:val="22"/>
          <w:szCs w:val="22"/>
          <w:lang w:val="af-ZA"/>
        </w:rPr>
        <w:t>-</w:t>
      </w:r>
      <w:proofErr w:type="spellStart"/>
      <w:r w:rsidR="00AB498F" w:rsidRPr="005738C0">
        <w:rPr>
          <w:rFonts w:ascii="GHEA Grapalat" w:hAnsi="GHEA Grapalat" w:cs="Sylfaen"/>
          <w:sz w:val="22"/>
          <w:szCs w:val="22"/>
          <w:lang w:val="ru-RU"/>
        </w:rPr>
        <w:t>րդ</w:t>
      </w:r>
      <w:proofErr w:type="spellEnd"/>
      <w:r w:rsidR="00AB498F" w:rsidRPr="00AB498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AB498F">
        <w:rPr>
          <w:rFonts w:ascii="GHEA Grapalat" w:hAnsi="GHEA Grapalat" w:cs="Sylfaen"/>
          <w:sz w:val="22"/>
          <w:szCs w:val="22"/>
          <w:lang w:val="ru-RU"/>
        </w:rPr>
        <w:t>և</w:t>
      </w:r>
      <w:r w:rsidR="00AB498F" w:rsidRPr="00AB498F">
        <w:rPr>
          <w:rFonts w:ascii="GHEA Grapalat" w:hAnsi="GHEA Grapalat" w:cs="Sylfaen"/>
          <w:sz w:val="22"/>
          <w:szCs w:val="22"/>
          <w:lang w:val="af-ZA"/>
        </w:rPr>
        <w:t xml:space="preserve"> 40</w:t>
      </w:r>
      <w:r w:rsidR="00AB498F" w:rsidRPr="005738C0">
        <w:rPr>
          <w:rFonts w:ascii="GHEA Grapalat" w:hAnsi="GHEA Grapalat" w:cs="Sylfaen"/>
          <w:sz w:val="22"/>
          <w:szCs w:val="22"/>
          <w:lang w:val="af-ZA"/>
        </w:rPr>
        <w:t>-</w:t>
      </w:r>
      <w:proofErr w:type="spellStart"/>
      <w:r w:rsidR="00AB498F" w:rsidRPr="005738C0">
        <w:rPr>
          <w:rFonts w:ascii="GHEA Grapalat" w:hAnsi="GHEA Grapalat" w:cs="Sylfaen"/>
          <w:sz w:val="22"/>
          <w:szCs w:val="22"/>
          <w:lang w:val="ru-RU"/>
        </w:rPr>
        <w:t>րդ</w:t>
      </w:r>
      <w:proofErr w:type="spellEnd"/>
      <w:r w:rsidR="00FB7EA1" w:rsidRPr="005738C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="00FB7EA1" w:rsidRPr="005738C0">
        <w:rPr>
          <w:rFonts w:ascii="GHEA Grapalat" w:hAnsi="GHEA Grapalat" w:cs="Sylfaen"/>
          <w:sz w:val="22"/>
          <w:szCs w:val="22"/>
          <w:lang w:val="ru-RU"/>
        </w:rPr>
        <w:t>չափաբաժինները</w:t>
      </w:r>
      <w:proofErr w:type="spellEnd"/>
      <w:r w:rsidR="00FB7EA1" w:rsidRPr="005738C0">
        <w:rPr>
          <w:rFonts w:ascii="GHEA Grapalat" w:hAnsi="GHEA Grapalat" w:cs="Sylfaen"/>
          <w:sz w:val="22"/>
          <w:szCs w:val="22"/>
          <w:lang w:val="af-ZA"/>
        </w:rPr>
        <w:t xml:space="preserve"> չկայացած հայտարարելու մասին</w:t>
      </w:r>
    </w:p>
    <w:p w:rsidR="00FB7EA1" w:rsidRPr="00281456" w:rsidRDefault="00FB7EA1" w:rsidP="00FB7EA1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AB498F" w:rsidRDefault="00AB498F" w:rsidP="00E922F1">
      <w:pPr>
        <w:pStyle w:val="a3"/>
        <w:spacing w:after="0"/>
        <w:ind w:left="284" w:firstLine="424"/>
        <w:jc w:val="both"/>
        <w:rPr>
          <w:rFonts w:ascii="GHEA Grapalat" w:hAnsi="GHEA Grapalat" w:cs="Sylfaen"/>
          <w:sz w:val="20"/>
          <w:lang w:val="af-ZA"/>
        </w:rPr>
      </w:pPr>
    </w:p>
    <w:p w:rsidR="00FB7EA1" w:rsidRPr="00AB498F" w:rsidRDefault="00FB7EA1" w:rsidP="00E922F1">
      <w:pPr>
        <w:pStyle w:val="a3"/>
        <w:spacing w:after="0"/>
        <w:ind w:left="284" w:firstLine="424"/>
        <w:jc w:val="both"/>
        <w:rPr>
          <w:rFonts w:ascii="GHEA Grapalat" w:hAnsi="GHEA Grapalat" w:cs="Sylfaen"/>
          <w:sz w:val="20"/>
          <w:lang w:val="af-ZA"/>
        </w:rPr>
      </w:pPr>
      <w:r w:rsidRPr="00E36385">
        <w:rPr>
          <w:rFonts w:ascii="GHEA Grapalat" w:hAnsi="GHEA Grapalat" w:cs="Sylfaen"/>
          <w:sz w:val="20"/>
          <w:lang w:val="af-ZA"/>
        </w:rPr>
        <w:t xml:space="preserve">«ՀՀ ՆԳՆ </w:t>
      </w:r>
      <w:r w:rsidR="007D6168">
        <w:rPr>
          <w:rFonts w:ascii="GHEA Grapalat" w:hAnsi="GHEA Grapalat" w:cs="Sylfaen"/>
          <w:sz w:val="20"/>
          <w:lang w:val="af-ZA"/>
        </w:rPr>
        <w:t xml:space="preserve">կրթահամալիր» </w:t>
      </w:r>
      <w:r>
        <w:rPr>
          <w:rFonts w:ascii="GHEA Grapalat" w:hAnsi="GHEA Grapalat" w:cs="Sylfaen"/>
          <w:sz w:val="20"/>
          <w:lang w:val="af-ZA"/>
        </w:rPr>
        <w:t>ՊՈԱԿ-</w:t>
      </w:r>
      <w:r w:rsidRPr="009D0EDC">
        <w:rPr>
          <w:rFonts w:ascii="GHEA Grapalat" w:hAnsi="GHEA Grapalat" w:cs="Sylfaen"/>
          <w:sz w:val="20"/>
          <w:lang w:val="af-ZA"/>
        </w:rPr>
        <w:t>ի</w:t>
      </w:r>
      <w:r w:rsidRPr="00281456">
        <w:rPr>
          <w:rFonts w:ascii="GHEA Grapalat" w:hAnsi="GHEA Grapalat" w:cs="Sylfaen"/>
          <w:sz w:val="20"/>
          <w:lang w:val="af-ZA"/>
        </w:rPr>
        <w:t xml:space="preserve"> </w:t>
      </w:r>
      <w:r w:rsidRPr="009D0EDC">
        <w:rPr>
          <w:rFonts w:ascii="GHEA Grapalat" w:hAnsi="GHEA Grapalat" w:cs="Sylfaen"/>
          <w:sz w:val="20"/>
          <w:lang w:val="af-ZA"/>
        </w:rPr>
        <w:t>կողմից</w:t>
      </w:r>
      <w:r w:rsidRPr="00E36385">
        <w:rPr>
          <w:rFonts w:ascii="GHEA Grapalat" w:hAnsi="GHEA Grapalat" w:cs="Sylfaen"/>
          <w:sz w:val="20"/>
          <w:lang w:val="af-ZA"/>
        </w:rPr>
        <w:t xml:space="preserve"> </w:t>
      </w:r>
      <w:r w:rsidR="00E922F1">
        <w:rPr>
          <w:rFonts w:ascii="GHEA Grapalat" w:hAnsi="GHEA Grapalat" w:cs="Sylfaen"/>
          <w:sz w:val="20"/>
          <w:lang w:val="af-ZA"/>
        </w:rPr>
        <w:t>գնանշման հարցման</w:t>
      </w:r>
      <w:r w:rsidRPr="009D0EDC">
        <w:rPr>
          <w:rFonts w:ascii="GHEA Grapalat" w:hAnsi="GHEA Grapalat" w:cs="Sylfaen"/>
          <w:sz w:val="20"/>
          <w:lang w:val="af-ZA"/>
        </w:rPr>
        <w:t xml:space="preserve"> միջոցով </w:t>
      </w:r>
      <w:r w:rsidR="00AB498F" w:rsidRPr="00AB498F">
        <w:rPr>
          <w:rFonts w:ascii="GHEA Grapalat" w:hAnsi="GHEA Grapalat" w:cs="Sylfaen"/>
          <w:sz w:val="20"/>
          <w:lang w:val="af-ZA"/>
        </w:rPr>
        <w:t>գրենական պիտույքների և գրասենյակային նյութերի</w:t>
      </w:r>
      <w:r w:rsidR="00AB498F">
        <w:rPr>
          <w:rFonts w:ascii="GHEA Grapalat" w:hAnsi="GHEA Grapalat" w:cs="Sylfaen"/>
          <w:sz w:val="20"/>
          <w:lang w:val="af-ZA"/>
        </w:rPr>
        <w:t xml:space="preserve"> </w:t>
      </w:r>
      <w:r w:rsidRPr="00E36385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AB498F">
        <w:rPr>
          <w:rFonts w:ascii="GHEA Grapalat" w:hAnsi="GHEA Grapalat" w:cs="Sylfaen"/>
          <w:sz w:val="20"/>
          <w:lang w:val="af-ZA"/>
        </w:rPr>
        <w:t>«</w:t>
      </w:r>
      <w:r w:rsidR="00C43A66" w:rsidRPr="00C43A66">
        <w:rPr>
          <w:rFonts w:ascii="GHEA Grapalat" w:hAnsi="GHEA Grapalat" w:cs="Sylfaen"/>
          <w:sz w:val="20"/>
          <w:lang w:val="af-ZA"/>
        </w:rPr>
        <w:t>ՀՀ ՆԳՆ Կ ԳՀԱՊՁԲ-24/</w:t>
      </w:r>
      <w:r w:rsidR="00AB498F" w:rsidRPr="00AB498F">
        <w:rPr>
          <w:rFonts w:ascii="GHEA Grapalat" w:hAnsi="GHEA Grapalat" w:cs="Sylfaen"/>
          <w:sz w:val="20"/>
          <w:lang w:val="af-ZA"/>
        </w:rPr>
        <w:t>8</w:t>
      </w:r>
      <w:r w:rsidRPr="00C43A66">
        <w:rPr>
          <w:rFonts w:ascii="GHEA Grapalat" w:hAnsi="GHEA Grapalat" w:cs="Sylfaen"/>
          <w:sz w:val="20"/>
          <w:lang w:val="af-ZA"/>
        </w:rPr>
        <w:t>»</w:t>
      </w:r>
      <w:r w:rsidRPr="00AB498F">
        <w:rPr>
          <w:rFonts w:ascii="GHEA Grapalat" w:hAnsi="GHEA Grapalat" w:cs="Sylfaen"/>
          <w:sz w:val="20"/>
          <w:lang w:val="af-ZA"/>
        </w:rPr>
        <w:t xml:space="preserve"> </w:t>
      </w:r>
      <w:r w:rsidRPr="00E36385">
        <w:rPr>
          <w:rFonts w:ascii="GHEA Grapalat" w:hAnsi="GHEA Grapalat" w:cs="Sylfaen"/>
          <w:sz w:val="20"/>
          <w:lang w:val="af-ZA"/>
        </w:rPr>
        <w:t>ծածկագրով գնման ընթացակարգ</w:t>
      </w:r>
      <w:r w:rsidRPr="00AB498F">
        <w:rPr>
          <w:rFonts w:ascii="GHEA Grapalat" w:hAnsi="GHEA Grapalat" w:cs="Sylfaen"/>
          <w:sz w:val="20"/>
          <w:lang w:val="af-ZA"/>
        </w:rPr>
        <w:t>ի</w:t>
      </w:r>
      <w:r w:rsidRPr="005738C0">
        <w:rPr>
          <w:rFonts w:ascii="GHEA Grapalat" w:hAnsi="GHEA Grapalat" w:cs="Sylfaen"/>
          <w:sz w:val="20"/>
          <w:lang w:val="af-ZA"/>
        </w:rPr>
        <w:t xml:space="preserve"> </w:t>
      </w:r>
      <w:r w:rsidR="00AB498F" w:rsidRPr="00AB498F">
        <w:rPr>
          <w:rFonts w:ascii="GHEA Grapalat" w:hAnsi="GHEA Grapalat" w:cs="Sylfaen"/>
          <w:sz w:val="20"/>
          <w:lang w:val="af-ZA"/>
        </w:rPr>
        <w:t>2-3-</w:t>
      </w:r>
      <w:proofErr w:type="spellStart"/>
      <w:r w:rsidR="00AB498F" w:rsidRPr="00AB498F">
        <w:rPr>
          <w:rFonts w:ascii="GHEA Grapalat" w:hAnsi="GHEA Grapalat" w:cs="Sylfaen"/>
          <w:sz w:val="20"/>
          <w:lang w:val="af-ZA"/>
        </w:rPr>
        <w:t>րդ</w:t>
      </w:r>
      <w:proofErr w:type="spellEnd"/>
      <w:r w:rsidR="00AB498F" w:rsidRPr="00AB498F">
        <w:rPr>
          <w:rFonts w:ascii="GHEA Grapalat" w:hAnsi="GHEA Grapalat" w:cs="Sylfaen"/>
          <w:sz w:val="20"/>
          <w:lang w:val="af-ZA"/>
        </w:rPr>
        <w:t>, 19-</w:t>
      </w:r>
      <w:proofErr w:type="spellStart"/>
      <w:r w:rsidR="00AB498F" w:rsidRPr="00AB498F">
        <w:rPr>
          <w:rFonts w:ascii="GHEA Grapalat" w:hAnsi="GHEA Grapalat" w:cs="Sylfaen"/>
          <w:sz w:val="20"/>
          <w:lang w:val="af-ZA"/>
        </w:rPr>
        <w:t>րդ</w:t>
      </w:r>
      <w:proofErr w:type="spellEnd"/>
      <w:r w:rsidR="00AB498F" w:rsidRPr="00AB498F">
        <w:rPr>
          <w:rFonts w:ascii="GHEA Grapalat" w:hAnsi="GHEA Grapalat" w:cs="Sylfaen"/>
          <w:sz w:val="20"/>
          <w:lang w:val="af-ZA"/>
        </w:rPr>
        <w:t>, 35-</w:t>
      </w:r>
      <w:proofErr w:type="spellStart"/>
      <w:r w:rsidR="00AB498F" w:rsidRPr="00AB498F">
        <w:rPr>
          <w:rFonts w:ascii="GHEA Grapalat" w:hAnsi="GHEA Grapalat" w:cs="Sylfaen"/>
          <w:sz w:val="20"/>
          <w:lang w:val="af-ZA"/>
        </w:rPr>
        <w:t>րդ</w:t>
      </w:r>
      <w:proofErr w:type="spellEnd"/>
      <w:r w:rsidR="00AB498F" w:rsidRPr="00AB498F">
        <w:rPr>
          <w:rFonts w:ascii="GHEA Grapalat" w:hAnsi="GHEA Grapalat" w:cs="Sylfaen"/>
          <w:sz w:val="20"/>
          <w:lang w:val="af-ZA"/>
        </w:rPr>
        <w:t xml:space="preserve"> և 40-</w:t>
      </w:r>
      <w:proofErr w:type="spellStart"/>
      <w:r w:rsidR="00AB498F" w:rsidRPr="00AB498F">
        <w:rPr>
          <w:rFonts w:ascii="GHEA Grapalat" w:hAnsi="GHEA Grapalat" w:cs="Sylfaen"/>
          <w:sz w:val="20"/>
          <w:lang w:val="af-ZA"/>
        </w:rPr>
        <w:t>րդ</w:t>
      </w:r>
      <w:proofErr w:type="spellEnd"/>
      <w:r w:rsidR="00AB498F" w:rsidRPr="00AB498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B498F" w:rsidRPr="00AB498F">
        <w:rPr>
          <w:rFonts w:ascii="GHEA Grapalat" w:hAnsi="GHEA Grapalat" w:cs="Sylfaen"/>
          <w:sz w:val="20"/>
          <w:lang w:val="af-ZA"/>
        </w:rPr>
        <w:t>չափաբաժինները</w:t>
      </w:r>
      <w:proofErr w:type="spellEnd"/>
      <w:r w:rsidR="00AB498F" w:rsidRPr="00AB498F">
        <w:rPr>
          <w:rFonts w:ascii="GHEA Grapalat" w:hAnsi="GHEA Grapalat" w:cs="Sylfaen"/>
          <w:sz w:val="20"/>
          <w:lang w:val="af-ZA"/>
        </w:rPr>
        <w:t xml:space="preserve"> </w:t>
      </w:r>
      <w:r w:rsidRPr="00E36385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p w:rsidR="00FB7EA1" w:rsidRPr="00281456" w:rsidRDefault="00FB7EA1" w:rsidP="00FB7EA1">
      <w:pPr>
        <w:rPr>
          <w:rFonts w:asciiTheme="minorHAnsi" w:hAnsiTheme="minorHAnsi"/>
          <w:lang w:val="af-ZA"/>
        </w:rPr>
      </w:pPr>
    </w:p>
    <w:tbl>
      <w:tblPr>
        <w:tblW w:w="9936" w:type="dxa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3119"/>
        <w:gridCol w:w="1417"/>
        <w:gridCol w:w="2235"/>
        <w:gridCol w:w="2160"/>
      </w:tblGrid>
      <w:tr w:rsidR="00FB7EA1" w:rsidRPr="00AB498F" w:rsidTr="00AB498F">
        <w:trPr>
          <w:trHeight w:val="276"/>
        </w:trPr>
        <w:tc>
          <w:tcPr>
            <w:tcW w:w="1005" w:type="dxa"/>
            <w:vMerge w:val="restart"/>
            <w:shd w:val="clear" w:color="auto" w:fill="auto"/>
            <w:vAlign w:val="center"/>
          </w:tcPr>
          <w:p w:rsidR="00FB7EA1" w:rsidRPr="00676BFA" w:rsidRDefault="00FB7EA1" w:rsidP="00566022">
            <w:pPr>
              <w:ind w:left="-95" w:right="-108"/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Չափաբաժնի համար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FB7EA1" w:rsidRPr="00676BFA" w:rsidRDefault="00FB7EA1" w:rsidP="005660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Գնման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առարկայի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համառոտ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B7EA1" w:rsidRPr="00676BFA" w:rsidRDefault="00FB7EA1" w:rsidP="005660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Գնման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ընթացակարգի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մասնակիցների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անվանումները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>`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այդպիսիք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լինելու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:rsidR="00FB7EA1" w:rsidRPr="00676BFA" w:rsidRDefault="00FB7EA1" w:rsidP="005660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Գնման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ընթացակարգը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չկայացած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է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հայտարարվել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համաձայն</w:t>
            </w:r>
            <w:r w:rsidR="002436FA" w:rsidRPr="002436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Գնումների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մասին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”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ՀՀ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օրենքի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37-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հոդվածի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1-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մասի</w:t>
            </w:r>
          </w:p>
          <w:p w:rsidR="00FB7EA1" w:rsidRPr="00676BFA" w:rsidRDefault="00FB7EA1" w:rsidP="005660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ընդգծել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տողը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FB7EA1" w:rsidRPr="00676BFA" w:rsidRDefault="00FB7EA1" w:rsidP="005660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Գնման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ընթացակարգը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չկայացած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հայտարարելու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հիմնավորման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վերաբերյալ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համառոտ</w:t>
            </w:r>
            <w:r w:rsidRPr="00676BF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76BFA">
              <w:rPr>
                <w:rFonts w:ascii="GHEA Grapalat" w:hAnsi="GHEA Grapalat" w:cs="Sylfaen"/>
                <w:sz w:val="16"/>
                <w:szCs w:val="16"/>
                <w:lang w:val="af-ZA"/>
              </w:rPr>
              <w:t>տեղեկատվություն</w:t>
            </w:r>
          </w:p>
        </w:tc>
      </w:tr>
      <w:tr w:rsidR="00FB7EA1" w:rsidRPr="00AB498F" w:rsidTr="00AB498F">
        <w:trPr>
          <w:trHeight w:val="1649"/>
        </w:trPr>
        <w:tc>
          <w:tcPr>
            <w:tcW w:w="1005" w:type="dxa"/>
            <w:vMerge/>
            <w:shd w:val="clear" w:color="auto" w:fill="auto"/>
            <w:vAlign w:val="center"/>
          </w:tcPr>
          <w:p w:rsidR="00FB7EA1" w:rsidRPr="000D0C32" w:rsidRDefault="00FB7EA1" w:rsidP="00566022">
            <w:pPr>
              <w:ind w:left="98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B7EA1" w:rsidRPr="000D0C32" w:rsidRDefault="00FB7EA1" w:rsidP="0056602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B7EA1" w:rsidRPr="000D0C32" w:rsidRDefault="00FB7EA1" w:rsidP="0056602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FB7EA1" w:rsidRPr="000D0C32" w:rsidRDefault="00FB7EA1" w:rsidP="0056602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FB7EA1" w:rsidRPr="000D0C32" w:rsidRDefault="00FB7EA1" w:rsidP="0056602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B498F" w:rsidRPr="00AB498F" w:rsidTr="00AB498F">
        <w:trPr>
          <w:trHeight w:val="17"/>
        </w:trPr>
        <w:tc>
          <w:tcPr>
            <w:tcW w:w="1005" w:type="dxa"/>
            <w:shd w:val="clear" w:color="auto" w:fill="auto"/>
            <w:vAlign w:val="center"/>
          </w:tcPr>
          <w:p w:rsidR="00AB498F" w:rsidRPr="00AB498F" w:rsidRDefault="00AB498F" w:rsidP="00AB498F">
            <w:pPr>
              <w:ind w:left="41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498F" w:rsidRPr="0028071B" w:rsidRDefault="00AB498F" w:rsidP="00AB498F">
            <w:pPr>
              <w:jc w:val="center"/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</w:pPr>
            <w:proofErr w:type="spellStart"/>
            <w:r w:rsidRPr="0028071B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Տոներային</w:t>
            </w:r>
            <w:proofErr w:type="spellEnd"/>
            <w:r w:rsidRPr="0028071B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8071B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քարտրիջներ</w:t>
            </w:r>
            <w:proofErr w:type="spellEnd"/>
            <w:r w:rsidRPr="0028071B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 xml:space="preserve"> 150 A</w:t>
            </w:r>
          </w:p>
        </w:tc>
        <w:tc>
          <w:tcPr>
            <w:tcW w:w="1417" w:type="dxa"/>
            <w:shd w:val="clear" w:color="auto" w:fill="auto"/>
          </w:tcPr>
          <w:p w:rsidR="00AB498F" w:rsidRPr="001B2E43" w:rsidRDefault="00AB498F" w:rsidP="00AB498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2235" w:type="dxa"/>
            <w:shd w:val="clear" w:color="auto" w:fill="auto"/>
          </w:tcPr>
          <w:p w:rsidR="00AB498F" w:rsidRPr="00AF75EB" w:rsidRDefault="00AB498F" w:rsidP="00AB498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F75EB">
              <w:rPr>
                <w:rFonts w:ascii="GHEA Grapalat" w:hAnsi="GHEA Grapalat"/>
                <w:sz w:val="18"/>
                <w:szCs w:val="18"/>
              </w:rPr>
              <w:t>1-</w:t>
            </w:r>
            <w:r w:rsidRPr="001B2E43">
              <w:rPr>
                <w:rFonts w:ascii="GHEA Grapalat" w:hAnsi="GHEA Grapalat"/>
                <w:sz w:val="18"/>
                <w:szCs w:val="18"/>
                <w:lang w:val="ru-RU"/>
              </w:rPr>
              <w:t>ին</w:t>
            </w:r>
            <w:r w:rsidRPr="00AF75E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B2E43">
              <w:rPr>
                <w:rFonts w:ascii="GHEA Grapalat" w:hAnsi="GHEA Grapalat"/>
                <w:sz w:val="18"/>
                <w:szCs w:val="18"/>
                <w:lang w:val="ru-RU"/>
              </w:rPr>
              <w:t>կետի</w:t>
            </w:r>
          </w:p>
          <w:p w:rsidR="00AB498F" w:rsidRPr="00AF75EB" w:rsidRDefault="00AB498F" w:rsidP="00AB498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F75EB">
              <w:rPr>
                <w:rFonts w:ascii="GHEA Grapalat" w:hAnsi="GHEA Grapalat"/>
                <w:sz w:val="18"/>
                <w:szCs w:val="18"/>
              </w:rPr>
              <w:t>2-</w:t>
            </w:r>
            <w:r w:rsidRPr="00804663">
              <w:rPr>
                <w:rFonts w:ascii="GHEA Grapalat" w:hAnsi="GHEA Grapalat"/>
                <w:sz w:val="18"/>
                <w:szCs w:val="18"/>
                <w:lang w:val="ru-RU"/>
              </w:rPr>
              <w:t>րդ</w:t>
            </w:r>
            <w:r w:rsidRPr="00AF75E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04663">
              <w:rPr>
                <w:rFonts w:ascii="GHEA Grapalat" w:hAnsi="GHEA Grapalat"/>
                <w:sz w:val="18"/>
                <w:szCs w:val="18"/>
                <w:lang w:val="ru-RU"/>
              </w:rPr>
              <w:t>կետի</w:t>
            </w:r>
          </w:p>
          <w:p w:rsidR="00AB498F" w:rsidRPr="00AF75EB" w:rsidRDefault="00AB498F" w:rsidP="00AB498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</w:rPr>
            </w:pPr>
            <w:r w:rsidRPr="00AF75EB">
              <w:rPr>
                <w:rFonts w:ascii="GHEA Grapalat" w:hAnsi="GHEA Grapalat"/>
                <w:sz w:val="18"/>
                <w:szCs w:val="18"/>
                <w:u w:val="single"/>
              </w:rPr>
              <w:t>3-</w:t>
            </w:r>
            <w:r w:rsidRPr="001B2E43">
              <w:rPr>
                <w:rFonts w:ascii="GHEA Grapalat" w:hAnsi="GHEA Grapalat"/>
                <w:sz w:val="18"/>
                <w:szCs w:val="18"/>
                <w:u w:val="single"/>
                <w:lang w:val="ru-RU"/>
              </w:rPr>
              <w:t>րդ</w:t>
            </w:r>
            <w:r w:rsidRPr="00AF75EB">
              <w:rPr>
                <w:rFonts w:ascii="GHEA Grapalat" w:hAnsi="GHEA Grapalat"/>
                <w:sz w:val="18"/>
                <w:szCs w:val="18"/>
                <w:u w:val="single"/>
              </w:rPr>
              <w:t xml:space="preserve"> </w:t>
            </w:r>
            <w:r w:rsidRPr="001B2E43">
              <w:rPr>
                <w:rFonts w:ascii="GHEA Grapalat" w:hAnsi="GHEA Grapalat"/>
                <w:sz w:val="18"/>
                <w:szCs w:val="18"/>
                <w:u w:val="single"/>
                <w:lang w:val="ru-RU"/>
              </w:rPr>
              <w:t>կետի</w:t>
            </w:r>
          </w:p>
          <w:p w:rsidR="00AB498F" w:rsidRPr="00804663" w:rsidRDefault="00AB498F" w:rsidP="00AB498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804663">
              <w:rPr>
                <w:rFonts w:ascii="GHEA Grapalat" w:hAnsi="GHEA Grapalat"/>
                <w:sz w:val="18"/>
                <w:szCs w:val="18"/>
                <w:lang w:val="ru-RU"/>
              </w:rPr>
              <w:t>4-րդ կետի</w:t>
            </w:r>
          </w:p>
        </w:tc>
        <w:tc>
          <w:tcPr>
            <w:tcW w:w="2160" w:type="dxa"/>
            <w:shd w:val="clear" w:color="auto" w:fill="auto"/>
          </w:tcPr>
          <w:p w:rsidR="00AB498F" w:rsidRPr="003B3021" w:rsidRDefault="00AB498F" w:rsidP="00AB498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ոչ</w:t>
            </w:r>
            <w:proofErr w:type="spellEnd"/>
            <w:r w:rsidRPr="003B3021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մի</w:t>
            </w:r>
            <w:proofErr w:type="spellEnd"/>
            <w:r w:rsidRPr="003B3021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հայտ</w:t>
            </w:r>
            <w:proofErr w:type="spellEnd"/>
            <w:r w:rsidRPr="003B3021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չի</w:t>
            </w:r>
            <w:proofErr w:type="spellEnd"/>
            <w:r w:rsidRPr="003B3021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ներկայցվել</w:t>
            </w:r>
            <w:proofErr w:type="spellEnd"/>
          </w:p>
        </w:tc>
      </w:tr>
      <w:tr w:rsidR="00AB498F" w:rsidRPr="00AB498F" w:rsidTr="00AB498F">
        <w:trPr>
          <w:trHeight w:val="17"/>
        </w:trPr>
        <w:tc>
          <w:tcPr>
            <w:tcW w:w="1005" w:type="dxa"/>
            <w:shd w:val="clear" w:color="auto" w:fill="auto"/>
            <w:vAlign w:val="center"/>
          </w:tcPr>
          <w:p w:rsidR="00AB498F" w:rsidRPr="00AB498F" w:rsidRDefault="00AB498F" w:rsidP="00AB498F">
            <w:pPr>
              <w:ind w:left="41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498F" w:rsidRPr="0028071B" w:rsidRDefault="00AB498F" w:rsidP="00AB498F">
            <w:pPr>
              <w:jc w:val="center"/>
              <w:rPr>
                <w:rFonts w:ascii="GHEA Grapalat" w:hAnsi="GHEA Grapalat" w:cs="Calibri"/>
                <w:iCs/>
                <w:sz w:val="16"/>
                <w:szCs w:val="16"/>
              </w:rPr>
            </w:pPr>
            <w:proofErr w:type="spellStart"/>
            <w:r w:rsidRPr="0028071B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Տոներային</w:t>
            </w:r>
            <w:proofErr w:type="spellEnd"/>
            <w:r w:rsidRPr="0028071B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8071B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քարտրիջներ</w:t>
            </w:r>
            <w:proofErr w:type="spellEnd"/>
            <w:r w:rsidRPr="0028071B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 xml:space="preserve"> </w:t>
            </w:r>
            <w:r w:rsidRPr="0028071B">
              <w:rPr>
                <w:rFonts w:ascii="GHEA Grapalat" w:hAnsi="GHEA Grapalat" w:cs="Calibri"/>
                <w:iCs/>
                <w:sz w:val="16"/>
                <w:szCs w:val="16"/>
              </w:rPr>
              <w:t>55</w:t>
            </w:r>
            <w:r w:rsidRPr="0028071B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 xml:space="preserve"> A</w:t>
            </w:r>
          </w:p>
        </w:tc>
        <w:tc>
          <w:tcPr>
            <w:tcW w:w="1417" w:type="dxa"/>
            <w:shd w:val="clear" w:color="auto" w:fill="auto"/>
          </w:tcPr>
          <w:p w:rsidR="00AB498F" w:rsidRPr="001B2E43" w:rsidRDefault="00AB498F" w:rsidP="00AB498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2235" w:type="dxa"/>
            <w:shd w:val="clear" w:color="auto" w:fill="auto"/>
          </w:tcPr>
          <w:p w:rsidR="00AB498F" w:rsidRPr="00AF75EB" w:rsidRDefault="00AB498F" w:rsidP="00AB498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F75EB">
              <w:rPr>
                <w:rFonts w:ascii="GHEA Grapalat" w:hAnsi="GHEA Grapalat"/>
                <w:sz w:val="18"/>
                <w:szCs w:val="18"/>
              </w:rPr>
              <w:t>1-</w:t>
            </w:r>
            <w:r w:rsidRPr="001B2E43">
              <w:rPr>
                <w:rFonts w:ascii="GHEA Grapalat" w:hAnsi="GHEA Grapalat"/>
                <w:sz w:val="18"/>
                <w:szCs w:val="18"/>
                <w:lang w:val="ru-RU"/>
              </w:rPr>
              <w:t>ին</w:t>
            </w:r>
            <w:r w:rsidRPr="00AF75E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B2E43">
              <w:rPr>
                <w:rFonts w:ascii="GHEA Grapalat" w:hAnsi="GHEA Grapalat"/>
                <w:sz w:val="18"/>
                <w:szCs w:val="18"/>
                <w:lang w:val="ru-RU"/>
              </w:rPr>
              <w:t>կետի</w:t>
            </w:r>
          </w:p>
          <w:p w:rsidR="00AB498F" w:rsidRPr="00AF75EB" w:rsidRDefault="00AB498F" w:rsidP="00AB498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F75EB">
              <w:rPr>
                <w:rFonts w:ascii="GHEA Grapalat" w:hAnsi="GHEA Grapalat"/>
                <w:sz w:val="18"/>
                <w:szCs w:val="18"/>
              </w:rPr>
              <w:t>2-</w:t>
            </w:r>
            <w:r w:rsidRPr="00804663">
              <w:rPr>
                <w:rFonts w:ascii="GHEA Grapalat" w:hAnsi="GHEA Grapalat"/>
                <w:sz w:val="18"/>
                <w:szCs w:val="18"/>
                <w:lang w:val="ru-RU"/>
              </w:rPr>
              <w:t>րդ</w:t>
            </w:r>
            <w:r w:rsidRPr="00AF75E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04663">
              <w:rPr>
                <w:rFonts w:ascii="GHEA Grapalat" w:hAnsi="GHEA Grapalat"/>
                <w:sz w:val="18"/>
                <w:szCs w:val="18"/>
                <w:lang w:val="ru-RU"/>
              </w:rPr>
              <w:t>կետի</w:t>
            </w:r>
          </w:p>
          <w:p w:rsidR="00AB498F" w:rsidRPr="00AF75EB" w:rsidRDefault="00AB498F" w:rsidP="00AB498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</w:rPr>
            </w:pPr>
            <w:r w:rsidRPr="00AF75EB">
              <w:rPr>
                <w:rFonts w:ascii="GHEA Grapalat" w:hAnsi="GHEA Grapalat"/>
                <w:sz w:val="18"/>
                <w:szCs w:val="18"/>
                <w:u w:val="single"/>
              </w:rPr>
              <w:t>3-</w:t>
            </w:r>
            <w:r w:rsidRPr="001B2E43">
              <w:rPr>
                <w:rFonts w:ascii="GHEA Grapalat" w:hAnsi="GHEA Grapalat"/>
                <w:sz w:val="18"/>
                <w:szCs w:val="18"/>
                <w:u w:val="single"/>
                <w:lang w:val="ru-RU"/>
              </w:rPr>
              <w:t>րդ</w:t>
            </w:r>
            <w:r w:rsidRPr="00AF75EB">
              <w:rPr>
                <w:rFonts w:ascii="GHEA Grapalat" w:hAnsi="GHEA Grapalat"/>
                <w:sz w:val="18"/>
                <w:szCs w:val="18"/>
                <w:u w:val="single"/>
              </w:rPr>
              <w:t xml:space="preserve"> </w:t>
            </w:r>
            <w:r w:rsidRPr="001B2E43">
              <w:rPr>
                <w:rFonts w:ascii="GHEA Grapalat" w:hAnsi="GHEA Grapalat"/>
                <w:sz w:val="18"/>
                <w:szCs w:val="18"/>
                <w:u w:val="single"/>
                <w:lang w:val="ru-RU"/>
              </w:rPr>
              <w:t>կետի</w:t>
            </w:r>
          </w:p>
          <w:p w:rsidR="00AB498F" w:rsidRPr="00804663" w:rsidRDefault="00AB498F" w:rsidP="00AB498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804663">
              <w:rPr>
                <w:rFonts w:ascii="GHEA Grapalat" w:hAnsi="GHEA Grapalat"/>
                <w:sz w:val="18"/>
                <w:szCs w:val="18"/>
                <w:lang w:val="ru-RU"/>
              </w:rPr>
              <w:t>4-րդ կետի</w:t>
            </w:r>
          </w:p>
        </w:tc>
        <w:tc>
          <w:tcPr>
            <w:tcW w:w="2160" w:type="dxa"/>
            <w:shd w:val="clear" w:color="auto" w:fill="auto"/>
          </w:tcPr>
          <w:p w:rsidR="00AB498F" w:rsidRPr="007D6168" w:rsidRDefault="00AB498F" w:rsidP="00AB498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ոչ</w:t>
            </w:r>
            <w:proofErr w:type="spellEnd"/>
            <w:r w:rsidRPr="003B3021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մի</w:t>
            </w:r>
            <w:proofErr w:type="spellEnd"/>
            <w:r w:rsidRPr="003B3021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հայտ</w:t>
            </w:r>
            <w:proofErr w:type="spellEnd"/>
            <w:r w:rsidRPr="003B3021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չի</w:t>
            </w:r>
            <w:proofErr w:type="spellEnd"/>
            <w:r w:rsidRPr="003B3021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ներկայցվել</w:t>
            </w:r>
            <w:proofErr w:type="spellEnd"/>
          </w:p>
        </w:tc>
      </w:tr>
      <w:tr w:rsidR="00AB498F" w:rsidRPr="00AB498F" w:rsidTr="00AB498F">
        <w:trPr>
          <w:trHeight w:val="17"/>
        </w:trPr>
        <w:tc>
          <w:tcPr>
            <w:tcW w:w="1005" w:type="dxa"/>
            <w:shd w:val="clear" w:color="auto" w:fill="auto"/>
            <w:vAlign w:val="center"/>
          </w:tcPr>
          <w:p w:rsidR="00AB498F" w:rsidRPr="00AB498F" w:rsidRDefault="00AB498F" w:rsidP="00AB498F">
            <w:pPr>
              <w:ind w:left="41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498F" w:rsidRPr="0028071B" w:rsidRDefault="00AB498F" w:rsidP="00AB498F">
            <w:pPr>
              <w:jc w:val="center"/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</w:pPr>
            <w:proofErr w:type="spellStart"/>
            <w:r w:rsidRPr="0028071B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Ծրարի</w:t>
            </w:r>
            <w:proofErr w:type="spellEnd"/>
            <w:r w:rsidRPr="0028071B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8071B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բացիչներ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B498F" w:rsidRPr="001B2E43" w:rsidRDefault="00AB498F" w:rsidP="00AB498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2235" w:type="dxa"/>
            <w:shd w:val="clear" w:color="auto" w:fill="auto"/>
          </w:tcPr>
          <w:p w:rsidR="00AB498F" w:rsidRPr="00AF75EB" w:rsidRDefault="00AB498F" w:rsidP="00AB498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F75EB">
              <w:rPr>
                <w:rFonts w:ascii="GHEA Grapalat" w:hAnsi="GHEA Grapalat"/>
                <w:sz w:val="18"/>
                <w:szCs w:val="18"/>
              </w:rPr>
              <w:t>1-</w:t>
            </w:r>
            <w:r w:rsidRPr="001B2E43">
              <w:rPr>
                <w:rFonts w:ascii="GHEA Grapalat" w:hAnsi="GHEA Grapalat"/>
                <w:sz w:val="18"/>
                <w:szCs w:val="18"/>
                <w:lang w:val="ru-RU"/>
              </w:rPr>
              <w:t>ին</w:t>
            </w:r>
            <w:r w:rsidRPr="00AF75E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B2E43">
              <w:rPr>
                <w:rFonts w:ascii="GHEA Grapalat" w:hAnsi="GHEA Grapalat"/>
                <w:sz w:val="18"/>
                <w:szCs w:val="18"/>
                <w:lang w:val="ru-RU"/>
              </w:rPr>
              <w:t>կետի</w:t>
            </w:r>
          </w:p>
          <w:p w:rsidR="00AB498F" w:rsidRPr="00AF75EB" w:rsidRDefault="00AB498F" w:rsidP="00AB498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F75EB">
              <w:rPr>
                <w:rFonts w:ascii="GHEA Grapalat" w:hAnsi="GHEA Grapalat"/>
                <w:sz w:val="18"/>
                <w:szCs w:val="18"/>
              </w:rPr>
              <w:t>2-</w:t>
            </w:r>
            <w:r w:rsidRPr="00804663">
              <w:rPr>
                <w:rFonts w:ascii="GHEA Grapalat" w:hAnsi="GHEA Grapalat"/>
                <w:sz w:val="18"/>
                <w:szCs w:val="18"/>
                <w:lang w:val="ru-RU"/>
              </w:rPr>
              <w:t>րդ</w:t>
            </w:r>
            <w:r w:rsidRPr="00AF75E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04663">
              <w:rPr>
                <w:rFonts w:ascii="GHEA Grapalat" w:hAnsi="GHEA Grapalat"/>
                <w:sz w:val="18"/>
                <w:szCs w:val="18"/>
                <w:lang w:val="ru-RU"/>
              </w:rPr>
              <w:t>կետի</w:t>
            </w:r>
          </w:p>
          <w:p w:rsidR="00AB498F" w:rsidRPr="00AF75EB" w:rsidRDefault="00AB498F" w:rsidP="00AB498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</w:rPr>
            </w:pPr>
            <w:r w:rsidRPr="00AF75EB">
              <w:rPr>
                <w:rFonts w:ascii="GHEA Grapalat" w:hAnsi="GHEA Grapalat"/>
                <w:sz w:val="18"/>
                <w:szCs w:val="18"/>
                <w:u w:val="single"/>
              </w:rPr>
              <w:t>3-</w:t>
            </w:r>
            <w:r w:rsidRPr="001B2E43">
              <w:rPr>
                <w:rFonts w:ascii="GHEA Grapalat" w:hAnsi="GHEA Grapalat"/>
                <w:sz w:val="18"/>
                <w:szCs w:val="18"/>
                <w:u w:val="single"/>
                <w:lang w:val="ru-RU"/>
              </w:rPr>
              <w:t>րդ</w:t>
            </w:r>
            <w:r w:rsidRPr="00AF75EB">
              <w:rPr>
                <w:rFonts w:ascii="GHEA Grapalat" w:hAnsi="GHEA Grapalat"/>
                <w:sz w:val="18"/>
                <w:szCs w:val="18"/>
                <w:u w:val="single"/>
              </w:rPr>
              <w:t xml:space="preserve"> </w:t>
            </w:r>
            <w:r w:rsidRPr="001B2E43">
              <w:rPr>
                <w:rFonts w:ascii="GHEA Grapalat" w:hAnsi="GHEA Grapalat"/>
                <w:sz w:val="18"/>
                <w:szCs w:val="18"/>
                <w:u w:val="single"/>
                <w:lang w:val="ru-RU"/>
              </w:rPr>
              <w:t>կետի</w:t>
            </w:r>
          </w:p>
          <w:p w:rsidR="00AB498F" w:rsidRPr="00804663" w:rsidRDefault="00AB498F" w:rsidP="00AB498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804663">
              <w:rPr>
                <w:rFonts w:ascii="GHEA Grapalat" w:hAnsi="GHEA Grapalat"/>
                <w:sz w:val="18"/>
                <w:szCs w:val="18"/>
                <w:lang w:val="ru-RU"/>
              </w:rPr>
              <w:t>4-րդ կետի</w:t>
            </w:r>
          </w:p>
        </w:tc>
        <w:tc>
          <w:tcPr>
            <w:tcW w:w="2160" w:type="dxa"/>
            <w:shd w:val="clear" w:color="auto" w:fill="auto"/>
          </w:tcPr>
          <w:p w:rsidR="00AB498F" w:rsidRPr="007D6168" w:rsidRDefault="00AB498F" w:rsidP="00AB498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ոչ</w:t>
            </w:r>
            <w:proofErr w:type="spellEnd"/>
            <w:r w:rsidRPr="003B3021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մի</w:t>
            </w:r>
            <w:proofErr w:type="spellEnd"/>
            <w:r w:rsidRPr="003B3021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հայտ</w:t>
            </w:r>
            <w:proofErr w:type="spellEnd"/>
            <w:r w:rsidRPr="003B3021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չի</w:t>
            </w:r>
            <w:proofErr w:type="spellEnd"/>
            <w:r w:rsidRPr="003B3021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ներկայցվել</w:t>
            </w:r>
            <w:proofErr w:type="spellEnd"/>
          </w:p>
        </w:tc>
      </w:tr>
      <w:tr w:rsidR="00AB498F" w:rsidRPr="00AB498F" w:rsidTr="00AB498F">
        <w:trPr>
          <w:trHeight w:val="17"/>
        </w:trPr>
        <w:tc>
          <w:tcPr>
            <w:tcW w:w="1005" w:type="dxa"/>
            <w:shd w:val="clear" w:color="auto" w:fill="auto"/>
          </w:tcPr>
          <w:p w:rsidR="00AB498F" w:rsidRPr="00AB498F" w:rsidRDefault="00AB498F" w:rsidP="00AB498F">
            <w:pPr>
              <w:ind w:left="41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498F" w:rsidRPr="00FD6B62" w:rsidRDefault="00AB498F" w:rsidP="00AB498F">
            <w:pPr>
              <w:jc w:val="center"/>
              <w:rPr>
                <w:rFonts w:ascii="GHEA Grapalat" w:hAnsi="GHEA Grapalat" w:cs="Calibri"/>
                <w:iCs/>
                <w:sz w:val="18"/>
                <w:szCs w:val="18"/>
                <w:lang w:val="ru-RU"/>
              </w:rPr>
            </w:pPr>
            <w:proofErr w:type="spellStart"/>
            <w:r w:rsidRPr="0028071B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Կնիք,ավտոմատ</w:t>
            </w:r>
            <w:proofErr w:type="spellEnd"/>
            <w:r w:rsidRPr="0028071B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8071B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ուղղանկյուն</w:t>
            </w:r>
            <w:proofErr w:type="spellEnd"/>
            <w:r w:rsidRPr="0028071B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 xml:space="preserve"> Տ-542</w:t>
            </w:r>
          </w:p>
        </w:tc>
        <w:tc>
          <w:tcPr>
            <w:tcW w:w="1417" w:type="dxa"/>
            <w:shd w:val="clear" w:color="auto" w:fill="auto"/>
          </w:tcPr>
          <w:p w:rsidR="00AB498F" w:rsidRDefault="00AB498F" w:rsidP="00AB498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auto"/>
          </w:tcPr>
          <w:p w:rsidR="00AB498F" w:rsidRPr="00AF75EB" w:rsidRDefault="00AB498F" w:rsidP="00AB498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F75EB">
              <w:rPr>
                <w:rFonts w:ascii="GHEA Grapalat" w:hAnsi="GHEA Grapalat"/>
                <w:sz w:val="18"/>
                <w:szCs w:val="18"/>
              </w:rPr>
              <w:t>1-</w:t>
            </w:r>
            <w:proofErr w:type="spellStart"/>
            <w:r w:rsidRPr="001B2E43">
              <w:rPr>
                <w:rFonts w:ascii="GHEA Grapalat" w:hAnsi="GHEA Grapalat"/>
                <w:sz w:val="18"/>
                <w:szCs w:val="18"/>
                <w:lang w:val="ru-RU"/>
              </w:rPr>
              <w:t>ին</w:t>
            </w:r>
            <w:proofErr w:type="spellEnd"/>
            <w:r w:rsidRPr="00AF75EB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1B2E43">
              <w:rPr>
                <w:rFonts w:ascii="GHEA Grapalat" w:hAnsi="GHEA Grapalat"/>
                <w:sz w:val="18"/>
                <w:szCs w:val="18"/>
                <w:lang w:val="ru-RU"/>
              </w:rPr>
              <w:t>կետի</w:t>
            </w:r>
            <w:proofErr w:type="spellEnd"/>
          </w:p>
          <w:p w:rsidR="00AB498F" w:rsidRPr="00AF75EB" w:rsidRDefault="00AB498F" w:rsidP="00AB498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F75EB">
              <w:rPr>
                <w:rFonts w:ascii="GHEA Grapalat" w:hAnsi="GHEA Grapalat"/>
                <w:sz w:val="18"/>
                <w:szCs w:val="18"/>
              </w:rPr>
              <w:t>2-</w:t>
            </w:r>
            <w:proofErr w:type="spellStart"/>
            <w:r w:rsidRPr="00804663">
              <w:rPr>
                <w:rFonts w:ascii="GHEA Grapalat" w:hAnsi="GHEA Grapalat"/>
                <w:sz w:val="18"/>
                <w:szCs w:val="18"/>
                <w:lang w:val="ru-RU"/>
              </w:rPr>
              <w:t>րդ</w:t>
            </w:r>
            <w:proofErr w:type="spellEnd"/>
            <w:r w:rsidRPr="00AF75EB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804663">
              <w:rPr>
                <w:rFonts w:ascii="GHEA Grapalat" w:hAnsi="GHEA Grapalat"/>
                <w:sz w:val="18"/>
                <w:szCs w:val="18"/>
                <w:lang w:val="ru-RU"/>
              </w:rPr>
              <w:t>կետի</w:t>
            </w:r>
            <w:proofErr w:type="spellEnd"/>
          </w:p>
          <w:p w:rsidR="00AB498F" w:rsidRPr="00AF75EB" w:rsidRDefault="00AB498F" w:rsidP="00AB498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</w:rPr>
            </w:pPr>
            <w:r w:rsidRPr="00AF75EB">
              <w:rPr>
                <w:rFonts w:ascii="GHEA Grapalat" w:hAnsi="GHEA Grapalat"/>
                <w:sz w:val="18"/>
                <w:szCs w:val="18"/>
                <w:u w:val="single"/>
              </w:rPr>
              <w:t>3-</w:t>
            </w:r>
            <w:proofErr w:type="spellStart"/>
            <w:r w:rsidRPr="001B2E43">
              <w:rPr>
                <w:rFonts w:ascii="GHEA Grapalat" w:hAnsi="GHEA Grapalat"/>
                <w:sz w:val="18"/>
                <w:szCs w:val="18"/>
                <w:u w:val="single"/>
                <w:lang w:val="ru-RU"/>
              </w:rPr>
              <w:t>րդ</w:t>
            </w:r>
            <w:proofErr w:type="spellEnd"/>
            <w:r w:rsidRPr="00AF75EB">
              <w:rPr>
                <w:rFonts w:ascii="GHEA Grapalat" w:hAnsi="GHEA Grapalat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1B2E43">
              <w:rPr>
                <w:rFonts w:ascii="GHEA Grapalat" w:hAnsi="GHEA Grapalat"/>
                <w:sz w:val="18"/>
                <w:szCs w:val="18"/>
                <w:u w:val="single"/>
                <w:lang w:val="ru-RU"/>
              </w:rPr>
              <w:t>կետի</w:t>
            </w:r>
            <w:proofErr w:type="spellEnd"/>
          </w:p>
          <w:p w:rsidR="00AB498F" w:rsidRPr="00804663" w:rsidRDefault="00AB498F" w:rsidP="00AB498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804663">
              <w:rPr>
                <w:rFonts w:ascii="GHEA Grapalat" w:hAnsi="GHEA Grapalat"/>
                <w:sz w:val="18"/>
                <w:szCs w:val="18"/>
                <w:lang w:val="ru-RU"/>
              </w:rPr>
              <w:t xml:space="preserve">4-րդ </w:t>
            </w:r>
            <w:proofErr w:type="spellStart"/>
            <w:r w:rsidRPr="00804663">
              <w:rPr>
                <w:rFonts w:ascii="GHEA Grapalat" w:hAnsi="GHEA Grapalat"/>
                <w:sz w:val="18"/>
                <w:szCs w:val="18"/>
                <w:lang w:val="ru-RU"/>
              </w:rPr>
              <w:t>կետի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AB498F" w:rsidRPr="003B3021" w:rsidRDefault="00AB498F" w:rsidP="00AB498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ոչ</w:t>
            </w:r>
            <w:proofErr w:type="spellEnd"/>
            <w:r w:rsidRPr="003B3021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մի</w:t>
            </w:r>
            <w:proofErr w:type="spellEnd"/>
            <w:r w:rsidRPr="003B3021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հայտ</w:t>
            </w:r>
            <w:proofErr w:type="spellEnd"/>
            <w:r w:rsidRPr="003B3021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չի</w:t>
            </w:r>
            <w:proofErr w:type="spellEnd"/>
            <w:r w:rsidRPr="003B3021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ներկայցվել</w:t>
            </w:r>
            <w:proofErr w:type="spellEnd"/>
          </w:p>
        </w:tc>
      </w:tr>
      <w:tr w:rsidR="00AB498F" w:rsidRPr="00AB498F" w:rsidTr="00AB498F">
        <w:trPr>
          <w:trHeight w:val="17"/>
        </w:trPr>
        <w:tc>
          <w:tcPr>
            <w:tcW w:w="1005" w:type="dxa"/>
            <w:shd w:val="clear" w:color="auto" w:fill="auto"/>
          </w:tcPr>
          <w:p w:rsidR="00AB498F" w:rsidRPr="00AB498F" w:rsidRDefault="00AB498F" w:rsidP="00AB498F">
            <w:pPr>
              <w:ind w:left="41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40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498F" w:rsidRPr="00FD6B62" w:rsidRDefault="00AB498F" w:rsidP="00AB498F">
            <w:pPr>
              <w:jc w:val="center"/>
              <w:rPr>
                <w:rFonts w:ascii="GHEA Grapalat" w:hAnsi="GHEA Grapalat" w:cs="Calibri"/>
                <w:iCs/>
                <w:sz w:val="18"/>
                <w:szCs w:val="18"/>
                <w:lang w:val="ru-RU"/>
              </w:rPr>
            </w:pPr>
            <w:proofErr w:type="spellStart"/>
            <w:r w:rsidRPr="0028071B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Գրասենյակային</w:t>
            </w:r>
            <w:proofErr w:type="spellEnd"/>
            <w:r w:rsidRPr="0028071B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8071B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բիզ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B498F" w:rsidRDefault="00AB498F" w:rsidP="00AB498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auto"/>
          </w:tcPr>
          <w:p w:rsidR="00AB498F" w:rsidRPr="00AF75EB" w:rsidRDefault="00AB498F" w:rsidP="00AB498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F75EB">
              <w:rPr>
                <w:rFonts w:ascii="GHEA Grapalat" w:hAnsi="GHEA Grapalat"/>
                <w:sz w:val="18"/>
                <w:szCs w:val="18"/>
              </w:rPr>
              <w:t>1-</w:t>
            </w:r>
            <w:proofErr w:type="spellStart"/>
            <w:r w:rsidRPr="001B2E43">
              <w:rPr>
                <w:rFonts w:ascii="GHEA Grapalat" w:hAnsi="GHEA Grapalat"/>
                <w:sz w:val="18"/>
                <w:szCs w:val="18"/>
                <w:lang w:val="ru-RU"/>
              </w:rPr>
              <w:t>ին</w:t>
            </w:r>
            <w:proofErr w:type="spellEnd"/>
            <w:r w:rsidRPr="00AF75EB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1B2E43">
              <w:rPr>
                <w:rFonts w:ascii="GHEA Grapalat" w:hAnsi="GHEA Grapalat"/>
                <w:sz w:val="18"/>
                <w:szCs w:val="18"/>
                <w:lang w:val="ru-RU"/>
              </w:rPr>
              <w:t>կետի</w:t>
            </w:r>
            <w:proofErr w:type="spellEnd"/>
          </w:p>
          <w:p w:rsidR="00AB498F" w:rsidRPr="00AF75EB" w:rsidRDefault="00AB498F" w:rsidP="00AB498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F75EB">
              <w:rPr>
                <w:rFonts w:ascii="GHEA Grapalat" w:hAnsi="GHEA Grapalat"/>
                <w:sz w:val="18"/>
                <w:szCs w:val="18"/>
              </w:rPr>
              <w:t>2-</w:t>
            </w:r>
            <w:proofErr w:type="spellStart"/>
            <w:r w:rsidRPr="00804663">
              <w:rPr>
                <w:rFonts w:ascii="GHEA Grapalat" w:hAnsi="GHEA Grapalat"/>
                <w:sz w:val="18"/>
                <w:szCs w:val="18"/>
                <w:lang w:val="ru-RU"/>
              </w:rPr>
              <w:t>րդ</w:t>
            </w:r>
            <w:proofErr w:type="spellEnd"/>
            <w:r w:rsidRPr="00AF75EB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804663">
              <w:rPr>
                <w:rFonts w:ascii="GHEA Grapalat" w:hAnsi="GHEA Grapalat"/>
                <w:sz w:val="18"/>
                <w:szCs w:val="18"/>
                <w:lang w:val="ru-RU"/>
              </w:rPr>
              <w:t>կետի</w:t>
            </w:r>
            <w:proofErr w:type="spellEnd"/>
          </w:p>
          <w:p w:rsidR="00AB498F" w:rsidRPr="00AF75EB" w:rsidRDefault="00AB498F" w:rsidP="00AB498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</w:rPr>
            </w:pPr>
            <w:r w:rsidRPr="00AF75EB">
              <w:rPr>
                <w:rFonts w:ascii="GHEA Grapalat" w:hAnsi="GHEA Grapalat"/>
                <w:sz w:val="18"/>
                <w:szCs w:val="18"/>
                <w:u w:val="single"/>
              </w:rPr>
              <w:t>3-</w:t>
            </w:r>
            <w:proofErr w:type="spellStart"/>
            <w:r w:rsidRPr="001B2E43">
              <w:rPr>
                <w:rFonts w:ascii="GHEA Grapalat" w:hAnsi="GHEA Grapalat"/>
                <w:sz w:val="18"/>
                <w:szCs w:val="18"/>
                <w:u w:val="single"/>
                <w:lang w:val="ru-RU"/>
              </w:rPr>
              <w:t>րդ</w:t>
            </w:r>
            <w:proofErr w:type="spellEnd"/>
            <w:r w:rsidRPr="00AF75EB">
              <w:rPr>
                <w:rFonts w:ascii="GHEA Grapalat" w:hAnsi="GHEA Grapalat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1B2E43">
              <w:rPr>
                <w:rFonts w:ascii="GHEA Grapalat" w:hAnsi="GHEA Grapalat"/>
                <w:sz w:val="18"/>
                <w:szCs w:val="18"/>
                <w:u w:val="single"/>
                <w:lang w:val="ru-RU"/>
              </w:rPr>
              <w:t>կետի</w:t>
            </w:r>
            <w:proofErr w:type="spellEnd"/>
          </w:p>
          <w:p w:rsidR="00AB498F" w:rsidRPr="00804663" w:rsidRDefault="00AB498F" w:rsidP="00AB498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804663">
              <w:rPr>
                <w:rFonts w:ascii="GHEA Grapalat" w:hAnsi="GHEA Grapalat"/>
                <w:sz w:val="18"/>
                <w:szCs w:val="18"/>
                <w:lang w:val="ru-RU"/>
              </w:rPr>
              <w:t xml:space="preserve">4-րդ </w:t>
            </w:r>
            <w:proofErr w:type="spellStart"/>
            <w:r w:rsidRPr="00804663">
              <w:rPr>
                <w:rFonts w:ascii="GHEA Grapalat" w:hAnsi="GHEA Grapalat"/>
                <w:sz w:val="18"/>
                <w:szCs w:val="18"/>
                <w:lang w:val="ru-RU"/>
              </w:rPr>
              <w:t>կետի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AB498F" w:rsidRPr="007D6168" w:rsidRDefault="00AB498F" w:rsidP="00AB498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ոչ</w:t>
            </w:r>
            <w:proofErr w:type="spellEnd"/>
            <w:r w:rsidRPr="003B3021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մի</w:t>
            </w:r>
            <w:proofErr w:type="spellEnd"/>
            <w:r w:rsidRPr="003B3021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հայտ</w:t>
            </w:r>
            <w:proofErr w:type="spellEnd"/>
            <w:r w:rsidRPr="003B3021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չի</w:t>
            </w:r>
            <w:proofErr w:type="spellEnd"/>
            <w:r w:rsidRPr="003B3021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ներկայցվել</w:t>
            </w:r>
            <w:proofErr w:type="spellEnd"/>
          </w:p>
        </w:tc>
      </w:tr>
    </w:tbl>
    <w:p w:rsidR="00FB7EA1" w:rsidRPr="003167D9" w:rsidRDefault="00FB7EA1" w:rsidP="00FB7EA1">
      <w:pPr>
        <w:pStyle w:val="3"/>
        <w:ind w:firstLine="0"/>
        <w:jc w:val="both"/>
        <w:rPr>
          <w:rFonts w:ascii="GHEA Grapalat" w:hAnsi="GHEA Grapalat" w:cs="Sylfaen"/>
          <w:b w:val="0"/>
          <w:sz w:val="20"/>
          <w:lang w:val="af-ZA"/>
        </w:rPr>
      </w:pPr>
    </w:p>
    <w:p w:rsidR="00FB7EA1" w:rsidRPr="00767FAF" w:rsidRDefault="00FB7EA1" w:rsidP="00FB7EA1">
      <w:pPr>
        <w:pStyle w:val="3"/>
        <w:ind w:left="709" w:firstLine="707"/>
        <w:jc w:val="both"/>
        <w:rPr>
          <w:rFonts w:ascii="GHEA Grapalat" w:hAnsi="GHEA Grapalat" w:cs="Sylfaen"/>
          <w:b w:val="0"/>
          <w:sz w:val="22"/>
          <w:szCs w:val="22"/>
          <w:lang w:val="af-ZA"/>
        </w:rPr>
      </w:pPr>
      <w:r w:rsidRPr="00767FAF">
        <w:rPr>
          <w:rFonts w:ascii="GHEA Grapalat" w:hAnsi="GHEA Grapalat" w:cs="Sylfaen"/>
          <w:b w:val="0"/>
          <w:sz w:val="22"/>
          <w:szCs w:val="22"/>
          <w:lang w:val="af-ZA"/>
        </w:rPr>
        <w:t>Սույն</w:t>
      </w:r>
      <w:r w:rsidRPr="00767FAF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767FAF">
        <w:rPr>
          <w:rFonts w:ascii="GHEA Grapalat" w:hAnsi="GHEA Grapalat" w:cs="Sylfaen"/>
          <w:b w:val="0"/>
          <w:sz w:val="22"/>
          <w:szCs w:val="22"/>
          <w:lang w:val="af-ZA"/>
        </w:rPr>
        <w:t>հայտարարության</w:t>
      </w:r>
      <w:r w:rsidRPr="00767FAF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767FAF">
        <w:rPr>
          <w:rFonts w:ascii="GHEA Grapalat" w:hAnsi="GHEA Grapalat" w:cs="Sylfaen"/>
          <w:b w:val="0"/>
          <w:sz w:val="22"/>
          <w:szCs w:val="22"/>
          <w:lang w:val="af-ZA"/>
        </w:rPr>
        <w:t>հետ</w:t>
      </w:r>
      <w:r w:rsidRPr="00767FAF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767FAF">
        <w:rPr>
          <w:rFonts w:ascii="GHEA Grapalat" w:hAnsi="GHEA Grapalat" w:cs="Sylfaen"/>
          <w:b w:val="0"/>
          <w:sz w:val="22"/>
          <w:szCs w:val="22"/>
          <w:lang w:val="af-ZA"/>
        </w:rPr>
        <w:t>կապված</w:t>
      </w:r>
      <w:r w:rsidRPr="00767FAF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767FAF">
        <w:rPr>
          <w:rFonts w:ascii="GHEA Grapalat" w:hAnsi="GHEA Grapalat" w:cs="Sylfaen"/>
          <w:b w:val="0"/>
          <w:sz w:val="22"/>
          <w:szCs w:val="22"/>
          <w:lang w:val="af-ZA"/>
        </w:rPr>
        <w:t>լրացուցիչ</w:t>
      </w:r>
      <w:r w:rsidRPr="00767FAF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767FAF">
        <w:rPr>
          <w:rFonts w:ascii="GHEA Grapalat" w:hAnsi="GHEA Grapalat" w:cs="Sylfaen"/>
          <w:b w:val="0"/>
          <w:sz w:val="22"/>
          <w:szCs w:val="22"/>
          <w:lang w:val="af-ZA"/>
        </w:rPr>
        <w:t>տեղեկություններ</w:t>
      </w:r>
      <w:r w:rsidRPr="00767FAF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767FAF">
        <w:rPr>
          <w:rFonts w:ascii="GHEA Grapalat" w:hAnsi="GHEA Grapalat" w:cs="Sylfaen"/>
          <w:b w:val="0"/>
          <w:sz w:val="22"/>
          <w:szCs w:val="22"/>
          <w:lang w:val="af-ZA"/>
        </w:rPr>
        <w:t>ստանալու</w:t>
      </w:r>
      <w:r w:rsidRPr="00767FAF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767FAF">
        <w:rPr>
          <w:rFonts w:ascii="GHEA Grapalat" w:hAnsi="GHEA Grapalat" w:cs="Sylfaen"/>
          <w:b w:val="0"/>
          <w:sz w:val="22"/>
          <w:szCs w:val="22"/>
          <w:lang w:val="af-ZA"/>
        </w:rPr>
        <w:t>համար</w:t>
      </w:r>
      <w:r w:rsidRPr="00767FAF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767FAF">
        <w:rPr>
          <w:rFonts w:ascii="GHEA Grapalat" w:hAnsi="GHEA Grapalat" w:cs="Sylfaen"/>
          <w:b w:val="0"/>
          <w:sz w:val="22"/>
          <w:szCs w:val="22"/>
          <w:lang w:val="af-ZA"/>
        </w:rPr>
        <w:t>կարող</w:t>
      </w:r>
      <w:r w:rsidRPr="00767FAF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767FAF">
        <w:rPr>
          <w:rFonts w:ascii="GHEA Grapalat" w:hAnsi="GHEA Grapalat" w:cs="Sylfaen"/>
          <w:b w:val="0"/>
          <w:sz w:val="22"/>
          <w:szCs w:val="22"/>
          <w:lang w:val="af-ZA"/>
        </w:rPr>
        <w:t>եք</w:t>
      </w:r>
      <w:r w:rsidRPr="00767FAF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767FAF">
        <w:rPr>
          <w:rFonts w:ascii="GHEA Grapalat" w:hAnsi="GHEA Grapalat" w:cs="Sylfaen"/>
          <w:b w:val="0"/>
          <w:sz w:val="22"/>
          <w:szCs w:val="22"/>
          <w:lang w:val="af-ZA"/>
        </w:rPr>
        <w:t>դիմել</w:t>
      </w:r>
      <w:r w:rsidRPr="00767FAF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767FAF">
        <w:rPr>
          <w:rFonts w:ascii="GHEA Grapalat" w:hAnsi="GHEA Grapalat"/>
          <w:sz w:val="22"/>
          <w:szCs w:val="22"/>
          <w:lang w:val="hy-AM"/>
        </w:rPr>
        <w:t>«</w:t>
      </w:r>
      <w:r w:rsidR="002B6CEE" w:rsidRPr="00C43A66">
        <w:rPr>
          <w:rFonts w:ascii="GHEA Grapalat" w:hAnsi="GHEA Grapalat" w:cs="Sylfaen"/>
          <w:sz w:val="20"/>
          <w:lang w:val="af-ZA"/>
        </w:rPr>
        <w:t>ՀՀ ՆԳՆ Կ ԳՀԱՊՁԲ-24/</w:t>
      </w:r>
      <w:r w:rsidR="00AB498F" w:rsidRPr="00AB498F">
        <w:rPr>
          <w:rFonts w:ascii="GHEA Grapalat" w:hAnsi="GHEA Grapalat" w:cs="Sylfaen"/>
          <w:sz w:val="20"/>
          <w:lang w:val="af-ZA"/>
        </w:rPr>
        <w:t>8</w:t>
      </w:r>
      <w:r w:rsidRPr="00767FAF">
        <w:rPr>
          <w:rFonts w:ascii="GHEA Grapalat" w:hAnsi="GHEA Grapalat"/>
          <w:sz w:val="22"/>
          <w:szCs w:val="22"/>
          <w:lang w:val="hy-AM"/>
        </w:rPr>
        <w:t>»</w:t>
      </w:r>
      <w:r w:rsidRPr="00767FA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67FAF">
        <w:rPr>
          <w:rFonts w:ascii="GHEA Grapalat" w:hAnsi="GHEA Grapalat" w:cs="Sylfaen"/>
          <w:b w:val="0"/>
          <w:sz w:val="22"/>
          <w:szCs w:val="22"/>
          <w:lang w:val="af-ZA"/>
        </w:rPr>
        <w:t xml:space="preserve">ծածկագրով գնման ընթացակարգի գնումների համակարգող </w:t>
      </w:r>
      <w:r w:rsidR="002B6CEE">
        <w:rPr>
          <w:rFonts w:ascii="GHEA Grapalat" w:hAnsi="GHEA Grapalat" w:cs="Sylfaen"/>
          <w:b w:val="0"/>
          <w:sz w:val="22"/>
          <w:szCs w:val="22"/>
          <w:lang w:val="af-ZA"/>
        </w:rPr>
        <w:t xml:space="preserve"> </w:t>
      </w:r>
      <w:r w:rsidRPr="00767FAF">
        <w:rPr>
          <w:rFonts w:ascii="GHEA Grapalat" w:hAnsi="GHEA Grapalat" w:cs="Sylfaen"/>
          <w:b w:val="0"/>
          <w:sz w:val="22"/>
          <w:szCs w:val="22"/>
          <w:lang w:val="ru-RU"/>
        </w:rPr>
        <w:t>Ս</w:t>
      </w:r>
      <w:r w:rsidRPr="00767FAF">
        <w:rPr>
          <w:rFonts w:ascii="GHEA Grapalat" w:hAnsi="GHEA Grapalat" w:cs="Sylfaen"/>
          <w:b w:val="0"/>
          <w:sz w:val="22"/>
          <w:szCs w:val="22"/>
          <w:lang w:val="af-ZA"/>
        </w:rPr>
        <w:t>.</w:t>
      </w:r>
      <w:proofErr w:type="spellStart"/>
      <w:r w:rsidRPr="00767FAF">
        <w:rPr>
          <w:rFonts w:ascii="GHEA Grapalat" w:hAnsi="GHEA Grapalat" w:cs="Sylfaen"/>
          <w:b w:val="0"/>
          <w:sz w:val="22"/>
          <w:szCs w:val="22"/>
          <w:lang w:val="ru-RU"/>
        </w:rPr>
        <w:t>Մկրտրյանին</w:t>
      </w:r>
      <w:proofErr w:type="spellEnd"/>
      <w:r w:rsidRPr="00767FAF">
        <w:rPr>
          <w:rFonts w:ascii="GHEA Grapalat" w:hAnsi="GHEA Grapalat" w:cs="Sylfaen"/>
          <w:b w:val="0"/>
          <w:sz w:val="22"/>
          <w:szCs w:val="22"/>
          <w:lang w:val="af-ZA"/>
        </w:rPr>
        <w:t>:</w:t>
      </w:r>
    </w:p>
    <w:p w:rsidR="00FB7EA1" w:rsidRPr="00767FAF" w:rsidRDefault="00FB7EA1" w:rsidP="00FB7EA1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FB7EA1" w:rsidRPr="00767FAF" w:rsidRDefault="00FB7EA1" w:rsidP="00FB7EA1">
      <w:pPr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  <w:r w:rsidRPr="00767FAF">
        <w:rPr>
          <w:rFonts w:ascii="GHEA Grapalat" w:hAnsi="GHEA Grapalat" w:cs="Sylfaen"/>
          <w:sz w:val="22"/>
          <w:szCs w:val="22"/>
          <w:lang w:val="af-ZA"/>
        </w:rPr>
        <w:t>Հեռախոս՝</w:t>
      </w:r>
      <w:r w:rsidRPr="00767FAF">
        <w:rPr>
          <w:rFonts w:ascii="GHEA Grapalat" w:hAnsi="GHEA Grapalat"/>
          <w:sz w:val="22"/>
          <w:szCs w:val="22"/>
          <w:lang w:val="af-ZA"/>
        </w:rPr>
        <w:t xml:space="preserve"> 094 35-50-50, 010-77-08-81</w:t>
      </w:r>
      <w:r w:rsidRPr="00767FAF">
        <w:rPr>
          <w:rFonts w:ascii="GHEA Grapalat" w:hAnsi="GHEA Grapalat" w:cs="Arial Armenian"/>
          <w:sz w:val="22"/>
          <w:szCs w:val="22"/>
          <w:lang w:val="af-ZA"/>
        </w:rPr>
        <w:t>։</w:t>
      </w:r>
    </w:p>
    <w:p w:rsidR="00FB7EA1" w:rsidRPr="00767FAF" w:rsidRDefault="00FB7EA1" w:rsidP="00FB7EA1">
      <w:pPr>
        <w:ind w:firstLine="709"/>
        <w:jc w:val="both"/>
        <w:rPr>
          <w:rFonts w:ascii="GHEA Grapalat" w:hAnsi="GHEA Grapalat" w:cs="Arial Armenian"/>
          <w:sz w:val="22"/>
          <w:szCs w:val="22"/>
          <w:lang w:val="af-ZA"/>
        </w:rPr>
      </w:pPr>
      <w:r w:rsidRPr="00767FAF">
        <w:rPr>
          <w:rFonts w:ascii="GHEA Grapalat" w:hAnsi="GHEA Grapalat" w:cs="Sylfaen"/>
          <w:sz w:val="22"/>
          <w:szCs w:val="22"/>
          <w:lang w:val="af-ZA"/>
        </w:rPr>
        <w:t>Էլ</w:t>
      </w:r>
      <w:r w:rsidRPr="00767FAF">
        <w:rPr>
          <w:rFonts w:ascii="GHEA Grapalat" w:hAnsi="GHEA Grapalat"/>
          <w:sz w:val="22"/>
          <w:szCs w:val="22"/>
          <w:lang w:val="af-ZA"/>
        </w:rPr>
        <w:t xml:space="preserve">. </w:t>
      </w:r>
      <w:r w:rsidRPr="00767FAF">
        <w:rPr>
          <w:rFonts w:ascii="GHEA Grapalat" w:hAnsi="GHEA Grapalat" w:cs="Sylfaen"/>
          <w:sz w:val="22"/>
          <w:szCs w:val="22"/>
          <w:lang w:val="af-ZA"/>
        </w:rPr>
        <w:t>փոստ</w:t>
      </w:r>
      <w:r w:rsidRPr="00767FAF">
        <w:rPr>
          <w:rFonts w:ascii="Sylfaen" w:hAnsi="Sylfaen"/>
          <w:i/>
          <w:sz w:val="22"/>
          <w:szCs w:val="22"/>
          <w:u w:val="single"/>
          <w:lang w:val="af-ZA"/>
        </w:rPr>
        <w:t>՝ gnumner@edupolice.am</w:t>
      </w:r>
    </w:p>
    <w:p w:rsidR="00FB7EA1" w:rsidRPr="00767FAF" w:rsidRDefault="00FB7EA1" w:rsidP="00FB7EA1">
      <w:pPr>
        <w:pStyle w:val="31"/>
        <w:ind w:firstLine="709"/>
        <w:jc w:val="both"/>
        <w:rPr>
          <w:rFonts w:ascii="Sylfaen" w:hAnsi="Sylfaen"/>
          <w:b w:val="0"/>
          <w:szCs w:val="22"/>
          <w:lang w:val="af-ZA"/>
        </w:rPr>
      </w:pPr>
      <w:r w:rsidRPr="00767FAF">
        <w:rPr>
          <w:rFonts w:ascii="GHEA Grapalat" w:hAnsi="GHEA Grapalat" w:cs="Sylfaen"/>
          <w:b w:val="0"/>
          <w:i w:val="0"/>
          <w:szCs w:val="22"/>
          <w:u w:val="none"/>
          <w:lang w:val="af-ZA"/>
        </w:rPr>
        <w:t xml:space="preserve">Պատվիրատու` </w:t>
      </w:r>
      <w:r w:rsidRPr="00767FAF">
        <w:rPr>
          <w:rFonts w:ascii="Sylfaen" w:hAnsi="Sylfaen"/>
          <w:b w:val="0"/>
          <w:szCs w:val="22"/>
          <w:lang w:val="hy-AM"/>
        </w:rPr>
        <w:t xml:space="preserve">«ՀՀ </w:t>
      </w:r>
      <w:r w:rsidRPr="00767FAF">
        <w:rPr>
          <w:rFonts w:ascii="Sylfaen" w:hAnsi="Sylfaen"/>
          <w:b w:val="0"/>
          <w:szCs w:val="22"/>
          <w:lang w:val="ru-RU"/>
        </w:rPr>
        <w:t>ՆԳՆ</w:t>
      </w:r>
      <w:r w:rsidRPr="00767FAF">
        <w:rPr>
          <w:rFonts w:ascii="Sylfaen" w:hAnsi="Sylfaen"/>
          <w:b w:val="0"/>
          <w:szCs w:val="22"/>
          <w:lang w:val="af-ZA"/>
        </w:rPr>
        <w:t xml:space="preserve"> </w:t>
      </w:r>
      <w:r w:rsidRPr="00767FAF">
        <w:rPr>
          <w:rFonts w:ascii="Sylfaen" w:hAnsi="Sylfaen"/>
          <w:b w:val="0"/>
          <w:szCs w:val="22"/>
          <w:lang w:val="hy-AM"/>
        </w:rPr>
        <w:t>կրթահամալիր» ՊՈԱԿ</w:t>
      </w:r>
    </w:p>
    <w:p w:rsidR="00FB7EA1" w:rsidRPr="0028317A" w:rsidRDefault="00FB7EA1" w:rsidP="00FB7EA1">
      <w:pPr>
        <w:pStyle w:val="31"/>
        <w:ind w:firstLine="709"/>
        <w:jc w:val="both"/>
        <w:rPr>
          <w:rFonts w:ascii="Sylfaen" w:hAnsi="Sylfaen"/>
          <w:b w:val="0"/>
          <w:lang w:val="af-ZA"/>
        </w:rPr>
      </w:pPr>
    </w:p>
    <w:p w:rsidR="00FB7EA1" w:rsidRPr="0028317A" w:rsidRDefault="00FB7EA1" w:rsidP="00FB7EA1">
      <w:pPr>
        <w:pStyle w:val="31"/>
        <w:ind w:firstLine="709"/>
        <w:jc w:val="both"/>
        <w:rPr>
          <w:rFonts w:ascii="Sylfaen" w:hAnsi="Sylfaen"/>
          <w:b w:val="0"/>
          <w:lang w:val="af-ZA"/>
        </w:rPr>
      </w:pPr>
    </w:p>
    <w:p w:rsidR="00FB7EA1" w:rsidRPr="002B6CEE" w:rsidRDefault="00AB498F" w:rsidP="002B6CEE">
      <w:pPr>
        <w:pStyle w:val="31"/>
        <w:ind w:firstLine="709"/>
        <w:jc w:val="both"/>
        <w:rPr>
          <w:rFonts w:ascii="GHEA Grapalat" w:hAnsi="GHEA Grapalat" w:cs="Sylfaen"/>
          <w:b w:val="0"/>
          <w:i w:val="0"/>
          <w:szCs w:val="22"/>
          <w:u w:val="none"/>
          <w:lang w:val="af-ZA"/>
        </w:rPr>
      </w:pPr>
      <w:r>
        <w:rPr>
          <w:rFonts w:ascii="GHEA Grapalat" w:hAnsi="GHEA Grapalat" w:cs="Sylfaen"/>
          <w:b w:val="0"/>
          <w:i w:val="0"/>
          <w:szCs w:val="22"/>
          <w:u w:val="none"/>
          <w:lang w:val="ru-RU"/>
        </w:rPr>
        <w:t>05</w:t>
      </w:r>
      <w:r w:rsidR="00FB7EA1" w:rsidRPr="002B6CEE">
        <w:rPr>
          <w:rFonts w:ascii="GHEA Grapalat" w:hAnsi="GHEA Grapalat" w:cs="Sylfaen"/>
          <w:b w:val="0"/>
          <w:i w:val="0"/>
          <w:szCs w:val="22"/>
          <w:u w:val="none"/>
          <w:lang w:val="af-ZA"/>
        </w:rPr>
        <w:t>.0</w:t>
      </w:r>
      <w:r>
        <w:rPr>
          <w:rFonts w:ascii="GHEA Grapalat" w:hAnsi="GHEA Grapalat" w:cs="Sylfaen"/>
          <w:b w:val="0"/>
          <w:i w:val="0"/>
          <w:szCs w:val="22"/>
          <w:u w:val="none"/>
          <w:lang w:val="ru-RU"/>
        </w:rPr>
        <w:t>6</w:t>
      </w:r>
      <w:bookmarkStart w:id="0" w:name="_GoBack"/>
      <w:bookmarkEnd w:id="0"/>
      <w:r w:rsidR="00FB7EA1" w:rsidRPr="002B6CEE">
        <w:rPr>
          <w:rFonts w:ascii="GHEA Grapalat" w:hAnsi="GHEA Grapalat" w:cs="Sylfaen"/>
          <w:b w:val="0"/>
          <w:i w:val="0"/>
          <w:szCs w:val="22"/>
          <w:u w:val="none"/>
          <w:lang w:val="af-ZA"/>
        </w:rPr>
        <w:t>.2024թ.</w:t>
      </w:r>
    </w:p>
    <w:p w:rsidR="00AD2DCD" w:rsidRPr="00FB7EA1" w:rsidRDefault="00AD2DCD">
      <w:pPr>
        <w:rPr>
          <w:lang w:val="af-ZA"/>
        </w:rPr>
      </w:pPr>
    </w:p>
    <w:sectPr w:rsidR="00AD2DCD" w:rsidRPr="00FB7EA1" w:rsidSect="00AB498F">
      <w:pgSz w:w="11909" w:h="16834" w:code="9"/>
      <w:pgMar w:top="425" w:right="852" w:bottom="902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4DAE"/>
    <w:multiLevelType w:val="hybridMultilevel"/>
    <w:tmpl w:val="7D74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B7EA1"/>
    <w:rsid w:val="001B2E43"/>
    <w:rsid w:val="002436FA"/>
    <w:rsid w:val="002B6CEE"/>
    <w:rsid w:val="002C113C"/>
    <w:rsid w:val="003B3021"/>
    <w:rsid w:val="003E08CA"/>
    <w:rsid w:val="00471AD5"/>
    <w:rsid w:val="005515A3"/>
    <w:rsid w:val="00653FC7"/>
    <w:rsid w:val="006E2D64"/>
    <w:rsid w:val="007D6168"/>
    <w:rsid w:val="008B0746"/>
    <w:rsid w:val="00996E80"/>
    <w:rsid w:val="009D0B9A"/>
    <w:rsid w:val="00AB498F"/>
    <w:rsid w:val="00AD2DCD"/>
    <w:rsid w:val="00AF75EB"/>
    <w:rsid w:val="00B1056E"/>
    <w:rsid w:val="00C43A66"/>
    <w:rsid w:val="00D66914"/>
    <w:rsid w:val="00E922F1"/>
    <w:rsid w:val="00FB7EA1"/>
    <w:rsid w:val="00FD6B62"/>
    <w:rsid w:val="00FE3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85CE"/>
  <w15:docId w15:val="{C340F643-2CFE-4FA5-AAEC-4715A15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EA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FB7EA1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7EA1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31">
    <w:name w:val="Body Text Indent 3"/>
    <w:basedOn w:val="a"/>
    <w:link w:val="32"/>
    <w:rsid w:val="00FB7EA1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FB7EA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3">
    <w:name w:val="Body Text"/>
    <w:basedOn w:val="a"/>
    <w:link w:val="a4"/>
    <w:rsid w:val="00FB7EA1"/>
    <w:pPr>
      <w:spacing w:after="120"/>
    </w:pPr>
    <w:rPr>
      <w:rFonts w:ascii="Times New Roman" w:hAnsi="Times New Roman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FB7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53FC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53FC7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7">
    <w:name w:val="List Paragraph"/>
    <w:basedOn w:val="a"/>
    <w:link w:val="a8"/>
    <w:uiPriority w:val="34"/>
    <w:qFormat/>
    <w:rsid w:val="00AB49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AB498F"/>
    <w:rPr>
      <w:rFonts w:ascii="Calibri" w:eastAsia="Times New Roman" w:hAnsi="Calibri" w:cs="Times New Roman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B49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498F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</vt:lpstr>
      <vt:lpstr>        ՀԱՅՏԱՐԱՐՈՒԹՅՈՒՆ</vt:lpstr>
      <vt:lpstr>        </vt:lpstr>
      <vt:lpstr>        </vt:lpstr>
      <vt:lpstr>        </vt:lpstr>
      <vt:lpstr>        Սույն հայտարարության հետ կապված լրացուցիչ տեղեկություններ ստանալու համար կարող ե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SONA</cp:lastModifiedBy>
  <cp:revision>6</cp:revision>
  <cp:lastPrinted>2024-06-05T08:15:00Z</cp:lastPrinted>
  <dcterms:created xsi:type="dcterms:W3CDTF">2024-03-29T10:40:00Z</dcterms:created>
  <dcterms:modified xsi:type="dcterms:W3CDTF">2024-06-05T08:15:00Z</dcterms:modified>
</cp:coreProperties>
</file>