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0E631451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587825">
        <w:rPr>
          <w:rFonts w:ascii="GHEA Grapalat" w:hAnsi="GHEA Grapalat"/>
          <w:sz w:val="20"/>
        </w:rPr>
        <w:t>49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66609434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bookmarkStart w:id="0" w:name="_Hlk197459026"/>
      <w:r w:rsidR="00587825">
        <w:rPr>
          <w:rFonts w:ascii="GHEA Grapalat" w:hAnsi="GHEA Grapalat"/>
          <w:b/>
          <w:sz w:val="20"/>
        </w:rPr>
        <w:t>1,2,3,4,5,6,7,8,9,10,11,12</w:t>
      </w:r>
      <w:r w:rsidR="003E0608">
        <w:rPr>
          <w:rFonts w:ascii="Sylfaen" w:hAnsi="Sylfaen"/>
          <w:b/>
          <w:lang w:val="af-ZA"/>
        </w:rPr>
        <w:t xml:space="preserve"> </w:t>
      </w:r>
      <w:r w:rsidR="003E0608" w:rsidRPr="00092B7C">
        <w:rPr>
          <w:rFonts w:ascii="Sylfaen" w:hAnsi="Sylfaen"/>
          <w:b/>
          <w:lang w:val="af-ZA"/>
        </w:rPr>
        <w:t xml:space="preserve"> </w:t>
      </w:r>
      <w:bookmarkEnd w:id="0"/>
      <w:r w:rsidR="00BC7D68" w:rsidRPr="009B1FEB">
        <w:rPr>
          <w:rFonts w:ascii="Sylfaen" w:hAnsi="Sylfaen"/>
          <w:lang w:val="af-ZA"/>
        </w:rPr>
        <w:t>лот</w:t>
      </w:r>
      <w:r w:rsidR="00BC7D68" w:rsidRPr="004C1C9C">
        <w:rPr>
          <w:rFonts w:ascii="Sylfaen" w:hAnsi="Sylfaen"/>
          <w:lang w:val="af-ZA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1C3BC7">
        <w:rPr>
          <w:rFonts w:ascii="GHEA Grapalat" w:hAnsi="GHEA Grapalat"/>
          <w:b/>
          <w:sz w:val="20"/>
        </w:rPr>
        <w:t>4</w:t>
      </w:r>
      <w:r w:rsidR="00587825">
        <w:rPr>
          <w:rFonts w:ascii="GHEA Grapalat" w:hAnsi="GHEA Grapalat"/>
          <w:b/>
          <w:sz w:val="20"/>
        </w:rPr>
        <w:t>9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7825" w:rsidRPr="00DB6FB4" w14:paraId="41A7A656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4F394C3" w14:textId="4207FCB0" w:rsidR="00587825" w:rsidRPr="00EE71D0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14:paraId="5F9EBBEE" w14:textId="2A63A50C" w:rsidR="00587825" w:rsidRPr="00085307" w:rsidRDefault="00587825" w:rsidP="00587825">
            <w:pPr>
              <w:rPr>
                <w:rFonts w:ascii="GHEA Grapalat" w:hAnsi="GHEA Grapalat"/>
                <w:sz w:val="20"/>
                <w:lang w:val="hy-AM"/>
              </w:rPr>
            </w:pPr>
            <w:r w:rsidRPr="00B80FAA">
              <w:rPr>
                <w:rFonts w:ascii="Cambria" w:hAnsi="Cambria" w:cs="Cambria"/>
              </w:rPr>
              <w:t>Этанол</w:t>
            </w:r>
            <w:r w:rsidRPr="00B80FAA">
              <w:t xml:space="preserve"> 99,5%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9C710D" w14:textId="097AA852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E424061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EACAFAB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1DBF236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5DE7D935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B7FD1FE" w14:textId="671FAF03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45FB388D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40E76847" w14:textId="4775C4CD" w:rsidR="00587825" w:rsidRPr="006673A9" w:rsidRDefault="00587825" w:rsidP="00587825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269" w:type="dxa"/>
            <w:shd w:val="clear" w:color="auto" w:fill="auto"/>
          </w:tcPr>
          <w:p w14:paraId="08983347" w14:textId="0CF93528" w:rsidR="00587825" w:rsidRPr="00085307" w:rsidRDefault="00587825" w:rsidP="00587825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B80FAA">
              <w:rPr>
                <w:rFonts w:ascii="Cambria" w:hAnsi="Cambria" w:cs="Cambria"/>
              </w:rPr>
              <w:t>Виала</w:t>
            </w:r>
            <w:proofErr w:type="spellEnd"/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для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хранения</w:t>
            </w:r>
            <w:r w:rsidRPr="00B80FAA">
              <w:t xml:space="preserve"> 50 </w:t>
            </w:r>
            <w:r w:rsidRPr="00B80FAA">
              <w:rPr>
                <w:rFonts w:ascii="Cambria" w:hAnsi="Cambria" w:cs="Cambria"/>
              </w:rPr>
              <w:t>мл</w:t>
            </w:r>
            <w:r w:rsidRPr="00B80FAA">
              <w:t xml:space="preserve">, 100 </w:t>
            </w:r>
            <w:proofErr w:type="spellStart"/>
            <w:r w:rsidRPr="00B80FAA">
              <w:rPr>
                <w:rFonts w:ascii="Cambria" w:hAnsi="Cambria" w:cs="Cambria"/>
              </w:rPr>
              <w:t>виал</w:t>
            </w:r>
            <w:proofErr w:type="spellEnd"/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в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секции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1F3E935" w14:textId="646E0F38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6EFD404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49A586CD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E314F25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74B63520" w:rsidR="00587825" w:rsidRPr="00EE71D0" w:rsidRDefault="00587825" w:rsidP="00587825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0A6616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22EB1D1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010F2DB" w14:textId="0C0BD6A6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14:paraId="0541A7E9" w14:textId="30C8BA54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B80FAA">
              <w:rPr>
                <w:rFonts w:ascii="Cambria" w:hAnsi="Cambria" w:cs="Cambria"/>
              </w:rPr>
              <w:t>Мишень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из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диоксида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олова</w:t>
            </w:r>
            <w:r w:rsidRPr="00B80FAA">
              <w:t xml:space="preserve"> (SnO2) </w:t>
            </w:r>
            <w:r w:rsidRPr="00B80FAA">
              <w:rPr>
                <w:rFonts w:ascii="Cambria" w:hAnsi="Cambria" w:cs="Cambria"/>
              </w:rPr>
              <w:t>для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магнетронного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распыления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2D33BC8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D21020B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46580563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9D372F1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CA952F4" w14:textId="7FED686E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E038AD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40AEF1E0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01F5A665" w14:textId="3D36608B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4</w:t>
            </w:r>
          </w:p>
        </w:tc>
        <w:tc>
          <w:tcPr>
            <w:tcW w:w="3269" w:type="dxa"/>
            <w:shd w:val="clear" w:color="auto" w:fill="auto"/>
          </w:tcPr>
          <w:p w14:paraId="47FD1781" w14:textId="128207E1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B80FAA">
              <w:rPr>
                <w:rFonts w:ascii="Cambria" w:hAnsi="Cambria" w:cs="Cambria"/>
              </w:rPr>
              <w:t>Этиленгликоль</w:t>
            </w:r>
            <w:r w:rsidRPr="00B80FAA">
              <w:t>, 99,8%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37B8D27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1CC3ED8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393BA1D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557B59C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5E2E11E" w14:textId="40DF2206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E30E7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034DFB9D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58B4D5E6" w14:textId="6A227DD9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5</w:t>
            </w:r>
          </w:p>
        </w:tc>
        <w:tc>
          <w:tcPr>
            <w:tcW w:w="3269" w:type="dxa"/>
            <w:shd w:val="clear" w:color="auto" w:fill="auto"/>
          </w:tcPr>
          <w:p w14:paraId="2C7EAFD9" w14:textId="61BA65B0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B80FAA">
              <w:rPr>
                <w:rFonts w:ascii="Cambria" w:hAnsi="Cambria" w:cs="Cambria"/>
              </w:rPr>
              <w:t>Бромид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свинца</w:t>
            </w:r>
            <w:r w:rsidRPr="00B80FAA">
              <w:t>, &gt;98%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32CE2C3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B291FDD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03B83968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D7EEF45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C041EE5" w14:textId="19AE1584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521F8A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6D9A968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514890A8" w14:textId="4842E75E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6</w:t>
            </w:r>
          </w:p>
        </w:tc>
        <w:tc>
          <w:tcPr>
            <w:tcW w:w="3269" w:type="dxa"/>
            <w:shd w:val="clear" w:color="auto" w:fill="auto"/>
          </w:tcPr>
          <w:p w14:paraId="67E2549F" w14:textId="5E8EB826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B80FAA">
              <w:rPr>
                <w:rFonts w:ascii="Cambria" w:hAnsi="Cambria" w:cs="Cambria"/>
              </w:rPr>
              <w:t>Контейнер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для</w:t>
            </w:r>
            <w:r w:rsidRPr="00B80FAA">
              <w:t xml:space="preserve"> </w:t>
            </w:r>
            <w:r w:rsidRPr="00B80FAA">
              <w:rPr>
                <w:rFonts w:ascii="Cambria" w:hAnsi="Cambria" w:cs="Cambria"/>
              </w:rPr>
              <w:t>взвешивания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0D53E90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67C2E90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5131A56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8E62EC8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FCDFC3E" w14:textId="619D8AD1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C52BFF2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7A90D0C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A101FC4" w14:textId="49B2CC73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7</w:t>
            </w:r>
          </w:p>
        </w:tc>
        <w:tc>
          <w:tcPr>
            <w:tcW w:w="3269" w:type="dxa"/>
            <w:shd w:val="clear" w:color="auto" w:fill="auto"/>
          </w:tcPr>
          <w:p w14:paraId="079F8D21" w14:textId="20A775DC" w:rsidR="00587825" w:rsidRPr="00B80FA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>Паста из диоксида титана NR-D 30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F5E6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3E35DCC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4924E32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BCED45E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A8C5F96" w14:textId="38B5EBE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3BAE0C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301857A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5FC3D417" w14:textId="6B5A46AB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8</w:t>
            </w:r>
          </w:p>
        </w:tc>
        <w:tc>
          <w:tcPr>
            <w:tcW w:w="3269" w:type="dxa"/>
            <w:shd w:val="clear" w:color="auto" w:fill="auto"/>
          </w:tcPr>
          <w:p w14:paraId="76AC5789" w14:textId="30E88833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формамидиния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4CA7132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3627908D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26E13B54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9ADD1A5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096F76B" w14:textId="0C506F6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A9E9072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4B73C6DD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1FD61D2" w14:textId="50F37967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9</w:t>
            </w:r>
          </w:p>
        </w:tc>
        <w:tc>
          <w:tcPr>
            <w:tcW w:w="3269" w:type="dxa"/>
            <w:shd w:val="clear" w:color="auto" w:fill="auto"/>
          </w:tcPr>
          <w:p w14:paraId="509EB351" w14:textId="33A0EE5E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диметиламмония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73521831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4CE6856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D855B45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00B5078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F7713FA" w14:textId="4D1ABC5F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64621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0883C9B6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630E125C" w14:textId="3FDD02B0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10</w:t>
            </w:r>
          </w:p>
        </w:tc>
        <w:tc>
          <w:tcPr>
            <w:tcW w:w="3269" w:type="dxa"/>
            <w:shd w:val="clear" w:color="auto" w:fill="auto"/>
          </w:tcPr>
          <w:p w14:paraId="2DE33BA6" w14:textId="42DE0A48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 xml:space="preserve">Йодид </w:t>
            </w:r>
            <w:proofErr w:type="spellStart"/>
            <w:r w:rsidRPr="001E056A">
              <w:rPr>
                <w:rFonts w:ascii="Cambria" w:hAnsi="Cambria" w:cs="Cambria"/>
              </w:rPr>
              <w:t>метиламмония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14:paraId="01741C2F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15B96BDF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056C0595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C1EE81E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E69F87C" w14:textId="68BB893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26E9CD8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07A61B09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77F97D55" w14:textId="19597A07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11</w:t>
            </w:r>
          </w:p>
        </w:tc>
        <w:tc>
          <w:tcPr>
            <w:tcW w:w="3269" w:type="dxa"/>
            <w:shd w:val="clear" w:color="auto" w:fill="auto"/>
          </w:tcPr>
          <w:p w14:paraId="394A179F" w14:textId="0A67E03F" w:rsidR="00587825" w:rsidRPr="001E056A" w:rsidRDefault="00587825" w:rsidP="00587825">
            <w:pPr>
              <w:rPr>
                <w:rFonts w:ascii="Cambria" w:hAnsi="Cambria" w:cs="Cambria"/>
              </w:rPr>
            </w:pPr>
            <w:r w:rsidRPr="001E056A">
              <w:rPr>
                <w:rFonts w:ascii="Cambria" w:hAnsi="Cambria" w:cs="Cambria"/>
              </w:rPr>
              <w:t>Селенид висмута (Bi2Se3)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A78FE6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D8BACF0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2766899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397A7B3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EC4DF35" w14:textId="2C094A15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lastRenderedPageBreak/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B3BEA9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7825" w:rsidRPr="00DB6FB4" w14:paraId="60CCE1FE" w14:textId="77777777" w:rsidTr="0088528D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499AB72A" w14:textId="7563810C" w:rsidR="00587825" w:rsidRPr="00587825" w:rsidRDefault="00587825" w:rsidP="00587825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12</w:t>
            </w:r>
          </w:p>
        </w:tc>
        <w:tc>
          <w:tcPr>
            <w:tcW w:w="3269" w:type="dxa"/>
            <w:shd w:val="clear" w:color="auto" w:fill="auto"/>
          </w:tcPr>
          <w:p w14:paraId="4F71AC76" w14:textId="2F06A7B7" w:rsidR="00587825" w:rsidRPr="001E056A" w:rsidRDefault="00587825" w:rsidP="00587825">
            <w:pPr>
              <w:rPr>
                <w:rFonts w:ascii="Cambria" w:hAnsi="Cambria" w:cs="Cambria"/>
              </w:rPr>
            </w:pPr>
            <w:proofErr w:type="spellStart"/>
            <w:r w:rsidRPr="001E056A">
              <w:rPr>
                <w:rFonts w:ascii="Cambria" w:hAnsi="Cambria" w:cs="Cambria"/>
              </w:rPr>
              <w:t>Пентоксид</w:t>
            </w:r>
            <w:proofErr w:type="spellEnd"/>
            <w:r w:rsidRPr="001E056A">
              <w:rPr>
                <w:rFonts w:ascii="Cambria" w:hAnsi="Cambria" w:cs="Cambria"/>
              </w:rPr>
              <w:t xml:space="preserve"> фосфора (P2O5)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F1FB6A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B6BC91D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87825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710F544B" w14:textId="77777777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421BDB3" w14:textId="77777777" w:rsidR="00587825" w:rsidRPr="00587825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587825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C46F577" w14:textId="4D7770FD" w:rsidR="00587825" w:rsidRPr="001C3BC7" w:rsidRDefault="00587825" w:rsidP="00587825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943958B" w14:textId="77777777" w:rsidR="00587825" w:rsidRPr="00DB6FB4" w:rsidRDefault="00587825" w:rsidP="00587825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8782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3FCA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263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61</cp:revision>
  <cp:lastPrinted>2025-08-09T12:02:00Z</cp:lastPrinted>
  <dcterms:created xsi:type="dcterms:W3CDTF">2018-08-08T07:11:00Z</dcterms:created>
  <dcterms:modified xsi:type="dcterms:W3CDTF">2025-08-09T12:03:00Z</dcterms:modified>
</cp:coreProperties>
</file>