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BD074A">
        <w:rPr>
          <w:rFonts w:ascii="GHEA Grapalat" w:hAnsi="GHEA Grapalat"/>
          <w:b/>
          <w:sz w:val="24"/>
          <w:szCs w:val="28"/>
        </w:rPr>
        <w:t>3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bookmarkStart w:id="0" w:name="OLE_LINK1"/>
      <w:proofErr w:type="gramStart"/>
      <w:r w:rsidR="00093CE1">
        <w:rPr>
          <w:rFonts w:ascii="GHEA Grapalat" w:hAnsi="GHEA Grapalat"/>
          <w:sz w:val="24"/>
          <w:szCs w:val="24"/>
        </w:rPr>
        <w:t>«</w:t>
      </w:r>
      <w:proofErr w:type="spellStart"/>
      <w:r w:rsidR="00BD074A" w:rsidRPr="00BD074A">
        <w:rPr>
          <w:rFonts w:ascii="GHEA Grapalat" w:hAnsi="GHEA Grapalat"/>
          <w:sz w:val="24"/>
          <w:szCs w:val="24"/>
        </w:rPr>
        <w:t>Սիլ</w:t>
      </w:r>
      <w:proofErr w:type="spellEnd"/>
      <w:r w:rsidR="00BD074A" w:rsidRPr="00BD07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74A" w:rsidRPr="00BD074A">
        <w:rPr>
          <w:rFonts w:ascii="GHEA Grapalat" w:hAnsi="GHEA Grapalat"/>
          <w:sz w:val="24"/>
          <w:szCs w:val="24"/>
        </w:rPr>
        <w:t>Ինշուրանս</w:t>
      </w:r>
      <w:proofErr w:type="spellEnd"/>
      <w:r w:rsidR="00093CE1">
        <w:rPr>
          <w:rFonts w:ascii="GHEA Grapalat" w:hAnsi="GHEA Grapalat"/>
          <w:sz w:val="24"/>
          <w:szCs w:val="24"/>
        </w:rPr>
        <w:t>»</w:t>
      </w:r>
      <w:r w:rsidR="00093CE1" w:rsidRPr="005646FE">
        <w:rPr>
          <w:rFonts w:ascii="GHEA Grapalat" w:hAnsi="GHEA Grapalat"/>
          <w:sz w:val="24"/>
          <w:szCs w:val="24"/>
        </w:rPr>
        <w:t xml:space="preserve"> </w:t>
      </w:r>
      <w:bookmarkEnd w:id="0"/>
      <w:r w:rsidR="00BD074A" w:rsidRPr="00BD074A">
        <w:rPr>
          <w:rFonts w:ascii="GHEA Grapalat" w:hAnsi="GHEA Grapalat"/>
          <w:sz w:val="24"/>
          <w:szCs w:val="24"/>
        </w:rPr>
        <w:t>ԱՓԲԸ</w:t>
      </w:r>
      <w:r w:rsidR="00093CE1">
        <w:rPr>
          <w:rFonts w:ascii="GHEA Grapalat" w:hAnsi="GHEA Grapalat" w:cs="Sylfaen"/>
          <w:sz w:val="24"/>
          <w:szCs w:val="24"/>
        </w:rPr>
        <w:t>-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D074A">
        <w:rPr>
          <w:rFonts w:ascii="GHEA Grapalat" w:hAnsi="GHEA Grapalat" w:cs="Sylfaen"/>
          <w:sz w:val="24"/>
          <w:szCs w:val="24"/>
        </w:rPr>
        <w:t>04.04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BD074A">
        <w:rPr>
          <w:rFonts w:ascii="GHEA Grapalat" w:hAnsi="GHEA Grapalat"/>
          <w:sz w:val="24"/>
          <w:szCs w:val="24"/>
        </w:rPr>
        <w:t>3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C00E48">
        <w:rPr>
          <w:rFonts w:ascii="GHEA Grapalat" w:hAnsi="GHEA Grapalat"/>
          <w:sz w:val="24"/>
          <w:szCs w:val="24"/>
        </w:rPr>
        <w:t>որոշման</w:t>
      </w:r>
      <w:proofErr w:type="spellEnd"/>
      <w:r w:rsidR="00C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0E48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E48">
        <w:rPr>
          <w:rFonts w:ascii="GHEA Grapalat" w:hAnsi="GHEA Grapalat"/>
          <w:sz w:val="24"/>
          <w:szCs w:val="24"/>
        </w:rPr>
        <w:t>16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93CE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C00E48">
        <w:rPr>
          <w:rFonts w:ascii="GHEA Grapalat" w:hAnsi="GHEA Grapalat"/>
          <w:sz w:val="24"/>
          <w:szCs w:val="24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BD074A">
        <w:rPr>
          <w:rFonts w:ascii="GHEA Grapalat" w:hAnsi="GHEA Grapalat"/>
          <w:b/>
          <w:sz w:val="24"/>
          <w:szCs w:val="24"/>
        </w:rPr>
        <w:t>3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1F26"/>
    <w:rsid w:val="00BD57DA"/>
    <w:rsid w:val="00BD6983"/>
    <w:rsid w:val="00BF7C31"/>
    <w:rsid w:val="00C00E48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109</cp:revision>
  <cp:lastPrinted>2018-03-02T09:24:00Z</cp:lastPrinted>
  <dcterms:created xsi:type="dcterms:W3CDTF">2015-12-16T10:40:00Z</dcterms:created>
  <dcterms:modified xsi:type="dcterms:W3CDTF">2018-04-12T08:17:00Z</dcterms:modified>
</cp:coreProperties>
</file>