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169A" w:rsidRDefault="00DE118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8503C1">
        <w:rPr>
          <w:rFonts w:ascii="GHEA Grapalat" w:hAnsi="GHEA Grapalat"/>
          <w:i/>
          <w:sz w:val="24"/>
          <w:szCs w:val="24"/>
        </w:rPr>
        <w:t>к</w:t>
      </w:r>
      <w:proofErr w:type="gramEnd"/>
      <w:r w:rsidRPr="008503C1">
        <w:rPr>
          <w:rFonts w:ascii="GHEA Grapalat" w:hAnsi="GHEA Grapalat"/>
          <w:i/>
          <w:sz w:val="24"/>
          <w:szCs w:val="24"/>
        </w:rPr>
        <w:t xml:space="preserve">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0E5625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0E5625">
      <w:pPr>
        <w:pStyle w:val="a6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0E5625">
      <w:pPr>
        <w:pStyle w:val="a6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0E5625">
      <w:pPr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0E5625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0E5625">
      <w:pPr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2D09EE" w:rsidRPr="008503C1" w:rsidRDefault="00CB3219" w:rsidP="000E562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</w:t>
      </w:r>
      <w:r w:rsidR="000E5625" w:rsidRPr="006527BC">
        <w:rPr>
          <w:rFonts w:ascii="GHEA Grapalat" w:hAnsi="GHEA Grapalat" w:cs="Sylfaen"/>
          <w:sz w:val="20"/>
        </w:rPr>
        <w:t xml:space="preserve">РА </w:t>
      </w:r>
      <w:proofErr w:type="spellStart"/>
      <w:r w:rsidR="000E5625" w:rsidRPr="006527BC">
        <w:rPr>
          <w:rFonts w:ascii="GHEA Grapalat" w:hAnsi="GHEA Grapalat" w:cs="Sylfaen"/>
          <w:sz w:val="20"/>
        </w:rPr>
        <w:t>Администрациа</w:t>
      </w:r>
      <w:proofErr w:type="spellEnd"/>
      <w:r w:rsidR="000E5625" w:rsidRPr="006527BC">
        <w:rPr>
          <w:rFonts w:ascii="GHEA Grapalat" w:hAnsi="GHEA Grapalat" w:cs="Sylfaen"/>
          <w:sz w:val="20"/>
        </w:rPr>
        <w:t xml:space="preserve"> </w:t>
      </w:r>
      <w:proofErr w:type="spellStart"/>
      <w:r w:rsidR="000E5625" w:rsidRPr="006527BC">
        <w:rPr>
          <w:rFonts w:ascii="GHEA Grapalat" w:hAnsi="GHEA Grapalat" w:cs="Sylfaen"/>
          <w:sz w:val="20"/>
        </w:rPr>
        <w:t>Тавушской</w:t>
      </w:r>
      <w:proofErr w:type="spellEnd"/>
      <w:r w:rsidR="000E5625" w:rsidRPr="006527BC">
        <w:rPr>
          <w:rFonts w:ascii="GHEA Grapalat" w:hAnsi="GHEA Grapalat" w:cs="Sylfaen"/>
          <w:sz w:val="20"/>
        </w:rPr>
        <w:t xml:space="preserve"> </w:t>
      </w:r>
      <w:proofErr w:type="spellStart"/>
      <w:r w:rsidR="000E5625" w:rsidRPr="006527BC">
        <w:rPr>
          <w:rFonts w:ascii="GHEA Grapalat" w:hAnsi="GHEA Grapalat" w:cs="Sylfaen"/>
          <w:sz w:val="20"/>
        </w:rPr>
        <w:t>областьи</w:t>
      </w:r>
      <w:proofErr w:type="spellEnd"/>
      <w:r w:rsidR="00DB673F" w:rsidRPr="008503C1">
        <w:rPr>
          <w:rFonts w:ascii="GHEA Grapalat" w:hAnsi="GHEA Grapalat" w:cs="Sylfaen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</w:t>
      </w:r>
      <w:r w:rsidR="006527BC">
        <w:rPr>
          <w:rFonts w:ascii="GHEA Grapalat" w:hAnsi="GHEA Grapalat"/>
          <w:sz w:val="20"/>
        </w:rPr>
        <w:t>HHTM-GH</w:t>
      </w:r>
      <w:r w:rsidR="00D86461">
        <w:rPr>
          <w:rFonts w:ascii="GHEA Grapalat" w:hAnsi="GHEA Grapalat"/>
          <w:sz w:val="20"/>
        </w:rPr>
        <w:t>TS</w:t>
      </w:r>
      <w:r w:rsidR="006527BC">
        <w:rPr>
          <w:rFonts w:ascii="GHEA Grapalat" w:hAnsi="GHEA Grapalat"/>
          <w:sz w:val="20"/>
        </w:rPr>
        <w:t>dzB-</w:t>
      </w:r>
      <w:r w:rsidR="00AF3513" w:rsidRPr="00AF3513">
        <w:rPr>
          <w:rFonts w:ascii="GHEA Grapalat" w:hAnsi="GHEA Grapalat"/>
          <w:sz w:val="20"/>
        </w:rPr>
        <w:t>20</w:t>
      </w:r>
      <w:r w:rsidR="00E76E25">
        <w:rPr>
          <w:rFonts w:ascii="GHEA Grapalat" w:hAnsi="GHEA Grapalat"/>
          <w:sz w:val="20"/>
        </w:rPr>
        <w:t>/0</w:t>
      </w:r>
      <w:r w:rsidR="00D86461">
        <w:rPr>
          <w:rFonts w:ascii="GHEA Grapalat" w:hAnsi="GHEA Grapalat"/>
          <w:sz w:val="20"/>
        </w:rPr>
        <w:t>2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0E5625">
      <w:pPr>
        <w:tabs>
          <w:tab w:val="left" w:pos="6663"/>
        </w:tabs>
        <w:ind w:left="284"/>
        <w:jc w:val="both"/>
        <w:rPr>
          <w:rFonts w:ascii="GHEA Grapalat" w:hAnsi="GHEA Grapalat" w:cs="Sylfaen"/>
          <w:sz w:val="12"/>
          <w:szCs w:val="12"/>
        </w:rPr>
      </w:pPr>
      <w:proofErr w:type="gramStart"/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proofErr w:type="gramEnd"/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3F5A52" w:rsidRPr="008503C1" w:rsidRDefault="005461BC" w:rsidP="003C61C8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3C61C8">
        <w:rPr>
          <w:rFonts w:ascii="GHEA Grapalat" w:hAnsi="GHEA Grapalat"/>
          <w:sz w:val="20"/>
        </w:rPr>
        <w:t>20</w:t>
      </w:r>
      <w:r w:rsidR="006527BC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3C61C8">
        <w:rPr>
          <w:rFonts w:ascii="GHEA Grapalat" w:hAnsi="GHEA Grapalat"/>
          <w:sz w:val="20"/>
        </w:rPr>
        <w:t>2</w:t>
      </w:r>
      <w:r w:rsidR="00D86461">
        <w:rPr>
          <w:rFonts w:ascii="GHEA Grapalat" w:hAnsi="GHEA Grapalat"/>
          <w:sz w:val="20"/>
        </w:rPr>
        <w:t>0</w:t>
      </w:r>
      <w:r w:rsidR="00AF3513">
        <w:rPr>
          <w:rFonts w:ascii="GHEA Grapalat" w:hAnsi="GHEA Grapalat"/>
          <w:sz w:val="20"/>
        </w:rPr>
        <w:t xml:space="preserve">-ого </w:t>
      </w:r>
      <w:r w:rsidR="003C61C8" w:rsidRPr="003C61C8">
        <w:rPr>
          <w:rFonts w:ascii="GHEA Grapalat" w:hAnsi="GHEA Grapalat"/>
          <w:sz w:val="20"/>
        </w:rPr>
        <w:t>июля</w:t>
      </w:r>
      <w:r w:rsidR="00C1310B" w:rsidRPr="008503C1">
        <w:rPr>
          <w:rFonts w:ascii="GHEA Grapalat" w:hAnsi="GHEA Grapalat"/>
        </w:rPr>
        <w:t>____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86461">
        <w:rPr>
          <w:rFonts w:ascii="GHEA Grapalat" w:hAnsi="GHEA Grapalat"/>
          <w:sz w:val="20"/>
        </w:rPr>
        <w:t>HHTM-GHTS</w:t>
      </w:r>
      <w:r w:rsidR="003C61C8">
        <w:rPr>
          <w:rFonts w:ascii="GHEA Grapalat" w:hAnsi="GHEA Grapalat"/>
          <w:sz w:val="20"/>
        </w:rPr>
        <w:t>dzB-</w:t>
      </w:r>
      <w:r w:rsidR="003C61C8" w:rsidRPr="00AF3513">
        <w:rPr>
          <w:rFonts w:ascii="GHEA Grapalat" w:hAnsi="GHEA Grapalat"/>
          <w:sz w:val="20"/>
        </w:rPr>
        <w:t>20</w:t>
      </w:r>
      <w:r w:rsidR="00D86461">
        <w:rPr>
          <w:rFonts w:ascii="GHEA Grapalat" w:hAnsi="GHEA Grapalat"/>
          <w:sz w:val="20"/>
        </w:rPr>
        <w:t>/</w:t>
      </w:r>
      <w:proofErr w:type="gramStart"/>
      <w:r w:rsidR="00D86461">
        <w:rPr>
          <w:rFonts w:ascii="GHEA Grapalat" w:hAnsi="GHEA Grapalat"/>
          <w:sz w:val="20"/>
        </w:rPr>
        <w:t>02</w:t>
      </w:r>
      <w:r w:rsidR="003C61C8">
        <w:rPr>
          <w:rFonts w:ascii="GHEA Grapalat" w:hAnsi="GHEA Grapalat"/>
          <w:sz w:val="20"/>
        </w:rPr>
        <w:t xml:space="preserve">, 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proofErr w:type="gramEnd"/>
      <w:r w:rsidR="008F4088" w:rsidRPr="00186EDC">
        <w:rPr>
          <w:rFonts w:ascii="GHEA Grapalat" w:hAnsi="GHEA Grapalat"/>
          <w:sz w:val="12"/>
          <w:szCs w:val="12"/>
        </w:rPr>
        <w:t xml:space="preserve">                                       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0E5625">
      <w:pPr>
        <w:jc w:val="both"/>
        <w:rPr>
          <w:rFonts w:ascii="GHEA Grapalat" w:hAnsi="GHEA Grapalat" w:cs="Sylfaen"/>
          <w:sz w:val="20"/>
        </w:rPr>
      </w:pPr>
      <w:proofErr w:type="gramStart"/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</w:t>
      </w:r>
      <w:proofErr w:type="gramEnd"/>
      <w:r w:rsidR="00620A72" w:rsidRPr="00CA386C">
        <w:rPr>
          <w:rFonts w:ascii="GHEA Grapalat" w:hAnsi="GHEA Grapalat"/>
          <w:sz w:val="20"/>
        </w:rPr>
        <w:t xml:space="preserve">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144797" w:rsidRPr="008503C1">
        <w:rPr>
          <w:rFonts w:ascii="GHEA Grapalat" w:hAnsi="GHEA Grapalat"/>
        </w:rPr>
        <w:t>___</w:t>
      </w:r>
      <w:r w:rsidR="003C61C8" w:rsidRPr="003C61C8">
        <w:rPr>
          <w:rFonts w:ascii="GHEA Grapalat" w:hAnsi="GHEA Grapalat"/>
          <w:szCs w:val="24"/>
        </w:rPr>
        <w:t xml:space="preserve"> </w:t>
      </w:r>
      <w:r w:rsidR="00D86461" w:rsidRPr="00B66F33">
        <w:rPr>
          <w:rFonts w:ascii="GHEA Grapalat" w:hAnsi="GHEA Grapalat"/>
          <w:spacing w:val="6"/>
          <w:szCs w:val="24"/>
        </w:rPr>
        <w:t>Технический надзор за строительными работами</w:t>
      </w:r>
      <w:r w:rsidR="00D86461">
        <w:rPr>
          <w:rFonts w:ascii="GHEA Grapalat" w:hAnsi="GHEA Grapalat"/>
        </w:rPr>
        <w:t xml:space="preserve"> </w:t>
      </w:r>
      <w:r w:rsidR="00620A72">
        <w:rPr>
          <w:rFonts w:ascii="GHEA Grapalat" w:hAnsi="GHEA Grapalat"/>
        </w:rPr>
        <w:t>__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0E5625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proofErr w:type="gramStart"/>
      <w:r w:rsidRPr="008503C1">
        <w:rPr>
          <w:rFonts w:ascii="GHEA Grapalat" w:hAnsi="GHEA Grapalat"/>
          <w:sz w:val="12"/>
        </w:rPr>
        <w:t>наименование</w:t>
      </w:r>
      <w:proofErr w:type="gramEnd"/>
      <w:r w:rsidRPr="008503C1">
        <w:rPr>
          <w:rFonts w:ascii="GHEA Grapalat" w:hAnsi="GHEA Grapalat"/>
          <w:sz w:val="12"/>
        </w:rPr>
        <w:t xml:space="preserve"> предмета закупки</w:t>
      </w:r>
    </w:p>
    <w:p w:rsidR="005461BC" w:rsidRPr="008503C1" w:rsidRDefault="005461BC" w:rsidP="000E5625">
      <w:pPr>
        <w:jc w:val="both"/>
        <w:rPr>
          <w:rFonts w:ascii="GHEA Grapalat" w:hAnsi="GHEA Grapalat" w:cs="Sylfaen"/>
          <w:sz w:val="20"/>
        </w:rPr>
      </w:pPr>
    </w:p>
    <w:tbl>
      <w:tblPr>
        <w:tblW w:w="110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5"/>
        <w:gridCol w:w="90"/>
        <w:gridCol w:w="15"/>
        <w:gridCol w:w="817"/>
        <w:gridCol w:w="20"/>
        <w:gridCol w:w="140"/>
        <w:gridCol w:w="27"/>
        <w:gridCol w:w="144"/>
        <w:gridCol w:w="553"/>
        <w:gridCol w:w="20"/>
        <w:gridCol w:w="122"/>
        <w:gridCol w:w="50"/>
        <w:gridCol w:w="634"/>
        <w:gridCol w:w="169"/>
        <w:gridCol w:w="41"/>
        <w:gridCol w:w="384"/>
        <w:gridCol w:w="35"/>
        <w:gridCol w:w="182"/>
        <w:gridCol w:w="10"/>
        <w:gridCol w:w="178"/>
        <w:gridCol w:w="18"/>
        <w:gridCol w:w="675"/>
        <w:gridCol w:w="36"/>
        <w:gridCol w:w="353"/>
        <w:gridCol w:w="16"/>
        <w:gridCol w:w="342"/>
        <w:gridCol w:w="137"/>
        <w:gridCol w:w="48"/>
        <w:gridCol w:w="204"/>
        <w:gridCol w:w="187"/>
        <w:gridCol w:w="409"/>
        <w:gridCol w:w="279"/>
        <w:gridCol w:w="7"/>
        <w:gridCol w:w="24"/>
        <w:gridCol w:w="167"/>
        <w:gridCol w:w="31"/>
        <w:gridCol w:w="311"/>
        <w:gridCol w:w="394"/>
        <w:gridCol w:w="142"/>
        <w:gridCol w:w="31"/>
        <w:gridCol w:w="34"/>
        <w:gridCol w:w="152"/>
        <w:gridCol w:w="35"/>
        <w:gridCol w:w="202"/>
        <w:gridCol w:w="737"/>
        <w:gridCol w:w="8"/>
        <w:gridCol w:w="126"/>
        <w:gridCol w:w="154"/>
        <w:gridCol w:w="854"/>
      </w:tblGrid>
      <w:tr w:rsidR="005461BC" w:rsidRPr="00395B6E" w:rsidTr="003C61C8">
        <w:trPr>
          <w:trHeight w:val="14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5461BC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9" w:type="dxa"/>
            <w:gridSpan w:val="49"/>
            <w:shd w:val="clear" w:color="auto" w:fill="auto"/>
            <w:vAlign w:val="center"/>
          </w:tcPr>
          <w:p w:rsidR="005461BC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C61C8">
        <w:trPr>
          <w:trHeight w:val="110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9F073F" w:rsidRPr="00395B6E" w:rsidRDefault="003939D3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7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3C61C8">
        <w:trPr>
          <w:trHeight w:val="175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5"/>
            <w:vMerge/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C61C8">
        <w:trPr>
          <w:trHeight w:val="275"/>
          <w:jc w:val="center"/>
        </w:trPr>
        <w:tc>
          <w:tcPr>
            <w:tcW w:w="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0E56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0E562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6461" w:rsidRPr="00395B6E" w:rsidTr="003C61C8">
        <w:trPr>
          <w:trHeight w:val="4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86461" w:rsidRPr="00395B6E" w:rsidRDefault="00D86461" w:rsidP="00D8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7"/>
          </w:tcPr>
          <w:p w:rsidR="00D86461" w:rsidRPr="00E76E25" w:rsidRDefault="00D86461" w:rsidP="00D864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95756">
              <w:rPr>
                <w:rFonts w:ascii="GHEA Grapalat" w:hAnsi="GHEA Grapalat"/>
                <w:spacing w:val="6"/>
                <w:szCs w:val="24"/>
              </w:rPr>
              <w:t>Технический надзор за строительными работами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E76E25" w:rsidRDefault="00D86461" w:rsidP="00D8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6527BC" w:rsidRDefault="00D86461" w:rsidP="00D8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E76E25" w:rsidRDefault="00D86461" w:rsidP="00D8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D9751D" w:rsidRDefault="00D86461" w:rsidP="00D8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E76E25" w:rsidRDefault="00D86461" w:rsidP="00D864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86461">
              <w:rPr>
                <w:rFonts w:ascii="GHEA Grapalat" w:hAnsi="GHEA Grapalat"/>
                <w:b/>
                <w:sz w:val="14"/>
                <w:szCs w:val="14"/>
                <w:lang w:bidi="ar-SA"/>
              </w:rPr>
              <w:t>841663</w:t>
            </w: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D86461" w:rsidRDefault="00D86461" w:rsidP="00D86461">
            <w:r w:rsidRPr="00B66F33">
              <w:rPr>
                <w:rFonts w:ascii="GHEA Grapalat" w:hAnsi="GHEA Grapalat"/>
                <w:spacing w:val="6"/>
                <w:szCs w:val="24"/>
              </w:rPr>
              <w:t>Технический надзор за строительными работами</w:t>
            </w: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6461" w:rsidRDefault="00D86461" w:rsidP="00D86461">
            <w:r w:rsidRPr="00B66F33">
              <w:rPr>
                <w:rFonts w:ascii="GHEA Grapalat" w:hAnsi="GHEA Grapalat"/>
                <w:spacing w:val="6"/>
                <w:szCs w:val="24"/>
              </w:rPr>
              <w:t>Технический надзор за строительными работами</w:t>
            </w:r>
          </w:p>
        </w:tc>
      </w:tr>
      <w:tr w:rsidR="00E76E25" w:rsidRPr="00395B6E" w:rsidTr="003C61C8">
        <w:trPr>
          <w:trHeight w:val="169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E32012" w:rsidRDefault="00E76E25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61C8">
              <w:rPr>
                <w:rFonts w:ascii="GHEA Grapalat" w:hAnsi="GHEA Grapalat"/>
                <w:b/>
                <w:sz w:val="14"/>
                <w:szCs w:val="14"/>
              </w:rPr>
              <w:t xml:space="preserve">Закон о Закупке, </w:t>
            </w:r>
            <w:r w:rsidR="003C61C8">
              <w:rPr>
                <w:rFonts w:ascii="GHEA Grapalat" w:hAnsi="GHEA Grapalat"/>
                <w:b/>
                <w:sz w:val="14"/>
                <w:szCs w:val="14"/>
              </w:rPr>
              <w:t>статья 15/6и 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76E25" w:rsidRPr="00395B6E" w:rsidTr="003C61C8">
        <w:trPr>
          <w:trHeight w:val="196"/>
          <w:jc w:val="center"/>
        </w:trPr>
        <w:tc>
          <w:tcPr>
            <w:tcW w:w="1104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E32012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8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6E25" w:rsidRPr="003C61C8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 w:rsidR="00E76E2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E76E25">
              <w:rPr>
                <w:rFonts w:ascii="GHEA Grapalat" w:hAnsi="GHEA Grapalat"/>
                <w:b/>
                <w:sz w:val="14"/>
                <w:szCs w:val="14"/>
              </w:rPr>
              <w:t>,20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54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6E25" w:rsidRPr="00395B6E" w:rsidTr="003C61C8">
        <w:trPr>
          <w:trHeight w:val="40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участников</w:t>
            </w:r>
          </w:p>
        </w:tc>
        <w:tc>
          <w:tcPr>
            <w:tcW w:w="7746" w:type="dxa"/>
            <w:gridSpan w:val="37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E76E25" w:rsidRPr="00395B6E" w:rsidTr="003C61C8">
        <w:trPr>
          <w:trHeight w:val="213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6" w:type="dxa"/>
            <w:gridSpan w:val="37"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6E25" w:rsidRPr="00395B6E" w:rsidTr="003C61C8">
        <w:trPr>
          <w:trHeight w:val="137"/>
          <w:jc w:val="center"/>
        </w:trPr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6E25" w:rsidRPr="00395B6E" w:rsidRDefault="00E76E25" w:rsidP="00E76E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  <w:tr w:rsidR="00E76E25" w:rsidRPr="00BF7713" w:rsidTr="00D86461">
        <w:tblPrEx>
          <w:jc w:val="left"/>
        </w:tblPrEx>
        <w:trPr>
          <w:trHeight w:val="83"/>
        </w:trPr>
        <w:tc>
          <w:tcPr>
            <w:tcW w:w="1408" w:type="dxa"/>
            <w:gridSpan w:val="4"/>
            <w:shd w:val="clear" w:color="auto" w:fill="auto"/>
            <w:vAlign w:val="center"/>
          </w:tcPr>
          <w:p w:rsidR="00E76E25" w:rsidRPr="003D17D0" w:rsidRDefault="00E76E25" w:rsidP="00E76E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39" w:type="dxa"/>
            <w:gridSpan w:val="46"/>
            <w:shd w:val="clear" w:color="auto" w:fill="auto"/>
            <w:vAlign w:val="center"/>
          </w:tcPr>
          <w:p w:rsidR="00E76E25" w:rsidRPr="00604A2D" w:rsidRDefault="00E76E25" w:rsidP="00E76E2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86461" w:rsidRPr="00BF7713" w:rsidTr="008749C6">
        <w:tblPrEx>
          <w:jc w:val="left"/>
        </w:tblPrEx>
        <w:trPr>
          <w:trHeight w:val="897"/>
        </w:trPr>
        <w:tc>
          <w:tcPr>
            <w:tcW w:w="1408" w:type="dxa"/>
            <w:gridSpan w:val="4"/>
            <w:shd w:val="clear" w:color="auto" w:fill="auto"/>
            <w:vAlign w:val="center"/>
          </w:tcPr>
          <w:p w:rsidR="00D86461" w:rsidRPr="00BF7713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8"/>
          </w:tcPr>
          <w:p w:rsidR="00D86461" w:rsidRPr="00776F84" w:rsidRDefault="00D86461" w:rsidP="003C61C8">
            <w:pPr>
              <w:pStyle w:val="af8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МИКНАР ООО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D86461" w:rsidRPr="00BF7713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D86461" w:rsidRPr="00D86461" w:rsidRDefault="00D86461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86461" w:rsidRPr="00BF7713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D86461" w:rsidRPr="00D86461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86461" w:rsidRPr="00BF7713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86461" w:rsidRPr="00D86461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700000</w:t>
            </w:r>
          </w:p>
        </w:tc>
      </w:tr>
      <w:tr w:rsidR="003C61C8" w:rsidRPr="00395B6E" w:rsidTr="003C61C8">
        <w:trPr>
          <w:trHeight w:val="290"/>
          <w:jc w:val="center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1D30FD">
              <w:rPr>
                <w:rFonts w:ascii="GHEA Grapalat" w:hAnsi="GHEA Grapalat"/>
                <w:sz w:val="14"/>
                <w:szCs w:val="14"/>
              </w:rPr>
              <w:t>участник</w:t>
            </w:r>
            <w:r w:rsidRPr="003C61C8">
              <w:rPr>
                <w:rFonts w:ascii="GHEA Grapalat" w:hAnsi="GHEA Grapalat"/>
                <w:sz w:val="14"/>
                <w:szCs w:val="14"/>
              </w:rPr>
              <w:t xml:space="preserve"> ВАРМАШ ООО</w:t>
            </w:r>
            <w:r w:rsidRPr="001D30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D30FD">
              <w:rPr>
                <w:rFonts w:ascii="GHEA Grapalat" w:hAnsi="GHEA Grapalat" w:hint="eastAsia"/>
                <w:sz w:val="14"/>
                <w:szCs w:val="14"/>
              </w:rPr>
              <w:t>уменьшал</w:t>
            </w:r>
            <w:r w:rsidRPr="001D30FD">
              <w:rPr>
                <w:rFonts w:ascii="GHEA Grapalat" w:hAnsi="GHEA Grapalat"/>
                <w:sz w:val="14"/>
                <w:szCs w:val="14"/>
              </w:rPr>
              <w:t xml:space="preserve"> цену</w:t>
            </w:r>
            <w:r w:rsidRPr="003C61C8">
              <w:rPr>
                <w:rFonts w:ascii="GHEA Grapalat" w:hAnsi="GHEA Grapalat"/>
                <w:sz w:val="14"/>
                <w:szCs w:val="14"/>
              </w:rPr>
              <w:t xml:space="preserve"> на переговорах.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jc w:val="center"/>
        </w:trPr>
        <w:tc>
          <w:tcPr>
            <w:tcW w:w="11047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61C8" w:rsidRPr="00395B6E" w:rsidTr="00D86461">
        <w:trPr>
          <w:jc w:val="center"/>
        </w:trPr>
        <w:tc>
          <w:tcPr>
            <w:tcW w:w="1408" w:type="dxa"/>
            <w:gridSpan w:val="4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61C8" w:rsidRPr="00395B6E" w:rsidTr="00D86461">
        <w:trPr>
          <w:jc w:val="center"/>
        </w:trPr>
        <w:tc>
          <w:tcPr>
            <w:tcW w:w="1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61C8" w:rsidRPr="00395B6E" w:rsidTr="00D86461">
        <w:trPr>
          <w:jc w:val="center"/>
        </w:trPr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D86461">
        <w:trPr>
          <w:trHeight w:val="40"/>
          <w:jc w:val="center"/>
        </w:trPr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2412" w:type="dxa"/>
            <w:gridSpan w:val="8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24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9"/>
          <w:jc w:val="center"/>
        </w:trPr>
        <w:tc>
          <w:tcPr>
            <w:tcW w:w="1104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346"/>
          <w:jc w:val="center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AF35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AF3513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</w:p>
        </w:tc>
      </w:tr>
      <w:tr w:rsidR="003C61C8" w:rsidRPr="00395B6E" w:rsidTr="003C61C8">
        <w:trPr>
          <w:trHeight w:val="92"/>
          <w:jc w:val="center"/>
        </w:trPr>
        <w:tc>
          <w:tcPr>
            <w:tcW w:w="4756" w:type="dxa"/>
            <w:gridSpan w:val="20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61C8" w:rsidRPr="00395B6E" w:rsidTr="003C61C8">
        <w:trPr>
          <w:trHeight w:val="92"/>
          <w:jc w:val="center"/>
        </w:trPr>
        <w:tc>
          <w:tcPr>
            <w:tcW w:w="475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14.07.2020</w:t>
            </w:r>
          </w:p>
        </w:tc>
        <w:tc>
          <w:tcPr>
            <w:tcW w:w="31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11047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61C8" w:rsidRPr="003C61C8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E224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61C8">
              <w:rPr>
                <w:rFonts w:ascii="GHEA Grapalat" w:hAnsi="GHEA Grapalat"/>
                <w:b/>
                <w:sz w:val="14"/>
                <w:szCs w:val="14"/>
              </w:rPr>
              <w:t>21.07.2020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22.07.2020</w:t>
            </w:r>
          </w:p>
        </w:tc>
      </w:tr>
      <w:tr w:rsidR="003C61C8" w:rsidRPr="00395B6E" w:rsidTr="003C61C8">
        <w:trPr>
          <w:trHeight w:val="344"/>
          <w:jc w:val="center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1D30FD" w:rsidRDefault="003C61C8" w:rsidP="003C61C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22.07.2020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D86461">
        <w:trPr>
          <w:jc w:val="center"/>
        </w:trPr>
        <w:tc>
          <w:tcPr>
            <w:tcW w:w="1408" w:type="dxa"/>
            <w:gridSpan w:val="4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2" w:type="dxa"/>
            <w:gridSpan w:val="44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61C8" w:rsidRPr="00395B6E" w:rsidTr="00D86461">
        <w:trPr>
          <w:trHeight w:val="237"/>
          <w:jc w:val="center"/>
        </w:trPr>
        <w:tc>
          <w:tcPr>
            <w:tcW w:w="1408" w:type="dxa"/>
            <w:gridSpan w:val="4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1" w:type="dxa"/>
            <w:gridSpan w:val="14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61C8" w:rsidRPr="00395B6E" w:rsidTr="00D86461">
        <w:trPr>
          <w:trHeight w:val="238"/>
          <w:jc w:val="center"/>
        </w:trPr>
        <w:tc>
          <w:tcPr>
            <w:tcW w:w="1408" w:type="dxa"/>
            <w:gridSpan w:val="4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1" w:type="dxa"/>
            <w:gridSpan w:val="14"/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C61C8" w:rsidRPr="00395B6E" w:rsidTr="00D86461">
        <w:trPr>
          <w:trHeight w:val="263"/>
          <w:jc w:val="center"/>
        </w:trPr>
        <w:tc>
          <w:tcPr>
            <w:tcW w:w="1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C61C8" w:rsidRPr="00395B6E" w:rsidTr="00D86461">
        <w:trPr>
          <w:trHeight w:val="146"/>
          <w:jc w:val="center"/>
        </w:trPr>
        <w:tc>
          <w:tcPr>
            <w:tcW w:w="1408" w:type="dxa"/>
            <w:gridSpan w:val="4"/>
            <w:shd w:val="clear" w:color="auto" w:fill="auto"/>
            <w:vAlign w:val="center"/>
          </w:tcPr>
          <w:p w:rsidR="003C61C8" w:rsidRPr="007277AC" w:rsidRDefault="007277AC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3C61C8" w:rsidRDefault="00D86461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en-US"/>
              </w:rPr>
              <w:t>МИКНАР</w:t>
            </w:r>
            <w:r w:rsidR="007277AC">
              <w:rPr>
                <w:rFonts w:ascii="GHEA Grapalat" w:hAnsi="GHEA Grapalat"/>
                <w:lang w:val="en-US"/>
              </w:rPr>
              <w:t xml:space="preserve"> ООО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C61C8" w:rsidRPr="00D86461" w:rsidRDefault="00E93CAD" w:rsidP="00D8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HHTM-GH</w:t>
            </w:r>
            <w:r w:rsidR="00D86461">
              <w:rPr>
                <w:rFonts w:ascii="GHEA Grapalat" w:hAnsi="GHEA Grapalat"/>
                <w:b/>
                <w:sz w:val="14"/>
                <w:szCs w:val="14"/>
              </w:rPr>
              <w:t>TS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dzB-20/0</w:t>
            </w:r>
            <w:r w:rsidR="00D8646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C61C8" w:rsidRPr="00E93CAD" w:rsidRDefault="00E93CAD" w:rsidP="00D8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8646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C61C8" w:rsidRPr="006729C9" w:rsidRDefault="00E93CAD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5B1789">
              <w:rPr>
                <w:rFonts w:ascii="GHEA Grapalat" w:hAnsi="GHEA Grapalat"/>
                <w:i/>
                <w:sz w:val="20"/>
              </w:rPr>
              <w:t>силу</w:t>
            </w:r>
            <w:proofErr w:type="gramEnd"/>
            <w:r w:rsidRPr="005B1789">
              <w:rPr>
                <w:rFonts w:ascii="GHEA Grapalat" w:hAnsi="GHEA Grapalat"/>
                <w:i/>
                <w:sz w:val="20"/>
              </w:rPr>
              <w:t xml:space="preserve"> заключаемого между сторонами соглашения в случае </w:t>
            </w:r>
            <w:proofErr w:type="spellStart"/>
            <w:r w:rsidRPr="005B1789">
              <w:rPr>
                <w:rFonts w:ascii="GHEA Grapalat" w:hAnsi="GHEA Grapalat"/>
                <w:i/>
                <w:sz w:val="20"/>
              </w:rPr>
              <w:t>предусмотрения</w:t>
            </w:r>
            <w:proofErr w:type="spellEnd"/>
            <w:r w:rsidRPr="005B1789">
              <w:rPr>
                <w:rFonts w:ascii="GHEA Grapalat" w:hAnsi="GHEA Grapalat"/>
                <w:i/>
                <w:sz w:val="20"/>
              </w:rPr>
              <w:t xml:space="preserve"> финансовых средств</w:t>
            </w:r>
            <w:r>
              <w:rPr>
                <w:rFonts w:ascii="GHEA Grapalat" w:hAnsi="GHEA Grapalat"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60 </w:t>
            </w:r>
            <w:r w:rsidRPr="005B1789">
              <w:rPr>
                <w:rFonts w:ascii="GHEA Grapalat" w:hAnsi="GHEA Grapalat"/>
                <w:sz w:val="20"/>
              </w:rPr>
              <w:t>календарный день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C61C8" w:rsidRPr="005A0BE1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C61C8" w:rsidRPr="005A0BE1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81" w:type="dxa"/>
            <w:gridSpan w:val="6"/>
            <w:shd w:val="clear" w:color="auto" w:fill="auto"/>
            <w:vAlign w:val="center"/>
          </w:tcPr>
          <w:p w:rsidR="003C61C8" w:rsidRPr="005A0BE1" w:rsidRDefault="00D86461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ar-SA"/>
              </w:rPr>
              <w:t>700000</w:t>
            </w:r>
          </w:p>
        </w:tc>
      </w:tr>
      <w:tr w:rsidR="003C61C8" w:rsidRPr="00395B6E" w:rsidTr="003C61C8">
        <w:trPr>
          <w:trHeight w:val="150"/>
          <w:jc w:val="center"/>
        </w:trPr>
        <w:tc>
          <w:tcPr>
            <w:tcW w:w="11047" w:type="dxa"/>
            <w:gridSpan w:val="50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61C8" w:rsidRPr="00395B6E" w:rsidTr="00D86461">
        <w:trPr>
          <w:trHeight w:val="125"/>
          <w:jc w:val="center"/>
        </w:trPr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86461" w:rsidRPr="00395B6E" w:rsidTr="00D86461">
        <w:trPr>
          <w:trHeight w:val="155"/>
          <w:jc w:val="center"/>
        </w:trPr>
        <w:tc>
          <w:tcPr>
            <w:tcW w:w="1408" w:type="dxa"/>
            <w:gridSpan w:val="4"/>
            <w:shd w:val="clear" w:color="auto" w:fill="auto"/>
            <w:vAlign w:val="center"/>
          </w:tcPr>
          <w:p w:rsidR="00D86461" w:rsidRPr="00BF7713" w:rsidRDefault="00D86461" w:rsidP="00D86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D86461" w:rsidRDefault="00D86461" w:rsidP="00D8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en-US"/>
              </w:rPr>
              <w:t>МИКНАР 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461" w:rsidRPr="00D86461" w:rsidRDefault="00D86461" w:rsidP="00D86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I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djevan</w:t>
            </w:r>
            <w:proofErr w:type="spellEnd"/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86461" w:rsidRPr="00826C20" w:rsidRDefault="00D86461" w:rsidP="00D86461">
            <w:r w:rsidRPr="00826C20">
              <w:t>miqnar@mail.ru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86461" w:rsidRPr="00826C20" w:rsidRDefault="00D86461" w:rsidP="00D86461">
            <w:r w:rsidRPr="00826C20">
              <w:t>220103330787000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6461" w:rsidRDefault="00D86461" w:rsidP="00D86461">
            <w:r w:rsidRPr="00826C20">
              <w:t>07616336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75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1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427"/>
          <w:jc w:val="center"/>
        </w:trPr>
        <w:tc>
          <w:tcPr>
            <w:tcW w:w="25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88"/>
          <w:jc w:val="center"/>
        </w:trPr>
        <w:tc>
          <w:tcPr>
            <w:tcW w:w="11047" w:type="dxa"/>
            <w:gridSpan w:val="50"/>
            <w:shd w:val="clear" w:color="auto" w:fill="99CCFF"/>
            <w:vAlign w:val="center"/>
          </w:tcPr>
          <w:p w:rsidR="003C61C8" w:rsidRPr="00395B6E" w:rsidRDefault="003C61C8" w:rsidP="003C61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61C8" w:rsidRPr="00395B6E" w:rsidTr="003C61C8">
        <w:trPr>
          <w:trHeight w:val="227"/>
          <w:jc w:val="center"/>
        </w:trPr>
        <w:tc>
          <w:tcPr>
            <w:tcW w:w="11047" w:type="dxa"/>
            <w:gridSpan w:val="50"/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C61C8" w:rsidRPr="00395B6E" w:rsidTr="00D86461">
        <w:trPr>
          <w:trHeight w:val="47"/>
          <w:jc w:val="center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3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61C8" w:rsidRPr="00395B6E" w:rsidRDefault="003C61C8" w:rsidP="003C61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3C61C8" w:rsidRPr="00395B6E" w:rsidTr="00D86461">
        <w:trPr>
          <w:trHeight w:val="47"/>
          <w:jc w:val="center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Анна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Мангасарян</w:t>
            </w:r>
            <w:proofErr w:type="spellEnd"/>
          </w:p>
        </w:tc>
        <w:tc>
          <w:tcPr>
            <w:tcW w:w="4536" w:type="dxa"/>
            <w:gridSpan w:val="24"/>
            <w:shd w:val="clear" w:color="auto" w:fill="auto"/>
            <w:vAlign w:val="center"/>
          </w:tcPr>
          <w:p w:rsidR="003C61C8" w:rsidRPr="00395B6E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094480022</w:t>
            </w:r>
          </w:p>
        </w:tc>
        <w:tc>
          <w:tcPr>
            <w:tcW w:w="3402" w:type="dxa"/>
            <w:gridSpan w:val="16"/>
            <w:shd w:val="clear" w:color="auto" w:fill="auto"/>
            <w:vAlign w:val="center"/>
          </w:tcPr>
          <w:p w:rsidR="003C61C8" w:rsidRPr="005A0BE1" w:rsidRDefault="003C61C8" w:rsidP="003C61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anna.mangasaryan.85@mail.ru</w:t>
            </w:r>
          </w:p>
        </w:tc>
      </w:tr>
    </w:tbl>
    <w:p w:rsidR="00BA5C97" w:rsidRPr="008503C1" w:rsidRDefault="00BA5C97" w:rsidP="000E5625">
      <w:pPr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BA5C97" w:rsidP="005A0BE1">
      <w:pPr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</w:t>
      </w:r>
      <w:r w:rsidR="005A0BE1">
        <w:rPr>
          <w:rFonts w:ascii="GHEA Grapalat" w:hAnsi="GHEA Grapalat"/>
          <w:sz w:val="20"/>
        </w:rPr>
        <w:t xml:space="preserve">РА </w:t>
      </w:r>
      <w:proofErr w:type="spellStart"/>
      <w:r w:rsidR="005A0BE1">
        <w:rPr>
          <w:rFonts w:ascii="GHEA Grapalat" w:hAnsi="GHEA Grapalat"/>
          <w:sz w:val="20"/>
        </w:rPr>
        <w:t>Администрациа</w:t>
      </w:r>
      <w:proofErr w:type="spellEnd"/>
      <w:r w:rsidR="005A0BE1">
        <w:rPr>
          <w:rFonts w:ascii="GHEA Grapalat" w:hAnsi="GHEA Grapalat"/>
          <w:sz w:val="20"/>
        </w:rPr>
        <w:t xml:space="preserve"> </w:t>
      </w:r>
      <w:proofErr w:type="spellStart"/>
      <w:r w:rsidR="005A0BE1">
        <w:rPr>
          <w:rFonts w:ascii="GHEA Grapalat" w:hAnsi="GHEA Grapalat"/>
          <w:sz w:val="20"/>
        </w:rPr>
        <w:t>Тавушской</w:t>
      </w:r>
      <w:proofErr w:type="spellEnd"/>
      <w:r w:rsidR="005A0BE1">
        <w:rPr>
          <w:rFonts w:ascii="GHEA Grapalat" w:hAnsi="GHEA Grapalat"/>
          <w:sz w:val="20"/>
        </w:rPr>
        <w:t xml:space="preserve"> </w:t>
      </w:r>
      <w:proofErr w:type="spellStart"/>
      <w:r w:rsidR="005A0BE1">
        <w:rPr>
          <w:rFonts w:ascii="GHEA Grapalat" w:hAnsi="GHEA Grapalat"/>
          <w:sz w:val="20"/>
        </w:rPr>
        <w:t>областьи</w:t>
      </w:r>
      <w:proofErr w:type="spellEnd"/>
    </w:p>
    <w:sectPr w:rsidR="00613058" w:rsidRPr="008503C1" w:rsidSect="000E5625">
      <w:footerReference w:type="even" r:id="rId8"/>
      <w:footerReference w:type="default" r:id="rId9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24" w:rsidRDefault="00A97A24">
      <w:r>
        <w:separator/>
      </w:r>
    </w:p>
  </w:endnote>
  <w:endnote w:type="continuationSeparator" w:id="0">
    <w:p w:rsidR="00A97A24" w:rsidRDefault="00A9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25" w:rsidRDefault="00E76E2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6E25" w:rsidRDefault="00E76E2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76E25" w:rsidRPr="008257B0" w:rsidRDefault="00E76E2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864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24" w:rsidRDefault="00A97A24">
      <w:r>
        <w:separator/>
      </w:r>
    </w:p>
  </w:footnote>
  <w:footnote w:type="continuationSeparator" w:id="0">
    <w:p w:rsidR="00A97A24" w:rsidRDefault="00A97A24">
      <w:r>
        <w:continuationSeparator/>
      </w:r>
    </w:p>
  </w:footnote>
  <w:footnote w:id="1">
    <w:p w:rsidR="00E76E25" w:rsidRPr="004C584B" w:rsidRDefault="00E76E25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76E25" w:rsidRPr="004C584B" w:rsidRDefault="00E76E25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76E25" w:rsidRPr="004C584B" w:rsidRDefault="00E76E2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C61C8" w:rsidRPr="004C584B" w:rsidRDefault="003C61C8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C61C8" w:rsidRPr="004C584B" w:rsidRDefault="003C61C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943839"/>
    <w:multiLevelType w:val="multilevel"/>
    <w:tmpl w:val="525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48B1"/>
    <w:rsid w:val="000E517F"/>
    <w:rsid w:val="000E5625"/>
    <w:rsid w:val="00100D10"/>
    <w:rsid w:val="00102A32"/>
    <w:rsid w:val="001038C8"/>
    <w:rsid w:val="00106063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0FD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03B7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D8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61C8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5AA2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0BE1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7BC"/>
    <w:rsid w:val="00652B69"/>
    <w:rsid w:val="006538D5"/>
    <w:rsid w:val="00655074"/>
    <w:rsid w:val="006557FC"/>
    <w:rsid w:val="00656DC4"/>
    <w:rsid w:val="006729C9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277A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50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7A24"/>
    <w:rsid w:val="00AA698E"/>
    <w:rsid w:val="00AB1F7F"/>
    <w:rsid w:val="00AB253E"/>
    <w:rsid w:val="00AB2D08"/>
    <w:rsid w:val="00AC7048"/>
    <w:rsid w:val="00AC7F6F"/>
    <w:rsid w:val="00AD5F58"/>
    <w:rsid w:val="00AE44F0"/>
    <w:rsid w:val="00AE7C17"/>
    <w:rsid w:val="00AF3513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DA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461"/>
    <w:rsid w:val="00D92B38"/>
    <w:rsid w:val="00D92FBE"/>
    <w:rsid w:val="00D9310F"/>
    <w:rsid w:val="00D9751D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2247"/>
    <w:rsid w:val="00DE6A21"/>
    <w:rsid w:val="00DF78B4"/>
    <w:rsid w:val="00E14174"/>
    <w:rsid w:val="00E14FB5"/>
    <w:rsid w:val="00E21EBA"/>
    <w:rsid w:val="00E24AA7"/>
    <w:rsid w:val="00E32012"/>
    <w:rsid w:val="00E359C1"/>
    <w:rsid w:val="00E41DA4"/>
    <w:rsid w:val="00E427D3"/>
    <w:rsid w:val="00E476D2"/>
    <w:rsid w:val="00E51A7A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E25"/>
    <w:rsid w:val="00E871AE"/>
    <w:rsid w:val="00E90A3A"/>
    <w:rsid w:val="00E91BE9"/>
    <w:rsid w:val="00E93646"/>
    <w:rsid w:val="00E93AC4"/>
    <w:rsid w:val="00E93CAD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25889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451D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7D2FD9-0826-42EE-969E-11AB5AF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3C61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9115-C2AD-4069-B97E-CA47890C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16</cp:revision>
  <cp:lastPrinted>2019-09-23T06:36:00Z</cp:lastPrinted>
  <dcterms:created xsi:type="dcterms:W3CDTF">2019-09-19T06:24:00Z</dcterms:created>
  <dcterms:modified xsi:type="dcterms:W3CDTF">2020-07-22T08:20:00Z</dcterms:modified>
</cp:coreProperties>
</file>