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97" w:rsidRPr="00662183" w:rsidRDefault="00620797" w:rsidP="00620797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Sylfaen" w:hAnsi="Sylfaen" w:cs="Arial"/>
          <w:b/>
          <w:noProof/>
          <w:color w:val="000000"/>
        </w:rPr>
      </w:pPr>
      <w:r w:rsidRPr="00662183">
        <w:rPr>
          <w:rFonts w:ascii="Sylfaen" w:hAnsi="Sylfaen" w:cs="Arial"/>
          <w:b/>
          <w:noProof/>
          <w:color w:val="000000"/>
        </w:rPr>
        <w:t xml:space="preserve">Արձանագրություն </w:t>
      </w:r>
      <w:r>
        <w:rPr>
          <w:rFonts w:ascii="Sylfaen" w:hAnsi="Sylfaen" w:cs="Arial"/>
          <w:b/>
          <w:noProof/>
          <w:color w:val="000000"/>
        </w:rPr>
        <w:t>3</w:t>
      </w:r>
    </w:p>
    <w:p w:rsidR="00620797" w:rsidRPr="00662183" w:rsidRDefault="00E170CC" w:rsidP="00DB2A79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Sylfaen" w:hAnsi="Sylfaen" w:cs="Arial"/>
          <w:b/>
          <w:noProof/>
          <w:color w:val="000000"/>
        </w:rPr>
      </w:pPr>
      <w:r w:rsidRPr="00DB2A79">
        <w:rPr>
          <w:rFonts w:ascii="Sylfaen" w:hAnsi="Sylfaen" w:cs="Arial"/>
          <w:b/>
          <w:noProof/>
          <w:color w:val="000000"/>
        </w:rPr>
        <w:t xml:space="preserve">Հայաստանի խաղողագործության </w:t>
      </w:r>
      <w:r w:rsidR="00BD18D2">
        <w:rPr>
          <w:rFonts w:ascii="Sylfaen" w:hAnsi="Sylfaen" w:cs="Arial"/>
          <w:b/>
          <w:noProof/>
          <w:color w:val="000000"/>
        </w:rPr>
        <w:t>և</w:t>
      </w:r>
      <w:r w:rsidRPr="00DB2A79">
        <w:rPr>
          <w:rFonts w:ascii="Sylfaen" w:hAnsi="Sylfaen" w:cs="Arial"/>
          <w:b/>
          <w:noProof/>
          <w:color w:val="000000"/>
        </w:rPr>
        <w:t xml:space="preserve"> գինեգործության հիմնադրամի</w:t>
      </w:r>
      <w:r w:rsidR="0025671D" w:rsidRPr="009B1B99">
        <w:rPr>
          <w:rFonts w:ascii="Sylfaen" w:hAnsi="Sylfaen" w:cs="Arial"/>
          <w:b/>
          <w:noProof/>
          <w:color w:val="000000"/>
        </w:rPr>
        <w:t xml:space="preserve"> կարիքների համար</w:t>
      </w:r>
      <w:r w:rsidR="00DB2A79">
        <w:rPr>
          <w:rFonts w:ascii="Sylfaen" w:hAnsi="Sylfaen" w:cs="Arial"/>
          <w:b/>
          <w:noProof/>
          <w:color w:val="000000"/>
        </w:rPr>
        <w:t xml:space="preserve"> </w:t>
      </w:r>
      <w:r w:rsidR="00DB2A79" w:rsidRPr="00DB2A79">
        <w:rPr>
          <w:rFonts w:ascii="Sylfaen" w:hAnsi="Sylfaen" w:cs="Arial"/>
          <w:b/>
          <w:noProof/>
          <w:color w:val="000000"/>
        </w:rPr>
        <w:t>ՀԽԳՀ-ԳՀԾՁԲ-19/</w:t>
      </w:r>
      <w:r w:rsidR="002F7EE5">
        <w:rPr>
          <w:rFonts w:ascii="Sylfaen" w:hAnsi="Sylfaen" w:cs="Arial"/>
          <w:b/>
          <w:noProof/>
          <w:color w:val="000000"/>
        </w:rPr>
        <w:t>5</w:t>
      </w:r>
      <w:r w:rsidR="00DB2A79" w:rsidRPr="00DB2A79">
        <w:rPr>
          <w:rFonts w:ascii="Sylfaen" w:hAnsi="Sylfaen" w:cs="Arial"/>
          <w:b/>
          <w:noProof/>
          <w:color w:val="000000"/>
        </w:rPr>
        <w:t xml:space="preserve"> </w:t>
      </w:r>
      <w:r w:rsidR="0025671D" w:rsidRPr="001154B5">
        <w:rPr>
          <w:rFonts w:ascii="Sylfaen" w:hAnsi="Sylfaen" w:cs="Arial"/>
          <w:b/>
          <w:noProof/>
          <w:color w:val="000000"/>
        </w:rPr>
        <w:t xml:space="preserve"> </w:t>
      </w:r>
      <w:r w:rsidR="0025671D" w:rsidRPr="009B1B99">
        <w:rPr>
          <w:rFonts w:ascii="Sylfaen" w:hAnsi="Sylfaen" w:cs="Arial"/>
          <w:b/>
          <w:noProof/>
          <w:color w:val="000000"/>
        </w:rPr>
        <w:t>ծածկագրով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գնանշման հարցման ձևով </w:t>
      </w:r>
      <w:r w:rsidR="00620797" w:rsidRPr="00AB0222">
        <w:rPr>
          <w:rFonts w:ascii="Sylfaen" w:hAnsi="Sylfaen" w:cs="Arial"/>
          <w:b/>
          <w:noProof/>
          <w:color w:val="000000"/>
        </w:rPr>
        <w:t>գնումներ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</w:t>
      </w:r>
      <w:r w:rsidR="00620797" w:rsidRPr="00AB0222">
        <w:rPr>
          <w:rFonts w:ascii="Sylfaen" w:hAnsi="Sylfaen" w:cs="Arial"/>
          <w:b/>
          <w:noProof/>
          <w:color w:val="000000"/>
        </w:rPr>
        <w:t>կատարելու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</w:t>
      </w:r>
      <w:r w:rsidR="00620797" w:rsidRPr="00AB0222">
        <w:rPr>
          <w:rFonts w:ascii="Sylfaen" w:hAnsi="Sylfaen" w:cs="Arial"/>
          <w:b/>
          <w:noProof/>
          <w:color w:val="000000"/>
        </w:rPr>
        <w:t>գնման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</w:t>
      </w:r>
      <w:r w:rsidR="00620797" w:rsidRPr="00AB0222">
        <w:rPr>
          <w:rFonts w:ascii="Sylfaen" w:hAnsi="Sylfaen" w:cs="Arial"/>
          <w:b/>
          <w:noProof/>
          <w:color w:val="000000"/>
        </w:rPr>
        <w:t>ընթացակարգի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</w:t>
      </w:r>
      <w:r w:rsidR="00620797" w:rsidRPr="00AB0222">
        <w:rPr>
          <w:rFonts w:ascii="Sylfaen" w:hAnsi="Sylfaen" w:cs="Arial"/>
          <w:b/>
          <w:noProof/>
          <w:color w:val="000000"/>
        </w:rPr>
        <w:t>գնահատող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</w:t>
      </w:r>
      <w:r w:rsidR="00620797" w:rsidRPr="00AB0222">
        <w:rPr>
          <w:rFonts w:ascii="Sylfaen" w:hAnsi="Sylfaen" w:cs="Arial"/>
          <w:b/>
          <w:noProof/>
          <w:color w:val="000000"/>
        </w:rPr>
        <w:t>հանձնաժողովի</w:t>
      </w:r>
      <w:r w:rsidR="00620797" w:rsidRPr="00662183">
        <w:rPr>
          <w:rFonts w:ascii="Sylfaen" w:hAnsi="Sylfaen" w:cs="Arial"/>
          <w:b/>
          <w:noProof/>
          <w:color w:val="000000"/>
        </w:rPr>
        <w:t xml:space="preserve"> </w:t>
      </w:r>
      <w:r w:rsidR="00620797">
        <w:rPr>
          <w:rFonts w:ascii="Sylfaen" w:hAnsi="Sylfaen" w:cs="Arial"/>
          <w:b/>
          <w:noProof/>
          <w:color w:val="000000"/>
        </w:rPr>
        <w:t xml:space="preserve">գնահատման </w:t>
      </w:r>
      <w:r w:rsidR="00620797" w:rsidRPr="00AB0222">
        <w:rPr>
          <w:rFonts w:ascii="Sylfaen" w:hAnsi="Sylfaen" w:cs="Arial"/>
          <w:b/>
          <w:noProof/>
          <w:color w:val="000000"/>
        </w:rPr>
        <w:t>նիստի</w:t>
      </w:r>
    </w:p>
    <w:p w:rsidR="00620797" w:rsidRPr="00662183" w:rsidRDefault="00620797" w:rsidP="00620797">
      <w:pPr>
        <w:shd w:val="clear" w:color="auto" w:fill="FFFFFF"/>
        <w:autoSpaceDE w:val="0"/>
        <w:autoSpaceDN w:val="0"/>
        <w:adjustRightInd w:val="0"/>
        <w:ind w:left="90" w:hanging="90"/>
        <w:rPr>
          <w:rFonts w:ascii="Sylfaen" w:hAnsi="Sylfaen" w:cs="Arial"/>
          <w:b/>
          <w:noProof/>
          <w:color w:val="000000"/>
        </w:rPr>
      </w:pPr>
      <w:r w:rsidRPr="00662183">
        <w:rPr>
          <w:rFonts w:ascii="Sylfaen" w:hAnsi="Sylfaen" w:cs="Arial"/>
          <w:b/>
          <w:noProof/>
          <w:color w:val="000000"/>
        </w:rPr>
        <w:t xml:space="preserve">      </w:t>
      </w:r>
    </w:p>
    <w:p w:rsidR="00620797" w:rsidRPr="00662183" w:rsidRDefault="00620797" w:rsidP="00620797">
      <w:pPr>
        <w:ind w:left="90" w:hanging="90"/>
        <w:jc w:val="both"/>
        <w:rPr>
          <w:rFonts w:ascii="Sylfaen" w:hAnsi="Sylfaen" w:cs="Sylfaen"/>
        </w:rPr>
      </w:pPr>
      <w:r w:rsidRPr="00662183">
        <w:rPr>
          <w:rFonts w:ascii="Sylfaen" w:hAnsi="Sylfaen" w:cs="Sylfaen"/>
        </w:rPr>
        <w:t xml:space="preserve"> </w:t>
      </w:r>
      <w:r w:rsidRPr="00662183">
        <w:rPr>
          <w:rFonts w:ascii="Sylfaen" w:hAnsi="Sylfaen" w:cs="Sylfaen"/>
        </w:rPr>
        <w:tab/>
        <w:t xml:space="preserve">   </w:t>
      </w:r>
      <w:r w:rsidRPr="00AB0222">
        <w:rPr>
          <w:rFonts w:ascii="Sylfaen" w:hAnsi="Sylfaen" w:cs="Sylfaen"/>
        </w:rPr>
        <w:t>Գնահատող</w:t>
      </w:r>
      <w:r w:rsidRPr="00662183">
        <w:rPr>
          <w:rFonts w:ascii="Sylfaen" w:hAnsi="Sylfaen" w:cs="Sylfaen"/>
        </w:rPr>
        <w:t xml:space="preserve"> </w:t>
      </w:r>
      <w:r w:rsidRPr="00AB0222">
        <w:rPr>
          <w:rFonts w:ascii="Sylfaen" w:hAnsi="Sylfaen" w:cs="Sylfaen"/>
        </w:rPr>
        <w:t>հանձնաժողովի</w:t>
      </w:r>
      <w:r w:rsidRPr="00662183">
        <w:rPr>
          <w:rFonts w:ascii="Sylfaen" w:hAnsi="Sylfaen" w:cs="Sylfaen"/>
        </w:rPr>
        <w:t xml:space="preserve"> </w:t>
      </w:r>
      <w:r w:rsidRPr="00AB0222">
        <w:rPr>
          <w:rFonts w:ascii="Sylfaen" w:hAnsi="Sylfaen" w:cs="Sylfaen"/>
        </w:rPr>
        <w:t>նիստը</w:t>
      </w:r>
      <w:r w:rsidRPr="00662183">
        <w:rPr>
          <w:rFonts w:ascii="Sylfaen" w:hAnsi="Sylfaen" w:cs="Sylfaen"/>
        </w:rPr>
        <w:t xml:space="preserve"> </w:t>
      </w:r>
      <w:r w:rsidRPr="00AB0222">
        <w:rPr>
          <w:rFonts w:ascii="Sylfaen" w:hAnsi="Sylfaen" w:cs="Sylfaen"/>
        </w:rPr>
        <w:t>տեղի</w:t>
      </w:r>
      <w:r w:rsidRPr="00662183">
        <w:rPr>
          <w:rFonts w:ascii="Sylfaen" w:hAnsi="Sylfaen" w:cs="Sylfaen"/>
        </w:rPr>
        <w:t xml:space="preserve"> </w:t>
      </w:r>
      <w:r w:rsidRPr="00AB0222">
        <w:rPr>
          <w:rFonts w:ascii="Sylfaen" w:hAnsi="Sylfaen" w:cs="Sylfaen"/>
        </w:rPr>
        <w:t>ունեցավ</w:t>
      </w:r>
      <w:r w:rsidRPr="00662183">
        <w:rPr>
          <w:rFonts w:ascii="Sylfaen" w:hAnsi="Sylfaen" w:cs="Sylfaen"/>
        </w:rPr>
        <w:t xml:space="preserve"> </w:t>
      </w:r>
      <w:r w:rsidR="002F7EE5">
        <w:rPr>
          <w:rFonts w:ascii="Sylfaen" w:hAnsi="Sylfaen" w:cs="Sylfaen"/>
        </w:rPr>
        <w:t>1</w:t>
      </w:r>
      <w:r w:rsidR="0053626C">
        <w:rPr>
          <w:rFonts w:ascii="Sylfaen" w:hAnsi="Sylfaen" w:cs="Sylfaen"/>
        </w:rPr>
        <w:t>1</w:t>
      </w:r>
      <w:r w:rsidR="00E170CC">
        <w:rPr>
          <w:rFonts w:ascii="Sylfaen" w:hAnsi="Sylfaen" w:cs="Sylfaen"/>
        </w:rPr>
        <w:t xml:space="preserve"> </w:t>
      </w:r>
      <w:r w:rsidR="002F7EE5">
        <w:rPr>
          <w:rFonts w:ascii="Sylfaen" w:hAnsi="Sylfaen" w:cs="Sylfaen"/>
        </w:rPr>
        <w:t>սեպտեմբեր</w:t>
      </w:r>
      <w:r w:rsidR="00E170CC">
        <w:rPr>
          <w:rFonts w:ascii="Sylfaen" w:hAnsi="Sylfaen" w:cs="Sylfaen"/>
        </w:rPr>
        <w:t>ի</w:t>
      </w:r>
      <w:r w:rsidRPr="00662183">
        <w:rPr>
          <w:rFonts w:ascii="Sylfaen" w:hAnsi="Sylfaen" w:cs="Sylfaen"/>
        </w:rPr>
        <w:t xml:space="preserve"> 201</w:t>
      </w:r>
      <w:r w:rsidR="0025671D">
        <w:rPr>
          <w:rFonts w:ascii="Sylfaen" w:hAnsi="Sylfaen" w:cs="Sylfaen"/>
        </w:rPr>
        <w:t>9</w:t>
      </w:r>
      <w:r w:rsidRPr="00AB0222">
        <w:rPr>
          <w:rFonts w:ascii="Sylfaen" w:hAnsi="Sylfaen" w:cs="Sylfaen"/>
        </w:rPr>
        <w:t>թ</w:t>
      </w:r>
      <w:r w:rsidRPr="00662183">
        <w:rPr>
          <w:rFonts w:ascii="Sylfaen" w:hAnsi="Sylfaen" w:cs="Sylfaen"/>
        </w:rPr>
        <w:t xml:space="preserve">. </w:t>
      </w:r>
    </w:p>
    <w:p w:rsidR="0025671D" w:rsidRPr="00420574" w:rsidRDefault="00620797" w:rsidP="00420574">
      <w:pPr>
        <w:rPr>
          <w:rFonts w:ascii="Sylfaen" w:hAnsi="Sylfaen" w:cs="Sylfaen"/>
        </w:rPr>
      </w:pPr>
      <w:r w:rsidRPr="00662183">
        <w:rPr>
          <w:rFonts w:ascii="Sylfaen" w:hAnsi="Sylfaen" w:cs="Sylfaen"/>
        </w:rPr>
        <w:t xml:space="preserve"> </w:t>
      </w:r>
      <w:r w:rsidR="0025671D" w:rsidRPr="00AB0222">
        <w:rPr>
          <w:rFonts w:ascii="Sylfaen" w:hAnsi="Sylfaen" w:cs="Sylfaen"/>
        </w:rPr>
        <w:t>Մասնակցում</w:t>
      </w:r>
      <w:r w:rsidR="0025671D" w:rsidRPr="00AB0222">
        <w:rPr>
          <w:rFonts w:ascii="Sylfaen" w:hAnsi="Sylfaen" w:cs="Times Armenian"/>
        </w:rPr>
        <w:t xml:space="preserve"> </w:t>
      </w:r>
      <w:r w:rsidR="0025671D" w:rsidRPr="00AB0222">
        <w:rPr>
          <w:rFonts w:ascii="Sylfaen" w:hAnsi="Sylfaen" w:cs="Sylfaen"/>
        </w:rPr>
        <w:t>էին</w:t>
      </w:r>
      <w:r w:rsidR="0025671D" w:rsidRPr="00AB0222">
        <w:rPr>
          <w:rFonts w:ascii="Sylfaen" w:hAnsi="Sylfaen" w:cs="Times Armenian"/>
        </w:rPr>
        <w:t>`</w:t>
      </w:r>
    </w:p>
    <w:p w:rsidR="00E170CC" w:rsidRPr="00E170CC" w:rsidRDefault="00E170CC" w:rsidP="00E170CC">
      <w:pPr>
        <w:spacing w:line="240" w:lineRule="auto"/>
        <w:rPr>
          <w:rFonts w:ascii="GHEA Grapalat" w:eastAsia="Times New Roman" w:hAnsi="GHEA Grapalat" w:cs="Sylfaen"/>
          <w:b/>
          <w:sz w:val="19"/>
          <w:szCs w:val="19"/>
          <w:lang w:val="hy-AM"/>
        </w:rPr>
      </w:pPr>
      <w:r w:rsidRPr="00E170CC">
        <w:rPr>
          <w:rFonts w:ascii="GHEA Grapalat" w:eastAsia="Times New Roman" w:hAnsi="GHEA Grapalat" w:cs="Sylfaen"/>
          <w:b/>
          <w:sz w:val="19"/>
          <w:szCs w:val="19"/>
          <w:lang w:val="hy-AM"/>
        </w:rPr>
        <w:t>Գնահատող հանձնաժողովի ն</w:t>
      </w:r>
      <w:r w:rsidRPr="000F458F">
        <w:rPr>
          <w:rFonts w:ascii="GHEA Grapalat" w:eastAsia="Times New Roman" w:hAnsi="GHEA Grapalat" w:cs="Sylfaen"/>
          <w:b/>
          <w:sz w:val="19"/>
          <w:szCs w:val="19"/>
          <w:lang w:val="hy-AM"/>
        </w:rPr>
        <w:t>ախագահ՝</w:t>
      </w:r>
    </w:p>
    <w:p w:rsidR="00E170CC" w:rsidRPr="00582917" w:rsidRDefault="00E170CC" w:rsidP="00E170CC">
      <w:pPr>
        <w:pStyle w:val="ListParagraph"/>
        <w:numPr>
          <w:ilvl w:val="0"/>
          <w:numId w:val="2"/>
        </w:numPr>
        <w:spacing w:line="240" w:lineRule="auto"/>
        <w:rPr>
          <w:rFonts w:ascii="GHEA Grapalat" w:hAnsi="GHEA Grapalat" w:cs="Sylfaen"/>
          <w:sz w:val="20"/>
          <w:szCs w:val="20"/>
        </w:rPr>
      </w:pPr>
      <w:r w:rsidRPr="00582917">
        <w:rPr>
          <w:rFonts w:ascii="GHEA Grapalat" w:hAnsi="GHEA Grapalat" w:cs="Sylfaen"/>
          <w:sz w:val="20"/>
          <w:szCs w:val="20"/>
        </w:rPr>
        <w:t xml:space="preserve">Ֆրունզիկ Հարությունյան </w:t>
      </w:r>
    </w:p>
    <w:p w:rsidR="00E170CC" w:rsidRPr="000F458F" w:rsidRDefault="00E170CC" w:rsidP="00E170CC">
      <w:pPr>
        <w:spacing w:line="240" w:lineRule="auto"/>
        <w:rPr>
          <w:rFonts w:ascii="GHEA Grapalat" w:eastAsia="Times New Roman" w:hAnsi="GHEA Grapalat" w:cs="Sylfaen"/>
          <w:b/>
          <w:sz w:val="19"/>
          <w:szCs w:val="19"/>
          <w:lang w:val="hy-AM"/>
        </w:rPr>
      </w:pPr>
      <w:r w:rsidRPr="000F458F">
        <w:rPr>
          <w:rFonts w:ascii="GHEA Grapalat" w:eastAsia="Times New Roman" w:hAnsi="GHEA Grapalat" w:cs="Sylfaen"/>
          <w:b/>
          <w:sz w:val="19"/>
          <w:szCs w:val="19"/>
          <w:lang w:val="hy-AM"/>
        </w:rPr>
        <w:t>Հանձնաժողովի անդամներ` ԳՊ/ԳԱ գնահատող աշխատակազմ</w:t>
      </w:r>
    </w:p>
    <w:p w:rsidR="00E170CC" w:rsidRPr="00582917" w:rsidRDefault="00E170CC" w:rsidP="00E170CC">
      <w:pPr>
        <w:pStyle w:val="ListParagraph"/>
        <w:numPr>
          <w:ilvl w:val="0"/>
          <w:numId w:val="2"/>
        </w:numPr>
        <w:spacing w:line="240" w:lineRule="auto"/>
        <w:rPr>
          <w:rFonts w:ascii="GHEA Grapalat" w:eastAsia="Times New Roman" w:hAnsi="GHEA Grapalat" w:cs="Sylfaen"/>
          <w:sz w:val="19"/>
          <w:szCs w:val="19"/>
          <w:lang w:val="hy-AM"/>
        </w:rPr>
      </w:pPr>
      <w:r>
        <w:rPr>
          <w:rFonts w:ascii="GHEA Grapalat" w:eastAsia="Times New Roman" w:hAnsi="GHEA Grapalat" w:cs="Sylfaen"/>
          <w:sz w:val="19"/>
          <w:szCs w:val="19"/>
        </w:rPr>
        <w:t>Կարինե Բաղդասարյան</w:t>
      </w:r>
    </w:p>
    <w:p w:rsidR="00E170CC" w:rsidRPr="00582917" w:rsidRDefault="00E170CC" w:rsidP="00E170CC">
      <w:pPr>
        <w:pStyle w:val="ListParagraph"/>
        <w:numPr>
          <w:ilvl w:val="0"/>
          <w:numId w:val="2"/>
        </w:numPr>
        <w:spacing w:line="240" w:lineRule="auto"/>
        <w:rPr>
          <w:rFonts w:ascii="GHEA Grapalat" w:eastAsia="Times New Roman" w:hAnsi="GHEA Grapalat" w:cs="Sylfaen"/>
          <w:sz w:val="19"/>
          <w:szCs w:val="19"/>
          <w:lang w:val="hy-AM"/>
        </w:rPr>
      </w:pPr>
      <w:r>
        <w:rPr>
          <w:rFonts w:ascii="GHEA Grapalat" w:eastAsia="Times New Roman" w:hAnsi="GHEA Grapalat" w:cs="Sylfaen"/>
          <w:sz w:val="19"/>
          <w:szCs w:val="19"/>
        </w:rPr>
        <w:t>Լիաննա Աբելյան</w:t>
      </w:r>
    </w:p>
    <w:p w:rsidR="00E170CC" w:rsidRPr="000F458F" w:rsidRDefault="00E170CC" w:rsidP="00E170CC">
      <w:pPr>
        <w:spacing w:line="240" w:lineRule="auto"/>
        <w:rPr>
          <w:rFonts w:ascii="GHEA Grapalat" w:eastAsia="Times New Roman" w:hAnsi="GHEA Grapalat" w:cs="Sylfaen"/>
          <w:b/>
          <w:sz w:val="19"/>
          <w:szCs w:val="19"/>
          <w:lang w:val="hy-AM"/>
        </w:rPr>
      </w:pPr>
      <w:r w:rsidRPr="000F458F">
        <w:rPr>
          <w:rFonts w:ascii="GHEA Grapalat" w:eastAsia="Times New Roman" w:hAnsi="GHEA Grapalat" w:cs="Sylfaen"/>
          <w:b/>
          <w:sz w:val="19"/>
          <w:szCs w:val="19"/>
          <w:lang w:val="hy-AM"/>
        </w:rPr>
        <w:t>Հանձնաժողովի անդամներ` ԳՊ/ԲԱ գնահատող աշխատակազմ</w:t>
      </w:r>
    </w:p>
    <w:p w:rsidR="00E170CC" w:rsidRPr="00582917" w:rsidRDefault="00E170CC" w:rsidP="00E170CC">
      <w:pPr>
        <w:pStyle w:val="ListParagraph"/>
        <w:numPr>
          <w:ilvl w:val="0"/>
          <w:numId w:val="3"/>
        </w:numPr>
        <w:spacing w:line="240" w:lineRule="auto"/>
        <w:rPr>
          <w:rFonts w:ascii="GHEA Grapalat" w:eastAsia="Times New Roman" w:hAnsi="GHEA Grapalat" w:cs="Sylfaen"/>
          <w:sz w:val="19"/>
          <w:szCs w:val="19"/>
        </w:rPr>
      </w:pPr>
      <w:r w:rsidRPr="00582917">
        <w:rPr>
          <w:rFonts w:ascii="GHEA Grapalat" w:eastAsia="Times New Roman" w:hAnsi="GHEA Grapalat" w:cs="Sylfaen"/>
          <w:sz w:val="19"/>
          <w:szCs w:val="19"/>
        </w:rPr>
        <w:t>Սյուզաննա Մկրտչյան</w:t>
      </w:r>
    </w:p>
    <w:p w:rsidR="00E170CC" w:rsidRPr="00582917" w:rsidRDefault="00E170CC" w:rsidP="00E170CC">
      <w:pPr>
        <w:pStyle w:val="ListParagraph"/>
        <w:numPr>
          <w:ilvl w:val="0"/>
          <w:numId w:val="3"/>
        </w:numPr>
        <w:spacing w:line="240" w:lineRule="auto"/>
        <w:rPr>
          <w:rFonts w:ascii="GHEA Grapalat" w:eastAsia="Times New Roman" w:hAnsi="GHEA Grapalat" w:cs="Sylfaen"/>
          <w:sz w:val="19"/>
          <w:szCs w:val="19"/>
        </w:rPr>
      </w:pPr>
      <w:r w:rsidRPr="00582917">
        <w:rPr>
          <w:rFonts w:ascii="GHEA Grapalat" w:eastAsia="Times New Roman" w:hAnsi="GHEA Grapalat" w:cs="Sylfaen"/>
          <w:sz w:val="19"/>
          <w:szCs w:val="19"/>
        </w:rPr>
        <w:t>Արամայիս Մկրտ</w:t>
      </w:r>
      <w:r>
        <w:rPr>
          <w:rFonts w:ascii="GHEA Grapalat" w:eastAsia="Times New Roman" w:hAnsi="GHEA Grapalat" w:cs="Sylfaen"/>
          <w:sz w:val="19"/>
          <w:szCs w:val="19"/>
        </w:rPr>
        <w:t>չ</w:t>
      </w:r>
      <w:r w:rsidRPr="00582917">
        <w:rPr>
          <w:rFonts w:ascii="GHEA Grapalat" w:eastAsia="Times New Roman" w:hAnsi="GHEA Grapalat" w:cs="Sylfaen"/>
          <w:sz w:val="19"/>
          <w:szCs w:val="19"/>
        </w:rPr>
        <w:t>յան</w:t>
      </w:r>
    </w:p>
    <w:p w:rsidR="00E170CC" w:rsidRDefault="00E170CC" w:rsidP="00E170CC">
      <w:pPr>
        <w:pStyle w:val="BodyTextIndent3"/>
        <w:tabs>
          <w:tab w:val="left" w:pos="484"/>
        </w:tabs>
        <w:ind w:left="0"/>
        <w:rPr>
          <w:rFonts w:ascii="GHEA Grapalat" w:hAnsi="GHEA Grapalat" w:cs="Sylfaen"/>
          <w:sz w:val="19"/>
          <w:szCs w:val="19"/>
        </w:rPr>
      </w:pPr>
      <w:r w:rsidRPr="000F458F">
        <w:rPr>
          <w:rFonts w:ascii="GHEA Grapalat" w:hAnsi="GHEA Grapalat" w:cs="Sylfaen"/>
          <w:b/>
          <w:sz w:val="19"/>
          <w:szCs w:val="19"/>
          <w:lang w:val="hy-AM"/>
        </w:rPr>
        <w:t>Քարտուղար</w:t>
      </w:r>
      <w:r w:rsidRPr="000F458F">
        <w:rPr>
          <w:rFonts w:ascii="GHEA Grapalat" w:hAnsi="GHEA Grapalat" w:cs="Sylfaen"/>
          <w:sz w:val="19"/>
          <w:szCs w:val="19"/>
          <w:lang w:val="hy-AM"/>
        </w:rPr>
        <w:t>՝</w:t>
      </w:r>
      <w:r>
        <w:rPr>
          <w:rFonts w:ascii="GHEA Grapalat" w:hAnsi="GHEA Grapalat" w:cs="Sylfaen"/>
          <w:sz w:val="19"/>
          <w:szCs w:val="19"/>
          <w:lang w:val="hy-AM"/>
        </w:rPr>
        <w:t xml:space="preserve">  </w:t>
      </w:r>
      <w:r>
        <w:rPr>
          <w:rFonts w:ascii="GHEA Grapalat" w:hAnsi="GHEA Grapalat" w:cs="Sylfaen"/>
          <w:sz w:val="19"/>
          <w:szCs w:val="19"/>
        </w:rPr>
        <w:t xml:space="preserve">       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19"/>
          <w:szCs w:val="19"/>
        </w:rPr>
        <w:t>Ա. Նիկոլայան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   </w:t>
      </w:r>
    </w:p>
    <w:p w:rsidR="00E170CC" w:rsidRPr="00275CDB" w:rsidRDefault="00E170CC" w:rsidP="00E170CC">
      <w:pPr>
        <w:pStyle w:val="BodyTextIndent3"/>
        <w:tabs>
          <w:tab w:val="left" w:pos="484"/>
        </w:tabs>
        <w:ind w:left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</w:p>
    <w:p w:rsidR="00620797" w:rsidRDefault="00620797" w:rsidP="0025671D">
      <w:pPr>
        <w:pStyle w:val="ListParagraph"/>
        <w:ind w:left="-270" w:hanging="90"/>
        <w:rPr>
          <w:rFonts w:ascii="Sylfaen" w:hAnsi="Sylfaen"/>
          <w:b/>
          <w:u w:val="single"/>
        </w:rPr>
      </w:pPr>
      <w:r w:rsidRPr="004E6933">
        <w:rPr>
          <w:rFonts w:ascii="Sylfaen" w:hAnsi="Sylfaen"/>
          <w:b/>
          <w:u w:val="single"/>
          <w:lang w:val="hy-AM"/>
        </w:rPr>
        <w:t>Օրակարգ</w:t>
      </w:r>
    </w:p>
    <w:p w:rsidR="00620797" w:rsidRPr="00C52BAC" w:rsidRDefault="00620797" w:rsidP="00620797">
      <w:pPr>
        <w:pStyle w:val="BodyTextIndent3"/>
        <w:numPr>
          <w:ilvl w:val="0"/>
          <w:numId w:val="1"/>
        </w:numPr>
        <w:rPr>
          <w:rFonts w:ascii="Sylfaen" w:hAnsi="Sylfaen"/>
          <w:b/>
          <w:sz w:val="22"/>
          <w:szCs w:val="22"/>
          <w:u w:val="single"/>
          <w:lang w:val="hy-AM"/>
        </w:rPr>
      </w:pPr>
      <w:r w:rsidRPr="004E6933">
        <w:rPr>
          <w:rFonts w:ascii="Sylfaen" w:hAnsi="Sylfaen" w:cs="Arial"/>
          <w:b/>
          <w:noProof/>
          <w:color w:val="000000"/>
          <w:sz w:val="22"/>
          <w:szCs w:val="22"/>
          <w:u w:val="single"/>
          <w:lang w:val="hy-AM"/>
        </w:rPr>
        <w:t>Ընթացակարգի հաղթող ճանաչված մասնակիցների մասին</w:t>
      </w:r>
    </w:p>
    <w:p w:rsidR="00620797" w:rsidRPr="00A973DF" w:rsidRDefault="00620797" w:rsidP="006207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b/>
          <w:iCs/>
          <w:lang w:val="hy-AM"/>
        </w:rPr>
      </w:pPr>
      <w:r w:rsidRPr="0064005A">
        <w:rPr>
          <w:rFonts w:ascii="Sylfaen" w:hAnsi="Sylfaen" w:cs="Sylfaen"/>
          <w:lang w:val="hy-AM"/>
        </w:rPr>
        <w:t xml:space="preserve">1.1 </w:t>
      </w:r>
      <w:r w:rsidRPr="0013157E">
        <w:rPr>
          <w:rFonts w:ascii="Sylfaen" w:hAnsi="Sylfaen" w:cs="Sylfaen"/>
          <w:lang w:val="hy-AM"/>
        </w:rPr>
        <w:t xml:space="preserve">Հաշվի առնելով, որ </w:t>
      </w:r>
      <w:r w:rsidR="00E170CC" w:rsidRPr="00E170CC">
        <w:rPr>
          <w:rFonts w:ascii="Sylfaen" w:hAnsi="Sylfaen" w:cs="Sylfaen"/>
          <w:lang w:val="hy-AM"/>
        </w:rPr>
        <w:t>ՀԽԳՀ-ԳՀԾՁԲ-19/</w:t>
      </w:r>
      <w:r w:rsidR="002F7EE5" w:rsidRPr="002F7EE5">
        <w:rPr>
          <w:rFonts w:ascii="Sylfaen" w:hAnsi="Sylfaen" w:cs="Sylfaen"/>
          <w:lang w:val="hy-AM"/>
        </w:rPr>
        <w:t>5</w:t>
      </w:r>
      <w:r w:rsidRPr="0013157E">
        <w:rPr>
          <w:rFonts w:ascii="Sylfaen" w:hAnsi="Sylfaen" w:cs="Sylfaen"/>
          <w:lang w:val="hy-AM"/>
        </w:rPr>
        <w:t xml:space="preserve"> ծածկագրով ընթացակարգի 1-ին</w:t>
      </w:r>
      <w:r w:rsidR="00A2216E" w:rsidRPr="00A2216E">
        <w:rPr>
          <w:rFonts w:ascii="Sylfaen" w:hAnsi="Sylfaen" w:cs="Sylfaen"/>
          <w:lang w:val="hy-AM"/>
        </w:rPr>
        <w:t xml:space="preserve"> </w:t>
      </w:r>
      <w:r w:rsidRPr="0013157E">
        <w:rPr>
          <w:rFonts w:ascii="Sylfaen" w:hAnsi="Sylfaen" w:cs="Sylfaen"/>
          <w:lang w:val="hy-AM"/>
        </w:rPr>
        <w:t>չափաբաժ</w:t>
      </w:r>
      <w:r w:rsidR="00A2216E" w:rsidRPr="00A2216E">
        <w:rPr>
          <w:rFonts w:ascii="Sylfaen" w:hAnsi="Sylfaen" w:cs="Sylfaen"/>
          <w:lang w:val="hy-AM"/>
        </w:rPr>
        <w:t>ն</w:t>
      </w:r>
      <w:r w:rsidRPr="0013157E">
        <w:rPr>
          <w:rFonts w:ascii="Sylfaen" w:hAnsi="Sylfaen" w:cs="Sylfaen"/>
          <w:lang w:val="hy-AM"/>
        </w:rPr>
        <w:t xml:space="preserve">ի մասով առաջին տեղ զբաղեցրած </w:t>
      </w:r>
      <w:r w:rsidR="002F7EE5" w:rsidRPr="002F7EE5">
        <w:rPr>
          <w:rFonts w:ascii="Sylfaen" w:hAnsi="Sylfaen"/>
          <w:sz w:val="20"/>
          <w:szCs w:val="20"/>
          <w:lang w:val="hy-AM"/>
        </w:rPr>
        <w:t>&lt;&lt;Երիտասարդ գինեգործների միավորում&gt;&gt; ՀԿ</w:t>
      </w:r>
      <w:r w:rsidR="002F7EE5" w:rsidRPr="002F7EE5">
        <w:rPr>
          <w:rFonts w:ascii="Sylfaen" w:hAnsi="Sylfaen" w:cs="Sylfaen"/>
          <w:lang w:val="hy-AM"/>
        </w:rPr>
        <w:t>-</w:t>
      </w:r>
      <w:r w:rsidRPr="0013157E">
        <w:rPr>
          <w:rFonts w:ascii="Sylfaen" w:hAnsi="Sylfaen" w:cs="Sylfaen"/>
          <w:lang w:val="hy-AM"/>
        </w:rPr>
        <w:t>ի</w:t>
      </w:r>
      <w:r w:rsidR="00683686" w:rsidRPr="00683686">
        <w:rPr>
          <w:rFonts w:ascii="Sylfaen" w:hAnsi="Sylfaen" w:cs="Sylfaen"/>
          <w:lang w:val="hy-AM"/>
        </w:rPr>
        <w:t xml:space="preserve"> </w:t>
      </w:r>
      <w:r w:rsidRPr="0013157E">
        <w:rPr>
          <w:rFonts w:ascii="Sylfaen" w:hAnsi="Sylfaen" w:cs="Sylfaen"/>
          <w:lang w:val="hy-AM"/>
        </w:rPr>
        <w:t xml:space="preserve">հարկային պարտավորությունների ստուգման համար ՀՀ ԿԱ պետական եկամուտների կոմիտե կատարված հարցմանը երեք աշխատանքային օրվա ընթացքում ստացել է դրական պատասխան՝ այն է </w:t>
      </w:r>
      <w:r w:rsidR="00A07080">
        <w:rPr>
          <w:rFonts w:ascii="Sylfaen" w:hAnsi="Sylfaen" w:cs="Sylfaen"/>
          <w:lang w:val="hy-AM"/>
        </w:rPr>
        <w:t>մասնակց</w:t>
      </w:r>
      <w:r w:rsidRPr="0013157E">
        <w:rPr>
          <w:rFonts w:ascii="Sylfaen" w:hAnsi="Sylfaen" w:cs="Sylfaen"/>
          <w:lang w:val="hy-AM"/>
        </w:rPr>
        <w:t>ի ֆինանսական միջոցները համապատասխանում են հրավերի  պահանջներին</w:t>
      </w:r>
      <w:r w:rsidR="00E22C23" w:rsidRPr="00E22C23">
        <w:rPr>
          <w:rFonts w:ascii="Sylfaen" w:hAnsi="Sylfaen" w:cs="Sylfaen"/>
          <w:iCs/>
          <w:lang w:val="hy-AM"/>
        </w:rPr>
        <w:t>,</w:t>
      </w:r>
      <w:r w:rsidRPr="004E6933">
        <w:rPr>
          <w:rFonts w:ascii="Sylfaen" w:hAnsi="Sylfaen" w:cs="Sylfaen"/>
          <w:iCs/>
          <w:lang w:val="hy-AM"/>
        </w:rPr>
        <w:t xml:space="preserve">գնահատող հանձնաժողովը &lt;&lt;Գնումների մասին&gt;&gt; ՀՀ օրենսդրության պահանջներին համաձայն </w:t>
      </w:r>
      <w:r w:rsidRPr="00A973DF">
        <w:rPr>
          <w:rFonts w:ascii="Sylfaen" w:hAnsi="Sylfaen" w:cs="Sylfaen"/>
          <w:b/>
          <w:iCs/>
          <w:lang w:val="hy-AM"/>
        </w:rPr>
        <w:t xml:space="preserve">որոշեց. </w:t>
      </w:r>
    </w:p>
    <w:p w:rsidR="00620797" w:rsidRPr="004E6933" w:rsidRDefault="00620797" w:rsidP="006207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iCs/>
          <w:lang w:val="hy-AM"/>
        </w:rPr>
      </w:pPr>
      <w:r w:rsidRPr="00A973DF">
        <w:rPr>
          <w:rFonts w:ascii="Sylfaen" w:hAnsi="Sylfaen" w:cs="Sylfaen"/>
          <w:iCs/>
          <w:lang w:val="hy-AM"/>
        </w:rPr>
        <w:t>ա</w:t>
      </w:r>
      <w:r w:rsidRPr="004E6933">
        <w:rPr>
          <w:rFonts w:ascii="Sylfaen" w:hAnsi="Sylfaen" w:cs="Sylfaen"/>
          <w:iCs/>
          <w:lang w:val="hy-AM"/>
        </w:rPr>
        <w:t xml:space="preserve">/ </w:t>
      </w:r>
      <w:r w:rsidR="00E22C23" w:rsidRPr="00E170CC">
        <w:rPr>
          <w:rFonts w:ascii="Sylfaen" w:hAnsi="Sylfaen" w:cs="Sylfaen"/>
          <w:lang w:val="hy-AM"/>
        </w:rPr>
        <w:t>ՀԽԳՀ-ԳՀԾՁԲ-19/</w:t>
      </w:r>
      <w:r w:rsidR="002F7EE5" w:rsidRPr="002F7EE5">
        <w:rPr>
          <w:rFonts w:ascii="Sylfaen" w:hAnsi="Sylfaen" w:cs="Sylfaen"/>
          <w:lang w:val="hy-AM"/>
        </w:rPr>
        <w:t>5</w:t>
      </w:r>
      <w:r w:rsidR="00683686" w:rsidRPr="00683686">
        <w:rPr>
          <w:rFonts w:ascii="Sylfaen" w:hAnsi="Sylfaen"/>
          <w:lang w:val="hy-AM"/>
        </w:rPr>
        <w:t xml:space="preserve"> </w:t>
      </w:r>
      <w:r w:rsidRPr="004E6933">
        <w:rPr>
          <w:rFonts w:ascii="Sylfaen" w:hAnsi="Sylfaen" w:cs="Sylfaen"/>
          <w:iCs/>
          <w:lang w:val="hy-AM"/>
        </w:rPr>
        <w:t xml:space="preserve">ծածկագրով ընթացակարգի  </w:t>
      </w:r>
      <w:r w:rsidRPr="00C8760A">
        <w:rPr>
          <w:rFonts w:ascii="Sylfaen" w:hAnsi="Sylfaen" w:cs="Sylfaen"/>
          <w:iCs/>
          <w:lang w:val="hy-AM"/>
        </w:rPr>
        <w:t>1-ին</w:t>
      </w:r>
      <w:r w:rsidRPr="00A0572D">
        <w:rPr>
          <w:rFonts w:ascii="Sylfaen" w:hAnsi="Sylfaen" w:cs="Sylfaen"/>
          <w:iCs/>
          <w:lang w:val="hy-AM"/>
        </w:rPr>
        <w:t xml:space="preserve"> չափաբաժ</w:t>
      </w:r>
      <w:r w:rsidR="00A07080" w:rsidRPr="00A07080">
        <w:rPr>
          <w:rFonts w:ascii="Sylfaen" w:hAnsi="Sylfaen" w:cs="Sylfaen"/>
          <w:iCs/>
          <w:lang w:val="hy-AM"/>
        </w:rPr>
        <w:t>ն</w:t>
      </w:r>
      <w:r w:rsidRPr="00A0572D">
        <w:rPr>
          <w:rFonts w:ascii="Sylfaen" w:hAnsi="Sylfaen" w:cs="Sylfaen"/>
          <w:iCs/>
          <w:lang w:val="hy-AM"/>
        </w:rPr>
        <w:t>ի մասով</w:t>
      </w:r>
      <w:r w:rsidRPr="00C8760A">
        <w:rPr>
          <w:rFonts w:ascii="Sylfaen" w:hAnsi="Sylfaen" w:cs="Sylfaen"/>
          <w:iCs/>
          <w:lang w:val="hy-AM"/>
        </w:rPr>
        <w:t xml:space="preserve"> </w:t>
      </w:r>
      <w:r w:rsidR="00A07080" w:rsidRPr="00A07080">
        <w:rPr>
          <w:rFonts w:ascii="Sylfaen" w:hAnsi="Sylfaen" w:cs="Sylfaen"/>
          <w:iCs/>
          <w:lang w:val="hy-AM"/>
        </w:rPr>
        <w:t xml:space="preserve">ընտրված </w:t>
      </w:r>
      <w:r w:rsidRPr="004E6933">
        <w:rPr>
          <w:rFonts w:ascii="Sylfaen" w:hAnsi="Sylfaen" w:cs="Sylfaen"/>
          <w:iCs/>
          <w:lang w:val="hy-AM"/>
        </w:rPr>
        <w:t>մասնակից է  ճանաչվում</w:t>
      </w:r>
      <w:r w:rsidRPr="000B37D7">
        <w:rPr>
          <w:rFonts w:ascii="Sylfaen" w:hAnsi="Sylfaen" w:cs="Sylfaen"/>
          <w:iCs/>
          <w:lang w:val="hy-AM"/>
        </w:rPr>
        <w:t xml:space="preserve"> </w:t>
      </w:r>
      <w:r w:rsidR="002F7EE5" w:rsidRPr="002F7EE5">
        <w:rPr>
          <w:rFonts w:ascii="Sylfaen" w:hAnsi="Sylfaen"/>
          <w:sz w:val="20"/>
          <w:szCs w:val="20"/>
          <w:lang w:val="hy-AM"/>
        </w:rPr>
        <w:t>&lt;&lt;Երիտասարդ գինեգործների միավորում&gt;&gt; ՀԿ</w:t>
      </w:r>
      <w:r w:rsidRPr="000B37D7">
        <w:rPr>
          <w:rFonts w:ascii="Sylfaen" w:hAnsi="Sylfaen" w:cs="Sylfaen"/>
          <w:iCs/>
          <w:lang w:val="hy-AM"/>
        </w:rPr>
        <w:t>-ն</w:t>
      </w:r>
      <w:r w:rsidRPr="00A0572D">
        <w:rPr>
          <w:rFonts w:ascii="Sylfaen" w:hAnsi="Sylfaen" w:cs="Sylfaen"/>
          <w:iCs/>
          <w:lang w:val="hy-AM"/>
        </w:rPr>
        <w:t>,</w:t>
      </w:r>
      <w:r w:rsidR="00E73BDF" w:rsidRPr="00E73BDF">
        <w:rPr>
          <w:rFonts w:ascii="Sylfaen" w:hAnsi="Sylfaen" w:cs="Sylfaen"/>
          <w:iCs/>
          <w:lang w:val="hy-AM"/>
        </w:rPr>
        <w:t xml:space="preserve"> </w:t>
      </w:r>
      <w:r w:rsidRPr="004E6933">
        <w:rPr>
          <w:rFonts w:ascii="Sylfaen" w:hAnsi="Sylfaen" w:cs="Sylfaen"/>
          <w:iCs/>
          <w:lang w:val="hy-AM"/>
        </w:rPr>
        <w:t>որ</w:t>
      </w:r>
      <w:r w:rsidR="00D479DA" w:rsidRPr="00D479DA">
        <w:rPr>
          <w:rFonts w:ascii="Sylfaen" w:hAnsi="Sylfaen" w:cs="Sylfaen"/>
          <w:iCs/>
          <w:lang w:val="hy-AM"/>
        </w:rPr>
        <w:t>ի</w:t>
      </w:r>
      <w:r w:rsidR="00D479DA">
        <w:rPr>
          <w:rFonts w:ascii="Sylfaen" w:hAnsi="Sylfaen" w:cs="Sylfaen"/>
          <w:iCs/>
          <w:lang w:val="hy-AM"/>
        </w:rPr>
        <w:t>ն</w:t>
      </w:r>
      <w:r w:rsidRPr="004E6933">
        <w:rPr>
          <w:rFonts w:ascii="Sylfaen" w:hAnsi="Sylfaen" w:cs="Sylfaen"/>
          <w:iCs/>
          <w:lang w:val="hy-AM"/>
        </w:rPr>
        <w:t xml:space="preserve"> սահմանված կարգով կառաջարկվի  կնքել համապատասխան պայմանագ</w:t>
      </w:r>
      <w:r w:rsidRPr="00A973DF">
        <w:rPr>
          <w:rFonts w:ascii="Sylfaen" w:hAnsi="Sylfaen" w:cs="Sylfaen"/>
          <w:iCs/>
          <w:lang w:val="hy-AM"/>
        </w:rPr>
        <w:t>իր</w:t>
      </w:r>
      <w:r w:rsidRPr="004E6933">
        <w:rPr>
          <w:rFonts w:ascii="Sylfaen" w:hAnsi="Sylfaen" w:cs="Sylfaen"/>
          <w:iCs/>
          <w:lang w:val="hy-AM"/>
        </w:rPr>
        <w:t>:</w:t>
      </w:r>
    </w:p>
    <w:p w:rsidR="00620797" w:rsidRPr="00067C73" w:rsidRDefault="00620797" w:rsidP="00620797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both"/>
        <w:rPr>
          <w:rFonts w:ascii="Sylfaen" w:hAnsi="Sylfaen" w:cs="Sylfaen"/>
          <w:iCs/>
          <w:lang w:val="hy-AM"/>
        </w:rPr>
      </w:pPr>
      <w:r w:rsidRPr="00AB0222">
        <w:rPr>
          <w:rFonts w:ascii="Sylfaen" w:hAnsi="Sylfaen"/>
          <w:i/>
          <w:lang w:val="hy-AM"/>
        </w:rPr>
        <w:t xml:space="preserve">  </w:t>
      </w:r>
      <w:r w:rsidRPr="00AB0222">
        <w:rPr>
          <w:rFonts w:ascii="Sylfaen" w:hAnsi="Sylfaen" w:cs="Sylfaen"/>
          <w:iCs/>
          <w:lang w:val="hy-AM"/>
        </w:rPr>
        <w:t>Ընդունվել է որոշում՝  կողմ - 5,    դեմ – 0</w:t>
      </w:r>
    </w:p>
    <w:tbl>
      <w:tblPr>
        <w:tblpPr w:leftFromText="180" w:rightFromText="180" w:vertAnchor="text" w:horzAnchor="margin" w:tblpY="103"/>
        <w:tblW w:w="9430" w:type="dxa"/>
        <w:tblLook w:val="04A0"/>
      </w:tblPr>
      <w:tblGrid>
        <w:gridCol w:w="9441"/>
        <w:gridCol w:w="10"/>
        <w:gridCol w:w="222"/>
        <w:gridCol w:w="10"/>
        <w:gridCol w:w="222"/>
      </w:tblGrid>
      <w:tr w:rsidR="00E73BDF" w:rsidRPr="0037536A" w:rsidTr="009C410A">
        <w:tc>
          <w:tcPr>
            <w:tcW w:w="3076" w:type="dxa"/>
            <w:shd w:val="clear" w:color="auto" w:fill="auto"/>
          </w:tcPr>
          <w:tbl>
            <w:tblPr>
              <w:tblpPr w:leftFromText="180" w:rightFromText="180" w:vertAnchor="text" w:horzAnchor="margin" w:tblpY="103"/>
              <w:tblW w:w="9430" w:type="dxa"/>
              <w:tblLook w:val="04A0"/>
            </w:tblPr>
            <w:tblGrid>
              <w:gridCol w:w="3076"/>
              <w:gridCol w:w="2908"/>
              <w:gridCol w:w="3446"/>
            </w:tblGrid>
            <w:tr w:rsidR="00E73BDF" w:rsidRPr="00AC00DF" w:rsidTr="009C410A">
              <w:tc>
                <w:tcPr>
                  <w:tcW w:w="3085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lastRenderedPageBreak/>
                    <w:t>Գնահատող հանձնաժողովի նախագահ՝</w:t>
                  </w: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</w:tc>
              <w:tc>
                <w:tcPr>
                  <w:tcW w:w="2887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>_____________________</w:t>
                  </w:r>
                </w:p>
              </w:tc>
              <w:tc>
                <w:tcPr>
                  <w:tcW w:w="3458" w:type="dxa"/>
                </w:tcPr>
                <w:p w:rsidR="0023745B" w:rsidRPr="0023745B" w:rsidRDefault="0023745B" w:rsidP="0023745B">
                  <w:pPr>
                    <w:spacing w:after="0" w:line="240" w:lineRule="auto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 xml:space="preserve">Ֆ. Հարությունյան </w:t>
                  </w:r>
                </w:p>
                <w:p w:rsidR="00E73BDF" w:rsidRPr="00C35A99" w:rsidRDefault="00E73BDF" w:rsidP="0023745B">
                  <w:pPr>
                    <w:spacing w:after="0" w:line="240" w:lineRule="auto"/>
                    <w:rPr>
                      <w:rFonts w:ascii="Arial Unicode" w:hAnsi="Arial Unicode" w:cs="Sylfaen"/>
                      <w:lang w:val="af-ZA"/>
                    </w:rPr>
                  </w:pP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</w:tc>
            </w:tr>
            <w:tr w:rsidR="00E73BDF" w:rsidRPr="00AC00DF" w:rsidTr="009C410A">
              <w:tc>
                <w:tcPr>
                  <w:tcW w:w="3085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 xml:space="preserve">հանձնաժողովի անդամներ՝     </w:t>
                  </w:r>
                </w:p>
              </w:tc>
              <w:tc>
                <w:tcPr>
                  <w:tcW w:w="2887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>_____________________</w:t>
                  </w:r>
                </w:p>
              </w:tc>
              <w:tc>
                <w:tcPr>
                  <w:tcW w:w="3458" w:type="dxa"/>
                </w:tcPr>
                <w:p w:rsidR="00E73BDF" w:rsidRPr="0023745B" w:rsidRDefault="0023745B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>Կ. Բաղդասարյան</w:t>
                  </w:r>
                </w:p>
              </w:tc>
            </w:tr>
            <w:tr w:rsidR="00E73BDF" w:rsidRPr="00AC00DF" w:rsidTr="009C410A">
              <w:tc>
                <w:tcPr>
                  <w:tcW w:w="3085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</w:tc>
              <w:tc>
                <w:tcPr>
                  <w:tcW w:w="2887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>_____________________</w:t>
                  </w:r>
                </w:p>
              </w:tc>
              <w:tc>
                <w:tcPr>
                  <w:tcW w:w="3458" w:type="dxa"/>
                </w:tcPr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</w:p>
                <w:p w:rsidR="0023745B" w:rsidRPr="0023745B" w:rsidRDefault="0023745B" w:rsidP="0023745B">
                  <w:pPr>
                    <w:spacing w:after="0" w:line="240" w:lineRule="auto"/>
                    <w:rPr>
                      <w:rFonts w:ascii="Arial Unicode" w:hAnsi="Arial Unicode" w:cs="Sylfaen"/>
                      <w:lang w:val="af-ZA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>Լ. Աբելյան</w:t>
                  </w:r>
                </w:p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</w:p>
              </w:tc>
            </w:tr>
            <w:tr w:rsidR="00E73BDF" w:rsidRPr="00AC00DF" w:rsidTr="009C410A">
              <w:tc>
                <w:tcPr>
                  <w:tcW w:w="3085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</w:tc>
              <w:tc>
                <w:tcPr>
                  <w:tcW w:w="2887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>_____________________</w:t>
                  </w:r>
                </w:p>
              </w:tc>
              <w:tc>
                <w:tcPr>
                  <w:tcW w:w="3458" w:type="dxa"/>
                </w:tcPr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</w:p>
                <w:p w:rsidR="0023745B" w:rsidRPr="0023745B" w:rsidRDefault="0023745B" w:rsidP="0023745B">
                  <w:pPr>
                    <w:spacing w:after="0" w:line="240" w:lineRule="auto"/>
                    <w:rPr>
                      <w:rFonts w:ascii="Arial Unicode" w:hAnsi="Arial Unicode" w:cs="Sylfaen"/>
                      <w:lang w:val="af-ZA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>Ս. Մկրտչյան</w:t>
                  </w:r>
                </w:p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 xml:space="preserve">                                            </w:t>
                  </w:r>
                </w:p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</w:p>
              </w:tc>
            </w:tr>
            <w:tr w:rsidR="00E73BDF" w:rsidRPr="00AC00DF" w:rsidTr="009C410A">
              <w:tc>
                <w:tcPr>
                  <w:tcW w:w="3085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</w:tc>
              <w:tc>
                <w:tcPr>
                  <w:tcW w:w="2887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>_____________________</w:t>
                  </w:r>
                </w:p>
              </w:tc>
              <w:tc>
                <w:tcPr>
                  <w:tcW w:w="3458" w:type="dxa"/>
                </w:tcPr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</w:p>
                <w:p w:rsidR="0023745B" w:rsidRPr="0023745B" w:rsidRDefault="0023745B" w:rsidP="0023745B">
                  <w:pPr>
                    <w:spacing w:after="0" w:line="240" w:lineRule="auto"/>
                    <w:rPr>
                      <w:rFonts w:ascii="Arial Unicode" w:hAnsi="Arial Unicode" w:cs="Sylfaen"/>
                      <w:lang w:val="af-ZA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>Ա.  Մկրտչյան</w:t>
                  </w:r>
                </w:p>
                <w:p w:rsidR="00E73BDF" w:rsidRPr="0023745B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  <w:lang w:val="af-ZA"/>
                    </w:rPr>
                  </w:pPr>
                  <w:r w:rsidRPr="0023745B">
                    <w:rPr>
                      <w:rFonts w:ascii="Arial Unicode" w:hAnsi="Arial Unicode" w:cs="Sylfaen"/>
                      <w:lang w:val="af-ZA"/>
                    </w:rPr>
                    <w:t xml:space="preserve">                                                                                                                                         </w:t>
                  </w:r>
                </w:p>
              </w:tc>
            </w:tr>
            <w:tr w:rsidR="00E73BDF" w:rsidRPr="00AC00DF" w:rsidTr="009C410A">
              <w:tc>
                <w:tcPr>
                  <w:tcW w:w="3085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 xml:space="preserve">Գնումները համակարգող `      </w:t>
                  </w:r>
                </w:p>
              </w:tc>
              <w:tc>
                <w:tcPr>
                  <w:tcW w:w="2887" w:type="dxa"/>
                  <w:shd w:val="clear" w:color="auto" w:fill="auto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 w:rsidRPr="004C7218">
                    <w:rPr>
                      <w:rFonts w:ascii="Arial Unicode" w:hAnsi="Arial Unicode" w:cs="Sylfaen"/>
                    </w:rPr>
                    <w:t>______________________</w:t>
                  </w:r>
                </w:p>
              </w:tc>
              <w:tc>
                <w:tcPr>
                  <w:tcW w:w="3458" w:type="dxa"/>
                </w:tcPr>
                <w:p w:rsidR="00E73BDF" w:rsidRPr="004C7218" w:rsidRDefault="00E73BDF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</w:p>
                <w:p w:rsidR="00E73BDF" w:rsidRPr="004C7218" w:rsidRDefault="00BD18D2" w:rsidP="0023745B">
                  <w:pPr>
                    <w:spacing w:after="0" w:line="240" w:lineRule="auto"/>
                    <w:jc w:val="both"/>
                    <w:rPr>
                      <w:rFonts w:ascii="Arial Unicode" w:hAnsi="Arial Unicode" w:cs="Sylfaen"/>
                    </w:rPr>
                  </w:pPr>
                  <w:r>
                    <w:rPr>
                      <w:rFonts w:ascii="Arial Unicode" w:hAnsi="Arial Unicode" w:cs="Sylfaen"/>
                      <w:lang w:val="af-ZA"/>
                    </w:rPr>
                    <w:t>Ա. Նիկոլայան</w:t>
                  </w:r>
                  <w:r w:rsidR="00E73BDF">
                    <w:rPr>
                      <w:rFonts w:ascii="Arial Unicode" w:hAnsi="Arial Unicode" w:cs="Sylfaen"/>
                      <w:lang w:val="af-ZA"/>
                    </w:rPr>
                    <w:t xml:space="preserve">                 </w:t>
                  </w:r>
                </w:p>
              </w:tc>
            </w:tr>
          </w:tbl>
          <w:p w:rsidR="00E73BDF" w:rsidRPr="004C7218" w:rsidRDefault="00E73BDF" w:rsidP="0023745B">
            <w:pPr>
              <w:spacing w:after="0"/>
              <w:jc w:val="both"/>
              <w:rPr>
                <w:rFonts w:ascii="Arial Unicode" w:hAnsi="Arial Unicode" w:cs="Sylfaen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46" w:type="dxa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  <w:tr w:rsidR="00E73BDF" w:rsidRPr="0037536A" w:rsidTr="009C410A">
        <w:tc>
          <w:tcPr>
            <w:tcW w:w="3076" w:type="dxa"/>
            <w:shd w:val="clear" w:color="auto" w:fill="auto"/>
          </w:tcPr>
          <w:p w:rsidR="00E73BDF" w:rsidRPr="004C7218" w:rsidRDefault="00E73BDF" w:rsidP="00E73BDF">
            <w:pPr>
              <w:jc w:val="both"/>
              <w:rPr>
                <w:rFonts w:ascii="Arial Unicode" w:hAnsi="Arial Unicode" w:cs="Sylfaen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46" w:type="dxa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  <w:tr w:rsidR="00E73BDF" w:rsidRPr="0037536A" w:rsidTr="009C410A">
        <w:tc>
          <w:tcPr>
            <w:tcW w:w="3076" w:type="dxa"/>
            <w:shd w:val="clear" w:color="auto" w:fill="auto"/>
          </w:tcPr>
          <w:p w:rsidR="00E73BDF" w:rsidRPr="004C7218" w:rsidRDefault="00E73BDF" w:rsidP="00E73BDF">
            <w:pPr>
              <w:jc w:val="both"/>
              <w:rPr>
                <w:rFonts w:ascii="Arial Unicode" w:hAnsi="Arial Unicode" w:cs="Sylfaen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46" w:type="dxa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  <w:tr w:rsidR="00E73BDF" w:rsidRPr="0037536A" w:rsidTr="009C410A">
        <w:tc>
          <w:tcPr>
            <w:tcW w:w="3076" w:type="dxa"/>
            <w:shd w:val="clear" w:color="auto" w:fill="auto"/>
          </w:tcPr>
          <w:p w:rsidR="00E73BDF" w:rsidRPr="004C7218" w:rsidRDefault="00E73BDF" w:rsidP="00E73BDF">
            <w:pPr>
              <w:jc w:val="both"/>
              <w:rPr>
                <w:rFonts w:ascii="Arial Unicode" w:hAnsi="Arial Unicode" w:cs="Sylfaen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46" w:type="dxa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  <w:tr w:rsidR="00E73BDF" w:rsidRPr="0037536A" w:rsidTr="009C410A">
        <w:tc>
          <w:tcPr>
            <w:tcW w:w="3076" w:type="dxa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46" w:type="dxa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  <w:tr w:rsidR="00E73BDF" w:rsidRPr="0037536A" w:rsidTr="009C410A">
        <w:tc>
          <w:tcPr>
            <w:tcW w:w="3076" w:type="dxa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46" w:type="dxa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  <w:tr w:rsidR="00E73BDF" w:rsidRPr="0037536A" w:rsidTr="009C410A">
        <w:tc>
          <w:tcPr>
            <w:tcW w:w="3085" w:type="dxa"/>
            <w:gridSpan w:val="2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2887" w:type="dxa"/>
            <w:shd w:val="clear" w:color="auto" w:fill="auto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  <w:tc>
          <w:tcPr>
            <w:tcW w:w="3458" w:type="dxa"/>
            <w:gridSpan w:val="2"/>
          </w:tcPr>
          <w:p w:rsidR="00E73BDF" w:rsidRPr="0037536A" w:rsidRDefault="00E73BDF" w:rsidP="00E73BDF">
            <w:pPr>
              <w:jc w:val="both"/>
              <w:rPr>
                <w:rFonts w:ascii="Sylfaen" w:hAnsi="Sylfaen" w:cs="Sylfaen"/>
                <w:iCs/>
                <w:lang w:val="hy-AM"/>
              </w:rPr>
            </w:pPr>
          </w:p>
        </w:tc>
      </w:tr>
    </w:tbl>
    <w:p w:rsidR="00620797" w:rsidRPr="0037536A" w:rsidRDefault="00620797" w:rsidP="00620797">
      <w:pPr>
        <w:rPr>
          <w:rFonts w:ascii="Sylfaen" w:hAnsi="Sylfaen" w:cs="Sylfaen"/>
          <w:iCs/>
          <w:lang w:val="hy-AM"/>
        </w:rPr>
      </w:pPr>
    </w:p>
    <w:p w:rsidR="000D6F26" w:rsidRDefault="000D6F26"/>
    <w:sectPr w:rsidR="000D6F26" w:rsidSect="00F036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BE"/>
    <w:multiLevelType w:val="hybridMultilevel"/>
    <w:tmpl w:val="E676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E65B3"/>
    <w:multiLevelType w:val="multilevel"/>
    <w:tmpl w:val="EB3ABEF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1"/>
      <w:numFmt w:val="decimal"/>
      <w:isLgl/>
      <w:lvlText w:val="%1.%2"/>
      <w:lvlJc w:val="left"/>
      <w:pPr>
        <w:ind w:left="2310" w:hanging="1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0" w:hanging="15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15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10" w:hanging="1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5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0" w:hanging="15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500"/>
      </w:pPr>
      <w:rPr>
        <w:rFonts w:hint="default"/>
      </w:rPr>
    </w:lvl>
  </w:abstractNum>
  <w:abstractNum w:abstractNumId="2">
    <w:nsid w:val="58601DC6"/>
    <w:multiLevelType w:val="hybridMultilevel"/>
    <w:tmpl w:val="C66E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620797"/>
    <w:rsid w:val="000D6F26"/>
    <w:rsid w:val="00193EE5"/>
    <w:rsid w:val="0023745B"/>
    <w:rsid w:val="0025671D"/>
    <w:rsid w:val="002F7EE5"/>
    <w:rsid w:val="00367F84"/>
    <w:rsid w:val="00420574"/>
    <w:rsid w:val="0053626C"/>
    <w:rsid w:val="00577103"/>
    <w:rsid w:val="00620797"/>
    <w:rsid w:val="00683686"/>
    <w:rsid w:val="007861DD"/>
    <w:rsid w:val="007E6533"/>
    <w:rsid w:val="009B1591"/>
    <w:rsid w:val="00A07080"/>
    <w:rsid w:val="00A2216E"/>
    <w:rsid w:val="00AB0B03"/>
    <w:rsid w:val="00AF7EA0"/>
    <w:rsid w:val="00B363F2"/>
    <w:rsid w:val="00BD1481"/>
    <w:rsid w:val="00BD18D2"/>
    <w:rsid w:val="00D34278"/>
    <w:rsid w:val="00D479DA"/>
    <w:rsid w:val="00DB2A79"/>
    <w:rsid w:val="00E11FCD"/>
    <w:rsid w:val="00E170CC"/>
    <w:rsid w:val="00E22C23"/>
    <w:rsid w:val="00E73BDF"/>
    <w:rsid w:val="00EE06AE"/>
    <w:rsid w:val="00F5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97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odyTextIndent3">
    <w:name w:val="Body Text Indent 3"/>
    <w:basedOn w:val="Normal"/>
    <w:link w:val="BodyTextIndent3Char"/>
    <w:rsid w:val="006207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079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10</cp:revision>
  <cp:lastPrinted>2019-09-10T08:56:00Z</cp:lastPrinted>
  <dcterms:created xsi:type="dcterms:W3CDTF">2019-03-20T07:24:00Z</dcterms:created>
  <dcterms:modified xsi:type="dcterms:W3CDTF">2019-09-12T10:32:00Z</dcterms:modified>
</cp:coreProperties>
</file>