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961C" w14:textId="77777777" w:rsidR="0041379C" w:rsidRDefault="0041379C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8A5B158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68777D9E" w14:textId="4D7D5D9B" w:rsidR="00A82AF8" w:rsidRPr="00436BC3" w:rsidRDefault="00A82AF8" w:rsidP="00A82AF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B031CE">
        <w:rPr>
          <w:rFonts w:ascii="GHEA Grapalat" w:hAnsi="GHEA Grapalat"/>
          <w:b w:val="0"/>
          <w:sz w:val="20"/>
          <w:lang w:val="af-ZA"/>
        </w:rPr>
        <w:t>ՈՒԱԿ-ԳՀԱՊՁԲ-</w:t>
      </w:r>
      <w:r w:rsidR="003B1E17">
        <w:rPr>
          <w:rFonts w:ascii="GHEA Grapalat" w:hAnsi="GHEA Grapalat"/>
          <w:b w:val="0"/>
          <w:sz w:val="20"/>
          <w:lang w:val="af-ZA"/>
        </w:rPr>
        <w:t>2</w:t>
      </w:r>
      <w:r w:rsidR="00AD76AE">
        <w:rPr>
          <w:rFonts w:ascii="GHEA Grapalat" w:hAnsi="GHEA Grapalat"/>
          <w:b w:val="0"/>
          <w:sz w:val="20"/>
          <w:lang w:val="af-ZA"/>
        </w:rPr>
        <w:t>4</w:t>
      </w:r>
      <w:r w:rsidR="003B1E17">
        <w:rPr>
          <w:rFonts w:ascii="GHEA Grapalat" w:hAnsi="GHEA Grapalat"/>
          <w:b w:val="0"/>
          <w:sz w:val="20"/>
          <w:lang w:val="af-ZA"/>
        </w:rPr>
        <w:t>/</w:t>
      </w:r>
      <w:r w:rsidR="00436BC3" w:rsidRPr="00436BC3">
        <w:rPr>
          <w:rFonts w:ascii="GHEA Grapalat" w:hAnsi="GHEA Grapalat"/>
          <w:b w:val="0"/>
          <w:sz w:val="20"/>
          <w:lang w:val="af-ZA"/>
        </w:rPr>
        <w:t>65</w:t>
      </w:r>
    </w:p>
    <w:p w14:paraId="4B1B096A" w14:textId="77777777"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6C48CA3C" w14:textId="1DECEB7C" w:rsidR="00171863" w:rsidRDefault="00FE4F78" w:rsidP="00DF6860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360EA4">
        <w:rPr>
          <w:rFonts w:ascii="GHEA Grapalat" w:hAnsi="GHEA Grapalat" w:cs="Sylfaen"/>
          <w:sz w:val="18"/>
          <w:szCs w:val="18"/>
          <w:lang w:val="af-ZA"/>
        </w:rPr>
        <w:t>«Վ</w:t>
      </w:r>
      <w:r w:rsidRPr="00360EA4">
        <w:rPr>
          <w:rFonts w:ascii="Cambria Math" w:hAnsi="Cambria Math" w:cs="Cambria Math"/>
          <w:sz w:val="18"/>
          <w:szCs w:val="18"/>
          <w:lang w:val="af-ZA"/>
        </w:rPr>
        <w:t>․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Ա</w:t>
      </w:r>
      <w:r w:rsidRPr="00360EA4">
        <w:rPr>
          <w:rFonts w:ascii="Cambria Math" w:hAnsi="Cambria Math" w:cs="Cambria Math"/>
          <w:sz w:val="18"/>
          <w:szCs w:val="18"/>
          <w:lang w:val="af-ZA"/>
        </w:rPr>
        <w:t>․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Ֆանարջյանի անվան ուռուցքաբանության ազգային կենտրոն» ՓԲԸ-ն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7D60C8">
        <w:rPr>
          <w:rFonts w:ascii="GHEA Grapalat" w:hAnsi="GHEA Grapalat" w:cs="Sylfaen"/>
          <w:sz w:val="18"/>
          <w:szCs w:val="18"/>
          <w:lang w:val="hy-AM"/>
        </w:rPr>
        <w:t>դեղորայքի</w:t>
      </w:r>
      <w:r w:rsidR="00FF4201" w:rsidRPr="00FF420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FF4201">
        <w:rPr>
          <w:rFonts w:ascii="GHEA Grapalat" w:hAnsi="GHEA Grapalat" w:cs="Sylfaen"/>
          <w:sz w:val="18"/>
          <w:szCs w:val="18"/>
          <w:lang w:val="hy-AM"/>
        </w:rPr>
        <w:t>և բժշկական նշանակության ապրանքների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>ձեռքբերման նպատակով կազմակերպված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B031CE" w:rsidRPr="00360EA4">
        <w:rPr>
          <w:rFonts w:ascii="GHEA Grapalat" w:hAnsi="GHEA Grapalat" w:cs="Sylfaen"/>
          <w:sz w:val="18"/>
          <w:szCs w:val="18"/>
          <w:lang w:val="af-ZA"/>
        </w:rPr>
        <w:t>ՈՒԱԿ-ԳՀԱՊՁԲ-</w:t>
      </w:r>
      <w:r w:rsidR="003B1E17" w:rsidRPr="00360EA4">
        <w:rPr>
          <w:rFonts w:ascii="GHEA Grapalat" w:hAnsi="GHEA Grapalat" w:cs="Sylfaen"/>
          <w:sz w:val="18"/>
          <w:szCs w:val="18"/>
          <w:lang w:val="af-ZA"/>
        </w:rPr>
        <w:t>2</w:t>
      </w:r>
      <w:r w:rsidR="00AD76AE">
        <w:rPr>
          <w:rFonts w:ascii="GHEA Grapalat" w:hAnsi="GHEA Grapalat" w:cs="Sylfaen"/>
          <w:sz w:val="18"/>
          <w:szCs w:val="18"/>
          <w:lang w:val="af-ZA"/>
        </w:rPr>
        <w:t>4</w:t>
      </w:r>
      <w:r w:rsidR="003B1E17" w:rsidRPr="00360EA4">
        <w:rPr>
          <w:rFonts w:ascii="GHEA Grapalat" w:hAnsi="GHEA Grapalat" w:cs="Sylfaen"/>
          <w:sz w:val="18"/>
          <w:szCs w:val="18"/>
          <w:lang w:val="af-ZA"/>
        </w:rPr>
        <w:t>/</w:t>
      </w:r>
      <w:r w:rsidR="00436BC3" w:rsidRPr="00436BC3">
        <w:rPr>
          <w:rFonts w:ascii="GHEA Grapalat" w:hAnsi="GHEA Grapalat" w:cs="Sylfaen"/>
          <w:sz w:val="18"/>
          <w:szCs w:val="18"/>
          <w:lang w:val="af-ZA"/>
        </w:rPr>
        <w:t>65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 xml:space="preserve"> ծածկագրով գնման ընթացակարգը</w:t>
      </w:r>
      <w:r w:rsidR="0046083B" w:rsidRPr="00360EA4">
        <w:rPr>
          <w:rFonts w:ascii="GHEA Grapalat" w:hAnsi="GHEA Grapalat" w:cs="Sylfaen"/>
          <w:sz w:val="18"/>
          <w:szCs w:val="18"/>
          <w:lang w:val="af-ZA"/>
        </w:rPr>
        <w:t>.</w:t>
      </w:r>
      <w:r w:rsidR="00DF6860"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>չկայացած հայտարարելու մասին տեղեկատվությունը`</w:t>
      </w:r>
    </w:p>
    <w:p w14:paraId="355EF0C4" w14:textId="77777777" w:rsidR="00815D0F" w:rsidRDefault="00815D0F" w:rsidP="00DF68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9"/>
        <w:gridCol w:w="2690"/>
        <w:gridCol w:w="2681"/>
        <w:gridCol w:w="2406"/>
        <w:gridCol w:w="1989"/>
      </w:tblGrid>
      <w:tr w:rsidR="00A82AF8" w:rsidRPr="00436BC3" w14:paraId="490F87FD" w14:textId="77777777" w:rsidTr="00FF4201">
        <w:trPr>
          <w:trHeight w:val="913"/>
          <w:jc w:val="center"/>
        </w:trPr>
        <w:tc>
          <w:tcPr>
            <w:tcW w:w="1489" w:type="dxa"/>
            <w:vMerge w:val="restart"/>
            <w:shd w:val="clear" w:color="auto" w:fill="auto"/>
            <w:vAlign w:val="center"/>
          </w:tcPr>
          <w:p w14:paraId="3B5BABA6" w14:textId="77777777" w:rsidR="00A82AF8" w:rsidRPr="00360EA4" w:rsidRDefault="00A82AF8" w:rsidP="00630FE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14:paraId="46D4CEBB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681" w:type="dxa"/>
            <w:vMerge w:val="restart"/>
            <w:shd w:val="clear" w:color="auto" w:fill="auto"/>
            <w:vAlign w:val="center"/>
          </w:tcPr>
          <w:p w14:paraId="6D0BA416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14:paraId="72A2DD1F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6D09D549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14:paraId="2D48486F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82AF8" w:rsidRPr="00436BC3" w14:paraId="0260467A" w14:textId="77777777" w:rsidTr="00FF4201">
        <w:trPr>
          <w:trHeight w:val="1118"/>
          <w:jc w:val="center"/>
        </w:trPr>
        <w:tc>
          <w:tcPr>
            <w:tcW w:w="1489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81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436BC3" w:rsidRPr="00436BC3" w14:paraId="7D8D8DCA" w14:textId="77777777" w:rsidTr="00FF4201">
        <w:trPr>
          <w:trHeight w:val="654"/>
          <w:jc w:val="center"/>
        </w:trPr>
        <w:tc>
          <w:tcPr>
            <w:tcW w:w="1489" w:type="dxa"/>
            <w:shd w:val="clear" w:color="auto" w:fill="auto"/>
            <w:vAlign w:val="center"/>
          </w:tcPr>
          <w:p w14:paraId="790A3D83" w14:textId="2A0A1886" w:rsidR="00436BC3" w:rsidRPr="004D056D" w:rsidRDefault="00436BC3" w:rsidP="00436BC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18E6D31D" w14:textId="605BA937" w:rsidR="00436BC3" w:rsidRPr="004D056D" w:rsidRDefault="00436BC3" w:rsidP="00436BC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նովոկային</w:t>
            </w:r>
            <w:proofErr w:type="spellEnd"/>
          </w:p>
        </w:tc>
        <w:tc>
          <w:tcPr>
            <w:tcW w:w="2681" w:type="dxa"/>
            <w:shd w:val="clear" w:color="auto" w:fill="auto"/>
            <w:vAlign w:val="center"/>
          </w:tcPr>
          <w:p w14:paraId="6A3DB136" w14:textId="5B5BAEA5" w:rsidR="00436BC3" w:rsidRPr="004D056D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072B8C52" w14:textId="77777777" w:rsidR="00436BC3" w:rsidRPr="00E45DB1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2CB2D3CC" w14:textId="77777777" w:rsidR="00436BC3" w:rsidRPr="00FF66C4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637400D0" w14:textId="77777777" w:rsidR="00436BC3" w:rsidRPr="00E45DB1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5BC44EDD" w14:textId="7450253E" w:rsidR="00436BC3" w:rsidRPr="00E45DB1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51263DB" w14:textId="5A64A15A" w:rsidR="00436BC3" w:rsidRPr="00FF66C4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436BC3" w:rsidRPr="00436BC3" w14:paraId="4537D0BA" w14:textId="77777777" w:rsidTr="00FF4201">
        <w:trPr>
          <w:trHeight w:val="654"/>
          <w:jc w:val="center"/>
        </w:trPr>
        <w:tc>
          <w:tcPr>
            <w:tcW w:w="1489" w:type="dxa"/>
            <w:shd w:val="clear" w:color="auto" w:fill="auto"/>
            <w:vAlign w:val="center"/>
          </w:tcPr>
          <w:p w14:paraId="78EF3119" w14:textId="37778955" w:rsidR="00436BC3" w:rsidRPr="00FF4201" w:rsidRDefault="00436BC3" w:rsidP="00436BC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0B3B7AD4" w14:textId="7FDC605C" w:rsidR="00436BC3" w:rsidRPr="0099481D" w:rsidRDefault="00436BC3" w:rsidP="00436BC3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436BC3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Վիրաբուժական թել չներծծվող  պոլիպրոպիլեն N 8/0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3E3DC7A" w14:textId="4190AEAA" w:rsidR="00436BC3" w:rsidRPr="00791509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54D642F1" w14:textId="77777777" w:rsidR="00436BC3" w:rsidRPr="00E45DB1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3AD2EA59" w14:textId="77777777" w:rsidR="00436BC3" w:rsidRPr="00FF66C4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48752728" w14:textId="77777777" w:rsidR="00436BC3" w:rsidRPr="00E45DB1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578DF668" w14:textId="516C06AB" w:rsidR="00436BC3" w:rsidRPr="00E45DB1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C32D58F" w14:textId="551B88A7" w:rsidR="00436BC3" w:rsidRPr="00FF66C4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436BC3" w:rsidRPr="00436BC3" w14:paraId="594424A6" w14:textId="77777777" w:rsidTr="00FF4201">
        <w:trPr>
          <w:trHeight w:val="654"/>
          <w:jc w:val="center"/>
        </w:trPr>
        <w:tc>
          <w:tcPr>
            <w:tcW w:w="1489" w:type="dxa"/>
            <w:shd w:val="clear" w:color="auto" w:fill="auto"/>
            <w:vAlign w:val="center"/>
          </w:tcPr>
          <w:p w14:paraId="128CB64D" w14:textId="4469AB7F" w:rsidR="00436BC3" w:rsidRPr="00FF4201" w:rsidRDefault="00436BC3" w:rsidP="00436BC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3B3A63FE" w14:textId="24E50D91" w:rsidR="00436BC3" w:rsidRPr="004D056D" w:rsidRDefault="00436BC3" w:rsidP="00436BC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Ներծծվող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մոնոֆիլամենտ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վիրաբուժական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թել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2/0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A1ACDB5" w14:textId="6747DE29" w:rsidR="00436BC3" w:rsidRPr="004D056D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22D26A39" w14:textId="77777777" w:rsidR="00436BC3" w:rsidRPr="00E45DB1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7D41D0BD" w14:textId="77777777" w:rsidR="00436BC3" w:rsidRPr="00FF66C4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60F1E02A" w14:textId="77777777" w:rsidR="00436BC3" w:rsidRPr="00E45DB1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015268B5" w14:textId="3A318EB0" w:rsidR="00436BC3" w:rsidRPr="00E45DB1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18793F6" w14:textId="03D57483" w:rsidR="00436BC3" w:rsidRPr="00FF66C4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436BC3" w:rsidRPr="00436BC3" w14:paraId="3A12D5E2" w14:textId="77777777" w:rsidTr="00FF4201">
        <w:trPr>
          <w:trHeight w:val="654"/>
          <w:jc w:val="center"/>
        </w:trPr>
        <w:tc>
          <w:tcPr>
            <w:tcW w:w="1489" w:type="dxa"/>
            <w:shd w:val="clear" w:color="auto" w:fill="auto"/>
            <w:vAlign w:val="center"/>
          </w:tcPr>
          <w:p w14:paraId="47A49577" w14:textId="11E530BC" w:rsidR="00436BC3" w:rsidRPr="00FF4201" w:rsidRDefault="00436BC3" w:rsidP="00436BC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1006D1A5" w14:textId="208B4DD4" w:rsidR="00436BC3" w:rsidRPr="004D056D" w:rsidRDefault="00436BC3" w:rsidP="00436BC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Ռետինե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խցաններ</w:t>
            </w:r>
            <w:proofErr w:type="spellEnd"/>
          </w:p>
        </w:tc>
        <w:tc>
          <w:tcPr>
            <w:tcW w:w="2681" w:type="dxa"/>
            <w:shd w:val="clear" w:color="auto" w:fill="auto"/>
            <w:vAlign w:val="center"/>
          </w:tcPr>
          <w:p w14:paraId="70A5717E" w14:textId="0EEA478F" w:rsidR="00436BC3" w:rsidRPr="00791509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4AA07745" w14:textId="77777777" w:rsidR="00436BC3" w:rsidRPr="00E45DB1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090C66D0" w14:textId="77777777" w:rsidR="00436BC3" w:rsidRPr="00FF66C4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3BD0FDBF" w14:textId="77777777" w:rsidR="00436BC3" w:rsidRPr="00E45DB1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15FFE4B7" w14:textId="5BA36D77" w:rsidR="00436BC3" w:rsidRPr="00E45DB1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4F5F05D" w14:textId="71298A02" w:rsidR="00436BC3" w:rsidRPr="00FF66C4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436BC3" w:rsidRPr="00436BC3" w14:paraId="658E0323" w14:textId="77777777" w:rsidTr="00FF4201">
        <w:trPr>
          <w:trHeight w:val="654"/>
          <w:jc w:val="center"/>
        </w:trPr>
        <w:tc>
          <w:tcPr>
            <w:tcW w:w="1489" w:type="dxa"/>
            <w:shd w:val="clear" w:color="auto" w:fill="auto"/>
            <w:vAlign w:val="center"/>
          </w:tcPr>
          <w:p w14:paraId="1CF55F32" w14:textId="1B3573F7" w:rsidR="00436BC3" w:rsidRPr="00FF4201" w:rsidRDefault="00436BC3" w:rsidP="00436BC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0C51D337" w14:textId="6CAE9C2D" w:rsidR="00436BC3" w:rsidRPr="00830C44" w:rsidRDefault="00436BC3" w:rsidP="00436BC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տրախեոստոմիկ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խողովակ</w:t>
            </w:r>
            <w:proofErr w:type="spellEnd"/>
          </w:p>
        </w:tc>
        <w:tc>
          <w:tcPr>
            <w:tcW w:w="2681" w:type="dxa"/>
            <w:shd w:val="clear" w:color="auto" w:fill="auto"/>
            <w:vAlign w:val="center"/>
          </w:tcPr>
          <w:p w14:paraId="3A20947C" w14:textId="1922FDD3" w:rsidR="00436BC3" w:rsidRPr="00791509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0216A56C" w14:textId="77777777" w:rsidR="00436BC3" w:rsidRPr="00E45DB1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39D4DA28" w14:textId="77777777" w:rsidR="00436BC3" w:rsidRPr="00FF66C4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35C1F3AC" w14:textId="77777777" w:rsidR="00436BC3" w:rsidRPr="00E45DB1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0EED3909" w14:textId="6CADCE5F" w:rsidR="00436BC3" w:rsidRPr="00E45DB1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DB1B588" w14:textId="527CB686" w:rsidR="00436BC3" w:rsidRPr="00FF66C4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436BC3" w:rsidRPr="00436BC3" w14:paraId="34633EA6" w14:textId="77777777" w:rsidTr="00FF4201">
        <w:trPr>
          <w:trHeight w:val="654"/>
          <w:jc w:val="center"/>
        </w:trPr>
        <w:tc>
          <w:tcPr>
            <w:tcW w:w="1489" w:type="dxa"/>
            <w:shd w:val="clear" w:color="auto" w:fill="auto"/>
            <w:vAlign w:val="center"/>
          </w:tcPr>
          <w:p w14:paraId="6FD3E89B" w14:textId="01AA5533" w:rsidR="00436BC3" w:rsidRPr="00FF4201" w:rsidRDefault="00436BC3" w:rsidP="00436BC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2F8F7480" w14:textId="7E9339E6" w:rsidR="00436BC3" w:rsidRPr="004D056D" w:rsidRDefault="00436BC3" w:rsidP="00436BC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տրախեոստոմիկ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խողովակ</w:t>
            </w:r>
            <w:proofErr w:type="spellEnd"/>
          </w:p>
        </w:tc>
        <w:tc>
          <w:tcPr>
            <w:tcW w:w="2681" w:type="dxa"/>
            <w:shd w:val="clear" w:color="auto" w:fill="auto"/>
            <w:vAlign w:val="center"/>
          </w:tcPr>
          <w:p w14:paraId="2D752572" w14:textId="66846586" w:rsidR="00436BC3" w:rsidRPr="00E66264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7D4ED279" w14:textId="77777777" w:rsidR="00436BC3" w:rsidRPr="00E45DB1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53ED5934" w14:textId="77777777" w:rsidR="00436BC3" w:rsidRPr="00FF66C4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5383F36F" w14:textId="77777777" w:rsidR="00436BC3" w:rsidRPr="00E45DB1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022A632E" w14:textId="081ED779" w:rsidR="00436BC3" w:rsidRPr="00E45DB1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F2B8A3E" w14:textId="16F1E339" w:rsidR="00436BC3" w:rsidRPr="00FF66C4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436BC3" w:rsidRPr="00436BC3" w14:paraId="5BBF5B13" w14:textId="77777777" w:rsidTr="00FF4201">
        <w:trPr>
          <w:trHeight w:val="654"/>
          <w:jc w:val="center"/>
        </w:trPr>
        <w:tc>
          <w:tcPr>
            <w:tcW w:w="1489" w:type="dxa"/>
            <w:shd w:val="clear" w:color="auto" w:fill="auto"/>
            <w:vAlign w:val="center"/>
          </w:tcPr>
          <w:p w14:paraId="6A4A63B2" w14:textId="2C7785E8" w:rsidR="00436BC3" w:rsidRPr="00FF4201" w:rsidRDefault="00436BC3" w:rsidP="00436BC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42DF8260" w14:textId="0058D32D" w:rsidR="00436BC3" w:rsidRPr="004D056D" w:rsidRDefault="00436BC3" w:rsidP="00436BC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Գաստրոստոմայի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հավաքածու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ստանդարտ</w:t>
            </w:r>
            <w:proofErr w:type="spellEnd"/>
          </w:p>
        </w:tc>
        <w:tc>
          <w:tcPr>
            <w:tcW w:w="2681" w:type="dxa"/>
            <w:shd w:val="clear" w:color="auto" w:fill="auto"/>
            <w:vAlign w:val="center"/>
          </w:tcPr>
          <w:p w14:paraId="13996722" w14:textId="6D6F874B" w:rsidR="00436BC3" w:rsidRPr="00791509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1F3F6C90" w14:textId="77777777" w:rsidR="00436BC3" w:rsidRPr="00E45DB1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5F3489B5" w14:textId="77777777" w:rsidR="00436BC3" w:rsidRPr="00FF66C4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7D93C3D6" w14:textId="77777777" w:rsidR="00436BC3" w:rsidRPr="00E45DB1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7F16370C" w14:textId="28CCD5D7" w:rsidR="00436BC3" w:rsidRPr="00E45DB1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24AD44D" w14:textId="55345E90" w:rsidR="00436BC3" w:rsidRPr="00FF66C4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436BC3" w:rsidRPr="00436BC3" w14:paraId="08153175" w14:textId="77777777" w:rsidTr="00FF4201">
        <w:trPr>
          <w:trHeight w:val="654"/>
          <w:jc w:val="center"/>
        </w:trPr>
        <w:tc>
          <w:tcPr>
            <w:tcW w:w="1489" w:type="dxa"/>
            <w:shd w:val="clear" w:color="auto" w:fill="auto"/>
            <w:vAlign w:val="center"/>
          </w:tcPr>
          <w:p w14:paraId="09E6BF98" w14:textId="3017163E" w:rsidR="00436BC3" w:rsidRDefault="00436BC3" w:rsidP="00436BC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7450EE7A" w14:textId="00BD1FF8" w:rsidR="00436BC3" w:rsidRDefault="00436BC3" w:rsidP="00436BC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Նազոտրախեալ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խոզովակ</w:t>
            </w:r>
            <w:proofErr w:type="spellEnd"/>
          </w:p>
        </w:tc>
        <w:tc>
          <w:tcPr>
            <w:tcW w:w="2681" w:type="dxa"/>
            <w:shd w:val="clear" w:color="auto" w:fill="auto"/>
            <w:vAlign w:val="center"/>
          </w:tcPr>
          <w:p w14:paraId="5FD9AA5E" w14:textId="77777777" w:rsidR="00436BC3" w:rsidRPr="00791509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54ED3C7A" w14:textId="77777777" w:rsidR="00436BC3" w:rsidRPr="00E45DB1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2C36041D" w14:textId="77777777" w:rsidR="00436BC3" w:rsidRPr="00FF66C4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2F48A6AD" w14:textId="77777777" w:rsidR="00436BC3" w:rsidRPr="00E45DB1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3C69AF4A" w14:textId="112F0208" w:rsidR="00436BC3" w:rsidRPr="00E45DB1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D768D3D" w14:textId="536DB5D0" w:rsidR="00436BC3" w:rsidRPr="00FF66C4" w:rsidRDefault="00436BC3" w:rsidP="00436BC3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</w:tbl>
    <w:p w14:paraId="24CF1CAD" w14:textId="26E68B9D" w:rsidR="00D775A1" w:rsidRPr="00D775A1" w:rsidRDefault="00A82AF8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</w:t>
      </w:r>
      <w:r w:rsidR="00B031CE">
        <w:rPr>
          <w:rFonts w:ascii="GHEA Grapalat" w:hAnsi="GHEA Grapalat" w:cs="Sylfaen"/>
          <w:sz w:val="20"/>
          <w:lang w:val="af-ZA"/>
        </w:rPr>
        <w:t>ՈՒԱԿ-ԳՀԱՊՁԲ-</w:t>
      </w:r>
      <w:r w:rsidR="003B1E17">
        <w:rPr>
          <w:rFonts w:ascii="GHEA Grapalat" w:hAnsi="GHEA Grapalat" w:cs="Sylfaen"/>
          <w:sz w:val="20"/>
          <w:lang w:val="af-ZA"/>
        </w:rPr>
        <w:t>2</w:t>
      </w:r>
      <w:r w:rsidR="004C62E2">
        <w:rPr>
          <w:rFonts w:ascii="GHEA Grapalat" w:hAnsi="GHEA Grapalat" w:cs="Sylfaen"/>
          <w:sz w:val="20"/>
          <w:lang w:val="af-ZA"/>
        </w:rPr>
        <w:t>4</w:t>
      </w:r>
      <w:r w:rsidR="003B1E17">
        <w:rPr>
          <w:rFonts w:ascii="GHEA Grapalat" w:hAnsi="GHEA Grapalat" w:cs="Sylfaen"/>
          <w:sz w:val="20"/>
          <w:lang w:val="af-ZA"/>
        </w:rPr>
        <w:t>/</w:t>
      </w:r>
      <w:r w:rsidR="00436BC3" w:rsidRPr="00436BC3">
        <w:rPr>
          <w:rFonts w:ascii="GHEA Grapalat" w:hAnsi="GHEA Grapalat" w:cs="Sylfaen"/>
          <w:sz w:val="20"/>
          <w:lang w:val="hy-AM"/>
        </w:rPr>
        <w:t>65</w:t>
      </w:r>
      <w:r w:rsidR="0099481D" w:rsidRPr="0099481D">
        <w:rPr>
          <w:rFonts w:ascii="GHEA Grapalat" w:hAnsi="GHEA Grapalat" w:cs="Sylfaen"/>
          <w:sz w:val="20"/>
          <w:lang w:val="hy-AM"/>
        </w:rPr>
        <w:t xml:space="preserve"> 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ծածկա</w:t>
      </w:r>
      <w:r>
        <w:rPr>
          <w:rFonts w:ascii="GHEA Grapalat" w:hAnsi="GHEA Grapalat" w:cs="Sylfaen"/>
          <w:sz w:val="20"/>
          <w:lang w:val="af-ZA"/>
        </w:rPr>
        <w:t>գրով գնումների համակարգող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Ա</w:t>
      </w:r>
      <w:r w:rsidR="00436BC3">
        <w:rPr>
          <w:rFonts w:ascii="GHEA Grapalat" w:hAnsi="GHEA Grapalat" w:cs="Sylfaen"/>
          <w:sz w:val="20"/>
          <w:lang w:val="hy-AM"/>
        </w:rPr>
        <w:t>.</w:t>
      </w:r>
      <w:r w:rsidR="00DA31AC">
        <w:rPr>
          <w:rFonts w:ascii="GHEA Grapalat" w:hAnsi="GHEA Grapalat" w:cs="Sylfaen"/>
          <w:sz w:val="20"/>
          <w:lang w:val="hy-AM"/>
        </w:rPr>
        <w:t xml:space="preserve"> </w:t>
      </w:r>
      <w:r w:rsidR="00436BC3">
        <w:rPr>
          <w:rFonts w:ascii="GHEA Grapalat" w:hAnsi="GHEA Grapalat" w:cs="Sylfaen"/>
          <w:sz w:val="20"/>
          <w:lang w:val="hy-AM"/>
        </w:rPr>
        <w:t>Խաչատրյանին</w:t>
      </w:r>
      <w:r w:rsidR="00D775A1" w:rsidRPr="00D775A1">
        <w:rPr>
          <w:rFonts w:ascii="GHEA Grapalat" w:hAnsi="GHEA Grapalat" w:cs="Sylfaen"/>
          <w:sz w:val="20"/>
          <w:lang w:val="af-ZA"/>
        </w:rPr>
        <w:t>:</w:t>
      </w:r>
    </w:p>
    <w:p w14:paraId="6871E392" w14:textId="77777777" w:rsidR="00D775A1" w:rsidRPr="00D775A1" w:rsidRDefault="00D775A1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275AA63" w14:textId="77777777" w:rsidR="00D775A1" w:rsidRPr="00D775A1" w:rsidRDefault="00D775A1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C008E7D" w14:textId="3CDDF3B9" w:rsidR="00D775A1" w:rsidRPr="00D775A1" w:rsidRDefault="00D775A1" w:rsidP="00D775A1">
      <w:pPr>
        <w:pStyle w:val="a5"/>
        <w:rPr>
          <w:rFonts w:ascii="GHEA Grapalat" w:hAnsi="GHEA Grapalat"/>
          <w:i/>
          <w:iCs/>
          <w:sz w:val="20"/>
          <w:szCs w:val="16"/>
          <w:lang w:val="hy-AM"/>
        </w:rPr>
      </w:pPr>
      <w:r w:rsidRPr="00D775A1">
        <w:rPr>
          <w:rFonts w:ascii="GHEA Grapalat" w:hAnsi="GHEA Grapalat"/>
          <w:i/>
          <w:iCs/>
          <w:sz w:val="20"/>
          <w:szCs w:val="16"/>
          <w:lang w:val="af-ZA"/>
        </w:rPr>
        <w:t xml:space="preserve">Հեռախոս 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>/010/ 205050 /</w:t>
      </w:r>
      <w:r w:rsidR="00436BC3">
        <w:rPr>
          <w:rFonts w:ascii="GHEA Grapalat" w:hAnsi="GHEA Grapalat"/>
          <w:i/>
          <w:iCs/>
          <w:sz w:val="20"/>
          <w:szCs w:val="16"/>
          <w:lang w:val="hy-AM"/>
        </w:rPr>
        <w:t>102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>/</w:t>
      </w:r>
    </w:p>
    <w:p w14:paraId="1C6742DB" w14:textId="13E5DDCB" w:rsidR="00D775A1" w:rsidRPr="00D775A1" w:rsidRDefault="00D775A1" w:rsidP="00D775A1">
      <w:pPr>
        <w:pStyle w:val="a5"/>
        <w:rPr>
          <w:rFonts w:ascii="GHEA Grapalat" w:hAnsi="GHEA Grapalat"/>
          <w:i/>
          <w:iCs/>
          <w:sz w:val="20"/>
          <w:szCs w:val="16"/>
          <w:lang w:val="af-ZA"/>
        </w:rPr>
      </w:pPr>
      <w:r w:rsidRPr="00D775A1">
        <w:rPr>
          <w:rFonts w:ascii="GHEA Grapalat" w:hAnsi="GHEA Grapalat"/>
          <w:i/>
          <w:iCs/>
          <w:sz w:val="20"/>
          <w:szCs w:val="16"/>
          <w:lang w:val="af-ZA"/>
        </w:rPr>
        <w:t xml:space="preserve">Էլ. փոստ </w:t>
      </w:r>
      <w:r w:rsidR="0063172F">
        <w:fldChar w:fldCharType="begin"/>
      </w:r>
      <w:r w:rsidR="0063172F" w:rsidRPr="00FF4201">
        <w:rPr>
          <w:lang w:val="af-ZA"/>
        </w:rPr>
        <w:instrText xml:space="preserve"> HYPERLINK "mailto:anahit.yeghiazaryan@oncology.am" </w:instrText>
      </w:r>
      <w:r w:rsidR="0063172F">
        <w:fldChar w:fldCharType="separate"/>
      </w:r>
      <w:r w:rsidRPr="00D775A1">
        <w:rPr>
          <w:rStyle w:val="aa"/>
          <w:rFonts w:ascii="GHEA Grapalat" w:hAnsi="GHEA Grapalat"/>
          <w:i/>
          <w:iCs/>
          <w:sz w:val="20"/>
          <w:szCs w:val="16"/>
          <w:lang w:val="af-ZA"/>
        </w:rPr>
        <w:t>a</w:t>
      </w:r>
      <w:r w:rsidR="00436BC3" w:rsidRPr="00436BC3">
        <w:rPr>
          <w:rStyle w:val="aa"/>
          <w:rFonts w:ascii="GHEA Grapalat" w:hAnsi="GHEA Grapalat"/>
          <w:i/>
          <w:iCs/>
          <w:sz w:val="20"/>
          <w:szCs w:val="16"/>
          <w:lang w:val="af-ZA"/>
        </w:rPr>
        <w:t>n</w:t>
      </w:r>
      <w:r w:rsidR="00436BC3" w:rsidRPr="00436BC3">
        <w:rPr>
          <w:rStyle w:val="aa"/>
          <w:rFonts w:ascii="GHEA Grapalat" w:hAnsi="GHEA Grapalat"/>
          <w:i/>
          <w:iCs/>
          <w:sz w:val="20"/>
          <w:szCs w:val="16"/>
          <w:lang w:val="hy-AM"/>
        </w:rPr>
        <w:t>gel</w:t>
      </w:r>
      <w:r w:rsidRPr="00D775A1">
        <w:rPr>
          <w:rStyle w:val="aa"/>
          <w:rFonts w:ascii="GHEA Grapalat" w:hAnsi="GHEA Grapalat"/>
          <w:i/>
          <w:iCs/>
          <w:sz w:val="20"/>
          <w:szCs w:val="16"/>
          <w:lang w:val="af-ZA"/>
        </w:rPr>
        <w:t>.</w:t>
      </w:r>
      <w:r w:rsidR="00436BC3" w:rsidRPr="00436BC3">
        <w:rPr>
          <w:rStyle w:val="aa"/>
          <w:rFonts w:ascii="GHEA Grapalat" w:hAnsi="GHEA Grapalat"/>
          <w:i/>
          <w:iCs/>
          <w:sz w:val="20"/>
          <w:szCs w:val="16"/>
          <w:lang w:val="hy-AM"/>
        </w:rPr>
        <w:t>khachatryan</w:t>
      </w:r>
      <w:r w:rsidRPr="00D775A1">
        <w:rPr>
          <w:rStyle w:val="aa"/>
          <w:rFonts w:ascii="GHEA Grapalat" w:hAnsi="GHEA Grapalat"/>
          <w:i/>
          <w:iCs/>
          <w:sz w:val="20"/>
          <w:szCs w:val="16"/>
          <w:lang w:val="af-ZA"/>
        </w:rPr>
        <w:t>@oncology.am</w:t>
      </w:r>
      <w:r w:rsidR="0063172F">
        <w:rPr>
          <w:rStyle w:val="aa"/>
          <w:rFonts w:ascii="GHEA Grapalat" w:hAnsi="GHEA Grapalat"/>
          <w:i/>
          <w:iCs/>
          <w:sz w:val="20"/>
          <w:szCs w:val="16"/>
          <w:lang w:val="af-ZA"/>
        </w:rPr>
        <w:fldChar w:fldCharType="end"/>
      </w:r>
    </w:p>
    <w:p w14:paraId="407C7F2F" w14:textId="1BAAD93B" w:rsidR="00D775A1" w:rsidRDefault="00D775A1" w:rsidP="00D775A1">
      <w:pPr>
        <w:pStyle w:val="a5"/>
        <w:rPr>
          <w:rFonts w:ascii="GHEA Grapalat" w:hAnsi="GHEA Grapalat"/>
          <w:i/>
          <w:iCs/>
          <w:sz w:val="20"/>
          <w:szCs w:val="16"/>
          <w:lang w:val="hy-AM"/>
        </w:rPr>
      </w:pPr>
      <w:r w:rsidRPr="00D775A1">
        <w:rPr>
          <w:rFonts w:ascii="GHEA Grapalat" w:hAnsi="GHEA Grapalat"/>
          <w:i/>
          <w:iCs/>
          <w:sz w:val="20"/>
          <w:szCs w:val="16"/>
          <w:lang w:val="af-ZA"/>
        </w:rPr>
        <w:t xml:space="preserve">Պատվիրատու 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>«Վ</w:t>
      </w:r>
      <w:r w:rsidRPr="00D775A1">
        <w:rPr>
          <w:rFonts w:ascii="Cambria Math" w:hAnsi="Cambria Math" w:cs="Cambria Math"/>
          <w:i/>
          <w:iCs/>
          <w:sz w:val="20"/>
          <w:szCs w:val="16"/>
          <w:lang w:val="hy-AM"/>
        </w:rPr>
        <w:t>․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Ա</w:t>
      </w:r>
      <w:r w:rsidRPr="00D775A1">
        <w:rPr>
          <w:rFonts w:ascii="Cambria Math" w:hAnsi="Cambria Math" w:cs="Cambria Math"/>
          <w:i/>
          <w:iCs/>
          <w:sz w:val="20"/>
          <w:szCs w:val="16"/>
          <w:lang w:val="hy-AM"/>
        </w:rPr>
        <w:t>․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Ֆանարջյանի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անվան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ուռուցքաբանության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ազգային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կենտորն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>» ՓԲԸ</w:t>
      </w:r>
    </w:p>
    <w:p w14:paraId="1039A184" w14:textId="77777777" w:rsidR="001F2990" w:rsidRDefault="001F2990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C2349B3" w14:textId="30CF1A6A" w:rsidR="00C35B72" w:rsidRDefault="00C35B7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40C0FCCB" w14:textId="77777777" w:rsidR="00137858" w:rsidRPr="00F11AED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3C5D7125" w14:textId="77777777" w:rsidR="00137858" w:rsidRPr="00F11AED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5E71F01A" w14:textId="77777777" w:rsidR="00137858" w:rsidRPr="00F11AED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1D65912" w14:textId="77777777" w:rsidR="00137858" w:rsidRPr="00F11AED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17C089F2" w14:textId="77777777" w:rsidR="00137858" w:rsidRPr="00F11AED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5194065" w14:textId="58A6C25E" w:rsidR="00137858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107B86FD" w14:textId="6DF64E88" w:rsidR="00FF4201" w:rsidRDefault="00FF4201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1D2FA135" w14:textId="47483403" w:rsidR="00FF4201" w:rsidRDefault="00FF4201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3800350D" w14:textId="77777777" w:rsidR="00FF4201" w:rsidRPr="00F11AED" w:rsidRDefault="00FF4201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3F2911B4" w14:textId="77777777" w:rsidR="00137858" w:rsidRPr="00F11AED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180255E0" w14:textId="3134D51E" w:rsidR="00E71EBA" w:rsidRPr="00116024" w:rsidRDefault="00E71EBA" w:rsidP="00E71EBA">
      <w:pPr>
        <w:widowControl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ОБЪЯВЛЕНИЕ</w:t>
      </w:r>
    </w:p>
    <w:p w14:paraId="2CA53117" w14:textId="77777777" w:rsidR="00E71EBA" w:rsidRPr="00116024" w:rsidRDefault="00E71EBA" w:rsidP="00E71EBA">
      <w:pPr>
        <w:widowControl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 объявлении процедуры закупки несостоявшейся</w:t>
      </w:r>
    </w:p>
    <w:p w14:paraId="58591A78" w14:textId="0311B7AB" w:rsidR="00E71EBA" w:rsidRPr="00116024" w:rsidRDefault="00E71EBA" w:rsidP="00E71EBA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ru-RU"/>
        </w:rPr>
      </w:pPr>
      <w:r w:rsidRPr="00116024">
        <w:rPr>
          <w:rFonts w:ascii="GHEA Grapalat" w:hAnsi="GHEA Grapalat"/>
          <w:b w:val="0"/>
          <w:sz w:val="22"/>
          <w:szCs w:val="22"/>
          <w:lang w:val="ru-RU"/>
        </w:rPr>
        <w:t xml:space="preserve">Код процедуры 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˝UAK-GHAPDzB-</w:t>
      </w:r>
      <w:r w:rsidR="003B1E17">
        <w:rPr>
          <w:rFonts w:ascii="GHEA Grapalat" w:hAnsi="GHEA Grapalat"/>
          <w:b w:val="0"/>
          <w:sz w:val="22"/>
          <w:szCs w:val="22"/>
          <w:lang w:val="ru-RU"/>
        </w:rPr>
        <w:t>2</w:t>
      </w:r>
      <w:r w:rsidR="007336B9">
        <w:rPr>
          <w:rFonts w:ascii="GHEA Grapalat" w:hAnsi="GHEA Grapalat"/>
          <w:b w:val="0"/>
          <w:sz w:val="22"/>
          <w:szCs w:val="22"/>
          <w:lang w:val="hy-AM"/>
        </w:rPr>
        <w:t>4</w:t>
      </w:r>
      <w:r w:rsidR="003B1E17">
        <w:rPr>
          <w:rFonts w:ascii="GHEA Grapalat" w:hAnsi="GHEA Grapalat"/>
          <w:b w:val="0"/>
          <w:sz w:val="22"/>
          <w:szCs w:val="22"/>
          <w:lang w:val="ru-RU"/>
        </w:rPr>
        <w:t>/</w:t>
      </w:r>
      <w:r w:rsidR="00436BC3">
        <w:rPr>
          <w:rFonts w:ascii="GHEA Grapalat" w:hAnsi="GHEA Grapalat"/>
          <w:b w:val="0"/>
          <w:sz w:val="22"/>
          <w:szCs w:val="22"/>
          <w:lang w:val="ru-RU"/>
        </w:rPr>
        <w:t>65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˝</w:t>
      </w:r>
    </w:p>
    <w:p w14:paraId="6D5942A3" w14:textId="4465433A" w:rsidR="00E71EBA" w:rsidRPr="00116024" w:rsidRDefault="00E71EBA" w:rsidP="007336B9">
      <w:pPr>
        <w:widowControl w:val="0"/>
        <w:tabs>
          <w:tab w:val="left" w:pos="567"/>
          <w:tab w:val="left" w:pos="1134"/>
          <w:tab w:val="left" w:pos="8931"/>
        </w:tabs>
        <w:jc w:val="center"/>
        <w:rPr>
          <w:rFonts w:ascii="GHEA Grapalat" w:hAnsi="GHEA Grapalat"/>
          <w:sz w:val="22"/>
          <w:szCs w:val="22"/>
          <w:lang w:val="ru-RU"/>
        </w:rPr>
      </w:pPr>
      <w:r w:rsidRPr="00116024">
        <w:rPr>
          <w:rFonts w:ascii="GHEA Grapalat" w:hAnsi="GHEA Grapalat" w:hint="eastAsia"/>
          <w:sz w:val="18"/>
          <w:szCs w:val="18"/>
          <w:lang w:val="ru-RU"/>
        </w:rPr>
        <w:t>ЗАО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Национальный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Центр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онкологии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имени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В</w:t>
      </w:r>
      <w:r w:rsidRPr="00116024">
        <w:rPr>
          <w:rFonts w:ascii="GHEA Grapalat" w:hAnsi="GHEA Grapalat"/>
          <w:sz w:val="18"/>
          <w:szCs w:val="18"/>
          <w:lang w:val="ru-RU"/>
        </w:rPr>
        <w:t>.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А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. </w:t>
      </w:r>
      <w:proofErr w:type="spellStart"/>
      <w:r w:rsidRPr="00116024">
        <w:rPr>
          <w:rFonts w:ascii="GHEA Grapalat" w:hAnsi="GHEA Grapalat" w:hint="eastAsia"/>
          <w:sz w:val="18"/>
          <w:szCs w:val="18"/>
          <w:lang w:val="ru-RU"/>
        </w:rPr>
        <w:t>Фанарджяна</w:t>
      </w:r>
      <w:proofErr w:type="spellEnd"/>
      <w:r w:rsidRPr="00116024">
        <w:rPr>
          <w:rFonts w:ascii="GHEA Grapalat" w:hAnsi="GHEA Grapalat"/>
          <w:sz w:val="18"/>
          <w:szCs w:val="18"/>
          <w:lang w:val="ru-RU"/>
        </w:rPr>
        <w:t xml:space="preserve"> ниже представляет информацию об объявлении несостоявшейся процедуры закупки под кодом 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˝UAK-GHAPDzB-</w:t>
      </w:r>
      <w:r w:rsidR="003B1E17">
        <w:rPr>
          <w:rFonts w:ascii="GHEA Grapalat" w:hAnsi="GHEA Grapalat"/>
          <w:sz w:val="18"/>
          <w:szCs w:val="18"/>
          <w:lang w:val="ru-RU"/>
        </w:rPr>
        <w:t>2</w:t>
      </w:r>
      <w:r w:rsidR="007336B9">
        <w:rPr>
          <w:rFonts w:ascii="GHEA Grapalat" w:hAnsi="GHEA Grapalat"/>
          <w:sz w:val="18"/>
          <w:szCs w:val="18"/>
          <w:lang w:val="hy-AM"/>
        </w:rPr>
        <w:t>4</w:t>
      </w:r>
      <w:r w:rsidR="003B1E17">
        <w:rPr>
          <w:rFonts w:ascii="GHEA Grapalat" w:hAnsi="GHEA Grapalat"/>
          <w:sz w:val="18"/>
          <w:szCs w:val="18"/>
          <w:lang w:val="ru-RU"/>
        </w:rPr>
        <w:t>/</w:t>
      </w:r>
      <w:r w:rsidR="00436BC3">
        <w:rPr>
          <w:rFonts w:ascii="GHEA Grapalat" w:hAnsi="GHEA Grapalat"/>
          <w:sz w:val="18"/>
          <w:szCs w:val="18"/>
          <w:lang w:val="ru-RU"/>
        </w:rPr>
        <w:t>65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˝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, организованной с целью приобретения </w:t>
      </w:r>
      <w:r w:rsidR="00137858">
        <w:rPr>
          <w:rFonts w:ascii="GHEA Grapalat" w:hAnsi="GHEA Grapalat"/>
          <w:sz w:val="18"/>
          <w:szCs w:val="18"/>
          <w:lang w:val="ru-RU"/>
        </w:rPr>
        <w:t>лекарства</w:t>
      </w:r>
      <w:r w:rsidRPr="00435ACA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/>
          <w:sz w:val="18"/>
          <w:szCs w:val="18"/>
          <w:lang w:val="ru-RU"/>
        </w:rPr>
        <w:t>для</w:t>
      </w:r>
      <w:r w:rsidR="00387263" w:rsidRPr="007336B9">
        <w:rPr>
          <w:rFonts w:ascii="GHEA Grapalat" w:hAnsi="GHEA Grapalat"/>
          <w:sz w:val="18"/>
          <w:szCs w:val="18"/>
          <w:lang w:val="ru-RU"/>
        </w:rPr>
        <w:t xml:space="preserve"> </w:t>
      </w:r>
      <w:proofErr w:type="spellStart"/>
      <w:r w:rsidRPr="00116024">
        <w:rPr>
          <w:rFonts w:ascii="GHEA Grapalat" w:hAnsi="GHEA Grapalat"/>
          <w:sz w:val="18"/>
          <w:szCs w:val="18"/>
          <w:lang w:val="ru-RU"/>
        </w:rPr>
        <w:t>своихнужд</w:t>
      </w:r>
      <w:proofErr w:type="spellEnd"/>
      <w:r w:rsidRPr="007336B9">
        <w:rPr>
          <w:rFonts w:ascii="GHEA Grapalat" w:hAnsi="GHEA Grapalat"/>
          <w:sz w:val="18"/>
          <w:szCs w:val="18"/>
          <w:lang w:val="ru-RU"/>
        </w:rPr>
        <w:t>:</w:t>
      </w:r>
      <w:r w:rsidRPr="00116024">
        <w:rPr>
          <w:rFonts w:ascii="GHEA Grapalat" w:hAnsi="GHEA Grapalat"/>
          <w:sz w:val="20"/>
          <w:lang w:val="ru-RU"/>
        </w:rPr>
        <w:br/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95"/>
        <w:gridCol w:w="2690"/>
        <w:gridCol w:w="2369"/>
        <w:gridCol w:w="2199"/>
        <w:gridCol w:w="1952"/>
      </w:tblGrid>
      <w:tr w:rsidR="00E71EBA" w:rsidRPr="00436BC3" w14:paraId="1F8E9F8B" w14:textId="77777777" w:rsidTr="00FF4201">
        <w:trPr>
          <w:trHeight w:val="626"/>
          <w:jc w:val="center"/>
        </w:trPr>
        <w:tc>
          <w:tcPr>
            <w:tcW w:w="1295" w:type="dxa"/>
            <w:shd w:val="clear" w:color="auto" w:fill="auto"/>
            <w:vAlign w:val="center"/>
          </w:tcPr>
          <w:p w14:paraId="145E4747" w14:textId="77777777" w:rsidR="00E71EBA" w:rsidRPr="00292A89" w:rsidRDefault="00E71EBA" w:rsidP="00630FE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Номер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лота</w:t>
            </w:r>
            <w:proofErr w:type="spellEnd"/>
          </w:p>
        </w:tc>
        <w:tc>
          <w:tcPr>
            <w:tcW w:w="2690" w:type="dxa"/>
            <w:shd w:val="clear" w:color="auto" w:fill="auto"/>
            <w:vAlign w:val="center"/>
          </w:tcPr>
          <w:p w14:paraId="7FE11D2C" w14:textId="77777777" w:rsidR="00E71EBA" w:rsidRPr="00292A89" w:rsidRDefault="00E71EBA" w:rsidP="002B19B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Краткое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описание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предмета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закупки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14:paraId="7A290B87" w14:textId="77777777" w:rsidR="00E71EBA" w:rsidRPr="00E71EBA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3AC45A3" w14:textId="77777777" w:rsidR="00E71EBA" w:rsidRPr="00E71EBA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52F840FA" w14:textId="77777777" w:rsidR="00E71EBA" w:rsidRPr="00292A89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sz w:val="16"/>
                <w:szCs w:val="16"/>
              </w:rPr>
              <w:t>/</w:t>
            </w:r>
            <w:proofErr w:type="spellStart"/>
            <w:r w:rsidRPr="00292A89">
              <w:rPr>
                <w:rFonts w:ascii="GHEA Grapalat" w:hAnsi="GHEA Grapalat"/>
                <w:sz w:val="16"/>
                <w:szCs w:val="16"/>
              </w:rPr>
              <w:t>подчеркнуть</w:t>
            </w:r>
            <w:proofErr w:type="spellEnd"/>
            <w:r w:rsidRPr="00292A89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sz w:val="16"/>
                <w:szCs w:val="16"/>
              </w:rPr>
              <w:t>соответствующую</w:t>
            </w:r>
            <w:proofErr w:type="spellEnd"/>
            <w:r w:rsidRPr="00292A89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sz w:val="16"/>
                <w:szCs w:val="16"/>
              </w:rPr>
              <w:t>строку</w:t>
            </w:r>
            <w:proofErr w:type="spellEnd"/>
            <w:r w:rsidRPr="00292A89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18E18A98" w14:textId="77777777" w:rsidR="00E71EBA" w:rsidRPr="00E71EBA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436BC3" w:rsidRPr="00436BC3" w14:paraId="1B8BA904" w14:textId="77777777" w:rsidTr="00436BC3">
        <w:trPr>
          <w:trHeight w:val="654"/>
          <w:jc w:val="center"/>
        </w:trPr>
        <w:tc>
          <w:tcPr>
            <w:tcW w:w="1295" w:type="dxa"/>
            <w:shd w:val="clear" w:color="auto" w:fill="auto"/>
            <w:vAlign w:val="center"/>
          </w:tcPr>
          <w:p w14:paraId="199B646F" w14:textId="42AF1930" w:rsidR="00436BC3" w:rsidRPr="00436BC3" w:rsidRDefault="00436BC3" w:rsidP="00436BC3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7968C6DE" w14:textId="419C3596" w:rsidR="00436BC3" w:rsidRPr="0031657D" w:rsidRDefault="00436BC3" w:rsidP="00436BC3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proofErr w:type="spellStart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новоко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14:paraId="43A23CF7" w14:textId="66CF6C8C" w:rsidR="00436BC3" w:rsidRPr="00791509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77ECBB98" w14:textId="77777777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4FE59C0C" w14:textId="77777777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36A04C81" w14:textId="77777777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4209B58F" w14:textId="3EA3CA07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 xml:space="preserve">4-го </w:t>
            </w:r>
            <w:proofErr w:type="spellStart"/>
            <w:r w:rsidRPr="00516E39">
              <w:rPr>
                <w:rFonts w:ascii="GHEA Grapalat" w:hAnsi="GHEA Grapalat"/>
                <w:sz w:val="16"/>
              </w:rPr>
              <w:t>пункта</w:t>
            </w:r>
            <w:proofErr w:type="spellEnd"/>
          </w:p>
        </w:tc>
        <w:tc>
          <w:tcPr>
            <w:tcW w:w="1952" w:type="dxa"/>
            <w:shd w:val="clear" w:color="auto" w:fill="auto"/>
            <w:vAlign w:val="center"/>
          </w:tcPr>
          <w:p w14:paraId="09870306" w14:textId="50E7DF2F" w:rsidR="00436BC3" w:rsidRPr="00516E39" w:rsidRDefault="00436BC3" w:rsidP="00436BC3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436BC3" w:rsidRPr="00436BC3" w14:paraId="68DE0DAD" w14:textId="77777777" w:rsidTr="00436BC3">
        <w:trPr>
          <w:trHeight w:val="654"/>
          <w:jc w:val="center"/>
        </w:trPr>
        <w:tc>
          <w:tcPr>
            <w:tcW w:w="1295" w:type="dxa"/>
            <w:shd w:val="clear" w:color="auto" w:fill="auto"/>
            <w:vAlign w:val="center"/>
          </w:tcPr>
          <w:p w14:paraId="790338E5" w14:textId="458B466D" w:rsidR="00436BC3" w:rsidRPr="00436BC3" w:rsidRDefault="00436BC3" w:rsidP="00436BC3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0BAA9D09" w14:textId="18CE7CCD" w:rsidR="00436BC3" w:rsidRPr="0031657D" w:rsidRDefault="00436BC3" w:rsidP="00436BC3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Хирургическая нить </w:t>
            </w:r>
            <w:proofErr w:type="spellStart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нерассасывающаяся</w:t>
            </w:r>
            <w:proofErr w:type="spellEnd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полипропиленовая N 8/0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B570EDA" w14:textId="46413516" w:rsidR="00436BC3" w:rsidRPr="0013785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6E7A5DAD" w14:textId="77777777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6768BA52" w14:textId="77777777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37C0BB06" w14:textId="77777777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45E19DF5" w14:textId="77D3A9D8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 xml:space="preserve">4-го </w:t>
            </w:r>
            <w:proofErr w:type="spellStart"/>
            <w:r w:rsidRPr="00516E39">
              <w:rPr>
                <w:rFonts w:ascii="GHEA Grapalat" w:hAnsi="GHEA Grapalat"/>
                <w:sz w:val="16"/>
              </w:rPr>
              <w:t>пункта</w:t>
            </w:r>
            <w:proofErr w:type="spellEnd"/>
          </w:p>
        </w:tc>
        <w:tc>
          <w:tcPr>
            <w:tcW w:w="1952" w:type="dxa"/>
            <w:shd w:val="clear" w:color="auto" w:fill="auto"/>
            <w:vAlign w:val="center"/>
          </w:tcPr>
          <w:p w14:paraId="7B7594E5" w14:textId="28001E6C" w:rsidR="00436BC3" w:rsidRPr="00516E39" w:rsidRDefault="00436BC3" w:rsidP="00436BC3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436BC3" w:rsidRPr="00436BC3" w14:paraId="0634F27A" w14:textId="77777777" w:rsidTr="00436BC3">
        <w:trPr>
          <w:trHeight w:val="654"/>
          <w:jc w:val="center"/>
        </w:trPr>
        <w:tc>
          <w:tcPr>
            <w:tcW w:w="1295" w:type="dxa"/>
            <w:shd w:val="clear" w:color="auto" w:fill="auto"/>
            <w:vAlign w:val="center"/>
          </w:tcPr>
          <w:p w14:paraId="6F04DF32" w14:textId="60A37419" w:rsidR="00436BC3" w:rsidRPr="00436BC3" w:rsidRDefault="00436BC3" w:rsidP="00436BC3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3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28F3869D" w14:textId="5DE2FBA9" w:rsidR="00436BC3" w:rsidRPr="0031657D" w:rsidRDefault="00436BC3" w:rsidP="00436BC3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proofErr w:type="spellStart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Рассасывающаяся</w:t>
            </w:r>
            <w:proofErr w:type="spellEnd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монофиламентная</w:t>
            </w:r>
            <w:proofErr w:type="spellEnd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хирургическая</w:t>
            </w:r>
            <w:proofErr w:type="spellEnd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нить</w:t>
            </w:r>
            <w:proofErr w:type="spellEnd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2/0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17FFBD8" w14:textId="308C930C" w:rsidR="00436BC3" w:rsidRPr="00791509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36FE20AB" w14:textId="77777777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4E38140A" w14:textId="77777777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5865AE41" w14:textId="77777777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45ED59E5" w14:textId="4FDADFA9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 xml:space="preserve">4-го </w:t>
            </w:r>
            <w:proofErr w:type="spellStart"/>
            <w:r w:rsidRPr="00516E39">
              <w:rPr>
                <w:rFonts w:ascii="GHEA Grapalat" w:hAnsi="GHEA Grapalat"/>
                <w:sz w:val="16"/>
              </w:rPr>
              <w:t>пункта</w:t>
            </w:r>
            <w:proofErr w:type="spellEnd"/>
          </w:p>
        </w:tc>
        <w:tc>
          <w:tcPr>
            <w:tcW w:w="1952" w:type="dxa"/>
            <w:shd w:val="clear" w:color="auto" w:fill="auto"/>
            <w:vAlign w:val="center"/>
          </w:tcPr>
          <w:p w14:paraId="3D9E8A85" w14:textId="1AC32D64" w:rsidR="00436BC3" w:rsidRPr="00516E39" w:rsidRDefault="00436BC3" w:rsidP="00436BC3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436BC3" w:rsidRPr="00436BC3" w14:paraId="50276841" w14:textId="77777777" w:rsidTr="00436BC3">
        <w:trPr>
          <w:trHeight w:val="654"/>
          <w:jc w:val="center"/>
        </w:trPr>
        <w:tc>
          <w:tcPr>
            <w:tcW w:w="1295" w:type="dxa"/>
            <w:shd w:val="clear" w:color="auto" w:fill="auto"/>
            <w:vAlign w:val="center"/>
          </w:tcPr>
          <w:p w14:paraId="2A05B760" w14:textId="252E350F" w:rsidR="00436BC3" w:rsidRPr="00436BC3" w:rsidRDefault="00436BC3" w:rsidP="00436BC3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5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38589506" w14:textId="34028622" w:rsidR="00436BC3" w:rsidRPr="0031657D" w:rsidRDefault="00436BC3" w:rsidP="00436BC3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proofErr w:type="spellStart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Резиновые</w:t>
            </w:r>
            <w:proofErr w:type="spellEnd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пробки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14:paraId="3959D508" w14:textId="2D341EEF" w:rsidR="00436BC3" w:rsidRPr="008503B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43A2BE8B" w14:textId="77777777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5574BC20" w14:textId="77777777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7A620B76" w14:textId="77777777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464E632E" w14:textId="1E5EA707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 xml:space="preserve">4-го </w:t>
            </w:r>
            <w:proofErr w:type="spellStart"/>
            <w:r w:rsidRPr="00516E39">
              <w:rPr>
                <w:rFonts w:ascii="GHEA Grapalat" w:hAnsi="GHEA Grapalat"/>
                <w:sz w:val="16"/>
              </w:rPr>
              <w:t>пункта</w:t>
            </w:r>
            <w:proofErr w:type="spellEnd"/>
          </w:p>
        </w:tc>
        <w:tc>
          <w:tcPr>
            <w:tcW w:w="1952" w:type="dxa"/>
            <w:shd w:val="clear" w:color="auto" w:fill="auto"/>
            <w:vAlign w:val="center"/>
          </w:tcPr>
          <w:p w14:paraId="483FBC4B" w14:textId="50448128" w:rsidR="00436BC3" w:rsidRPr="00516E39" w:rsidRDefault="00436BC3" w:rsidP="00436BC3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436BC3" w:rsidRPr="00436BC3" w14:paraId="0E0A16B8" w14:textId="77777777" w:rsidTr="00436BC3">
        <w:trPr>
          <w:trHeight w:val="654"/>
          <w:jc w:val="center"/>
        </w:trPr>
        <w:tc>
          <w:tcPr>
            <w:tcW w:w="1295" w:type="dxa"/>
            <w:shd w:val="clear" w:color="auto" w:fill="auto"/>
            <w:vAlign w:val="center"/>
          </w:tcPr>
          <w:p w14:paraId="1D79C9F2" w14:textId="040ED69B" w:rsidR="00436BC3" w:rsidRPr="00436BC3" w:rsidRDefault="00436BC3" w:rsidP="00436BC3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6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6445042E" w14:textId="43329A3B" w:rsidR="00436BC3" w:rsidRPr="0031657D" w:rsidRDefault="00436BC3" w:rsidP="00436BC3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proofErr w:type="spellStart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трахеостомическая</w:t>
            </w:r>
            <w:proofErr w:type="spellEnd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трубка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14:paraId="46BE4C8D" w14:textId="49BCDF3D" w:rsidR="00436BC3" w:rsidRPr="00124855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1BC5871E" w14:textId="77777777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03DD3D61" w14:textId="77777777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59885D8C" w14:textId="77777777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0D8B9006" w14:textId="5F799D3F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 xml:space="preserve">4-го </w:t>
            </w:r>
            <w:proofErr w:type="spellStart"/>
            <w:r w:rsidRPr="00516E39">
              <w:rPr>
                <w:rFonts w:ascii="GHEA Grapalat" w:hAnsi="GHEA Grapalat"/>
                <w:sz w:val="16"/>
              </w:rPr>
              <w:t>пункта</w:t>
            </w:r>
            <w:proofErr w:type="spellEnd"/>
          </w:p>
        </w:tc>
        <w:tc>
          <w:tcPr>
            <w:tcW w:w="1952" w:type="dxa"/>
            <w:shd w:val="clear" w:color="auto" w:fill="auto"/>
            <w:vAlign w:val="center"/>
          </w:tcPr>
          <w:p w14:paraId="3E20DEA4" w14:textId="27A50A13" w:rsidR="00436BC3" w:rsidRPr="00516E39" w:rsidRDefault="00436BC3" w:rsidP="00436BC3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436BC3" w:rsidRPr="00436BC3" w14:paraId="4E7162AA" w14:textId="77777777" w:rsidTr="00436BC3">
        <w:trPr>
          <w:trHeight w:val="654"/>
          <w:jc w:val="center"/>
        </w:trPr>
        <w:tc>
          <w:tcPr>
            <w:tcW w:w="1295" w:type="dxa"/>
            <w:shd w:val="clear" w:color="auto" w:fill="auto"/>
            <w:vAlign w:val="center"/>
          </w:tcPr>
          <w:p w14:paraId="3CBDE4A4" w14:textId="48A5FC89" w:rsidR="00436BC3" w:rsidRPr="00436BC3" w:rsidRDefault="00436BC3" w:rsidP="00436BC3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7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5BF9428A" w14:textId="2BB7881E" w:rsidR="00436BC3" w:rsidRPr="0031657D" w:rsidRDefault="00436BC3" w:rsidP="00436BC3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proofErr w:type="spellStart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трахеостомическая</w:t>
            </w:r>
            <w:proofErr w:type="spellEnd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трубка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14:paraId="047A959B" w14:textId="0EE0DA88" w:rsidR="00436BC3" w:rsidRPr="009D7629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23DC2102" w14:textId="77777777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4EEB0572" w14:textId="77777777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293CB757" w14:textId="77777777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6DCA1D3E" w14:textId="19523EAD" w:rsidR="00436BC3" w:rsidRPr="0013785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</w:rPr>
            </w:pPr>
            <w:r w:rsidRPr="00516E39">
              <w:rPr>
                <w:rFonts w:ascii="GHEA Grapalat" w:hAnsi="GHEA Grapalat"/>
                <w:sz w:val="16"/>
              </w:rPr>
              <w:t xml:space="preserve">4-го </w:t>
            </w:r>
            <w:proofErr w:type="spellStart"/>
            <w:r w:rsidRPr="00516E39">
              <w:rPr>
                <w:rFonts w:ascii="GHEA Grapalat" w:hAnsi="GHEA Grapalat"/>
                <w:sz w:val="16"/>
              </w:rPr>
              <w:t>пункта</w:t>
            </w:r>
            <w:proofErr w:type="spellEnd"/>
          </w:p>
        </w:tc>
        <w:tc>
          <w:tcPr>
            <w:tcW w:w="1952" w:type="dxa"/>
            <w:shd w:val="clear" w:color="auto" w:fill="auto"/>
            <w:vAlign w:val="center"/>
          </w:tcPr>
          <w:p w14:paraId="7DD0CDBA" w14:textId="13A97CBE" w:rsidR="00436BC3" w:rsidRPr="00516E39" w:rsidRDefault="00436BC3" w:rsidP="00436BC3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436BC3" w:rsidRPr="00436BC3" w14:paraId="46DD0922" w14:textId="77777777" w:rsidTr="00436BC3">
        <w:trPr>
          <w:trHeight w:val="654"/>
          <w:jc w:val="center"/>
        </w:trPr>
        <w:tc>
          <w:tcPr>
            <w:tcW w:w="1295" w:type="dxa"/>
            <w:shd w:val="clear" w:color="auto" w:fill="auto"/>
            <w:vAlign w:val="center"/>
          </w:tcPr>
          <w:p w14:paraId="199596C0" w14:textId="1CB84484" w:rsidR="00436BC3" w:rsidRPr="00436BC3" w:rsidRDefault="00436BC3" w:rsidP="00436BC3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9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1AC4F49B" w14:textId="49A9B6A4" w:rsidR="00436BC3" w:rsidRPr="0031657D" w:rsidRDefault="00436BC3" w:rsidP="00436BC3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proofErr w:type="spellStart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Гастростомический</w:t>
            </w:r>
            <w:proofErr w:type="spellEnd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набор</w:t>
            </w:r>
            <w:proofErr w:type="spellEnd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стандартный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14:paraId="10E8A246" w14:textId="0A3461F9" w:rsidR="00436BC3" w:rsidRPr="00791509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4115BE2F" w14:textId="77777777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7A2DD81A" w14:textId="77777777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4BC86524" w14:textId="77777777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47A6013D" w14:textId="61DCEE1E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 xml:space="preserve">4-го </w:t>
            </w:r>
            <w:proofErr w:type="spellStart"/>
            <w:r w:rsidRPr="00516E39">
              <w:rPr>
                <w:rFonts w:ascii="GHEA Grapalat" w:hAnsi="GHEA Grapalat"/>
                <w:sz w:val="16"/>
              </w:rPr>
              <w:t>пункта</w:t>
            </w:r>
            <w:proofErr w:type="spellEnd"/>
          </w:p>
        </w:tc>
        <w:tc>
          <w:tcPr>
            <w:tcW w:w="1952" w:type="dxa"/>
            <w:shd w:val="clear" w:color="auto" w:fill="auto"/>
            <w:vAlign w:val="center"/>
          </w:tcPr>
          <w:p w14:paraId="468A68A3" w14:textId="73A7DF25" w:rsidR="00436BC3" w:rsidRPr="00516E39" w:rsidRDefault="00436BC3" w:rsidP="00436BC3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436BC3" w:rsidRPr="00436BC3" w14:paraId="496CE4DD" w14:textId="77777777" w:rsidTr="00436BC3">
        <w:trPr>
          <w:trHeight w:val="654"/>
          <w:jc w:val="center"/>
        </w:trPr>
        <w:tc>
          <w:tcPr>
            <w:tcW w:w="1295" w:type="dxa"/>
            <w:shd w:val="clear" w:color="auto" w:fill="auto"/>
            <w:vAlign w:val="center"/>
          </w:tcPr>
          <w:p w14:paraId="0E562610" w14:textId="2FC40030" w:rsidR="00436BC3" w:rsidRPr="00436BC3" w:rsidRDefault="00436BC3" w:rsidP="00436BC3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10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19FEF6E0" w14:textId="7036C86A" w:rsidR="00436BC3" w:rsidRPr="0031657D" w:rsidRDefault="00436BC3" w:rsidP="00436BC3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proofErr w:type="spellStart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Назотрахеальный</w:t>
            </w:r>
            <w:proofErr w:type="spellEnd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436BC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дикобраз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14:paraId="6551B8A7" w14:textId="77777777" w:rsidR="00436BC3" w:rsidRPr="00791509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27FB2A92" w14:textId="77777777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699CD9A9" w14:textId="77777777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41571232" w14:textId="77777777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0B25D13D" w14:textId="4461CDEC" w:rsidR="00436BC3" w:rsidRPr="00E23128" w:rsidRDefault="00436BC3" w:rsidP="00436BC3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 xml:space="preserve">4-го </w:t>
            </w:r>
            <w:proofErr w:type="spellStart"/>
            <w:r w:rsidRPr="00516E39">
              <w:rPr>
                <w:rFonts w:ascii="GHEA Grapalat" w:hAnsi="GHEA Grapalat"/>
                <w:sz w:val="16"/>
              </w:rPr>
              <w:t>пункта</w:t>
            </w:r>
            <w:proofErr w:type="spellEnd"/>
          </w:p>
        </w:tc>
        <w:tc>
          <w:tcPr>
            <w:tcW w:w="1952" w:type="dxa"/>
            <w:shd w:val="clear" w:color="auto" w:fill="auto"/>
            <w:vAlign w:val="center"/>
          </w:tcPr>
          <w:p w14:paraId="44D8BA39" w14:textId="7725B4B1" w:rsidR="00436BC3" w:rsidRPr="00516E39" w:rsidRDefault="00436BC3" w:rsidP="00436BC3">
            <w:pPr>
              <w:widowControl w:val="0"/>
              <w:jc w:val="center"/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</w:tbl>
    <w:p w14:paraId="0A9EAF1E" w14:textId="77777777" w:rsidR="007E7C40" w:rsidRDefault="007E7C40" w:rsidP="00E71EBA">
      <w:pPr>
        <w:widowControl w:val="0"/>
        <w:jc w:val="both"/>
        <w:rPr>
          <w:rFonts w:ascii="GHEA Grapalat" w:hAnsi="GHEA Grapalat"/>
          <w:spacing w:val="6"/>
          <w:sz w:val="20"/>
          <w:lang w:val="hy-AM"/>
        </w:rPr>
      </w:pPr>
    </w:p>
    <w:p w14:paraId="10BD296E" w14:textId="7BEFDDE5" w:rsidR="00E71EBA" w:rsidRPr="00E71EBA" w:rsidRDefault="00387263" w:rsidP="00E71EBA">
      <w:pPr>
        <w:widowControl w:val="0"/>
        <w:jc w:val="both"/>
        <w:rPr>
          <w:rFonts w:ascii="GHEA Grapalat" w:hAnsi="GHEA Grapalat"/>
          <w:spacing w:val="6"/>
          <w:sz w:val="20"/>
          <w:lang w:val="ru-RU"/>
        </w:rPr>
      </w:pPr>
      <w:r>
        <w:rPr>
          <w:rFonts w:ascii="GHEA Grapalat" w:hAnsi="GHEA Grapalat"/>
          <w:spacing w:val="6"/>
          <w:sz w:val="20"/>
          <w:lang w:val="hy-AM"/>
        </w:rPr>
        <w:t xml:space="preserve">  </w:t>
      </w:r>
      <w:r w:rsidR="00E71EBA" w:rsidRPr="00E71EBA">
        <w:rPr>
          <w:rFonts w:ascii="GHEA Grapalat" w:hAnsi="GHEA Grapalat"/>
          <w:spacing w:val="6"/>
          <w:sz w:val="20"/>
          <w:lang w:val="ru-RU"/>
        </w:rPr>
        <w:t xml:space="preserve">Для получения дополнительной информации, связанной с настоящим объявлением, можно обратиться к координатору </w:t>
      </w:r>
      <w:r w:rsidR="009472E7">
        <w:rPr>
          <w:rFonts w:ascii="GHEA Grapalat" w:hAnsi="GHEA Grapalat"/>
          <w:spacing w:val="6"/>
          <w:sz w:val="20"/>
          <w:lang w:val="ru-RU"/>
        </w:rPr>
        <w:t>А</w:t>
      </w:r>
      <w:r w:rsidR="00436BC3">
        <w:rPr>
          <w:rFonts w:ascii="GHEA Grapalat" w:hAnsi="GHEA Grapalat"/>
          <w:spacing w:val="6"/>
          <w:sz w:val="20"/>
          <w:lang w:val="ru-RU"/>
        </w:rPr>
        <w:t xml:space="preserve">. </w:t>
      </w:r>
      <w:proofErr w:type="spellStart"/>
      <w:r w:rsidR="00436BC3">
        <w:rPr>
          <w:rFonts w:ascii="GHEA Grapalat" w:hAnsi="GHEA Grapalat"/>
          <w:spacing w:val="6"/>
          <w:sz w:val="20"/>
          <w:lang w:val="ru-RU"/>
        </w:rPr>
        <w:t>Хачатрян</w:t>
      </w:r>
      <w:proofErr w:type="spellEnd"/>
      <w:r w:rsidR="00E71EBA" w:rsidRPr="00E71EBA">
        <w:rPr>
          <w:rFonts w:ascii="GHEA Grapalat" w:hAnsi="GHEA Grapalat"/>
          <w:spacing w:val="6"/>
          <w:sz w:val="20"/>
          <w:lang w:val="ru-RU"/>
        </w:rPr>
        <w:t xml:space="preserve"> закупок под кодом 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˝UAK-GHAPDzB-</w:t>
      </w:r>
      <w:r w:rsidR="003B1E17">
        <w:rPr>
          <w:rFonts w:ascii="GHEA Grapalat" w:hAnsi="GHEA Grapalat" w:hint="eastAsia"/>
          <w:spacing w:val="6"/>
          <w:sz w:val="20"/>
          <w:lang w:val="ru-RU"/>
        </w:rPr>
        <w:t>2</w:t>
      </w:r>
      <w:r w:rsidR="007336B9">
        <w:rPr>
          <w:rFonts w:ascii="GHEA Grapalat" w:hAnsi="GHEA Grapalat"/>
          <w:spacing w:val="6"/>
          <w:sz w:val="20"/>
          <w:lang w:val="hy-AM"/>
        </w:rPr>
        <w:t>4</w:t>
      </w:r>
      <w:r w:rsidR="003B1E17">
        <w:rPr>
          <w:rFonts w:ascii="GHEA Grapalat" w:hAnsi="GHEA Grapalat" w:hint="eastAsia"/>
          <w:spacing w:val="6"/>
          <w:sz w:val="20"/>
          <w:lang w:val="ru-RU"/>
        </w:rPr>
        <w:t>/</w:t>
      </w:r>
      <w:r w:rsidR="00436BC3">
        <w:rPr>
          <w:rFonts w:ascii="GHEA Grapalat" w:hAnsi="GHEA Grapalat"/>
          <w:spacing w:val="6"/>
          <w:sz w:val="20"/>
          <w:lang w:val="ru-RU"/>
        </w:rPr>
        <w:t>65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˝</w:t>
      </w:r>
    </w:p>
    <w:p w14:paraId="43EB1CD4" w14:textId="77777777" w:rsidR="00E71EBA" w:rsidRPr="00E71EBA" w:rsidRDefault="00E71EBA" w:rsidP="00E71EBA">
      <w:pPr>
        <w:widowControl w:val="0"/>
        <w:jc w:val="both"/>
        <w:rPr>
          <w:rFonts w:ascii="GHEA Grapalat" w:hAnsi="GHEA Grapalat"/>
          <w:sz w:val="12"/>
          <w:szCs w:val="12"/>
          <w:lang w:val="ru-RU"/>
        </w:rPr>
      </w:pPr>
    </w:p>
    <w:p w14:paraId="2DBDCFE0" w14:textId="1A6D6A0D" w:rsidR="00E71EBA" w:rsidRPr="00E71EBA" w:rsidRDefault="00E71EBA" w:rsidP="00E71EBA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Телефон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010 20 50 50 /</w:t>
      </w:r>
      <w:r w:rsidR="00436BC3">
        <w:rPr>
          <w:rFonts w:ascii="GHEA Grapalat" w:hAnsi="GHEA Grapalat"/>
          <w:b w:val="0"/>
          <w:iCs/>
          <w:szCs w:val="22"/>
          <w:u w:val="none"/>
          <w:lang w:val="ru-RU"/>
        </w:rPr>
        <w:t>102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>/</w:t>
      </w:r>
    </w:p>
    <w:p w14:paraId="65DC9C90" w14:textId="4C33E216" w:rsidR="00E71EBA" w:rsidRPr="00E71EBA" w:rsidRDefault="00E71EBA" w:rsidP="00E71EBA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Электронная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почта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hyperlink r:id="rId7" w:history="1">
        <w:r w:rsidR="00436BC3" w:rsidRPr="00D775A1">
          <w:rPr>
            <w:rStyle w:val="aa"/>
            <w:rFonts w:ascii="GHEA Grapalat" w:hAnsi="GHEA Grapalat"/>
            <w:iCs/>
            <w:sz w:val="20"/>
            <w:szCs w:val="16"/>
            <w:lang w:val="af-ZA"/>
          </w:rPr>
          <w:t>a</w:t>
        </w:r>
        <w:r w:rsidR="00436BC3" w:rsidRPr="00436BC3">
          <w:rPr>
            <w:rStyle w:val="aa"/>
            <w:rFonts w:ascii="GHEA Grapalat" w:hAnsi="GHEA Grapalat"/>
            <w:i w:val="0"/>
            <w:iCs/>
            <w:sz w:val="20"/>
            <w:szCs w:val="16"/>
            <w:lang w:val="af-ZA"/>
          </w:rPr>
          <w:t>n</w:t>
        </w:r>
        <w:r w:rsidR="00436BC3" w:rsidRPr="00436BC3">
          <w:rPr>
            <w:rStyle w:val="aa"/>
            <w:rFonts w:ascii="GHEA Grapalat" w:hAnsi="GHEA Grapalat"/>
            <w:i w:val="0"/>
            <w:iCs/>
            <w:sz w:val="20"/>
            <w:szCs w:val="16"/>
            <w:lang w:val="hy-AM"/>
          </w:rPr>
          <w:t>gel</w:t>
        </w:r>
        <w:r w:rsidR="00436BC3" w:rsidRPr="00D775A1">
          <w:rPr>
            <w:rStyle w:val="aa"/>
            <w:rFonts w:ascii="GHEA Grapalat" w:hAnsi="GHEA Grapalat"/>
            <w:iCs/>
            <w:sz w:val="20"/>
            <w:szCs w:val="16"/>
            <w:lang w:val="af-ZA"/>
          </w:rPr>
          <w:t>.</w:t>
        </w:r>
        <w:r w:rsidR="00436BC3" w:rsidRPr="00436BC3">
          <w:rPr>
            <w:rStyle w:val="aa"/>
            <w:rFonts w:ascii="GHEA Grapalat" w:hAnsi="GHEA Grapalat"/>
            <w:i w:val="0"/>
            <w:iCs/>
            <w:sz w:val="20"/>
            <w:szCs w:val="16"/>
            <w:lang w:val="hy-AM"/>
          </w:rPr>
          <w:t>khachatryan</w:t>
        </w:r>
        <w:r w:rsidR="00436BC3" w:rsidRPr="00D775A1">
          <w:rPr>
            <w:rStyle w:val="aa"/>
            <w:rFonts w:ascii="GHEA Grapalat" w:hAnsi="GHEA Grapalat"/>
            <w:iCs/>
            <w:sz w:val="20"/>
            <w:szCs w:val="16"/>
            <w:lang w:val="af-ZA"/>
          </w:rPr>
          <w:t>@oncology.am</w:t>
        </w:r>
      </w:hyperlink>
    </w:p>
    <w:p w14:paraId="1F120C68" w14:textId="617027AE" w:rsidR="00E71EBA" w:rsidRDefault="00E71EBA" w:rsidP="009472E7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Заказчик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 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ЗАО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Национальный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Центр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онкологии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имени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В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>.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А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. </w:t>
      </w:r>
      <w:proofErr w:type="spellStart"/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Фанарджян</w:t>
      </w:r>
      <w:proofErr w:type="spellEnd"/>
    </w:p>
    <w:p w14:paraId="26AF36B3" w14:textId="2AD22780" w:rsidR="00815D0F" w:rsidRDefault="00815D0F" w:rsidP="009472E7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  <w:bookmarkStart w:id="0" w:name="_GoBack"/>
      <w:bookmarkEnd w:id="0"/>
    </w:p>
    <w:p w14:paraId="5B42355C" w14:textId="1605FECA" w:rsidR="00815D0F" w:rsidRDefault="00815D0F" w:rsidP="009472E7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7F0C423A" w14:textId="77777777" w:rsidR="00815D0F" w:rsidRPr="009472E7" w:rsidRDefault="00815D0F" w:rsidP="009472E7">
      <w:pPr>
        <w:pStyle w:val="31"/>
        <w:widowControl w:val="0"/>
        <w:ind w:firstLine="0"/>
        <w:rPr>
          <w:rFonts w:ascii="GHEA Grapalat" w:hAnsi="GHEA Grapalat"/>
          <w:b w:val="0"/>
          <w:i w:val="0"/>
          <w:szCs w:val="22"/>
          <w:u w:val="none"/>
          <w:lang w:val="ru-RU"/>
        </w:rPr>
      </w:pPr>
    </w:p>
    <w:sectPr w:rsidR="00815D0F" w:rsidRPr="009472E7" w:rsidSect="00630FE7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6742B" w14:textId="77777777" w:rsidR="00ED7C5E" w:rsidRDefault="00ED7C5E">
      <w:r>
        <w:separator/>
      </w:r>
    </w:p>
  </w:endnote>
  <w:endnote w:type="continuationSeparator" w:id="0">
    <w:p w14:paraId="29482469" w14:textId="77777777" w:rsidR="00ED7C5E" w:rsidRDefault="00ED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6020F" w14:textId="77777777" w:rsidR="00630FE7" w:rsidRDefault="00630FE7" w:rsidP="00630FE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630FE7" w:rsidRDefault="00630FE7" w:rsidP="00630FE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5483A" w14:textId="77777777" w:rsidR="00630FE7" w:rsidRDefault="00630FE7" w:rsidP="00630FE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6F7F9" w14:textId="77777777" w:rsidR="00ED7C5E" w:rsidRDefault="00ED7C5E">
      <w:r>
        <w:separator/>
      </w:r>
    </w:p>
  </w:footnote>
  <w:footnote w:type="continuationSeparator" w:id="0">
    <w:p w14:paraId="7909D323" w14:textId="77777777" w:rsidR="00ED7C5E" w:rsidRDefault="00ED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132A9"/>
    <w:rsid w:val="000166D3"/>
    <w:rsid w:val="0002764A"/>
    <w:rsid w:val="00033802"/>
    <w:rsid w:val="000356B7"/>
    <w:rsid w:val="000B337F"/>
    <w:rsid w:val="000D42A0"/>
    <w:rsid w:val="0010675F"/>
    <w:rsid w:val="00116024"/>
    <w:rsid w:val="00121D53"/>
    <w:rsid w:val="00123088"/>
    <w:rsid w:val="00124855"/>
    <w:rsid w:val="00133C6B"/>
    <w:rsid w:val="00137858"/>
    <w:rsid w:val="00145A12"/>
    <w:rsid w:val="00151023"/>
    <w:rsid w:val="00156BB6"/>
    <w:rsid w:val="00171863"/>
    <w:rsid w:val="001770D0"/>
    <w:rsid w:val="00180C3D"/>
    <w:rsid w:val="001D7D4F"/>
    <w:rsid w:val="001E18D3"/>
    <w:rsid w:val="001F2990"/>
    <w:rsid w:val="0022778C"/>
    <w:rsid w:val="002444B2"/>
    <w:rsid w:val="00283BF5"/>
    <w:rsid w:val="002B19BC"/>
    <w:rsid w:val="0031657D"/>
    <w:rsid w:val="00360EA4"/>
    <w:rsid w:val="00387263"/>
    <w:rsid w:val="003B1E17"/>
    <w:rsid w:val="003C200B"/>
    <w:rsid w:val="003F17D6"/>
    <w:rsid w:val="00403E21"/>
    <w:rsid w:val="004124E5"/>
    <w:rsid w:val="0041379C"/>
    <w:rsid w:val="004216E7"/>
    <w:rsid w:val="00435ACA"/>
    <w:rsid w:val="00436BC3"/>
    <w:rsid w:val="0046083B"/>
    <w:rsid w:val="004617CC"/>
    <w:rsid w:val="004831FC"/>
    <w:rsid w:val="004A5CCA"/>
    <w:rsid w:val="004B785E"/>
    <w:rsid w:val="004C62E2"/>
    <w:rsid w:val="004D056D"/>
    <w:rsid w:val="004E5C89"/>
    <w:rsid w:val="00504A21"/>
    <w:rsid w:val="00516428"/>
    <w:rsid w:val="00545DE0"/>
    <w:rsid w:val="00584E14"/>
    <w:rsid w:val="0058767D"/>
    <w:rsid w:val="00590766"/>
    <w:rsid w:val="005E0F56"/>
    <w:rsid w:val="005F38C1"/>
    <w:rsid w:val="006008F5"/>
    <w:rsid w:val="00603389"/>
    <w:rsid w:val="0062020B"/>
    <w:rsid w:val="00630FE7"/>
    <w:rsid w:val="0063172F"/>
    <w:rsid w:val="0064248B"/>
    <w:rsid w:val="00687CCF"/>
    <w:rsid w:val="006971CE"/>
    <w:rsid w:val="006A5058"/>
    <w:rsid w:val="006D292B"/>
    <w:rsid w:val="006E10BA"/>
    <w:rsid w:val="007336B9"/>
    <w:rsid w:val="00753BD5"/>
    <w:rsid w:val="00777746"/>
    <w:rsid w:val="00791509"/>
    <w:rsid w:val="007C790E"/>
    <w:rsid w:val="007D60C8"/>
    <w:rsid w:val="007E7C40"/>
    <w:rsid w:val="00815D0F"/>
    <w:rsid w:val="00830C44"/>
    <w:rsid w:val="008503B8"/>
    <w:rsid w:val="0085537F"/>
    <w:rsid w:val="0086728A"/>
    <w:rsid w:val="008B2E1A"/>
    <w:rsid w:val="008F5724"/>
    <w:rsid w:val="00923DAF"/>
    <w:rsid w:val="00926E35"/>
    <w:rsid w:val="009472E7"/>
    <w:rsid w:val="0099481D"/>
    <w:rsid w:val="009D7629"/>
    <w:rsid w:val="009E0D2E"/>
    <w:rsid w:val="00A025B7"/>
    <w:rsid w:val="00A50920"/>
    <w:rsid w:val="00A76F6E"/>
    <w:rsid w:val="00A82AF8"/>
    <w:rsid w:val="00AA21F4"/>
    <w:rsid w:val="00AC615B"/>
    <w:rsid w:val="00AD76AE"/>
    <w:rsid w:val="00B031CE"/>
    <w:rsid w:val="00B03465"/>
    <w:rsid w:val="00B15D32"/>
    <w:rsid w:val="00B4705F"/>
    <w:rsid w:val="00BA58C9"/>
    <w:rsid w:val="00BC79D0"/>
    <w:rsid w:val="00BF251E"/>
    <w:rsid w:val="00C345AA"/>
    <w:rsid w:val="00C35B72"/>
    <w:rsid w:val="00C629B2"/>
    <w:rsid w:val="00C867B2"/>
    <w:rsid w:val="00CD50D1"/>
    <w:rsid w:val="00CD5426"/>
    <w:rsid w:val="00CE4FC7"/>
    <w:rsid w:val="00CF187C"/>
    <w:rsid w:val="00D004A8"/>
    <w:rsid w:val="00D3427C"/>
    <w:rsid w:val="00D35ABF"/>
    <w:rsid w:val="00D419FB"/>
    <w:rsid w:val="00D70283"/>
    <w:rsid w:val="00D73B2D"/>
    <w:rsid w:val="00D775A1"/>
    <w:rsid w:val="00D84400"/>
    <w:rsid w:val="00DA31AC"/>
    <w:rsid w:val="00DD55B6"/>
    <w:rsid w:val="00DF6860"/>
    <w:rsid w:val="00E23128"/>
    <w:rsid w:val="00E6621F"/>
    <w:rsid w:val="00E66264"/>
    <w:rsid w:val="00E71EBA"/>
    <w:rsid w:val="00E776A3"/>
    <w:rsid w:val="00E93975"/>
    <w:rsid w:val="00EB7F83"/>
    <w:rsid w:val="00EC086F"/>
    <w:rsid w:val="00ED7C5E"/>
    <w:rsid w:val="00F02890"/>
    <w:rsid w:val="00F11AED"/>
    <w:rsid w:val="00F22F4B"/>
    <w:rsid w:val="00FB1B1A"/>
    <w:rsid w:val="00FE4F78"/>
    <w:rsid w:val="00FF0244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1264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EBA"/>
    <w:pPr>
      <w:keepNext/>
      <w:jc w:val="center"/>
      <w:outlineLvl w:val="0"/>
    </w:pPr>
    <w:rPr>
      <w:rFonts w:ascii="Arial Armenian" w:hAnsi="Arial Armenian"/>
      <w:sz w:val="28"/>
      <w:lang w:val="ru-RU" w:bidi="ru-RU"/>
    </w:rPr>
  </w:style>
  <w:style w:type="paragraph" w:styleId="2">
    <w:name w:val="heading 2"/>
    <w:basedOn w:val="a"/>
    <w:next w:val="a"/>
    <w:link w:val="20"/>
    <w:qFormat/>
    <w:rsid w:val="00E71EBA"/>
    <w:pPr>
      <w:keepNext/>
      <w:jc w:val="both"/>
      <w:outlineLvl w:val="1"/>
    </w:pPr>
    <w:rPr>
      <w:rFonts w:ascii="Arial LatArm" w:hAnsi="Arial LatArm"/>
      <w:b/>
      <w:color w:val="0000FF"/>
      <w:sz w:val="20"/>
      <w:lang w:val="ru-RU" w:bidi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E71EBA"/>
    <w:pPr>
      <w:keepNext/>
      <w:outlineLvl w:val="3"/>
    </w:pPr>
    <w:rPr>
      <w:rFonts w:ascii="Arial LatArm" w:hAnsi="Arial LatArm"/>
      <w:i/>
      <w:sz w:val="18"/>
      <w:lang w:val="ru-RU" w:bidi="ru-RU"/>
    </w:rPr>
  </w:style>
  <w:style w:type="paragraph" w:styleId="5">
    <w:name w:val="heading 5"/>
    <w:basedOn w:val="a"/>
    <w:next w:val="a"/>
    <w:link w:val="50"/>
    <w:qFormat/>
    <w:rsid w:val="00E71EBA"/>
    <w:pPr>
      <w:keepNext/>
      <w:jc w:val="center"/>
      <w:outlineLvl w:val="4"/>
    </w:pPr>
    <w:rPr>
      <w:rFonts w:ascii="Arial LatArm" w:hAnsi="Arial LatArm"/>
      <w:b/>
      <w:sz w:val="26"/>
      <w:lang w:val="ru-RU" w:bidi="ru-RU"/>
    </w:rPr>
  </w:style>
  <w:style w:type="paragraph" w:styleId="6">
    <w:name w:val="heading 6"/>
    <w:basedOn w:val="a"/>
    <w:next w:val="a"/>
    <w:link w:val="60"/>
    <w:qFormat/>
    <w:rsid w:val="00E71EBA"/>
    <w:pPr>
      <w:keepNext/>
      <w:outlineLvl w:val="5"/>
    </w:pPr>
    <w:rPr>
      <w:rFonts w:ascii="Arial LatArm" w:hAnsi="Arial LatArm"/>
      <w:b/>
      <w:color w:val="000000"/>
      <w:sz w:val="22"/>
      <w:lang w:val="ru-RU" w:bidi="ru-RU"/>
    </w:rPr>
  </w:style>
  <w:style w:type="paragraph" w:styleId="7">
    <w:name w:val="heading 7"/>
    <w:basedOn w:val="a"/>
    <w:next w:val="a"/>
    <w:link w:val="70"/>
    <w:qFormat/>
    <w:rsid w:val="00E71EBA"/>
    <w:pPr>
      <w:keepNext/>
      <w:ind w:left="-66"/>
      <w:jc w:val="center"/>
      <w:outlineLvl w:val="6"/>
    </w:pPr>
    <w:rPr>
      <w:b/>
      <w:sz w:val="20"/>
      <w:lang w:val="ru-RU" w:bidi="ru-RU"/>
    </w:rPr>
  </w:style>
  <w:style w:type="paragraph" w:styleId="8">
    <w:name w:val="heading 8"/>
    <w:basedOn w:val="a"/>
    <w:next w:val="a"/>
    <w:link w:val="80"/>
    <w:qFormat/>
    <w:rsid w:val="00E71EBA"/>
    <w:pPr>
      <w:keepNext/>
      <w:outlineLvl w:val="7"/>
    </w:pPr>
    <w:rPr>
      <w:i/>
      <w:sz w:val="20"/>
      <w:lang w:val="ru-RU" w:bidi="ru-RU"/>
    </w:rPr>
  </w:style>
  <w:style w:type="paragraph" w:styleId="9">
    <w:name w:val="heading 9"/>
    <w:basedOn w:val="a"/>
    <w:next w:val="a"/>
    <w:link w:val="90"/>
    <w:qFormat/>
    <w:rsid w:val="00E71EBA"/>
    <w:pPr>
      <w:keepNext/>
      <w:jc w:val="center"/>
      <w:outlineLvl w:val="8"/>
    </w:pPr>
    <w:rPr>
      <w:b/>
      <w:color w:val="000000"/>
      <w:sz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uiPriority w:val="9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D775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71EBA"/>
    <w:rPr>
      <w:rFonts w:ascii="Arial Armenian" w:eastAsia="Times New Roman" w:hAnsi="Arial Armenian" w:cs="Times New Roman"/>
      <w:sz w:val="28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E71EBA"/>
    <w:rPr>
      <w:rFonts w:ascii="Arial LatArm" w:eastAsia="Times New Roman" w:hAnsi="Arial LatArm" w:cs="Times New Roman"/>
      <w:b/>
      <w:color w:val="0000FF"/>
      <w:sz w:val="20"/>
      <w:szCs w:val="20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E71EBA"/>
    <w:rPr>
      <w:rFonts w:ascii="Arial LatArm" w:eastAsia="Times New Roman" w:hAnsi="Arial LatArm" w:cs="Times New Roman"/>
      <w:i/>
      <w:sz w:val="18"/>
      <w:szCs w:val="20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E71EBA"/>
    <w:rPr>
      <w:rFonts w:ascii="Arial LatArm" w:eastAsia="Times New Roman" w:hAnsi="Arial LatArm" w:cs="Times New Roman"/>
      <w:b/>
      <w:sz w:val="26"/>
      <w:szCs w:val="20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E71EBA"/>
    <w:rPr>
      <w:rFonts w:ascii="Arial LatArm" w:eastAsia="Times New Roman" w:hAnsi="Arial LatArm" w:cs="Times New Roman"/>
      <w:b/>
      <w:color w:val="000000"/>
      <w:szCs w:val="20"/>
      <w:lang w:val="ru-RU" w:eastAsia="ru-RU" w:bidi="ru-RU"/>
    </w:rPr>
  </w:style>
  <w:style w:type="character" w:customStyle="1" w:styleId="70">
    <w:name w:val="Заголовок 7 Знак"/>
    <w:basedOn w:val="a0"/>
    <w:link w:val="7"/>
    <w:rsid w:val="00E71EBA"/>
    <w:rPr>
      <w:rFonts w:ascii="Times Armenian" w:eastAsia="Times New Roman" w:hAnsi="Times Armenian" w:cs="Times New Roman"/>
      <w:b/>
      <w:sz w:val="20"/>
      <w:szCs w:val="20"/>
      <w:lang w:val="ru-RU" w:eastAsia="ru-RU" w:bidi="ru-RU"/>
    </w:rPr>
  </w:style>
  <w:style w:type="character" w:customStyle="1" w:styleId="80">
    <w:name w:val="Заголовок 8 Знак"/>
    <w:basedOn w:val="a0"/>
    <w:link w:val="8"/>
    <w:rsid w:val="00E71EBA"/>
    <w:rPr>
      <w:rFonts w:ascii="Times Armenian" w:eastAsia="Times New Roman" w:hAnsi="Times Armenian" w:cs="Times New Roman"/>
      <w:i/>
      <w:sz w:val="20"/>
      <w:szCs w:val="20"/>
      <w:lang w:val="ru-RU" w:eastAsia="ru-RU" w:bidi="ru-RU"/>
    </w:rPr>
  </w:style>
  <w:style w:type="character" w:customStyle="1" w:styleId="90">
    <w:name w:val="Заголовок 9 Знак"/>
    <w:basedOn w:val="a0"/>
    <w:link w:val="9"/>
    <w:rsid w:val="00E71EBA"/>
    <w:rPr>
      <w:rFonts w:ascii="Times Armenian" w:eastAsia="Times New Roman" w:hAnsi="Times Armenian" w:cs="Times New Roman"/>
      <w:b/>
      <w:color w:val="000000"/>
      <w:szCs w:val="20"/>
      <w:lang w:val="ru-RU" w:eastAsia="ru-RU" w:bidi="ru-RU"/>
    </w:rPr>
  </w:style>
  <w:style w:type="paragraph" w:styleId="21">
    <w:name w:val="Body Text Indent 2"/>
    <w:basedOn w:val="a"/>
    <w:link w:val="22"/>
    <w:rsid w:val="00E71EBA"/>
    <w:pPr>
      <w:ind w:firstLine="360"/>
      <w:jc w:val="both"/>
    </w:pPr>
    <w:rPr>
      <w:rFonts w:ascii="Arial LatArm" w:hAnsi="Arial LatArm"/>
      <w:lang w:val="ru-RU" w:bidi="ru-RU"/>
    </w:rPr>
  </w:style>
  <w:style w:type="character" w:customStyle="1" w:styleId="22">
    <w:name w:val="Основной текст с отступом 2 Знак"/>
    <w:basedOn w:val="a0"/>
    <w:link w:val="21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23">
    <w:name w:val="Body Text 2"/>
    <w:basedOn w:val="a"/>
    <w:link w:val="24"/>
    <w:rsid w:val="00E71EBA"/>
    <w:pPr>
      <w:jc w:val="both"/>
    </w:pPr>
    <w:rPr>
      <w:rFonts w:ascii="Arial LatArm" w:hAnsi="Arial LatArm"/>
      <w:lang w:val="ru-RU" w:bidi="ru-RU"/>
    </w:rPr>
  </w:style>
  <w:style w:type="character" w:customStyle="1" w:styleId="24">
    <w:name w:val="Основной текст 2 Знак"/>
    <w:basedOn w:val="a0"/>
    <w:link w:val="23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11">
    <w:name w:val="index 1"/>
    <w:basedOn w:val="a"/>
    <w:next w:val="a"/>
    <w:autoRedefine/>
    <w:semiHidden/>
    <w:rsid w:val="00E71EBA"/>
    <w:pPr>
      <w:ind w:left="240" w:hanging="240"/>
    </w:pPr>
    <w:rPr>
      <w:lang w:val="ru-RU" w:bidi="ru-RU"/>
    </w:rPr>
  </w:style>
  <w:style w:type="paragraph" w:styleId="ab">
    <w:name w:val="header"/>
    <w:basedOn w:val="a"/>
    <w:link w:val="ac"/>
    <w:rsid w:val="00E71EBA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 w:bidi="ru-RU"/>
    </w:rPr>
  </w:style>
  <w:style w:type="character" w:customStyle="1" w:styleId="ac">
    <w:name w:val="Верхний колонтитул Знак"/>
    <w:basedOn w:val="a0"/>
    <w:link w:val="ab"/>
    <w:rsid w:val="00E71EB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33">
    <w:name w:val="Body Text 3"/>
    <w:basedOn w:val="a"/>
    <w:link w:val="34"/>
    <w:rsid w:val="00E71EBA"/>
    <w:pPr>
      <w:jc w:val="both"/>
    </w:pPr>
    <w:rPr>
      <w:rFonts w:ascii="Arial LatArm" w:hAnsi="Arial LatArm"/>
      <w:sz w:val="20"/>
      <w:lang w:val="ru-RU" w:bidi="ru-RU"/>
    </w:rPr>
  </w:style>
  <w:style w:type="character" w:customStyle="1" w:styleId="34">
    <w:name w:val="Основной текст 3 Знак"/>
    <w:basedOn w:val="a0"/>
    <w:link w:val="33"/>
    <w:rsid w:val="00E71EBA"/>
    <w:rPr>
      <w:rFonts w:ascii="Arial LatArm" w:eastAsia="Times New Roman" w:hAnsi="Arial LatArm" w:cs="Times New Roman"/>
      <w:sz w:val="20"/>
      <w:szCs w:val="20"/>
      <w:lang w:val="ru-RU" w:eastAsia="ru-RU" w:bidi="ru-RU"/>
    </w:rPr>
  </w:style>
  <w:style w:type="paragraph" w:styleId="ad">
    <w:name w:val="Title"/>
    <w:basedOn w:val="a"/>
    <w:link w:val="ae"/>
    <w:qFormat/>
    <w:rsid w:val="00E71EBA"/>
    <w:pPr>
      <w:jc w:val="center"/>
    </w:pPr>
    <w:rPr>
      <w:rFonts w:ascii="Arial Armenian" w:hAnsi="Arial Armenian"/>
      <w:lang w:val="ru-RU" w:bidi="ru-RU"/>
    </w:rPr>
  </w:style>
  <w:style w:type="character" w:customStyle="1" w:styleId="ae">
    <w:name w:val="Заголовок Знак"/>
    <w:basedOn w:val="a0"/>
    <w:link w:val="ad"/>
    <w:rsid w:val="00E71EBA"/>
    <w:rPr>
      <w:rFonts w:ascii="Arial Armenian" w:eastAsia="Times New Roman" w:hAnsi="Arial Armenian" w:cs="Times New Roman"/>
      <w:sz w:val="24"/>
      <w:szCs w:val="20"/>
      <w:lang w:val="ru-RU" w:eastAsia="ru-RU" w:bidi="ru-RU"/>
    </w:rPr>
  </w:style>
  <w:style w:type="paragraph" w:styleId="af">
    <w:name w:val="Balloon Text"/>
    <w:basedOn w:val="a"/>
    <w:link w:val="af0"/>
    <w:semiHidden/>
    <w:rsid w:val="00E71EBA"/>
    <w:rPr>
      <w:rFonts w:ascii="Tahoma" w:hAnsi="Tahoma" w:cs="Tahoma"/>
      <w:sz w:val="16"/>
      <w:szCs w:val="16"/>
      <w:lang w:val="ru-RU" w:bidi="ru-RU"/>
    </w:rPr>
  </w:style>
  <w:style w:type="character" w:customStyle="1" w:styleId="af0">
    <w:name w:val="Текст выноски Знак"/>
    <w:basedOn w:val="a0"/>
    <w:link w:val="af"/>
    <w:semiHidden/>
    <w:rsid w:val="00E71EB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f1">
    <w:name w:val="footnote text"/>
    <w:basedOn w:val="a"/>
    <w:link w:val="af2"/>
    <w:semiHidden/>
    <w:rsid w:val="00E71EBA"/>
    <w:rPr>
      <w:sz w:val="20"/>
      <w:lang w:val="ru-RU" w:bidi="ru-RU"/>
    </w:rPr>
  </w:style>
  <w:style w:type="character" w:customStyle="1" w:styleId="af2">
    <w:name w:val="Текст сноски Знак"/>
    <w:basedOn w:val="a0"/>
    <w:link w:val="af1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customStyle="1" w:styleId="CharCharCharCharCharCharCharCharCharCharCharChar">
    <w:name w:val="Char Char Char Char Char Char Char Char Char Char Char Char"/>
    <w:basedOn w:val="a"/>
    <w:rsid w:val="00E71EBA"/>
    <w:pPr>
      <w:spacing w:after="160" w:line="240" w:lineRule="exact"/>
    </w:pPr>
    <w:rPr>
      <w:rFonts w:ascii="Arial" w:hAnsi="Arial" w:cs="Arial"/>
      <w:sz w:val="20"/>
      <w:lang w:val="ru-RU" w:bidi="ru-RU"/>
    </w:rPr>
  </w:style>
  <w:style w:type="paragraph" w:customStyle="1" w:styleId="norm">
    <w:name w:val="norm"/>
    <w:basedOn w:val="a"/>
    <w:rsid w:val="00E71EBA"/>
    <w:pPr>
      <w:spacing w:line="480" w:lineRule="auto"/>
      <w:ind w:firstLine="709"/>
      <w:jc w:val="both"/>
    </w:pPr>
    <w:rPr>
      <w:rFonts w:ascii="Arial Armenian" w:hAnsi="Arial Armenian"/>
      <w:sz w:val="22"/>
      <w:lang w:val="ru-RU" w:bidi="ru-RU"/>
    </w:rPr>
  </w:style>
  <w:style w:type="character" w:customStyle="1" w:styleId="normChar">
    <w:name w:val="norm Char"/>
    <w:locked/>
    <w:rsid w:val="00E71EBA"/>
    <w:rPr>
      <w:rFonts w:ascii="Arial Armenian" w:hAnsi="Arial Armenian"/>
      <w:sz w:val="22"/>
      <w:lang w:val="ru-RU" w:eastAsia="ru-RU" w:bidi="ru-RU"/>
    </w:rPr>
  </w:style>
  <w:style w:type="paragraph" w:styleId="af3">
    <w:name w:val="Block Text"/>
    <w:basedOn w:val="a"/>
    <w:rsid w:val="00E71EB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ru-RU" w:bidi="ru-RU"/>
    </w:rPr>
  </w:style>
  <w:style w:type="paragraph" w:customStyle="1" w:styleId="BodyTextIndent22">
    <w:name w:val="Body Text Indent 2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Normal2">
    <w:name w:val="Normal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CharCharCharChar">
    <w:name w:val="Знак Знак Знак Char Char Char Char Знак Знак Знак"/>
    <w:basedOn w:val="a"/>
    <w:rsid w:val="00E71EBA"/>
    <w:pPr>
      <w:widowControl w:val="0"/>
      <w:adjustRightInd w:val="0"/>
      <w:spacing w:after="160" w:line="240" w:lineRule="exact"/>
    </w:pPr>
    <w:rPr>
      <w:rFonts w:ascii="Times New Roman" w:hAnsi="Times New Roman"/>
      <w:sz w:val="20"/>
      <w:lang w:val="ru-RU" w:bidi="ru-RU"/>
    </w:rPr>
  </w:style>
  <w:style w:type="table" w:styleId="af4">
    <w:name w:val="Table Grid"/>
    <w:basedOn w:val="a1"/>
    <w:rsid w:val="00E7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semiHidden/>
    <w:rsid w:val="00E71EBA"/>
    <w:rPr>
      <w:sz w:val="16"/>
      <w:szCs w:val="16"/>
    </w:rPr>
  </w:style>
  <w:style w:type="paragraph" w:styleId="af6">
    <w:name w:val="annotation text"/>
    <w:basedOn w:val="a"/>
    <w:link w:val="af7"/>
    <w:semiHidden/>
    <w:rsid w:val="00E71EBA"/>
    <w:rPr>
      <w:sz w:val="20"/>
      <w:lang w:val="ru-RU" w:bidi="ru-RU"/>
    </w:rPr>
  </w:style>
  <w:style w:type="character" w:customStyle="1" w:styleId="af7">
    <w:name w:val="Текст примечания Знак"/>
    <w:basedOn w:val="a0"/>
    <w:link w:val="af6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styleId="af8">
    <w:name w:val="annotation subject"/>
    <w:basedOn w:val="af6"/>
    <w:next w:val="af6"/>
    <w:link w:val="af9"/>
    <w:semiHidden/>
    <w:rsid w:val="00E71EBA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E71EBA"/>
    <w:rPr>
      <w:rFonts w:ascii="Times Armenian" w:eastAsia="Times New Roman" w:hAnsi="Times Armenian" w:cs="Times New Roman"/>
      <w:b/>
      <w:bCs/>
      <w:sz w:val="20"/>
      <w:szCs w:val="20"/>
      <w:lang w:val="ru-RU" w:eastAsia="ru-RU" w:bidi="ru-RU"/>
    </w:rPr>
  </w:style>
  <w:style w:type="paragraph" w:customStyle="1" w:styleId="Char">
    <w:name w:val="Char"/>
    <w:basedOn w:val="a"/>
    <w:semiHidden/>
    <w:rsid w:val="00E71EBA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ru-RU" w:bidi="ru-RU"/>
    </w:rPr>
  </w:style>
  <w:style w:type="character" w:styleId="afa">
    <w:name w:val="Unresolved Mention"/>
    <w:basedOn w:val="a0"/>
    <w:uiPriority w:val="99"/>
    <w:semiHidden/>
    <w:unhideWhenUsed/>
    <w:rsid w:val="00E7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ahit.yeghiazaryan@oncology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Fanarjian Oncology Center</cp:lastModifiedBy>
  <cp:revision>129</cp:revision>
  <dcterms:created xsi:type="dcterms:W3CDTF">2022-05-30T17:04:00Z</dcterms:created>
  <dcterms:modified xsi:type="dcterms:W3CDTF">2024-05-03T11:42:00Z</dcterms:modified>
</cp:coreProperties>
</file>