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D461" w14:textId="77777777" w:rsidR="0022631D" w:rsidRPr="002623A0" w:rsidRDefault="0022631D" w:rsidP="0022631D">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ՀԱՅՏԱՐԱՐՈՒԹՅՈՒՆ</w:t>
      </w:r>
    </w:p>
    <w:p w14:paraId="1CCD37CD" w14:textId="5A25B791" w:rsidR="0022631D" w:rsidRPr="002623A0"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կնքված պայմանագրի մասին</w:t>
      </w:r>
    </w:p>
    <w:p w14:paraId="3F2A9659" w14:textId="585B892F" w:rsidR="0022631D" w:rsidRPr="002623A0" w:rsidRDefault="00D32791" w:rsidP="007858F8">
      <w:pPr>
        <w:spacing w:before="0" w:after="0"/>
        <w:ind w:left="-540" w:firstLine="360"/>
        <w:jc w:val="both"/>
        <w:rPr>
          <w:rFonts w:ascii="GHEA Grapalat" w:eastAsia="Times New Roman" w:hAnsi="GHEA Grapalat" w:cs="Sylfaen"/>
          <w:sz w:val="20"/>
          <w:szCs w:val="20"/>
          <w:lang w:val="hy-AM" w:eastAsia="ru-RU"/>
        </w:rPr>
      </w:pPr>
      <w:r w:rsidRPr="002623A0">
        <w:rPr>
          <w:rFonts w:ascii="GHEA Grapalat" w:eastAsia="Times New Roman" w:hAnsi="GHEA Grapalat" w:cs="Sylfaen"/>
          <w:sz w:val="20"/>
          <w:szCs w:val="20"/>
          <w:lang w:val="af-ZA" w:eastAsia="ru-RU"/>
        </w:rPr>
        <w:t>ՀՀ ներքին գործերի նախարարությունը</w:t>
      </w:r>
      <w:r w:rsidR="0022631D" w:rsidRPr="002623A0">
        <w:rPr>
          <w:rFonts w:ascii="GHEA Grapalat" w:eastAsia="Times New Roman" w:hAnsi="GHEA Grapalat" w:cs="Sylfaen"/>
          <w:sz w:val="20"/>
          <w:szCs w:val="20"/>
          <w:lang w:val="hy-AM" w:eastAsia="ru-RU"/>
        </w:rPr>
        <w:t>, որը գտնվում</w:t>
      </w:r>
      <w:r w:rsidRPr="002623A0">
        <w:rPr>
          <w:rFonts w:ascii="GHEA Grapalat" w:eastAsia="Times New Roman" w:hAnsi="GHEA Grapalat" w:cs="Sylfaen"/>
          <w:sz w:val="20"/>
          <w:szCs w:val="20"/>
          <w:lang w:val="hy-AM" w:eastAsia="ru-RU"/>
        </w:rPr>
        <w:t xml:space="preserve"> է</w:t>
      </w:r>
      <w:r w:rsidR="0022631D" w:rsidRPr="002623A0">
        <w:rPr>
          <w:rFonts w:ascii="GHEA Grapalat" w:eastAsia="Times New Roman" w:hAnsi="GHEA Grapalat" w:cs="Sylfaen"/>
          <w:sz w:val="20"/>
          <w:szCs w:val="20"/>
          <w:lang w:val="hy-AM" w:eastAsia="ru-RU"/>
        </w:rPr>
        <w:t xml:space="preserve"> </w:t>
      </w:r>
      <w:r w:rsidRPr="002623A0">
        <w:rPr>
          <w:rFonts w:ascii="GHEA Grapalat" w:eastAsia="Times New Roman" w:hAnsi="GHEA Grapalat" w:cs="Sylfaen"/>
          <w:sz w:val="20"/>
          <w:szCs w:val="20"/>
          <w:lang w:val="hy-AM" w:eastAsia="ru-RU"/>
        </w:rPr>
        <w:t>ք. Երևան Նալբանդյան 130 հասցեում,</w:t>
      </w:r>
      <w:r w:rsidR="0022631D"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ստորև ներկայացնում է իր</w:t>
      </w:r>
      <w:r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 xml:space="preserve">կարիքների համար </w:t>
      </w:r>
      <w:proofErr w:type="spellStart"/>
      <w:r w:rsidR="007858F8">
        <w:rPr>
          <w:rFonts w:ascii="GHEA Grapalat" w:hAnsi="GHEA Grapalat" w:cs="Sylfaen"/>
          <w:bCs/>
          <w:szCs w:val="24"/>
          <w:lang w:val="es-ES"/>
        </w:rPr>
        <w:t>հիվանդանոցների</w:t>
      </w:r>
      <w:proofErr w:type="spellEnd"/>
      <w:r w:rsidR="007858F8">
        <w:rPr>
          <w:rFonts w:ascii="GHEA Grapalat" w:hAnsi="GHEA Grapalat" w:cs="Sylfaen"/>
          <w:bCs/>
          <w:szCs w:val="24"/>
          <w:lang w:val="es-ES"/>
        </w:rPr>
        <w:t xml:space="preserve"> </w:t>
      </w:r>
      <w:proofErr w:type="spellStart"/>
      <w:r w:rsidR="007858F8">
        <w:rPr>
          <w:rFonts w:ascii="GHEA Grapalat" w:hAnsi="GHEA Grapalat" w:cs="Sylfaen"/>
          <w:bCs/>
          <w:szCs w:val="24"/>
          <w:lang w:val="es-ES"/>
        </w:rPr>
        <w:t>կողմից</w:t>
      </w:r>
      <w:proofErr w:type="spellEnd"/>
      <w:r w:rsidR="007858F8">
        <w:rPr>
          <w:rFonts w:ascii="GHEA Grapalat" w:hAnsi="GHEA Grapalat" w:cs="Sylfaen"/>
          <w:bCs/>
          <w:szCs w:val="24"/>
          <w:lang w:val="es-ES"/>
        </w:rPr>
        <w:t xml:space="preserve"> </w:t>
      </w:r>
      <w:proofErr w:type="spellStart"/>
      <w:r w:rsidR="007858F8">
        <w:rPr>
          <w:rFonts w:ascii="GHEA Grapalat" w:hAnsi="GHEA Grapalat" w:cs="Sylfaen"/>
          <w:bCs/>
          <w:szCs w:val="24"/>
          <w:lang w:val="es-ES"/>
        </w:rPr>
        <w:t>մատուցվող</w:t>
      </w:r>
      <w:proofErr w:type="spellEnd"/>
      <w:r w:rsidR="007858F8">
        <w:rPr>
          <w:rFonts w:ascii="GHEA Grapalat" w:hAnsi="GHEA Grapalat" w:cs="Sylfaen"/>
          <w:bCs/>
          <w:szCs w:val="24"/>
          <w:lang w:val="es-ES"/>
        </w:rPr>
        <w:t xml:space="preserve"> </w:t>
      </w:r>
      <w:proofErr w:type="spellStart"/>
      <w:r w:rsidR="007858F8">
        <w:rPr>
          <w:rFonts w:ascii="GHEA Grapalat" w:hAnsi="GHEA Grapalat" w:cs="Sylfaen"/>
          <w:bCs/>
          <w:szCs w:val="24"/>
          <w:lang w:val="es-ES"/>
        </w:rPr>
        <w:t>բժշկական</w:t>
      </w:r>
      <w:proofErr w:type="spellEnd"/>
      <w:r w:rsidR="007858F8">
        <w:rPr>
          <w:rFonts w:ascii="GHEA Grapalat" w:hAnsi="GHEA Grapalat" w:cs="Sylfaen"/>
          <w:bCs/>
          <w:szCs w:val="24"/>
          <w:lang w:val="es-ES"/>
        </w:rPr>
        <w:t xml:space="preserve"> </w:t>
      </w:r>
      <w:proofErr w:type="spellStart"/>
      <w:r w:rsidR="007858F8">
        <w:rPr>
          <w:rFonts w:ascii="GHEA Grapalat" w:hAnsi="GHEA Grapalat" w:cs="Sylfaen"/>
          <w:bCs/>
          <w:szCs w:val="24"/>
          <w:lang w:val="es-ES"/>
        </w:rPr>
        <w:t>ծառայությունների</w:t>
      </w:r>
      <w:proofErr w:type="spellEnd"/>
      <w:r w:rsidR="007858F8" w:rsidRPr="002623A0">
        <w:rPr>
          <w:rFonts w:ascii="GHEA Grapalat" w:eastAsia="Times New Roman" w:hAnsi="GHEA Grapalat" w:cs="Sylfaen"/>
          <w:sz w:val="20"/>
          <w:szCs w:val="20"/>
          <w:lang w:val="af-ZA" w:eastAsia="ru-RU"/>
        </w:rPr>
        <w:t xml:space="preserve"> </w:t>
      </w:r>
      <w:r w:rsidR="007858F8">
        <w:rPr>
          <w:rFonts w:ascii="GHEA Grapalat" w:eastAsia="Times New Roman" w:hAnsi="GHEA Grapalat" w:cs="Sylfaen"/>
          <w:sz w:val="20"/>
          <w:szCs w:val="20"/>
          <w:lang w:val="af-ZA" w:eastAsia="ru-RU"/>
        </w:rPr>
        <w:t xml:space="preserve">մատուցման </w:t>
      </w:r>
      <w:r w:rsidRPr="002623A0">
        <w:rPr>
          <w:rFonts w:ascii="GHEA Grapalat" w:eastAsia="Times New Roman" w:hAnsi="GHEA Grapalat" w:cs="Sylfaen"/>
          <w:sz w:val="20"/>
          <w:szCs w:val="20"/>
          <w:lang w:val="af-ZA" w:eastAsia="ru-RU"/>
        </w:rPr>
        <w:t xml:space="preserve"> նպատակով </w:t>
      </w:r>
      <w:r w:rsidR="007858F8" w:rsidRPr="00050D42">
        <w:rPr>
          <w:rFonts w:ascii="GHEA Grapalat" w:hAnsi="GHEA Grapalat"/>
          <w:b/>
          <w:bCs/>
          <w:iCs/>
          <w:szCs w:val="26"/>
          <w:lang w:val="af-ZA"/>
        </w:rPr>
        <w:t>ՀՀ ՆԳՆ ՄԱԾՁԲ-202</w:t>
      </w:r>
      <w:r w:rsidR="007858F8">
        <w:rPr>
          <w:rFonts w:ascii="GHEA Grapalat" w:hAnsi="GHEA Grapalat"/>
          <w:b/>
          <w:bCs/>
          <w:iCs/>
          <w:szCs w:val="26"/>
          <w:lang w:val="af-ZA"/>
        </w:rPr>
        <w:t>5</w:t>
      </w:r>
      <w:r w:rsidR="007858F8" w:rsidRPr="00050D42">
        <w:rPr>
          <w:rFonts w:ascii="GHEA Grapalat" w:hAnsi="GHEA Grapalat"/>
          <w:b/>
          <w:bCs/>
          <w:iCs/>
          <w:szCs w:val="26"/>
          <w:lang w:val="af-ZA"/>
        </w:rPr>
        <w:t>/</w:t>
      </w:r>
      <w:r w:rsidR="007858F8">
        <w:rPr>
          <w:rFonts w:ascii="GHEA Grapalat" w:hAnsi="GHEA Grapalat"/>
          <w:b/>
          <w:bCs/>
          <w:iCs/>
          <w:szCs w:val="26"/>
          <w:lang w:val="hy-AM"/>
        </w:rPr>
        <w:t>է-45</w:t>
      </w:r>
      <w:r w:rsidR="007858F8" w:rsidRPr="00050D42">
        <w:rPr>
          <w:rFonts w:ascii="GHEA Grapalat" w:hAnsi="GHEA Grapalat"/>
          <w:b/>
          <w:bCs/>
          <w:iCs/>
          <w:szCs w:val="26"/>
          <w:lang w:val="af-ZA"/>
        </w:rPr>
        <w:t xml:space="preserve"> </w:t>
      </w:r>
      <w:r w:rsidR="0022631D" w:rsidRPr="002623A0">
        <w:rPr>
          <w:rFonts w:ascii="GHEA Grapalat" w:eastAsia="Times New Roman" w:hAnsi="GHEA Grapalat" w:cs="Sylfaen"/>
          <w:sz w:val="20"/>
          <w:szCs w:val="20"/>
          <w:lang w:val="af-ZA" w:eastAsia="ru-RU"/>
        </w:rPr>
        <w:t>ծածկագրով գնման ընթացակարգի արդյունքում</w:t>
      </w:r>
      <w:r w:rsidR="00630103" w:rsidRPr="002623A0">
        <w:rPr>
          <w:rFonts w:ascii="GHEA Grapalat" w:eastAsia="Times New Roman" w:hAnsi="GHEA Grapalat" w:cs="Sylfaen"/>
          <w:sz w:val="20"/>
          <w:szCs w:val="20"/>
          <w:lang w:val="af-ZA" w:eastAsia="ru-RU"/>
        </w:rPr>
        <w:t xml:space="preserve"> </w:t>
      </w:r>
      <w:r w:rsidR="007858F8">
        <w:rPr>
          <w:rFonts w:ascii="GHEA Grapalat" w:eastAsia="Times New Roman" w:hAnsi="GHEA Grapalat" w:cs="Sylfaen"/>
          <w:sz w:val="20"/>
          <w:szCs w:val="20"/>
          <w:lang w:val="hy-AM" w:eastAsia="ru-RU"/>
        </w:rPr>
        <w:t>29</w:t>
      </w:r>
      <w:r w:rsidR="000F4AA7" w:rsidRPr="00A94082">
        <w:rPr>
          <w:rFonts w:ascii="GHEA Grapalat" w:eastAsia="Times New Roman" w:hAnsi="GHEA Grapalat" w:cs="Sylfaen"/>
          <w:sz w:val="20"/>
          <w:szCs w:val="20"/>
          <w:lang w:val="hy-AM" w:eastAsia="ru-RU"/>
        </w:rPr>
        <w:t>.</w:t>
      </w:r>
      <w:r w:rsidR="007858F8">
        <w:rPr>
          <w:rFonts w:ascii="GHEA Grapalat" w:eastAsia="Times New Roman" w:hAnsi="GHEA Grapalat" w:cs="Sylfaen"/>
          <w:sz w:val="20"/>
          <w:szCs w:val="20"/>
          <w:lang w:val="hy-AM" w:eastAsia="ru-RU"/>
        </w:rPr>
        <w:t>04</w:t>
      </w:r>
      <w:r w:rsidR="00A17E1E" w:rsidRPr="00A94082">
        <w:rPr>
          <w:rFonts w:ascii="GHEA Grapalat" w:eastAsia="Times New Roman" w:hAnsi="GHEA Grapalat" w:cs="Sylfaen"/>
          <w:sz w:val="20"/>
          <w:szCs w:val="20"/>
          <w:lang w:val="hy-AM" w:eastAsia="ru-RU"/>
        </w:rPr>
        <w:t>.202</w:t>
      </w:r>
      <w:r w:rsidR="007858F8">
        <w:rPr>
          <w:rFonts w:ascii="GHEA Grapalat" w:eastAsia="Times New Roman" w:hAnsi="GHEA Grapalat" w:cs="Sylfaen"/>
          <w:sz w:val="20"/>
          <w:szCs w:val="20"/>
          <w:lang w:val="hy-AM" w:eastAsia="ru-RU"/>
        </w:rPr>
        <w:t>5</w:t>
      </w:r>
      <w:r w:rsidR="004B6EA9" w:rsidRPr="00A94082">
        <w:rPr>
          <w:rFonts w:ascii="GHEA Grapalat" w:eastAsia="Times New Roman" w:hAnsi="GHEA Grapalat" w:cs="Sylfaen"/>
          <w:sz w:val="20"/>
          <w:szCs w:val="20"/>
          <w:lang w:val="af-ZA" w:eastAsia="ru-RU"/>
        </w:rPr>
        <w:t xml:space="preserve"> </w:t>
      </w:r>
      <w:r w:rsidR="004B6EA9" w:rsidRPr="002623A0">
        <w:rPr>
          <w:rFonts w:ascii="GHEA Grapalat" w:eastAsia="Times New Roman" w:hAnsi="GHEA Grapalat" w:cs="Sylfaen"/>
          <w:sz w:val="20"/>
          <w:szCs w:val="20"/>
          <w:lang w:val="hy-AM" w:eastAsia="ru-RU"/>
        </w:rPr>
        <w:t>թվականին</w:t>
      </w:r>
      <w:r w:rsidR="006F2779" w:rsidRPr="002623A0">
        <w:rPr>
          <w:rFonts w:ascii="GHEA Grapalat" w:eastAsia="Times New Roman" w:hAnsi="GHEA Grapalat" w:cs="Sylfaen"/>
          <w:sz w:val="20"/>
          <w:szCs w:val="20"/>
          <w:lang w:val="af-ZA" w:eastAsia="ru-RU"/>
        </w:rPr>
        <w:t xml:space="preserve"> </w:t>
      </w:r>
      <w:r w:rsidR="0022631D" w:rsidRPr="002623A0">
        <w:rPr>
          <w:rFonts w:ascii="GHEA Grapalat" w:eastAsia="Times New Roman" w:hAnsi="GHEA Grapalat" w:cs="Sylfaen"/>
          <w:sz w:val="20"/>
          <w:szCs w:val="20"/>
          <w:lang w:val="af-ZA" w:eastAsia="ru-RU"/>
        </w:rPr>
        <w:t>կնքված պայմանագրի մասին տեղեկատվությունը`</w:t>
      </w:r>
      <w:r w:rsidR="004B6EA9" w:rsidRPr="002623A0">
        <w:rPr>
          <w:rFonts w:ascii="GHEA Grapalat" w:eastAsia="Times New Roman" w:hAnsi="GHEA Grapalat" w:cs="Sylfaen"/>
          <w:sz w:val="20"/>
          <w:szCs w:val="20"/>
          <w:lang w:val="af-ZA" w:eastAsia="ru-RU"/>
        </w:rPr>
        <w:t xml:space="preserve"> </w:t>
      </w:r>
      <w:r w:rsidR="00F67FCB" w:rsidRPr="002623A0">
        <w:rPr>
          <w:rFonts w:ascii="GHEA Grapalat" w:eastAsia="Times New Roman" w:hAnsi="GHEA Grapalat" w:cs="Sylfaen"/>
          <w:sz w:val="20"/>
          <w:szCs w:val="20"/>
          <w:lang w:val="af-ZA" w:eastAsia="ru-RU"/>
        </w:rPr>
        <w:t xml:space="preserve"> </w:t>
      </w:r>
      <w:r w:rsidR="00C44C90" w:rsidRPr="002623A0">
        <w:rPr>
          <w:rFonts w:ascii="GHEA Grapalat" w:eastAsia="Times New Roman" w:hAnsi="GHEA Grapalat" w:cs="Sylfaen"/>
          <w:sz w:val="20"/>
          <w:szCs w:val="20"/>
          <w:lang w:val="hy-AM" w:eastAsia="ru-RU"/>
        </w:rPr>
        <w:t xml:space="preserve"> </w:t>
      </w: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60"/>
        <w:gridCol w:w="40"/>
        <w:gridCol w:w="530"/>
        <w:gridCol w:w="899"/>
        <w:gridCol w:w="11"/>
        <w:gridCol w:w="450"/>
        <w:gridCol w:w="231"/>
        <w:gridCol w:w="489"/>
        <w:gridCol w:w="7"/>
        <w:gridCol w:w="501"/>
        <w:gridCol w:w="122"/>
        <w:gridCol w:w="14"/>
        <w:gridCol w:w="166"/>
        <w:gridCol w:w="305"/>
        <w:gridCol w:w="188"/>
        <w:gridCol w:w="152"/>
        <w:gridCol w:w="243"/>
        <w:gridCol w:w="385"/>
        <w:gridCol w:w="519"/>
        <w:gridCol w:w="125"/>
        <w:gridCol w:w="747"/>
        <w:gridCol w:w="533"/>
        <w:gridCol w:w="71"/>
        <w:gridCol w:w="242"/>
        <w:gridCol w:w="702"/>
        <w:gridCol w:w="43"/>
        <w:gridCol w:w="646"/>
        <w:gridCol w:w="176"/>
        <w:gridCol w:w="32"/>
        <w:gridCol w:w="26"/>
        <w:gridCol w:w="85"/>
        <w:gridCol w:w="340"/>
        <w:gridCol w:w="1332"/>
      </w:tblGrid>
      <w:tr w:rsidR="0022631D" w:rsidRPr="002623A0" w14:paraId="3BCB0F4A" w14:textId="77777777" w:rsidTr="00337F48">
        <w:trPr>
          <w:trHeight w:val="146"/>
        </w:trPr>
        <w:tc>
          <w:tcPr>
            <w:tcW w:w="900" w:type="dxa"/>
            <w:gridSpan w:val="2"/>
            <w:shd w:val="clear" w:color="auto" w:fill="auto"/>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312" w:type="dxa"/>
            <w:gridSpan w:val="31"/>
            <w:shd w:val="clear" w:color="auto" w:fill="auto"/>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proofErr w:type="spellStart"/>
            <w:r w:rsidRPr="002623A0">
              <w:rPr>
                <w:rFonts w:ascii="GHEA Grapalat" w:eastAsia="Times New Roman" w:hAnsi="GHEA Grapalat"/>
                <w:b/>
                <w:bCs/>
                <w:sz w:val="16"/>
                <w:szCs w:val="14"/>
                <w:lang w:eastAsia="ru-RU"/>
              </w:rPr>
              <w:t>առարկայի</w:t>
            </w:r>
            <w:proofErr w:type="spellEnd"/>
          </w:p>
        </w:tc>
      </w:tr>
      <w:tr w:rsidR="0022631D" w:rsidRPr="002623A0" w14:paraId="796D388F" w14:textId="77777777" w:rsidTr="00337F48">
        <w:trPr>
          <w:trHeight w:val="110"/>
        </w:trPr>
        <w:tc>
          <w:tcPr>
            <w:tcW w:w="900" w:type="dxa"/>
            <w:gridSpan w:val="2"/>
            <w:vMerge w:val="restart"/>
            <w:shd w:val="clear" w:color="auto" w:fill="auto"/>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չափաբաժնի</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համարը</w:t>
            </w:r>
            <w:proofErr w:type="spellEnd"/>
          </w:p>
        </w:tc>
        <w:tc>
          <w:tcPr>
            <w:tcW w:w="1890" w:type="dxa"/>
            <w:gridSpan w:val="4"/>
            <w:vMerge w:val="restart"/>
            <w:shd w:val="clear" w:color="auto" w:fill="auto"/>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անվանումը</w:t>
            </w:r>
            <w:proofErr w:type="spellEnd"/>
          </w:p>
        </w:tc>
        <w:tc>
          <w:tcPr>
            <w:tcW w:w="720" w:type="dxa"/>
            <w:gridSpan w:val="2"/>
            <w:vMerge w:val="restart"/>
            <w:shd w:val="clear" w:color="auto" w:fill="auto"/>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չափման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միավորը</w:t>
            </w:r>
            <w:proofErr w:type="spellEnd"/>
          </w:p>
        </w:tc>
        <w:tc>
          <w:tcPr>
            <w:tcW w:w="1455" w:type="dxa"/>
            <w:gridSpan w:val="8"/>
            <w:shd w:val="clear" w:color="auto" w:fill="auto"/>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քանակը</w:t>
            </w:r>
            <w:proofErr w:type="spellEnd"/>
          </w:p>
        </w:tc>
        <w:tc>
          <w:tcPr>
            <w:tcW w:w="2623" w:type="dxa"/>
            <w:gridSpan w:val="7"/>
            <w:shd w:val="clear" w:color="auto" w:fill="auto"/>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նախահաշվային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գինը</w:t>
            </w:r>
            <w:proofErr w:type="spellEnd"/>
            <w:r w:rsidRPr="002623A0">
              <w:rPr>
                <w:rFonts w:ascii="GHEA Grapalat" w:eastAsia="Times New Roman" w:hAnsi="GHEA Grapalat" w:cs="Sylfaen"/>
                <w:b/>
                <w:sz w:val="16"/>
                <w:szCs w:val="14"/>
                <w:lang w:eastAsia="ru-RU"/>
              </w:rPr>
              <w:t xml:space="preserve"> </w:t>
            </w:r>
          </w:p>
        </w:tc>
        <w:tc>
          <w:tcPr>
            <w:tcW w:w="1809" w:type="dxa"/>
            <w:gridSpan w:val="5"/>
            <w:vMerge w:val="restart"/>
            <w:shd w:val="clear" w:color="auto" w:fill="auto"/>
            <w:vAlign w:val="center"/>
          </w:tcPr>
          <w:p w14:paraId="330836BC"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c>
          <w:tcPr>
            <w:tcW w:w="1815" w:type="dxa"/>
            <w:gridSpan w:val="5"/>
            <w:vMerge w:val="restart"/>
            <w:shd w:val="clear" w:color="auto" w:fill="auto"/>
            <w:vAlign w:val="center"/>
          </w:tcPr>
          <w:p w14:paraId="5D289872" w14:textId="77777777"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proofErr w:type="spellStart"/>
            <w:r w:rsidRPr="002623A0">
              <w:rPr>
                <w:rFonts w:ascii="GHEA Grapalat" w:eastAsia="Times New Roman" w:hAnsi="GHEA Grapalat" w:cs="Sylfaen"/>
                <w:b/>
                <w:sz w:val="14"/>
                <w:szCs w:val="12"/>
                <w:lang w:eastAsia="ru-RU"/>
              </w:rPr>
              <w:t>պայմանագրով</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նախատեսված</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r>
      <w:tr w:rsidR="0022631D" w:rsidRPr="002623A0" w14:paraId="02BE1D52" w14:textId="77777777" w:rsidTr="00337F48">
        <w:trPr>
          <w:trHeight w:val="175"/>
        </w:trPr>
        <w:tc>
          <w:tcPr>
            <w:tcW w:w="900" w:type="dxa"/>
            <w:gridSpan w:val="2"/>
            <w:vMerge/>
            <w:shd w:val="clear" w:color="auto" w:fill="auto"/>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890" w:type="dxa"/>
            <w:gridSpan w:val="4"/>
            <w:vMerge/>
            <w:shd w:val="clear" w:color="auto" w:fill="auto"/>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shd w:val="clear" w:color="auto" w:fill="auto"/>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644" w:type="dxa"/>
            <w:gridSpan w:val="4"/>
            <w:vMerge w:val="restart"/>
            <w:shd w:val="clear" w:color="auto" w:fill="auto"/>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811" w:type="dxa"/>
            <w:gridSpan w:val="4"/>
            <w:vMerge w:val="restart"/>
            <w:shd w:val="clear" w:color="auto" w:fill="auto"/>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2623" w:type="dxa"/>
            <w:gridSpan w:val="7"/>
            <w:shd w:val="clear" w:color="auto" w:fill="auto"/>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r w:rsidRPr="002623A0">
              <w:rPr>
                <w:rFonts w:ascii="GHEA Grapalat" w:eastAsia="Times New Roman" w:hAnsi="GHEA Grapalat"/>
                <w:b/>
                <w:sz w:val="16"/>
                <w:szCs w:val="14"/>
                <w:lang w:eastAsia="ru-RU"/>
              </w:rPr>
              <w:t>/</w:t>
            </w:r>
          </w:p>
        </w:tc>
        <w:tc>
          <w:tcPr>
            <w:tcW w:w="1809" w:type="dxa"/>
            <w:gridSpan w:val="5"/>
            <w:vMerge/>
            <w:shd w:val="clear" w:color="auto" w:fill="auto"/>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gridSpan w:val="5"/>
            <w:vMerge/>
            <w:shd w:val="clear" w:color="auto" w:fill="auto"/>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337F48">
        <w:trPr>
          <w:trHeight w:val="275"/>
        </w:trPr>
        <w:tc>
          <w:tcPr>
            <w:tcW w:w="900" w:type="dxa"/>
            <w:gridSpan w:val="2"/>
            <w:vMerge/>
            <w:tcBorders>
              <w:bottom w:val="single" w:sz="8" w:space="0" w:color="auto"/>
            </w:tcBorders>
            <w:shd w:val="clear" w:color="auto" w:fill="auto"/>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890" w:type="dxa"/>
            <w:gridSpan w:val="4"/>
            <w:vMerge/>
            <w:tcBorders>
              <w:bottom w:val="single" w:sz="8" w:space="0" w:color="auto"/>
            </w:tcBorders>
            <w:shd w:val="clear" w:color="auto" w:fill="auto"/>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tcBorders>
              <w:bottom w:val="single" w:sz="8" w:space="0" w:color="auto"/>
            </w:tcBorders>
            <w:shd w:val="clear" w:color="auto" w:fill="auto"/>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644" w:type="dxa"/>
            <w:gridSpan w:val="4"/>
            <w:vMerge/>
            <w:tcBorders>
              <w:bottom w:val="single" w:sz="8" w:space="0" w:color="auto"/>
            </w:tcBorders>
            <w:shd w:val="clear" w:color="auto" w:fill="auto"/>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1" w:type="dxa"/>
            <w:gridSpan w:val="4"/>
            <w:vMerge/>
            <w:tcBorders>
              <w:bottom w:val="single" w:sz="8" w:space="0" w:color="auto"/>
            </w:tcBorders>
            <w:shd w:val="clear" w:color="auto" w:fill="auto"/>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272" w:type="dxa"/>
            <w:gridSpan w:val="4"/>
            <w:tcBorders>
              <w:bottom w:val="single" w:sz="8" w:space="0" w:color="auto"/>
            </w:tcBorders>
            <w:shd w:val="clear" w:color="auto" w:fill="auto"/>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1351" w:type="dxa"/>
            <w:gridSpan w:val="3"/>
            <w:tcBorders>
              <w:bottom w:val="single" w:sz="8" w:space="0" w:color="auto"/>
            </w:tcBorders>
            <w:shd w:val="clear" w:color="auto" w:fill="auto"/>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1809" w:type="dxa"/>
            <w:gridSpan w:val="5"/>
            <w:vMerge/>
            <w:tcBorders>
              <w:bottom w:val="single" w:sz="8" w:space="0" w:color="auto"/>
            </w:tcBorders>
            <w:shd w:val="clear" w:color="auto" w:fill="auto"/>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gridSpan w:val="5"/>
            <w:vMerge/>
            <w:tcBorders>
              <w:bottom w:val="single" w:sz="8" w:space="0" w:color="auto"/>
            </w:tcBorders>
            <w:shd w:val="clear" w:color="auto" w:fill="auto"/>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7858F8" w:rsidRPr="000C275F" w14:paraId="6CB0AC86" w14:textId="77777777" w:rsidTr="00337F48">
        <w:trPr>
          <w:trHeight w:val="40"/>
        </w:trPr>
        <w:tc>
          <w:tcPr>
            <w:tcW w:w="900" w:type="dxa"/>
            <w:gridSpan w:val="2"/>
            <w:shd w:val="clear" w:color="auto" w:fill="auto"/>
            <w:vAlign w:val="center"/>
          </w:tcPr>
          <w:p w14:paraId="62F33415" w14:textId="77777777" w:rsidR="007858F8" w:rsidRPr="002623A0" w:rsidRDefault="007858F8" w:rsidP="007858F8">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890" w:type="dxa"/>
            <w:gridSpan w:val="4"/>
            <w:tcBorders>
              <w:bottom w:val="single" w:sz="8" w:space="0" w:color="auto"/>
            </w:tcBorders>
            <w:shd w:val="clear" w:color="auto" w:fill="auto"/>
            <w:vAlign w:val="center"/>
          </w:tcPr>
          <w:p w14:paraId="2721F035" w14:textId="58791218" w:rsidR="007858F8" w:rsidRPr="007858F8" w:rsidRDefault="000B19BB" w:rsidP="007858F8">
            <w:pPr>
              <w:tabs>
                <w:tab w:val="left" w:pos="1248"/>
              </w:tabs>
              <w:spacing w:before="0" w:after="0"/>
              <w:ind w:left="0" w:firstLine="0"/>
              <w:rPr>
                <w:rFonts w:ascii="GHEA Grapalat" w:eastAsia="Times New Roman" w:hAnsi="GHEA Grapalat"/>
                <w:b/>
                <w:sz w:val="16"/>
                <w:szCs w:val="14"/>
                <w:lang w:val="hy-AM" w:eastAsia="ru-RU"/>
              </w:rPr>
            </w:pPr>
            <w:proofErr w:type="spellStart"/>
            <w:r>
              <w:rPr>
                <w:rFonts w:ascii="GHEA Grapalat" w:hAnsi="GHEA Grapalat" w:cs="Sylfaen"/>
                <w:bCs/>
                <w:szCs w:val="24"/>
                <w:lang w:val="es-ES"/>
              </w:rPr>
              <w:t>Հ</w:t>
            </w:r>
            <w:r w:rsidR="007858F8">
              <w:rPr>
                <w:rFonts w:ascii="GHEA Grapalat" w:hAnsi="GHEA Grapalat" w:cs="Sylfaen"/>
                <w:bCs/>
                <w:szCs w:val="24"/>
                <w:lang w:val="es-ES"/>
              </w:rPr>
              <w:t>իվանդանոցների</w:t>
            </w:r>
            <w:proofErr w:type="spellEnd"/>
            <w:r w:rsidR="007858F8">
              <w:rPr>
                <w:rFonts w:ascii="GHEA Grapalat" w:hAnsi="GHEA Grapalat" w:cs="Sylfaen"/>
                <w:bCs/>
                <w:szCs w:val="24"/>
                <w:lang w:val="es-ES"/>
              </w:rPr>
              <w:t xml:space="preserve"> </w:t>
            </w:r>
            <w:proofErr w:type="spellStart"/>
            <w:r w:rsidR="007858F8">
              <w:rPr>
                <w:rFonts w:ascii="GHEA Grapalat" w:hAnsi="GHEA Grapalat" w:cs="Sylfaen"/>
                <w:bCs/>
                <w:szCs w:val="24"/>
                <w:lang w:val="es-ES"/>
              </w:rPr>
              <w:t>կողմից</w:t>
            </w:r>
            <w:proofErr w:type="spellEnd"/>
            <w:r w:rsidR="007858F8">
              <w:rPr>
                <w:rFonts w:ascii="GHEA Grapalat" w:hAnsi="GHEA Grapalat" w:cs="Sylfaen"/>
                <w:bCs/>
                <w:szCs w:val="24"/>
                <w:lang w:val="es-ES"/>
              </w:rPr>
              <w:t xml:space="preserve"> </w:t>
            </w:r>
            <w:proofErr w:type="spellStart"/>
            <w:r w:rsidR="007858F8">
              <w:rPr>
                <w:rFonts w:ascii="GHEA Grapalat" w:hAnsi="GHEA Grapalat" w:cs="Sylfaen"/>
                <w:bCs/>
                <w:szCs w:val="24"/>
                <w:lang w:val="es-ES"/>
              </w:rPr>
              <w:t>մատուցվող</w:t>
            </w:r>
            <w:proofErr w:type="spellEnd"/>
            <w:r w:rsidR="007858F8">
              <w:rPr>
                <w:rFonts w:ascii="GHEA Grapalat" w:hAnsi="GHEA Grapalat" w:cs="Sylfaen"/>
                <w:bCs/>
                <w:szCs w:val="24"/>
                <w:lang w:val="es-ES"/>
              </w:rPr>
              <w:t xml:space="preserve"> </w:t>
            </w:r>
            <w:proofErr w:type="spellStart"/>
            <w:r w:rsidR="007858F8">
              <w:rPr>
                <w:rFonts w:ascii="GHEA Grapalat" w:hAnsi="GHEA Grapalat" w:cs="Sylfaen"/>
                <w:bCs/>
                <w:szCs w:val="24"/>
                <w:lang w:val="es-ES"/>
              </w:rPr>
              <w:t>բժշկական</w:t>
            </w:r>
            <w:proofErr w:type="spellEnd"/>
            <w:r w:rsidR="007858F8">
              <w:rPr>
                <w:rFonts w:ascii="GHEA Grapalat" w:hAnsi="GHEA Grapalat" w:cs="Sylfaen"/>
                <w:bCs/>
                <w:szCs w:val="24"/>
                <w:lang w:val="es-ES"/>
              </w:rPr>
              <w:t xml:space="preserve"> </w:t>
            </w:r>
            <w:proofErr w:type="spellStart"/>
            <w:r w:rsidR="007858F8">
              <w:rPr>
                <w:rFonts w:ascii="GHEA Grapalat" w:hAnsi="GHEA Grapalat" w:cs="Sylfaen"/>
                <w:bCs/>
                <w:szCs w:val="24"/>
                <w:lang w:val="es-ES"/>
              </w:rPr>
              <w:t>ծառայություններ</w:t>
            </w:r>
            <w:proofErr w:type="spellEnd"/>
          </w:p>
        </w:tc>
        <w:tc>
          <w:tcPr>
            <w:tcW w:w="720" w:type="dxa"/>
            <w:gridSpan w:val="2"/>
            <w:tcBorders>
              <w:bottom w:val="single" w:sz="8" w:space="0" w:color="auto"/>
            </w:tcBorders>
            <w:shd w:val="clear" w:color="auto" w:fill="auto"/>
            <w:vAlign w:val="center"/>
          </w:tcPr>
          <w:p w14:paraId="5C08EE47" w14:textId="6A426AEB" w:rsidR="007858F8" w:rsidRPr="002623A0" w:rsidRDefault="007858F8" w:rsidP="007858F8">
            <w:pPr>
              <w:tabs>
                <w:tab w:val="left" w:pos="1248"/>
              </w:tabs>
              <w:spacing w:before="0" w:after="0"/>
              <w:ind w:left="0" w:firstLine="0"/>
              <w:jc w:val="center"/>
              <w:rPr>
                <w:rFonts w:ascii="GHEA Grapalat" w:eastAsia="Times New Roman" w:hAnsi="GHEA Grapalat"/>
                <w:b/>
                <w:sz w:val="16"/>
                <w:szCs w:val="14"/>
                <w:lang w:val="hy-AM" w:eastAsia="ru-RU"/>
              </w:rPr>
            </w:pPr>
            <w:proofErr w:type="spellStart"/>
            <w:r w:rsidRPr="00324145">
              <w:rPr>
                <w:rFonts w:ascii="GHEA Grapalat" w:hAnsi="GHEA Grapalat"/>
                <w:sz w:val="18"/>
                <w:szCs w:val="16"/>
              </w:rPr>
              <w:t>դրամ</w:t>
            </w:r>
            <w:proofErr w:type="spellEnd"/>
          </w:p>
        </w:tc>
        <w:tc>
          <w:tcPr>
            <w:tcW w:w="644" w:type="dxa"/>
            <w:gridSpan w:val="4"/>
            <w:tcBorders>
              <w:bottom w:val="single" w:sz="8" w:space="0" w:color="auto"/>
            </w:tcBorders>
            <w:shd w:val="clear" w:color="auto" w:fill="auto"/>
            <w:vAlign w:val="center"/>
          </w:tcPr>
          <w:p w14:paraId="5DAA0F81" w14:textId="42162542" w:rsidR="007858F8" w:rsidRPr="002623A0" w:rsidRDefault="007858F8" w:rsidP="007858F8">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811" w:type="dxa"/>
            <w:gridSpan w:val="4"/>
            <w:tcBorders>
              <w:bottom w:val="single" w:sz="8" w:space="0" w:color="auto"/>
            </w:tcBorders>
            <w:shd w:val="clear" w:color="auto" w:fill="auto"/>
            <w:vAlign w:val="center"/>
          </w:tcPr>
          <w:p w14:paraId="6021AF6A" w14:textId="66A02539" w:rsidR="007858F8" w:rsidRPr="002623A0" w:rsidRDefault="007858F8" w:rsidP="007858F8">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1272" w:type="dxa"/>
            <w:gridSpan w:val="4"/>
            <w:tcBorders>
              <w:bottom w:val="single" w:sz="8" w:space="0" w:color="auto"/>
            </w:tcBorders>
            <w:shd w:val="clear" w:color="auto" w:fill="auto"/>
            <w:vAlign w:val="center"/>
          </w:tcPr>
          <w:p w14:paraId="07535066" w14:textId="37FC53BB" w:rsidR="007858F8" w:rsidRPr="002623A0" w:rsidRDefault="007858F8" w:rsidP="007858F8">
            <w:pPr>
              <w:tabs>
                <w:tab w:val="left" w:pos="1248"/>
              </w:tabs>
              <w:spacing w:before="0" w:after="0"/>
              <w:ind w:left="0" w:firstLine="0"/>
              <w:jc w:val="center"/>
              <w:rPr>
                <w:rFonts w:ascii="GHEA Grapalat" w:eastAsia="Times New Roman" w:hAnsi="GHEA Grapalat"/>
                <w:b/>
                <w:sz w:val="16"/>
                <w:szCs w:val="14"/>
                <w:lang w:eastAsia="ru-RU"/>
              </w:rPr>
            </w:pPr>
            <w:r>
              <w:rPr>
                <w:rFonts w:ascii="GHEA Grapalat" w:hAnsi="GHEA Grapalat"/>
                <w:sz w:val="18"/>
                <w:szCs w:val="16"/>
                <w:lang w:val="hy-AM"/>
              </w:rPr>
              <w:t>6</w:t>
            </w:r>
            <w:r w:rsidRPr="00324145">
              <w:rPr>
                <w:rFonts w:ascii="GHEA Grapalat" w:hAnsi="GHEA Grapalat"/>
                <w:sz w:val="18"/>
                <w:szCs w:val="16"/>
              </w:rPr>
              <w:t xml:space="preserve"> 000 000</w:t>
            </w:r>
          </w:p>
        </w:tc>
        <w:tc>
          <w:tcPr>
            <w:tcW w:w="1351" w:type="dxa"/>
            <w:gridSpan w:val="3"/>
            <w:tcBorders>
              <w:bottom w:val="single" w:sz="8" w:space="0" w:color="auto"/>
            </w:tcBorders>
            <w:shd w:val="clear" w:color="auto" w:fill="auto"/>
            <w:vAlign w:val="center"/>
          </w:tcPr>
          <w:p w14:paraId="22401932" w14:textId="4D855E75" w:rsidR="007858F8" w:rsidRPr="002623A0" w:rsidRDefault="007858F8" w:rsidP="007858F8">
            <w:pPr>
              <w:tabs>
                <w:tab w:val="left" w:pos="1248"/>
              </w:tabs>
              <w:spacing w:before="0" w:after="0"/>
              <w:ind w:left="0" w:firstLine="0"/>
              <w:jc w:val="center"/>
              <w:rPr>
                <w:rFonts w:ascii="GHEA Grapalat" w:eastAsia="Times New Roman" w:hAnsi="GHEA Grapalat"/>
                <w:b/>
                <w:sz w:val="16"/>
                <w:szCs w:val="14"/>
                <w:lang w:eastAsia="ru-RU"/>
              </w:rPr>
            </w:pPr>
            <w:r>
              <w:rPr>
                <w:rFonts w:ascii="GHEA Grapalat" w:hAnsi="GHEA Grapalat"/>
                <w:sz w:val="18"/>
                <w:szCs w:val="16"/>
                <w:lang w:val="hy-AM"/>
              </w:rPr>
              <w:t>6</w:t>
            </w:r>
            <w:r w:rsidRPr="00324145">
              <w:rPr>
                <w:rFonts w:ascii="GHEA Grapalat" w:hAnsi="GHEA Grapalat"/>
                <w:sz w:val="18"/>
                <w:szCs w:val="16"/>
              </w:rPr>
              <w:t xml:space="preserve"> 000 000</w:t>
            </w:r>
          </w:p>
        </w:tc>
        <w:tc>
          <w:tcPr>
            <w:tcW w:w="1809" w:type="dxa"/>
            <w:gridSpan w:val="5"/>
            <w:vAlign w:val="center"/>
          </w:tcPr>
          <w:p w14:paraId="0849FCF9" w14:textId="77777777" w:rsidR="007858F8" w:rsidRPr="007858F8" w:rsidRDefault="007858F8" w:rsidP="000B19BB">
            <w:pPr>
              <w:jc w:val="center"/>
              <w:rPr>
                <w:rFonts w:ascii="GHEA Grapalat" w:hAnsi="GHEA Grapalat"/>
                <w:sz w:val="16"/>
                <w:szCs w:val="16"/>
                <w:lang w:val="hy-AM"/>
              </w:rPr>
            </w:pPr>
            <w:r w:rsidRPr="007858F8">
              <w:rPr>
                <w:rFonts w:ascii="GHEA Grapalat" w:hAnsi="GHEA Grapalat"/>
                <w:sz w:val="16"/>
                <w:szCs w:val="16"/>
                <w:lang w:val="hy-AM"/>
              </w:rPr>
              <w:t>1. Օրական փորձաքննություն պետք է անցնի մինչև 20 ծառայող /երկուշաբթի-ուրբաթ օրերին յուրաքանչյուր օր 09.30-ից մինչև ժամը 16.00-ն/</w:t>
            </w:r>
          </w:p>
          <w:p w14:paraId="197A9674" w14:textId="77777777" w:rsidR="007858F8" w:rsidRPr="007858F8" w:rsidRDefault="007858F8" w:rsidP="000B19BB">
            <w:pPr>
              <w:jc w:val="center"/>
              <w:rPr>
                <w:rFonts w:ascii="GHEA Grapalat" w:hAnsi="GHEA Grapalat"/>
                <w:sz w:val="16"/>
                <w:szCs w:val="16"/>
                <w:lang w:val="hy-AM"/>
              </w:rPr>
            </w:pPr>
            <w:r w:rsidRPr="007858F8">
              <w:rPr>
                <w:rFonts w:ascii="GHEA Grapalat" w:hAnsi="GHEA Grapalat"/>
                <w:sz w:val="16"/>
                <w:szCs w:val="16"/>
                <w:lang w:val="hy-AM"/>
              </w:rPr>
              <w:t>2. Փորձաքննության պատասխանը չպետք է գերազանցի 5 աշխատանքային օր</w:t>
            </w:r>
          </w:p>
          <w:p w14:paraId="0EEAAA3F" w14:textId="77777777" w:rsidR="007858F8" w:rsidRPr="007858F8" w:rsidRDefault="007858F8" w:rsidP="000B19BB">
            <w:pPr>
              <w:jc w:val="center"/>
              <w:rPr>
                <w:rFonts w:ascii="GHEA Grapalat" w:hAnsi="GHEA Grapalat"/>
                <w:sz w:val="16"/>
                <w:szCs w:val="16"/>
                <w:lang w:val="hy-AM"/>
              </w:rPr>
            </w:pPr>
            <w:r w:rsidRPr="007858F8">
              <w:rPr>
                <w:rFonts w:ascii="GHEA Grapalat" w:hAnsi="GHEA Grapalat"/>
                <w:sz w:val="16"/>
                <w:szCs w:val="16"/>
                <w:lang w:val="hy-AM"/>
              </w:rPr>
              <w:t>3. Փորձաքննության ենթակա ծառայողների ներկայությունը փաստվելու է ՀՀ ՆԳՆ մարդկային ռեսուրսների կառավարման վարչության պետի կողմից ստորագրված և կնքված անվանացուցակ։</w:t>
            </w:r>
          </w:p>
          <w:p w14:paraId="5B91FF03" w14:textId="77777777" w:rsidR="007858F8" w:rsidRPr="007858F8" w:rsidRDefault="007858F8" w:rsidP="000B19BB">
            <w:pPr>
              <w:jc w:val="center"/>
              <w:rPr>
                <w:rFonts w:ascii="GHEA Grapalat" w:hAnsi="GHEA Grapalat"/>
                <w:sz w:val="16"/>
                <w:szCs w:val="16"/>
                <w:lang w:val="hy-AM"/>
              </w:rPr>
            </w:pPr>
            <w:r w:rsidRPr="007858F8">
              <w:rPr>
                <w:rFonts w:ascii="GHEA Grapalat" w:hAnsi="GHEA Grapalat"/>
                <w:sz w:val="16"/>
                <w:szCs w:val="16"/>
                <w:lang w:val="hy-AM"/>
              </w:rPr>
              <w:t>4. Թմրաբանական հիվանդությունների վերաբերյալ  տեղեկանքի տրամադրում, փորձաքննության յուրաքանչյու</w:t>
            </w:r>
            <w:r w:rsidRPr="007858F8">
              <w:rPr>
                <w:rFonts w:ascii="GHEA Grapalat" w:hAnsi="GHEA Grapalat"/>
                <w:sz w:val="16"/>
                <w:szCs w:val="16"/>
                <w:lang w:val="hy-AM"/>
              </w:rPr>
              <w:lastRenderedPageBreak/>
              <w:t>ր դրական պատասխանի դեպքում</w:t>
            </w:r>
          </w:p>
          <w:p w14:paraId="0AF104EA" w14:textId="77777777" w:rsidR="007858F8" w:rsidRPr="007858F8" w:rsidRDefault="007858F8" w:rsidP="000B19BB">
            <w:pPr>
              <w:jc w:val="center"/>
              <w:rPr>
                <w:rFonts w:ascii="GHEA Grapalat" w:hAnsi="GHEA Grapalat"/>
                <w:sz w:val="16"/>
                <w:szCs w:val="16"/>
                <w:lang w:val="hy-AM"/>
              </w:rPr>
            </w:pPr>
            <w:r w:rsidRPr="007858F8">
              <w:rPr>
                <w:rFonts w:ascii="GHEA Grapalat" w:hAnsi="GHEA Grapalat"/>
                <w:sz w:val="16"/>
                <w:szCs w:val="16"/>
                <w:lang w:val="hy-AM"/>
              </w:rPr>
              <w:t>5. Յուրաքանչյուր  ծառայողի  համար կատարել  3 տեսակի փորձաքննություն /ափիոնային շարք, կաննաբինոիդներ և մեթամֆետամին/, յուրաքանչյուրի արժեքը 5000 ՀՀ դրամ</w:t>
            </w:r>
          </w:p>
          <w:p w14:paraId="1013593A" w14:textId="51F3928D" w:rsidR="007858F8" w:rsidRPr="007858F8" w:rsidRDefault="007858F8" w:rsidP="000B19BB">
            <w:pPr>
              <w:tabs>
                <w:tab w:val="left" w:pos="1248"/>
              </w:tabs>
              <w:spacing w:before="0" w:after="0"/>
              <w:ind w:left="0" w:firstLine="0"/>
              <w:jc w:val="center"/>
              <w:rPr>
                <w:rFonts w:ascii="GHEA Grapalat" w:eastAsia="Times New Roman" w:hAnsi="GHEA Grapalat"/>
                <w:b/>
                <w:sz w:val="16"/>
                <w:szCs w:val="16"/>
                <w:lang w:val="hy-AM" w:eastAsia="ru-RU"/>
              </w:rPr>
            </w:pPr>
          </w:p>
        </w:tc>
        <w:tc>
          <w:tcPr>
            <w:tcW w:w="1815" w:type="dxa"/>
            <w:gridSpan w:val="5"/>
            <w:vAlign w:val="center"/>
          </w:tcPr>
          <w:p w14:paraId="40B0F364" w14:textId="77777777" w:rsidR="007858F8" w:rsidRPr="007858F8" w:rsidRDefault="007858F8" w:rsidP="000B19BB">
            <w:pPr>
              <w:jc w:val="center"/>
              <w:rPr>
                <w:rFonts w:ascii="GHEA Grapalat" w:hAnsi="GHEA Grapalat"/>
                <w:sz w:val="16"/>
                <w:szCs w:val="16"/>
                <w:lang w:val="hy-AM"/>
              </w:rPr>
            </w:pPr>
            <w:r w:rsidRPr="007858F8">
              <w:rPr>
                <w:rFonts w:ascii="GHEA Grapalat" w:hAnsi="GHEA Grapalat"/>
                <w:sz w:val="16"/>
                <w:szCs w:val="16"/>
                <w:lang w:val="hy-AM"/>
              </w:rPr>
              <w:lastRenderedPageBreak/>
              <w:t>1. Օրական փորձաքննություն պետք է անցնի մինչև 20 ծառայող /երկուշաբթի-ուրբաթ օրերին յուրաքանչյուր օր 09.30-ից մինչև ժամը 16.00-ն/</w:t>
            </w:r>
          </w:p>
          <w:p w14:paraId="5F7626AE" w14:textId="77777777" w:rsidR="007858F8" w:rsidRPr="007858F8" w:rsidRDefault="007858F8" w:rsidP="000B19BB">
            <w:pPr>
              <w:jc w:val="center"/>
              <w:rPr>
                <w:rFonts w:ascii="GHEA Grapalat" w:hAnsi="GHEA Grapalat"/>
                <w:sz w:val="16"/>
                <w:szCs w:val="16"/>
                <w:lang w:val="hy-AM"/>
              </w:rPr>
            </w:pPr>
            <w:r w:rsidRPr="007858F8">
              <w:rPr>
                <w:rFonts w:ascii="GHEA Grapalat" w:hAnsi="GHEA Grapalat"/>
                <w:sz w:val="16"/>
                <w:szCs w:val="16"/>
                <w:lang w:val="hy-AM"/>
              </w:rPr>
              <w:t>2. Փորձաքննության պատասխանը չպետք է գերազանցի 5 աշխատանքային օր</w:t>
            </w:r>
          </w:p>
          <w:p w14:paraId="52B6DBDE" w14:textId="77777777" w:rsidR="007858F8" w:rsidRPr="007858F8" w:rsidRDefault="007858F8" w:rsidP="000B19BB">
            <w:pPr>
              <w:jc w:val="center"/>
              <w:rPr>
                <w:rFonts w:ascii="GHEA Grapalat" w:hAnsi="GHEA Grapalat"/>
                <w:sz w:val="16"/>
                <w:szCs w:val="16"/>
                <w:lang w:val="hy-AM"/>
              </w:rPr>
            </w:pPr>
            <w:r w:rsidRPr="007858F8">
              <w:rPr>
                <w:rFonts w:ascii="GHEA Grapalat" w:hAnsi="GHEA Grapalat"/>
                <w:sz w:val="16"/>
                <w:szCs w:val="16"/>
                <w:lang w:val="hy-AM"/>
              </w:rPr>
              <w:t>3. Փորձաքննության ենթակա ծառայողների ներկայությունը փաստվելու է ՀՀ ՆԳՆ մարդկային ռեսուրսների կառավարման վարչության պետի կողմից ստորագրված և կնքված անվանացուցակ։</w:t>
            </w:r>
          </w:p>
          <w:p w14:paraId="4C1DBAC0" w14:textId="77777777" w:rsidR="007858F8" w:rsidRPr="007858F8" w:rsidRDefault="007858F8" w:rsidP="000B19BB">
            <w:pPr>
              <w:jc w:val="center"/>
              <w:rPr>
                <w:rFonts w:ascii="GHEA Grapalat" w:hAnsi="GHEA Grapalat"/>
                <w:sz w:val="16"/>
                <w:szCs w:val="16"/>
                <w:lang w:val="hy-AM"/>
              </w:rPr>
            </w:pPr>
            <w:r w:rsidRPr="007858F8">
              <w:rPr>
                <w:rFonts w:ascii="GHEA Grapalat" w:hAnsi="GHEA Grapalat"/>
                <w:sz w:val="16"/>
                <w:szCs w:val="16"/>
                <w:lang w:val="hy-AM"/>
              </w:rPr>
              <w:t>4. Թմրաբանական հիվանդությունների վերաբերյալ  տեղեկանքի տրամադրում, փորձաքննության յուրաքանչյու</w:t>
            </w:r>
            <w:r w:rsidRPr="007858F8">
              <w:rPr>
                <w:rFonts w:ascii="GHEA Grapalat" w:hAnsi="GHEA Grapalat"/>
                <w:sz w:val="16"/>
                <w:szCs w:val="16"/>
                <w:lang w:val="hy-AM"/>
              </w:rPr>
              <w:lastRenderedPageBreak/>
              <w:t>ր դրական պատասխանի դեպքում</w:t>
            </w:r>
          </w:p>
          <w:p w14:paraId="2B922F31" w14:textId="77777777" w:rsidR="007858F8" w:rsidRPr="007858F8" w:rsidRDefault="007858F8" w:rsidP="000B19BB">
            <w:pPr>
              <w:jc w:val="center"/>
              <w:rPr>
                <w:rFonts w:ascii="GHEA Grapalat" w:hAnsi="GHEA Grapalat"/>
                <w:sz w:val="16"/>
                <w:szCs w:val="16"/>
                <w:lang w:val="hy-AM"/>
              </w:rPr>
            </w:pPr>
            <w:r w:rsidRPr="007858F8">
              <w:rPr>
                <w:rFonts w:ascii="GHEA Grapalat" w:hAnsi="GHEA Grapalat"/>
                <w:sz w:val="16"/>
                <w:szCs w:val="16"/>
                <w:lang w:val="hy-AM"/>
              </w:rPr>
              <w:t>5. Յուրաքանչյուր  ծառայողի  համար կատարել  3 տեսակի փորձաքննություն /ափիոնային շարք, կաննաբինոիդներ և մեթամֆետամին/, յուրաքանչյուրի արժեքը 5000 ՀՀ դրամ</w:t>
            </w:r>
          </w:p>
          <w:p w14:paraId="5152B32D" w14:textId="46B24940" w:rsidR="007858F8" w:rsidRPr="002623A0" w:rsidRDefault="007858F8" w:rsidP="000B19BB">
            <w:pPr>
              <w:tabs>
                <w:tab w:val="left" w:pos="1248"/>
              </w:tabs>
              <w:spacing w:before="0" w:after="0"/>
              <w:ind w:left="0" w:firstLine="0"/>
              <w:jc w:val="center"/>
              <w:rPr>
                <w:rFonts w:ascii="GHEA Grapalat" w:eastAsia="Times New Roman" w:hAnsi="GHEA Grapalat"/>
                <w:b/>
                <w:sz w:val="16"/>
                <w:szCs w:val="14"/>
                <w:lang w:val="hy-AM" w:eastAsia="ru-RU"/>
              </w:rPr>
            </w:pPr>
          </w:p>
        </w:tc>
      </w:tr>
      <w:tr w:rsidR="00D32791" w:rsidRPr="000C275F" w14:paraId="4B8BC031" w14:textId="77777777" w:rsidTr="00DD2243">
        <w:trPr>
          <w:trHeight w:val="169"/>
        </w:trPr>
        <w:tc>
          <w:tcPr>
            <w:tcW w:w="11212" w:type="dxa"/>
            <w:gridSpan w:val="33"/>
            <w:shd w:val="clear" w:color="auto" w:fill="99CCFF"/>
            <w:vAlign w:val="center"/>
          </w:tcPr>
          <w:p w14:paraId="451180EC" w14:textId="613023F3" w:rsidR="00D32791" w:rsidRPr="002C4E62" w:rsidRDefault="00EF64EB" w:rsidP="00D32791">
            <w:pPr>
              <w:widowControl w:val="0"/>
              <w:spacing w:before="0" w:after="0"/>
              <w:ind w:left="0" w:firstLine="0"/>
              <w:jc w:val="center"/>
              <w:rPr>
                <w:rFonts w:ascii="GHEA Grapalat" w:eastAsia="Times New Roman" w:hAnsi="GHEA Grapalat" w:cs="Sylfaen"/>
                <w:b/>
                <w:sz w:val="16"/>
                <w:szCs w:val="14"/>
                <w:lang w:val="hy-AM" w:eastAsia="ru-RU"/>
              </w:rPr>
            </w:pPr>
            <w:r w:rsidRPr="002C4E62">
              <w:rPr>
                <w:rFonts w:ascii="GHEA Grapalat" w:eastAsia="Times New Roman" w:hAnsi="GHEA Grapalat" w:cs="Sylfaen"/>
                <w:b/>
                <w:sz w:val="16"/>
                <w:szCs w:val="14"/>
                <w:lang w:val="hy-AM" w:eastAsia="ru-RU"/>
              </w:rPr>
              <w:lastRenderedPageBreak/>
              <w:t xml:space="preserve"> </w:t>
            </w:r>
          </w:p>
        </w:tc>
      </w:tr>
      <w:tr w:rsidR="00D32791" w:rsidRPr="000C275F" w14:paraId="24C3B0CB" w14:textId="77777777" w:rsidTr="00C7400D">
        <w:trPr>
          <w:trHeight w:val="394"/>
        </w:trPr>
        <w:tc>
          <w:tcPr>
            <w:tcW w:w="4018" w:type="dxa"/>
            <w:gridSpan w:val="10"/>
            <w:tcBorders>
              <w:bottom w:val="single" w:sz="8" w:space="0" w:color="auto"/>
            </w:tcBorders>
            <w:shd w:val="clear" w:color="auto" w:fill="auto"/>
            <w:vAlign w:val="center"/>
          </w:tcPr>
          <w:p w14:paraId="4B58E534" w14:textId="77777777" w:rsidR="00D32791" w:rsidRPr="002623A0" w:rsidRDefault="00D32791" w:rsidP="00D32791">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Կիրառված գնման ընթացակարգը և դրա ընտրության հիմնավորումը</w:t>
            </w:r>
          </w:p>
        </w:tc>
        <w:tc>
          <w:tcPr>
            <w:tcW w:w="7194" w:type="dxa"/>
            <w:gridSpan w:val="23"/>
            <w:tcBorders>
              <w:bottom w:val="single" w:sz="8" w:space="0" w:color="auto"/>
            </w:tcBorders>
            <w:shd w:val="clear" w:color="auto" w:fill="auto"/>
            <w:vAlign w:val="center"/>
          </w:tcPr>
          <w:p w14:paraId="2C5DC7B8" w14:textId="73D235AD" w:rsidR="00D32791" w:rsidRPr="002623A0" w:rsidRDefault="006C660F" w:rsidP="00C252CA">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«Գնումների մասին» ՀՀ օրենքի 23-րդ հոդվածի 1-ին մասի </w:t>
            </w:r>
            <w:r w:rsidR="0005612F">
              <w:rPr>
                <w:rFonts w:ascii="GHEA Grapalat" w:eastAsia="Times New Roman" w:hAnsi="GHEA Grapalat"/>
                <w:b/>
                <w:sz w:val="16"/>
                <w:szCs w:val="14"/>
                <w:lang w:val="hy-AM" w:eastAsia="ru-RU"/>
              </w:rPr>
              <w:t>1</w:t>
            </w:r>
            <w:r w:rsidRPr="002623A0">
              <w:rPr>
                <w:rFonts w:ascii="GHEA Grapalat" w:eastAsia="Times New Roman" w:hAnsi="GHEA Grapalat"/>
                <w:b/>
                <w:sz w:val="16"/>
                <w:szCs w:val="14"/>
                <w:lang w:val="hy-AM" w:eastAsia="ru-RU"/>
              </w:rPr>
              <w:t>-</w:t>
            </w:r>
            <w:r w:rsidR="0005612F">
              <w:rPr>
                <w:rFonts w:ascii="GHEA Grapalat" w:eastAsia="Times New Roman" w:hAnsi="GHEA Grapalat"/>
                <w:b/>
                <w:sz w:val="16"/>
                <w:szCs w:val="14"/>
                <w:lang w:val="hy-AM" w:eastAsia="ru-RU"/>
              </w:rPr>
              <w:t>ին</w:t>
            </w:r>
            <w:r w:rsidRPr="002623A0">
              <w:rPr>
                <w:rFonts w:ascii="GHEA Grapalat" w:eastAsia="Times New Roman" w:hAnsi="GHEA Grapalat"/>
                <w:b/>
                <w:sz w:val="16"/>
                <w:szCs w:val="14"/>
                <w:lang w:val="hy-AM" w:eastAsia="ru-RU"/>
              </w:rPr>
              <w:t xml:space="preserve"> կետ</w:t>
            </w:r>
            <w:r w:rsidR="000A4F68">
              <w:rPr>
                <w:rFonts w:ascii="GHEA Grapalat" w:eastAsia="Times New Roman" w:hAnsi="GHEA Grapalat"/>
                <w:b/>
                <w:sz w:val="16"/>
                <w:szCs w:val="14"/>
                <w:lang w:val="hy-AM" w:eastAsia="ru-RU"/>
              </w:rPr>
              <w:t>,ՀՀ կառ</w:t>
            </w:r>
            <w:r w:rsidR="000A4F68" w:rsidRPr="000A4F68">
              <w:rPr>
                <w:rFonts w:ascii="MS Mincho" w:eastAsia="MS Mincho" w:hAnsi="MS Mincho" w:cs="MS Mincho" w:hint="eastAsia"/>
                <w:b/>
                <w:sz w:val="16"/>
                <w:szCs w:val="14"/>
                <w:lang w:val="hy-AM" w:eastAsia="ru-RU"/>
              </w:rPr>
              <w:t>․</w:t>
            </w:r>
            <w:r w:rsidR="000A4F68" w:rsidRPr="000A4F68">
              <w:rPr>
                <w:rFonts w:ascii="GHEA Grapalat" w:eastAsia="Times New Roman" w:hAnsi="GHEA Grapalat"/>
                <w:b/>
                <w:sz w:val="16"/>
                <w:szCs w:val="14"/>
                <w:lang w:val="hy-AM" w:eastAsia="ru-RU"/>
              </w:rPr>
              <w:t>,04</w:t>
            </w:r>
            <w:r w:rsidR="000A4F68" w:rsidRPr="000A4F68">
              <w:rPr>
                <w:rFonts w:ascii="MS Mincho" w:eastAsia="MS Mincho" w:hAnsi="MS Mincho" w:cs="MS Mincho" w:hint="eastAsia"/>
                <w:b/>
                <w:sz w:val="16"/>
                <w:szCs w:val="14"/>
                <w:lang w:val="hy-AM" w:eastAsia="ru-RU"/>
              </w:rPr>
              <w:t>․</w:t>
            </w:r>
            <w:r w:rsidR="000A4F68" w:rsidRPr="000A4F68">
              <w:rPr>
                <w:rFonts w:ascii="GHEA Grapalat" w:eastAsia="Times New Roman" w:hAnsi="GHEA Grapalat"/>
                <w:b/>
                <w:sz w:val="16"/>
                <w:szCs w:val="14"/>
                <w:lang w:val="hy-AM" w:eastAsia="ru-RU"/>
              </w:rPr>
              <w:t>05</w:t>
            </w:r>
            <w:r w:rsidR="000A4F68" w:rsidRPr="000A4F68">
              <w:rPr>
                <w:rFonts w:ascii="MS Mincho" w:eastAsia="MS Mincho" w:hAnsi="MS Mincho" w:cs="MS Mincho" w:hint="eastAsia"/>
                <w:b/>
                <w:sz w:val="16"/>
                <w:szCs w:val="14"/>
                <w:lang w:val="hy-AM" w:eastAsia="ru-RU"/>
              </w:rPr>
              <w:t>․</w:t>
            </w:r>
            <w:r w:rsidR="000A4F68" w:rsidRPr="000A4F68">
              <w:rPr>
                <w:rFonts w:ascii="GHEA Grapalat" w:eastAsia="Times New Roman" w:hAnsi="GHEA Grapalat"/>
                <w:b/>
                <w:sz w:val="16"/>
                <w:szCs w:val="14"/>
                <w:lang w:val="hy-AM" w:eastAsia="ru-RU"/>
              </w:rPr>
              <w:t>2017թ</w:t>
            </w:r>
            <w:r w:rsidR="000A4F68" w:rsidRPr="000A4F68">
              <w:rPr>
                <w:rFonts w:ascii="MS Mincho" w:eastAsia="MS Mincho" w:hAnsi="MS Mincho" w:cs="MS Mincho" w:hint="eastAsia"/>
                <w:b/>
                <w:sz w:val="16"/>
                <w:szCs w:val="14"/>
                <w:lang w:val="hy-AM" w:eastAsia="ru-RU"/>
              </w:rPr>
              <w:t>․</w:t>
            </w:r>
            <w:r w:rsidR="000A4F68" w:rsidRPr="000A4F68">
              <w:rPr>
                <w:rFonts w:ascii="GHEA Grapalat" w:eastAsia="Times New Roman" w:hAnsi="GHEA Grapalat"/>
                <w:b/>
                <w:sz w:val="16"/>
                <w:szCs w:val="14"/>
                <w:lang w:val="hy-AM" w:eastAsia="ru-RU"/>
              </w:rPr>
              <w:t xml:space="preserve"> 526-Ն որոշում 23-րդ կետի 4-րդ  ենթ</w:t>
            </w:r>
            <w:r w:rsidR="000A4F68" w:rsidRPr="000A4F68">
              <w:rPr>
                <w:rFonts w:ascii="MS Mincho" w:eastAsia="MS Mincho" w:hAnsi="MS Mincho" w:cs="MS Mincho" w:hint="eastAsia"/>
                <w:b/>
                <w:sz w:val="16"/>
                <w:szCs w:val="14"/>
                <w:lang w:val="hy-AM" w:eastAsia="ru-RU"/>
              </w:rPr>
              <w:t>․</w:t>
            </w:r>
            <w:r w:rsidR="000A4F68" w:rsidRPr="000A4F68">
              <w:rPr>
                <w:rFonts w:ascii="GHEA Grapalat" w:eastAsia="Times New Roman" w:hAnsi="GHEA Grapalat"/>
                <w:b/>
                <w:sz w:val="16"/>
                <w:szCs w:val="14"/>
                <w:lang w:val="hy-AM" w:eastAsia="ru-RU"/>
              </w:rPr>
              <w:t>աղյուսակի 8-րդ տող</w:t>
            </w:r>
            <w:r w:rsidRPr="002623A0">
              <w:rPr>
                <w:rFonts w:ascii="GHEA Grapalat" w:eastAsia="Times New Roman" w:hAnsi="GHEA Grapalat"/>
                <w:b/>
                <w:sz w:val="16"/>
                <w:szCs w:val="14"/>
                <w:lang w:val="hy-AM" w:eastAsia="ru-RU"/>
              </w:rPr>
              <w:t xml:space="preserve"> </w:t>
            </w:r>
          </w:p>
        </w:tc>
      </w:tr>
      <w:tr w:rsidR="00D32791" w:rsidRPr="000C275F" w14:paraId="075EEA57" w14:textId="77777777" w:rsidTr="00DD2243">
        <w:trPr>
          <w:trHeight w:val="196"/>
        </w:trPr>
        <w:tc>
          <w:tcPr>
            <w:tcW w:w="11212" w:type="dxa"/>
            <w:gridSpan w:val="33"/>
            <w:tcBorders>
              <w:bottom w:val="single" w:sz="8" w:space="0" w:color="auto"/>
            </w:tcBorders>
            <w:shd w:val="clear" w:color="auto" w:fill="99CCFF"/>
            <w:vAlign w:val="center"/>
          </w:tcPr>
          <w:p w14:paraId="02621226" w14:textId="77777777" w:rsidR="00D32791" w:rsidRPr="002623A0" w:rsidRDefault="00D32791" w:rsidP="00D32791">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8E6F23" w14:paraId="681596E8"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830" w:type="dxa"/>
            <w:gridSpan w:val="24"/>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D32791" w:rsidRPr="002623A0" w:rsidRDefault="00D32791" w:rsidP="00D32791">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382" w:type="dxa"/>
            <w:gridSpan w:val="9"/>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6DC8BE12" w:rsidR="00D32791" w:rsidRPr="002623A0" w:rsidRDefault="000B19BB" w:rsidP="002C4E62">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25</w:t>
            </w:r>
            <w:r w:rsidR="004F1880" w:rsidRPr="004F1880">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 xml:space="preserve"> 04</w:t>
            </w:r>
            <w:r w:rsidR="004F1880" w:rsidRPr="004F1880">
              <w:rPr>
                <w:rFonts w:ascii="Cambria Math" w:eastAsia="Times New Roman" w:hAnsi="Cambria Math" w:cs="Cambria Math"/>
                <w:b/>
                <w:sz w:val="16"/>
                <w:szCs w:val="14"/>
                <w:lang w:val="hy-AM" w:eastAsia="ru-RU"/>
              </w:rPr>
              <w:t>․</w:t>
            </w:r>
            <w:r>
              <w:rPr>
                <w:rFonts w:ascii="Cambria Math" w:eastAsia="Times New Roman" w:hAnsi="Cambria Math" w:cs="Cambria Math"/>
                <w:b/>
                <w:sz w:val="16"/>
                <w:szCs w:val="14"/>
                <w:lang w:val="hy-AM" w:eastAsia="ru-RU"/>
              </w:rPr>
              <w:t xml:space="preserve"> </w:t>
            </w:r>
            <w:r w:rsidR="004F1880" w:rsidRPr="004F1880">
              <w:rPr>
                <w:rFonts w:ascii="GHEA Grapalat" w:eastAsia="Times New Roman" w:hAnsi="GHEA Grapalat"/>
                <w:b/>
                <w:sz w:val="16"/>
                <w:szCs w:val="14"/>
                <w:lang w:val="hy-AM" w:eastAsia="ru-RU"/>
              </w:rPr>
              <w:t>202</w:t>
            </w:r>
            <w:r>
              <w:rPr>
                <w:rFonts w:ascii="GHEA Grapalat" w:eastAsia="Times New Roman" w:hAnsi="GHEA Grapalat"/>
                <w:b/>
                <w:sz w:val="16"/>
                <w:szCs w:val="14"/>
                <w:lang w:val="hy-AM" w:eastAsia="ru-RU"/>
              </w:rPr>
              <w:t>5</w:t>
            </w:r>
            <w:r w:rsidR="004F1880" w:rsidRPr="004F1880">
              <w:rPr>
                <w:rFonts w:ascii="GHEA Grapalat" w:eastAsia="Times New Roman" w:hAnsi="GHEA Grapalat" w:cs="GHEA Grapalat"/>
                <w:b/>
                <w:sz w:val="16"/>
                <w:szCs w:val="14"/>
                <w:lang w:val="hy-AM" w:eastAsia="ru-RU"/>
              </w:rPr>
              <w:t>թ</w:t>
            </w:r>
            <w:r w:rsidR="004F1880" w:rsidRPr="004F1880">
              <w:rPr>
                <w:rFonts w:ascii="GHEA Grapalat" w:eastAsia="Times New Roman" w:hAnsi="GHEA Grapalat"/>
                <w:b/>
                <w:sz w:val="16"/>
                <w:szCs w:val="14"/>
                <w:lang w:val="hy-AM" w:eastAsia="ru-RU"/>
              </w:rPr>
              <w:t>.</w:t>
            </w:r>
          </w:p>
        </w:tc>
      </w:tr>
      <w:tr w:rsidR="000B2910" w:rsidRPr="008E6F23" w14:paraId="199F948A"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37" w:type="dxa"/>
            <w:gridSpan w:val="20"/>
            <w:vMerge w:val="restart"/>
            <w:tcBorders>
              <w:top w:val="single" w:sz="8" w:space="0" w:color="auto"/>
              <w:left w:val="single" w:sz="8" w:space="0" w:color="auto"/>
              <w:right w:val="single" w:sz="8" w:space="0" w:color="auto"/>
            </w:tcBorders>
            <w:shd w:val="clear" w:color="auto" w:fill="auto"/>
            <w:vAlign w:val="center"/>
          </w:tcPr>
          <w:p w14:paraId="1F4B3560" w14:textId="25883E63" w:rsidR="000B2910" w:rsidRPr="002623A0" w:rsidRDefault="000B2910" w:rsidP="00666BEE">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38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8E6F23" w14:paraId="6EE9B008"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37" w:type="dxa"/>
            <w:gridSpan w:val="20"/>
            <w:vMerge/>
            <w:tcBorders>
              <w:left w:val="single" w:sz="8" w:space="0" w:color="auto"/>
              <w:bottom w:val="single" w:sz="8" w:space="0" w:color="auto"/>
              <w:right w:val="single" w:sz="8" w:space="0" w:color="auto"/>
            </w:tcBorders>
            <w:shd w:val="clear" w:color="auto" w:fill="auto"/>
            <w:vAlign w:val="center"/>
          </w:tcPr>
          <w:p w14:paraId="1A12405C"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38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2623A0" w14:paraId="13FE412E"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7" w:type="dxa"/>
            <w:gridSpan w:val="20"/>
            <w:vMerge w:val="restart"/>
            <w:tcBorders>
              <w:top w:val="single" w:sz="8" w:space="0" w:color="auto"/>
              <w:left w:val="single" w:sz="8" w:space="0" w:color="auto"/>
              <w:right w:val="single" w:sz="8" w:space="0" w:color="auto"/>
            </w:tcBorders>
            <w:shd w:val="clear" w:color="auto" w:fill="auto"/>
            <w:vAlign w:val="center"/>
          </w:tcPr>
          <w:p w14:paraId="16131DCB"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Հրավերի վերաբերյալ պարզաբանումների ամսաթիվը</w:t>
            </w: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proofErr w:type="spellStart"/>
            <w:r w:rsidRPr="002623A0">
              <w:rPr>
                <w:rFonts w:ascii="GHEA Grapalat" w:eastAsia="Times New Roman" w:hAnsi="GHEA Grapalat"/>
                <w:b/>
                <w:sz w:val="16"/>
                <w:szCs w:val="14"/>
                <w:lang w:eastAsia="ru-RU"/>
              </w:rPr>
              <w:t>ան</w:t>
            </w:r>
            <w:proofErr w:type="spellEnd"/>
          </w:p>
        </w:tc>
      </w:tr>
      <w:tr w:rsidR="000B2910" w:rsidRPr="002623A0" w14:paraId="321D26CF"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7" w:type="dxa"/>
            <w:gridSpan w:val="20"/>
            <w:vMerge/>
            <w:tcBorders>
              <w:left w:val="single" w:sz="8" w:space="0" w:color="auto"/>
              <w:right w:val="single" w:sz="8" w:space="0" w:color="auto"/>
            </w:tcBorders>
            <w:shd w:val="clear" w:color="auto" w:fill="auto"/>
            <w:vAlign w:val="center"/>
          </w:tcPr>
          <w:p w14:paraId="1C172B39" w14:textId="77777777" w:rsidR="000B2910" w:rsidRPr="002623A0" w:rsidRDefault="000B2910" w:rsidP="000B2910">
            <w:pPr>
              <w:widowControl w:val="0"/>
              <w:spacing w:before="0" w:after="0"/>
              <w:ind w:left="0" w:firstLine="0"/>
              <w:rPr>
                <w:rFonts w:ascii="GHEA Grapalat" w:eastAsia="Times New Roman" w:hAnsi="GHEA Grapalat"/>
                <w:b/>
                <w:sz w:val="16"/>
                <w:szCs w:val="14"/>
                <w:u w:val="single"/>
                <w:lang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68E691E2"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37" w:type="dxa"/>
            <w:gridSpan w:val="20"/>
            <w:vMerge/>
            <w:tcBorders>
              <w:left w:val="single" w:sz="8" w:space="0" w:color="auto"/>
              <w:bottom w:val="single" w:sz="8" w:space="0" w:color="auto"/>
              <w:right w:val="single" w:sz="8" w:space="0" w:color="auto"/>
            </w:tcBorders>
            <w:shd w:val="clear" w:color="auto" w:fill="auto"/>
            <w:vAlign w:val="center"/>
          </w:tcPr>
          <w:p w14:paraId="2366AFE3"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30B89418" w14:textId="77777777" w:rsidTr="00DD2243">
        <w:trPr>
          <w:trHeight w:val="54"/>
        </w:trPr>
        <w:tc>
          <w:tcPr>
            <w:tcW w:w="11212" w:type="dxa"/>
            <w:gridSpan w:val="33"/>
            <w:shd w:val="clear" w:color="auto" w:fill="99CCFF"/>
            <w:vAlign w:val="center"/>
          </w:tcPr>
          <w:p w14:paraId="70776DB4"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10DC4861" w14:textId="77777777" w:rsidTr="00071790">
        <w:trPr>
          <w:trHeight w:val="605"/>
        </w:trPr>
        <w:tc>
          <w:tcPr>
            <w:tcW w:w="1430" w:type="dxa"/>
            <w:gridSpan w:val="3"/>
            <w:vMerge w:val="restart"/>
            <w:shd w:val="clear" w:color="auto" w:fill="auto"/>
            <w:vAlign w:val="center"/>
          </w:tcPr>
          <w:p w14:paraId="34162061" w14:textId="77777777"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2890" w:type="dxa"/>
            <w:gridSpan w:val="10"/>
            <w:vMerge w:val="restart"/>
            <w:shd w:val="clear" w:color="auto" w:fill="auto"/>
            <w:vAlign w:val="center"/>
          </w:tcPr>
          <w:p w14:paraId="4FE503E7" w14:textId="29F83DA2"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6892" w:type="dxa"/>
            <w:gridSpan w:val="20"/>
            <w:shd w:val="clear" w:color="auto" w:fill="auto"/>
            <w:vAlign w:val="center"/>
          </w:tcPr>
          <w:p w14:paraId="1FD38684" w14:textId="76CE2B63" w:rsidR="000B2910" w:rsidRPr="002623A0" w:rsidRDefault="000B2910" w:rsidP="00666BEE">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b/>
                <w:bCs/>
                <w:sz w:val="16"/>
                <w:szCs w:val="14"/>
                <w:lang w:eastAsia="ru-RU"/>
              </w:rPr>
              <w:t>Յուրաքանչյուր</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մասնակցի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հայտով</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ներառյալ</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միաժամանակյա</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բանակցությունների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կազմակերպման</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արդյունքում</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ներկայացված</w:t>
            </w:r>
            <w:proofErr w:type="spellEnd"/>
            <w:r w:rsidRPr="002623A0">
              <w:rPr>
                <w:rFonts w:ascii="GHEA Grapalat" w:eastAsia="Times New Roman" w:hAnsi="GHEA Grapalat"/>
                <w:b/>
                <w:bCs/>
                <w:sz w:val="16"/>
                <w:szCs w:val="14"/>
                <w:lang w:eastAsia="ru-RU"/>
              </w:rPr>
              <w:t xml:space="preserve"> </w:t>
            </w:r>
            <w:proofErr w:type="spellStart"/>
            <w:proofErr w:type="gramStart"/>
            <w:r w:rsidRPr="002623A0">
              <w:rPr>
                <w:rFonts w:ascii="GHEA Grapalat" w:eastAsia="Times New Roman" w:hAnsi="GHEA Grapalat"/>
                <w:b/>
                <w:bCs/>
                <w:sz w:val="16"/>
                <w:szCs w:val="14"/>
                <w:lang w:eastAsia="ru-RU"/>
              </w:rPr>
              <w:t>գինը</w:t>
            </w:r>
            <w:proofErr w:type="spellEnd"/>
            <w:r w:rsidRPr="002623A0">
              <w:rPr>
                <w:rFonts w:ascii="GHEA Grapalat" w:eastAsia="Times New Roman" w:hAnsi="GHEA Grapalat"/>
                <w:b/>
                <w:sz w:val="16"/>
                <w:szCs w:val="14"/>
                <w:lang w:eastAsia="ru-RU"/>
              </w:rPr>
              <w:t xml:space="preserve">  /</w:t>
            </w:r>
            <w:proofErr w:type="gramEnd"/>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0B2910" w:rsidRPr="002623A0" w14:paraId="3FD00E3A" w14:textId="77777777" w:rsidTr="00071790">
        <w:trPr>
          <w:trHeight w:val="365"/>
        </w:trPr>
        <w:tc>
          <w:tcPr>
            <w:tcW w:w="1430" w:type="dxa"/>
            <w:gridSpan w:val="3"/>
            <w:vMerge/>
            <w:shd w:val="clear" w:color="auto" w:fill="auto"/>
            <w:vAlign w:val="center"/>
          </w:tcPr>
          <w:p w14:paraId="67E5DBFB"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890" w:type="dxa"/>
            <w:gridSpan w:val="10"/>
            <w:vMerge/>
            <w:shd w:val="clear" w:color="auto" w:fill="auto"/>
            <w:vAlign w:val="center"/>
          </w:tcPr>
          <w:p w14:paraId="7835142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8"/>
            <w:shd w:val="clear" w:color="auto" w:fill="auto"/>
            <w:vAlign w:val="center"/>
          </w:tcPr>
          <w:p w14:paraId="27542D6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առանց</w:t>
            </w:r>
            <w:proofErr w:type="spellEnd"/>
            <w:r w:rsidRPr="002623A0">
              <w:rPr>
                <w:rFonts w:ascii="GHEA Grapalat" w:eastAsia="Times New Roman" w:hAnsi="GHEA Grapalat"/>
                <w:b/>
                <w:sz w:val="16"/>
                <w:szCs w:val="14"/>
                <w:lang w:eastAsia="ru-RU"/>
              </w:rPr>
              <w:t xml:space="preserve"> ԱԱՀ</w:t>
            </w:r>
          </w:p>
        </w:tc>
        <w:tc>
          <w:tcPr>
            <w:tcW w:w="2445" w:type="dxa"/>
            <w:gridSpan w:val="8"/>
            <w:shd w:val="clear" w:color="auto" w:fill="auto"/>
            <w:vAlign w:val="center"/>
          </w:tcPr>
          <w:p w14:paraId="635EE2FE"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ԱԱՀ</w:t>
            </w:r>
          </w:p>
        </w:tc>
        <w:tc>
          <w:tcPr>
            <w:tcW w:w="1783" w:type="dxa"/>
            <w:gridSpan w:val="4"/>
            <w:shd w:val="clear" w:color="auto" w:fill="auto"/>
            <w:vAlign w:val="center"/>
          </w:tcPr>
          <w:p w14:paraId="4A371FE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0B2910" w:rsidRPr="002623A0" w14:paraId="4DA511EC" w14:textId="77777777" w:rsidTr="0097606E">
        <w:trPr>
          <w:trHeight w:val="83"/>
        </w:trPr>
        <w:tc>
          <w:tcPr>
            <w:tcW w:w="1430" w:type="dxa"/>
            <w:gridSpan w:val="3"/>
            <w:shd w:val="clear" w:color="auto" w:fill="auto"/>
            <w:vAlign w:val="center"/>
          </w:tcPr>
          <w:p w14:paraId="5DBE5B3F"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Չափաբաժին</w:t>
            </w:r>
            <w:proofErr w:type="spellEnd"/>
            <w:r w:rsidRPr="002623A0">
              <w:rPr>
                <w:rFonts w:ascii="GHEA Grapalat" w:eastAsia="Times New Roman" w:hAnsi="GHEA Grapalat" w:cs="Sylfaen"/>
                <w:b/>
                <w:sz w:val="16"/>
                <w:szCs w:val="14"/>
                <w:lang w:eastAsia="ru-RU"/>
              </w:rPr>
              <w:t xml:space="preserve"> 1</w:t>
            </w:r>
          </w:p>
        </w:tc>
        <w:tc>
          <w:tcPr>
            <w:tcW w:w="9782" w:type="dxa"/>
            <w:gridSpan w:val="30"/>
            <w:shd w:val="clear" w:color="auto" w:fill="auto"/>
            <w:vAlign w:val="center"/>
          </w:tcPr>
          <w:p w14:paraId="6ABF72D4" w14:textId="77777777" w:rsidR="000B2910" w:rsidRPr="002623A0" w:rsidRDefault="000B2910" w:rsidP="000B2910">
            <w:pPr>
              <w:widowControl w:val="0"/>
              <w:spacing w:before="0" w:after="0"/>
              <w:ind w:left="0" w:firstLine="0"/>
              <w:rPr>
                <w:rFonts w:ascii="GHEA Grapalat" w:eastAsia="Times New Roman" w:hAnsi="GHEA Grapalat" w:cs="Sylfaen"/>
                <w:b/>
                <w:color w:val="365F91"/>
                <w:sz w:val="16"/>
                <w:szCs w:val="14"/>
                <w:lang w:eastAsia="ru-RU"/>
              </w:rPr>
            </w:pPr>
          </w:p>
        </w:tc>
      </w:tr>
      <w:tr w:rsidR="000B2910" w:rsidRPr="002623A0" w14:paraId="50825522" w14:textId="77777777" w:rsidTr="00071790">
        <w:trPr>
          <w:trHeight w:val="83"/>
        </w:trPr>
        <w:tc>
          <w:tcPr>
            <w:tcW w:w="1430" w:type="dxa"/>
            <w:gridSpan w:val="3"/>
            <w:shd w:val="clear" w:color="auto" w:fill="auto"/>
            <w:vAlign w:val="center"/>
          </w:tcPr>
          <w:p w14:paraId="50AD5B95" w14:textId="6092972A" w:rsidR="000B2910" w:rsidRPr="002623A0" w:rsidRDefault="00E57CDC" w:rsidP="000B2910">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2890" w:type="dxa"/>
            <w:gridSpan w:val="10"/>
            <w:shd w:val="clear" w:color="auto" w:fill="auto"/>
            <w:vAlign w:val="center"/>
          </w:tcPr>
          <w:p w14:paraId="259F3C98" w14:textId="2FE005B9" w:rsidR="000B2910" w:rsidRPr="00CC6DC1" w:rsidRDefault="000B19BB" w:rsidP="004053E8">
            <w:pPr>
              <w:widowControl w:val="0"/>
              <w:spacing w:before="0" w:after="0"/>
              <w:ind w:left="0" w:firstLine="0"/>
              <w:jc w:val="center"/>
              <w:rPr>
                <w:rFonts w:ascii="GHEA Grapalat" w:eastAsia="Times New Roman" w:hAnsi="GHEA Grapalat"/>
                <w:bCs/>
                <w:sz w:val="16"/>
                <w:szCs w:val="14"/>
                <w:lang w:val="hy-AM" w:eastAsia="ru-RU"/>
              </w:rPr>
            </w:pPr>
            <w:r w:rsidRPr="00CC6DC1">
              <w:rPr>
                <w:rFonts w:ascii="GHEA Grapalat" w:hAnsi="GHEA Grapalat"/>
                <w:bCs/>
                <w:lang w:val="af-ZA"/>
              </w:rPr>
              <w:t>«Կախվածությունների բուժման ազգայի կենտրոն»  ՓԲԸ</w:t>
            </w:r>
          </w:p>
        </w:tc>
        <w:tc>
          <w:tcPr>
            <w:tcW w:w="2664" w:type="dxa"/>
            <w:gridSpan w:val="8"/>
            <w:shd w:val="clear" w:color="auto" w:fill="auto"/>
            <w:vAlign w:val="center"/>
          </w:tcPr>
          <w:p w14:paraId="1D867224" w14:textId="7C683DC5" w:rsidR="000B2910" w:rsidRPr="004053E8" w:rsidRDefault="000B19BB" w:rsidP="002C4E62">
            <w:pPr>
              <w:widowControl w:val="0"/>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6 000 000</w:t>
            </w:r>
          </w:p>
        </w:tc>
        <w:tc>
          <w:tcPr>
            <w:tcW w:w="2445" w:type="dxa"/>
            <w:gridSpan w:val="8"/>
            <w:shd w:val="clear" w:color="auto" w:fill="auto"/>
            <w:vAlign w:val="center"/>
          </w:tcPr>
          <w:p w14:paraId="22B8A853" w14:textId="50006500" w:rsidR="000B2910" w:rsidRPr="002C4E62" w:rsidRDefault="000B2910" w:rsidP="00E22B7E">
            <w:pPr>
              <w:widowControl w:val="0"/>
              <w:spacing w:before="0" w:after="0"/>
              <w:ind w:left="0" w:firstLine="0"/>
              <w:jc w:val="center"/>
              <w:rPr>
                <w:rFonts w:ascii="GHEA Grapalat" w:eastAsia="Times New Roman" w:hAnsi="GHEA Grapalat"/>
                <w:b/>
                <w:color w:val="FF0000"/>
                <w:sz w:val="16"/>
                <w:szCs w:val="14"/>
                <w:lang w:val="hy-AM" w:eastAsia="ru-RU"/>
              </w:rPr>
            </w:pPr>
          </w:p>
        </w:tc>
        <w:tc>
          <w:tcPr>
            <w:tcW w:w="1783" w:type="dxa"/>
            <w:gridSpan w:val="4"/>
            <w:shd w:val="clear" w:color="auto" w:fill="auto"/>
            <w:vAlign w:val="center"/>
          </w:tcPr>
          <w:p w14:paraId="1F59BBB2" w14:textId="4D11FABE" w:rsidR="000B2910" w:rsidRPr="0004153C" w:rsidRDefault="000B19BB" w:rsidP="000B2910">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6 000 000</w:t>
            </w:r>
          </w:p>
        </w:tc>
      </w:tr>
      <w:tr w:rsidR="000B2910" w:rsidRPr="002623A0" w14:paraId="700CD07F" w14:textId="77777777" w:rsidTr="00DD2243">
        <w:trPr>
          <w:trHeight w:val="288"/>
        </w:trPr>
        <w:tc>
          <w:tcPr>
            <w:tcW w:w="11212" w:type="dxa"/>
            <w:gridSpan w:val="33"/>
            <w:shd w:val="clear" w:color="auto" w:fill="99CCFF"/>
            <w:vAlign w:val="center"/>
          </w:tcPr>
          <w:p w14:paraId="10ED0606"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521126E1" w14:textId="77777777" w:rsidTr="00DD2243">
        <w:tc>
          <w:tcPr>
            <w:tcW w:w="11212" w:type="dxa"/>
            <w:gridSpan w:val="33"/>
            <w:tcBorders>
              <w:bottom w:val="single" w:sz="8" w:space="0" w:color="auto"/>
            </w:tcBorders>
            <w:shd w:val="clear" w:color="auto" w:fill="auto"/>
            <w:vAlign w:val="center"/>
          </w:tcPr>
          <w:p w14:paraId="36A77A72"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Տ</w:t>
            </w:r>
            <w:r w:rsidRPr="002623A0">
              <w:rPr>
                <w:rFonts w:ascii="GHEA Grapalat" w:eastAsia="Times New Roman" w:hAnsi="GHEA Grapalat"/>
                <w:b/>
                <w:sz w:val="16"/>
                <w:szCs w:val="14"/>
                <w:lang w:val="hy-AM" w:eastAsia="ru-RU"/>
              </w:rPr>
              <w:t>վյալներ մերժված հայտերի մասին</w:t>
            </w:r>
          </w:p>
        </w:tc>
      </w:tr>
      <w:tr w:rsidR="000B2910" w:rsidRPr="002623A0" w14:paraId="552679BF" w14:textId="77777777" w:rsidTr="00DC77E7">
        <w:tc>
          <w:tcPr>
            <w:tcW w:w="860" w:type="dxa"/>
            <w:vMerge w:val="restart"/>
            <w:shd w:val="clear" w:color="auto" w:fill="auto"/>
            <w:vAlign w:val="center"/>
          </w:tcPr>
          <w:p w14:paraId="770D59C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Չափա-բաժնի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համարը</w:t>
            </w:r>
            <w:proofErr w:type="spellEnd"/>
          </w:p>
        </w:tc>
        <w:tc>
          <w:tcPr>
            <w:tcW w:w="1480" w:type="dxa"/>
            <w:gridSpan w:val="4"/>
            <w:vMerge w:val="restart"/>
            <w:shd w:val="clear" w:color="auto" w:fill="auto"/>
            <w:vAlign w:val="center"/>
          </w:tcPr>
          <w:p w14:paraId="563B2C65"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8872" w:type="dxa"/>
            <w:gridSpan w:val="28"/>
            <w:tcBorders>
              <w:bottom w:val="single" w:sz="8" w:space="0" w:color="auto"/>
            </w:tcBorders>
            <w:shd w:val="clear" w:color="auto" w:fill="auto"/>
            <w:vAlign w:val="center"/>
          </w:tcPr>
          <w:p w14:paraId="37230292"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Գնահատման արդյունքները</w:t>
            </w:r>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բավարար</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կամ</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անբավարար</w:t>
            </w:r>
            <w:proofErr w:type="spellEnd"/>
            <w:r w:rsidRPr="002623A0">
              <w:rPr>
                <w:rFonts w:ascii="GHEA Grapalat" w:eastAsia="Times New Roman" w:hAnsi="GHEA Grapalat"/>
                <w:b/>
                <w:sz w:val="16"/>
                <w:szCs w:val="14"/>
                <w:lang w:eastAsia="ru-RU"/>
              </w:rPr>
              <w:t>)</w:t>
            </w:r>
          </w:p>
        </w:tc>
      </w:tr>
      <w:tr w:rsidR="000B2910" w:rsidRPr="002623A0" w14:paraId="3CA6FABC" w14:textId="77777777" w:rsidTr="00DC77E7">
        <w:tc>
          <w:tcPr>
            <w:tcW w:w="860" w:type="dxa"/>
            <w:vMerge/>
            <w:tcBorders>
              <w:bottom w:val="single" w:sz="8" w:space="0" w:color="auto"/>
            </w:tcBorders>
            <w:shd w:val="clear" w:color="auto" w:fill="auto"/>
            <w:vAlign w:val="center"/>
          </w:tcPr>
          <w:p w14:paraId="40198501"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480" w:type="dxa"/>
            <w:gridSpan w:val="4"/>
            <w:vMerge/>
            <w:tcBorders>
              <w:bottom w:val="single" w:sz="8" w:space="0" w:color="auto"/>
            </w:tcBorders>
            <w:shd w:val="clear" w:color="auto" w:fill="auto"/>
            <w:vAlign w:val="center"/>
          </w:tcPr>
          <w:p w14:paraId="2E10516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vAlign w:val="center"/>
          </w:tcPr>
          <w:p w14:paraId="4310A92D" w14:textId="77777777" w:rsidR="000B2910" w:rsidRPr="002623A0" w:rsidRDefault="000B2910" w:rsidP="000B2910">
            <w:pPr>
              <w:widowControl w:val="0"/>
              <w:spacing w:before="0" w:after="0"/>
              <w:ind w:left="0" w:firstLine="0"/>
              <w:rPr>
                <w:rFonts w:ascii="GHEA Grapalat" w:eastAsia="Times New Roman" w:hAnsi="GHEA Grapalat"/>
                <w:sz w:val="16"/>
                <w:szCs w:val="14"/>
                <w:lang w:eastAsia="ru-RU"/>
              </w:rPr>
            </w:pPr>
            <w:proofErr w:type="spellStart"/>
            <w:r w:rsidRPr="002623A0">
              <w:rPr>
                <w:rFonts w:ascii="GHEA Grapalat" w:eastAsia="Times New Roman" w:hAnsi="GHEA Grapalat" w:cs="Arial Armenian"/>
                <w:b/>
                <w:color w:val="000000"/>
                <w:sz w:val="16"/>
                <w:szCs w:val="14"/>
                <w:lang w:eastAsia="ru-RU"/>
              </w:rPr>
              <w:t>Հրավերով</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պահանջվող</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առկայությունը</w:t>
            </w:r>
            <w:proofErr w:type="spellEnd"/>
          </w:p>
        </w:tc>
        <w:tc>
          <w:tcPr>
            <w:tcW w:w="2595" w:type="dxa"/>
            <w:gridSpan w:val="10"/>
            <w:tcBorders>
              <w:bottom w:val="single" w:sz="8" w:space="0" w:color="auto"/>
            </w:tcBorders>
            <w:shd w:val="clear" w:color="auto" w:fill="auto"/>
            <w:vAlign w:val="center"/>
          </w:tcPr>
          <w:p w14:paraId="7136F05F" w14:textId="77777777" w:rsidR="000B2910" w:rsidRPr="002623A0" w:rsidRDefault="000B2910" w:rsidP="000B2910">
            <w:pPr>
              <w:widowControl w:val="0"/>
              <w:spacing w:before="0" w:after="0"/>
              <w:ind w:left="0" w:firstLine="0"/>
              <w:rPr>
                <w:rFonts w:ascii="GHEA Grapalat" w:eastAsia="Times New Roman" w:hAnsi="GHEA Grapalat"/>
                <w:sz w:val="16"/>
                <w:szCs w:val="14"/>
                <w:lang w:val="hy-AM" w:eastAsia="ru-RU"/>
              </w:rPr>
            </w:pPr>
            <w:r w:rsidRPr="002623A0">
              <w:rPr>
                <w:rFonts w:ascii="GHEA Grapalat" w:eastAsia="Times New Roman" w:hAnsi="GHEA Grapalat" w:cs="Arial Armenian"/>
                <w:b/>
                <w:color w:val="000000"/>
                <w:sz w:val="16"/>
                <w:szCs w:val="14"/>
                <w:lang w:val="hy-AM" w:eastAsia="ru-RU"/>
              </w:rPr>
              <w:t>Հայտով ներկայացված</w:t>
            </w:r>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r w:rsidRPr="002623A0">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3109" w:type="dxa"/>
            <w:gridSpan w:val="8"/>
            <w:tcBorders>
              <w:bottom w:val="single" w:sz="8" w:space="0" w:color="auto"/>
            </w:tcBorders>
            <w:shd w:val="clear" w:color="auto" w:fill="auto"/>
            <w:vAlign w:val="center"/>
          </w:tcPr>
          <w:p w14:paraId="63B06239" w14:textId="77777777" w:rsidR="000B2910" w:rsidRPr="002623A0" w:rsidRDefault="000B2910" w:rsidP="000B2910">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2623A0">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1991" w:type="dxa"/>
            <w:gridSpan w:val="6"/>
            <w:tcBorders>
              <w:bottom w:val="single" w:sz="8" w:space="0" w:color="auto"/>
            </w:tcBorders>
            <w:shd w:val="clear" w:color="auto" w:fill="auto"/>
            <w:vAlign w:val="center"/>
          </w:tcPr>
          <w:p w14:paraId="00B50C56"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Գնային առաջարկ</w:t>
            </w:r>
          </w:p>
        </w:tc>
      </w:tr>
      <w:tr w:rsidR="000B2910" w:rsidRPr="002623A0" w14:paraId="5E96A1C5" w14:textId="77777777" w:rsidTr="00DC77E7">
        <w:tc>
          <w:tcPr>
            <w:tcW w:w="860" w:type="dxa"/>
            <w:tcBorders>
              <w:bottom w:val="single" w:sz="8" w:space="0" w:color="auto"/>
            </w:tcBorders>
            <w:shd w:val="clear" w:color="auto" w:fill="auto"/>
          </w:tcPr>
          <w:p w14:paraId="6CEDE0A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80" w:type="dxa"/>
            <w:gridSpan w:val="4"/>
            <w:tcBorders>
              <w:bottom w:val="single" w:sz="8" w:space="0" w:color="auto"/>
            </w:tcBorders>
            <w:shd w:val="clear" w:color="auto" w:fill="auto"/>
          </w:tcPr>
          <w:p w14:paraId="7CD1451B"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tcPr>
          <w:p w14:paraId="03550B2F"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10"/>
            <w:tcBorders>
              <w:bottom w:val="single" w:sz="8" w:space="0" w:color="auto"/>
            </w:tcBorders>
            <w:shd w:val="clear" w:color="auto" w:fill="auto"/>
          </w:tcPr>
          <w:p w14:paraId="709AAC9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8"/>
            <w:tcBorders>
              <w:bottom w:val="single" w:sz="8" w:space="0" w:color="auto"/>
            </w:tcBorders>
            <w:shd w:val="clear" w:color="auto" w:fill="auto"/>
          </w:tcPr>
          <w:p w14:paraId="78DCF91F"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6"/>
            <w:tcBorders>
              <w:bottom w:val="single" w:sz="8" w:space="0" w:color="auto"/>
            </w:tcBorders>
            <w:shd w:val="clear" w:color="auto" w:fill="auto"/>
          </w:tcPr>
          <w:p w14:paraId="504E155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443F73EF" w14:textId="77777777" w:rsidTr="00DC77E7">
        <w:trPr>
          <w:trHeight w:val="40"/>
        </w:trPr>
        <w:tc>
          <w:tcPr>
            <w:tcW w:w="860" w:type="dxa"/>
            <w:tcBorders>
              <w:bottom w:val="single" w:sz="8" w:space="0" w:color="auto"/>
            </w:tcBorders>
            <w:shd w:val="clear" w:color="auto" w:fill="auto"/>
          </w:tcPr>
          <w:p w14:paraId="53C8EE9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480" w:type="dxa"/>
            <w:gridSpan w:val="4"/>
            <w:tcBorders>
              <w:bottom w:val="single" w:sz="8" w:space="0" w:color="auto"/>
            </w:tcBorders>
            <w:shd w:val="clear" w:color="auto" w:fill="auto"/>
          </w:tcPr>
          <w:p w14:paraId="5E76D406"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tcPr>
          <w:p w14:paraId="0FB0E5F7"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10"/>
            <w:tcBorders>
              <w:bottom w:val="single" w:sz="8" w:space="0" w:color="auto"/>
            </w:tcBorders>
            <w:shd w:val="clear" w:color="auto" w:fill="auto"/>
          </w:tcPr>
          <w:p w14:paraId="1072EAE8"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8"/>
            <w:tcBorders>
              <w:bottom w:val="single" w:sz="8" w:space="0" w:color="auto"/>
            </w:tcBorders>
            <w:shd w:val="clear" w:color="auto" w:fill="auto"/>
          </w:tcPr>
          <w:p w14:paraId="23AA8646"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6"/>
            <w:tcBorders>
              <w:bottom w:val="single" w:sz="8" w:space="0" w:color="auto"/>
            </w:tcBorders>
            <w:shd w:val="clear" w:color="auto" w:fill="auto"/>
          </w:tcPr>
          <w:p w14:paraId="5FEDE38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522ACAFB" w14:textId="77777777" w:rsidTr="00DC77E7">
        <w:trPr>
          <w:trHeight w:val="331"/>
        </w:trPr>
        <w:tc>
          <w:tcPr>
            <w:tcW w:w="2340" w:type="dxa"/>
            <w:gridSpan w:val="5"/>
            <w:shd w:val="clear" w:color="auto" w:fill="auto"/>
            <w:vAlign w:val="center"/>
          </w:tcPr>
          <w:p w14:paraId="514F7E40" w14:textId="77777777" w:rsidR="000B2910" w:rsidRPr="002623A0" w:rsidRDefault="000B2910" w:rsidP="000B2910">
            <w:pPr>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Այլ</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տեղեկություններ</w:t>
            </w:r>
            <w:proofErr w:type="spellEnd"/>
          </w:p>
        </w:tc>
        <w:tc>
          <w:tcPr>
            <w:tcW w:w="8872" w:type="dxa"/>
            <w:gridSpan w:val="28"/>
            <w:shd w:val="clear" w:color="auto" w:fill="auto"/>
            <w:vAlign w:val="center"/>
          </w:tcPr>
          <w:p w14:paraId="71AB42B3" w14:textId="77777777" w:rsidR="000B2910" w:rsidRPr="002623A0" w:rsidRDefault="000B2910" w:rsidP="000B2910">
            <w:pPr>
              <w:spacing w:before="0" w:after="0"/>
              <w:ind w:left="0" w:firstLine="0"/>
              <w:rPr>
                <w:rFonts w:ascii="GHEA Grapalat" w:eastAsia="Times New Roman" w:hAnsi="GHEA Grapalat" w:cs="Sylfaen"/>
                <w:b/>
                <w:sz w:val="16"/>
                <w:szCs w:val="14"/>
                <w:lang w:val="hy-AM" w:eastAsia="ru-RU"/>
              </w:rPr>
            </w:pPr>
            <w:proofErr w:type="spellStart"/>
            <w:r w:rsidRPr="002623A0">
              <w:rPr>
                <w:rFonts w:ascii="GHEA Grapalat" w:eastAsia="Times New Roman" w:hAnsi="GHEA Grapalat" w:cs="Sylfaen"/>
                <w:b/>
                <w:sz w:val="16"/>
                <w:szCs w:val="14"/>
                <w:lang w:eastAsia="ru-RU"/>
              </w:rPr>
              <w:t>Ծանոթություն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sz w:val="16"/>
                <w:szCs w:val="14"/>
                <w:lang w:eastAsia="ru-RU"/>
              </w:rPr>
              <w:t>Հայտերի</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մերժման</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այլ</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հիմքեր</w:t>
            </w:r>
            <w:proofErr w:type="spellEnd"/>
          </w:p>
        </w:tc>
      </w:tr>
      <w:tr w:rsidR="000B2910" w:rsidRPr="002623A0" w14:paraId="617248CD" w14:textId="77777777" w:rsidTr="00DD2243">
        <w:trPr>
          <w:trHeight w:val="289"/>
        </w:trPr>
        <w:tc>
          <w:tcPr>
            <w:tcW w:w="11212" w:type="dxa"/>
            <w:gridSpan w:val="33"/>
            <w:tcBorders>
              <w:bottom w:val="single" w:sz="8" w:space="0" w:color="auto"/>
            </w:tcBorders>
            <w:shd w:val="clear" w:color="auto" w:fill="99CCFF"/>
            <w:vAlign w:val="center"/>
          </w:tcPr>
          <w:p w14:paraId="772BABFF"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1515C769" w14:textId="77777777" w:rsidTr="0097606E">
        <w:trPr>
          <w:trHeight w:val="346"/>
        </w:trPr>
        <w:tc>
          <w:tcPr>
            <w:tcW w:w="4625" w:type="dxa"/>
            <w:gridSpan w:val="14"/>
            <w:tcBorders>
              <w:bottom w:val="single" w:sz="8" w:space="0" w:color="auto"/>
            </w:tcBorders>
            <w:shd w:val="clear" w:color="auto" w:fill="auto"/>
            <w:vAlign w:val="center"/>
          </w:tcPr>
          <w:p w14:paraId="785FC15A" w14:textId="77777777" w:rsidR="000B2910" w:rsidRPr="002623A0" w:rsidRDefault="000B2910" w:rsidP="000B2910">
            <w:pPr>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Ընտրված</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որոշման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6587" w:type="dxa"/>
            <w:gridSpan w:val="19"/>
            <w:tcBorders>
              <w:bottom w:val="single" w:sz="8" w:space="0" w:color="auto"/>
            </w:tcBorders>
            <w:shd w:val="clear" w:color="auto" w:fill="auto"/>
            <w:vAlign w:val="center"/>
          </w:tcPr>
          <w:p w14:paraId="0C899495" w14:textId="75A69E0A" w:rsidR="000B2910" w:rsidRPr="002623A0" w:rsidRDefault="000B19BB" w:rsidP="00C252CA">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2</w:t>
            </w:r>
            <w:r w:rsidR="0037267B">
              <w:rPr>
                <w:rFonts w:ascii="GHEA Grapalat" w:eastAsia="Times New Roman" w:hAnsi="GHEA Grapalat"/>
                <w:b/>
                <w:sz w:val="16"/>
                <w:szCs w:val="14"/>
                <w:lang w:val="hy-AM" w:eastAsia="ru-RU"/>
              </w:rPr>
              <w:t>5</w:t>
            </w:r>
            <w:r w:rsidR="000F4AA7">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04</w:t>
            </w:r>
            <w:r w:rsidR="000F4AA7">
              <w:rPr>
                <w:rFonts w:ascii="GHEA Grapalat" w:eastAsia="Times New Roman" w:hAnsi="GHEA Grapalat"/>
                <w:b/>
                <w:sz w:val="16"/>
                <w:szCs w:val="14"/>
                <w:lang w:val="hy-AM" w:eastAsia="ru-RU"/>
              </w:rPr>
              <w:t>.202</w:t>
            </w:r>
            <w:r>
              <w:rPr>
                <w:rFonts w:ascii="GHEA Grapalat" w:eastAsia="Times New Roman" w:hAnsi="GHEA Grapalat"/>
                <w:b/>
                <w:sz w:val="16"/>
                <w:szCs w:val="14"/>
                <w:lang w:val="hy-AM" w:eastAsia="ru-RU"/>
              </w:rPr>
              <w:t>5</w:t>
            </w:r>
            <w:r w:rsidR="000F4AA7" w:rsidRPr="002623A0">
              <w:rPr>
                <w:rFonts w:ascii="GHEA Grapalat" w:eastAsia="Times New Roman" w:hAnsi="GHEA Grapalat"/>
                <w:b/>
                <w:sz w:val="16"/>
                <w:szCs w:val="14"/>
                <w:lang w:val="hy-AM" w:eastAsia="ru-RU"/>
              </w:rPr>
              <w:t>թ.</w:t>
            </w:r>
          </w:p>
        </w:tc>
      </w:tr>
      <w:tr w:rsidR="000B2910" w:rsidRPr="002623A0" w14:paraId="71BEA872" w14:textId="77777777" w:rsidTr="0097606E">
        <w:trPr>
          <w:trHeight w:val="92"/>
        </w:trPr>
        <w:tc>
          <w:tcPr>
            <w:tcW w:w="4625" w:type="dxa"/>
            <w:gridSpan w:val="14"/>
            <w:vMerge w:val="restart"/>
            <w:shd w:val="clear" w:color="auto" w:fill="auto"/>
            <w:vAlign w:val="center"/>
          </w:tcPr>
          <w:p w14:paraId="7F8FD238"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Անգործության ժամկետ</w:t>
            </w:r>
          </w:p>
        </w:tc>
        <w:tc>
          <w:tcPr>
            <w:tcW w:w="3907" w:type="dxa"/>
            <w:gridSpan w:val="11"/>
            <w:tcBorders>
              <w:bottom w:val="single" w:sz="8" w:space="0" w:color="auto"/>
            </w:tcBorders>
            <w:shd w:val="clear" w:color="auto" w:fill="auto"/>
            <w:vAlign w:val="center"/>
          </w:tcPr>
          <w:p w14:paraId="4B80AEB2" w14:textId="0F2D9A84" w:rsidR="000B2910" w:rsidRPr="002623A0" w:rsidRDefault="000B2910" w:rsidP="00916D37">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սկիզբ</w:t>
            </w:r>
            <w:proofErr w:type="spellEnd"/>
          </w:p>
        </w:tc>
        <w:tc>
          <w:tcPr>
            <w:tcW w:w="2680" w:type="dxa"/>
            <w:gridSpan w:val="8"/>
            <w:tcBorders>
              <w:bottom w:val="single" w:sz="8" w:space="0" w:color="auto"/>
            </w:tcBorders>
            <w:shd w:val="clear" w:color="auto" w:fill="auto"/>
            <w:vAlign w:val="center"/>
          </w:tcPr>
          <w:p w14:paraId="22BAC259" w14:textId="638D7705" w:rsidR="000B2910" w:rsidRPr="002623A0" w:rsidRDefault="000B2910" w:rsidP="00916D37">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ավարտ</w:t>
            </w:r>
            <w:proofErr w:type="spellEnd"/>
          </w:p>
        </w:tc>
      </w:tr>
      <w:tr w:rsidR="000B2910" w:rsidRPr="002623A0" w14:paraId="04C80107" w14:textId="77777777" w:rsidTr="0097606E">
        <w:trPr>
          <w:trHeight w:val="92"/>
        </w:trPr>
        <w:tc>
          <w:tcPr>
            <w:tcW w:w="4625" w:type="dxa"/>
            <w:gridSpan w:val="14"/>
            <w:vMerge/>
            <w:tcBorders>
              <w:bottom w:val="single" w:sz="4" w:space="0" w:color="auto"/>
            </w:tcBorders>
            <w:shd w:val="clear" w:color="auto" w:fill="auto"/>
            <w:vAlign w:val="center"/>
          </w:tcPr>
          <w:p w14:paraId="3A510EA2"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11"/>
            <w:tcBorders>
              <w:bottom w:val="single" w:sz="4" w:space="0" w:color="auto"/>
            </w:tcBorders>
            <w:shd w:val="clear" w:color="auto" w:fill="auto"/>
            <w:vAlign w:val="center"/>
          </w:tcPr>
          <w:p w14:paraId="52AB2202" w14:textId="727ED46E" w:rsidR="000B2910" w:rsidRPr="002623A0" w:rsidRDefault="007D619C" w:rsidP="00F008E4">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2680" w:type="dxa"/>
            <w:gridSpan w:val="8"/>
            <w:tcBorders>
              <w:bottom w:val="single" w:sz="8" w:space="0" w:color="auto"/>
            </w:tcBorders>
            <w:shd w:val="clear" w:color="auto" w:fill="auto"/>
            <w:vAlign w:val="center"/>
          </w:tcPr>
          <w:p w14:paraId="0A4499AC" w14:textId="09637BC5" w:rsidR="000B2910" w:rsidRPr="002623A0" w:rsidRDefault="007D619C" w:rsidP="00F008E4">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r>
      <w:tr w:rsidR="008C65A9" w:rsidRPr="002623A0" w14:paraId="2254FA5C" w14:textId="77777777" w:rsidTr="008C65A9">
        <w:trPr>
          <w:trHeight w:val="344"/>
        </w:trPr>
        <w:tc>
          <w:tcPr>
            <w:tcW w:w="8532" w:type="dxa"/>
            <w:gridSpan w:val="25"/>
            <w:tcBorders>
              <w:top w:val="single" w:sz="4" w:space="0" w:color="auto"/>
              <w:bottom w:val="single" w:sz="8" w:space="0" w:color="auto"/>
            </w:tcBorders>
            <w:shd w:val="clear" w:color="auto" w:fill="auto"/>
            <w:vAlign w:val="center"/>
          </w:tcPr>
          <w:p w14:paraId="57DCBB28" w14:textId="7A8CD2E7" w:rsidR="008C65A9" w:rsidRPr="002623A0" w:rsidRDefault="008C65A9" w:rsidP="008C65A9">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 xml:space="preserve">Ընտրված մասնակցին պայմանագիր կնքելու առաջարկի ծանուցման ամսաթիվը                                       </w:t>
            </w:r>
          </w:p>
        </w:tc>
        <w:tc>
          <w:tcPr>
            <w:tcW w:w="2680" w:type="dxa"/>
            <w:gridSpan w:val="8"/>
            <w:tcBorders>
              <w:top w:val="single" w:sz="4" w:space="0" w:color="auto"/>
              <w:bottom w:val="single" w:sz="8" w:space="0" w:color="auto"/>
            </w:tcBorders>
            <w:shd w:val="clear" w:color="auto" w:fill="auto"/>
            <w:vAlign w:val="center"/>
          </w:tcPr>
          <w:p w14:paraId="07DC1D19" w14:textId="24966C4D" w:rsidR="008C65A9" w:rsidRPr="002623A0" w:rsidRDefault="000B19BB" w:rsidP="00D2108A">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25</w:t>
            </w:r>
            <w:r w:rsidR="00D2108A">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04</w:t>
            </w:r>
            <w:r w:rsidR="000F4AA7">
              <w:rPr>
                <w:rFonts w:ascii="GHEA Grapalat" w:eastAsia="Times New Roman" w:hAnsi="GHEA Grapalat"/>
                <w:b/>
                <w:sz w:val="16"/>
                <w:szCs w:val="14"/>
                <w:lang w:val="hy-AM" w:eastAsia="ru-RU"/>
              </w:rPr>
              <w:t>.202</w:t>
            </w:r>
            <w:r>
              <w:rPr>
                <w:rFonts w:ascii="GHEA Grapalat" w:eastAsia="Times New Roman" w:hAnsi="GHEA Grapalat"/>
                <w:b/>
                <w:sz w:val="16"/>
                <w:szCs w:val="14"/>
                <w:lang w:val="hy-AM" w:eastAsia="ru-RU"/>
              </w:rPr>
              <w:t>5</w:t>
            </w:r>
            <w:r w:rsidR="000F4AA7" w:rsidRPr="002623A0">
              <w:rPr>
                <w:rFonts w:ascii="GHEA Grapalat" w:eastAsia="Times New Roman" w:hAnsi="GHEA Grapalat"/>
                <w:b/>
                <w:sz w:val="16"/>
                <w:szCs w:val="14"/>
                <w:lang w:val="hy-AM" w:eastAsia="ru-RU"/>
              </w:rPr>
              <w:t>թ.</w:t>
            </w:r>
          </w:p>
        </w:tc>
      </w:tr>
      <w:tr w:rsidR="008C65A9" w:rsidRPr="002623A0" w14:paraId="2112129F" w14:textId="77777777" w:rsidTr="008C65A9">
        <w:trPr>
          <w:trHeight w:val="344"/>
        </w:trPr>
        <w:tc>
          <w:tcPr>
            <w:tcW w:w="8532" w:type="dxa"/>
            <w:gridSpan w:val="25"/>
            <w:tcBorders>
              <w:bottom w:val="single" w:sz="8" w:space="0" w:color="auto"/>
            </w:tcBorders>
            <w:shd w:val="clear" w:color="auto" w:fill="auto"/>
            <w:vAlign w:val="center"/>
          </w:tcPr>
          <w:p w14:paraId="5A5517AD" w14:textId="3D338EE2" w:rsidR="008C65A9" w:rsidRPr="002623A0" w:rsidRDefault="008C65A9" w:rsidP="008C65A9">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2680" w:type="dxa"/>
            <w:gridSpan w:val="8"/>
            <w:tcBorders>
              <w:bottom w:val="single" w:sz="8" w:space="0" w:color="auto"/>
            </w:tcBorders>
            <w:shd w:val="clear" w:color="auto" w:fill="auto"/>
            <w:vAlign w:val="center"/>
          </w:tcPr>
          <w:p w14:paraId="0D7A1F5E" w14:textId="36E3D250" w:rsidR="008C65A9" w:rsidRPr="00C252CA" w:rsidRDefault="000B19BB" w:rsidP="00C252CA">
            <w:pPr>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val="hy-AM" w:eastAsia="ru-RU"/>
              </w:rPr>
              <w:t>2</w:t>
            </w:r>
            <w:r w:rsidR="000C275F">
              <w:rPr>
                <w:rFonts w:ascii="GHEA Grapalat" w:eastAsia="Times New Roman" w:hAnsi="GHEA Grapalat"/>
                <w:b/>
                <w:sz w:val="16"/>
                <w:szCs w:val="14"/>
                <w:lang w:val="hy-AM" w:eastAsia="ru-RU"/>
              </w:rPr>
              <w:t>8</w:t>
            </w:r>
            <w:r w:rsidR="008E6F23" w:rsidRPr="00C252CA">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04</w:t>
            </w:r>
            <w:r w:rsidR="008E6F23" w:rsidRPr="00C252CA">
              <w:rPr>
                <w:rFonts w:ascii="GHEA Grapalat" w:eastAsia="Times New Roman" w:hAnsi="GHEA Grapalat"/>
                <w:b/>
                <w:sz w:val="16"/>
                <w:szCs w:val="14"/>
                <w:lang w:val="hy-AM" w:eastAsia="ru-RU"/>
              </w:rPr>
              <w:t>.202</w:t>
            </w:r>
            <w:r>
              <w:rPr>
                <w:rFonts w:ascii="GHEA Grapalat" w:eastAsia="Times New Roman" w:hAnsi="GHEA Grapalat"/>
                <w:b/>
                <w:sz w:val="16"/>
                <w:szCs w:val="14"/>
                <w:lang w:val="hy-AM" w:eastAsia="ru-RU"/>
              </w:rPr>
              <w:t>5</w:t>
            </w:r>
            <w:r w:rsidR="008E6F23" w:rsidRPr="00C252CA">
              <w:rPr>
                <w:rFonts w:ascii="GHEA Grapalat" w:eastAsia="Times New Roman" w:hAnsi="GHEA Grapalat"/>
                <w:b/>
                <w:sz w:val="16"/>
                <w:szCs w:val="14"/>
                <w:lang w:val="hy-AM" w:eastAsia="ru-RU"/>
              </w:rPr>
              <w:t>թ.</w:t>
            </w:r>
            <w:r w:rsidR="0092693A" w:rsidRPr="00C252CA">
              <w:rPr>
                <w:rFonts w:ascii="GHEA Grapalat" w:eastAsia="Times New Roman" w:hAnsi="GHEA Grapalat"/>
                <w:b/>
                <w:sz w:val="16"/>
                <w:szCs w:val="14"/>
                <w:lang w:val="hy-AM" w:eastAsia="ru-RU"/>
              </w:rPr>
              <w:t>.</w:t>
            </w:r>
          </w:p>
        </w:tc>
      </w:tr>
      <w:tr w:rsidR="008C65A9" w:rsidRPr="002623A0" w14:paraId="0682C6BE" w14:textId="77777777" w:rsidTr="008C65A9">
        <w:trPr>
          <w:trHeight w:val="344"/>
        </w:trPr>
        <w:tc>
          <w:tcPr>
            <w:tcW w:w="8532" w:type="dxa"/>
            <w:gridSpan w:val="25"/>
            <w:tcBorders>
              <w:bottom w:val="single" w:sz="8" w:space="0" w:color="auto"/>
            </w:tcBorders>
            <w:shd w:val="clear" w:color="auto" w:fill="auto"/>
            <w:vAlign w:val="center"/>
          </w:tcPr>
          <w:p w14:paraId="103EC18B" w14:textId="77777777" w:rsidR="008C65A9" w:rsidRPr="002623A0" w:rsidRDefault="008C65A9" w:rsidP="008C65A9">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val="hy-AM" w:eastAsia="ru-RU"/>
              </w:rPr>
              <w:lastRenderedPageBreak/>
              <w:t>Պատվիրատուի կողմից պայմա</w:t>
            </w:r>
            <w:proofErr w:type="spellStart"/>
            <w:r w:rsidRPr="002623A0">
              <w:rPr>
                <w:rFonts w:ascii="GHEA Grapalat" w:eastAsia="Times New Roman" w:hAnsi="GHEA Grapalat" w:cs="Sylfaen"/>
                <w:b/>
                <w:sz w:val="16"/>
                <w:szCs w:val="14"/>
                <w:lang w:eastAsia="ru-RU"/>
              </w:rPr>
              <w:t>նագրի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ստորագրման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2680" w:type="dxa"/>
            <w:gridSpan w:val="8"/>
            <w:tcBorders>
              <w:bottom w:val="single" w:sz="8" w:space="0" w:color="auto"/>
            </w:tcBorders>
            <w:shd w:val="clear" w:color="auto" w:fill="auto"/>
            <w:vAlign w:val="center"/>
          </w:tcPr>
          <w:p w14:paraId="5293ADE3" w14:textId="4D3F8D27" w:rsidR="008C65A9" w:rsidRPr="00C252CA" w:rsidRDefault="000B19BB" w:rsidP="00C252CA">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29</w:t>
            </w:r>
            <w:r w:rsidR="000F4AA7" w:rsidRPr="00C252CA">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04</w:t>
            </w:r>
            <w:r w:rsidR="008E6F23" w:rsidRPr="00C252CA">
              <w:rPr>
                <w:rFonts w:ascii="GHEA Grapalat" w:eastAsia="Times New Roman" w:hAnsi="GHEA Grapalat"/>
                <w:b/>
                <w:sz w:val="16"/>
                <w:szCs w:val="14"/>
                <w:lang w:val="hy-AM" w:eastAsia="ru-RU"/>
              </w:rPr>
              <w:t>.202</w:t>
            </w:r>
            <w:r>
              <w:rPr>
                <w:rFonts w:ascii="GHEA Grapalat" w:eastAsia="Times New Roman" w:hAnsi="GHEA Grapalat"/>
                <w:b/>
                <w:sz w:val="16"/>
                <w:szCs w:val="14"/>
                <w:lang w:val="hy-AM" w:eastAsia="ru-RU"/>
              </w:rPr>
              <w:t>5</w:t>
            </w:r>
            <w:r w:rsidR="008E6F23" w:rsidRPr="00C252CA">
              <w:rPr>
                <w:rFonts w:ascii="GHEA Grapalat" w:eastAsia="Times New Roman" w:hAnsi="GHEA Grapalat"/>
                <w:b/>
                <w:sz w:val="16"/>
                <w:szCs w:val="14"/>
                <w:lang w:val="hy-AM" w:eastAsia="ru-RU"/>
              </w:rPr>
              <w:t>թ.</w:t>
            </w:r>
          </w:p>
        </w:tc>
      </w:tr>
      <w:tr w:rsidR="000B2910" w:rsidRPr="002623A0" w14:paraId="79A64497" w14:textId="77777777" w:rsidTr="00DD2243">
        <w:trPr>
          <w:trHeight w:val="288"/>
        </w:trPr>
        <w:tc>
          <w:tcPr>
            <w:tcW w:w="11212" w:type="dxa"/>
            <w:gridSpan w:val="33"/>
            <w:shd w:val="clear" w:color="auto" w:fill="99CCFF"/>
            <w:vAlign w:val="center"/>
          </w:tcPr>
          <w:p w14:paraId="620F225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4E4EA255" w14:textId="77777777" w:rsidTr="00DC77E7">
        <w:tc>
          <w:tcPr>
            <w:tcW w:w="860" w:type="dxa"/>
            <w:vMerge w:val="restart"/>
            <w:shd w:val="clear" w:color="auto" w:fill="auto"/>
            <w:vAlign w:val="center"/>
          </w:tcPr>
          <w:p w14:paraId="7AA249E4"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80" w:type="dxa"/>
            <w:gridSpan w:val="4"/>
            <w:vMerge w:val="restart"/>
            <w:shd w:val="clear" w:color="auto" w:fill="auto"/>
            <w:vAlign w:val="center"/>
          </w:tcPr>
          <w:p w14:paraId="3EF9A58A"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8872" w:type="dxa"/>
            <w:gridSpan w:val="28"/>
            <w:shd w:val="clear" w:color="auto" w:fill="auto"/>
            <w:vAlign w:val="center"/>
          </w:tcPr>
          <w:p w14:paraId="0A5086C3"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Պ</w:t>
            </w:r>
            <w:proofErr w:type="spellStart"/>
            <w:r w:rsidRPr="002623A0">
              <w:rPr>
                <w:rFonts w:ascii="GHEA Grapalat" w:eastAsia="Times New Roman" w:hAnsi="GHEA Grapalat" w:cs="Sylfaen"/>
                <w:b/>
                <w:sz w:val="16"/>
                <w:szCs w:val="14"/>
                <w:lang w:val="ru-RU" w:eastAsia="ru-RU"/>
              </w:rPr>
              <w:t>այմանագ</w:t>
            </w:r>
            <w:r w:rsidRPr="002623A0">
              <w:rPr>
                <w:rFonts w:ascii="GHEA Grapalat" w:eastAsia="Times New Roman" w:hAnsi="GHEA Grapalat" w:cs="Sylfaen"/>
                <w:b/>
                <w:sz w:val="16"/>
                <w:szCs w:val="14"/>
                <w:lang w:eastAsia="ru-RU"/>
              </w:rPr>
              <w:t>րի</w:t>
            </w:r>
            <w:proofErr w:type="spellEnd"/>
          </w:p>
        </w:tc>
      </w:tr>
      <w:tr w:rsidR="000B2910" w:rsidRPr="002623A0" w14:paraId="11F19FA1" w14:textId="77777777" w:rsidTr="007F0C7F">
        <w:trPr>
          <w:trHeight w:val="237"/>
        </w:trPr>
        <w:tc>
          <w:tcPr>
            <w:tcW w:w="860" w:type="dxa"/>
            <w:vMerge/>
            <w:shd w:val="clear" w:color="auto" w:fill="auto"/>
            <w:vAlign w:val="center"/>
          </w:tcPr>
          <w:p w14:paraId="39B67943"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4"/>
            <w:vMerge/>
            <w:shd w:val="clear" w:color="auto" w:fill="auto"/>
            <w:vAlign w:val="center"/>
          </w:tcPr>
          <w:p w14:paraId="2856C5C6"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800" w:type="dxa"/>
            <w:gridSpan w:val="6"/>
            <w:vMerge w:val="restart"/>
            <w:shd w:val="clear" w:color="auto" w:fill="auto"/>
            <w:vAlign w:val="center"/>
          </w:tcPr>
          <w:p w14:paraId="23EE0CE1"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Պայմանագրի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53" w:type="dxa"/>
            <w:gridSpan w:val="7"/>
            <w:vMerge w:val="restart"/>
            <w:shd w:val="clear" w:color="auto" w:fill="auto"/>
            <w:vAlign w:val="center"/>
          </w:tcPr>
          <w:p w14:paraId="7E70E64E"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Կնքման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ամսաթիվը</w:t>
            </w:r>
            <w:proofErr w:type="spellEnd"/>
          </w:p>
        </w:tc>
        <w:tc>
          <w:tcPr>
            <w:tcW w:w="2237" w:type="dxa"/>
            <w:gridSpan w:val="6"/>
            <w:vMerge w:val="restart"/>
            <w:shd w:val="clear" w:color="auto" w:fill="auto"/>
            <w:vAlign w:val="center"/>
          </w:tcPr>
          <w:p w14:paraId="4C4044FB"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Կատարման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վերջնա-ժամկետը</w:t>
            </w:r>
            <w:proofErr w:type="spellEnd"/>
          </w:p>
        </w:tc>
        <w:tc>
          <w:tcPr>
            <w:tcW w:w="745" w:type="dxa"/>
            <w:gridSpan w:val="2"/>
            <w:vMerge w:val="restart"/>
            <w:shd w:val="clear" w:color="auto" w:fill="auto"/>
            <w:vAlign w:val="center"/>
          </w:tcPr>
          <w:p w14:paraId="58A33AC2"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Կանխա-վճարի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չափը</w:t>
            </w:r>
            <w:proofErr w:type="spellEnd"/>
          </w:p>
        </w:tc>
        <w:tc>
          <w:tcPr>
            <w:tcW w:w="2637" w:type="dxa"/>
            <w:gridSpan w:val="7"/>
            <w:shd w:val="clear" w:color="auto" w:fill="auto"/>
            <w:vAlign w:val="center"/>
          </w:tcPr>
          <w:p w14:paraId="0911FBB2"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Գինը</w:t>
            </w:r>
            <w:proofErr w:type="spellEnd"/>
          </w:p>
        </w:tc>
      </w:tr>
      <w:tr w:rsidR="000B2910" w:rsidRPr="002623A0" w14:paraId="4DC53241" w14:textId="77777777" w:rsidTr="007F0C7F">
        <w:trPr>
          <w:trHeight w:val="238"/>
        </w:trPr>
        <w:tc>
          <w:tcPr>
            <w:tcW w:w="860" w:type="dxa"/>
            <w:vMerge/>
            <w:shd w:val="clear" w:color="auto" w:fill="auto"/>
            <w:vAlign w:val="center"/>
          </w:tcPr>
          <w:p w14:paraId="7D858D4B"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4"/>
            <w:vMerge/>
            <w:shd w:val="clear" w:color="auto" w:fill="auto"/>
            <w:vAlign w:val="center"/>
          </w:tcPr>
          <w:p w14:paraId="078A8417"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800" w:type="dxa"/>
            <w:gridSpan w:val="6"/>
            <w:vMerge/>
            <w:shd w:val="clear" w:color="auto" w:fill="auto"/>
            <w:vAlign w:val="center"/>
          </w:tcPr>
          <w:p w14:paraId="67FA13FC"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453" w:type="dxa"/>
            <w:gridSpan w:val="7"/>
            <w:vMerge/>
            <w:shd w:val="clear" w:color="auto" w:fill="auto"/>
            <w:vAlign w:val="center"/>
          </w:tcPr>
          <w:p w14:paraId="7FDD9C22"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2237" w:type="dxa"/>
            <w:gridSpan w:val="6"/>
            <w:vMerge/>
            <w:shd w:val="clear" w:color="auto" w:fill="auto"/>
            <w:vAlign w:val="center"/>
          </w:tcPr>
          <w:p w14:paraId="73BBD2A3"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shd w:val="clear" w:color="auto" w:fill="auto"/>
            <w:vAlign w:val="center"/>
          </w:tcPr>
          <w:p w14:paraId="078CB506"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2637" w:type="dxa"/>
            <w:gridSpan w:val="7"/>
            <w:shd w:val="clear" w:color="auto" w:fill="auto"/>
            <w:vAlign w:val="center"/>
          </w:tcPr>
          <w:p w14:paraId="3C0959C2"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0B2910" w:rsidRPr="002623A0" w14:paraId="75FDA7D8" w14:textId="77777777" w:rsidTr="007F0C7F">
        <w:trPr>
          <w:trHeight w:val="263"/>
        </w:trPr>
        <w:tc>
          <w:tcPr>
            <w:tcW w:w="860" w:type="dxa"/>
            <w:vMerge/>
            <w:tcBorders>
              <w:bottom w:val="single" w:sz="8" w:space="0" w:color="auto"/>
            </w:tcBorders>
            <w:shd w:val="clear" w:color="auto" w:fill="auto"/>
            <w:vAlign w:val="center"/>
          </w:tcPr>
          <w:p w14:paraId="2125CC18"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4"/>
            <w:vMerge/>
            <w:tcBorders>
              <w:bottom w:val="single" w:sz="8" w:space="0" w:color="auto"/>
            </w:tcBorders>
            <w:shd w:val="clear" w:color="auto" w:fill="auto"/>
            <w:vAlign w:val="center"/>
          </w:tcPr>
          <w:p w14:paraId="42137E73"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800" w:type="dxa"/>
            <w:gridSpan w:val="6"/>
            <w:vMerge/>
            <w:tcBorders>
              <w:bottom w:val="single" w:sz="8" w:space="0" w:color="auto"/>
            </w:tcBorders>
            <w:shd w:val="clear" w:color="auto" w:fill="auto"/>
            <w:vAlign w:val="center"/>
          </w:tcPr>
          <w:p w14:paraId="00E6D16E"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453" w:type="dxa"/>
            <w:gridSpan w:val="7"/>
            <w:vMerge/>
            <w:tcBorders>
              <w:bottom w:val="single" w:sz="8" w:space="0" w:color="auto"/>
            </w:tcBorders>
            <w:shd w:val="clear" w:color="auto" w:fill="auto"/>
            <w:vAlign w:val="center"/>
          </w:tcPr>
          <w:p w14:paraId="31FD1FA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2237" w:type="dxa"/>
            <w:gridSpan w:val="6"/>
            <w:vMerge/>
            <w:tcBorders>
              <w:bottom w:val="single" w:sz="8" w:space="0" w:color="auto"/>
            </w:tcBorders>
            <w:shd w:val="clear" w:color="auto" w:fill="auto"/>
            <w:vAlign w:val="center"/>
          </w:tcPr>
          <w:p w14:paraId="56B460CC"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shd w:val="clear" w:color="auto" w:fill="auto"/>
            <w:vAlign w:val="center"/>
          </w:tcPr>
          <w:p w14:paraId="60F2659C"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305" w:type="dxa"/>
            <w:gridSpan w:val="6"/>
            <w:tcBorders>
              <w:bottom w:val="single" w:sz="8" w:space="0" w:color="auto"/>
            </w:tcBorders>
            <w:shd w:val="clear" w:color="auto" w:fill="auto"/>
            <w:vAlign w:val="center"/>
          </w:tcPr>
          <w:p w14:paraId="4E30FE9E"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Առկա</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ֆինանսական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միջոցներով</w:t>
            </w:r>
            <w:proofErr w:type="spellEnd"/>
            <w:r w:rsidRPr="002623A0">
              <w:rPr>
                <w:rFonts w:ascii="GHEA Grapalat" w:eastAsia="Times New Roman" w:hAnsi="GHEA Grapalat" w:cs="Sylfaen"/>
                <w:b/>
                <w:sz w:val="16"/>
                <w:szCs w:val="14"/>
                <w:lang w:eastAsia="ru-RU"/>
              </w:rPr>
              <w:t xml:space="preserve"> </w:t>
            </w:r>
          </w:p>
        </w:tc>
        <w:tc>
          <w:tcPr>
            <w:tcW w:w="1332" w:type="dxa"/>
            <w:tcBorders>
              <w:bottom w:val="single" w:sz="8" w:space="0" w:color="auto"/>
            </w:tcBorders>
            <w:shd w:val="clear" w:color="auto" w:fill="auto"/>
            <w:vAlign w:val="center"/>
          </w:tcPr>
          <w:p w14:paraId="48A4D149" w14:textId="789A8C4E" w:rsidR="000B2910" w:rsidRPr="002623A0" w:rsidRDefault="000B2910" w:rsidP="00666BEE">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0B2910" w:rsidRPr="0065418F" w14:paraId="1E28D31D" w14:textId="77777777" w:rsidTr="007F0C7F">
        <w:trPr>
          <w:trHeight w:val="146"/>
        </w:trPr>
        <w:tc>
          <w:tcPr>
            <w:tcW w:w="860" w:type="dxa"/>
            <w:shd w:val="clear" w:color="auto" w:fill="auto"/>
            <w:vAlign w:val="center"/>
          </w:tcPr>
          <w:p w14:paraId="1F1D10D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80" w:type="dxa"/>
            <w:gridSpan w:val="4"/>
            <w:shd w:val="clear" w:color="auto" w:fill="auto"/>
            <w:vAlign w:val="center"/>
          </w:tcPr>
          <w:p w14:paraId="391CD0D1" w14:textId="17DAAE9F" w:rsidR="000B2910" w:rsidRPr="00CC6DC1" w:rsidRDefault="00CC6DC1" w:rsidP="000B2910">
            <w:pPr>
              <w:widowControl w:val="0"/>
              <w:spacing w:before="0" w:after="0"/>
              <w:ind w:left="0" w:firstLine="0"/>
              <w:jc w:val="center"/>
              <w:rPr>
                <w:rFonts w:ascii="GHEA Grapalat" w:eastAsia="Times New Roman" w:hAnsi="GHEA Grapalat"/>
                <w:bCs/>
                <w:sz w:val="16"/>
                <w:szCs w:val="14"/>
                <w:lang w:val="hy-AM" w:eastAsia="ru-RU"/>
              </w:rPr>
            </w:pPr>
            <w:r w:rsidRPr="00CC6DC1">
              <w:rPr>
                <w:rFonts w:ascii="GHEA Grapalat" w:hAnsi="GHEA Grapalat"/>
                <w:bCs/>
                <w:lang w:val="af-ZA"/>
              </w:rPr>
              <w:t>«Կախվածությունների բուժման ազգայի կենտրոն»  ՓԲԸ</w:t>
            </w:r>
          </w:p>
        </w:tc>
        <w:tc>
          <w:tcPr>
            <w:tcW w:w="1800" w:type="dxa"/>
            <w:gridSpan w:val="6"/>
            <w:shd w:val="clear" w:color="auto" w:fill="auto"/>
            <w:vAlign w:val="center"/>
          </w:tcPr>
          <w:p w14:paraId="2183B64C" w14:textId="3741436D" w:rsidR="000B2910" w:rsidRPr="00CC6DC1" w:rsidRDefault="00CC6DC1" w:rsidP="000B2910">
            <w:pPr>
              <w:widowControl w:val="0"/>
              <w:spacing w:before="0" w:after="0"/>
              <w:ind w:left="0" w:firstLine="0"/>
              <w:jc w:val="center"/>
              <w:rPr>
                <w:rFonts w:ascii="GHEA Grapalat" w:eastAsia="Times New Roman" w:hAnsi="GHEA Grapalat"/>
                <w:sz w:val="16"/>
                <w:szCs w:val="14"/>
                <w:lang w:val="hy-AM" w:eastAsia="ru-RU"/>
              </w:rPr>
            </w:pPr>
            <w:r w:rsidRPr="00CC6DC1">
              <w:rPr>
                <w:rFonts w:ascii="GHEA Grapalat" w:hAnsi="GHEA Grapalat"/>
                <w:iCs/>
                <w:szCs w:val="26"/>
                <w:lang w:val="af-ZA"/>
              </w:rPr>
              <w:t>ՀՀ ՆԳՆ ՄԱԾՁԲ-2025/</w:t>
            </w:r>
            <w:r w:rsidRPr="00CC6DC1">
              <w:rPr>
                <w:rFonts w:ascii="GHEA Grapalat" w:hAnsi="GHEA Grapalat"/>
                <w:iCs/>
                <w:szCs w:val="26"/>
                <w:lang w:val="hy-AM"/>
              </w:rPr>
              <w:t>է-45</w:t>
            </w:r>
          </w:p>
        </w:tc>
        <w:tc>
          <w:tcPr>
            <w:tcW w:w="1453" w:type="dxa"/>
            <w:gridSpan w:val="7"/>
            <w:shd w:val="clear" w:color="auto" w:fill="auto"/>
            <w:vAlign w:val="center"/>
          </w:tcPr>
          <w:p w14:paraId="54F54951" w14:textId="1C565724" w:rsidR="000B2910" w:rsidRPr="00C252CA" w:rsidRDefault="00CC6DC1" w:rsidP="00C252CA">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29</w:t>
            </w:r>
            <w:r w:rsidR="000F4AA7" w:rsidRPr="00C252CA">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04</w:t>
            </w:r>
            <w:r w:rsidR="008E6F23" w:rsidRPr="00C252CA">
              <w:rPr>
                <w:rFonts w:ascii="GHEA Grapalat" w:eastAsia="Times New Roman" w:hAnsi="GHEA Grapalat"/>
                <w:b/>
                <w:sz w:val="16"/>
                <w:szCs w:val="14"/>
                <w:lang w:val="hy-AM" w:eastAsia="ru-RU"/>
              </w:rPr>
              <w:t>.20</w:t>
            </w:r>
            <w:r>
              <w:rPr>
                <w:rFonts w:ascii="GHEA Grapalat" w:eastAsia="Times New Roman" w:hAnsi="GHEA Grapalat"/>
                <w:b/>
                <w:sz w:val="16"/>
                <w:szCs w:val="14"/>
                <w:lang w:val="hy-AM" w:eastAsia="ru-RU"/>
              </w:rPr>
              <w:t>25</w:t>
            </w:r>
            <w:r w:rsidR="008E6F23" w:rsidRPr="00C252CA">
              <w:rPr>
                <w:rFonts w:ascii="GHEA Grapalat" w:eastAsia="Times New Roman" w:hAnsi="GHEA Grapalat"/>
                <w:b/>
                <w:sz w:val="16"/>
                <w:szCs w:val="14"/>
                <w:lang w:val="hy-AM" w:eastAsia="ru-RU"/>
              </w:rPr>
              <w:t>թ.</w:t>
            </w:r>
          </w:p>
        </w:tc>
        <w:tc>
          <w:tcPr>
            <w:tcW w:w="2237" w:type="dxa"/>
            <w:gridSpan w:val="6"/>
            <w:shd w:val="clear" w:color="auto" w:fill="auto"/>
            <w:vAlign w:val="center"/>
          </w:tcPr>
          <w:p w14:paraId="610A7BBF" w14:textId="096F278F" w:rsidR="000B2910" w:rsidRPr="00C252CA" w:rsidRDefault="0065418F" w:rsidP="00802491">
            <w:pPr>
              <w:widowControl w:val="0"/>
              <w:spacing w:before="0" w:after="0"/>
              <w:ind w:left="0" w:firstLine="0"/>
              <w:jc w:val="center"/>
              <w:rPr>
                <w:rFonts w:ascii="Cambria Math" w:eastAsia="Times New Roman" w:hAnsi="Cambria Math" w:cs="Sylfaen"/>
                <w:b/>
                <w:sz w:val="16"/>
                <w:szCs w:val="14"/>
                <w:lang w:val="hy-AM" w:eastAsia="ru-RU"/>
              </w:rPr>
            </w:pPr>
            <w:r w:rsidRPr="00C252CA">
              <w:rPr>
                <w:rFonts w:ascii="GHEA Grapalat" w:eastAsia="Times New Roman" w:hAnsi="GHEA Grapalat" w:cs="Sylfaen"/>
                <w:b/>
                <w:sz w:val="16"/>
                <w:szCs w:val="14"/>
                <w:lang w:val="hy-AM" w:eastAsia="ru-RU"/>
              </w:rPr>
              <w:t>25.12.</w:t>
            </w:r>
            <w:r w:rsidRPr="00C252CA">
              <w:rPr>
                <w:rFonts w:ascii="GHEA Grapalat" w:eastAsia="Times New Roman" w:hAnsi="GHEA Grapalat" w:cs="Sylfaen"/>
                <w:b/>
                <w:sz w:val="16"/>
                <w:szCs w:val="14"/>
                <w:lang w:eastAsia="ru-RU"/>
              </w:rPr>
              <w:t>202</w:t>
            </w:r>
            <w:r w:rsidR="00CC6DC1">
              <w:rPr>
                <w:rFonts w:ascii="GHEA Grapalat" w:eastAsia="Times New Roman" w:hAnsi="GHEA Grapalat" w:cs="Sylfaen"/>
                <w:b/>
                <w:sz w:val="16"/>
                <w:szCs w:val="14"/>
                <w:lang w:eastAsia="ru-RU"/>
              </w:rPr>
              <w:t>5</w:t>
            </w:r>
            <w:r w:rsidR="00037E7C" w:rsidRPr="00C252CA">
              <w:rPr>
                <w:rFonts w:ascii="GHEA Grapalat" w:eastAsia="Times New Roman" w:hAnsi="GHEA Grapalat" w:cs="Sylfaen"/>
                <w:b/>
                <w:sz w:val="16"/>
                <w:szCs w:val="14"/>
                <w:lang w:val="hy-AM" w:eastAsia="ru-RU"/>
              </w:rPr>
              <w:t>թ</w:t>
            </w:r>
            <w:r w:rsidR="00037E7C" w:rsidRPr="00C252CA">
              <w:rPr>
                <w:rFonts w:ascii="Cambria Math" w:eastAsia="Times New Roman" w:hAnsi="Cambria Math" w:cs="Sylfaen"/>
                <w:b/>
                <w:sz w:val="16"/>
                <w:szCs w:val="14"/>
                <w:lang w:val="hy-AM" w:eastAsia="ru-RU"/>
              </w:rPr>
              <w:t>․</w:t>
            </w:r>
          </w:p>
        </w:tc>
        <w:tc>
          <w:tcPr>
            <w:tcW w:w="745" w:type="dxa"/>
            <w:gridSpan w:val="2"/>
            <w:shd w:val="clear" w:color="auto" w:fill="auto"/>
            <w:vAlign w:val="center"/>
          </w:tcPr>
          <w:p w14:paraId="6A3A27A0" w14:textId="556E1688" w:rsidR="000B2910" w:rsidRPr="002623A0" w:rsidRDefault="00086EE7" w:rsidP="000B2910">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w:t>
            </w:r>
          </w:p>
        </w:tc>
        <w:tc>
          <w:tcPr>
            <w:tcW w:w="1305" w:type="dxa"/>
            <w:gridSpan w:val="6"/>
            <w:shd w:val="clear" w:color="auto" w:fill="auto"/>
            <w:vAlign w:val="center"/>
          </w:tcPr>
          <w:p w14:paraId="540F0BC7" w14:textId="56F1E506" w:rsidR="000B2910" w:rsidRPr="002623A0" w:rsidRDefault="00CC6DC1" w:rsidP="00F27846">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6 000 000</w:t>
            </w:r>
          </w:p>
        </w:tc>
        <w:tc>
          <w:tcPr>
            <w:tcW w:w="1332" w:type="dxa"/>
            <w:shd w:val="clear" w:color="auto" w:fill="auto"/>
            <w:vAlign w:val="center"/>
          </w:tcPr>
          <w:p w14:paraId="6043A549" w14:textId="532965E6" w:rsidR="00BA1B58" w:rsidRPr="002623A0" w:rsidRDefault="00CC6DC1" w:rsidP="00F27846">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6 000 000</w:t>
            </w:r>
          </w:p>
        </w:tc>
      </w:tr>
      <w:tr w:rsidR="00BA1B58" w:rsidRPr="000C275F" w14:paraId="1BC87054" w14:textId="77777777" w:rsidTr="00DC77E7">
        <w:trPr>
          <w:trHeight w:val="349"/>
        </w:trPr>
        <w:tc>
          <w:tcPr>
            <w:tcW w:w="2340" w:type="dxa"/>
            <w:gridSpan w:val="5"/>
            <w:shd w:val="clear" w:color="auto" w:fill="auto"/>
            <w:vAlign w:val="center"/>
          </w:tcPr>
          <w:p w14:paraId="6FC9E825" w14:textId="2A647A9D" w:rsidR="00BA1B58" w:rsidRPr="0065418F" w:rsidRDefault="00BA1B58" w:rsidP="000B2910">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8872" w:type="dxa"/>
            <w:gridSpan w:val="28"/>
            <w:shd w:val="clear" w:color="auto" w:fill="auto"/>
            <w:vAlign w:val="center"/>
          </w:tcPr>
          <w:p w14:paraId="72901026" w14:textId="6F5798D5" w:rsidR="00BA1B58" w:rsidRPr="002623A0" w:rsidRDefault="00BA1B58" w:rsidP="00BA1B58">
            <w:pPr>
              <w:widowControl w:val="0"/>
              <w:spacing w:before="0" w:after="0"/>
              <w:ind w:left="0" w:firstLine="0"/>
              <w:rPr>
                <w:rFonts w:ascii="GHEA Grapalat" w:eastAsia="Times New Roman" w:hAnsi="GHEA Grapalat" w:cs="Sylfaen"/>
                <w:sz w:val="16"/>
                <w:szCs w:val="14"/>
                <w:lang w:val="hy-AM" w:eastAsia="ru-RU"/>
              </w:rPr>
            </w:pPr>
            <w:r w:rsidRPr="002623A0">
              <w:rPr>
                <w:rFonts w:ascii="GHEA Grapalat" w:eastAsia="Times New Roman" w:hAnsi="GHEA Grapalat" w:cs="Sylfaen"/>
                <w:sz w:val="16"/>
                <w:szCs w:val="14"/>
                <w:lang w:val="hy-AM" w:eastAsia="ru-RU"/>
              </w:rPr>
              <w:t>Պայմանագիրը մասնակցի հետ կնքվել է առավելագույն գնով</w:t>
            </w:r>
          </w:p>
        </w:tc>
      </w:tr>
      <w:tr w:rsidR="000B2910" w:rsidRPr="000C275F" w14:paraId="41E4ED39" w14:textId="77777777" w:rsidTr="00DD2243">
        <w:trPr>
          <w:trHeight w:val="150"/>
        </w:trPr>
        <w:tc>
          <w:tcPr>
            <w:tcW w:w="11212" w:type="dxa"/>
            <w:gridSpan w:val="33"/>
            <w:shd w:val="clear" w:color="auto" w:fill="auto"/>
            <w:vAlign w:val="center"/>
          </w:tcPr>
          <w:p w14:paraId="7265AE84" w14:textId="77777777" w:rsidR="000B2910" w:rsidRPr="002C4E62" w:rsidRDefault="000B2910" w:rsidP="000B2910">
            <w:pPr>
              <w:tabs>
                <w:tab w:val="left" w:pos="1248"/>
              </w:tabs>
              <w:spacing w:before="0" w:after="0"/>
              <w:ind w:left="0" w:firstLine="0"/>
              <w:jc w:val="center"/>
              <w:rPr>
                <w:rFonts w:ascii="GHEA Grapalat" w:eastAsia="Times New Roman" w:hAnsi="GHEA Grapalat"/>
                <w:b/>
                <w:sz w:val="16"/>
                <w:szCs w:val="14"/>
                <w:lang w:val="hy-AM" w:eastAsia="ru-RU"/>
              </w:rPr>
            </w:pPr>
            <w:r w:rsidRPr="0065418F">
              <w:rPr>
                <w:rFonts w:ascii="GHEA Grapalat" w:eastAsia="Times New Roman" w:hAnsi="GHEA Grapalat"/>
                <w:b/>
                <w:sz w:val="16"/>
                <w:szCs w:val="14"/>
                <w:lang w:val="hy-AM" w:eastAsia="ru-RU"/>
              </w:rPr>
              <w:t>Ընտրված մասնակցի (մասնակիցների) ան</w:t>
            </w:r>
            <w:r w:rsidRPr="002C4E62">
              <w:rPr>
                <w:rFonts w:ascii="GHEA Grapalat" w:eastAsia="Times New Roman" w:hAnsi="GHEA Grapalat"/>
                <w:b/>
                <w:sz w:val="16"/>
                <w:szCs w:val="14"/>
                <w:lang w:val="hy-AM" w:eastAsia="ru-RU"/>
              </w:rPr>
              <w:t>վանումը և հասցեն</w:t>
            </w:r>
          </w:p>
        </w:tc>
      </w:tr>
      <w:tr w:rsidR="000B2910" w:rsidRPr="002623A0" w14:paraId="1F657639" w14:textId="77777777" w:rsidTr="00900297">
        <w:trPr>
          <w:trHeight w:val="125"/>
        </w:trPr>
        <w:tc>
          <w:tcPr>
            <w:tcW w:w="860" w:type="dxa"/>
            <w:tcBorders>
              <w:bottom w:val="single" w:sz="8" w:space="0" w:color="auto"/>
            </w:tcBorders>
            <w:shd w:val="clear" w:color="auto" w:fill="auto"/>
            <w:vAlign w:val="center"/>
          </w:tcPr>
          <w:p w14:paraId="066D7382"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80" w:type="dxa"/>
            <w:gridSpan w:val="4"/>
            <w:tcBorders>
              <w:bottom w:val="single" w:sz="8" w:space="0" w:color="auto"/>
            </w:tcBorders>
            <w:shd w:val="clear" w:color="auto" w:fill="auto"/>
            <w:vAlign w:val="center"/>
          </w:tcPr>
          <w:p w14:paraId="2FF506DD"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2473" w:type="dxa"/>
            <w:gridSpan w:val="10"/>
            <w:tcBorders>
              <w:bottom w:val="single" w:sz="8" w:space="0" w:color="auto"/>
            </w:tcBorders>
            <w:shd w:val="clear" w:color="auto" w:fill="auto"/>
            <w:vAlign w:val="center"/>
          </w:tcPr>
          <w:p w14:paraId="66150E72"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Հասցե</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հեռ</w:t>
            </w:r>
            <w:proofErr w:type="spellEnd"/>
            <w:r w:rsidRPr="002623A0">
              <w:rPr>
                <w:rFonts w:ascii="GHEA Grapalat" w:eastAsia="Times New Roman" w:hAnsi="GHEA Grapalat"/>
                <w:b/>
                <w:sz w:val="16"/>
                <w:szCs w:val="14"/>
                <w:lang w:eastAsia="ru-RU"/>
              </w:rPr>
              <w:t>.</w:t>
            </w:r>
          </w:p>
        </w:tc>
        <w:tc>
          <w:tcPr>
            <w:tcW w:w="2704" w:type="dxa"/>
            <w:gridSpan w:val="7"/>
            <w:tcBorders>
              <w:bottom w:val="single" w:sz="8" w:space="0" w:color="auto"/>
            </w:tcBorders>
            <w:shd w:val="clear" w:color="auto" w:fill="auto"/>
            <w:vAlign w:val="center"/>
          </w:tcPr>
          <w:p w14:paraId="50D8142A"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proofErr w:type="spellStart"/>
            <w:proofErr w:type="gram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w:t>
            </w:r>
            <w:proofErr w:type="spellStart"/>
            <w:proofErr w:type="gramEnd"/>
            <w:r w:rsidRPr="002623A0">
              <w:rPr>
                <w:rFonts w:ascii="GHEA Grapalat" w:eastAsia="Times New Roman" w:hAnsi="GHEA Grapalat"/>
                <w:b/>
                <w:sz w:val="16"/>
                <w:szCs w:val="14"/>
                <w:lang w:eastAsia="ru-RU"/>
              </w:rPr>
              <w:t>փոստ</w:t>
            </w:r>
            <w:proofErr w:type="spellEnd"/>
          </w:p>
        </w:tc>
        <w:tc>
          <w:tcPr>
            <w:tcW w:w="2023" w:type="dxa"/>
            <w:gridSpan w:val="9"/>
            <w:tcBorders>
              <w:bottom w:val="single" w:sz="8" w:space="0" w:color="auto"/>
            </w:tcBorders>
            <w:shd w:val="clear" w:color="auto" w:fill="auto"/>
            <w:vAlign w:val="center"/>
          </w:tcPr>
          <w:p w14:paraId="0C8A668E"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Բանկային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հաշիվը</w:t>
            </w:r>
            <w:proofErr w:type="spellEnd"/>
          </w:p>
        </w:tc>
        <w:tc>
          <w:tcPr>
            <w:tcW w:w="1672" w:type="dxa"/>
            <w:gridSpan w:val="2"/>
            <w:tcBorders>
              <w:bottom w:val="single" w:sz="8" w:space="0" w:color="auto"/>
            </w:tcBorders>
            <w:shd w:val="clear" w:color="auto" w:fill="auto"/>
            <w:vAlign w:val="center"/>
          </w:tcPr>
          <w:p w14:paraId="348CFA27" w14:textId="25EC62E4" w:rsidR="000B2910" w:rsidRPr="002623A0" w:rsidRDefault="000B2910" w:rsidP="00666BEE">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ՀՎՀՀ / </w:t>
            </w:r>
            <w:proofErr w:type="spellStart"/>
            <w:r w:rsidRPr="002623A0">
              <w:rPr>
                <w:rFonts w:ascii="GHEA Grapalat" w:eastAsia="Times New Roman" w:hAnsi="GHEA Grapalat"/>
                <w:b/>
                <w:sz w:val="16"/>
                <w:szCs w:val="14"/>
                <w:lang w:eastAsia="ru-RU"/>
              </w:rPr>
              <w:t>Անձնագրի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սերիան</w:t>
            </w:r>
            <w:proofErr w:type="spellEnd"/>
          </w:p>
        </w:tc>
      </w:tr>
      <w:tr w:rsidR="00EC0736" w:rsidRPr="002623A0" w14:paraId="20BC55B9" w14:textId="77777777" w:rsidTr="00900297">
        <w:trPr>
          <w:trHeight w:val="187"/>
        </w:trPr>
        <w:tc>
          <w:tcPr>
            <w:tcW w:w="860" w:type="dxa"/>
            <w:tcBorders>
              <w:bottom w:val="single" w:sz="8" w:space="0" w:color="auto"/>
            </w:tcBorders>
            <w:shd w:val="clear" w:color="auto" w:fill="auto"/>
            <w:vAlign w:val="center"/>
          </w:tcPr>
          <w:p w14:paraId="12752A33" w14:textId="77777777" w:rsidR="00EC0736" w:rsidRPr="002623A0" w:rsidRDefault="00EC0736" w:rsidP="00EC0736">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1480" w:type="dxa"/>
            <w:gridSpan w:val="4"/>
            <w:tcBorders>
              <w:bottom w:val="single" w:sz="8" w:space="0" w:color="auto"/>
            </w:tcBorders>
            <w:shd w:val="clear" w:color="auto" w:fill="auto"/>
            <w:vAlign w:val="center"/>
          </w:tcPr>
          <w:p w14:paraId="33E09090" w14:textId="639BD2AC" w:rsidR="00EC0736" w:rsidRPr="006B24AD" w:rsidRDefault="00CC6DC1" w:rsidP="00EC0736">
            <w:pPr>
              <w:widowControl w:val="0"/>
              <w:spacing w:before="0" w:after="0"/>
              <w:ind w:left="0" w:firstLine="0"/>
              <w:jc w:val="center"/>
              <w:rPr>
                <w:rFonts w:ascii="GHEA Grapalat" w:eastAsia="Times New Roman" w:hAnsi="GHEA Grapalat"/>
                <w:bCs/>
                <w:sz w:val="16"/>
                <w:szCs w:val="14"/>
                <w:lang w:val="hy-AM" w:eastAsia="ru-RU"/>
              </w:rPr>
            </w:pPr>
            <w:r w:rsidRPr="006B24AD">
              <w:rPr>
                <w:rFonts w:ascii="GHEA Grapalat" w:hAnsi="GHEA Grapalat"/>
                <w:bCs/>
                <w:lang w:val="af-ZA"/>
              </w:rPr>
              <w:t>«Կախվածությունների բուժման ազգայի կենտրոն»  ՓԲԸ</w:t>
            </w:r>
          </w:p>
        </w:tc>
        <w:tc>
          <w:tcPr>
            <w:tcW w:w="2473" w:type="dxa"/>
            <w:gridSpan w:val="10"/>
            <w:tcBorders>
              <w:bottom w:val="single" w:sz="8" w:space="0" w:color="auto"/>
            </w:tcBorders>
            <w:shd w:val="clear" w:color="auto" w:fill="auto"/>
            <w:vAlign w:val="center"/>
          </w:tcPr>
          <w:p w14:paraId="4916BA54" w14:textId="2C46EFDC" w:rsidR="00EC0736" w:rsidRPr="006B24AD" w:rsidRDefault="00455CB0" w:rsidP="00CC6DC1">
            <w:pPr>
              <w:widowControl w:val="0"/>
              <w:spacing w:before="0" w:after="0"/>
              <w:ind w:left="0" w:firstLine="0"/>
              <w:rPr>
                <w:rFonts w:ascii="Sylfaen" w:eastAsia="MS Mincho" w:hAnsi="Sylfaen" w:cs="MS Mincho"/>
                <w:bCs/>
                <w:sz w:val="16"/>
                <w:szCs w:val="16"/>
                <w:lang w:val="hy-AM" w:eastAsia="ru-RU"/>
              </w:rPr>
            </w:pPr>
            <w:r>
              <w:rPr>
                <w:rFonts w:ascii="GHEA Grapalat" w:eastAsia="Times New Roman" w:hAnsi="GHEA Grapalat"/>
                <w:b/>
                <w:sz w:val="16"/>
                <w:szCs w:val="14"/>
                <w:lang w:val="hy-AM" w:eastAsia="ru-RU"/>
              </w:rPr>
              <w:t xml:space="preserve"> </w:t>
            </w:r>
            <w:r w:rsidR="00CC6DC1" w:rsidRPr="006B24AD">
              <w:rPr>
                <w:rFonts w:ascii="GHEA Grapalat" w:hAnsi="GHEA Grapalat"/>
                <w:bCs/>
                <w:sz w:val="16"/>
                <w:szCs w:val="16"/>
                <w:lang w:val="af-ZA"/>
              </w:rPr>
              <w:t>ՀՀ ք</w:t>
            </w:r>
            <w:r w:rsidR="00CC6DC1" w:rsidRPr="006B24AD">
              <w:rPr>
                <w:rFonts w:ascii="MS Mincho" w:eastAsia="MS Mincho" w:hAnsi="MS Mincho" w:cs="MS Mincho" w:hint="eastAsia"/>
                <w:bCs/>
                <w:sz w:val="16"/>
                <w:szCs w:val="16"/>
                <w:lang w:val="af-ZA"/>
              </w:rPr>
              <w:t>․</w:t>
            </w:r>
            <w:r w:rsidR="00CC6DC1" w:rsidRPr="006B24AD">
              <w:rPr>
                <w:rFonts w:ascii="GHEA Grapalat" w:hAnsi="GHEA Grapalat"/>
                <w:bCs/>
                <w:sz w:val="16"/>
                <w:szCs w:val="16"/>
                <w:lang w:val="af-ZA"/>
              </w:rPr>
              <w:t xml:space="preserve">Երևան Աճառյան </w:t>
            </w:r>
            <w:r w:rsidR="006B24AD" w:rsidRPr="006B24AD">
              <w:rPr>
                <w:rFonts w:ascii="GHEA Grapalat" w:hAnsi="GHEA Grapalat"/>
                <w:bCs/>
                <w:sz w:val="16"/>
                <w:szCs w:val="16"/>
                <w:lang w:val="af-ZA"/>
              </w:rPr>
              <w:t>փ</w:t>
            </w:r>
            <w:r w:rsidR="006B24AD" w:rsidRPr="006B24AD">
              <w:rPr>
                <w:rFonts w:ascii="MS Mincho" w:eastAsia="MS Mincho" w:hAnsi="MS Mincho" w:cs="MS Mincho" w:hint="eastAsia"/>
                <w:bCs/>
                <w:sz w:val="16"/>
                <w:szCs w:val="16"/>
                <w:lang w:val="af-ZA"/>
              </w:rPr>
              <w:t>․</w:t>
            </w:r>
            <w:r w:rsidR="006B24AD" w:rsidRPr="006B24AD">
              <w:rPr>
                <w:rFonts w:ascii="GHEA Grapalat" w:hAnsi="GHEA Grapalat"/>
                <w:bCs/>
                <w:sz w:val="16"/>
                <w:szCs w:val="16"/>
                <w:lang w:val="af-ZA"/>
              </w:rPr>
              <w:t>2-րդ նրբանցք,շ 2</w:t>
            </w:r>
          </w:p>
        </w:tc>
        <w:tc>
          <w:tcPr>
            <w:tcW w:w="2704" w:type="dxa"/>
            <w:gridSpan w:val="7"/>
            <w:tcBorders>
              <w:bottom w:val="single" w:sz="8" w:space="0" w:color="auto"/>
            </w:tcBorders>
            <w:shd w:val="clear" w:color="auto" w:fill="auto"/>
            <w:vAlign w:val="center"/>
          </w:tcPr>
          <w:p w14:paraId="07F71670" w14:textId="541E861E" w:rsidR="00EC0736" w:rsidRPr="00EC0736" w:rsidRDefault="006B24AD" w:rsidP="00EC0736">
            <w:pPr>
              <w:widowControl w:val="0"/>
              <w:spacing w:before="0" w:after="0"/>
              <w:ind w:left="0" w:firstLine="0"/>
              <w:jc w:val="center"/>
              <w:rPr>
                <w:rFonts w:ascii="GHEA Grapalat" w:eastAsia="Times New Roman" w:hAnsi="GHEA Grapalat"/>
                <w:b/>
                <w:sz w:val="16"/>
                <w:szCs w:val="14"/>
                <w:lang w:val="hy-AM" w:eastAsia="ru-RU"/>
              </w:rPr>
            </w:pPr>
            <w:r w:rsidRPr="006B24AD">
              <w:rPr>
                <w:lang w:val="hy-AM"/>
              </w:rPr>
              <w:t xml:space="preserve">addictions.arm@gmail.com </w:t>
            </w:r>
          </w:p>
        </w:tc>
        <w:tc>
          <w:tcPr>
            <w:tcW w:w="2023" w:type="dxa"/>
            <w:gridSpan w:val="9"/>
            <w:tcBorders>
              <w:bottom w:val="single" w:sz="8" w:space="0" w:color="auto"/>
            </w:tcBorders>
            <w:shd w:val="clear" w:color="auto" w:fill="auto"/>
            <w:vAlign w:val="center"/>
          </w:tcPr>
          <w:p w14:paraId="2D248C13" w14:textId="6AA966D4" w:rsidR="00EC0736" w:rsidRPr="00EC0736" w:rsidRDefault="0005612F" w:rsidP="00EC0736">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11813 017106900</w:t>
            </w:r>
          </w:p>
        </w:tc>
        <w:tc>
          <w:tcPr>
            <w:tcW w:w="1672" w:type="dxa"/>
            <w:gridSpan w:val="2"/>
            <w:tcBorders>
              <w:bottom w:val="single" w:sz="8" w:space="0" w:color="auto"/>
            </w:tcBorders>
            <w:shd w:val="clear" w:color="auto" w:fill="auto"/>
            <w:vAlign w:val="center"/>
          </w:tcPr>
          <w:p w14:paraId="6E1E7005" w14:textId="11919E33" w:rsidR="00EC0736" w:rsidRPr="00EC0736" w:rsidRDefault="0005612F" w:rsidP="00EC0736">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00886932</w:t>
            </w:r>
          </w:p>
        </w:tc>
      </w:tr>
      <w:tr w:rsidR="00EC0736" w:rsidRPr="002623A0" w14:paraId="496A046D" w14:textId="77777777" w:rsidTr="00DD2243">
        <w:trPr>
          <w:trHeight w:val="288"/>
        </w:trPr>
        <w:tc>
          <w:tcPr>
            <w:tcW w:w="11212" w:type="dxa"/>
            <w:gridSpan w:val="33"/>
            <w:shd w:val="clear" w:color="auto" w:fill="99CCFF"/>
            <w:vAlign w:val="center"/>
          </w:tcPr>
          <w:p w14:paraId="393BE26B" w14:textId="77777777" w:rsidR="00EC0736" w:rsidRPr="006B24AD" w:rsidRDefault="00EC0736" w:rsidP="00EC0736">
            <w:pPr>
              <w:widowControl w:val="0"/>
              <w:spacing w:before="0" w:after="0"/>
              <w:ind w:left="0" w:firstLine="0"/>
              <w:jc w:val="center"/>
              <w:rPr>
                <w:rFonts w:ascii="GHEA Grapalat" w:eastAsia="Times New Roman" w:hAnsi="GHEA Grapalat" w:cs="Sylfaen"/>
                <w:bCs/>
                <w:sz w:val="16"/>
                <w:szCs w:val="14"/>
                <w:lang w:val="hy-AM" w:eastAsia="ru-RU"/>
              </w:rPr>
            </w:pPr>
          </w:p>
        </w:tc>
      </w:tr>
      <w:tr w:rsidR="00EC0736" w:rsidRPr="000C275F" w14:paraId="3863A00B" w14:textId="77777777" w:rsidTr="0097606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32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EC0736" w:rsidRPr="002623A0" w:rsidRDefault="00EC0736" w:rsidP="00EC0736">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8883" w:type="dxa"/>
            <w:gridSpan w:val="29"/>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EC0736" w:rsidRPr="002623A0" w:rsidRDefault="00EC0736" w:rsidP="00EC0736">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EC0736" w:rsidRPr="000C275F" w14:paraId="485BF528" w14:textId="77777777" w:rsidTr="00DD2243">
        <w:trPr>
          <w:trHeight w:val="288"/>
        </w:trPr>
        <w:tc>
          <w:tcPr>
            <w:tcW w:w="11212" w:type="dxa"/>
            <w:gridSpan w:val="33"/>
            <w:shd w:val="clear" w:color="auto" w:fill="99CCFF"/>
            <w:vAlign w:val="center"/>
          </w:tcPr>
          <w:p w14:paraId="60FF974B" w14:textId="77777777" w:rsidR="00EC0736" w:rsidRPr="002623A0" w:rsidRDefault="00EC0736" w:rsidP="00EC0736">
            <w:pPr>
              <w:widowControl w:val="0"/>
              <w:spacing w:before="0" w:after="0"/>
              <w:ind w:left="0" w:firstLine="0"/>
              <w:jc w:val="center"/>
              <w:rPr>
                <w:rFonts w:ascii="GHEA Grapalat" w:eastAsia="Times New Roman" w:hAnsi="GHEA Grapalat" w:cs="Sylfaen"/>
                <w:b/>
                <w:sz w:val="16"/>
                <w:szCs w:val="14"/>
                <w:lang w:val="hy-AM" w:eastAsia="ru-RU"/>
              </w:rPr>
            </w:pPr>
          </w:p>
        </w:tc>
      </w:tr>
      <w:tr w:rsidR="00EC0736" w:rsidRPr="000C275F" w14:paraId="7DB42300" w14:textId="77777777" w:rsidTr="00DD2243">
        <w:trPr>
          <w:trHeight w:val="288"/>
        </w:trPr>
        <w:tc>
          <w:tcPr>
            <w:tcW w:w="11212" w:type="dxa"/>
            <w:gridSpan w:val="33"/>
            <w:shd w:val="clear" w:color="auto" w:fill="auto"/>
            <w:vAlign w:val="center"/>
          </w:tcPr>
          <w:p w14:paraId="0AD8E25E" w14:textId="6DE0BA6E" w:rsidR="00EC0736" w:rsidRPr="002623A0" w:rsidRDefault="00EC0736" w:rsidP="00EC0736">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EC0736" w:rsidRPr="002623A0" w:rsidRDefault="00EC0736" w:rsidP="00EC0736">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Գրավոր պահանջին  կից ներկայացվում է՝</w:t>
            </w:r>
          </w:p>
          <w:p w14:paraId="2C74FE58" w14:textId="77777777" w:rsidR="00EC0736" w:rsidRPr="002623A0" w:rsidRDefault="00EC0736" w:rsidP="00EC0736">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EC0736" w:rsidRPr="002623A0" w:rsidRDefault="00EC0736" w:rsidP="00EC0736">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EC0736" w:rsidRPr="002623A0" w:rsidRDefault="00EC0736" w:rsidP="00EC0736">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EC0736" w:rsidRPr="002623A0" w:rsidRDefault="00EC0736" w:rsidP="00EC0736">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EC0736" w:rsidRPr="002623A0" w:rsidRDefault="00EC0736" w:rsidP="00EC0736">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EC0736" w:rsidRPr="002623A0" w:rsidRDefault="00EC0736" w:rsidP="003C01CA">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2FC0299" w14:textId="704FC59B" w:rsidR="00EC0736" w:rsidRDefault="00EC0736" w:rsidP="003C01CA">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Պատվիրատուի պատասխանատու ստորաբաժանման ղեկավարի էլեկտրոնային փոստի պաշտոնական հասցեն է </w:t>
            </w:r>
            <w:r w:rsidR="003C01CA">
              <w:fldChar w:fldCharType="begin"/>
            </w:r>
            <w:r w:rsidR="003C01CA" w:rsidRPr="007858F8">
              <w:rPr>
                <w:lang w:val="hy-AM"/>
              </w:rPr>
              <w:instrText>HYPERLINK "mailto:gnumner@mia.gov.am"</w:instrText>
            </w:r>
            <w:r w:rsidR="003C01CA">
              <w:fldChar w:fldCharType="separate"/>
            </w:r>
            <w:r w:rsidR="003C01CA" w:rsidRPr="009A4A4C">
              <w:rPr>
                <w:rStyle w:val="Hyperlink"/>
                <w:rFonts w:ascii="GHEA Grapalat" w:eastAsia="Times New Roman" w:hAnsi="GHEA Grapalat"/>
                <w:b/>
                <w:sz w:val="16"/>
                <w:szCs w:val="14"/>
                <w:lang w:val="hy-AM" w:eastAsia="ru-RU"/>
              </w:rPr>
              <w:t>gnumner@mia.gov.am</w:t>
            </w:r>
            <w:r w:rsidR="003C01CA">
              <w:fldChar w:fldCharType="end"/>
            </w:r>
          </w:p>
          <w:p w14:paraId="366938C8" w14:textId="374BD375" w:rsidR="003C01CA" w:rsidRPr="00CA7379" w:rsidRDefault="003C01CA" w:rsidP="003C01CA">
            <w:pPr>
              <w:shd w:val="clear" w:color="auto" w:fill="FFFFFF"/>
              <w:spacing w:before="0" w:after="0"/>
              <w:ind w:left="0" w:firstLine="0"/>
              <w:jc w:val="both"/>
              <w:rPr>
                <w:rFonts w:ascii="GHEA Grapalat" w:eastAsia="Times New Roman" w:hAnsi="GHEA Grapalat"/>
                <w:b/>
                <w:sz w:val="16"/>
                <w:szCs w:val="14"/>
                <w:lang w:val="hy-AM" w:eastAsia="ru-RU"/>
              </w:rPr>
            </w:pPr>
          </w:p>
        </w:tc>
      </w:tr>
      <w:tr w:rsidR="00EC0736" w:rsidRPr="000C275F" w14:paraId="3CC8B38C" w14:textId="77777777" w:rsidTr="00DD2243">
        <w:trPr>
          <w:trHeight w:val="288"/>
        </w:trPr>
        <w:tc>
          <w:tcPr>
            <w:tcW w:w="11212" w:type="dxa"/>
            <w:gridSpan w:val="33"/>
            <w:shd w:val="clear" w:color="auto" w:fill="99CCFF"/>
            <w:vAlign w:val="center"/>
          </w:tcPr>
          <w:p w14:paraId="02AFA8BF" w14:textId="77777777" w:rsidR="00EC0736" w:rsidRPr="002623A0" w:rsidRDefault="00EC0736" w:rsidP="00EC0736">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EC0736" w:rsidRPr="002623A0" w:rsidRDefault="00EC0736" w:rsidP="00EC0736">
            <w:pPr>
              <w:widowControl w:val="0"/>
              <w:spacing w:before="0" w:after="0"/>
              <w:ind w:left="0" w:firstLine="0"/>
              <w:jc w:val="center"/>
              <w:rPr>
                <w:rFonts w:ascii="GHEA Grapalat" w:eastAsia="Times New Roman" w:hAnsi="GHEA Grapalat" w:cs="Sylfaen"/>
                <w:b/>
                <w:sz w:val="16"/>
                <w:szCs w:val="14"/>
                <w:lang w:val="hy-AM" w:eastAsia="ru-RU"/>
              </w:rPr>
            </w:pPr>
          </w:p>
        </w:tc>
      </w:tr>
      <w:tr w:rsidR="0037267B" w:rsidRPr="000C275F" w14:paraId="5484FA73" w14:textId="77777777" w:rsidTr="0097606E">
        <w:trPr>
          <w:trHeight w:val="475"/>
        </w:trPr>
        <w:tc>
          <w:tcPr>
            <w:tcW w:w="5208" w:type="dxa"/>
            <w:gridSpan w:val="17"/>
            <w:tcBorders>
              <w:bottom w:val="single" w:sz="8" w:space="0" w:color="auto"/>
            </w:tcBorders>
            <w:shd w:val="clear" w:color="auto" w:fill="auto"/>
          </w:tcPr>
          <w:p w14:paraId="7A9CE343" w14:textId="77777777" w:rsidR="0037267B" w:rsidRPr="002623A0" w:rsidRDefault="0037267B" w:rsidP="0037267B">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6004" w:type="dxa"/>
            <w:gridSpan w:val="16"/>
            <w:tcBorders>
              <w:bottom w:val="single" w:sz="8" w:space="0" w:color="auto"/>
            </w:tcBorders>
            <w:shd w:val="clear" w:color="auto" w:fill="auto"/>
            <w:vAlign w:val="center"/>
          </w:tcPr>
          <w:p w14:paraId="6FC786A2" w14:textId="02E5DE84" w:rsidR="0037267B" w:rsidRPr="002623A0" w:rsidRDefault="0037267B" w:rsidP="0037267B">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«Գնումների մասին» ՀՀ օրենքի 23-րդ հոդվածի 1-ին մասի </w:t>
            </w:r>
            <w:r>
              <w:rPr>
                <w:rFonts w:ascii="GHEA Grapalat" w:eastAsia="Times New Roman" w:hAnsi="GHEA Grapalat"/>
                <w:b/>
                <w:sz w:val="16"/>
                <w:szCs w:val="14"/>
                <w:lang w:val="hy-AM" w:eastAsia="ru-RU"/>
              </w:rPr>
              <w:t>1</w:t>
            </w:r>
            <w:r w:rsidRPr="002623A0">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ին</w:t>
            </w:r>
            <w:r w:rsidRPr="002623A0">
              <w:rPr>
                <w:rFonts w:ascii="GHEA Grapalat" w:eastAsia="Times New Roman" w:hAnsi="GHEA Grapalat"/>
                <w:b/>
                <w:sz w:val="16"/>
                <w:szCs w:val="14"/>
                <w:lang w:val="hy-AM" w:eastAsia="ru-RU"/>
              </w:rPr>
              <w:t xml:space="preserve"> կետ</w:t>
            </w:r>
            <w:r>
              <w:rPr>
                <w:rFonts w:ascii="GHEA Grapalat" w:eastAsia="Times New Roman" w:hAnsi="GHEA Grapalat"/>
                <w:b/>
                <w:sz w:val="16"/>
                <w:szCs w:val="14"/>
                <w:lang w:val="hy-AM" w:eastAsia="ru-RU"/>
              </w:rPr>
              <w:t>,ՀՀ կառ</w:t>
            </w:r>
            <w:r w:rsidRPr="000A4F68">
              <w:rPr>
                <w:rFonts w:ascii="MS Mincho" w:eastAsia="MS Mincho" w:hAnsi="MS Mincho" w:cs="MS Mincho" w:hint="eastAsia"/>
                <w:b/>
                <w:sz w:val="16"/>
                <w:szCs w:val="14"/>
                <w:lang w:val="hy-AM" w:eastAsia="ru-RU"/>
              </w:rPr>
              <w:t>․</w:t>
            </w:r>
            <w:r w:rsidRPr="000A4F68">
              <w:rPr>
                <w:rFonts w:ascii="GHEA Grapalat" w:eastAsia="Times New Roman" w:hAnsi="GHEA Grapalat"/>
                <w:b/>
                <w:sz w:val="16"/>
                <w:szCs w:val="14"/>
                <w:lang w:val="hy-AM" w:eastAsia="ru-RU"/>
              </w:rPr>
              <w:t>,04</w:t>
            </w:r>
            <w:r w:rsidRPr="000A4F68">
              <w:rPr>
                <w:rFonts w:ascii="MS Mincho" w:eastAsia="MS Mincho" w:hAnsi="MS Mincho" w:cs="MS Mincho" w:hint="eastAsia"/>
                <w:b/>
                <w:sz w:val="16"/>
                <w:szCs w:val="14"/>
                <w:lang w:val="hy-AM" w:eastAsia="ru-RU"/>
              </w:rPr>
              <w:t>․</w:t>
            </w:r>
            <w:r w:rsidRPr="000A4F68">
              <w:rPr>
                <w:rFonts w:ascii="GHEA Grapalat" w:eastAsia="Times New Roman" w:hAnsi="GHEA Grapalat"/>
                <w:b/>
                <w:sz w:val="16"/>
                <w:szCs w:val="14"/>
                <w:lang w:val="hy-AM" w:eastAsia="ru-RU"/>
              </w:rPr>
              <w:t>05</w:t>
            </w:r>
            <w:r w:rsidRPr="000A4F68">
              <w:rPr>
                <w:rFonts w:ascii="MS Mincho" w:eastAsia="MS Mincho" w:hAnsi="MS Mincho" w:cs="MS Mincho" w:hint="eastAsia"/>
                <w:b/>
                <w:sz w:val="16"/>
                <w:szCs w:val="14"/>
                <w:lang w:val="hy-AM" w:eastAsia="ru-RU"/>
              </w:rPr>
              <w:t>․</w:t>
            </w:r>
            <w:r w:rsidRPr="000A4F68">
              <w:rPr>
                <w:rFonts w:ascii="GHEA Grapalat" w:eastAsia="Times New Roman" w:hAnsi="GHEA Grapalat"/>
                <w:b/>
                <w:sz w:val="16"/>
                <w:szCs w:val="14"/>
                <w:lang w:val="hy-AM" w:eastAsia="ru-RU"/>
              </w:rPr>
              <w:t>2017թ</w:t>
            </w:r>
            <w:r w:rsidRPr="000A4F68">
              <w:rPr>
                <w:rFonts w:ascii="MS Mincho" w:eastAsia="MS Mincho" w:hAnsi="MS Mincho" w:cs="MS Mincho" w:hint="eastAsia"/>
                <w:b/>
                <w:sz w:val="16"/>
                <w:szCs w:val="14"/>
                <w:lang w:val="hy-AM" w:eastAsia="ru-RU"/>
              </w:rPr>
              <w:t>․</w:t>
            </w:r>
            <w:r w:rsidRPr="000A4F68">
              <w:rPr>
                <w:rFonts w:ascii="GHEA Grapalat" w:eastAsia="Times New Roman" w:hAnsi="GHEA Grapalat"/>
                <w:b/>
                <w:sz w:val="16"/>
                <w:szCs w:val="14"/>
                <w:lang w:val="hy-AM" w:eastAsia="ru-RU"/>
              </w:rPr>
              <w:t xml:space="preserve"> 526-Ն որոշ</w:t>
            </w:r>
            <w:r w:rsidR="004F2C90">
              <w:rPr>
                <w:rFonts w:ascii="GHEA Grapalat" w:eastAsia="Times New Roman" w:hAnsi="GHEA Grapalat"/>
                <w:b/>
                <w:sz w:val="16"/>
                <w:szCs w:val="14"/>
                <w:lang w:val="hy-AM" w:eastAsia="ru-RU"/>
              </w:rPr>
              <w:t>ման</w:t>
            </w:r>
            <w:r w:rsidRPr="000A4F68">
              <w:rPr>
                <w:rFonts w:ascii="GHEA Grapalat" w:eastAsia="Times New Roman" w:hAnsi="GHEA Grapalat"/>
                <w:b/>
                <w:sz w:val="16"/>
                <w:szCs w:val="14"/>
                <w:lang w:val="hy-AM" w:eastAsia="ru-RU"/>
              </w:rPr>
              <w:t xml:space="preserve"> 23-րդ կետի 4-րդ  ենթ</w:t>
            </w:r>
            <w:r w:rsidRPr="000A4F68">
              <w:rPr>
                <w:rFonts w:ascii="MS Mincho" w:eastAsia="MS Mincho" w:hAnsi="MS Mincho" w:cs="MS Mincho" w:hint="eastAsia"/>
                <w:b/>
                <w:sz w:val="16"/>
                <w:szCs w:val="14"/>
                <w:lang w:val="hy-AM" w:eastAsia="ru-RU"/>
              </w:rPr>
              <w:t>․</w:t>
            </w:r>
            <w:r w:rsidRPr="000A4F68">
              <w:rPr>
                <w:rFonts w:ascii="GHEA Grapalat" w:eastAsia="Times New Roman" w:hAnsi="GHEA Grapalat"/>
                <w:b/>
                <w:sz w:val="16"/>
                <w:szCs w:val="14"/>
                <w:lang w:val="hy-AM" w:eastAsia="ru-RU"/>
              </w:rPr>
              <w:t>աղյուսակի 8-րդ տող</w:t>
            </w:r>
            <w:r w:rsidRPr="002623A0">
              <w:rPr>
                <w:rFonts w:ascii="GHEA Grapalat" w:eastAsia="Times New Roman" w:hAnsi="GHEA Grapalat"/>
                <w:b/>
                <w:sz w:val="16"/>
                <w:szCs w:val="14"/>
                <w:lang w:val="hy-AM" w:eastAsia="ru-RU"/>
              </w:rPr>
              <w:t xml:space="preserve"> </w:t>
            </w:r>
          </w:p>
        </w:tc>
      </w:tr>
      <w:tr w:rsidR="00EC0736" w:rsidRPr="000C275F" w14:paraId="5A7FED5D" w14:textId="77777777" w:rsidTr="00DD2243">
        <w:trPr>
          <w:trHeight w:val="288"/>
        </w:trPr>
        <w:tc>
          <w:tcPr>
            <w:tcW w:w="11212" w:type="dxa"/>
            <w:gridSpan w:val="33"/>
            <w:shd w:val="clear" w:color="auto" w:fill="99CCFF"/>
            <w:vAlign w:val="center"/>
          </w:tcPr>
          <w:p w14:paraId="0C88E286" w14:textId="77777777" w:rsidR="00EC0736" w:rsidRPr="002623A0" w:rsidRDefault="00EC0736" w:rsidP="00EC0736">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EC0736" w:rsidRPr="002623A0" w:rsidRDefault="00EC0736" w:rsidP="00EC0736">
            <w:pPr>
              <w:widowControl w:val="0"/>
              <w:spacing w:before="0" w:after="0"/>
              <w:ind w:left="0" w:firstLine="0"/>
              <w:jc w:val="center"/>
              <w:rPr>
                <w:rFonts w:ascii="GHEA Grapalat" w:eastAsia="Times New Roman" w:hAnsi="GHEA Grapalat" w:cs="Sylfaen"/>
                <w:b/>
                <w:sz w:val="16"/>
                <w:szCs w:val="14"/>
                <w:lang w:val="hy-AM" w:eastAsia="ru-RU"/>
              </w:rPr>
            </w:pPr>
          </w:p>
        </w:tc>
      </w:tr>
      <w:tr w:rsidR="00EC0736" w:rsidRPr="000C275F" w14:paraId="40B30E88" w14:textId="77777777" w:rsidTr="0097606E">
        <w:trPr>
          <w:trHeight w:val="427"/>
        </w:trPr>
        <w:tc>
          <w:tcPr>
            <w:tcW w:w="5208" w:type="dxa"/>
            <w:gridSpan w:val="17"/>
            <w:tcBorders>
              <w:bottom w:val="single" w:sz="8" w:space="0" w:color="auto"/>
            </w:tcBorders>
            <w:shd w:val="clear" w:color="auto" w:fill="auto"/>
            <w:vAlign w:val="center"/>
          </w:tcPr>
          <w:p w14:paraId="78C1E3F8" w14:textId="77777777" w:rsidR="00EC0736" w:rsidRPr="002623A0" w:rsidRDefault="00EC0736" w:rsidP="00EC0736">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6004" w:type="dxa"/>
            <w:gridSpan w:val="16"/>
            <w:tcBorders>
              <w:bottom w:val="single" w:sz="8" w:space="0" w:color="auto"/>
            </w:tcBorders>
            <w:shd w:val="clear" w:color="auto" w:fill="auto"/>
            <w:vAlign w:val="center"/>
          </w:tcPr>
          <w:p w14:paraId="4153A378" w14:textId="0E8F45A4" w:rsidR="00EC0736" w:rsidRPr="002623A0" w:rsidRDefault="00EC0736" w:rsidP="00EC0736">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EC0736" w:rsidRPr="000C275F" w14:paraId="541BD7F7" w14:textId="77777777" w:rsidTr="00DD2243">
        <w:trPr>
          <w:trHeight w:val="288"/>
        </w:trPr>
        <w:tc>
          <w:tcPr>
            <w:tcW w:w="11212" w:type="dxa"/>
            <w:gridSpan w:val="33"/>
            <w:tcBorders>
              <w:bottom w:val="single" w:sz="8" w:space="0" w:color="auto"/>
            </w:tcBorders>
            <w:shd w:val="clear" w:color="auto" w:fill="99CCFF"/>
            <w:vAlign w:val="center"/>
          </w:tcPr>
          <w:p w14:paraId="30414C60" w14:textId="77777777" w:rsidR="00EC0736" w:rsidRPr="002623A0" w:rsidRDefault="00EC0736" w:rsidP="00EC0736">
            <w:pPr>
              <w:widowControl w:val="0"/>
              <w:spacing w:before="0" w:after="0"/>
              <w:ind w:left="0" w:firstLine="0"/>
              <w:jc w:val="center"/>
              <w:rPr>
                <w:rFonts w:ascii="GHEA Grapalat" w:eastAsia="Times New Roman" w:hAnsi="GHEA Grapalat" w:cs="Sylfaen"/>
                <w:b/>
                <w:sz w:val="16"/>
                <w:szCs w:val="14"/>
                <w:lang w:val="hy-AM" w:eastAsia="ru-RU"/>
              </w:rPr>
            </w:pPr>
          </w:p>
        </w:tc>
      </w:tr>
      <w:tr w:rsidR="00EC0736" w:rsidRPr="000C275F" w14:paraId="4DE14D25" w14:textId="77777777" w:rsidTr="0097606E">
        <w:trPr>
          <w:trHeight w:val="427"/>
        </w:trPr>
        <w:tc>
          <w:tcPr>
            <w:tcW w:w="5208" w:type="dxa"/>
            <w:gridSpan w:val="17"/>
            <w:tcBorders>
              <w:bottom w:val="single" w:sz="8" w:space="0" w:color="auto"/>
            </w:tcBorders>
            <w:shd w:val="clear" w:color="auto" w:fill="auto"/>
            <w:vAlign w:val="center"/>
          </w:tcPr>
          <w:p w14:paraId="4B38F772" w14:textId="476B513F" w:rsidR="00EC0736" w:rsidRPr="002623A0" w:rsidRDefault="00EC0736" w:rsidP="00EC0736">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6004" w:type="dxa"/>
            <w:gridSpan w:val="16"/>
            <w:tcBorders>
              <w:bottom w:val="single" w:sz="8" w:space="0" w:color="auto"/>
            </w:tcBorders>
            <w:shd w:val="clear" w:color="auto" w:fill="auto"/>
            <w:vAlign w:val="center"/>
          </w:tcPr>
          <w:p w14:paraId="6379ACA6" w14:textId="79A56C74" w:rsidR="00EC0736" w:rsidRPr="002623A0" w:rsidRDefault="00EC0736" w:rsidP="00EC0736">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EC0736" w:rsidRPr="000C275F" w14:paraId="1DAD5D5C" w14:textId="77777777" w:rsidTr="00DD2243">
        <w:trPr>
          <w:trHeight w:val="288"/>
        </w:trPr>
        <w:tc>
          <w:tcPr>
            <w:tcW w:w="11212" w:type="dxa"/>
            <w:gridSpan w:val="33"/>
            <w:shd w:val="clear" w:color="auto" w:fill="99CCFF"/>
            <w:vAlign w:val="center"/>
          </w:tcPr>
          <w:p w14:paraId="57597369" w14:textId="77777777" w:rsidR="00EC0736" w:rsidRPr="002623A0" w:rsidRDefault="00EC0736" w:rsidP="00EC0736">
            <w:pPr>
              <w:widowControl w:val="0"/>
              <w:spacing w:before="0" w:after="0"/>
              <w:ind w:left="0" w:firstLine="0"/>
              <w:jc w:val="center"/>
              <w:rPr>
                <w:rFonts w:ascii="GHEA Grapalat" w:eastAsia="Times New Roman" w:hAnsi="GHEA Grapalat" w:cs="Sylfaen"/>
                <w:b/>
                <w:sz w:val="16"/>
                <w:szCs w:val="14"/>
                <w:lang w:val="hy-AM" w:eastAsia="ru-RU"/>
              </w:rPr>
            </w:pPr>
          </w:p>
        </w:tc>
      </w:tr>
      <w:tr w:rsidR="00EC0736" w:rsidRPr="002623A0" w14:paraId="5F667D89" w14:textId="77777777" w:rsidTr="0097606E">
        <w:trPr>
          <w:trHeight w:val="427"/>
        </w:trPr>
        <w:tc>
          <w:tcPr>
            <w:tcW w:w="5208" w:type="dxa"/>
            <w:gridSpan w:val="17"/>
            <w:tcBorders>
              <w:bottom w:val="single" w:sz="8" w:space="0" w:color="auto"/>
            </w:tcBorders>
            <w:shd w:val="clear" w:color="auto" w:fill="auto"/>
            <w:vAlign w:val="center"/>
          </w:tcPr>
          <w:p w14:paraId="1EE36093" w14:textId="77777777" w:rsidR="00EC0736" w:rsidRPr="002623A0" w:rsidRDefault="00EC0736" w:rsidP="00EC0736">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lastRenderedPageBreak/>
              <w:t>Այլ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անհրաժեշտ</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տեղեկություններ</w:t>
            </w:r>
            <w:proofErr w:type="spellEnd"/>
          </w:p>
        </w:tc>
        <w:tc>
          <w:tcPr>
            <w:tcW w:w="6004" w:type="dxa"/>
            <w:gridSpan w:val="16"/>
            <w:tcBorders>
              <w:bottom w:val="single" w:sz="8" w:space="0" w:color="auto"/>
            </w:tcBorders>
            <w:shd w:val="clear" w:color="auto" w:fill="auto"/>
            <w:vAlign w:val="center"/>
          </w:tcPr>
          <w:p w14:paraId="13FCAC31" w14:textId="77777777" w:rsidR="00EC0736" w:rsidRPr="002623A0" w:rsidRDefault="00EC0736" w:rsidP="00EC0736">
            <w:pPr>
              <w:tabs>
                <w:tab w:val="left" w:pos="1248"/>
              </w:tabs>
              <w:spacing w:before="0" w:after="0"/>
              <w:ind w:left="0" w:firstLine="0"/>
              <w:rPr>
                <w:rFonts w:ascii="GHEA Grapalat" w:eastAsia="Times New Roman" w:hAnsi="GHEA Grapalat"/>
                <w:b/>
                <w:bCs/>
                <w:sz w:val="16"/>
                <w:szCs w:val="14"/>
                <w:lang w:eastAsia="ru-RU"/>
              </w:rPr>
            </w:pPr>
          </w:p>
        </w:tc>
      </w:tr>
      <w:tr w:rsidR="00EC0736" w:rsidRPr="002623A0" w14:paraId="406B68D6" w14:textId="77777777" w:rsidTr="00DD2243">
        <w:trPr>
          <w:trHeight w:val="288"/>
        </w:trPr>
        <w:tc>
          <w:tcPr>
            <w:tcW w:w="11212" w:type="dxa"/>
            <w:gridSpan w:val="33"/>
            <w:shd w:val="clear" w:color="auto" w:fill="99CCFF"/>
            <w:vAlign w:val="center"/>
          </w:tcPr>
          <w:p w14:paraId="79EAD146" w14:textId="77777777" w:rsidR="00EC0736" w:rsidRPr="002623A0" w:rsidRDefault="00EC0736" w:rsidP="00EC0736">
            <w:pPr>
              <w:widowControl w:val="0"/>
              <w:spacing w:before="0" w:after="0"/>
              <w:ind w:left="0" w:firstLine="0"/>
              <w:jc w:val="center"/>
              <w:rPr>
                <w:rFonts w:ascii="GHEA Grapalat" w:eastAsia="Times New Roman" w:hAnsi="GHEA Grapalat" w:cs="Sylfaen"/>
                <w:b/>
                <w:sz w:val="16"/>
                <w:szCs w:val="14"/>
                <w:lang w:eastAsia="ru-RU"/>
              </w:rPr>
            </w:pPr>
          </w:p>
        </w:tc>
      </w:tr>
      <w:tr w:rsidR="00EC0736" w:rsidRPr="002623A0" w14:paraId="1A2BD291" w14:textId="77777777" w:rsidTr="00DD2243">
        <w:trPr>
          <w:trHeight w:val="227"/>
        </w:trPr>
        <w:tc>
          <w:tcPr>
            <w:tcW w:w="11212" w:type="dxa"/>
            <w:gridSpan w:val="33"/>
            <w:shd w:val="clear" w:color="auto" w:fill="auto"/>
            <w:vAlign w:val="center"/>
          </w:tcPr>
          <w:p w14:paraId="73A19DB3" w14:textId="77777777" w:rsidR="00EC0736" w:rsidRPr="002623A0" w:rsidRDefault="00EC0736" w:rsidP="00EC0736">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EC0736" w:rsidRPr="002623A0" w14:paraId="002AF1AD" w14:textId="77777777" w:rsidTr="009C2727">
        <w:trPr>
          <w:trHeight w:val="47"/>
        </w:trPr>
        <w:tc>
          <w:tcPr>
            <w:tcW w:w="3021" w:type="dxa"/>
            <w:gridSpan w:val="7"/>
            <w:tcBorders>
              <w:bottom w:val="single" w:sz="8" w:space="0" w:color="auto"/>
            </w:tcBorders>
            <w:shd w:val="clear" w:color="auto" w:fill="auto"/>
            <w:vAlign w:val="center"/>
          </w:tcPr>
          <w:p w14:paraId="1E39C5F1" w14:textId="77777777" w:rsidR="00EC0736" w:rsidRPr="002623A0" w:rsidRDefault="00EC0736" w:rsidP="00EC0736">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Անուն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Ազգանուն</w:t>
            </w:r>
            <w:proofErr w:type="spellEnd"/>
          </w:p>
        </w:tc>
        <w:tc>
          <w:tcPr>
            <w:tcW w:w="4809" w:type="dxa"/>
            <w:gridSpan w:val="17"/>
            <w:tcBorders>
              <w:bottom w:val="single" w:sz="8" w:space="0" w:color="auto"/>
            </w:tcBorders>
            <w:shd w:val="clear" w:color="auto" w:fill="auto"/>
            <w:vAlign w:val="center"/>
          </w:tcPr>
          <w:p w14:paraId="296B6A0C" w14:textId="77777777" w:rsidR="00EC0736" w:rsidRPr="002623A0" w:rsidRDefault="00EC0736" w:rsidP="00EC0736">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Հեռախոս</w:t>
            </w:r>
            <w:proofErr w:type="spellEnd"/>
          </w:p>
        </w:tc>
        <w:tc>
          <w:tcPr>
            <w:tcW w:w="3382" w:type="dxa"/>
            <w:gridSpan w:val="9"/>
            <w:tcBorders>
              <w:bottom w:val="single" w:sz="8" w:space="0" w:color="auto"/>
            </w:tcBorders>
            <w:shd w:val="clear" w:color="auto" w:fill="auto"/>
            <w:vAlign w:val="center"/>
          </w:tcPr>
          <w:p w14:paraId="18D00A61" w14:textId="77777777" w:rsidR="00EC0736" w:rsidRPr="002623A0" w:rsidRDefault="00EC0736" w:rsidP="00EC0736">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փոստի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հասցեն</w:t>
            </w:r>
            <w:proofErr w:type="spellEnd"/>
          </w:p>
        </w:tc>
      </w:tr>
      <w:tr w:rsidR="00EC0736" w:rsidRPr="002623A0" w14:paraId="6C6C269C" w14:textId="77777777" w:rsidTr="009C2727">
        <w:trPr>
          <w:trHeight w:val="47"/>
        </w:trPr>
        <w:tc>
          <w:tcPr>
            <w:tcW w:w="3021" w:type="dxa"/>
            <w:gridSpan w:val="7"/>
            <w:shd w:val="clear" w:color="auto" w:fill="auto"/>
            <w:vAlign w:val="center"/>
          </w:tcPr>
          <w:p w14:paraId="0A862370" w14:textId="67FDC8A1" w:rsidR="00EC0736" w:rsidRPr="002623A0" w:rsidRDefault="00C337BC" w:rsidP="00EC0736">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Էռնա Մնացականյան</w:t>
            </w:r>
          </w:p>
        </w:tc>
        <w:tc>
          <w:tcPr>
            <w:tcW w:w="4809" w:type="dxa"/>
            <w:gridSpan w:val="17"/>
            <w:shd w:val="clear" w:color="auto" w:fill="auto"/>
            <w:vAlign w:val="bottom"/>
          </w:tcPr>
          <w:p w14:paraId="570A2BE5" w14:textId="71F9F461" w:rsidR="00EC0736" w:rsidRPr="00C337BC" w:rsidRDefault="00EC0736" w:rsidP="00C337BC">
            <w:pPr>
              <w:tabs>
                <w:tab w:val="left" w:pos="1248"/>
              </w:tabs>
              <w:spacing w:before="0" w:after="0"/>
              <w:ind w:left="0" w:firstLine="0"/>
              <w:jc w:val="center"/>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eastAsia="ru-RU"/>
              </w:rPr>
              <w:t>010 59 6</w:t>
            </w:r>
            <w:r w:rsidR="00C337BC">
              <w:rPr>
                <w:rFonts w:ascii="GHEA Grapalat" w:eastAsia="Times New Roman" w:hAnsi="GHEA Grapalat"/>
                <w:b/>
                <w:bCs/>
                <w:sz w:val="16"/>
                <w:szCs w:val="14"/>
                <w:lang w:val="hy-AM" w:eastAsia="ru-RU"/>
              </w:rPr>
              <w:t>4-86</w:t>
            </w:r>
          </w:p>
        </w:tc>
        <w:tc>
          <w:tcPr>
            <w:tcW w:w="3382" w:type="dxa"/>
            <w:gridSpan w:val="9"/>
            <w:shd w:val="clear" w:color="auto" w:fill="auto"/>
            <w:vAlign w:val="center"/>
          </w:tcPr>
          <w:p w14:paraId="3C42DEDA" w14:textId="79D6C343" w:rsidR="00EC0736" w:rsidRPr="006C7135" w:rsidRDefault="006C7135" w:rsidP="00EC0736">
            <w:pPr>
              <w:tabs>
                <w:tab w:val="left" w:pos="1248"/>
              </w:tabs>
              <w:spacing w:before="0" w:after="0"/>
              <w:ind w:left="0" w:firstLine="0"/>
              <w:jc w:val="center"/>
              <w:rPr>
                <w:rFonts w:ascii="GHEA Grapalat" w:eastAsia="Times New Roman" w:hAnsi="GHEA Grapalat"/>
                <w:b/>
                <w:bCs/>
                <w:sz w:val="16"/>
                <w:szCs w:val="14"/>
                <w:lang w:val="hy-AM" w:eastAsia="ru-RU"/>
              </w:rPr>
            </w:pPr>
            <w:hyperlink r:id="rId8" w:history="1">
              <w:r w:rsidRPr="00761B2B">
                <w:rPr>
                  <w:rStyle w:val="Hyperlink"/>
                  <w:rFonts w:ascii="GHEA Grapalat" w:eastAsia="Times New Roman" w:hAnsi="GHEA Grapalat"/>
                  <w:b/>
                  <w:bCs/>
                  <w:sz w:val="16"/>
                  <w:szCs w:val="14"/>
                  <w:lang w:eastAsia="ru-RU"/>
                </w:rPr>
                <w:t>gnumner@mia.gov.am</w:t>
              </w:r>
            </w:hyperlink>
            <w:r>
              <w:rPr>
                <w:rFonts w:ascii="GHEA Grapalat" w:eastAsia="Times New Roman" w:hAnsi="GHEA Grapalat"/>
                <w:b/>
                <w:bCs/>
                <w:sz w:val="16"/>
                <w:szCs w:val="14"/>
                <w:lang w:val="hy-AM" w:eastAsia="ru-RU"/>
              </w:rPr>
              <w:t xml:space="preserve"> </w:t>
            </w:r>
          </w:p>
        </w:tc>
      </w:tr>
    </w:tbl>
    <w:p w14:paraId="5047D8E6" w14:textId="77777777" w:rsidR="00B507F3" w:rsidRPr="002623A0" w:rsidRDefault="00B507F3" w:rsidP="00B507F3">
      <w:pPr>
        <w:pStyle w:val="NormalWeb"/>
        <w:rPr>
          <w:rFonts w:ascii="GHEA Grapalat" w:hAnsi="GHEA Grapalat"/>
          <w:i/>
          <w:sz w:val="22"/>
        </w:rPr>
      </w:pPr>
      <w:proofErr w:type="spellStart"/>
      <w:r w:rsidRPr="002623A0">
        <w:rPr>
          <w:rFonts w:ascii="GHEA Grapalat" w:hAnsi="GHEA Grapalat"/>
          <w:b/>
          <w:i/>
          <w:sz w:val="22"/>
        </w:rPr>
        <w:t>Պատվիրատու</w:t>
      </w:r>
      <w:proofErr w:type="spellEnd"/>
      <w:r w:rsidRPr="002623A0">
        <w:rPr>
          <w:rFonts w:ascii="GHEA Grapalat" w:hAnsi="GHEA Grapalat"/>
          <w:b/>
          <w:i/>
          <w:sz w:val="22"/>
        </w:rPr>
        <w:t>՝</w:t>
      </w:r>
      <w:r w:rsidRPr="002623A0">
        <w:rPr>
          <w:rFonts w:ascii="GHEA Grapalat" w:hAnsi="GHEA Grapalat"/>
          <w:i/>
          <w:sz w:val="22"/>
        </w:rPr>
        <w:t xml:space="preserve"> ՀՀ </w:t>
      </w:r>
      <w:proofErr w:type="spellStart"/>
      <w:r w:rsidRPr="002623A0">
        <w:rPr>
          <w:rFonts w:ascii="GHEA Grapalat" w:hAnsi="GHEA Grapalat"/>
          <w:i/>
          <w:sz w:val="22"/>
        </w:rPr>
        <w:t>ներքին</w:t>
      </w:r>
      <w:proofErr w:type="spellEnd"/>
      <w:r w:rsidRPr="002623A0">
        <w:rPr>
          <w:rFonts w:ascii="GHEA Grapalat" w:hAnsi="GHEA Grapalat"/>
          <w:i/>
          <w:sz w:val="22"/>
        </w:rPr>
        <w:t xml:space="preserve"> </w:t>
      </w:r>
      <w:proofErr w:type="spellStart"/>
      <w:r w:rsidRPr="002623A0">
        <w:rPr>
          <w:rFonts w:ascii="GHEA Grapalat" w:hAnsi="GHEA Grapalat"/>
          <w:i/>
          <w:sz w:val="22"/>
        </w:rPr>
        <w:t>գործերի</w:t>
      </w:r>
      <w:proofErr w:type="spellEnd"/>
      <w:r w:rsidRPr="002623A0">
        <w:rPr>
          <w:rFonts w:ascii="GHEA Grapalat" w:hAnsi="GHEA Grapalat"/>
          <w:i/>
          <w:sz w:val="22"/>
        </w:rPr>
        <w:t xml:space="preserve"> </w:t>
      </w:r>
      <w:proofErr w:type="spellStart"/>
      <w:r w:rsidRPr="002623A0">
        <w:rPr>
          <w:rFonts w:ascii="GHEA Grapalat" w:hAnsi="GHEA Grapalat"/>
          <w:i/>
          <w:sz w:val="22"/>
        </w:rPr>
        <w:t>նախարարություն</w:t>
      </w:r>
      <w:proofErr w:type="spellEnd"/>
    </w:p>
    <w:sectPr w:rsidR="00B507F3" w:rsidRPr="002623A0"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81F89" w14:textId="77777777" w:rsidR="00B83AAB" w:rsidRDefault="00B83AAB" w:rsidP="0022631D">
      <w:pPr>
        <w:spacing w:before="0" w:after="0"/>
      </w:pPr>
      <w:r>
        <w:separator/>
      </w:r>
    </w:p>
  </w:endnote>
  <w:endnote w:type="continuationSeparator" w:id="0">
    <w:p w14:paraId="4A0743C2" w14:textId="77777777" w:rsidR="00B83AAB" w:rsidRDefault="00B83AAB"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4F581" w14:textId="77777777" w:rsidR="00B83AAB" w:rsidRDefault="00B83AAB" w:rsidP="0022631D">
      <w:pPr>
        <w:spacing w:before="0" w:after="0"/>
      </w:pPr>
      <w:r>
        <w:separator/>
      </w:r>
    </w:p>
  </w:footnote>
  <w:footnote w:type="continuationSeparator" w:id="0">
    <w:p w14:paraId="30ABD1B4" w14:textId="77777777" w:rsidR="00B83AAB" w:rsidRDefault="00B83AAB"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639CB"/>
    <w:multiLevelType w:val="hybridMultilevel"/>
    <w:tmpl w:val="DE76F014"/>
    <w:lvl w:ilvl="0" w:tplc="8A0C80D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26639"/>
    <w:multiLevelType w:val="multilevel"/>
    <w:tmpl w:val="F0A2170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044482"/>
    <w:multiLevelType w:val="hybridMultilevel"/>
    <w:tmpl w:val="E468FD32"/>
    <w:lvl w:ilvl="0" w:tplc="E1B68BB4">
      <w:numFmt w:val="bullet"/>
      <w:lvlText w:val="-"/>
      <w:lvlJc w:val="left"/>
      <w:pPr>
        <w:ind w:left="720" w:hanging="360"/>
      </w:pPr>
      <w:rPr>
        <w:rFonts w:ascii="GHEA Grapalat" w:eastAsiaTheme="minorEastAsia"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9B65D01"/>
    <w:multiLevelType w:val="hybridMultilevel"/>
    <w:tmpl w:val="686EB878"/>
    <w:lvl w:ilvl="0" w:tplc="84DC516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D9852BE"/>
    <w:multiLevelType w:val="multilevel"/>
    <w:tmpl w:val="1A3E21D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6BC1946"/>
    <w:multiLevelType w:val="hybridMultilevel"/>
    <w:tmpl w:val="A6DCEF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31E0D80"/>
    <w:multiLevelType w:val="hybridMultilevel"/>
    <w:tmpl w:val="1FA2007C"/>
    <w:lvl w:ilvl="0" w:tplc="E5EABDD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C62EC0"/>
    <w:multiLevelType w:val="hybridMultilevel"/>
    <w:tmpl w:val="552000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EA12185"/>
    <w:multiLevelType w:val="hybridMultilevel"/>
    <w:tmpl w:val="29A02938"/>
    <w:lvl w:ilvl="0" w:tplc="DB90BD9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E37413"/>
    <w:multiLevelType w:val="hybridMultilevel"/>
    <w:tmpl w:val="829649B2"/>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AB5E51"/>
    <w:multiLevelType w:val="hybridMultilevel"/>
    <w:tmpl w:val="8976FAB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D1D0385"/>
    <w:multiLevelType w:val="hybridMultilevel"/>
    <w:tmpl w:val="BB1EE9B0"/>
    <w:lvl w:ilvl="0" w:tplc="D8746CB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809146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4186252">
    <w:abstractNumId w:val="29"/>
  </w:num>
  <w:num w:numId="3" w16cid:durableId="1356233264">
    <w:abstractNumId w:val="11"/>
  </w:num>
  <w:num w:numId="4" w16cid:durableId="1358772736">
    <w:abstractNumId w:val="26"/>
  </w:num>
  <w:num w:numId="5" w16cid:durableId="398358902">
    <w:abstractNumId w:val="21"/>
  </w:num>
  <w:num w:numId="6" w16cid:durableId="977150140">
    <w:abstractNumId w:val="33"/>
  </w:num>
  <w:num w:numId="7" w16cid:durableId="987320770">
    <w:abstractNumId w:val="29"/>
    <w:lvlOverride w:ilvl="0">
      <w:startOverride w:val="1"/>
    </w:lvlOverride>
    <w:lvlOverride w:ilvl="1"/>
    <w:lvlOverride w:ilvl="2"/>
    <w:lvlOverride w:ilvl="3"/>
    <w:lvlOverride w:ilvl="4"/>
    <w:lvlOverride w:ilvl="5"/>
    <w:lvlOverride w:ilvl="6"/>
    <w:lvlOverride w:ilvl="7"/>
    <w:lvlOverride w:ilvl="8"/>
  </w:num>
  <w:num w:numId="8" w16cid:durableId="2321583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29680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3939587">
    <w:abstractNumId w:val="25"/>
  </w:num>
  <w:num w:numId="11" w16cid:durableId="536085967">
    <w:abstractNumId w:val="6"/>
  </w:num>
  <w:num w:numId="12" w16cid:durableId="1412042675">
    <w:abstractNumId w:val="9"/>
  </w:num>
  <w:num w:numId="13" w16cid:durableId="1108507453">
    <w:abstractNumId w:val="38"/>
  </w:num>
  <w:num w:numId="14" w16cid:durableId="464542393">
    <w:abstractNumId w:val="35"/>
  </w:num>
  <w:num w:numId="15" w16cid:durableId="565839185">
    <w:abstractNumId w:val="15"/>
  </w:num>
  <w:num w:numId="16" w16cid:durableId="1786342271">
    <w:abstractNumId w:val="36"/>
  </w:num>
  <w:num w:numId="17" w16cid:durableId="582035839">
    <w:abstractNumId w:val="20"/>
  </w:num>
  <w:num w:numId="18" w16cid:durableId="289016444">
    <w:abstractNumId w:val="7"/>
  </w:num>
  <w:num w:numId="19" w16cid:durableId="1043023023">
    <w:abstractNumId w:val="2"/>
  </w:num>
  <w:num w:numId="20" w16cid:durableId="1327900452">
    <w:abstractNumId w:val="5"/>
  </w:num>
  <w:num w:numId="21" w16cid:durableId="621692113">
    <w:abstractNumId w:val="4"/>
  </w:num>
  <w:num w:numId="22" w16cid:durableId="1162349488">
    <w:abstractNumId w:val="40"/>
  </w:num>
  <w:num w:numId="23" w16cid:durableId="135463869">
    <w:abstractNumId w:val="37"/>
  </w:num>
  <w:num w:numId="24" w16cid:durableId="122046666">
    <w:abstractNumId w:val="32"/>
  </w:num>
  <w:num w:numId="25" w16cid:durableId="2085180235">
    <w:abstractNumId w:val="0"/>
  </w:num>
  <w:num w:numId="26" w16cid:durableId="807629465">
    <w:abstractNumId w:val="18"/>
  </w:num>
  <w:num w:numId="27" w16cid:durableId="550776652">
    <w:abstractNumId w:val="23"/>
  </w:num>
  <w:num w:numId="28" w16cid:durableId="797996281">
    <w:abstractNumId w:val="28"/>
  </w:num>
  <w:num w:numId="29" w16cid:durableId="232354407">
    <w:abstractNumId w:val="13"/>
  </w:num>
  <w:num w:numId="30" w16cid:durableId="1004630119">
    <w:abstractNumId w:val="12"/>
  </w:num>
  <w:num w:numId="31" w16cid:durableId="1222209659">
    <w:abstractNumId w:val="17"/>
  </w:num>
  <w:num w:numId="32" w16cid:durableId="1441295143">
    <w:abstractNumId w:val="27"/>
  </w:num>
  <w:num w:numId="33" w16cid:durableId="1937514116">
    <w:abstractNumId w:val="16"/>
  </w:num>
  <w:num w:numId="34" w16cid:durableId="1692486566">
    <w:abstractNumId w:val="39"/>
  </w:num>
  <w:num w:numId="35" w16cid:durableId="1422412259">
    <w:abstractNumId w:val="10"/>
  </w:num>
  <w:num w:numId="36" w16cid:durableId="175273981">
    <w:abstractNumId w:val="8"/>
  </w:num>
  <w:num w:numId="37" w16cid:durableId="1266427944">
    <w:abstractNumId w:val="19"/>
  </w:num>
  <w:num w:numId="38" w16cid:durableId="1682198324">
    <w:abstractNumId w:val="24"/>
  </w:num>
  <w:num w:numId="39" w16cid:durableId="1710564961">
    <w:abstractNumId w:val="31"/>
  </w:num>
  <w:num w:numId="40" w16cid:durableId="1545872678">
    <w:abstractNumId w:val="3"/>
  </w:num>
  <w:num w:numId="41" w16cid:durableId="218983513">
    <w:abstractNumId w:val="14"/>
  </w:num>
  <w:num w:numId="42" w16cid:durableId="1715543017">
    <w:abstractNumId w:val="22"/>
  </w:num>
  <w:num w:numId="43" w16cid:durableId="199899091">
    <w:abstractNumId w:val="30"/>
  </w:num>
  <w:num w:numId="44" w16cid:durableId="164157325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3EA"/>
    <w:rsid w:val="0000087E"/>
    <w:rsid w:val="00012170"/>
    <w:rsid w:val="00013D30"/>
    <w:rsid w:val="00025BC3"/>
    <w:rsid w:val="00037E7C"/>
    <w:rsid w:val="000412DD"/>
    <w:rsid w:val="0004153C"/>
    <w:rsid w:val="00044EA8"/>
    <w:rsid w:val="00046CCF"/>
    <w:rsid w:val="00051ECE"/>
    <w:rsid w:val="0005612F"/>
    <w:rsid w:val="000642B4"/>
    <w:rsid w:val="0007090E"/>
    <w:rsid w:val="00071790"/>
    <w:rsid w:val="00073D66"/>
    <w:rsid w:val="00084DDD"/>
    <w:rsid w:val="00086EE7"/>
    <w:rsid w:val="0009243C"/>
    <w:rsid w:val="000A4F68"/>
    <w:rsid w:val="000B0199"/>
    <w:rsid w:val="000B19BB"/>
    <w:rsid w:val="000B2910"/>
    <w:rsid w:val="000C275F"/>
    <w:rsid w:val="000C3405"/>
    <w:rsid w:val="000C3CD6"/>
    <w:rsid w:val="000D60ED"/>
    <w:rsid w:val="000E4FF1"/>
    <w:rsid w:val="000F2C06"/>
    <w:rsid w:val="000F376D"/>
    <w:rsid w:val="000F4AA7"/>
    <w:rsid w:val="001021B0"/>
    <w:rsid w:val="00111DD7"/>
    <w:rsid w:val="00130554"/>
    <w:rsid w:val="0013201D"/>
    <w:rsid w:val="001462AC"/>
    <w:rsid w:val="00170546"/>
    <w:rsid w:val="0018422F"/>
    <w:rsid w:val="00194F5C"/>
    <w:rsid w:val="00196DBB"/>
    <w:rsid w:val="001A1999"/>
    <w:rsid w:val="001A7BC7"/>
    <w:rsid w:val="001C1BE1"/>
    <w:rsid w:val="001C396B"/>
    <w:rsid w:val="001D08B8"/>
    <w:rsid w:val="001E0091"/>
    <w:rsid w:val="001F503E"/>
    <w:rsid w:val="00204232"/>
    <w:rsid w:val="00214729"/>
    <w:rsid w:val="0022631D"/>
    <w:rsid w:val="00226A25"/>
    <w:rsid w:val="002513A2"/>
    <w:rsid w:val="00257392"/>
    <w:rsid w:val="002623A0"/>
    <w:rsid w:val="00286009"/>
    <w:rsid w:val="00295B92"/>
    <w:rsid w:val="00297833"/>
    <w:rsid w:val="002A5771"/>
    <w:rsid w:val="002C4E62"/>
    <w:rsid w:val="002C56B4"/>
    <w:rsid w:val="002E4E6F"/>
    <w:rsid w:val="002F16CC"/>
    <w:rsid w:val="002F1FEB"/>
    <w:rsid w:val="00303250"/>
    <w:rsid w:val="0030462F"/>
    <w:rsid w:val="00304C67"/>
    <w:rsid w:val="003110BB"/>
    <w:rsid w:val="003142CF"/>
    <w:rsid w:val="0033729C"/>
    <w:rsid w:val="00337F48"/>
    <w:rsid w:val="003418B6"/>
    <w:rsid w:val="00371B1D"/>
    <w:rsid w:val="0037267B"/>
    <w:rsid w:val="003A2DB3"/>
    <w:rsid w:val="003A5C07"/>
    <w:rsid w:val="003B0B72"/>
    <w:rsid w:val="003B2758"/>
    <w:rsid w:val="003C01CA"/>
    <w:rsid w:val="003C2439"/>
    <w:rsid w:val="003D14AD"/>
    <w:rsid w:val="003E3D40"/>
    <w:rsid w:val="003E6978"/>
    <w:rsid w:val="004053E8"/>
    <w:rsid w:val="0041238B"/>
    <w:rsid w:val="004160F4"/>
    <w:rsid w:val="004277FC"/>
    <w:rsid w:val="00433E3C"/>
    <w:rsid w:val="00446DE7"/>
    <w:rsid w:val="00455CB0"/>
    <w:rsid w:val="004619EC"/>
    <w:rsid w:val="00465C3A"/>
    <w:rsid w:val="00472069"/>
    <w:rsid w:val="00474C2F"/>
    <w:rsid w:val="004752E9"/>
    <w:rsid w:val="004764CD"/>
    <w:rsid w:val="004875E0"/>
    <w:rsid w:val="004A2E7D"/>
    <w:rsid w:val="004A5B30"/>
    <w:rsid w:val="004A767E"/>
    <w:rsid w:val="004B1421"/>
    <w:rsid w:val="004B6EA9"/>
    <w:rsid w:val="004C3AEB"/>
    <w:rsid w:val="004C7FE2"/>
    <w:rsid w:val="004D078F"/>
    <w:rsid w:val="004E376E"/>
    <w:rsid w:val="004E7F04"/>
    <w:rsid w:val="004F1880"/>
    <w:rsid w:val="004F2C90"/>
    <w:rsid w:val="004F6A07"/>
    <w:rsid w:val="004F77A1"/>
    <w:rsid w:val="00503BCC"/>
    <w:rsid w:val="00504C7B"/>
    <w:rsid w:val="00546023"/>
    <w:rsid w:val="00562792"/>
    <w:rsid w:val="005737F9"/>
    <w:rsid w:val="00574783"/>
    <w:rsid w:val="00585923"/>
    <w:rsid w:val="00586193"/>
    <w:rsid w:val="0059151A"/>
    <w:rsid w:val="00594EF9"/>
    <w:rsid w:val="005A7A16"/>
    <w:rsid w:val="005C5EAE"/>
    <w:rsid w:val="005D2B86"/>
    <w:rsid w:val="005D5FBD"/>
    <w:rsid w:val="005F15CC"/>
    <w:rsid w:val="00607C9A"/>
    <w:rsid w:val="00617956"/>
    <w:rsid w:val="00630103"/>
    <w:rsid w:val="00646760"/>
    <w:rsid w:val="00646923"/>
    <w:rsid w:val="0065418F"/>
    <w:rsid w:val="00657858"/>
    <w:rsid w:val="00664459"/>
    <w:rsid w:val="00666BEE"/>
    <w:rsid w:val="0066736E"/>
    <w:rsid w:val="00690ECB"/>
    <w:rsid w:val="00696F11"/>
    <w:rsid w:val="00697B43"/>
    <w:rsid w:val="006A38B4"/>
    <w:rsid w:val="006A77C5"/>
    <w:rsid w:val="006B24AD"/>
    <w:rsid w:val="006B2E21"/>
    <w:rsid w:val="006C0266"/>
    <w:rsid w:val="006C660F"/>
    <w:rsid w:val="006C7135"/>
    <w:rsid w:val="006C7D58"/>
    <w:rsid w:val="006E0D92"/>
    <w:rsid w:val="006E1A83"/>
    <w:rsid w:val="006E3D86"/>
    <w:rsid w:val="006F2232"/>
    <w:rsid w:val="006F2779"/>
    <w:rsid w:val="007060FC"/>
    <w:rsid w:val="0071189F"/>
    <w:rsid w:val="00727228"/>
    <w:rsid w:val="007732E7"/>
    <w:rsid w:val="007809A8"/>
    <w:rsid w:val="007858F8"/>
    <w:rsid w:val="0078682E"/>
    <w:rsid w:val="007A37CA"/>
    <w:rsid w:val="007A442E"/>
    <w:rsid w:val="007B21E2"/>
    <w:rsid w:val="007C50C3"/>
    <w:rsid w:val="007D59F0"/>
    <w:rsid w:val="007D619C"/>
    <w:rsid w:val="007E5800"/>
    <w:rsid w:val="007E6337"/>
    <w:rsid w:val="007F0C7F"/>
    <w:rsid w:val="00802491"/>
    <w:rsid w:val="008030CA"/>
    <w:rsid w:val="00813B30"/>
    <w:rsid w:val="0081420B"/>
    <w:rsid w:val="00815B27"/>
    <w:rsid w:val="00870BCA"/>
    <w:rsid w:val="00882CBE"/>
    <w:rsid w:val="008B3FA6"/>
    <w:rsid w:val="008C4E62"/>
    <w:rsid w:val="008C65A9"/>
    <w:rsid w:val="008C79A6"/>
    <w:rsid w:val="008D3753"/>
    <w:rsid w:val="008E42A2"/>
    <w:rsid w:val="008E493A"/>
    <w:rsid w:val="008E4AE4"/>
    <w:rsid w:val="008E6F23"/>
    <w:rsid w:val="00900297"/>
    <w:rsid w:val="0090677D"/>
    <w:rsid w:val="00912CA6"/>
    <w:rsid w:val="0091546C"/>
    <w:rsid w:val="00916D37"/>
    <w:rsid w:val="0092693A"/>
    <w:rsid w:val="009327DE"/>
    <w:rsid w:val="009423AA"/>
    <w:rsid w:val="00951FA4"/>
    <w:rsid w:val="009529C2"/>
    <w:rsid w:val="0097606E"/>
    <w:rsid w:val="0097761F"/>
    <w:rsid w:val="009800E7"/>
    <w:rsid w:val="00981A16"/>
    <w:rsid w:val="00996D28"/>
    <w:rsid w:val="009C2727"/>
    <w:rsid w:val="009C5E0F"/>
    <w:rsid w:val="009E75FF"/>
    <w:rsid w:val="00A15ECE"/>
    <w:rsid w:val="00A167DA"/>
    <w:rsid w:val="00A17E1E"/>
    <w:rsid w:val="00A306F5"/>
    <w:rsid w:val="00A31820"/>
    <w:rsid w:val="00A3414B"/>
    <w:rsid w:val="00A441BB"/>
    <w:rsid w:val="00A4549E"/>
    <w:rsid w:val="00A50C83"/>
    <w:rsid w:val="00A6347D"/>
    <w:rsid w:val="00A82F3A"/>
    <w:rsid w:val="00A839C8"/>
    <w:rsid w:val="00A94082"/>
    <w:rsid w:val="00AA32E4"/>
    <w:rsid w:val="00AD07B9"/>
    <w:rsid w:val="00AD33AA"/>
    <w:rsid w:val="00AD59DC"/>
    <w:rsid w:val="00B15EA1"/>
    <w:rsid w:val="00B31DFA"/>
    <w:rsid w:val="00B35667"/>
    <w:rsid w:val="00B368D0"/>
    <w:rsid w:val="00B433F9"/>
    <w:rsid w:val="00B44173"/>
    <w:rsid w:val="00B507F3"/>
    <w:rsid w:val="00B54AE9"/>
    <w:rsid w:val="00B62B69"/>
    <w:rsid w:val="00B75762"/>
    <w:rsid w:val="00B83AAB"/>
    <w:rsid w:val="00B84139"/>
    <w:rsid w:val="00B90816"/>
    <w:rsid w:val="00B91DE2"/>
    <w:rsid w:val="00B94EA2"/>
    <w:rsid w:val="00BA03B0"/>
    <w:rsid w:val="00BA14D5"/>
    <w:rsid w:val="00BA1B58"/>
    <w:rsid w:val="00BB0A93"/>
    <w:rsid w:val="00BB48AC"/>
    <w:rsid w:val="00BC0209"/>
    <w:rsid w:val="00BC5D2F"/>
    <w:rsid w:val="00BD3D4E"/>
    <w:rsid w:val="00BE456D"/>
    <w:rsid w:val="00BE64FC"/>
    <w:rsid w:val="00BF1465"/>
    <w:rsid w:val="00BF4745"/>
    <w:rsid w:val="00C00264"/>
    <w:rsid w:val="00C0786B"/>
    <w:rsid w:val="00C238B5"/>
    <w:rsid w:val="00C239EB"/>
    <w:rsid w:val="00C252CA"/>
    <w:rsid w:val="00C26B6E"/>
    <w:rsid w:val="00C337BC"/>
    <w:rsid w:val="00C44BD8"/>
    <w:rsid w:val="00C44C90"/>
    <w:rsid w:val="00C47CD0"/>
    <w:rsid w:val="00C55719"/>
    <w:rsid w:val="00C643D5"/>
    <w:rsid w:val="00C67EE2"/>
    <w:rsid w:val="00C717E4"/>
    <w:rsid w:val="00C72E35"/>
    <w:rsid w:val="00C739CD"/>
    <w:rsid w:val="00C7400D"/>
    <w:rsid w:val="00C77BE4"/>
    <w:rsid w:val="00C84DF7"/>
    <w:rsid w:val="00C90F4B"/>
    <w:rsid w:val="00C9364B"/>
    <w:rsid w:val="00C96337"/>
    <w:rsid w:val="00C96BED"/>
    <w:rsid w:val="00CA4657"/>
    <w:rsid w:val="00CA7379"/>
    <w:rsid w:val="00CB3867"/>
    <w:rsid w:val="00CB44D2"/>
    <w:rsid w:val="00CC1F23"/>
    <w:rsid w:val="00CC6DC1"/>
    <w:rsid w:val="00CC793A"/>
    <w:rsid w:val="00CD56E7"/>
    <w:rsid w:val="00CE43D4"/>
    <w:rsid w:val="00CF1F70"/>
    <w:rsid w:val="00CF20B4"/>
    <w:rsid w:val="00D10C60"/>
    <w:rsid w:val="00D2108A"/>
    <w:rsid w:val="00D32791"/>
    <w:rsid w:val="00D350DE"/>
    <w:rsid w:val="00D36189"/>
    <w:rsid w:val="00D41943"/>
    <w:rsid w:val="00D45682"/>
    <w:rsid w:val="00D4792A"/>
    <w:rsid w:val="00D52964"/>
    <w:rsid w:val="00D61ABE"/>
    <w:rsid w:val="00D63380"/>
    <w:rsid w:val="00D710B3"/>
    <w:rsid w:val="00D80C64"/>
    <w:rsid w:val="00D82D05"/>
    <w:rsid w:val="00D83886"/>
    <w:rsid w:val="00D97317"/>
    <w:rsid w:val="00DA47F7"/>
    <w:rsid w:val="00DC23A2"/>
    <w:rsid w:val="00DC6E33"/>
    <w:rsid w:val="00DC77E7"/>
    <w:rsid w:val="00DD2243"/>
    <w:rsid w:val="00DE06F1"/>
    <w:rsid w:val="00DE683D"/>
    <w:rsid w:val="00DE6928"/>
    <w:rsid w:val="00E22B7E"/>
    <w:rsid w:val="00E243EA"/>
    <w:rsid w:val="00E24A5F"/>
    <w:rsid w:val="00E32156"/>
    <w:rsid w:val="00E33A25"/>
    <w:rsid w:val="00E40A23"/>
    <w:rsid w:val="00E4188B"/>
    <w:rsid w:val="00E41A5D"/>
    <w:rsid w:val="00E43973"/>
    <w:rsid w:val="00E44E85"/>
    <w:rsid w:val="00E54C4D"/>
    <w:rsid w:val="00E56328"/>
    <w:rsid w:val="00E57CDC"/>
    <w:rsid w:val="00E61730"/>
    <w:rsid w:val="00E74643"/>
    <w:rsid w:val="00E80C0B"/>
    <w:rsid w:val="00EA01A2"/>
    <w:rsid w:val="00EA568C"/>
    <w:rsid w:val="00EA767F"/>
    <w:rsid w:val="00EB59EE"/>
    <w:rsid w:val="00EC0736"/>
    <w:rsid w:val="00EC30A8"/>
    <w:rsid w:val="00EC7635"/>
    <w:rsid w:val="00ED0AB8"/>
    <w:rsid w:val="00EE5F4F"/>
    <w:rsid w:val="00EF16D0"/>
    <w:rsid w:val="00EF22AF"/>
    <w:rsid w:val="00EF64EB"/>
    <w:rsid w:val="00F008E4"/>
    <w:rsid w:val="00F03834"/>
    <w:rsid w:val="00F10AFE"/>
    <w:rsid w:val="00F1773A"/>
    <w:rsid w:val="00F27846"/>
    <w:rsid w:val="00F31004"/>
    <w:rsid w:val="00F32189"/>
    <w:rsid w:val="00F37C91"/>
    <w:rsid w:val="00F43781"/>
    <w:rsid w:val="00F54E39"/>
    <w:rsid w:val="00F5638E"/>
    <w:rsid w:val="00F6128F"/>
    <w:rsid w:val="00F64167"/>
    <w:rsid w:val="00F6673B"/>
    <w:rsid w:val="00F67FCB"/>
    <w:rsid w:val="00F77AAD"/>
    <w:rsid w:val="00F9076E"/>
    <w:rsid w:val="00F916C4"/>
    <w:rsid w:val="00FB097B"/>
    <w:rsid w:val="00FD31E5"/>
    <w:rsid w:val="00FE707D"/>
    <w:rsid w:val="00FF1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57CDC"/>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Heading2Char">
    <w:name w:val="Heading 2 Char"/>
    <w:basedOn w:val="DefaultParagraphFont"/>
    <w:link w:val="Heading2"/>
    <w:rsid w:val="00E57CD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57CD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57CD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57CD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57CD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57CD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57CD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57CD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57CDC"/>
    <w:rPr>
      <w:rFonts w:ascii="Arial LatArm" w:eastAsia="Times New Roman" w:hAnsi="Arial LatArm" w:cs="Times New Roman"/>
      <w:i/>
      <w:sz w:val="20"/>
      <w:szCs w:val="20"/>
      <w:lang w:val="en-AU"/>
    </w:rPr>
  </w:style>
  <w:style w:type="paragraph" w:styleId="Footer">
    <w:name w:val="footer"/>
    <w:basedOn w:val="Normal"/>
    <w:link w:val="FooterChar"/>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57CDC"/>
    <w:rPr>
      <w:rFonts w:ascii="Times New Roman" w:eastAsia="Times New Roman" w:hAnsi="Times New Roman" w:cs="Times New Roman"/>
      <w:sz w:val="20"/>
      <w:szCs w:val="20"/>
    </w:rPr>
  </w:style>
  <w:style w:type="paragraph" w:styleId="BodyTextIndent3">
    <w:name w:val="Body Text Indent 3"/>
    <w:basedOn w:val="Normal"/>
    <w:link w:val="BodyTextIndent3Char"/>
    <w:rsid w:val="00E57CDC"/>
    <w:pPr>
      <w:spacing w:before="0" w:after="0" w:line="360" w:lineRule="auto"/>
      <w:ind w:left="0" w:firstLine="567"/>
      <w:jc w:val="both"/>
    </w:pPr>
    <w:rPr>
      <w:rFonts w:ascii="Times Armenian" w:eastAsia="Times New Roman" w:hAnsi="Times Armenian"/>
      <w:sz w:val="20"/>
      <w:szCs w:val="20"/>
    </w:rPr>
  </w:style>
  <w:style w:type="character" w:customStyle="1" w:styleId="BodyTextIndent3Char">
    <w:name w:val="Body Text Indent 3 Char"/>
    <w:basedOn w:val="DefaultParagraphFont"/>
    <w:link w:val="BodyTextIndent3"/>
    <w:rsid w:val="00E57CDC"/>
    <w:rPr>
      <w:rFonts w:ascii="Times Armenian" w:eastAsia="Times New Roman" w:hAnsi="Times Armenian" w:cs="Times New Roman"/>
      <w:sz w:val="20"/>
      <w:szCs w:val="20"/>
    </w:rPr>
  </w:style>
  <w:style w:type="paragraph" w:styleId="BodyText2">
    <w:name w:val="Body Text 2"/>
    <w:basedOn w:val="Normal"/>
    <w:link w:val="BodyText2Char"/>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rsid w:val="00E57CDC"/>
    <w:rPr>
      <w:rFonts w:ascii="Arial LatArm" w:eastAsia="Times New Roman" w:hAnsi="Arial LatArm" w:cs="Times New Roman"/>
      <w:sz w:val="20"/>
      <w:szCs w:val="20"/>
    </w:rPr>
  </w:style>
  <w:style w:type="paragraph" w:styleId="BodyTextIndent2">
    <w:name w:val="Body Text Indent 2"/>
    <w:basedOn w:val="Normal"/>
    <w:link w:val="BodyTextIndent2Char"/>
    <w:rsid w:val="00E57CDC"/>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basedOn w:val="DefaultParagraphFont"/>
    <w:link w:val="BodyTextIndent2"/>
    <w:rsid w:val="00E57CDC"/>
    <w:rPr>
      <w:rFonts w:ascii="Baltica" w:eastAsia="Times New Roman" w:hAnsi="Baltica" w:cs="Times New Roman"/>
      <w:sz w:val="20"/>
      <w:szCs w:val="20"/>
      <w:lang w:val="af-ZA"/>
    </w:rPr>
  </w:style>
  <w:style w:type="paragraph" w:customStyle="1" w:styleId="Char">
    <w:name w:val="Char"/>
    <w:basedOn w:val="Normal"/>
    <w:semiHidden/>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Index1">
    <w:name w:val="index 1"/>
    <w:basedOn w:val="Normal"/>
    <w:next w:val="Normal"/>
    <w:autoRedefine/>
    <w:semiHidden/>
    <w:rsid w:val="00E57CDC"/>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57CDC"/>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rsid w:val="00E57CD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57CDC"/>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57CDC"/>
    <w:rPr>
      <w:rFonts w:ascii="Arial LatArm" w:eastAsia="Times New Roman" w:hAnsi="Arial LatArm" w:cs="Times New Roman"/>
      <w:sz w:val="20"/>
      <w:szCs w:val="20"/>
      <w:lang w:eastAsia="ru-RU"/>
    </w:rPr>
  </w:style>
  <w:style w:type="paragraph" w:styleId="Title">
    <w:name w:val="Title"/>
    <w:basedOn w:val="Normal"/>
    <w:link w:val="TitleChar"/>
    <w:qFormat/>
    <w:rsid w:val="00E57CDC"/>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57CDC"/>
    <w:rPr>
      <w:rFonts w:ascii="Arial Armenian" w:eastAsia="Times New Roman" w:hAnsi="Arial Armenian" w:cs="Times New Roman"/>
      <w:sz w:val="24"/>
      <w:szCs w:val="20"/>
    </w:rPr>
  </w:style>
  <w:style w:type="character" w:styleId="PageNumber">
    <w:name w:val="page number"/>
    <w:basedOn w:val="DefaultParagraphFont"/>
    <w:rsid w:val="00E57CDC"/>
  </w:style>
  <w:style w:type="paragraph" w:customStyle="1" w:styleId="CharCharCharCharCharCharCharCharCharCharCharChar">
    <w:name w:val="Char Char Char Char Char Char Char Char Char Char Char Char"/>
    <w:basedOn w:val="Normal"/>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Strong">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CommentReference">
    <w:name w:val="annotation reference"/>
    <w:semiHidden/>
    <w:rsid w:val="00E57CDC"/>
    <w:rPr>
      <w:sz w:val="16"/>
      <w:szCs w:val="16"/>
    </w:rPr>
  </w:style>
  <w:style w:type="paragraph" w:styleId="CommentText">
    <w:name w:val="annotation text"/>
    <w:basedOn w:val="Normal"/>
    <w:link w:val="CommentTextChar"/>
    <w:semiHidden/>
    <w:rsid w:val="00E57CDC"/>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semiHidden/>
    <w:rsid w:val="00E57CD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57CDC"/>
    <w:rPr>
      <w:b/>
      <w:bCs/>
    </w:rPr>
  </w:style>
  <w:style w:type="character" w:customStyle="1" w:styleId="CommentSubjectChar">
    <w:name w:val="Comment Subject Char"/>
    <w:basedOn w:val="CommentTextChar"/>
    <w:link w:val="CommentSubject"/>
    <w:semiHidden/>
    <w:rsid w:val="00E57CD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57CDC"/>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57CDC"/>
    <w:rPr>
      <w:rFonts w:ascii="Times Armenian" w:eastAsia="Times New Roman" w:hAnsi="Times Armenian" w:cs="Times New Roman"/>
      <w:sz w:val="20"/>
      <w:szCs w:val="20"/>
      <w:lang w:eastAsia="ru-RU"/>
    </w:rPr>
  </w:style>
  <w:style w:type="character" w:styleId="EndnoteReference">
    <w:name w:val="endnote reference"/>
    <w:semiHidden/>
    <w:rsid w:val="00E57CDC"/>
    <w:rPr>
      <w:vertAlign w:val="superscript"/>
    </w:rPr>
  </w:style>
  <w:style w:type="paragraph" w:styleId="DocumentMap">
    <w:name w:val="Document Map"/>
    <w:basedOn w:val="Normal"/>
    <w:link w:val="DocumentMapChar"/>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57CDC"/>
    <w:rPr>
      <w:rFonts w:ascii="Tahoma" w:eastAsia="Times New Roman" w:hAnsi="Tahoma" w:cs="Tahoma"/>
      <w:sz w:val="20"/>
      <w:szCs w:val="20"/>
      <w:shd w:val="clear" w:color="auto" w:fill="000080"/>
      <w:lang w:eastAsia="ru-RU"/>
    </w:rPr>
  </w:style>
  <w:style w:type="paragraph" w:styleId="Revision">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BlockText">
    <w:name w:val="Block Text"/>
    <w:basedOn w:val="Normal"/>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Normal"/>
    <w:next w:val="Normal"/>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E57CDC"/>
    <w:rPr>
      <w:rFonts w:ascii="Calibri" w:eastAsia="Calibri" w:hAnsi="Calibri" w:cs="Times New Roman"/>
    </w:rPr>
  </w:style>
  <w:style w:type="character" w:styleId="Emphasis">
    <w:name w:val="Emphasis"/>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Normal"/>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Normal"/>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Normal"/>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Normal"/>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Normal"/>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Normal"/>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Normal"/>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Normal"/>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Normal"/>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NoList"/>
    <w:uiPriority w:val="99"/>
    <w:semiHidden/>
    <w:unhideWhenUsed/>
    <w:rsid w:val="00BB48AC"/>
  </w:style>
  <w:style w:type="paragraph" w:customStyle="1" w:styleId="xl83">
    <w:name w:val="xl83"/>
    <w:basedOn w:val="Normal"/>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Normal"/>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Normal"/>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Normal"/>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NoList"/>
    <w:uiPriority w:val="99"/>
    <w:semiHidden/>
    <w:unhideWhenUsed/>
    <w:rsid w:val="00D63380"/>
  </w:style>
  <w:style w:type="numbering" w:customStyle="1" w:styleId="NoList3">
    <w:name w:val="No List3"/>
    <w:next w:val="NoList"/>
    <w:uiPriority w:val="99"/>
    <w:semiHidden/>
    <w:unhideWhenUsed/>
    <w:rsid w:val="004752E9"/>
  </w:style>
  <w:style w:type="numbering" w:customStyle="1" w:styleId="NoList4">
    <w:name w:val="No List4"/>
    <w:next w:val="NoList"/>
    <w:uiPriority w:val="99"/>
    <w:semiHidden/>
    <w:unhideWhenUsed/>
    <w:rsid w:val="00CC793A"/>
  </w:style>
  <w:style w:type="table" w:customStyle="1" w:styleId="TableGrid1">
    <w:name w:val="Table Grid1"/>
    <w:basedOn w:val="TableNormal"/>
    <w:next w:val="TableGrid"/>
    <w:uiPriority w:val="39"/>
    <w:rsid w:val="00CC79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327DE"/>
  </w:style>
  <w:style w:type="table" w:customStyle="1" w:styleId="TableGrid2">
    <w:name w:val="Table Grid2"/>
    <w:basedOn w:val="TableNormal"/>
    <w:next w:val="TableGrid"/>
    <w:uiPriority w:val="39"/>
    <w:rsid w:val="00932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327DE"/>
  </w:style>
  <w:style w:type="numbering" w:customStyle="1" w:styleId="NoList6">
    <w:name w:val="No List6"/>
    <w:next w:val="NoList"/>
    <w:uiPriority w:val="99"/>
    <w:semiHidden/>
    <w:unhideWhenUsed/>
    <w:rsid w:val="003110BB"/>
  </w:style>
  <w:style w:type="table" w:customStyle="1" w:styleId="TableGrid3">
    <w:name w:val="Table Grid3"/>
    <w:basedOn w:val="TableNormal"/>
    <w:next w:val="TableGrid"/>
    <w:uiPriority w:val="39"/>
    <w:rsid w:val="003110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11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mia.gov.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C36FB-8132-40C8-9EDB-D8E3A1628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4</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Lilit Nersisyan</cp:lastModifiedBy>
  <cp:revision>209</cp:revision>
  <cp:lastPrinted>2024-06-12T06:45:00Z</cp:lastPrinted>
  <dcterms:created xsi:type="dcterms:W3CDTF">2021-06-28T12:08:00Z</dcterms:created>
  <dcterms:modified xsi:type="dcterms:W3CDTF">2025-04-30T08:17:00Z</dcterms:modified>
</cp:coreProperties>
</file>