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2CBA51AF"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N6</w:t>
      </w:r>
    </w:p>
    <w:p w14:paraId="02FA8057" w14:textId="2A65CBBE"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C3724" w:rsidRPr="00EC3724">
        <w:rPr>
          <w:rFonts w:ascii="GHEA Grapalat" w:hAnsi="GHEA Grapalat" w:cs="Sylfaen"/>
          <w:i/>
          <w:sz w:val="16"/>
          <w:lang w:val="hy-AM"/>
        </w:rPr>
        <w:t>202</w:t>
      </w:r>
      <w:r w:rsidR="00EC3724" w:rsidRPr="00EC3724">
        <w:rPr>
          <w:rFonts w:ascii="GHEA Grapalat" w:hAnsi="GHEA Grapalat" w:cs="Sylfaen"/>
          <w:i/>
          <w:sz w:val="16"/>
        </w:rPr>
        <w:t>5</w:t>
      </w:r>
      <w:r w:rsidR="00EC3724" w:rsidRPr="00EC3724">
        <w:rPr>
          <w:rFonts w:ascii="GHEA Grapalat" w:hAnsi="GHEA Grapalat" w:cs="Sylfaen"/>
          <w:i/>
          <w:sz w:val="16"/>
          <w:lang w:val="hy-AM"/>
        </w:rPr>
        <w:t xml:space="preserve"> թվականի փետրվարի 19</w:t>
      </w:r>
      <w:r w:rsidR="00EC3724" w:rsidRPr="00EC3724">
        <w:rPr>
          <w:rFonts w:ascii="GHEA Grapalat" w:hAnsi="GHEA Grapalat" w:cs="Sylfaen"/>
          <w:i/>
          <w:sz w:val="16"/>
        </w:rPr>
        <w:t xml:space="preserve"> </w:t>
      </w:r>
      <w:r w:rsidR="00EC3724" w:rsidRPr="00EC3724">
        <w:rPr>
          <w:rFonts w:ascii="GHEA Grapalat" w:hAnsi="GHEA Grapalat" w:cs="Sylfaen"/>
          <w:i/>
          <w:sz w:val="16"/>
          <w:lang w:val="hy-AM"/>
        </w:rPr>
        <w:t>-ի</w:t>
      </w:r>
    </w:p>
    <w:p w14:paraId="5F1A4A1E" w14:textId="77777777"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6D1590">
        <w:rPr>
          <w:rFonts w:ascii="GHEA Grapalat" w:hAnsi="GHEA Grapalat" w:cs="Sylfaen"/>
          <w:i/>
          <w:sz w:val="16"/>
          <w:lang w:val="hy-AM"/>
        </w:rPr>
        <w:t>23</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420718AE" w:rsidR="00642EFE" w:rsidRPr="00064ADD" w:rsidRDefault="00D06E78"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533E484B"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D06E78" w:rsidRPr="00893066">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proofErr w:type="spellStart"/>
      <w:r w:rsidR="00C77FA4">
        <w:rPr>
          <w:rFonts w:ascii="GHEA Grapalat" w:hAnsi="GHEA Grapalat"/>
          <w:i w:val="0"/>
          <w:lang w:val="ru-RU"/>
        </w:rPr>
        <w:t>մարտ</w:t>
      </w:r>
      <w:proofErr w:type="spellEnd"/>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7C3479" w:rsidRPr="004D75B7">
        <w:rPr>
          <w:rFonts w:ascii="GHEA Grapalat" w:hAnsi="GHEA Grapalat"/>
          <w:i w:val="0"/>
          <w:lang w:val="af-ZA"/>
        </w:rPr>
        <w:t>2</w:t>
      </w:r>
      <w:r w:rsidR="00FF4B8A">
        <w:rPr>
          <w:rFonts w:ascii="GHEA Grapalat" w:hAnsi="GHEA Grapalat"/>
          <w:i w:val="0"/>
          <w:lang w:val="af-ZA"/>
        </w:rPr>
        <w:t>7</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C77FA4" w:rsidRPr="00C77FA4">
        <w:rPr>
          <w:rFonts w:ascii="GHEA Grapalat" w:hAnsi="GHEA Grapalat"/>
          <w:i w:val="0"/>
          <w:lang w:val="af-ZA"/>
        </w:rPr>
        <w:t>01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33DC3FE5"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403E3E">
        <w:rPr>
          <w:rFonts w:ascii="GHEA Grapalat" w:hAnsi="GHEA Grapalat"/>
          <w:i w:val="0"/>
          <w:lang w:val="ru-RU"/>
        </w:rPr>
        <w:t>ԱՄԱՀ</w:t>
      </w:r>
      <w:r w:rsidR="00403E3E" w:rsidRPr="00403E3E">
        <w:rPr>
          <w:rFonts w:ascii="GHEA Grapalat" w:hAnsi="GHEA Grapalat"/>
          <w:i w:val="0"/>
          <w:lang w:val="af-ZA"/>
        </w:rPr>
        <w:t>-</w:t>
      </w:r>
      <w:r w:rsidR="004D75B7">
        <w:rPr>
          <w:rFonts w:ascii="GHEA Grapalat" w:hAnsi="GHEA Grapalat"/>
          <w:i w:val="0"/>
          <w:lang w:val="af-ZA"/>
        </w:rPr>
        <w:t>Լ</w:t>
      </w:r>
      <w:r w:rsidR="00403E3E" w:rsidRPr="00403E3E">
        <w:rPr>
          <w:rFonts w:ascii="GHEA Grapalat" w:hAnsi="GHEA Grapalat"/>
          <w:i w:val="0"/>
          <w:lang w:val="af-ZA"/>
        </w:rPr>
        <w:t>-</w:t>
      </w:r>
      <w:r w:rsidR="00403E3E">
        <w:rPr>
          <w:rFonts w:ascii="GHEA Grapalat" w:hAnsi="GHEA Grapalat"/>
          <w:i w:val="0"/>
          <w:lang w:val="ru-RU"/>
        </w:rPr>
        <w:t>ԳՀԾՁԲ</w:t>
      </w:r>
      <w:r w:rsidR="00403E3E" w:rsidRPr="00403E3E">
        <w:rPr>
          <w:rFonts w:ascii="GHEA Grapalat" w:hAnsi="GHEA Grapalat"/>
          <w:i w:val="0"/>
          <w:lang w:val="af-ZA"/>
        </w:rPr>
        <w:t>-25/1</w:t>
      </w:r>
      <w:r w:rsidR="004D75B7">
        <w:rPr>
          <w:rFonts w:ascii="GHEA Grapalat" w:hAnsi="GHEA Grapalat"/>
          <w:i w:val="0"/>
          <w:lang w:val="af-ZA"/>
        </w:rPr>
        <w:t>6</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5A6D83B1" w14:textId="77777777" w:rsidR="00C77FA4" w:rsidRPr="00660E5B" w:rsidRDefault="00C77FA4" w:rsidP="00C77FA4">
      <w:pPr>
        <w:pStyle w:val="a3"/>
        <w:spacing w:line="240" w:lineRule="auto"/>
        <w:ind w:firstLine="708"/>
        <w:jc w:val="left"/>
        <w:rPr>
          <w:rFonts w:ascii="Sylfaen" w:hAnsi="Sylfaen"/>
          <w:i w:val="0"/>
          <w:lang w:val="af-ZA"/>
        </w:rPr>
      </w:pPr>
      <w:r w:rsidRPr="00660E5B">
        <w:rPr>
          <w:rFonts w:ascii="Sylfaen" w:hAnsi="Sylfaen"/>
          <w:i w:val="0"/>
          <w:lang w:val="af-ZA"/>
        </w:rPr>
        <w:t xml:space="preserve">Պատվիրատուն` </w:t>
      </w:r>
      <w:r w:rsidRPr="00660E5B">
        <w:rPr>
          <w:rFonts w:ascii="Sylfaen" w:hAnsi="Sylfaen"/>
          <w:i w:val="0"/>
          <w:lang w:val="hy-AM"/>
        </w:rPr>
        <w:t>ՀՀ Արմավիրի մարզի Արաքսի համայնքապետարանը</w:t>
      </w:r>
      <w:r w:rsidRPr="00660E5B">
        <w:rPr>
          <w:rFonts w:ascii="Sylfaen" w:hAnsi="Sylfaen"/>
          <w:i w:val="0"/>
          <w:lang w:val="af-ZA"/>
        </w:rPr>
        <w:t xml:space="preserve">, որը գտնվում է   </w:t>
      </w:r>
      <w:r w:rsidRPr="00660E5B">
        <w:rPr>
          <w:rFonts w:ascii="Sylfaen" w:hAnsi="Sylfaen"/>
          <w:i w:val="0"/>
          <w:lang w:val="hy-AM"/>
        </w:rPr>
        <w:t xml:space="preserve">ՀՀ Արմավիրի մարզ, Արաքս համայնք,գյուղ </w:t>
      </w:r>
      <w:proofErr w:type="spellStart"/>
      <w:r w:rsidRPr="00660E5B">
        <w:rPr>
          <w:rFonts w:ascii="Sylfaen" w:hAnsi="Sylfaen"/>
          <w:i w:val="0"/>
        </w:rPr>
        <w:t>Գայ</w:t>
      </w:r>
      <w:proofErr w:type="spellEnd"/>
      <w:r w:rsidRPr="00660E5B">
        <w:rPr>
          <w:rFonts w:ascii="Sylfaen" w:hAnsi="Sylfaen"/>
          <w:i w:val="0"/>
          <w:lang w:val="hy-AM"/>
        </w:rPr>
        <w:t xml:space="preserve">, </w:t>
      </w:r>
      <w:r w:rsidRPr="00660E5B">
        <w:rPr>
          <w:rFonts w:ascii="Sylfaen" w:hAnsi="Sylfaen"/>
          <w:i w:val="0"/>
        </w:rPr>
        <w:t>Ա</w:t>
      </w:r>
      <w:r w:rsidRPr="00660E5B">
        <w:rPr>
          <w:rFonts w:ascii="Sylfaen" w:hAnsi="Sylfaen"/>
          <w:i w:val="0"/>
          <w:lang w:val="af-ZA"/>
        </w:rPr>
        <w:t>.Խաչատրյան 1</w:t>
      </w:r>
      <w:r w:rsidRPr="00660E5B">
        <w:rPr>
          <w:rFonts w:ascii="Sylfaen" w:hAnsi="Sylfaen"/>
          <w:i w:val="0"/>
          <w:lang w:val="hy-AM"/>
        </w:rPr>
        <w:t xml:space="preserve"> </w:t>
      </w:r>
      <w:r w:rsidRPr="00660E5B">
        <w:rPr>
          <w:rFonts w:ascii="Sylfaen" w:hAnsi="Sylfaen"/>
          <w:i w:val="0"/>
          <w:lang w:val="af-ZA"/>
        </w:rPr>
        <w:t xml:space="preserve"> հասցեում,</w:t>
      </w:r>
      <w:r w:rsidRPr="00660E5B">
        <w:rPr>
          <w:rFonts w:ascii="Sylfaen" w:hAnsi="Sylfaen"/>
          <w:i w:val="0"/>
          <w:lang w:val="hy-AM"/>
        </w:rPr>
        <w:t xml:space="preserve">    </w:t>
      </w:r>
      <w:r w:rsidRPr="00660E5B">
        <w:rPr>
          <w:rFonts w:ascii="Sylfaen" w:hAnsi="Sylfaen"/>
          <w:i w:val="0"/>
          <w:lang w:val="af-ZA"/>
        </w:rPr>
        <w:t>հայտարարում է գնանշման հարցում, որն իրականացվում է մեկ փուլով:</w:t>
      </w:r>
    </w:p>
    <w:p w14:paraId="0C910B30" w14:textId="6B4C60F4" w:rsidR="004D75B7" w:rsidRPr="00CA3345" w:rsidRDefault="009618EE" w:rsidP="004D75B7">
      <w:pPr>
        <w:pStyle w:val="a3"/>
        <w:spacing w:line="240" w:lineRule="auto"/>
        <w:ind w:firstLine="708"/>
        <w:jc w:val="left"/>
        <w:rPr>
          <w:rFonts w:ascii="Sylfaen" w:hAnsi="Sylfaen"/>
          <w:i w:val="0"/>
          <w:lang w:val="af-ZA"/>
        </w:rPr>
      </w:pPr>
      <w:bookmarkStart w:id="0" w:name="_Hlk23167417"/>
      <w:r>
        <w:rPr>
          <w:rFonts w:ascii="Sylfaen" w:hAnsi="Sylfaen"/>
          <w:i w:val="0"/>
          <w:lang w:val="af-ZA"/>
        </w:rPr>
        <w:t>Սույն ընթացակարգի</w:t>
      </w:r>
      <w:bookmarkEnd w:id="0"/>
      <w:r>
        <w:rPr>
          <w:rFonts w:ascii="Sylfaen" w:hAnsi="Sylfaen"/>
          <w:i w:val="0"/>
          <w:lang w:val="af-ZA"/>
        </w:rPr>
        <w:t xml:space="preserve"> արդյունքում </w:t>
      </w:r>
      <w:r>
        <w:rPr>
          <w:rFonts w:ascii="Sylfaen" w:hAnsi="Sylfaen"/>
          <w:i w:val="0"/>
          <w:lang w:val="hy-AM"/>
        </w:rPr>
        <w:t>ընտրված</w:t>
      </w:r>
      <w:r>
        <w:rPr>
          <w:rFonts w:ascii="Sylfaen" w:hAnsi="Sylfaen"/>
          <w:i w:val="0"/>
          <w:lang w:val="af-ZA"/>
        </w:rPr>
        <w:t xml:space="preserve"> մասնակցին սահմանված կարգով կառաջարկվի կնքել </w:t>
      </w:r>
      <w:r w:rsidRPr="009618EE">
        <w:rPr>
          <w:rFonts w:ascii="Sylfaen" w:hAnsi="Sylfaen"/>
          <w:i w:val="0"/>
          <w:lang w:val="af-ZA"/>
        </w:rPr>
        <w:t xml:space="preserve"> </w:t>
      </w:r>
      <w:r w:rsidR="004D75B7">
        <w:rPr>
          <w:rFonts w:ascii="Sylfaen" w:hAnsi="Sylfaen"/>
          <w:i w:val="0"/>
          <w:lang w:val="af-ZA"/>
        </w:rPr>
        <w:t xml:space="preserve">ՀՀ Արմավիրի մարզի Արաքս համայնքի </w:t>
      </w:r>
      <w:r w:rsidR="004D75B7">
        <w:rPr>
          <w:rFonts w:ascii="Sylfaen" w:hAnsi="Sylfaen"/>
          <w:i w:val="0"/>
          <w:lang w:val="hy-AM"/>
        </w:rPr>
        <w:t xml:space="preserve">Արաքս և Գայ գյուղերի լուսավորության նոր համակարգերի կառուցման աշխատանքների նախագծա-նախահաշվային փաստաթղթերի մշակման և ծախսերի գնահատման  </w:t>
      </w:r>
      <w:r w:rsidR="004D75B7">
        <w:rPr>
          <w:rFonts w:ascii="Sylfaen" w:hAnsi="Sylfaen"/>
          <w:i w:val="0"/>
          <w:lang w:val="ru-RU"/>
        </w:rPr>
        <w:t>ծ</w:t>
      </w:r>
      <w:r w:rsidR="004D75B7">
        <w:rPr>
          <w:rFonts w:ascii="Sylfaen" w:hAnsi="Sylfaen"/>
          <w:i w:val="0"/>
          <w:lang w:val="af-ZA"/>
        </w:rPr>
        <w:t>առայությունների</w:t>
      </w:r>
      <w:r w:rsidR="004D75B7" w:rsidRPr="00CA3345">
        <w:rPr>
          <w:rFonts w:ascii="Sylfaen" w:hAnsi="Sylfaen"/>
          <w:i w:val="0"/>
          <w:lang w:val="af-ZA"/>
        </w:rPr>
        <w:t xml:space="preserve">    մատուցման պայմանագիր (այսուհետ` պայմանագիր)։ </w:t>
      </w:r>
      <w:r w:rsidR="004D75B7" w:rsidRPr="00CA3345">
        <w:rPr>
          <w:rFonts w:ascii="Sylfaen" w:hAnsi="Sylfaen"/>
          <w:i w:val="0"/>
          <w:sz w:val="16"/>
          <w:szCs w:val="16"/>
          <w:lang w:val="af-ZA"/>
        </w:rPr>
        <w:t xml:space="preserve">             </w:t>
      </w:r>
    </w:p>
    <w:p w14:paraId="2D5691F0" w14:textId="127BB080"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5DEB98F3"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af6"/>
          <w:rFonts w:ascii="GHEA Grapalat" w:hAnsi="GHEA Grapalat"/>
          <w:i w:val="0"/>
          <w:lang w:val="af-ZA"/>
        </w:rPr>
        <w:footnoteReference w:id="2"/>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41A01B9"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C77FA4" w:rsidRPr="00660E5B">
        <w:rPr>
          <w:rFonts w:ascii="Sylfaen" w:hAnsi="Sylfaen"/>
          <w:i w:val="0"/>
          <w:lang w:val="hy-AM"/>
        </w:rPr>
        <w:t>ՀՀ Արմավիրի մարզ, Արաքս համայնք,</w:t>
      </w:r>
      <w:r w:rsidR="00C77FA4" w:rsidRPr="00660E5B">
        <w:rPr>
          <w:rFonts w:ascii="Sylfaen" w:hAnsi="Sylfaen"/>
          <w:i w:val="0"/>
          <w:lang w:val="af-ZA"/>
        </w:rPr>
        <w:t xml:space="preserve"> </w:t>
      </w:r>
      <w:r w:rsidR="00C77FA4" w:rsidRPr="00660E5B">
        <w:rPr>
          <w:rFonts w:ascii="Sylfaen" w:hAnsi="Sylfaen"/>
          <w:i w:val="0"/>
          <w:lang w:val="hy-AM"/>
        </w:rPr>
        <w:t xml:space="preserve">գյուղ </w:t>
      </w:r>
      <w:proofErr w:type="spellStart"/>
      <w:r w:rsidR="00C77FA4" w:rsidRPr="00660E5B">
        <w:rPr>
          <w:rFonts w:ascii="Sylfaen" w:hAnsi="Sylfaen"/>
          <w:i w:val="0"/>
        </w:rPr>
        <w:t>Գայ</w:t>
      </w:r>
      <w:proofErr w:type="spellEnd"/>
      <w:r w:rsidR="00C77FA4" w:rsidRPr="00660E5B">
        <w:rPr>
          <w:rFonts w:ascii="Sylfaen" w:hAnsi="Sylfaen"/>
          <w:i w:val="0"/>
          <w:lang w:val="hy-AM"/>
        </w:rPr>
        <w:t xml:space="preserve">, </w:t>
      </w:r>
      <w:r w:rsidR="00C77FA4" w:rsidRPr="00660E5B">
        <w:rPr>
          <w:rFonts w:ascii="Sylfaen" w:hAnsi="Sylfaen"/>
          <w:i w:val="0"/>
        </w:rPr>
        <w:t>Ա</w:t>
      </w:r>
      <w:r w:rsidR="00C77FA4" w:rsidRPr="00660E5B">
        <w:rPr>
          <w:rFonts w:ascii="Sylfaen" w:hAnsi="Sylfaen"/>
          <w:i w:val="0"/>
          <w:lang w:val="af-ZA"/>
        </w:rPr>
        <w:t>.Խաչատրյան 1</w:t>
      </w:r>
      <w:r w:rsidR="00C77FA4" w:rsidRPr="00660E5B">
        <w:rPr>
          <w:rFonts w:ascii="Sylfaen" w:hAnsi="Sylfaen"/>
          <w:i w:val="0"/>
          <w:lang w:val="hy-AM"/>
        </w:rPr>
        <w:t xml:space="preserve"> </w:t>
      </w:r>
      <w:r w:rsidR="00C77FA4" w:rsidRPr="00660E5B">
        <w:rPr>
          <w:rFonts w:ascii="Sylfaen" w:hAnsi="Sylfaen"/>
          <w:i w:val="0"/>
          <w:lang w:val="af-ZA"/>
        </w:rPr>
        <w:t xml:space="preserve"> հասցեով</w:t>
      </w:r>
      <w:r w:rsidR="00C77FA4" w:rsidRPr="00C77FA4">
        <w:rPr>
          <w:rFonts w:ascii="Sylfaen" w:hAnsi="Sylfaen"/>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C77FA4" w:rsidRPr="00C77FA4">
        <w:rPr>
          <w:rFonts w:ascii="GHEA Grapalat" w:hAnsi="GHEA Grapalat"/>
          <w:i w:val="0"/>
          <w:lang w:val="af-ZA"/>
        </w:rPr>
        <w:t>7</w:t>
      </w:r>
      <w:r w:rsidRPr="00064ADD">
        <w:rPr>
          <w:rFonts w:ascii="GHEA Grapalat" w:hAnsi="GHEA Grapalat"/>
          <w:i w:val="0"/>
          <w:u w:val="single"/>
          <w:lang w:val="af-ZA"/>
        </w:rPr>
        <w:t xml:space="preserve"> </w:t>
      </w:r>
      <w:r w:rsidRPr="00064ADD">
        <w:rPr>
          <w:rFonts w:ascii="GHEA Grapalat" w:hAnsi="GHEA Grapalat"/>
          <w:i w:val="0"/>
          <w:lang w:val="af-ZA"/>
        </w:rPr>
        <w:t xml:space="preserve">-րդ օրվա ժամը </w:t>
      </w:r>
      <w:r w:rsidR="00C77FA4" w:rsidRPr="00C77FA4">
        <w:rPr>
          <w:rFonts w:ascii="GHEA Grapalat" w:hAnsi="GHEA Grapalat"/>
          <w:i w:val="0"/>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17846154"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77FA4" w:rsidRPr="00660E5B">
        <w:rPr>
          <w:rFonts w:ascii="Sylfaen" w:hAnsi="Sylfaen"/>
          <w:i w:val="0"/>
          <w:lang w:val="hy-AM"/>
        </w:rPr>
        <w:t>ՀՀ Արմավիրի մարզ, Արաքս համայնք,</w:t>
      </w:r>
      <w:r w:rsidR="00C77FA4" w:rsidRPr="00660E5B">
        <w:rPr>
          <w:rFonts w:ascii="Sylfaen" w:hAnsi="Sylfaen"/>
          <w:i w:val="0"/>
          <w:lang w:val="af-ZA"/>
        </w:rPr>
        <w:t xml:space="preserve"> </w:t>
      </w:r>
      <w:r w:rsidR="00C77FA4" w:rsidRPr="00660E5B">
        <w:rPr>
          <w:rFonts w:ascii="Sylfaen" w:hAnsi="Sylfaen"/>
          <w:i w:val="0"/>
          <w:lang w:val="hy-AM"/>
        </w:rPr>
        <w:t xml:space="preserve">գյուղ </w:t>
      </w:r>
      <w:proofErr w:type="spellStart"/>
      <w:r w:rsidR="00C77FA4" w:rsidRPr="00660E5B">
        <w:rPr>
          <w:rFonts w:ascii="Sylfaen" w:hAnsi="Sylfaen"/>
          <w:i w:val="0"/>
        </w:rPr>
        <w:t>Գայ</w:t>
      </w:r>
      <w:proofErr w:type="spellEnd"/>
      <w:r w:rsidR="00C77FA4" w:rsidRPr="00660E5B">
        <w:rPr>
          <w:rFonts w:ascii="Sylfaen" w:hAnsi="Sylfaen"/>
          <w:i w:val="0"/>
          <w:lang w:val="hy-AM"/>
        </w:rPr>
        <w:t xml:space="preserve">, </w:t>
      </w:r>
      <w:r w:rsidR="00C77FA4" w:rsidRPr="00660E5B">
        <w:rPr>
          <w:rFonts w:ascii="Sylfaen" w:hAnsi="Sylfaen"/>
          <w:i w:val="0"/>
        </w:rPr>
        <w:t>Ա</w:t>
      </w:r>
      <w:r w:rsidR="00C77FA4" w:rsidRPr="00660E5B">
        <w:rPr>
          <w:rFonts w:ascii="Sylfaen" w:hAnsi="Sylfaen"/>
          <w:i w:val="0"/>
          <w:lang w:val="af-ZA"/>
        </w:rPr>
        <w:t>.Խաչատրյան 1</w:t>
      </w:r>
      <w:r w:rsidR="00C77FA4" w:rsidRPr="00660E5B">
        <w:rPr>
          <w:rFonts w:ascii="Sylfaen" w:hAnsi="Sylfaen"/>
          <w:i w:val="0"/>
          <w:lang w:val="hy-AM"/>
        </w:rPr>
        <w:t xml:space="preserve"> </w:t>
      </w:r>
      <w:r w:rsidRPr="00064ADD">
        <w:rPr>
          <w:rFonts w:ascii="GHEA Grapalat" w:hAnsi="GHEA Grapalat"/>
          <w:i w:val="0"/>
          <w:lang w:val="af-ZA"/>
        </w:rPr>
        <w:t xml:space="preserve">հասցեում,  « </w:t>
      </w:r>
      <w:r w:rsidR="00C77FA4" w:rsidRPr="00C77FA4">
        <w:rPr>
          <w:rFonts w:ascii="GHEA Grapalat" w:hAnsi="GHEA Grapalat"/>
          <w:i w:val="0"/>
          <w:lang w:val="af-ZA"/>
        </w:rPr>
        <w:t>2025</w:t>
      </w:r>
      <w:r w:rsidR="00C77FA4">
        <w:rPr>
          <w:rFonts w:ascii="GHEA Grapalat" w:hAnsi="GHEA Grapalat"/>
          <w:i w:val="0"/>
          <w:lang w:val="ru-RU"/>
        </w:rPr>
        <w:t>թ</w:t>
      </w:r>
      <w:r w:rsidRPr="00064ADD">
        <w:rPr>
          <w:rFonts w:ascii="GHEA Grapalat" w:hAnsi="GHEA Grapalat"/>
          <w:i w:val="0"/>
          <w:lang w:val="af-ZA"/>
        </w:rPr>
        <w:t xml:space="preserve"> » «</w:t>
      </w:r>
      <w:r w:rsidR="004D75B7">
        <w:rPr>
          <w:rFonts w:ascii="GHEA Grapalat" w:hAnsi="GHEA Grapalat"/>
          <w:i w:val="0"/>
          <w:lang w:val="af-ZA"/>
        </w:rPr>
        <w:t>ապրիլի</w:t>
      </w:r>
      <w:r w:rsidRPr="00064ADD">
        <w:rPr>
          <w:rFonts w:ascii="GHEA Grapalat" w:hAnsi="GHEA Grapalat"/>
          <w:i w:val="0"/>
          <w:lang w:val="af-ZA"/>
        </w:rPr>
        <w:t xml:space="preserve">» « </w:t>
      </w:r>
      <w:r w:rsidR="004D75B7">
        <w:rPr>
          <w:rFonts w:ascii="GHEA Grapalat" w:hAnsi="GHEA Grapalat"/>
          <w:i w:val="0"/>
          <w:lang w:val="af-ZA"/>
        </w:rPr>
        <w:t>0</w:t>
      </w:r>
      <w:r w:rsidR="005E0CB1">
        <w:rPr>
          <w:rFonts w:ascii="GHEA Grapalat" w:hAnsi="GHEA Grapalat"/>
          <w:i w:val="0"/>
          <w:lang w:val="af-ZA"/>
        </w:rPr>
        <w:t>3</w:t>
      </w:r>
      <w:r w:rsidRPr="00064ADD">
        <w:rPr>
          <w:rFonts w:ascii="GHEA Grapalat" w:hAnsi="GHEA Grapalat"/>
          <w:i w:val="0"/>
          <w:lang w:val="af-ZA"/>
        </w:rPr>
        <w:t xml:space="preserve">» -ին ժամը </w:t>
      </w:r>
      <w:r w:rsidR="00D06E78" w:rsidRPr="00D06E78">
        <w:rPr>
          <w:rFonts w:ascii="GHEA Grapalat" w:hAnsi="GHEA Grapalat"/>
          <w:i w:val="0"/>
          <w:lang w:val="af-ZA"/>
        </w:rPr>
        <w:t>11:00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52041A73" w:rsidR="00754697" w:rsidRPr="00064ADD" w:rsidRDefault="0075469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7C3479" w:rsidRPr="007C3479">
        <w:rPr>
          <w:rFonts w:ascii="GHEA Grapalat" w:hAnsi="GHEA Grapalat"/>
          <w:i w:val="0"/>
          <w:lang w:val="hy-AM"/>
        </w:rPr>
        <w:t>Հրանուշ Մարգարանին</w:t>
      </w:r>
      <w:r w:rsidR="00F0766C" w:rsidRPr="00064ADD">
        <w:rPr>
          <w:rFonts w:ascii="GHEA Grapalat" w:hAnsi="GHEA Grapalat"/>
          <w:i w:val="0"/>
          <w:lang w:val="af-ZA"/>
        </w:rPr>
        <w:t xml:space="preserve"> </w:t>
      </w:r>
    </w:p>
    <w:p w14:paraId="5A699097" w14:textId="01ADAA59" w:rsidR="00F0766C" w:rsidRPr="00893066" w:rsidRDefault="009F18D0" w:rsidP="00F0766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2B7BAF63" w14:textId="484A5A7D" w:rsidR="00F0766C" w:rsidRPr="00F0766C" w:rsidRDefault="00F0766C" w:rsidP="00F0766C">
      <w:pPr>
        <w:pStyle w:val="a3"/>
        <w:spacing w:line="240" w:lineRule="auto"/>
        <w:ind w:firstLine="0"/>
        <w:rPr>
          <w:rFonts w:ascii="GHEA Grapalat" w:hAnsi="GHEA Grapalat"/>
          <w:i w:val="0"/>
          <w:lang w:val="af-ZA"/>
        </w:rPr>
      </w:pPr>
      <w:r w:rsidRPr="00893066">
        <w:rPr>
          <w:rFonts w:ascii="GHEA Grapalat" w:hAnsi="GHEA Grapalat"/>
          <w:i w:val="0"/>
          <w:lang w:val="af-ZA"/>
        </w:rPr>
        <w:t xml:space="preserve">           </w:t>
      </w:r>
      <w:r w:rsidR="00754697" w:rsidRPr="00064ADD">
        <w:rPr>
          <w:rFonts w:ascii="GHEA Grapalat" w:hAnsi="GHEA Grapalat"/>
          <w:i w:val="0"/>
          <w:lang w:val="af-ZA"/>
        </w:rPr>
        <w:t xml:space="preserve">        </w:t>
      </w:r>
      <w:r w:rsidRPr="00660E5B">
        <w:rPr>
          <w:rFonts w:ascii="Sylfaen" w:hAnsi="Sylfaen"/>
          <w:i w:val="0"/>
          <w:lang w:val="af-ZA"/>
        </w:rPr>
        <w:t xml:space="preserve">Հեռախոս   </w:t>
      </w:r>
      <w:r w:rsidRPr="00660E5B">
        <w:rPr>
          <w:rFonts w:ascii="Sylfaen" w:hAnsi="Sylfaen"/>
          <w:i w:val="0"/>
          <w:lang w:val="hy-AM"/>
        </w:rPr>
        <w:t xml:space="preserve">   0</w:t>
      </w:r>
      <w:r w:rsidR="007C3479" w:rsidRPr="004D75B7">
        <w:rPr>
          <w:rFonts w:ascii="Sylfaen" w:hAnsi="Sylfaen"/>
          <w:i w:val="0"/>
          <w:lang w:val="af-ZA"/>
        </w:rPr>
        <w:t>41  222223</w:t>
      </w:r>
    </w:p>
    <w:p w14:paraId="4304364A" w14:textId="77777777" w:rsidR="00F0766C" w:rsidRPr="00660E5B" w:rsidRDefault="00F0766C" w:rsidP="00F0766C">
      <w:pPr>
        <w:pStyle w:val="a3"/>
        <w:spacing w:line="240" w:lineRule="auto"/>
        <w:jc w:val="left"/>
        <w:rPr>
          <w:rFonts w:ascii="Sylfaen" w:hAnsi="Sylfaen"/>
          <w:i w:val="0"/>
          <w:lang w:val="af-ZA"/>
        </w:rPr>
      </w:pPr>
      <w:r w:rsidRPr="00660E5B">
        <w:rPr>
          <w:rFonts w:ascii="Sylfaen" w:hAnsi="Sylfaen"/>
          <w:i w:val="0"/>
          <w:lang w:val="af-ZA"/>
        </w:rPr>
        <w:t xml:space="preserve">Էլ. Փոստ  </w:t>
      </w:r>
      <w:r w:rsidRPr="00660E5B">
        <w:rPr>
          <w:rFonts w:ascii="Sylfaen" w:hAnsi="Sylfaen"/>
          <w:i w:val="0"/>
          <w:lang w:val="hy-AM"/>
        </w:rPr>
        <w:t xml:space="preserve">    </w:t>
      </w:r>
      <w:r w:rsidRPr="00660E5B">
        <w:rPr>
          <w:rFonts w:ascii="Sylfaen" w:hAnsi="Sylfaen"/>
          <w:i w:val="0"/>
          <w:lang w:val="af-ZA"/>
        </w:rPr>
        <w:t xml:space="preserve"> araqsfinans@mail.ru</w:t>
      </w:r>
    </w:p>
    <w:p w14:paraId="13A3A01C" w14:textId="77777777" w:rsidR="00F0766C" w:rsidRPr="00660E5B" w:rsidRDefault="00F0766C" w:rsidP="00F0766C">
      <w:pPr>
        <w:pStyle w:val="a3"/>
        <w:spacing w:line="240" w:lineRule="auto"/>
        <w:ind w:firstLine="0"/>
        <w:jc w:val="left"/>
        <w:rPr>
          <w:rFonts w:ascii="Sylfaen" w:hAnsi="Sylfaen"/>
          <w:i w:val="0"/>
          <w:lang w:val="af-ZA"/>
        </w:rPr>
      </w:pPr>
      <w:r w:rsidRPr="00660E5B">
        <w:rPr>
          <w:rFonts w:ascii="Sylfaen" w:hAnsi="Sylfaen"/>
          <w:i w:val="0"/>
          <w:lang w:val="hy-AM"/>
        </w:rPr>
        <w:t xml:space="preserve">            </w:t>
      </w:r>
      <w:r w:rsidRPr="00660E5B">
        <w:rPr>
          <w:rFonts w:ascii="Sylfaen" w:hAnsi="Sylfaen"/>
          <w:i w:val="0"/>
          <w:lang w:val="af-ZA"/>
        </w:rPr>
        <w:t xml:space="preserve">Պատվիրատու </w:t>
      </w:r>
      <w:r w:rsidRPr="00660E5B">
        <w:rPr>
          <w:rFonts w:ascii="Sylfaen" w:hAnsi="Sylfaen"/>
          <w:i w:val="0"/>
          <w:lang w:val="hy-AM"/>
        </w:rPr>
        <w:t xml:space="preserve"> </w:t>
      </w:r>
      <w:r w:rsidRPr="00660E5B">
        <w:rPr>
          <w:rFonts w:ascii="Sylfaen" w:hAnsi="Sylfaen"/>
          <w:i w:val="0"/>
          <w:lang w:val="af-ZA"/>
        </w:rPr>
        <w:t xml:space="preserve"> </w:t>
      </w:r>
      <w:r w:rsidRPr="00660E5B">
        <w:rPr>
          <w:rFonts w:ascii="Sylfaen" w:hAnsi="Sylfaen"/>
          <w:i w:val="0"/>
          <w:lang w:val="hy-AM"/>
        </w:rPr>
        <w:t>ՀՀ Արմավիրի մարզի Արաքսի համայնքապետարան</w:t>
      </w:r>
    </w:p>
    <w:p w14:paraId="61E6D92C" w14:textId="074202E1" w:rsidR="009F18D0" w:rsidRPr="00064ADD" w:rsidRDefault="009F18D0" w:rsidP="00F0766C">
      <w:pPr>
        <w:pStyle w:val="a3"/>
        <w:spacing w:line="240" w:lineRule="auto"/>
        <w:rPr>
          <w:rFonts w:ascii="GHEA Grapalat" w:hAnsi="GHEA Grapalat"/>
          <w:i w:val="0"/>
          <w:lang w:val="af-ZA"/>
        </w:rPr>
      </w:pPr>
    </w:p>
    <w:p w14:paraId="702669F6" w14:textId="77777777" w:rsidR="009F18D0" w:rsidRDefault="009F18D0" w:rsidP="00EF3662">
      <w:pPr>
        <w:pStyle w:val="a3"/>
        <w:spacing w:line="240" w:lineRule="auto"/>
        <w:rPr>
          <w:rFonts w:ascii="GHEA Grapalat" w:hAnsi="GHEA Grapalat"/>
          <w:i w:val="0"/>
          <w:lang w:val="af-ZA"/>
        </w:rPr>
      </w:pPr>
    </w:p>
    <w:p w14:paraId="67338FF4" w14:textId="77777777" w:rsidR="00482E19" w:rsidRPr="00064ADD" w:rsidRDefault="00482E19" w:rsidP="00EF3662">
      <w:pPr>
        <w:pStyle w:val="a3"/>
        <w:spacing w:line="240" w:lineRule="auto"/>
        <w:rPr>
          <w:rFonts w:ascii="GHEA Grapalat" w:hAnsi="GHEA Grapalat"/>
          <w:i w:val="0"/>
          <w:lang w:val="af-ZA"/>
        </w:rPr>
      </w:pPr>
    </w:p>
    <w:p w14:paraId="20AB267F" w14:textId="77777777" w:rsidR="00482E19" w:rsidRPr="00061E71" w:rsidRDefault="00482E19" w:rsidP="00EF3662">
      <w:pPr>
        <w:pStyle w:val="aa"/>
        <w:spacing w:after="0"/>
        <w:ind w:firstLine="567"/>
        <w:jc w:val="right"/>
        <w:rPr>
          <w:rFonts w:ascii="GHEA Grapalat" w:hAnsi="GHEA Grapalat" w:cs="Sylfaen"/>
          <w:i/>
          <w:sz w:val="20"/>
          <w:szCs w:val="20"/>
          <w:lang w:val="hy-AM"/>
        </w:rPr>
      </w:pPr>
    </w:p>
    <w:p w14:paraId="12CDE128" w14:textId="40268438" w:rsidR="00096865" w:rsidRPr="00064ADD" w:rsidRDefault="00F0766C" w:rsidP="00EF3662">
      <w:pPr>
        <w:pStyle w:val="aa"/>
        <w:spacing w:after="0"/>
        <w:ind w:firstLine="567"/>
        <w:jc w:val="right"/>
        <w:rPr>
          <w:rFonts w:ascii="GHEA Grapalat" w:hAnsi="GHEA Grapalat" w:cs="Sylfaen"/>
          <w:i/>
          <w:sz w:val="20"/>
          <w:szCs w:val="20"/>
          <w:lang w:val="af-ZA"/>
        </w:rPr>
      </w:pPr>
      <w:r w:rsidRPr="00061E71">
        <w:rPr>
          <w:rFonts w:ascii="GHEA Grapalat" w:hAnsi="GHEA Grapalat" w:cs="Sylfaen"/>
          <w:i/>
          <w:sz w:val="20"/>
          <w:szCs w:val="20"/>
          <w:lang w:val="hy-AM"/>
        </w:rPr>
        <w:t>Հ</w:t>
      </w:r>
      <w:r w:rsidR="00096865" w:rsidRPr="00061E71">
        <w:rPr>
          <w:rFonts w:ascii="GHEA Grapalat" w:hAnsi="GHEA Grapalat" w:cs="Sylfaen"/>
          <w:i/>
          <w:sz w:val="20"/>
          <w:szCs w:val="20"/>
          <w:lang w:val="hy-AM"/>
        </w:rPr>
        <w:t>աստատված</w:t>
      </w:r>
      <w:r w:rsidR="00096865" w:rsidRPr="00064ADD">
        <w:rPr>
          <w:rFonts w:ascii="GHEA Grapalat" w:hAnsi="GHEA Grapalat" w:cs="Times Armenian"/>
          <w:i/>
          <w:sz w:val="20"/>
          <w:szCs w:val="20"/>
          <w:lang w:val="af-ZA"/>
        </w:rPr>
        <w:t xml:space="preserve"> </w:t>
      </w:r>
      <w:r w:rsidR="00096865" w:rsidRPr="00061E71">
        <w:rPr>
          <w:rFonts w:ascii="GHEA Grapalat" w:hAnsi="GHEA Grapalat" w:cs="Sylfaen"/>
          <w:i/>
          <w:sz w:val="20"/>
          <w:szCs w:val="20"/>
          <w:lang w:val="hy-AM"/>
        </w:rPr>
        <w:t>է</w:t>
      </w:r>
    </w:p>
    <w:p w14:paraId="7F4382B6" w14:textId="0AA12C09" w:rsidR="00096865" w:rsidRPr="00064ADD" w:rsidRDefault="004D75B7" w:rsidP="00EF3662">
      <w:pPr>
        <w:pStyle w:val="aa"/>
        <w:spacing w:after="0"/>
        <w:ind w:firstLine="567"/>
        <w:jc w:val="right"/>
        <w:rPr>
          <w:rFonts w:ascii="GHEA Grapalat" w:hAnsi="GHEA Grapalat" w:cs="Sylfaen"/>
          <w:i/>
          <w:sz w:val="20"/>
          <w:szCs w:val="20"/>
          <w:lang w:val="af-ZA"/>
        </w:rPr>
      </w:pPr>
      <w:r w:rsidRPr="00061E71">
        <w:rPr>
          <w:rFonts w:ascii="GHEA Grapalat" w:hAnsi="GHEA Grapalat"/>
          <w:i/>
          <w:lang w:val="hy-AM"/>
        </w:rPr>
        <w:t>ԱՄԱՀ</w:t>
      </w:r>
      <w:r w:rsidRPr="005E0CB1">
        <w:rPr>
          <w:rFonts w:ascii="GHEA Grapalat" w:hAnsi="GHEA Grapalat"/>
          <w:i/>
          <w:lang w:val="af-ZA"/>
        </w:rPr>
        <w:t>-</w:t>
      </w:r>
      <w:r w:rsidRPr="00061E71">
        <w:rPr>
          <w:rFonts w:ascii="GHEA Grapalat" w:hAnsi="GHEA Grapalat"/>
          <w:i/>
          <w:lang w:val="hy-AM"/>
        </w:rPr>
        <w:t>Լ</w:t>
      </w:r>
      <w:r w:rsidRPr="005E0CB1">
        <w:rPr>
          <w:rFonts w:ascii="GHEA Grapalat" w:hAnsi="GHEA Grapalat"/>
          <w:i/>
          <w:lang w:val="af-ZA"/>
        </w:rPr>
        <w:t>-</w:t>
      </w:r>
      <w:r w:rsidRPr="00061E71">
        <w:rPr>
          <w:rFonts w:ascii="GHEA Grapalat" w:hAnsi="GHEA Grapalat"/>
          <w:i/>
          <w:lang w:val="hy-AM"/>
        </w:rPr>
        <w:t>ԳՀԾՁԲ</w:t>
      </w:r>
      <w:r w:rsidRPr="005E0CB1">
        <w:rPr>
          <w:rFonts w:ascii="GHEA Grapalat" w:hAnsi="GHEA Grapalat"/>
          <w:i/>
          <w:lang w:val="af-ZA"/>
        </w:rPr>
        <w:t>-25/16</w:t>
      </w:r>
      <w:r w:rsidR="00F0766C" w:rsidRPr="00F0766C">
        <w:rPr>
          <w:rFonts w:ascii="GHEA Grapalat" w:hAnsi="GHEA Grapalat"/>
          <w:i/>
          <w:lang w:val="af-ZA"/>
        </w:rPr>
        <w:t xml:space="preserve">   </w:t>
      </w:r>
      <w:r w:rsidR="00096865" w:rsidRPr="00061E71">
        <w:rPr>
          <w:rFonts w:ascii="GHEA Grapalat" w:hAnsi="GHEA Grapalat" w:cs="Sylfaen"/>
          <w:i/>
          <w:sz w:val="20"/>
          <w:szCs w:val="20"/>
          <w:lang w:val="hy-AM"/>
        </w:rPr>
        <w:t>ծածկա</w:t>
      </w:r>
      <w:r w:rsidR="00096865" w:rsidRPr="00061E71">
        <w:rPr>
          <w:rFonts w:ascii="GHEA Grapalat" w:hAnsi="GHEA Grapalat" w:cs="Times Armenian"/>
          <w:i/>
          <w:sz w:val="20"/>
          <w:szCs w:val="20"/>
          <w:lang w:val="hy-AM"/>
        </w:rPr>
        <w:t>գ</w:t>
      </w:r>
      <w:r w:rsidR="00096865" w:rsidRPr="00061E71">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7EB7F6C5" w:rsidR="00096865" w:rsidRPr="00064ADD" w:rsidRDefault="00D06E78"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88295E">
        <w:rPr>
          <w:rFonts w:ascii="GHEA Grapalat" w:hAnsi="GHEA Grapalat" w:cs="Sylfaen"/>
          <w:i/>
          <w:sz w:val="20"/>
          <w:szCs w:val="20"/>
          <w:lang w:val="af-ZA"/>
        </w:rPr>
        <w:t xml:space="preserve"> </w:t>
      </w:r>
      <w:proofErr w:type="spellStart"/>
      <w:proofErr w:type="gramStart"/>
      <w:r>
        <w:rPr>
          <w:rFonts w:ascii="GHEA Grapalat" w:hAnsi="GHEA Grapalat" w:cs="Sylfaen"/>
          <w:i/>
          <w:sz w:val="20"/>
          <w:szCs w:val="20"/>
        </w:rPr>
        <w:t>հարցման</w:t>
      </w:r>
      <w:proofErr w:type="spellEnd"/>
      <w:r w:rsidRPr="0088295E">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գնահատող</w:t>
      </w:r>
      <w:proofErr w:type="gramEnd"/>
      <w:r w:rsidR="00EE5855" w:rsidRPr="00064ADD">
        <w:rPr>
          <w:rFonts w:ascii="GHEA Grapalat" w:hAnsi="GHEA Grapalat" w:cs="Times Armenian"/>
          <w:i/>
          <w:sz w:val="20"/>
          <w:szCs w:val="20"/>
          <w:lang w:val="af-ZA"/>
        </w:rPr>
        <w:t xml:space="preserve"> </w:t>
      </w:r>
      <w:proofErr w:type="spellStart"/>
      <w:r w:rsidR="00096865" w:rsidRPr="00064ADD">
        <w:rPr>
          <w:rFonts w:ascii="GHEA Grapalat" w:hAnsi="GHEA Grapalat" w:cs="Sylfaen"/>
          <w:i/>
          <w:sz w:val="20"/>
          <w:szCs w:val="20"/>
        </w:rPr>
        <w:t>հանձնաժողովի</w:t>
      </w:r>
      <w:proofErr w:type="spellEnd"/>
    </w:p>
    <w:p w14:paraId="318FF8C4" w14:textId="18739C32"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88295E" w:rsidRPr="0088295E">
        <w:rPr>
          <w:rFonts w:ascii="GHEA Grapalat" w:hAnsi="GHEA Grapalat" w:cs="Sylfaen"/>
          <w:i/>
          <w:sz w:val="20"/>
          <w:szCs w:val="20"/>
          <w:lang w:val="af-ZA"/>
        </w:rPr>
        <w:t>25</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w:t>
      </w:r>
      <w:proofErr w:type="spellStart"/>
      <w:r w:rsidR="0088295E">
        <w:rPr>
          <w:rFonts w:ascii="GHEA Grapalat" w:hAnsi="GHEA Grapalat" w:cs="Times Armenian"/>
          <w:i/>
          <w:sz w:val="20"/>
          <w:szCs w:val="20"/>
          <w:lang w:val="ru-RU"/>
        </w:rPr>
        <w:t>մարտի</w:t>
      </w:r>
      <w:proofErr w:type="spellEnd"/>
      <w:r w:rsidR="0088295E" w:rsidRPr="0088295E">
        <w:rPr>
          <w:rFonts w:ascii="GHEA Grapalat" w:hAnsi="GHEA Grapalat" w:cs="Times Armenian"/>
          <w:i/>
          <w:sz w:val="20"/>
          <w:szCs w:val="20"/>
          <w:lang w:val="af-ZA"/>
        </w:rPr>
        <w:t xml:space="preserve"> </w:t>
      </w:r>
      <w:r w:rsidR="007C3479" w:rsidRPr="004D75B7">
        <w:rPr>
          <w:rFonts w:ascii="GHEA Grapalat" w:hAnsi="GHEA Grapalat" w:cs="Times Armenian"/>
          <w:i/>
          <w:sz w:val="20"/>
          <w:szCs w:val="20"/>
          <w:lang w:val="af-ZA"/>
        </w:rPr>
        <w:t>2</w:t>
      </w:r>
      <w:r w:rsidR="00FF4B8A">
        <w:rPr>
          <w:rFonts w:ascii="GHEA Grapalat" w:hAnsi="GHEA Grapalat" w:cs="Times Armenian"/>
          <w:i/>
          <w:sz w:val="20"/>
          <w:szCs w:val="20"/>
          <w:lang w:val="af-ZA"/>
        </w:rPr>
        <w:t>7</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88295E" w:rsidRPr="0088295E">
        <w:rPr>
          <w:rFonts w:ascii="GHEA Grapalat" w:hAnsi="GHEA Grapalat" w:cs="Times Armenian"/>
          <w:i/>
          <w:sz w:val="20"/>
          <w:szCs w:val="20"/>
          <w:lang w:val="af-ZA"/>
        </w:rPr>
        <w:t>01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1875D9BA" w14:textId="77777777" w:rsidR="0088295E" w:rsidRPr="00660E5B" w:rsidRDefault="0088295E" w:rsidP="0088295E">
      <w:pPr>
        <w:pStyle w:val="aa"/>
        <w:ind w:right="-7" w:firstLine="567"/>
        <w:jc w:val="center"/>
        <w:rPr>
          <w:rFonts w:ascii="Sylfaen" w:hAnsi="Sylfaen"/>
          <w:sz w:val="20"/>
          <w:szCs w:val="20"/>
          <w:lang w:val="af-ZA"/>
        </w:rPr>
      </w:pPr>
      <w:r w:rsidRPr="00660E5B">
        <w:rPr>
          <w:rFonts w:ascii="Sylfaen" w:hAnsi="Sylfaen" w:cs="Times Armenian"/>
          <w:i/>
          <w:sz w:val="20"/>
          <w:szCs w:val="20"/>
          <w:lang w:val="af-ZA"/>
        </w:rPr>
        <w:t>«</w:t>
      </w:r>
      <w:r w:rsidRPr="00660E5B">
        <w:rPr>
          <w:rFonts w:ascii="Sylfaen" w:hAnsi="Sylfaen" w:cs="Times Armenian"/>
          <w:sz w:val="20"/>
          <w:szCs w:val="20"/>
          <w:lang w:val="af-ZA"/>
        </w:rPr>
        <w:t>ՀՀ ԱՐՄԱՎԻՐԻ ՄԱՐԶԻ ԱՐԱՔՍԻ  ՀԱՄԱՅՆՔԱՊԵՏԱՐԱՆ</w:t>
      </w:r>
      <w:r w:rsidRPr="00660E5B">
        <w:rPr>
          <w:rFonts w:ascii="Sylfaen" w:hAnsi="Sylfaen" w:cs="Sylfaen"/>
          <w:i/>
          <w:sz w:val="20"/>
          <w:szCs w:val="20"/>
          <w:lang w:val="af-ZA"/>
        </w:rPr>
        <w:t>»</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3B8D1B7" w14:textId="77777777" w:rsidR="004D75B7" w:rsidRPr="00D07439" w:rsidRDefault="004D75B7" w:rsidP="004D75B7">
      <w:pPr>
        <w:pStyle w:val="aa"/>
        <w:spacing w:after="0"/>
        <w:ind w:right="-7"/>
        <w:jc w:val="center"/>
        <w:rPr>
          <w:rFonts w:ascii="Sylfaen" w:hAnsi="Sylfaen"/>
          <w:szCs w:val="22"/>
          <w:lang w:val="af-ZA"/>
        </w:rPr>
      </w:pPr>
      <w:r w:rsidRPr="00D07439">
        <w:rPr>
          <w:rFonts w:ascii="Sylfaen" w:hAnsi="Sylfaen"/>
          <w:lang w:val="af-ZA"/>
        </w:rPr>
        <w:t xml:space="preserve">ՀՀ ԱՐՄԱՎԻՐԻ ՄԱՐԶԻ ԱՐԱՔՍ ՀԱՄԱՅՆՔԻ </w:t>
      </w:r>
      <w:r>
        <w:rPr>
          <w:rFonts w:ascii="Sylfaen" w:hAnsi="Sylfaen"/>
          <w:lang w:val="hy-AM"/>
        </w:rPr>
        <w:t xml:space="preserve">ԱՐԱՔՍ  ԵՎ </w:t>
      </w:r>
      <w:r w:rsidRPr="00D07439">
        <w:rPr>
          <w:rFonts w:ascii="Sylfaen" w:hAnsi="Sylfaen"/>
          <w:lang w:val="hy-AM"/>
        </w:rPr>
        <w:t xml:space="preserve">ԳԱՅ ԳՅՈՒՂԵՐԻ ԼՈՒՍԱՎՈՐՈՒԹՅԱՆ ՆՈՐ ՀԱՄԱԿԱՐԳԵՐԻ ԿԱՌՈՒՑՄԱՆ ԱՇԽԱՏԱՆՔՆԵՐԻ ՆԱԽԱԳԾԱ-ՆԱԽԱՀԱՇՎԱՅԻՆ ՓԱՍՏԱԹՂԹԵՐԻ ՄՇԱԿՄԱՆ </w:t>
      </w:r>
      <w:r>
        <w:rPr>
          <w:rFonts w:ascii="Sylfaen" w:hAnsi="Sylfaen"/>
          <w:lang w:val="hy-AM"/>
        </w:rPr>
        <w:t xml:space="preserve">ԵՎ </w:t>
      </w:r>
      <w:r w:rsidRPr="00D07439">
        <w:rPr>
          <w:rFonts w:ascii="Sylfaen" w:hAnsi="Sylfaen"/>
          <w:lang w:val="hy-AM"/>
        </w:rPr>
        <w:t xml:space="preserve"> ԾԱԽՍԵՐԻ ԳՆԱՀԱՏՄԱՆ  </w:t>
      </w:r>
      <w:r w:rsidRPr="00D07439">
        <w:rPr>
          <w:rFonts w:ascii="Sylfaen" w:hAnsi="Sylfaen"/>
          <w:lang w:val="ru-RU"/>
        </w:rPr>
        <w:t>Ծ</w:t>
      </w:r>
      <w:r w:rsidRPr="00D07439">
        <w:rPr>
          <w:rFonts w:ascii="Sylfaen" w:hAnsi="Sylfaen"/>
          <w:lang w:val="af-ZA"/>
        </w:rPr>
        <w:t>ԱՌԱՅՈՒԹՅՈՒՆՆԵՐԻ</w:t>
      </w:r>
      <w:r>
        <w:rPr>
          <w:rFonts w:ascii="Sylfaen" w:hAnsi="Sylfaen"/>
          <w:lang w:val="af-ZA"/>
        </w:rPr>
        <w:t xml:space="preserve"> </w:t>
      </w:r>
      <w:r w:rsidRPr="00D07439">
        <w:rPr>
          <w:rFonts w:ascii="Sylfaen" w:hAnsi="Sylfaen"/>
          <w:lang w:val="af-ZA"/>
        </w:rPr>
        <w:t xml:space="preserve"> </w:t>
      </w:r>
      <w:r w:rsidRPr="00D07439">
        <w:rPr>
          <w:rFonts w:ascii="Sylfaen" w:hAnsi="Sylfaen" w:cs="Sylfaen"/>
        </w:rPr>
        <w:t>ՁԵՌՔԲԵՐՄԱՆ</w:t>
      </w:r>
      <w:r w:rsidRPr="00D07439">
        <w:rPr>
          <w:rFonts w:ascii="Sylfaen" w:hAnsi="Sylfaen" w:cs="Sylfaen"/>
          <w:lang w:val="hy-AM"/>
        </w:rPr>
        <w:t xml:space="preserve"> </w:t>
      </w:r>
      <w:r w:rsidRPr="00D07439">
        <w:rPr>
          <w:rFonts w:ascii="Sylfaen" w:hAnsi="Sylfaen" w:cs="Times Armenian"/>
          <w:lang w:val="af-ZA"/>
        </w:rPr>
        <w:t xml:space="preserve"> </w:t>
      </w:r>
      <w:r w:rsidRPr="00D07439">
        <w:rPr>
          <w:rFonts w:ascii="Sylfaen" w:hAnsi="Sylfaen" w:cs="Sylfaen"/>
        </w:rPr>
        <w:t>ՆՊԱՏԱԿՈՎ</w:t>
      </w:r>
      <w:r w:rsidRPr="00D07439">
        <w:rPr>
          <w:rFonts w:ascii="Sylfaen" w:hAnsi="Sylfaen" w:cs="Sylfaen"/>
          <w:lang w:val="af-ZA"/>
        </w:rPr>
        <w:t xml:space="preserve"> </w:t>
      </w:r>
      <w:r w:rsidRPr="00D07439">
        <w:rPr>
          <w:rFonts w:ascii="Sylfaen" w:hAnsi="Sylfaen" w:cs="Times Armenian"/>
          <w:lang w:val="af-ZA"/>
        </w:rPr>
        <w:t xml:space="preserve"> </w:t>
      </w:r>
      <w:r w:rsidRPr="00D07439">
        <w:rPr>
          <w:rFonts w:ascii="Sylfaen" w:hAnsi="Sylfaen" w:cs="Sylfaen"/>
        </w:rPr>
        <w:t>ՀԱՅՏԱՐԱՐՎԱԾ</w:t>
      </w:r>
      <w:r w:rsidRPr="00D07439">
        <w:rPr>
          <w:rFonts w:ascii="Sylfaen" w:hAnsi="Sylfaen" w:cs="Times Armenian"/>
          <w:lang w:val="af-ZA"/>
        </w:rPr>
        <w:t xml:space="preserve"> </w:t>
      </w:r>
      <w:r w:rsidRPr="00D07439">
        <w:rPr>
          <w:rFonts w:ascii="Sylfaen" w:hAnsi="Sylfaen" w:cs="Sylfaen"/>
        </w:rPr>
        <w:t>ԳՆԱՆՇՄԱՆ</w:t>
      </w:r>
      <w:r w:rsidRPr="00D07439">
        <w:rPr>
          <w:rFonts w:ascii="Sylfaen" w:hAnsi="Sylfaen" w:cs="Sylfaen"/>
          <w:lang w:val="af-ZA"/>
        </w:rPr>
        <w:t xml:space="preserve"> </w:t>
      </w:r>
      <w:r w:rsidRPr="00D07439">
        <w:rPr>
          <w:rFonts w:ascii="Sylfaen" w:hAnsi="Sylfaen" w:cs="Sylfaen"/>
          <w:lang w:val="hy-AM"/>
        </w:rPr>
        <w:t xml:space="preserve"> </w:t>
      </w:r>
      <w:r w:rsidRPr="00D07439">
        <w:rPr>
          <w:rFonts w:ascii="Sylfaen" w:hAnsi="Sylfaen" w:cs="Sylfaen"/>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4A4AC5E5" w14:textId="77777777" w:rsidR="004D75B7" w:rsidRPr="00D07439" w:rsidRDefault="004D75B7" w:rsidP="004D75B7">
      <w:pPr>
        <w:pStyle w:val="aa"/>
        <w:spacing w:after="0"/>
        <w:ind w:right="-7"/>
        <w:jc w:val="center"/>
        <w:rPr>
          <w:rFonts w:ascii="Sylfaen" w:hAnsi="Sylfaen"/>
          <w:szCs w:val="22"/>
          <w:lang w:val="af-ZA"/>
        </w:rPr>
      </w:pPr>
      <w:r w:rsidRPr="00D07439">
        <w:rPr>
          <w:rFonts w:ascii="Sylfaen" w:hAnsi="Sylfaen"/>
          <w:lang w:val="af-ZA"/>
        </w:rPr>
        <w:t xml:space="preserve">ՀՀ ԱՐՄԱՎԻՐԻ ՄԱՐԶԻ ԱՐԱՔՍ ՀԱՄԱՅՆՔԻ </w:t>
      </w:r>
      <w:r>
        <w:rPr>
          <w:rFonts w:ascii="Sylfaen" w:hAnsi="Sylfaen"/>
          <w:lang w:val="hy-AM"/>
        </w:rPr>
        <w:t xml:space="preserve">ԱՐԱՔՍ  ԵՎ </w:t>
      </w:r>
      <w:r w:rsidRPr="00D07439">
        <w:rPr>
          <w:rFonts w:ascii="Sylfaen" w:hAnsi="Sylfaen"/>
          <w:lang w:val="hy-AM"/>
        </w:rPr>
        <w:t xml:space="preserve">ԳԱՅ ԳՅՈՒՂԵՐԻ ԼՈՒՍԱՎՈՐՈՒԹՅԱՆ ՆՈՐ ՀԱՄԱԿԱՐԳԵՐԻ ԿԱՌՈՒՑՄԱՆ ԱՇԽԱՏԱՆՔՆԵՐԻ ՆԱԽԱԳԾԱ-ՆԱԽԱՀԱՇՎԱՅԻՆ ՓԱՍՏԱԹՂԹԵՐԻ ՄՇԱԿՄԱՆ </w:t>
      </w:r>
      <w:r>
        <w:rPr>
          <w:rFonts w:ascii="Sylfaen" w:hAnsi="Sylfaen"/>
          <w:lang w:val="hy-AM"/>
        </w:rPr>
        <w:t xml:space="preserve">ԵՎ </w:t>
      </w:r>
      <w:r w:rsidRPr="00D07439">
        <w:rPr>
          <w:rFonts w:ascii="Sylfaen" w:hAnsi="Sylfaen"/>
          <w:lang w:val="hy-AM"/>
        </w:rPr>
        <w:t xml:space="preserve"> ԾԱԽՍԵՐԻ ԳՆԱՀԱՏՄԱՆ  </w:t>
      </w:r>
      <w:r w:rsidRPr="00D07439">
        <w:rPr>
          <w:rFonts w:ascii="Sylfaen" w:hAnsi="Sylfaen"/>
          <w:lang w:val="ru-RU"/>
        </w:rPr>
        <w:t>Ծ</w:t>
      </w:r>
      <w:r w:rsidRPr="00D07439">
        <w:rPr>
          <w:rFonts w:ascii="Sylfaen" w:hAnsi="Sylfaen"/>
          <w:lang w:val="af-ZA"/>
        </w:rPr>
        <w:t>ԱՌԱՅՈՒԹՅՈՒՆՆԵՐԻ</w:t>
      </w:r>
      <w:r>
        <w:rPr>
          <w:rFonts w:ascii="Sylfaen" w:hAnsi="Sylfaen"/>
          <w:lang w:val="af-ZA"/>
        </w:rPr>
        <w:t xml:space="preserve"> </w:t>
      </w:r>
      <w:r w:rsidRPr="00D07439">
        <w:rPr>
          <w:rFonts w:ascii="Sylfaen" w:hAnsi="Sylfaen"/>
          <w:lang w:val="af-ZA"/>
        </w:rPr>
        <w:t xml:space="preserve"> </w:t>
      </w:r>
      <w:r w:rsidRPr="00D07439">
        <w:rPr>
          <w:rFonts w:ascii="Sylfaen" w:hAnsi="Sylfaen" w:cs="Sylfaen"/>
        </w:rPr>
        <w:t>ՁԵՌՔԲԵՐՄԱՆ</w:t>
      </w:r>
      <w:r w:rsidRPr="00D07439">
        <w:rPr>
          <w:rFonts w:ascii="Sylfaen" w:hAnsi="Sylfaen" w:cs="Sylfaen"/>
          <w:lang w:val="hy-AM"/>
        </w:rPr>
        <w:t xml:space="preserve"> </w:t>
      </w:r>
      <w:r w:rsidRPr="00D07439">
        <w:rPr>
          <w:rFonts w:ascii="Sylfaen" w:hAnsi="Sylfaen" w:cs="Times Armenian"/>
          <w:lang w:val="af-ZA"/>
        </w:rPr>
        <w:t xml:space="preserve"> </w:t>
      </w:r>
      <w:r w:rsidRPr="00D07439">
        <w:rPr>
          <w:rFonts w:ascii="Sylfaen" w:hAnsi="Sylfaen" w:cs="Sylfaen"/>
        </w:rPr>
        <w:t>ՆՊԱՏԱԿՈՎ</w:t>
      </w:r>
      <w:r w:rsidRPr="00D07439">
        <w:rPr>
          <w:rFonts w:ascii="Sylfaen" w:hAnsi="Sylfaen" w:cs="Sylfaen"/>
          <w:lang w:val="af-ZA"/>
        </w:rPr>
        <w:t xml:space="preserve"> </w:t>
      </w:r>
      <w:r w:rsidRPr="00D07439">
        <w:rPr>
          <w:rFonts w:ascii="Sylfaen" w:hAnsi="Sylfaen" w:cs="Times Armenian"/>
          <w:lang w:val="af-ZA"/>
        </w:rPr>
        <w:t xml:space="preserve"> </w:t>
      </w:r>
      <w:r w:rsidRPr="00D07439">
        <w:rPr>
          <w:rFonts w:ascii="Sylfaen" w:hAnsi="Sylfaen" w:cs="Sylfaen"/>
        </w:rPr>
        <w:t>ՀԱՅՏԱՐԱՐՎԱԾ</w:t>
      </w:r>
      <w:r w:rsidRPr="00D07439">
        <w:rPr>
          <w:rFonts w:ascii="Sylfaen" w:hAnsi="Sylfaen" w:cs="Times Armenian"/>
          <w:lang w:val="af-ZA"/>
        </w:rPr>
        <w:t xml:space="preserve"> </w:t>
      </w:r>
      <w:r w:rsidRPr="00D07439">
        <w:rPr>
          <w:rFonts w:ascii="Sylfaen" w:hAnsi="Sylfaen" w:cs="Sylfaen"/>
        </w:rPr>
        <w:t>ԳՆԱՆՇՄԱՆ</w:t>
      </w:r>
      <w:r w:rsidRPr="00D07439">
        <w:rPr>
          <w:rFonts w:ascii="Sylfaen" w:hAnsi="Sylfaen" w:cs="Sylfaen"/>
          <w:lang w:val="af-ZA"/>
        </w:rPr>
        <w:t xml:space="preserve"> </w:t>
      </w:r>
      <w:r w:rsidRPr="00D07439">
        <w:rPr>
          <w:rFonts w:ascii="Sylfaen" w:hAnsi="Sylfaen" w:cs="Sylfaen"/>
          <w:lang w:val="hy-AM"/>
        </w:rPr>
        <w:t xml:space="preserve"> </w:t>
      </w:r>
      <w:r w:rsidRPr="00D07439">
        <w:rPr>
          <w:rFonts w:ascii="Sylfaen" w:hAnsi="Sylfaen" w:cs="Sylfaen"/>
        </w:rPr>
        <w:t>ՀԱՐՑՄԱՆ</w:t>
      </w:r>
    </w:p>
    <w:p w14:paraId="6C0E44D9" w14:textId="77777777" w:rsidR="00C67E80" w:rsidRPr="0088295E" w:rsidRDefault="00C67E80" w:rsidP="0088295E">
      <w:pPr>
        <w:ind w:firstLine="567"/>
        <w:jc w:val="center"/>
        <w:rPr>
          <w:rFonts w:ascii="Sylfaen" w:hAnsi="Sylfaen" w:cs="Sylfaen"/>
          <w:b/>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6BCC34DD" w14:textId="5C445CC0"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4F9BD0D"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D06E78">
        <w:rPr>
          <w:rFonts w:ascii="GHEA Grapalat" w:hAnsi="GHEA Grapalat" w:cs="Sylfaen"/>
          <w:b/>
          <w:sz w:val="20"/>
        </w:rPr>
        <w:t>ԳՆԱՆՇՄԱՆ</w:t>
      </w:r>
      <w:r w:rsidR="00D06E78" w:rsidRPr="00893066">
        <w:rPr>
          <w:rFonts w:ascii="GHEA Grapalat" w:hAnsi="GHEA Grapalat" w:cs="Sylfaen"/>
          <w:b/>
          <w:sz w:val="20"/>
          <w:lang w:val="af-ZA"/>
        </w:rPr>
        <w:t xml:space="preserve"> </w:t>
      </w:r>
      <w:r w:rsidR="00D06E78">
        <w:rPr>
          <w:rFonts w:ascii="GHEA Grapalat" w:hAnsi="GHEA Grapalat" w:cs="Sylfaen"/>
          <w:b/>
          <w:sz w:val="20"/>
        </w:rPr>
        <w:t>ՀԱՐՑՄԱՆ</w:t>
      </w:r>
      <w:r w:rsidR="00D06E78" w:rsidRPr="00893066">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31DF18DC"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4D75B7">
        <w:rPr>
          <w:rFonts w:ascii="GHEA Grapalat" w:hAnsi="GHEA Grapalat" w:cs="Times Armenian"/>
          <w:sz w:val="20"/>
          <w:lang w:val="ru-RU"/>
        </w:rPr>
        <w:t>ԱՄԱՀ</w:t>
      </w:r>
      <w:r w:rsidR="004D75B7" w:rsidRPr="004D75B7">
        <w:rPr>
          <w:rFonts w:ascii="GHEA Grapalat" w:hAnsi="GHEA Grapalat" w:cs="Times Armenian"/>
          <w:sz w:val="20"/>
          <w:lang w:val="af-ZA"/>
        </w:rPr>
        <w:t>-</w:t>
      </w:r>
      <w:r w:rsidR="004D75B7">
        <w:rPr>
          <w:rFonts w:ascii="GHEA Grapalat" w:hAnsi="GHEA Grapalat" w:cs="Times Armenian"/>
          <w:sz w:val="20"/>
          <w:lang w:val="ru-RU"/>
        </w:rPr>
        <w:t>Լ</w:t>
      </w:r>
      <w:r w:rsidR="004D75B7" w:rsidRPr="004D75B7">
        <w:rPr>
          <w:rFonts w:ascii="GHEA Grapalat" w:hAnsi="GHEA Grapalat" w:cs="Times Armenian"/>
          <w:sz w:val="20"/>
          <w:lang w:val="af-ZA"/>
        </w:rPr>
        <w:t>-</w:t>
      </w:r>
      <w:r w:rsidR="004D75B7">
        <w:rPr>
          <w:rFonts w:ascii="GHEA Grapalat" w:hAnsi="GHEA Grapalat" w:cs="Times Armenian"/>
          <w:sz w:val="20"/>
          <w:lang w:val="ru-RU"/>
        </w:rPr>
        <w:t>ԳՀԾՁԲ</w:t>
      </w:r>
      <w:r w:rsidR="004D75B7" w:rsidRPr="004D75B7">
        <w:rPr>
          <w:rFonts w:ascii="GHEA Grapalat" w:hAnsi="GHEA Grapalat" w:cs="Times Armenian"/>
          <w:sz w:val="20"/>
          <w:lang w:val="af-ZA"/>
        </w:rPr>
        <w:t>-25/16</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D06E78">
        <w:rPr>
          <w:rFonts w:ascii="GHEA Grapalat" w:hAnsi="GHEA Grapalat" w:cs="Sylfaen"/>
          <w:sz w:val="20"/>
        </w:rPr>
        <w:t>գնանշման</w:t>
      </w:r>
      <w:proofErr w:type="spellEnd"/>
      <w:r w:rsidR="00D06E78" w:rsidRPr="00D06E78">
        <w:rPr>
          <w:rFonts w:ascii="GHEA Grapalat" w:hAnsi="GHEA Grapalat" w:cs="Sylfaen"/>
          <w:sz w:val="20"/>
          <w:lang w:val="af-ZA"/>
        </w:rPr>
        <w:t xml:space="preserve"> </w:t>
      </w:r>
      <w:proofErr w:type="spellStart"/>
      <w:proofErr w:type="gramStart"/>
      <w:r w:rsidR="00D06E78">
        <w:rPr>
          <w:rFonts w:ascii="GHEA Grapalat" w:hAnsi="GHEA Grapalat" w:cs="Sylfaen"/>
          <w:sz w:val="20"/>
        </w:rPr>
        <w:t>հարցման</w:t>
      </w:r>
      <w:proofErr w:type="spellEnd"/>
      <w:r w:rsidR="00D06E78" w:rsidRPr="00D06E78">
        <w:rPr>
          <w:rFonts w:ascii="GHEA Grapalat" w:hAnsi="GHEA Grapalat" w:cs="Sylfaen"/>
          <w:sz w:val="20"/>
          <w:lang w:val="af-ZA"/>
        </w:rPr>
        <w:t xml:space="preserve"> </w:t>
      </w:r>
      <w:r w:rsidRPr="00064ADD">
        <w:rPr>
          <w:rFonts w:ascii="GHEA Grapalat" w:hAnsi="GHEA Grapalat" w:cs="Times Armenian"/>
          <w:sz w:val="20"/>
          <w:lang w:val="af-ZA"/>
        </w:rPr>
        <w:t xml:space="preserve"> (</w:t>
      </w:r>
      <w:proofErr w:type="spellStart"/>
      <w:proofErr w:type="gramEnd"/>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B141010"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proofErr w:type="spellStart"/>
      <w:r w:rsidR="0088295E">
        <w:rPr>
          <w:rFonts w:ascii="GHEA Grapalat" w:hAnsi="GHEA Grapalat" w:cs="Times Armenian"/>
          <w:sz w:val="20"/>
          <w:lang w:val="ru-RU"/>
        </w:rPr>
        <w:t>Արաքսի</w:t>
      </w:r>
      <w:proofErr w:type="spellEnd"/>
      <w:r w:rsidR="0088295E" w:rsidRPr="0088295E">
        <w:rPr>
          <w:rFonts w:ascii="GHEA Grapalat" w:hAnsi="GHEA Grapalat" w:cs="Times Armenian"/>
          <w:sz w:val="20"/>
          <w:lang w:val="af-ZA"/>
        </w:rPr>
        <w:t xml:space="preserve"> </w:t>
      </w:r>
      <w:proofErr w:type="spellStart"/>
      <w:r w:rsidR="0088295E">
        <w:rPr>
          <w:rFonts w:ascii="GHEA Grapalat" w:hAnsi="GHEA Grapalat" w:cs="Times Armenian"/>
          <w:sz w:val="20"/>
          <w:lang w:val="ru-RU"/>
        </w:rPr>
        <w:t>համայնքապետարանի</w:t>
      </w:r>
      <w:proofErr w:type="spellEnd"/>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1FB27286" w14:textId="77777777" w:rsidR="0088295E" w:rsidRPr="00893066" w:rsidRDefault="00A81DD5" w:rsidP="0088295E">
      <w:pPr>
        <w:pStyle w:val="23"/>
        <w:spacing w:line="240" w:lineRule="auto"/>
        <w:ind w:firstLine="567"/>
        <w:rPr>
          <w:rFonts w:ascii="Sylfaen" w:hAnsi="Sylfaen"/>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88295E" w:rsidRPr="00660E5B">
        <w:rPr>
          <w:rFonts w:ascii="Sylfaen" w:hAnsi="Sylfaen"/>
        </w:rPr>
        <w:t>«araqsfinans@mail.ru»</w:t>
      </w:r>
    </w:p>
    <w:p w14:paraId="065DB2C3" w14:textId="77777777" w:rsidR="0088295E" w:rsidRPr="00893066" w:rsidRDefault="0088295E" w:rsidP="0088295E">
      <w:pPr>
        <w:pStyle w:val="23"/>
        <w:spacing w:line="240" w:lineRule="auto"/>
        <w:ind w:firstLine="567"/>
        <w:rPr>
          <w:rFonts w:ascii="Sylfaen" w:hAnsi="Sylfaen"/>
        </w:rPr>
      </w:pPr>
    </w:p>
    <w:p w14:paraId="2DA1043A" w14:textId="77777777" w:rsidR="0088295E" w:rsidRPr="00893066" w:rsidRDefault="0088295E" w:rsidP="0088295E">
      <w:pPr>
        <w:pStyle w:val="23"/>
        <w:spacing w:line="240" w:lineRule="auto"/>
        <w:ind w:firstLine="567"/>
        <w:rPr>
          <w:rFonts w:ascii="Sylfaen" w:hAnsi="Sylfaen"/>
        </w:rPr>
      </w:pPr>
    </w:p>
    <w:p w14:paraId="51C57A80" w14:textId="77777777" w:rsidR="0088295E" w:rsidRPr="00893066" w:rsidRDefault="0088295E" w:rsidP="0088295E">
      <w:pPr>
        <w:pStyle w:val="23"/>
        <w:spacing w:line="240" w:lineRule="auto"/>
        <w:ind w:firstLine="567"/>
        <w:rPr>
          <w:rFonts w:ascii="Sylfaen" w:hAnsi="Sylfaen"/>
        </w:rPr>
      </w:pPr>
    </w:p>
    <w:p w14:paraId="3C7BA83C" w14:textId="77777777" w:rsidR="0088295E" w:rsidRPr="00893066" w:rsidRDefault="0088295E" w:rsidP="0088295E">
      <w:pPr>
        <w:pStyle w:val="23"/>
        <w:spacing w:line="240" w:lineRule="auto"/>
        <w:ind w:firstLine="567"/>
        <w:rPr>
          <w:rFonts w:ascii="Sylfaen" w:hAnsi="Sylfaen"/>
        </w:rPr>
      </w:pPr>
    </w:p>
    <w:p w14:paraId="4EF52F35" w14:textId="77777777" w:rsidR="0088295E" w:rsidRPr="00893066" w:rsidRDefault="0088295E" w:rsidP="0088295E">
      <w:pPr>
        <w:pStyle w:val="23"/>
        <w:spacing w:line="240" w:lineRule="auto"/>
        <w:ind w:firstLine="567"/>
        <w:rPr>
          <w:rFonts w:ascii="Sylfaen" w:hAnsi="Sylfaen"/>
        </w:rPr>
      </w:pPr>
    </w:p>
    <w:p w14:paraId="1B458CC6" w14:textId="77777777" w:rsidR="0088295E" w:rsidRPr="00893066" w:rsidRDefault="0088295E" w:rsidP="0088295E">
      <w:pPr>
        <w:pStyle w:val="23"/>
        <w:spacing w:line="240" w:lineRule="auto"/>
        <w:ind w:firstLine="567"/>
        <w:rPr>
          <w:rFonts w:ascii="Sylfaen" w:hAnsi="Sylfaen"/>
        </w:rPr>
      </w:pPr>
    </w:p>
    <w:p w14:paraId="797517BE" w14:textId="77777777" w:rsidR="0088295E" w:rsidRPr="00893066" w:rsidRDefault="0088295E" w:rsidP="0088295E">
      <w:pPr>
        <w:pStyle w:val="23"/>
        <w:spacing w:line="240" w:lineRule="auto"/>
        <w:ind w:firstLine="567"/>
        <w:rPr>
          <w:rFonts w:ascii="Sylfaen" w:hAnsi="Sylfaen"/>
        </w:rPr>
      </w:pPr>
    </w:p>
    <w:p w14:paraId="196282AE" w14:textId="77777777" w:rsidR="0088295E" w:rsidRPr="00893066" w:rsidRDefault="0088295E" w:rsidP="0088295E">
      <w:pPr>
        <w:pStyle w:val="23"/>
        <w:spacing w:line="240" w:lineRule="auto"/>
        <w:ind w:firstLine="567"/>
        <w:rPr>
          <w:rFonts w:ascii="Sylfaen" w:hAnsi="Sylfaen"/>
        </w:rPr>
      </w:pPr>
    </w:p>
    <w:p w14:paraId="6429211C" w14:textId="77777777" w:rsidR="0088295E" w:rsidRPr="00893066" w:rsidRDefault="0088295E" w:rsidP="0088295E">
      <w:pPr>
        <w:pStyle w:val="23"/>
        <w:spacing w:line="240" w:lineRule="auto"/>
        <w:ind w:firstLine="567"/>
        <w:rPr>
          <w:rFonts w:ascii="Sylfaen" w:hAnsi="Sylfaen"/>
        </w:rPr>
      </w:pPr>
    </w:p>
    <w:p w14:paraId="1CBF1AF3" w14:textId="77777777" w:rsidR="0088295E" w:rsidRPr="00893066" w:rsidRDefault="0088295E" w:rsidP="0088295E">
      <w:pPr>
        <w:pStyle w:val="23"/>
        <w:spacing w:line="240" w:lineRule="auto"/>
        <w:ind w:firstLine="567"/>
        <w:rPr>
          <w:rFonts w:ascii="Sylfaen" w:hAnsi="Sylfaen"/>
        </w:rPr>
      </w:pPr>
    </w:p>
    <w:p w14:paraId="55222A0F" w14:textId="77777777" w:rsidR="0088295E" w:rsidRPr="00893066" w:rsidRDefault="0088295E" w:rsidP="0088295E">
      <w:pPr>
        <w:pStyle w:val="23"/>
        <w:spacing w:line="240" w:lineRule="auto"/>
        <w:ind w:firstLine="567"/>
        <w:rPr>
          <w:rFonts w:ascii="Sylfaen" w:hAnsi="Sylfaen"/>
        </w:rPr>
      </w:pPr>
    </w:p>
    <w:p w14:paraId="166F1CEB" w14:textId="77777777" w:rsidR="0088295E" w:rsidRPr="00893066" w:rsidRDefault="0088295E" w:rsidP="0088295E">
      <w:pPr>
        <w:pStyle w:val="23"/>
        <w:spacing w:line="240" w:lineRule="auto"/>
        <w:ind w:firstLine="567"/>
        <w:rPr>
          <w:rFonts w:ascii="Sylfaen" w:hAnsi="Sylfaen"/>
        </w:rPr>
      </w:pPr>
    </w:p>
    <w:p w14:paraId="206B5DD1" w14:textId="77777777" w:rsidR="0088295E" w:rsidRPr="00893066" w:rsidRDefault="0088295E" w:rsidP="0088295E">
      <w:pPr>
        <w:pStyle w:val="23"/>
        <w:spacing w:line="240" w:lineRule="auto"/>
        <w:ind w:firstLine="567"/>
        <w:rPr>
          <w:rFonts w:ascii="Sylfaen" w:hAnsi="Sylfaen"/>
        </w:rPr>
      </w:pPr>
    </w:p>
    <w:p w14:paraId="21F4A73E" w14:textId="77777777" w:rsidR="0088295E" w:rsidRPr="00893066" w:rsidRDefault="0088295E" w:rsidP="0088295E">
      <w:pPr>
        <w:pStyle w:val="23"/>
        <w:spacing w:line="240" w:lineRule="auto"/>
        <w:ind w:firstLine="567"/>
        <w:rPr>
          <w:rFonts w:ascii="Sylfaen" w:hAnsi="Sylfaen"/>
        </w:rPr>
      </w:pPr>
    </w:p>
    <w:p w14:paraId="1884A6A3" w14:textId="77777777" w:rsidR="0088295E" w:rsidRPr="00893066" w:rsidRDefault="0088295E" w:rsidP="0088295E">
      <w:pPr>
        <w:pStyle w:val="23"/>
        <w:spacing w:line="240" w:lineRule="auto"/>
        <w:ind w:firstLine="567"/>
        <w:rPr>
          <w:rFonts w:ascii="Sylfaen" w:hAnsi="Sylfaen"/>
        </w:rPr>
      </w:pPr>
    </w:p>
    <w:p w14:paraId="06EF61BF" w14:textId="77777777" w:rsidR="0088295E" w:rsidRPr="00893066" w:rsidRDefault="0088295E" w:rsidP="0088295E">
      <w:pPr>
        <w:pStyle w:val="23"/>
        <w:spacing w:line="240" w:lineRule="auto"/>
        <w:ind w:firstLine="567"/>
        <w:rPr>
          <w:rFonts w:ascii="Sylfaen" w:hAnsi="Sylfaen"/>
        </w:rPr>
      </w:pPr>
    </w:p>
    <w:p w14:paraId="285CD268" w14:textId="77777777" w:rsidR="0088295E" w:rsidRPr="00893066" w:rsidRDefault="0088295E" w:rsidP="0088295E">
      <w:pPr>
        <w:pStyle w:val="23"/>
        <w:spacing w:line="240" w:lineRule="auto"/>
        <w:ind w:firstLine="567"/>
        <w:rPr>
          <w:rFonts w:ascii="Sylfaen" w:hAnsi="Sylfaen"/>
        </w:rPr>
      </w:pPr>
    </w:p>
    <w:p w14:paraId="0E7CCCE0" w14:textId="77777777" w:rsidR="0088295E" w:rsidRPr="00893066" w:rsidRDefault="0088295E" w:rsidP="0088295E">
      <w:pPr>
        <w:pStyle w:val="23"/>
        <w:spacing w:line="240" w:lineRule="auto"/>
        <w:ind w:firstLine="567"/>
        <w:rPr>
          <w:rFonts w:ascii="Sylfaen" w:hAnsi="Sylfaen"/>
        </w:rPr>
      </w:pPr>
    </w:p>
    <w:p w14:paraId="0EFFE4A1" w14:textId="77777777" w:rsidR="0088295E" w:rsidRPr="00893066" w:rsidRDefault="0088295E" w:rsidP="0088295E">
      <w:pPr>
        <w:pStyle w:val="23"/>
        <w:spacing w:line="240" w:lineRule="auto"/>
        <w:ind w:firstLine="567"/>
        <w:rPr>
          <w:rFonts w:ascii="Sylfaen" w:hAnsi="Sylfaen"/>
        </w:rPr>
      </w:pPr>
    </w:p>
    <w:p w14:paraId="3FA0A3B1" w14:textId="77777777" w:rsidR="0088295E" w:rsidRPr="00893066" w:rsidRDefault="0088295E" w:rsidP="0088295E">
      <w:pPr>
        <w:pStyle w:val="23"/>
        <w:spacing w:line="240" w:lineRule="auto"/>
        <w:ind w:firstLine="567"/>
        <w:rPr>
          <w:rFonts w:ascii="Sylfaen" w:hAnsi="Sylfaen"/>
        </w:rPr>
      </w:pPr>
    </w:p>
    <w:p w14:paraId="7BE6086F" w14:textId="77777777" w:rsidR="0088295E" w:rsidRPr="00893066" w:rsidRDefault="0088295E" w:rsidP="0088295E">
      <w:pPr>
        <w:pStyle w:val="23"/>
        <w:spacing w:line="240" w:lineRule="auto"/>
        <w:ind w:firstLine="567"/>
        <w:rPr>
          <w:rFonts w:ascii="Sylfaen" w:hAnsi="Sylfaen"/>
        </w:rPr>
      </w:pPr>
    </w:p>
    <w:p w14:paraId="6FEADDFA" w14:textId="77777777" w:rsidR="0088295E" w:rsidRPr="00893066" w:rsidRDefault="0088295E" w:rsidP="0088295E">
      <w:pPr>
        <w:pStyle w:val="23"/>
        <w:spacing w:line="240" w:lineRule="auto"/>
        <w:ind w:firstLine="567"/>
        <w:rPr>
          <w:rFonts w:ascii="Sylfaen" w:hAnsi="Sylfaen"/>
        </w:rPr>
      </w:pPr>
    </w:p>
    <w:p w14:paraId="1D0B8C7D" w14:textId="77777777" w:rsidR="0088295E" w:rsidRPr="00893066" w:rsidRDefault="0088295E" w:rsidP="0088295E">
      <w:pPr>
        <w:pStyle w:val="23"/>
        <w:spacing w:line="240" w:lineRule="auto"/>
        <w:ind w:firstLine="567"/>
        <w:rPr>
          <w:rFonts w:ascii="Sylfaen" w:hAnsi="Sylfaen"/>
        </w:rPr>
      </w:pPr>
    </w:p>
    <w:p w14:paraId="6C6E2930" w14:textId="77777777" w:rsidR="0088295E" w:rsidRPr="00893066" w:rsidRDefault="0088295E" w:rsidP="0088295E">
      <w:pPr>
        <w:pStyle w:val="23"/>
        <w:spacing w:line="240" w:lineRule="auto"/>
        <w:ind w:firstLine="567"/>
        <w:rPr>
          <w:rFonts w:ascii="Sylfaen" w:hAnsi="Sylfaen"/>
        </w:rPr>
      </w:pPr>
    </w:p>
    <w:p w14:paraId="7E7BC3A2" w14:textId="77777777" w:rsidR="0088295E" w:rsidRPr="00893066" w:rsidRDefault="0088295E" w:rsidP="0088295E">
      <w:pPr>
        <w:pStyle w:val="23"/>
        <w:spacing w:line="240" w:lineRule="auto"/>
        <w:ind w:firstLine="567"/>
        <w:rPr>
          <w:rFonts w:ascii="Sylfaen" w:hAnsi="Sylfaen"/>
        </w:rPr>
      </w:pPr>
    </w:p>
    <w:p w14:paraId="2D0FDC59" w14:textId="77777777" w:rsidR="0088295E" w:rsidRPr="00893066" w:rsidRDefault="0088295E" w:rsidP="0088295E">
      <w:pPr>
        <w:pStyle w:val="23"/>
        <w:spacing w:line="240" w:lineRule="auto"/>
        <w:ind w:firstLine="567"/>
        <w:rPr>
          <w:rFonts w:ascii="Sylfaen" w:hAnsi="Sylfaen"/>
        </w:rPr>
      </w:pPr>
    </w:p>
    <w:p w14:paraId="0D6945C5" w14:textId="77777777" w:rsidR="0088295E" w:rsidRPr="00893066" w:rsidRDefault="0088295E" w:rsidP="0088295E">
      <w:pPr>
        <w:pStyle w:val="23"/>
        <w:spacing w:line="240" w:lineRule="auto"/>
        <w:ind w:firstLine="567"/>
        <w:rPr>
          <w:rFonts w:ascii="Sylfaen" w:hAnsi="Sylfaen"/>
        </w:rPr>
      </w:pPr>
    </w:p>
    <w:p w14:paraId="78289D07" w14:textId="77777777" w:rsidR="0088295E" w:rsidRPr="00893066" w:rsidRDefault="0088295E" w:rsidP="0088295E">
      <w:pPr>
        <w:pStyle w:val="23"/>
        <w:spacing w:line="240" w:lineRule="auto"/>
        <w:ind w:firstLine="567"/>
        <w:rPr>
          <w:rFonts w:ascii="Sylfaen" w:hAnsi="Sylfaen"/>
        </w:rPr>
      </w:pPr>
    </w:p>
    <w:p w14:paraId="7A96209D" w14:textId="77777777" w:rsidR="0088295E" w:rsidRPr="00893066" w:rsidRDefault="0088295E" w:rsidP="0088295E">
      <w:pPr>
        <w:pStyle w:val="23"/>
        <w:spacing w:line="240" w:lineRule="auto"/>
        <w:ind w:firstLine="567"/>
        <w:rPr>
          <w:rFonts w:ascii="Sylfaen" w:hAnsi="Sylfaen"/>
        </w:rPr>
      </w:pPr>
    </w:p>
    <w:p w14:paraId="5A0C33A9" w14:textId="77777777" w:rsidR="0088295E" w:rsidRPr="00893066" w:rsidRDefault="0088295E" w:rsidP="0088295E">
      <w:pPr>
        <w:pStyle w:val="23"/>
        <w:spacing w:line="240" w:lineRule="auto"/>
        <w:ind w:firstLine="567"/>
        <w:rPr>
          <w:rFonts w:ascii="Sylfaen" w:hAnsi="Sylfaen"/>
        </w:rPr>
      </w:pPr>
    </w:p>
    <w:p w14:paraId="6686A054" w14:textId="77777777" w:rsidR="0088295E" w:rsidRPr="00893066" w:rsidRDefault="0088295E" w:rsidP="0088295E">
      <w:pPr>
        <w:pStyle w:val="23"/>
        <w:spacing w:line="240" w:lineRule="auto"/>
        <w:ind w:firstLine="567"/>
        <w:rPr>
          <w:rFonts w:ascii="Sylfaen" w:hAnsi="Sylfaen"/>
        </w:rPr>
      </w:pPr>
    </w:p>
    <w:p w14:paraId="7E4FFEC7" w14:textId="77777777" w:rsidR="0088295E" w:rsidRPr="00893066" w:rsidRDefault="0088295E" w:rsidP="0088295E">
      <w:pPr>
        <w:pStyle w:val="23"/>
        <w:spacing w:line="240" w:lineRule="auto"/>
        <w:ind w:firstLine="567"/>
        <w:rPr>
          <w:rFonts w:ascii="Sylfaen" w:hAnsi="Sylfaen"/>
        </w:rPr>
      </w:pPr>
    </w:p>
    <w:p w14:paraId="12738EC8" w14:textId="77777777" w:rsidR="0088295E" w:rsidRPr="00893066" w:rsidRDefault="0088295E" w:rsidP="0088295E">
      <w:pPr>
        <w:pStyle w:val="23"/>
        <w:spacing w:line="240" w:lineRule="auto"/>
        <w:ind w:firstLine="567"/>
        <w:rPr>
          <w:rFonts w:ascii="Sylfaen" w:hAnsi="Sylfaen"/>
        </w:rPr>
      </w:pPr>
    </w:p>
    <w:p w14:paraId="1111DCD7" w14:textId="77777777" w:rsidR="0088295E" w:rsidRPr="00893066" w:rsidRDefault="0088295E" w:rsidP="0088295E">
      <w:pPr>
        <w:pStyle w:val="23"/>
        <w:spacing w:line="240" w:lineRule="auto"/>
        <w:ind w:firstLine="567"/>
        <w:rPr>
          <w:rFonts w:ascii="Sylfaen" w:hAnsi="Sylfaen"/>
        </w:rPr>
      </w:pPr>
    </w:p>
    <w:p w14:paraId="6251E392" w14:textId="77777777" w:rsidR="0088295E" w:rsidRPr="00893066" w:rsidRDefault="0088295E" w:rsidP="0088295E">
      <w:pPr>
        <w:pStyle w:val="23"/>
        <w:spacing w:line="240" w:lineRule="auto"/>
        <w:ind w:firstLine="567"/>
        <w:rPr>
          <w:rFonts w:ascii="Sylfaen" w:hAnsi="Sylfaen"/>
        </w:rPr>
      </w:pPr>
    </w:p>
    <w:p w14:paraId="2660A756" w14:textId="77777777" w:rsidR="0088295E" w:rsidRPr="00893066" w:rsidRDefault="0088295E" w:rsidP="0088295E">
      <w:pPr>
        <w:pStyle w:val="23"/>
        <w:spacing w:line="240" w:lineRule="auto"/>
        <w:ind w:firstLine="567"/>
        <w:rPr>
          <w:rFonts w:ascii="Sylfaen" w:hAnsi="Sylfaen"/>
        </w:rPr>
      </w:pPr>
    </w:p>
    <w:p w14:paraId="5B04C68B" w14:textId="77777777" w:rsidR="0088295E" w:rsidRPr="00893066" w:rsidRDefault="0088295E" w:rsidP="0088295E">
      <w:pPr>
        <w:pStyle w:val="23"/>
        <w:spacing w:line="240" w:lineRule="auto"/>
        <w:ind w:firstLine="567"/>
        <w:rPr>
          <w:rFonts w:ascii="Sylfaen" w:hAnsi="Sylfaen"/>
        </w:rPr>
      </w:pPr>
    </w:p>
    <w:p w14:paraId="2D1D20A8" w14:textId="77777777" w:rsidR="0088295E" w:rsidRPr="00893066" w:rsidRDefault="0088295E" w:rsidP="0088295E">
      <w:pPr>
        <w:pStyle w:val="23"/>
        <w:spacing w:line="240" w:lineRule="auto"/>
        <w:ind w:firstLine="567"/>
        <w:rPr>
          <w:rFonts w:ascii="Sylfaen" w:hAnsi="Sylfaen"/>
        </w:rPr>
      </w:pPr>
    </w:p>
    <w:p w14:paraId="681319AF" w14:textId="77777777" w:rsidR="0088295E" w:rsidRPr="00893066" w:rsidRDefault="0088295E" w:rsidP="0088295E">
      <w:pPr>
        <w:pStyle w:val="23"/>
        <w:spacing w:line="240" w:lineRule="auto"/>
        <w:ind w:firstLine="567"/>
        <w:rPr>
          <w:rFonts w:ascii="Sylfaen" w:hAnsi="Sylfaen"/>
        </w:rPr>
      </w:pPr>
    </w:p>
    <w:p w14:paraId="3F295E6F" w14:textId="77777777" w:rsidR="0088295E" w:rsidRPr="00893066" w:rsidRDefault="0088295E" w:rsidP="0088295E">
      <w:pPr>
        <w:pStyle w:val="23"/>
        <w:spacing w:line="240" w:lineRule="auto"/>
        <w:ind w:firstLine="567"/>
        <w:rPr>
          <w:rFonts w:ascii="Sylfaen" w:hAnsi="Sylfaen"/>
        </w:rPr>
      </w:pPr>
    </w:p>
    <w:p w14:paraId="1AAFE44F" w14:textId="77777777" w:rsidR="0088295E" w:rsidRPr="00893066" w:rsidRDefault="0088295E" w:rsidP="0088295E">
      <w:pPr>
        <w:pStyle w:val="23"/>
        <w:spacing w:line="240" w:lineRule="auto"/>
        <w:ind w:firstLine="567"/>
        <w:rPr>
          <w:rFonts w:ascii="Sylfaen" w:hAnsi="Sylfaen"/>
        </w:rPr>
      </w:pPr>
    </w:p>
    <w:p w14:paraId="05E4539F" w14:textId="77777777" w:rsidR="0088295E" w:rsidRPr="00893066" w:rsidRDefault="0088295E" w:rsidP="0088295E">
      <w:pPr>
        <w:pStyle w:val="23"/>
        <w:spacing w:line="240" w:lineRule="auto"/>
        <w:ind w:firstLine="567"/>
        <w:rPr>
          <w:rFonts w:ascii="Sylfaen" w:hAnsi="Sylfaen"/>
        </w:rPr>
      </w:pPr>
    </w:p>
    <w:p w14:paraId="0452906B" w14:textId="77777777" w:rsidR="0088295E" w:rsidRPr="00893066" w:rsidRDefault="0088295E" w:rsidP="0088295E">
      <w:pPr>
        <w:pStyle w:val="23"/>
        <w:spacing w:line="240" w:lineRule="auto"/>
        <w:ind w:firstLine="567"/>
        <w:rPr>
          <w:rFonts w:ascii="Sylfaen" w:hAnsi="Sylfaen"/>
        </w:rPr>
      </w:pPr>
    </w:p>
    <w:p w14:paraId="5AD4F667" w14:textId="4B64B171" w:rsidR="00096865" w:rsidRPr="00893066" w:rsidRDefault="00096865" w:rsidP="0088295E">
      <w:pPr>
        <w:pStyle w:val="23"/>
        <w:spacing w:line="240" w:lineRule="auto"/>
        <w:rPr>
          <w:rFonts w:ascii="GHEA Grapalat" w:hAnsi="GHEA Grapalat"/>
          <w:szCs w:val="22"/>
        </w:rPr>
      </w:pP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423773BA" w14:textId="77777777" w:rsidR="0088295E" w:rsidRPr="00064ADD" w:rsidRDefault="0088295E" w:rsidP="0088295E">
      <w:pPr>
        <w:pStyle w:val="23"/>
        <w:spacing w:line="240" w:lineRule="auto"/>
        <w:ind w:firstLine="567"/>
        <w:jc w:val="center"/>
        <w:rPr>
          <w:rFonts w:ascii="GHEA Grapalat" w:hAnsi="GHEA Grapalat"/>
          <w:szCs w:val="22"/>
        </w:rPr>
      </w:pPr>
      <w:r w:rsidRPr="00064ADD">
        <w:rPr>
          <w:rFonts w:ascii="GHEA Grapalat" w:hAnsi="GHEA Grapalat" w:cs="Sylfaen"/>
          <w:szCs w:val="22"/>
        </w:rPr>
        <w:t>ՄԱՍ</w:t>
      </w:r>
      <w:r w:rsidRPr="00064ADD">
        <w:rPr>
          <w:rFonts w:ascii="GHEA Grapalat" w:hAnsi="GHEA Grapalat" w:cs="Times Armenian"/>
          <w:szCs w:val="22"/>
        </w:rPr>
        <w:t xml:space="preserve">  I</w:t>
      </w:r>
    </w:p>
    <w:p w14:paraId="5EE02E81" w14:textId="77777777" w:rsidR="0088295E" w:rsidRPr="0088295E" w:rsidRDefault="0088295E" w:rsidP="0088295E">
      <w:pPr>
        <w:ind w:left="720"/>
        <w:jc w:val="center"/>
        <w:rPr>
          <w:rFonts w:ascii="GHEA Grapalat" w:hAnsi="GHEA Grapalat" w:cs="Sylfaen"/>
          <w:b/>
          <w:sz w:val="20"/>
        </w:rPr>
      </w:pPr>
    </w:p>
    <w:p w14:paraId="3E34078F" w14:textId="0E134EF3"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88295E" w:rsidRDefault="002B32D6" w:rsidP="00EF3662">
      <w:pPr>
        <w:ind w:left="360"/>
        <w:jc w:val="center"/>
        <w:rPr>
          <w:rFonts w:ascii="GHEA Grapalat" w:hAnsi="GHEA Grapalat" w:cs="Sylfaen"/>
          <w:b/>
          <w:sz w:val="20"/>
          <w:lang w:val="ru-RU"/>
        </w:rPr>
      </w:pPr>
    </w:p>
    <w:p w14:paraId="0707D73B" w14:textId="4C9CADED" w:rsidR="00096865" w:rsidRPr="00064ADD" w:rsidRDefault="00845AA5" w:rsidP="00EF3662">
      <w:pPr>
        <w:pStyle w:val="3"/>
        <w:spacing w:line="240" w:lineRule="auto"/>
        <w:ind w:firstLine="567"/>
        <w:jc w:val="both"/>
        <w:rPr>
          <w:rFonts w:ascii="GHEA Grapalat" w:hAnsi="GHEA Grapalat"/>
          <w:i w:val="0"/>
          <w:lang w:val="af-ZA"/>
        </w:rPr>
      </w:pPr>
      <w:r w:rsidRPr="0088295E">
        <w:rPr>
          <w:rFonts w:ascii="GHEA Grapalat" w:hAnsi="GHEA Grapalat" w:cs="Sylfaen"/>
          <w:i w:val="0"/>
          <w:lang w:val="ru-RU"/>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9618EE">
        <w:rPr>
          <w:rFonts w:ascii="Sylfaen" w:hAnsi="Sylfaen"/>
          <w:i w:val="0"/>
          <w:lang w:val="af-ZA"/>
        </w:rPr>
        <w:t xml:space="preserve">ՀՀ Արմավիրի մարզի Արաքս համայնքի </w:t>
      </w:r>
      <w:r w:rsidR="009618EE">
        <w:rPr>
          <w:rFonts w:ascii="Sylfaen" w:hAnsi="Sylfaen"/>
          <w:i w:val="0"/>
          <w:lang w:val="hy-AM"/>
        </w:rPr>
        <w:t xml:space="preserve">Արաքս և Գայ գյուղերի լուսավորության նոր համակարգերի կառուցման աշխատանքների նախագծա-նախահաշվային փաստաթղթերի մշակման և ծախսերի </w:t>
      </w:r>
      <w:proofErr w:type="gramStart"/>
      <w:r w:rsidR="009618EE">
        <w:rPr>
          <w:rFonts w:ascii="Sylfaen" w:hAnsi="Sylfaen"/>
          <w:i w:val="0"/>
          <w:lang w:val="hy-AM"/>
        </w:rPr>
        <w:t xml:space="preserve">գնահատման  </w:t>
      </w:r>
      <w:r w:rsidR="009618EE">
        <w:rPr>
          <w:rFonts w:ascii="Sylfaen" w:hAnsi="Sylfaen"/>
          <w:i w:val="0"/>
          <w:lang w:val="ru-RU"/>
        </w:rPr>
        <w:t>ծ</w:t>
      </w:r>
      <w:r w:rsidR="009618EE">
        <w:rPr>
          <w:rFonts w:ascii="Sylfaen" w:hAnsi="Sylfaen"/>
          <w:i w:val="0"/>
          <w:lang w:val="af-ZA"/>
        </w:rPr>
        <w:t>առայություններ</w:t>
      </w:r>
      <w:r w:rsidR="0088295E">
        <w:rPr>
          <w:rFonts w:ascii="GHEA Grapalat" w:hAnsi="GHEA Grapalat"/>
          <w:i w:val="0"/>
          <w:lang w:val="ru-RU"/>
        </w:rPr>
        <w:t>ի</w:t>
      </w:r>
      <w:proofErr w:type="gramEnd"/>
      <w:r w:rsidR="00096865" w:rsidRPr="00064ADD">
        <w:rPr>
          <w:rFonts w:ascii="GHEA Grapalat" w:hAnsi="GHEA Grapalat"/>
          <w:i w:val="0"/>
          <w:lang w:val="af-ZA"/>
        </w:rPr>
        <w:t xml:space="preserve"> </w:t>
      </w:r>
      <w:proofErr w:type="spellStart"/>
      <w:r w:rsidR="00096865" w:rsidRPr="00064ADD">
        <w:rPr>
          <w:rFonts w:ascii="GHEA Grapalat" w:hAnsi="GHEA Grapalat"/>
          <w:i w:val="0"/>
        </w:rPr>
        <w:t>ձեռքբերումը</w:t>
      </w:r>
      <w:proofErr w:type="spellEnd"/>
      <w:r w:rsidR="00816505" w:rsidRPr="0088295E">
        <w:rPr>
          <w:rFonts w:ascii="GHEA Grapalat" w:hAnsi="GHEA Grapalat"/>
          <w:i w:val="0"/>
          <w:lang w:val="ru-RU"/>
        </w:rPr>
        <w:t xml:space="preserve"> (</w:t>
      </w:r>
      <w:proofErr w:type="spellStart"/>
      <w:r w:rsidR="00816505" w:rsidRPr="00064ADD">
        <w:rPr>
          <w:rFonts w:ascii="GHEA Grapalat" w:hAnsi="GHEA Grapalat"/>
          <w:i w:val="0"/>
        </w:rPr>
        <w:t>այսուհետ</w:t>
      </w:r>
      <w:proofErr w:type="spellEnd"/>
      <w:r w:rsidR="00816505" w:rsidRPr="0088295E">
        <w:rPr>
          <w:rFonts w:ascii="GHEA Grapalat" w:hAnsi="GHEA Grapalat"/>
          <w:i w:val="0"/>
          <w:lang w:val="ru-RU"/>
        </w:rPr>
        <w:t xml:space="preserve">` </w:t>
      </w:r>
      <w:proofErr w:type="spellStart"/>
      <w:r w:rsidR="00816505" w:rsidRPr="00064ADD">
        <w:rPr>
          <w:rFonts w:ascii="GHEA Grapalat" w:hAnsi="GHEA Grapalat"/>
          <w:i w:val="0"/>
        </w:rPr>
        <w:t>նաև</w:t>
      </w:r>
      <w:proofErr w:type="spellEnd"/>
      <w:r w:rsidR="00816505" w:rsidRPr="0088295E">
        <w:rPr>
          <w:rFonts w:ascii="GHEA Grapalat" w:hAnsi="GHEA Grapalat"/>
          <w:i w:val="0"/>
          <w:lang w:val="ru-RU"/>
        </w:rPr>
        <w:t xml:space="preserve"> </w:t>
      </w:r>
      <w:proofErr w:type="spellStart"/>
      <w:r w:rsidR="00DC39B5" w:rsidRPr="00064ADD">
        <w:rPr>
          <w:rFonts w:ascii="GHEA Grapalat" w:hAnsi="GHEA Grapalat"/>
          <w:i w:val="0"/>
        </w:rPr>
        <w:t>ծառայություն</w:t>
      </w:r>
      <w:proofErr w:type="spellEnd"/>
      <w:r w:rsidR="00816505" w:rsidRPr="0088295E">
        <w:rPr>
          <w:rFonts w:ascii="GHEA Grapalat" w:hAnsi="GHEA Grapalat"/>
          <w:i w:val="0"/>
          <w:lang w:val="ru-RU"/>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r w:rsidR="00096865" w:rsidRPr="00064ADD">
        <w:rPr>
          <w:rFonts w:ascii="GHEA Grapalat" w:hAnsi="GHEA Grapalat"/>
          <w:i w:val="0"/>
          <w:lang w:val="af-ZA"/>
        </w:rPr>
        <w:t xml:space="preserve"> </w:t>
      </w:r>
      <w:proofErr w:type="spellStart"/>
      <w:r w:rsidR="00482E19">
        <w:rPr>
          <w:rFonts w:ascii="GHEA Grapalat" w:hAnsi="GHEA Grapalat"/>
          <w:i w:val="0"/>
          <w:lang w:val="en-US"/>
        </w:rPr>
        <w:t>երկու</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w:t>
      </w:r>
      <w:r w:rsidR="00482E19">
        <w:rPr>
          <w:rFonts w:ascii="GHEA Grapalat" w:hAnsi="GHEA Grapalat" w:cs="Sylfaen"/>
          <w:i w:val="0"/>
        </w:rPr>
        <w:t>իններ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4D75B7" w:rsidRPr="00C84D24" w14:paraId="14AFC9BC" w14:textId="77777777" w:rsidTr="00E83913">
        <w:trPr>
          <w:trHeight w:val="625"/>
        </w:trPr>
        <w:tc>
          <w:tcPr>
            <w:tcW w:w="1701" w:type="dxa"/>
            <w:vAlign w:val="center"/>
          </w:tcPr>
          <w:p w14:paraId="79053F48" w14:textId="77777777" w:rsidR="004D75B7" w:rsidRPr="00064ADD" w:rsidRDefault="004D75B7" w:rsidP="004D75B7">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2C8E9007" w:rsidR="004D75B7" w:rsidRPr="007C3479" w:rsidRDefault="005E0CB1" w:rsidP="004D75B7">
            <w:pPr>
              <w:pStyle w:val="23"/>
              <w:spacing w:line="240" w:lineRule="auto"/>
              <w:ind w:firstLine="0"/>
              <w:jc w:val="center"/>
              <w:rPr>
                <w:rFonts w:ascii="GHEA Grapalat" w:hAnsi="GHEA Grapalat"/>
                <w:lang w:val="ru-RU"/>
              </w:rPr>
            </w:pPr>
            <w:r>
              <w:rPr>
                <w:rFonts w:ascii="Sylfaen" w:hAnsi="Sylfaen"/>
                <w:lang w:val="hy-AM"/>
              </w:rPr>
              <w:t>6</w:t>
            </w:r>
            <w:r w:rsidR="004D75B7">
              <w:rPr>
                <w:rFonts w:ascii="Sylfaen" w:hAnsi="Sylfaen"/>
                <w:lang w:val="hy-AM"/>
              </w:rPr>
              <w:t>00 000</w:t>
            </w:r>
          </w:p>
        </w:tc>
        <w:tc>
          <w:tcPr>
            <w:tcW w:w="7231" w:type="dxa"/>
            <w:vAlign w:val="center"/>
          </w:tcPr>
          <w:p w14:paraId="619E65AF" w14:textId="4A7171FF" w:rsidR="004D75B7" w:rsidRPr="0088295E" w:rsidRDefault="004D75B7" w:rsidP="004D75B7">
            <w:pPr>
              <w:pStyle w:val="23"/>
              <w:spacing w:line="240" w:lineRule="auto"/>
              <w:ind w:firstLine="0"/>
              <w:rPr>
                <w:rFonts w:ascii="GHEA Grapalat" w:hAnsi="GHEA Grapalat"/>
                <w:u w:val="single"/>
                <w:vertAlign w:val="subscript"/>
                <w:lang w:val="ru-RU"/>
              </w:rPr>
            </w:pPr>
            <w:r w:rsidRPr="00E34769">
              <w:rPr>
                <w:rFonts w:ascii="Sylfaen" w:hAnsi="Sylfaen"/>
                <w:i/>
              </w:rPr>
              <w:t xml:space="preserve">ՀՀ Արմավիրի մարզի Արաքս համայնքի </w:t>
            </w:r>
            <w:r w:rsidRPr="00E34769">
              <w:rPr>
                <w:rFonts w:ascii="Sylfaen" w:hAnsi="Sylfaen"/>
                <w:i/>
                <w:lang w:val="hy-AM"/>
              </w:rPr>
              <w:t>Արաքս գյուղի լուսավորության նոր համակարգի կառուցման աշխատանքների նախագծա-նախահաշվային փաստաթղթերի մշակման և ծախսերի գնահատման  ծ</w:t>
            </w:r>
            <w:r w:rsidRPr="00E34769">
              <w:rPr>
                <w:rFonts w:ascii="Sylfaen" w:hAnsi="Sylfaen"/>
                <w:i/>
              </w:rPr>
              <w:t>առայություն</w:t>
            </w:r>
          </w:p>
        </w:tc>
      </w:tr>
      <w:tr w:rsidR="004D75B7" w:rsidRPr="00C84D24" w14:paraId="7B13886D" w14:textId="77777777" w:rsidTr="00FF7294">
        <w:trPr>
          <w:trHeight w:val="625"/>
        </w:trPr>
        <w:tc>
          <w:tcPr>
            <w:tcW w:w="1701" w:type="dxa"/>
            <w:vAlign w:val="center"/>
          </w:tcPr>
          <w:p w14:paraId="788F698B" w14:textId="3765ABF8" w:rsidR="004D75B7" w:rsidRPr="00064ADD" w:rsidRDefault="004D75B7" w:rsidP="004D75B7">
            <w:pPr>
              <w:pStyle w:val="23"/>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14:paraId="30D0F0C8" w14:textId="0E8B1C04" w:rsidR="004D75B7" w:rsidRPr="007C3479" w:rsidRDefault="004D75B7" w:rsidP="004D75B7">
            <w:pPr>
              <w:pStyle w:val="23"/>
              <w:spacing w:line="240" w:lineRule="auto"/>
              <w:ind w:firstLine="0"/>
              <w:jc w:val="center"/>
              <w:rPr>
                <w:rFonts w:ascii="GHEA Grapalat" w:hAnsi="GHEA Grapalat"/>
                <w:lang w:val="ru-RU"/>
              </w:rPr>
            </w:pPr>
            <w:r>
              <w:rPr>
                <w:rFonts w:ascii="Sylfaen" w:hAnsi="Sylfaen"/>
                <w:lang w:val="hy-AM"/>
              </w:rPr>
              <w:t>1</w:t>
            </w:r>
            <w:r w:rsidR="00A17EAA">
              <w:rPr>
                <w:rFonts w:ascii="Sylfaen" w:hAnsi="Sylfaen"/>
                <w:lang w:val="hy-AM"/>
              </w:rPr>
              <w:t>6</w:t>
            </w:r>
            <w:r>
              <w:rPr>
                <w:rFonts w:ascii="Sylfaen" w:hAnsi="Sylfaen"/>
                <w:lang w:val="hy-AM"/>
              </w:rPr>
              <w:t>00 000</w:t>
            </w:r>
          </w:p>
        </w:tc>
        <w:tc>
          <w:tcPr>
            <w:tcW w:w="7231" w:type="dxa"/>
          </w:tcPr>
          <w:p w14:paraId="5AB20916" w14:textId="7D2F28A3" w:rsidR="004D75B7" w:rsidRDefault="004D75B7" w:rsidP="004D75B7">
            <w:pPr>
              <w:pStyle w:val="23"/>
              <w:spacing w:line="240" w:lineRule="auto"/>
              <w:ind w:firstLine="0"/>
              <w:rPr>
                <w:rFonts w:ascii="GHEA Grapalat" w:hAnsi="GHEA Grapalat"/>
                <w:u w:val="single"/>
                <w:lang w:val="ru-RU"/>
              </w:rPr>
            </w:pPr>
            <w:r w:rsidRPr="00E34769">
              <w:rPr>
                <w:rFonts w:ascii="Sylfaen" w:hAnsi="Sylfaen"/>
                <w:i/>
              </w:rPr>
              <w:t>ՀՀ Արմավիրի մարզի Արաքս համայնքի</w:t>
            </w:r>
            <w:r w:rsidRPr="00E34769">
              <w:rPr>
                <w:rFonts w:ascii="Sylfaen" w:hAnsi="Sylfaen"/>
                <w:i/>
                <w:lang w:val="hy-AM"/>
              </w:rPr>
              <w:t xml:space="preserve">  Գայ գյուղի լուսավորության նոր համակարգի </w:t>
            </w:r>
            <w:r>
              <w:rPr>
                <w:rFonts w:ascii="Sylfaen" w:hAnsi="Sylfaen"/>
                <w:i/>
                <w:lang w:val="hy-AM"/>
              </w:rPr>
              <w:t xml:space="preserve">կառուցման </w:t>
            </w:r>
            <w:r w:rsidRPr="00E34769">
              <w:rPr>
                <w:rFonts w:ascii="Sylfaen" w:hAnsi="Sylfaen"/>
                <w:i/>
                <w:lang w:val="hy-AM"/>
              </w:rPr>
              <w:t>աշխատանքների նախագծա-նախահաշվային փաստաթղթերի մշակման և ծախսերի գնահատման  ծ</w:t>
            </w:r>
            <w:r w:rsidRPr="00E34769">
              <w:rPr>
                <w:rFonts w:ascii="Sylfaen" w:hAnsi="Sylfaen"/>
                <w:i/>
              </w:rPr>
              <w:t>առայություն</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1127B186" w:rsidR="00096865" w:rsidRPr="009618EE" w:rsidRDefault="009618EE" w:rsidP="00EF3662">
      <w:pPr>
        <w:ind w:firstLine="567"/>
        <w:rPr>
          <w:rFonts w:ascii="GHEA Grapalat" w:hAnsi="GHEA Grapalat" w:cs="Sylfaen"/>
          <w:i/>
          <w:sz w:val="20"/>
          <w:szCs w:val="20"/>
          <w:lang w:val="es-ES"/>
        </w:rPr>
      </w:pPr>
      <w:r w:rsidRPr="009618EE">
        <w:rPr>
          <w:rFonts w:ascii="Sylfaen" w:hAnsi="Sylfaen"/>
          <w:sz w:val="20"/>
          <w:szCs w:val="20"/>
          <w:lang w:val="af-ZA"/>
        </w:rPr>
        <w:t xml:space="preserve">ՀՀ Արմավիրի մարզի Արաքս համայնքի </w:t>
      </w:r>
      <w:r w:rsidRPr="009618EE">
        <w:rPr>
          <w:rFonts w:ascii="Sylfaen" w:hAnsi="Sylfaen"/>
          <w:sz w:val="20"/>
          <w:szCs w:val="20"/>
          <w:lang w:val="hy-AM"/>
        </w:rPr>
        <w:t xml:space="preserve">Արաքս և Գայ գյուղերի լուսավորության նոր համակարգերի կառուցման աշխատանքների նախագծա-նախահաշվային փաստաթղթերի մշակման և ծախսերի գնահատման  </w:t>
      </w:r>
      <w:r w:rsidRPr="009618EE">
        <w:rPr>
          <w:rFonts w:ascii="Sylfaen" w:hAnsi="Sylfaen"/>
          <w:sz w:val="20"/>
          <w:szCs w:val="20"/>
          <w:lang w:val="ru-RU"/>
        </w:rPr>
        <w:t>ծ</w:t>
      </w:r>
      <w:r w:rsidRPr="009618EE">
        <w:rPr>
          <w:rFonts w:ascii="Sylfaen" w:hAnsi="Sylfaen"/>
          <w:sz w:val="20"/>
          <w:szCs w:val="20"/>
          <w:lang w:val="af-ZA"/>
        </w:rPr>
        <w:t>առայություններ</w:t>
      </w:r>
      <w:r w:rsidRPr="009618EE">
        <w:rPr>
          <w:rFonts w:ascii="Sylfaen" w:hAnsi="Sylfaen"/>
          <w:sz w:val="20"/>
          <w:szCs w:val="20"/>
          <w:lang w:val="hy-AM"/>
        </w:rPr>
        <w:t>ի</w:t>
      </w:r>
      <w:r w:rsidRPr="009618EE">
        <w:rPr>
          <w:rFonts w:ascii="Sylfaen" w:hAnsi="Sylfaen"/>
          <w:sz w:val="20"/>
          <w:szCs w:val="20"/>
          <w:lang w:val="af-ZA"/>
        </w:rPr>
        <w:t xml:space="preserve"> </w:t>
      </w:r>
      <w:proofErr w:type="spellStart"/>
      <w:r w:rsidRPr="009618EE">
        <w:rPr>
          <w:rFonts w:ascii="Sylfaen" w:hAnsi="Sylfaen"/>
          <w:sz w:val="20"/>
          <w:szCs w:val="20"/>
        </w:rPr>
        <w:t>ձեռքբերումը</w:t>
      </w:r>
      <w:proofErr w:type="spellEnd"/>
      <w:r w:rsidRPr="009618EE">
        <w:rPr>
          <w:rFonts w:ascii="Sylfaen" w:hAnsi="Sylfaen"/>
          <w:sz w:val="20"/>
          <w:szCs w:val="20"/>
          <w:lang w:val="hy-AM"/>
        </w:rPr>
        <w:t xml:space="preserve"> կատարվելու է ՀՀ կառավարություն կողմից հաստատված սուբվենցիոն ծրագրերով։</w:t>
      </w: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lastRenderedPageBreak/>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15E836FF" w14:textId="77777777" w:rsidR="003C3B2A" w:rsidRDefault="003C3B2A" w:rsidP="00EF3662">
      <w:pPr>
        <w:jc w:val="center"/>
        <w:rPr>
          <w:rFonts w:ascii="GHEA Grapalat" w:hAnsi="GHEA Grapalat"/>
          <w:b/>
          <w:sz w:val="20"/>
          <w:lang w:val="af-ZA"/>
        </w:rPr>
      </w:pPr>
    </w:p>
    <w:p w14:paraId="785FD37F" w14:textId="77777777" w:rsidR="003C3B2A" w:rsidRDefault="003C3B2A" w:rsidP="00EF3662">
      <w:pPr>
        <w:jc w:val="center"/>
        <w:rPr>
          <w:rFonts w:ascii="GHEA Grapalat" w:hAnsi="GHEA Grapalat"/>
          <w:b/>
          <w:sz w:val="20"/>
          <w:lang w:val="af-ZA"/>
        </w:rPr>
      </w:pPr>
    </w:p>
    <w:p w14:paraId="664C6A36" w14:textId="77777777" w:rsidR="003C3B2A" w:rsidRDefault="003C3B2A" w:rsidP="00EF3662">
      <w:pPr>
        <w:jc w:val="center"/>
        <w:rPr>
          <w:rFonts w:ascii="GHEA Grapalat" w:hAnsi="GHEA Grapalat"/>
          <w:b/>
          <w:sz w:val="20"/>
          <w:lang w:val="af-ZA"/>
        </w:rPr>
      </w:pPr>
    </w:p>
    <w:p w14:paraId="4C9D882F" w14:textId="0F41B1BD"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3"/>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4"/>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5F87B78"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06E78">
        <w:rPr>
          <w:rFonts w:ascii="GHEA Grapalat" w:hAnsi="GHEA Grapalat" w:cs="Sylfaen"/>
          <w:szCs w:val="24"/>
          <w:lang w:val="hy-AM"/>
        </w:rPr>
        <w:t xml:space="preserve">գնանշման հարցման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7332DC6"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8295E" w:rsidRPr="0088295E">
        <w:rPr>
          <w:rFonts w:ascii="GHEA Grapalat" w:hAnsi="GHEA Grapalat" w:cs="Sylfaen"/>
          <w:szCs w:val="24"/>
          <w:lang w:val="hy-AM"/>
        </w:rPr>
        <w:t>07</w:t>
      </w:r>
      <w:r w:rsidR="00A3468D" w:rsidRPr="00064ADD">
        <w:rPr>
          <w:rFonts w:ascii="GHEA Grapalat" w:hAnsi="GHEA Grapalat" w:cs="Sylfaen"/>
          <w:szCs w:val="24"/>
          <w:lang w:val="hy-AM"/>
        </w:rPr>
        <w:t>»րդ օրվա ժամը «</w:t>
      </w:r>
      <w:r w:rsidR="0088295E" w:rsidRPr="0088295E">
        <w:rPr>
          <w:rFonts w:ascii="GHEA Grapalat" w:hAnsi="GHEA Grapalat" w:cs="Sylfaen"/>
          <w:szCs w:val="24"/>
          <w:lang w:val="hy-AM"/>
        </w:rPr>
        <w:t>11:00</w:t>
      </w:r>
      <w:r w:rsidR="00A3468D" w:rsidRPr="00064ADD">
        <w:rPr>
          <w:rFonts w:ascii="GHEA Grapalat" w:hAnsi="GHEA Grapalat" w:cs="Sylfaen"/>
          <w:szCs w:val="24"/>
          <w:lang w:val="hy-AM"/>
        </w:rPr>
        <w:t>»-ն, «</w:t>
      </w:r>
      <w:r w:rsidR="0088295E" w:rsidRPr="00660E5B">
        <w:rPr>
          <w:rFonts w:ascii="Sylfaen" w:hAnsi="Sylfaen"/>
          <w:lang w:val="hy-AM"/>
        </w:rPr>
        <w:t xml:space="preserve">ՀՀ Արմավիրի մարզ, Արաքս համայնք,գյուղ </w:t>
      </w:r>
      <w:r w:rsidR="0088295E" w:rsidRPr="00660E5B">
        <w:rPr>
          <w:rFonts w:ascii="Sylfaen" w:hAnsi="Sylfaen"/>
        </w:rPr>
        <w:t>Գայ</w:t>
      </w:r>
      <w:r w:rsidR="0088295E" w:rsidRPr="00660E5B">
        <w:rPr>
          <w:rFonts w:ascii="Sylfaen" w:hAnsi="Sylfaen"/>
          <w:lang w:val="hy-AM"/>
        </w:rPr>
        <w:t xml:space="preserve">, </w:t>
      </w:r>
      <w:r w:rsidR="0088295E" w:rsidRPr="00660E5B">
        <w:rPr>
          <w:rFonts w:ascii="Sylfaen" w:hAnsi="Sylfaen"/>
        </w:rPr>
        <w:t>Ա.Խաչատրյան 1</w:t>
      </w:r>
      <w:r w:rsidR="0088295E" w:rsidRPr="00660E5B">
        <w:rPr>
          <w:rFonts w:ascii="Sylfaen" w:hAnsi="Sylfaen"/>
          <w:lang w:val="hy-AM"/>
        </w:rPr>
        <w:t xml:space="preserve"> </w:t>
      </w:r>
      <w:r w:rsidR="00A3468D" w:rsidRPr="00064ADD">
        <w:rPr>
          <w:rFonts w:ascii="GHEA Grapalat" w:hAnsi="GHEA Grapalat" w:cs="Sylfaen"/>
          <w:szCs w:val="24"/>
          <w:lang w:val="hy-AM"/>
        </w:rPr>
        <w:t xml:space="preserve"> հասցեով</w:t>
      </w:r>
      <w:r w:rsidR="00EA2D7E" w:rsidRPr="00EA2D7E">
        <w:rPr>
          <w:rFonts w:ascii="GHEA Grapalat" w:hAnsi="GHEA Grapalat" w:cs="Sylfaen"/>
          <w:szCs w:val="24"/>
          <w:lang w:val="hy-AM"/>
        </w:rPr>
        <w:t>&gt;&gt;</w:t>
      </w:r>
      <w:r w:rsidR="00A3468D" w:rsidRPr="00064ADD">
        <w:rPr>
          <w:rFonts w:ascii="GHEA Grapalat" w:hAnsi="GHEA Grapalat" w:cs="Sylfaen"/>
          <w:szCs w:val="24"/>
          <w:lang w:val="hy-AM"/>
        </w:rPr>
        <w:t>:</w:t>
      </w:r>
    </w:p>
    <w:p w14:paraId="29073889" w14:textId="0891CFE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3479" w:rsidRPr="007C3479">
        <w:rPr>
          <w:rFonts w:ascii="GHEA Grapalat" w:hAnsi="GHEA Grapalat" w:cs="Sylfaen"/>
          <w:szCs w:val="24"/>
          <w:lang w:val="hy-AM"/>
        </w:rPr>
        <w:t>Հրանուշ Մարգարյան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5"/>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710D7B37"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w:t>
      </w:r>
      <w:r w:rsidR="009C1C91" w:rsidRPr="009C1C91">
        <w:rPr>
          <w:rStyle w:val="af6"/>
          <w:rFonts w:ascii="GHEA Grapalat" w:hAnsi="GHEA Grapalat" w:cs="Sylfaen"/>
          <w:sz w:val="20"/>
          <w:lang w:val="hy-AM"/>
        </w:rPr>
        <w:footnoteReference w:id="6"/>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lastRenderedPageBreak/>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F0D86A3"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EA2D7E" w:rsidRPr="00EA2D7E">
        <w:rPr>
          <w:rFonts w:ascii="GHEA Grapalat" w:hAnsi="GHEA Grapalat" w:cs="Sylfaen"/>
          <w:szCs w:val="24"/>
        </w:rPr>
        <w:t>07</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A3468D" w:rsidRPr="00064ADD">
        <w:rPr>
          <w:rFonts w:ascii="GHEA Grapalat" w:hAnsi="GHEA Grapalat" w:cs="Sylfaen"/>
          <w:szCs w:val="24"/>
        </w:rPr>
        <w:t xml:space="preserve"> «</w:t>
      </w:r>
      <w:r w:rsidR="00EA2D7E" w:rsidRPr="00EA2D7E">
        <w:rPr>
          <w:rFonts w:ascii="GHEA Grapalat" w:hAnsi="GHEA Grapalat" w:cs="Sylfaen"/>
          <w:szCs w:val="24"/>
        </w:rPr>
        <w:t>11:00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6F56BACE"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E83913" w:rsidRPr="00E83913">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05842222"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E83913">
        <w:rPr>
          <w:rFonts w:ascii="Sylfaen" w:hAnsi="Sylfaen" w:cs="Sylfaen"/>
          <w:bCs/>
          <w:i w:val="0"/>
          <w:lang w:val="hy-AM"/>
        </w:rPr>
        <w:t>ՀՀ Կենտրոնական Բանկի տվյալ օրվա</w:t>
      </w:r>
      <w:r w:rsidR="00E83913">
        <w:rPr>
          <w:rFonts w:ascii="Sylfaen" w:hAnsi="Sylfaen" w:cs="Sylfaen"/>
          <w:bCs/>
          <w:i w:val="0"/>
          <w:lang w:val="af-ZA"/>
        </w:rPr>
        <w:t xml:space="preserve"> </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4A5240D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 հայտի</w:t>
      </w:r>
      <w:r w:rsidR="002D0801" w:rsidRPr="002D0801">
        <w:rPr>
          <w:rFonts w:ascii="GHEA Grapalat" w:hAnsi="GHEA Grapalat"/>
          <w:sz w:val="20"/>
          <w:szCs w:val="20"/>
          <w:lang w:val="af-ZA" w:eastAsia="x-none"/>
        </w:rPr>
        <w:t xml:space="preserve"> </w:t>
      </w:r>
      <w:r w:rsidR="00B514E8" w:rsidRPr="00064AD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w:t>
      </w:r>
      <w:r w:rsidR="007B6811" w:rsidRPr="00064ADD">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 xml:space="preserve">նին որոշումը ներկայացվելու </w:t>
      </w:r>
      <w:r w:rsidRPr="00993392">
        <w:rPr>
          <w:rFonts w:ascii="GHEA Grapalat" w:hAnsi="GHEA Grapalat" w:cs="Sylfaen"/>
          <w:sz w:val="20"/>
        </w:rPr>
        <w:lastRenderedPageBreak/>
        <w:t>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7"/>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0D569ADA"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lastRenderedPageBreak/>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proofErr w:type="gramStart"/>
      <w:r w:rsidRPr="00064ADD">
        <w:rPr>
          <w:rFonts w:ascii="GHEA Grapalat" w:hAnsi="GHEA Grapalat" w:cs="Sylfaen"/>
          <w:lang w:val="es-ES"/>
        </w:rPr>
        <w:t xml:space="preserve">« </w:t>
      </w:r>
      <w:r w:rsidR="00EA2D7E" w:rsidRPr="00EA2D7E">
        <w:rPr>
          <w:rFonts w:ascii="GHEA Grapalat" w:hAnsi="GHEA Grapalat" w:cs="Sylfaen"/>
        </w:rPr>
        <w:t>10</w:t>
      </w:r>
      <w:proofErr w:type="gramEnd"/>
      <w:r w:rsidRPr="00064ADD">
        <w:rPr>
          <w:rFonts w:ascii="GHEA Grapalat" w:hAnsi="GHEA Grapalat" w:cs="Sylfaen"/>
          <w:lang w:val="es-ES"/>
        </w:rPr>
        <w:t xml:space="preserve">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8"/>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 xml:space="preserve">:Ընդ որում </w:t>
      </w:r>
      <w:r w:rsidR="00781235" w:rsidRPr="00064ADD">
        <w:rPr>
          <w:rFonts w:ascii="GHEA Grapalat" w:hAnsi="GHEA Grapalat" w:cs="Sylfaen"/>
          <w:sz w:val="20"/>
          <w:lang w:val="af-ZA"/>
        </w:rPr>
        <w:lastRenderedPageBreak/>
        <w:t>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9"/>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af6"/>
          <w:rFonts w:ascii="GHEA Grapalat" w:hAnsi="GHEA Grapalat" w:cs="Arial"/>
          <w:sz w:val="20"/>
          <w:lang w:val="hy-AM"/>
        </w:rPr>
        <w:footnoteReference w:id="10"/>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11"/>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064ADD">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2"/>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2C86F36D" w:rsidR="00096865" w:rsidRPr="00064ADD" w:rsidRDefault="00EA2D7E" w:rsidP="00EF3662">
      <w:pPr>
        <w:pStyle w:val="aa"/>
        <w:ind w:right="-7"/>
        <w:jc w:val="center"/>
        <w:rPr>
          <w:rFonts w:ascii="GHEA Grapalat" w:hAnsi="GHEA Grapalat"/>
          <w:b/>
          <w:szCs w:val="22"/>
          <w:lang w:val="af-ZA"/>
        </w:rPr>
      </w:pPr>
      <w:r>
        <w:rPr>
          <w:rFonts w:ascii="GHEA Grapalat" w:hAnsi="GHEA Grapalat" w:cs="Sylfaen"/>
          <w:b/>
          <w:szCs w:val="22"/>
          <w:lang w:val="ru-RU"/>
        </w:rPr>
        <w:t>ԳՆԱՆՇՄԱՆ</w:t>
      </w:r>
      <w:r w:rsidRPr="00EA2D7E">
        <w:rPr>
          <w:rFonts w:ascii="GHEA Grapalat" w:hAnsi="GHEA Grapalat" w:cs="Sylfaen"/>
          <w:b/>
          <w:szCs w:val="22"/>
          <w:lang w:val="af-ZA"/>
        </w:rPr>
        <w:t xml:space="preserve"> </w:t>
      </w:r>
      <w:r>
        <w:rPr>
          <w:rFonts w:ascii="GHEA Grapalat" w:hAnsi="GHEA Grapalat" w:cs="Sylfaen"/>
          <w:b/>
          <w:szCs w:val="22"/>
          <w:lang w:val="ru-RU"/>
        </w:rPr>
        <w:t>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3"/>
      </w:r>
    </w:p>
    <w:p w14:paraId="01C99DF8" w14:textId="5035659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23FD8E2B"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EA2D7E" w:rsidRPr="00EA2D7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30140CBF"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1D1878E6"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6D2CF265"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12BB8928" w14:textId="77777777" w:rsidR="00EA2D7E" w:rsidRPr="00893066" w:rsidRDefault="00EA2D7E" w:rsidP="00EA2D7E">
      <w:pPr>
        <w:pStyle w:val="norm"/>
        <w:spacing w:line="240" w:lineRule="auto"/>
        <w:ind w:firstLine="284"/>
        <w:jc w:val="right"/>
        <w:rPr>
          <w:rFonts w:ascii="Sylfaen" w:hAnsi="Sylfaen" w:cs="Sylfaen"/>
          <w:b/>
          <w:sz w:val="18"/>
          <w:szCs w:val="18"/>
          <w:lang w:val="af-ZA"/>
        </w:rPr>
      </w:pPr>
    </w:p>
    <w:p w14:paraId="28ACA9E8" w14:textId="705BF464" w:rsidR="00B2572B" w:rsidRPr="00EA2D7E" w:rsidRDefault="00B2572B" w:rsidP="00EA2D7E">
      <w:pPr>
        <w:pStyle w:val="norm"/>
        <w:spacing w:line="240" w:lineRule="auto"/>
        <w:ind w:firstLine="284"/>
        <w:jc w:val="right"/>
        <w:rPr>
          <w:rFonts w:ascii="Sylfaen" w:hAnsi="Sylfaen" w:cs="Arial"/>
          <w:b/>
          <w:sz w:val="18"/>
          <w:szCs w:val="18"/>
          <w:lang w:val="es-ES"/>
        </w:rPr>
      </w:pPr>
      <w:proofErr w:type="spellStart"/>
      <w:proofErr w:type="gramStart"/>
      <w:r w:rsidRPr="00EA2D7E">
        <w:rPr>
          <w:rFonts w:ascii="Sylfaen" w:hAnsi="Sylfaen" w:cs="Sylfaen"/>
          <w:b/>
          <w:sz w:val="18"/>
          <w:szCs w:val="18"/>
          <w:lang w:val="es-ES"/>
        </w:rPr>
        <w:lastRenderedPageBreak/>
        <w:t>Հավելված</w:t>
      </w:r>
      <w:proofErr w:type="spellEnd"/>
      <w:r w:rsidRPr="00EA2D7E">
        <w:rPr>
          <w:rFonts w:ascii="Sylfaen" w:hAnsi="Sylfaen" w:cs="Arial"/>
          <w:b/>
          <w:sz w:val="18"/>
          <w:szCs w:val="18"/>
          <w:lang w:val="es-ES"/>
        </w:rPr>
        <w:t xml:space="preserve">  N</w:t>
      </w:r>
      <w:proofErr w:type="gramEnd"/>
      <w:r w:rsidRPr="00EA2D7E">
        <w:rPr>
          <w:rFonts w:ascii="Sylfaen" w:hAnsi="Sylfaen" w:cs="Arial"/>
          <w:b/>
          <w:sz w:val="18"/>
          <w:szCs w:val="18"/>
          <w:lang w:val="es-ES"/>
        </w:rPr>
        <w:t xml:space="preserve"> 1</w:t>
      </w:r>
    </w:p>
    <w:p w14:paraId="02FEE334" w14:textId="3008B7C8" w:rsidR="00B2572B" w:rsidRPr="00EA2D7E" w:rsidRDefault="004D75B7" w:rsidP="00EA2D7E">
      <w:pPr>
        <w:pStyle w:val="31"/>
        <w:spacing w:line="240" w:lineRule="auto"/>
        <w:jc w:val="right"/>
        <w:rPr>
          <w:rFonts w:ascii="Sylfaen" w:hAnsi="Sylfaen" w:cs="Arial"/>
          <w:b/>
          <w:sz w:val="18"/>
          <w:szCs w:val="18"/>
          <w:lang w:val="es-ES"/>
        </w:rPr>
      </w:pPr>
      <w:r>
        <w:rPr>
          <w:rFonts w:ascii="Sylfaen" w:hAnsi="Sylfaen"/>
          <w:sz w:val="18"/>
          <w:szCs w:val="18"/>
          <w:lang w:val="ru-RU"/>
        </w:rPr>
        <w:t>ԱՄԱՀ</w:t>
      </w:r>
      <w:r w:rsidRPr="00D2368B">
        <w:rPr>
          <w:rFonts w:ascii="Sylfaen" w:hAnsi="Sylfaen"/>
          <w:sz w:val="18"/>
          <w:szCs w:val="18"/>
          <w:lang w:val="af-ZA"/>
        </w:rPr>
        <w:t>-</w:t>
      </w:r>
      <w:r>
        <w:rPr>
          <w:rFonts w:ascii="Sylfaen" w:hAnsi="Sylfaen"/>
          <w:sz w:val="18"/>
          <w:szCs w:val="18"/>
          <w:lang w:val="ru-RU"/>
        </w:rPr>
        <w:t>Լ</w:t>
      </w:r>
      <w:r w:rsidRPr="00D2368B">
        <w:rPr>
          <w:rFonts w:ascii="Sylfaen" w:hAnsi="Sylfaen"/>
          <w:sz w:val="18"/>
          <w:szCs w:val="18"/>
          <w:lang w:val="af-ZA"/>
        </w:rPr>
        <w:t>-</w:t>
      </w:r>
      <w:r>
        <w:rPr>
          <w:rFonts w:ascii="Sylfaen" w:hAnsi="Sylfaen"/>
          <w:sz w:val="18"/>
          <w:szCs w:val="18"/>
          <w:lang w:val="ru-RU"/>
        </w:rPr>
        <w:t>ԳՀԾՁԲ</w:t>
      </w:r>
      <w:r w:rsidRPr="00D2368B">
        <w:rPr>
          <w:rFonts w:ascii="Sylfaen" w:hAnsi="Sylfaen"/>
          <w:sz w:val="18"/>
          <w:szCs w:val="18"/>
          <w:lang w:val="af-ZA"/>
        </w:rPr>
        <w:t>-25/</w:t>
      </w:r>
      <w:proofErr w:type="gramStart"/>
      <w:r w:rsidRPr="00D2368B">
        <w:rPr>
          <w:rFonts w:ascii="Sylfaen" w:hAnsi="Sylfaen"/>
          <w:sz w:val="18"/>
          <w:szCs w:val="18"/>
          <w:lang w:val="af-ZA"/>
        </w:rPr>
        <w:t>16</w:t>
      </w:r>
      <w:r w:rsidR="00B2572B" w:rsidRPr="00EA2D7E">
        <w:rPr>
          <w:rFonts w:ascii="Sylfaen" w:hAnsi="Sylfaen"/>
          <w:b/>
          <w:sz w:val="18"/>
          <w:szCs w:val="18"/>
          <w:lang w:val="es-ES"/>
        </w:rPr>
        <w:t xml:space="preserve">  </w:t>
      </w:r>
      <w:proofErr w:type="spellStart"/>
      <w:r w:rsidR="00B2572B" w:rsidRPr="00EA2D7E">
        <w:rPr>
          <w:rFonts w:ascii="Sylfaen" w:hAnsi="Sylfaen" w:cs="Sylfaen"/>
          <w:b/>
          <w:sz w:val="18"/>
          <w:szCs w:val="18"/>
          <w:lang w:val="es-ES"/>
        </w:rPr>
        <w:t>ծածկագրով</w:t>
      </w:r>
      <w:proofErr w:type="spellEnd"/>
      <w:proofErr w:type="gramEnd"/>
    </w:p>
    <w:p w14:paraId="075F0508" w14:textId="0E91C220" w:rsidR="00B2572B" w:rsidRPr="00EA2D7E" w:rsidRDefault="00D06E78" w:rsidP="00EA2D7E">
      <w:pPr>
        <w:pStyle w:val="31"/>
        <w:spacing w:line="240" w:lineRule="auto"/>
        <w:jc w:val="right"/>
        <w:rPr>
          <w:rFonts w:ascii="Sylfaen" w:hAnsi="Sylfaen" w:cs="Arial"/>
          <w:b/>
          <w:sz w:val="18"/>
          <w:szCs w:val="18"/>
          <w:lang w:val="es-ES"/>
        </w:rPr>
      </w:pPr>
      <w:proofErr w:type="spellStart"/>
      <w:r w:rsidRPr="00EA2D7E">
        <w:rPr>
          <w:rFonts w:ascii="Sylfaen" w:hAnsi="Sylfaen" w:cs="Sylfaen"/>
          <w:b/>
          <w:sz w:val="18"/>
          <w:szCs w:val="18"/>
          <w:lang w:val="es-ES"/>
        </w:rPr>
        <w:t>գնանշման</w:t>
      </w:r>
      <w:proofErr w:type="spellEnd"/>
      <w:r w:rsidRPr="00EA2D7E">
        <w:rPr>
          <w:rFonts w:ascii="Sylfaen" w:hAnsi="Sylfaen" w:cs="Sylfaen"/>
          <w:b/>
          <w:sz w:val="18"/>
          <w:szCs w:val="18"/>
          <w:lang w:val="es-ES"/>
        </w:rPr>
        <w:t xml:space="preserve"> </w:t>
      </w:r>
      <w:proofErr w:type="spellStart"/>
      <w:proofErr w:type="gramStart"/>
      <w:r w:rsidRPr="00EA2D7E">
        <w:rPr>
          <w:rFonts w:ascii="Sylfaen" w:hAnsi="Sylfaen" w:cs="Sylfaen"/>
          <w:b/>
          <w:sz w:val="18"/>
          <w:szCs w:val="18"/>
          <w:lang w:val="es-ES"/>
        </w:rPr>
        <w:t>հարցման</w:t>
      </w:r>
      <w:proofErr w:type="spellEnd"/>
      <w:r w:rsidRPr="00EA2D7E">
        <w:rPr>
          <w:rFonts w:ascii="Sylfaen" w:hAnsi="Sylfaen" w:cs="Sylfaen"/>
          <w:b/>
          <w:sz w:val="18"/>
          <w:szCs w:val="18"/>
          <w:lang w:val="es-ES"/>
        </w:rPr>
        <w:t xml:space="preserve"> </w:t>
      </w:r>
      <w:r w:rsidR="00B2572B" w:rsidRPr="00EA2D7E">
        <w:rPr>
          <w:rFonts w:ascii="Sylfaen" w:hAnsi="Sylfaen" w:cs="Arial"/>
          <w:b/>
          <w:sz w:val="18"/>
          <w:szCs w:val="18"/>
          <w:lang w:val="es-ES"/>
        </w:rPr>
        <w:t xml:space="preserve"> </w:t>
      </w:r>
      <w:proofErr w:type="spellStart"/>
      <w:r w:rsidR="00B2572B" w:rsidRPr="00EA2D7E">
        <w:rPr>
          <w:rFonts w:ascii="Sylfaen" w:hAnsi="Sylfaen" w:cs="Sylfaen"/>
          <w:b/>
          <w:sz w:val="18"/>
          <w:szCs w:val="18"/>
          <w:lang w:val="es-ES"/>
        </w:rPr>
        <w:t>հրավերի</w:t>
      </w:r>
      <w:proofErr w:type="spellEnd"/>
      <w:proofErr w:type="gramEnd"/>
    </w:p>
    <w:p w14:paraId="6350ADCB" w14:textId="77777777" w:rsidR="00B2572B" w:rsidRPr="00EA2D7E" w:rsidRDefault="00B2572B" w:rsidP="00EA2D7E">
      <w:pPr>
        <w:jc w:val="center"/>
        <w:rPr>
          <w:rFonts w:ascii="Sylfaen" w:hAnsi="Sylfaen" w:cs="Sylfaen"/>
          <w:b/>
          <w:sz w:val="18"/>
          <w:szCs w:val="18"/>
          <w:lang w:val="es-ES"/>
        </w:rPr>
      </w:pPr>
    </w:p>
    <w:p w14:paraId="292823D3" w14:textId="77777777" w:rsidR="00B2572B" w:rsidRPr="00EA2D7E" w:rsidRDefault="00B2572B" w:rsidP="00EA2D7E">
      <w:pPr>
        <w:jc w:val="center"/>
        <w:rPr>
          <w:rFonts w:ascii="Sylfaen" w:hAnsi="Sylfaen" w:cs="Arial"/>
          <w:b/>
          <w:sz w:val="18"/>
          <w:szCs w:val="18"/>
          <w:lang w:val="es-ES"/>
        </w:rPr>
      </w:pPr>
      <w:r w:rsidRPr="00EA2D7E">
        <w:rPr>
          <w:rFonts w:ascii="Sylfaen" w:hAnsi="Sylfaen" w:cs="Sylfaen"/>
          <w:b/>
          <w:sz w:val="18"/>
          <w:szCs w:val="18"/>
          <w:lang w:val="es-ES"/>
        </w:rPr>
        <w:t>ԴԻՄՈՒՄ</w:t>
      </w:r>
      <w:r w:rsidR="006C3873" w:rsidRPr="00EA2D7E">
        <w:rPr>
          <w:rFonts w:ascii="Sylfaen" w:hAnsi="Sylfaen" w:cs="Sylfaen"/>
          <w:b/>
          <w:sz w:val="18"/>
          <w:szCs w:val="18"/>
          <w:lang w:val="es-ES"/>
        </w:rPr>
        <w:t>ՀԱՅՏԱՐԱՐՈՒԹՅՈՒՆ</w:t>
      </w:r>
      <w:r w:rsidRPr="00EA2D7E">
        <w:rPr>
          <w:rFonts w:ascii="Sylfaen" w:hAnsi="Sylfaen" w:cs="Sylfaen"/>
          <w:b/>
          <w:sz w:val="18"/>
          <w:szCs w:val="18"/>
          <w:lang w:val="es-ES"/>
        </w:rPr>
        <w:t>*</w:t>
      </w:r>
    </w:p>
    <w:p w14:paraId="03F30D1A" w14:textId="522540CF" w:rsidR="00B2572B" w:rsidRPr="00EA2D7E" w:rsidRDefault="00D06E78" w:rsidP="00EA2D7E">
      <w:pPr>
        <w:pStyle w:val="6"/>
        <w:jc w:val="center"/>
        <w:rPr>
          <w:rFonts w:ascii="Sylfaen" w:hAnsi="Sylfaen" w:cs="Arial"/>
          <w:color w:val="auto"/>
          <w:sz w:val="18"/>
          <w:szCs w:val="18"/>
          <w:lang w:val="es-ES"/>
        </w:rPr>
      </w:pPr>
      <w:proofErr w:type="spellStart"/>
      <w:r w:rsidRPr="00EA2D7E">
        <w:rPr>
          <w:rFonts w:ascii="Sylfaen" w:hAnsi="Sylfaen" w:cs="Sylfaen"/>
          <w:color w:val="auto"/>
          <w:sz w:val="18"/>
          <w:szCs w:val="18"/>
          <w:lang w:val="es-ES"/>
        </w:rPr>
        <w:t>գնանշման</w:t>
      </w:r>
      <w:proofErr w:type="spellEnd"/>
      <w:r w:rsidRPr="00EA2D7E">
        <w:rPr>
          <w:rFonts w:ascii="Sylfaen" w:hAnsi="Sylfaen" w:cs="Sylfaen"/>
          <w:color w:val="auto"/>
          <w:sz w:val="18"/>
          <w:szCs w:val="18"/>
          <w:lang w:val="es-ES"/>
        </w:rPr>
        <w:t xml:space="preserve"> </w:t>
      </w:r>
      <w:proofErr w:type="spellStart"/>
      <w:r w:rsidRPr="00EA2D7E">
        <w:rPr>
          <w:rFonts w:ascii="Sylfaen" w:hAnsi="Sylfaen" w:cs="Sylfaen"/>
          <w:color w:val="auto"/>
          <w:sz w:val="18"/>
          <w:szCs w:val="18"/>
          <w:lang w:val="es-ES"/>
        </w:rPr>
        <w:t>հարցման</w:t>
      </w:r>
      <w:proofErr w:type="spellEnd"/>
      <w:r w:rsidRPr="00EA2D7E">
        <w:rPr>
          <w:rFonts w:ascii="Sylfaen" w:hAnsi="Sylfaen" w:cs="Sylfaen"/>
          <w:color w:val="auto"/>
          <w:sz w:val="18"/>
          <w:szCs w:val="18"/>
          <w:lang w:val="es-ES"/>
        </w:rPr>
        <w:t xml:space="preserve"> </w:t>
      </w:r>
      <w:r w:rsidR="00B2572B" w:rsidRPr="00EA2D7E">
        <w:rPr>
          <w:rFonts w:ascii="Sylfaen" w:hAnsi="Sylfaen" w:cs="Sylfaen"/>
          <w:color w:val="auto"/>
          <w:sz w:val="18"/>
          <w:szCs w:val="18"/>
          <w:lang w:val="es-ES"/>
        </w:rPr>
        <w:t xml:space="preserve">ն </w:t>
      </w:r>
      <w:proofErr w:type="spellStart"/>
      <w:r w:rsidR="00B2572B" w:rsidRPr="00EA2D7E">
        <w:rPr>
          <w:rFonts w:ascii="Sylfaen" w:hAnsi="Sylfaen" w:cs="Sylfaen"/>
          <w:color w:val="auto"/>
          <w:sz w:val="18"/>
          <w:szCs w:val="18"/>
          <w:lang w:val="es-ES"/>
        </w:rPr>
        <w:t>մասնակցելու</w:t>
      </w:r>
      <w:proofErr w:type="spellEnd"/>
      <w:r w:rsidR="00B2572B" w:rsidRPr="00EA2D7E">
        <w:rPr>
          <w:rFonts w:ascii="Sylfaen" w:hAnsi="Sylfaen" w:cs="Arial"/>
          <w:color w:val="auto"/>
          <w:sz w:val="18"/>
          <w:szCs w:val="18"/>
          <w:lang w:val="es-ES"/>
        </w:rPr>
        <w:t xml:space="preserve">  </w:t>
      </w:r>
    </w:p>
    <w:p w14:paraId="1E4A61CF" w14:textId="77777777" w:rsidR="00B2572B" w:rsidRPr="00EA2D7E" w:rsidRDefault="00B2572B" w:rsidP="00EA2D7E">
      <w:pPr>
        <w:rPr>
          <w:rFonts w:ascii="Sylfaen" w:hAnsi="Sylfaen"/>
          <w:sz w:val="18"/>
          <w:szCs w:val="18"/>
          <w:lang w:val="es-ES" w:eastAsia="ru-RU"/>
        </w:rPr>
      </w:pPr>
    </w:p>
    <w:p w14:paraId="269700FE" w14:textId="77777777" w:rsidR="00B2572B" w:rsidRPr="00EA2D7E" w:rsidRDefault="00B2572B" w:rsidP="00EA2D7E">
      <w:pPr>
        <w:jc w:val="both"/>
        <w:rPr>
          <w:rFonts w:ascii="Sylfaen" w:hAnsi="Sylfaen" w:cs="Arial"/>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lang w:val="es-ES"/>
        </w:rPr>
        <w:t xml:space="preserve"> </w:t>
      </w:r>
      <w:proofErr w:type="spellStart"/>
      <w:r w:rsidRPr="00EA2D7E">
        <w:rPr>
          <w:rFonts w:ascii="Sylfaen" w:hAnsi="Sylfaen" w:cs="Sylfaen"/>
          <w:sz w:val="18"/>
          <w:szCs w:val="18"/>
          <w:lang w:val="es-ES"/>
        </w:rPr>
        <w:t>հայտնում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որ</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ցանկություն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ունի</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մասնակցել</w:t>
      </w:r>
      <w:proofErr w:type="spellEnd"/>
    </w:p>
    <w:p w14:paraId="0A0DCBFF" w14:textId="77777777" w:rsidR="00B2572B" w:rsidRPr="00EA2D7E" w:rsidRDefault="00B2572B" w:rsidP="00EA2D7E">
      <w:pPr>
        <w:jc w:val="both"/>
        <w:rPr>
          <w:rFonts w:ascii="Sylfaen" w:hAnsi="Sylfaen"/>
          <w:sz w:val="18"/>
          <w:szCs w:val="18"/>
          <w:vertAlign w:val="superscript"/>
          <w:lang w:val="es-ES"/>
        </w:rPr>
      </w:pPr>
      <w:r w:rsidRPr="00EA2D7E">
        <w:rPr>
          <w:rFonts w:ascii="Sylfaen" w:hAnsi="Sylfaen"/>
          <w:sz w:val="18"/>
          <w:szCs w:val="18"/>
          <w:vertAlign w:val="superscript"/>
          <w:lang w:val="es-ES"/>
        </w:rPr>
        <w:t xml:space="preserve">               </w:t>
      </w:r>
      <w:r w:rsidRPr="00EA2D7E">
        <w:rPr>
          <w:rFonts w:ascii="Sylfaen" w:hAnsi="Sylfaen"/>
          <w:sz w:val="18"/>
          <w:szCs w:val="18"/>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r w:rsidRPr="00EA2D7E">
        <w:rPr>
          <w:rFonts w:ascii="Sylfaen" w:hAnsi="Sylfaen" w:cs="Arial"/>
          <w:sz w:val="18"/>
          <w:szCs w:val="18"/>
          <w:vertAlign w:val="superscript"/>
          <w:lang w:val="es-ES"/>
        </w:rPr>
        <w:t xml:space="preserve"> </w:t>
      </w:r>
    </w:p>
    <w:p w14:paraId="4E57A032" w14:textId="7F2F67F5" w:rsidR="00B2572B" w:rsidRPr="00EA2D7E" w:rsidRDefault="00B2572B" w:rsidP="00EA2D7E">
      <w:pPr>
        <w:jc w:val="both"/>
        <w:rPr>
          <w:rFonts w:ascii="Sylfaen" w:hAnsi="Sylfaen"/>
          <w:sz w:val="18"/>
          <w:szCs w:val="18"/>
          <w:u w:val="single"/>
          <w:lang w:val="es-ES"/>
        </w:rPr>
      </w:pP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lang w:val="es-ES"/>
        </w:rPr>
        <w:t>-</w:t>
      </w:r>
      <w:r w:rsidRPr="00EA2D7E">
        <w:rPr>
          <w:rFonts w:ascii="Sylfaen" w:hAnsi="Sylfaen" w:cs="Sylfaen"/>
          <w:sz w:val="18"/>
          <w:szCs w:val="18"/>
          <w:lang w:val="es-ES"/>
        </w:rPr>
        <w:t xml:space="preserve">ի </w:t>
      </w:r>
      <w:proofErr w:type="spellStart"/>
      <w:r w:rsidRPr="00EA2D7E">
        <w:rPr>
          <w:rFonts w:ascii="Sylfaen" w:hAnsi="Sylfaen" w:cs="Sylfaen"/>
          <w:sz w:val="18"/>
          <w:szCs w:val="18"/>
          <w:lang w:val="es-ES"/>
        </w:rPr>
        <w:t>կողմից</w:t>
      </w:r>
      <w:proofErr w:type="spellEnd"/>
      <w:r w:rsidRPr="00EA2D7E">
        <w:rPr>
          <w:rFonts w:ascii="Sylfaen" w:hAnsi="Sylfaen"/>
          <w:sz w:val="18"/>
          <w:szCs w:val="18"/>
          <w:u w:val="single"/>
          <w:lang w:val="es-ES"/>
        </w:rPr>
        <w:t xml:space="preserve"> </w:t>
      </w:r>
      <w:r w:rsidR="004D75B7">
        <w:rPr>
          <w:rFonts w:ascii="Sylfaen" w:hAnsi="Sylfaen"/>
          <w:sz w:val="18"/>
          <w:szCs w:val="18"/>
          <w:lang w:val="ru-RU"/>
        </w:rPr>
        <w:t>ԱՄԱՀ</w:t>
      </w:r>
      <w:r w:rsidR="004D75B7" w:rsidRPr="004D75B7">
        <w:rPr>
          <w:rFonts w:ascii="Sylfaen" w:hAnsi="Sylfaen"/>
          <w:sz w:val="18"/>
          <w:szCs w:val="18"/>
          <w:lang w:val="es-ES"/>
        </w:rPr>
        <w:t>-</w:t>
      </w:r>
      <w:r w:rsidR="004D75B7">
        <w:rPr>
          <w:rFonts w:ascii="Sylfaen" w:hAnsi="Sylfaen"/>
          <w:sz w:val="18"/>
          <w:szCs w:val="18"/>
          <w:lang w:val="ru-RU"/>
        </w:rPr>
        <w:t>Լ</w:t>
      </w:r>
      <w:r w:rsidR="004D75B7" w:rsidRPr="004D75B7">
        <w:rPr>
          <w:rFonts w:ascii="Sylfaen" w:hAnsi="Sylfaen"/>
          <w:sz w:val="18"/>
          <w:szCs w:val="18"/>
          <w:lang w:val="es-ES"/>
        </w:rPr>
        <w:t>-</w:t>
      </w:r>
      <w:r w:rsidR="004D75B7">
        <w:rPr>
          <w:rFonts w:ascii="Sylfaen" w:hAnsi="Sylfaen"/>
          <w:sz w:val="18"/>
          <w:szCs w:val="18"/>
          <w:lang w:val="ru-RU"/>
        </w:rPr>
        <w:t>ԳՀԾՁԲ</w:t>
      </w:r>
      <w:r w:rsidR="004D75B7" w:rsidRPr="004D75B7">
        <w:rPr>
          <w:rFonts w:ascii="Sylfaen" w:hAnsi="Sylfaen"/>
          <w:sz w:val="18"/>
          <w:szCs w:val="18"/>
          <w:lang w:val="es-ES"/>
        </w:rPr>
        <w:t>-25/16</w:t>
      </w:r>
      <w:r w:rsidR="00EA2D7E" w:rsidRPr="00EA2D7E">
        <w:rPr>
          <w:rFonts w:ascii="Sylfaen" w:hAnsi="Sylfaen"/>
          <w:sz w:val="18"/>
          <w:szCs w:val="18"/>
          <w:lang w:val="es-ES"/>
        </w:rPr>
        <w:t xml:space="preserve"> </w:t>
      </w:r>
      <w:proofErr w:type="spellStart"/>
      <w:r w:rsidRPr="00EA2D7E">
        <w:rPr>
          <w:rFonts w:ascii="Sylfaen" w:hAnsi="Sylfaen" w:cs="Sylfaen"/>
          <w:sz w:val="18"/>
          <w:szCs w:val="18"/>
          <w:lang w:val="es-ES"/>
        </w:rPr>
        <w:t>ծածկագրով</w:t>
      </w:r>
      <w:proofErr w:type="spellEnd"/>
      <w:r w:rsidRPr="00EA2D7E">
        <w:rPr>
          <w:rFonts w:ascii="Sylfaen" w:hAnsi="Sylfaen" w:cs="Sylfaen"/>
          <w:sz w:val="18"/>
          <w:szCs w:val="18"/>
          <w:lang w:val="es-ES"/>
        </w:rPr>
        <w:t xml:space="preserve"> </w:t>
      </w:r>
      <w:proofErr w:type="spellStart"/>
      <w:r w:rsidRPr="00EA2D7E">
        <w:rPr>
          <w:rFonts w:ascii="Sylfaen" w:hAnsi="Sylfaen" w:cs="Sylfaen"/>
          <w:sz w:val="18"/>
          <w:szCs w:val="18"/>
          <w:lang w:val="es-ES"/>
        </w:rPr>
        <w:t>հայտարարված</w:t>
      </w:r>
      <w:proofErr w:type="spellEnd"/>
    </w:p>
    <w:p w14:paraId="12A97E9A" w14:textId="77777777" w:rsidR="00B2572B" w:rsidRPr="00EA2D7E" w:rsidRDefault="00B2572B" w:rsidP="00EA2D7E">
      <w:pPr>
        <w:jc w:val="both"/>
        <w:rPr>
          <w:rFonts w:ascii="Sylfaen" w:hAnsi="Sylfaen" w:cs="Sylfaen"/>
          <w:sz w:val="18"/>
          <w:szCs w:val="18"/>
          <w:vertAlign w:val="superscript"/>
          <w:lang w:val="es-ES"/>
        </w:rPr>
      </w:pPr>
      <w:r w:rsidRPr="00EA2D7E">
        <w:rPr>
          <w:rFonts w:ascii="Sylfaen" w:hAnsi="Sylfaen" w:cs="Sylfaen"/>
          <w:sz w:val="18"/>
          <w:szCs w:val="18"/>
          <w:vertAlign w:val="superscript"/>
          <w:lang w:val="es-ES"/>
        </w:rPr>
        <w:t xml:space="preserve">                       </w:t>
      </w:r>
      <w:proofErr w:type="spellStart"/>
      <w:r w:rsidR="00476A47" w:rsidRPr="00EA2D7E">
        <w:rPr>
          <w:rFonts w:ascii="Sylfaen" w:hAnsi="Sylfaen" w:cs="Sylfaen"/>
          <w:sz w:val="18"/>
          <w:szCs w:val="18"/>
          <w:vertAlign w:val="superscript"/>
          <w:lang w:val="es-ES"/>
        </w:rPr>
        <w:t>պ</w:t>
      </w:r>
      <w:r w:rsidRPr="00EA2D7E">
        <w:rPr>
          <w:rFonts w:ascii="Sylfaen" w:hAnsi="Sylfaen" w:cs="Sylfaen"/>
          <w:sz w:val="18"/>
          <w:szCs w:val="18"/>
          <w:vertAlign w:val="superscript"/>
          <w:lang w:val="es-ES"/>
        </w:rPr>
        <w:t>ատվիրատուի</w:t>
      </w:r>
      <w:proofErr w:type="spellEnd"/>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p>
    <w:p w14:paraId="0B6A84A8" w14:textId="3D9A48AA" w:rsidR="00B2572B" w:rsidRPr="00EA2D7E" w:rsidRDefault="00D06E78" w:rsidP="00EA2D7E">
      <w:pPr>
        <w:jc w:val="both"/>
        <w:rPr>
          <w:rFonts w:ascii="Sylfaen" w:hAnsi="Sylfaen" w:cs="Sylfaen"/>
          <w:sz w:val="18"/>
          <w:szCs w:val="18"/>
          <w:lang w:val="es-ES"/>
        </w:rPr>
      </w:pPr>
      <w:proofErr w:type="spellStart"/>
      <w:r w:rsidRPr="00EA2D7E">
        <w:rPr>
          <w:rFonts w:ascii="Sylfaen" w:hAnsi="Sylfaen" w:cs="Sylfaen"/>
          <w:sz w:val="18"/>
          <w:szCs w:val="18"/>
          <w:lang w:val="es-ES"/>
        </w:rPr>
        <w:t>գնանշման</w:t>
      </w:r>
      <w:proofErr w:type="spellEnd"/>
      <w:r w:rsidRPr="00EA2D7E">
        <w:rPr>
          <w:rFonts w:ascii="Sylfaen" w:hAnsi="Sylfaen" w:cs="Sylfaen"/>
          <w:sz w:val="18"/>
          <w:szCs w:val="18"/>
          <w:lang w:val="es-ES"/>
        </w:rPr>
        <w:t xml:space="preserve"> </w:t>
      </w:r>
      <w:proofErr w:type="gramStart"/>
      <w:r w:rsidRPr="00EA2D7E">
        <w:rPr>
          <w:rFonts w:ascii="Sylfaen" w:hAnsi="Sylfaen" w:cs="Sylfaen"/>
          <w:sz w:val="18"/>
          <w:szCs w:val="18"/>
          <w:lang w:val="es-ES"/>
        </w:rPr>
        <w:t xml:space="preserve">հարցման </w:t>
      </w:r>
      <w:r w:rsidR="00B2572B" w:rsidRPr="00EA2D7E">
        <w:rPr>
          <w:rFonts w:ascii="Sylfaen" w:hAnsi="Sylfaen" w:cs="Arial"/>
          <w:sz w:val="18"/>
          <w:szCs w:val="18"/>
          <w:lang w:val="es-ES"/>
        </w:rPr>
        <w:t xml:space="preserve"> </w:t>
      </w:r>
      <w:r w:rsidR="00B2572B" w:rsidRPr="00EA2D7E">
        <w:rPr>
          <w:rFonts w:ascii="Sylfaen" w:hAnsi="Sylfaen"/>
          <w:sz w:val="18"/>
          <w:szCs w:val="18"/>
          <w:u w:val="single"/>
          <w:lang w:val="es-ES"/>
        </w:rPr>
        <w:tab/>
      </w:r>
      <w:proofErr w:type="gramEnd"/>
      <w:r w:rsidR="00B2572B" w:rsidRPr="00EA2D7E">
        <w:rPr>
          <w:rFonts w:ascii="Sylfaen" w:hAnsi="Sylfaen"/>
          <w:sz w:val="18"/>
          <w:szCs w:val="18"/>
          <w:u w:val="single"/>
          <w:lang w:val="es-ES"/>
        </w:rPr>
        <w:t xml:space="preserve">    </w:t>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t xml:space="preserve">     </w:t>
      </w:r>
      <w:r w:rsidR="00B2572B" w:rsidRPr="00EA2D7E">
        <w:rPr>
          <w:rFonts w:ascii="Sylfaen" w:hAnsi="Sylfaen" w:cs="Sylfaen"/>
          <w:sz w:val="18"/>
          <w:szCs w:val="18"/>
          <w:lang w:val="es-ES"/>
        </w:rPr>
        <w:t xml:space="preserve"> </w:t>
      </w:r>
      <w:proofErr w:type="spellStart"/>
      <w:r w:rsidR="00B2572B" w:rsidRPr="00EA2D7E">
        <w:rPr>
          <w:rFonts w:ascii="Sylfaen" w:hAnsi="Sylfaen" w:cs="Sylfaen"/>
          <w:sz w:val="18"/>
          <w:szCs w:val="18"/>
          <w:lang w:val="es-ES"/>
        </w:rPr>
        <w:t>չափաբաժնին</w:t>
      </w:r>
      <w:proofErr w:type="spellEnd"/>
      <w:r w:rsidR="00B2572B" w:rsidRPr="00EA2D7E">
        <w:rPr>
          <w:rFonts w:ascii="Sylfaen" w:hAnsi="Sylfaen" w:cs="Arial"/>
          <w:sz w:val="18"/>
          <w:szCs w:val="18"/>
          <w:lang w:val="es-ES"/>
        </w:rPr>
        <w:t xml:space="preserve">  (</w:t>
      </w:r>
      <w:proofErr w:type="spellStart"/>
      <w:r w:rsidR="00B2572B" w:rsidRPr="00EA2D7E">
        <w:rPr>
          <w:rFonts w:ascii="Sylfaen" w:hAnsi="Sylfaen" w:cs="Sylfaen"/>
          <w:sz w:val="18"/>
          <w:szCs w:val="18"/>
          <w:lang w:val="es-ES"/>
        </w:rPr>
        <w:t>չափաբաժիններին</w:t>
      </w:r>
      <w:proofErr w:type="spellEnd"/>
      <w:r w:rsidR="00B2572B" w:rsidRPr="00EA2D7E">
        <w:rPr>
          <w:rFonts w:ascii="Sylfaen" w:hAnsi="Sylfaen" w:cs="Arial"/>
          <w:sz w:val="18"/>
          <w:szCs w:val="18"/>
          <w:lang w:val="es-ES"/>
        </w:rPr>
        <w:t xml:space="preserve">) </w:t>
      </w:r>
      <w:r w:rsidR="00B2572B" w:rsidRPr="00EA2D7E">
        <w:rPr>
          <w:rFonts w:ascii="Sylfaen" w:hAnsi="Sylfaen" w:cs="Sylfaen"/>
          <w:sz w:val="18"/>
          <w:szCs w:val="18"/>
          <w:lang w:val="es-ES"/>
        </w:rPr>
        <w:t>և</w:t>
      </w:r>
      <w:r w:rsidR="00B2572B" w:rsidRPr="00EA2D7E">
        <w:rPr>
          <w:rFonts w:ascii="Sylfaen" w:hAnsi="Sylfaen" w:cs="Arial"/>
          <w:sz w:val="18"/>
          <w:szCs w:val="18"/>
          <w:lang w:val="es-ES"/>
        </w:rPr>
        <w:t xml:space="preserve"> </w:t>
      </w:r>
      <w:proofErr w:type="spellStart"/>
      <w:r w:rsidR="00B2572B" w:rsidRPr="00EA2D7E">
        <w:rPr>
          <w:rFonts w:ascii="Sylfaen" w:hAnsi="Sylfaen" w:cs="Sylfaen"/>
          <w:sz w:val="18"/>
          <w:szCs w:val="18"/>
          <w:lang w:val="es-ES"/>
        </w:rPr>
        <w:t>հրավերի</w:t>
      </w:r>
      <w:proofErr w:type="spellEnd"/>
      <w:r w:rsidR="00B2572B" w:rsidRPr="00EA2D7E">
        <w:rPr>
          <w:rFonts w:ascii="Sylfaen" w:hAnsi="Sylfaen" w:cs="Sylfaen"/>
          <w:sz w:val="18"/>
          <w:szCs w:val="18"/>
          <w:lang w:val="es-ES"/>
        </w:rPr>
        <w:t xml:space="preserve"> </w:t>
      </w:r>
    </w:p>
    <w:p w14:paraId="106FE90A" w14:textId="77777777" w:rsidR="00B2572B" w:rsidRPr="00EA2D7E" w:rsidRDefault="00B2572B" w:rsidP="00EA2D7E">
      <w:pPr>
        <w:jc w:val="both"/>
        <w:rPr>
          <w:rFonts w:ascii="Sylfaen" w:hAnsi="Sylfaen"/>
          <w:sz w:val="18"/>
          <w:szCs w:val="18"/>
          <w:vertAlign w:val="superscript"/>
          <w:lang w:val="es-ES"/>
        </w:rPr>
      </w:pPr>
      <w:r w:rsidRPr="00EA2D7E">
        <w:rPr>
          <w:rFonts w:ascii="Sylfaen" w:hAnsi="Sylfaen" w:cs="Sylfaen"/>
          <w:sz w:val="18"/>
          <w:szCs w:val="18"/>
          <w:vertAlign w:val="superscript"/>
          <w:lang w:val="es-ES"/>
        </w:rPr>
        <w:t xml:space="preserve">                                            </w:t>
      </w:r>
      <w:proofErr w:type="spellStart"/>
      <w:proofErr w:type="gramStart"/>
      <w:r w:rsidRPr="00EA2D7E">
        <w:rPr>
          <w:rFonts w:ascii="Sylfaen" w:hAnsi="Sylfaen" w:cs="Sylfaen"/>
          <w:sz w:val="18"/>
          <w:szCs w:val="18"/>
          <w:vertAlign w:val="superscript"/>
          <w:lang w:val="es-ES"/>
        </w:rPr>
        <w:t>չափաբաժնի</w:t>
      </w:r>
      <w:proofErr w:type="spellEnd"/>
      <w:r w:rsidRPr="00EA2D7E">
        <w:rPr>
          <w:rFonts w:ascii="Sylfaen" w:hAnsi="Sylfaen" w:cs="Arial"/>
          <w:sz w:val="18"/>
          <w:szCs w:val="18"/>
          <w:vertAlign w:val="superscript"/>
          <w:lang w:val="es-ES"/>
        </w:rPr>
        <w:t xml:space="preserve">  (</w:t>
      </w:r>
      <w:proofErr w:type="spellStart"/>
      <w:proofErr w:type="gramEnd"/>
      <w:r w:rsidRPr="00EA2D7E">
        <w:rPr>
          <w:rFonts w:ascii="Sylfaen" w:hAnsi="Sylfaen" w:cs="Sylfaen"/>
          <w:sz w:val="18"/>
          <w:szCs w:val="18"/>
          <w:vertAlign w:val="superscript"/>
          <w:lang w:val="es-ES"/>
        </w:rPr>
        <w:t>չափաբաժինների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համարը</w:t>
      </w:r>
      <w:proofErr w:type="spellEnd"/>
    </w:p>
    <w:p w14:paraId="304BED77" w14:textId="77777777" w:rsidR="00B2572B" w:rsidRPr="00EA2D7E" w:rsidRDefault="00B2572B" w:rsidP="00EA2D7E">
      <w:pPr>
        <w:jc w:val="both"/>
        <w:rPr>
          <w:rFonts w:ascii="Sylfaen" w:hAnsi="Sylfaen"/>
          <w:sz w:val="18"/>
          <w:szCs w:val="18"/>
          <w:lang w:val="es-ES"/>
        </w:rPr>
      </w:pPr>
      <w:r w:rsidRPr="00EA2D7E">
        <w:rPr>
          <w:rFonts w:ascii="Sylfaen" w:hAnsi="Sylfaen"/>
          <w:sz w:val="18"/>
          <w:szCs w:val="18"/>
          <w:vertAlign w:val="superscript"/>
          <w:lang w:val="es-ES"/>
        </w:rPr>
        <w:t xml:space="preserve"> </w:t>
      </w:r>
      <w:proofErr w:type="spellStart"/>
      <w:r w:rsidRPr="00EA2D7E">
        <w:rPr>
          <w:rFonts w:ascii="Sylfaen" w:hAnsi="Sylfaen" w:cs="Sylfaen"/>
          <w:sz w:val="18"/>
          <w:szCs w:val="18"/>
          <w:lang w:val="es-ES"/>
        </w:rPr>
        <w:t>պահանջներին</w:t>
      </w:r>
      <w:proofErr w:type="spellEnd"/>
      <w:r w:rsidRPr="00EA2D7E">
        <w:rPr>
          <w:rFonts w:ascii="Sylfaen" w:hAnsi="Sylfaen" w:cs="Sylfaen"/>
          <w:sz w:val="18"/>
          <w:szCs w:val="18"/>
          <w:lang w:val="es-ES"/>
        </w:rPr>
        <w:t xml:space="preserve"> </w:t>
      </w:r>
      <w:proofErr w:type="spellStart"/>
      <w:proofErr w:type="gramStart"/>
      <w:r w:rsidRPr="00EA2D7E">
        <w:rPr>
          <w:rFonts w:ascii="Sylfaen" w:hAnsi="Sylfaen" w:cs="Sylfaen"/>
          <w:sz w:val="18"/>
          <w:szCs w:val="18"/>
          <w:lang w:val="es-ES"/>
        </w:rPr>
        <w:t>համապատասխան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ներկայացնում</w:t>
      </w:r>
      <w:proofErr w:type="spellEnd"/>
      <w:proofErr w:type="gram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հայտ</w:t>
      </w:r>
      <w:proofErr w:type="spellEnd"/>
      <w:r w:rsidRPr="00EA2D7E">
        <w:rPr>
          <w:rFonts w:ascii="Sylfaen" w:hAnsi="Sylfaen" w:cs="Sylfaen"/>
          <w:sz w:val="18"/>
          <w:szCs w:val="18"/>
          <w:lang w:val="es-ES"/>
        </w:rPr>
        <w:t>:</w:t>
      </w:r>
    </w:p>
    <w:p w14:paraId="6BE1B6FC" w14:textId="77777777" w:rsidR="00B2572B" w:rsidRPr="00EA2D7E" w:rsidRDefault="00B2572B" w:rsidP="00EA2D7E">
      <w:pPr>
        <w:jc w:val="both"/>
        <w:rPr>
          <w:rFonts w:ascii="Sylfaen" w:hAnsi="Sylfaen"/>
          <w:sz w:val="18"/>
          <w:szCs w:val="18"/>
          <w:u w:val="single"/>
          <w:lang w:val="es-ES"/>
        </w:rPr>
      </w:pPr>
    </w:p>
    <w:p w14:paraId="4D35C9B2" w14:textId="77777777" w:rsidR="00B2572B" w:rsidRPr="00EA2D7E" w:rsidRDefault="00B2572B" w:rsidP="00EA2D7E">
      <w:pPr>
        <w:jc w:val="both"/>
        <w:rPr>
          <w:rFonts w:ascii="Sylfaen" w:hAnsi="Sylfaen" w:cs="Sylfaen"/>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lang w:val="es-ES"/>
        </w:rPr>
        <w:t>-</w:t>
      </w:r>
      <w:r w:rsidRPr="00EA2D7E">
        <w:rPr>
          <w:rFonts w:ascii="Sylfaen" w:hAnsi="Sylfaen" w:cs="Sylfaen"/>
          <w:sz w:val="18"/>
          <w:szCs w:val="18"/>
          <w:lang w:val="es-ES"/>
        </w:rPr>
        <w:t>ն</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հայտնում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և</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հավաստում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որ</w:t>
      </w:r>
      <w:proofErr w:type="spellEnd"/>
      <w:r w:rsidRPr="00EA2D7E">
        <w:rPr>
          <w:rFonts w:ascii="Sylfaen" w:hAnsi="Sylfaen" w:cs="Sylfaen"/>
          <w:sz w:val="18"/>
          <w:szCs w:val="18"/>
          <w:lang w:val="es-ES"/>
        </w:rPr>
        <w:t xml:space="preserve"> հանդիսանում է </w:t>
      </w:r>
    </w:p>
    <w:p w14:paraId="23879E16"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p>
    <w:p w14:paraId="24C88577"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proofErr w:type="spellStart"/>
      <w:r w:rsidRPr="00EA2D7E">
        <w:rPr>
          <w:rFonts w:ascii="Sylfaen" w:hAnsi="Sylfaen" w:cs="Sylfaen"/>
          <w:sz w:val="18"/>
          <w:szCs w:val="18"/>
          <w:lang w:val="es-ES"/>
        </w:rPr>
        <w:t>ռեզիդենտ</w:t>
      </w:r>
      <w:proofErr w:type="spellEnd"/>
      <w:r w:rsidRPr="00EA2D7E">
        <w:rPr>
          <w:rFonts w:ascii="Sylfaen" w:hAnsi="Sylfaen" w:cs="Sylfaen"/>
          <w:sz w:val="18"/>
          <w:szCs w:val="18"/>
          <w:lang w:val="es-ES"/>
        </w:rPr>
        <w:t xml:space="preserve">:  </w:t>
      </w:r>
    </w:p>
    <w:p w14:paraId="3BB4E70B"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երկրի</w:t>
      </w:r>
      <w:proofErr w:type="spellEnd"/>
      <w:r w:rsidRPr="00EA2D7E">
        <w:rPr>
          <w:rFonts w:ascii="Sylfaen" w:hAnsi="Sylfaen" w:cs="Arial"/>
          <w:sz w:val="18"/>
          <w:szCs w:val="18"/>
          <w:vertAlign w:val="superscript"/>
          <w:lang w:val="es-ES"/>
        </w:rPr>
        <w:t xml:space="preserve"> անվանումը</w:t>
      </w:r>
    </w:p>
    <w:p w14:paraId="26106F68" w14:textId="77777777" w:rsidR="00B2572B" w:rsidRPr="00EA2D7E" w:rsidDel="00437CDB" w:rsidRDefault="00B2572B" w:rsidP="00EA2D7E">
      <w:pPr>
        <w:jc w:val="both"/>
        <w:rPr>
          <w:rFonts w:ascii="Sylfaen" w:hAnsi="Sylfaen" w:cs="Sylfaen"/>
          <w:sz w:val="18"/>
          <w:szCs w:val="18"/>
          <w:lang w:val="es-ES"/>
        </w:rPr>
      </w:pPr>
    </w:p>
    <w:p w14:paraId="5F8EBD86"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lang w:val="es-ES"/>
        </w:rPr>
        <w:t xml:space="preserve">                </w:t>
      </w:r>
    </w:p>
    <w:p w14:paraId="0209A83B" w14:textId="77777777" w:rsidR="00E02338" w:rsidRPr="00EA2D7E" w:rsidRDefault="00B2572B" w:rsidP="00EA2D7E">
      <w:pPr>
        <w:jc w:val="both"/>
        <w:rPr>
          <w:rFonts w:ascii="Sylfaen" w:hAnsi="Sylfaen" w:cs="Sylfaen"/>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lang w:val="es-ES"/>
        </w:rPr>
        <w:t>-</w:t>
      </w:r>
      <w:r w:rsidRPr="00EA2D7E">
        <w:rPr>
          <w:rFonts w:ascii="Sylfaen" w:hAnsi="Sylfaen" w:cs="Sylfaen"/>
          <w:sz w:val="18"/>
          <w:szCs w:val="18"/>
          <w:lang w:val="es-ES"/>
        </w:rPr>
        <w:t>ի</w:t>
      </w:r>
      <w:r w:rsidR="00E02338" w:rsidRPr="00EA2D7E">
        <w:rPr>
          <w:rFonts w:ascii="Sylfaen" w:hAnsi="Sylfaen" w:cs="Sylfaen"/>
          <w:sz w:val="18"/>
          <w:szCs w:val="18"/>
          <w:lang w:val="es-ES"/>
        </w:rPr>
        <w:t>՝</w:t>
      </w:r>
    </w:p>
    <w:p w14:paraId="47879E26" w14:textId="77777777" w:rsidR="00E02338" w:rsidRPr="00EA2D7E" w:rsidRDefault="00E02338" w:rsidP="00EA2D7E">
      <w:pPr>
        <w:jc w:val="both"/>
        <w:rPr>
          <w:rFonts w:ascii="Sylfaen" w:hAnsi="Sylfaen" w:cs="Sylfaen"/>
          <w:sz w:val="18"/>
          <w:szCs w:val="18"/>
          <w:lang w:val="es-ES"/>
        </w:rPr>
      </w:pPr>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r w:rsidRPr="00EA2D7E">
        <w:rPr>
          <w:rFonts w:ascii="Sylfaen" w:hAnsi="Sylfaen" w:cs="Arial"/>
          <w:sz w:val="18"/>
          <w:szCs w:val="18"/>
          <w:vertAlign w:val="superscript"/>
          <w:lang w:val="es-ES"/>
        </w:rPr>
        <w:t xml:space="preserve">  </w:t>
      </w:r>
    </w:p>
    <w:p w14:paraId="38CAF2EC" w14:textId="77777777" w:rsidR="00B2572B" w:rsidRPr="00EA2D7E" w:rsidRDefault="00B2572B" w:rsidP="00EA2D7E">
      <w:pPr>
        <w:numPr>
          <w:ilvl w:val="0"/>
          <w:numId w:val="18"/>
        </w:numPr>
        <w:jc w:val="both"/>
        <w:rPr>
          <w:rFonts w:ascii="Sylfaen" w:hAnsi="Sylfaen" w:cs="Arial"/>
          <w:sz w:val="18"/>
          <w:szCs w:val="18"/>
          <w:u w:val="single"/>
          <w:lang w:val="es-ES"/>
        </w:rPr>
      </w:pPr>
      <w:proofErr w:type="spellStart"/>
      <w:r w:rsidRPr="00EA2D7E">
        <w:rPr>
          <w:rFonts w:ascii="Sylfaen" w:hAnsi="Sylfaen" w:cs="Arial"/>
          <w:sz w:val="18"/>
          <w:szCs w:val="18"/>
          <w:lang w:val="es-ES"/>
        </w:rPr>
        <w:t>հարկ</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վճարողի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հաշվառման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համարն</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00E02338" w:rsidRPr="00EA2D7E">
        <w:rPr>
          <w:rFonts w:ascii="Sylfaen" w:hAnsi="Sylfaen" w:cs="Arial"/>
          <w:sz w:val="18"/>
          <w:szCs w:val="18"/>
          <w:u w:val="single"/>
          <w:lang w:val="es-ES"/>
        </w:rPr>
        <w:t>.</w:t>
      </w:r>
    </w:p>
    <w:p w14:paraId="5CD60D6B"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հարկի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վճարողի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հաշվառման</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համարը</w:t>
      </w:r>
      <w:proofErr w:type="spellEnd"/>
    </w:p>
    <w:p w14:paraId="1ACD98DE" w14:textId="77777777" w:rsidR="00B2572B" w:rsidRPr="00EA2D7E" w:rsidRDefault="00B2572B" w:rsidP="00EA2D7E">
      <w:pPr>
        <w:numPr>
          <w:ilvl w:val="0"/>
          <w:numId w:val="18"/>
        </w:numPr>
        <w:jc w:val="both"/>
        <w:rPr>
          <w:rFonts w:ascii="Sylfaen" w:hAnsi="Sylfaen"/>
          <w:sz w:val="18"/>
          <w:szCs w:val="18"/>
          <w:u w:val="single"/>
          <w:lang w:val="es-ES"/>
        </w:rPr>
      </w:pPr>
      <w:proofErr w:type="spellStart"/>
      <w:r w:rsidRPr="00EA2D7E">
        <w:rPr>
          <w:rFonts w:ascii="Sylfaen" w:hAnsi="Sylfaen" w:cs="Sylfaen"/>
          <w:sz w:val="18"/>
          <w:szCs w:val="18"/>
          <w:lang w:val="es-ES"/>
        </w:rPr>
        <w:t>էլեկտրոնային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փոստի</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հասցեն</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00E02338" w:rsidRPr="00EA2D7E">
        <w:rPr>
          <w:rFonts w:ascii="Sylfaen" w:hAnsi="Sylfaen"/>
          <w:sz w:val="18"/>
          <w:szCs w:val="18"/>
          <w:u w:val="single"/>
          <w:lang w:val="es-ES"/>
        </w:rPr>
        <w:t>.</w:t>
      </w:r>
    </w:p>
    <w:p w14:paraId="5C6E2BB4" w14:textId="77777777" w:rsidR="00B2572B" w:rsidRPr="00EA2D7E" w:rsidRDefault="00B2572B" w:rsidP="00EA2D7E">
      <w:pPr>
        <w:jc w:val="both"/>
        <w:rPr>
          <w:rFonts w:ascii="Sylfaen" w:hAnsi="Sylfaen"/>
          <w:sz w:val="18"/>
          <w:szCs w:val="18"/>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էլեկտրոնային</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փոստի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հասցեն</w:t>
      </w:r>
      <w:proofErr w:type="spellEnd"/>
    </w:p>
    <w:p w14:paraId="00E49727" w14:textId="77777777" w:rsidR="003257F0" w:rsidRPr="00EA2D7E" w:rsidRDefault="003257F0" w:rsidP="00EA2D7E">
      <w:pPr>
        <w:numPr>
          <w:ilvl w:val="0"/>
          <w:numId w:val="18"/>
        </w:numPr>
        <w:jc w:val="both"/>
        <w:rPr>
          <w:rFonts w:ascii="Sylfaen" w:hAnsi="Sylfaen" w:cs="Arial"/>
          <w:sz w:val="18"/>
          <w:szCs w:val="18"/>
          <w:vertAlign w:val="superscript"/>
          <w:lang w:val="es-ES"/>
        </w:rPr>
      </w:pPr>
      <w:r w:rsidRPr="00EA2D7E">
        <w:rPr>
          <w:rFonts w:ascii="Sylfaen" w:hAnsi="Sylfaen"/>
          <w:sz w:val="18"/>
          <w:szCs w:val="18"/>
          <w:lang w:val="hy-AM"/>
        </w:rPr>
        <w:t>գործունեության հասցեն է՝ -------------------------------------------------</w:t>
      </w:r>
      <w:r w:rsidR="00E02338" w:rsidRPr="00EA2D7E">
        <w:rPr>
          <w:rFonts w:ascii="Sylfaen" w:hAnsi="Sylfaen"/>
          <w:sz w:val="18"/>
          <w:szCs w:val="18"/>
        </w:rPr>
        <w:t>.</w:t>
      </w:r>
      <w:r w:rsidRPr="00EA2D7E">
        <w:rPr>
          <w:rFonts w:ascii="Sylfaen" w:hAnsi="Sylfaen"/>
          <w:sz w:val="18"/>
          <w:szCs w:val="18"/>
          <w:lang w:val="es-ES"/>
        </w:rPr>
        <w:t xml:space="preserve">                                     </w:t>
      </w:r>
    </w:p>
    <w:p w14:paraId="5C877255" w14:textId="77777777" w:rsidR="003257F0" w:rsidRPr="00EA2D7E" w:rsidRDefault="00E02338" w:rsidP="00EA2D7E">
      <w:pPr>
        <w:jc w:val="both"/>
        <w:rPr>
          <w:rFonts w:ascii="Sylfaen" w:hAnsi="Sylfaen"/>
          <w:sz w:val="18"/>
          <w:szCs w:val="18"/>
          <w:lang w:val="hy-AM"/>
        </w:rPr>
      </w:pPr>
      <w:r w:rsidRPr="00EA2D7E">
        <w:rPr>
          <w:rFonts w:ascii="Sylfaen" w:hAnsi="Sylfaen"/>
          <w:sz w:val="18"/>
          <w:szCs w:val="18"/>
        </w:rPr>
        <w:t xml:space="preserve">                                      </w:t>
      </w:r>
      <w:r w:rsidR="003257F0" w:rsidRPr="00EA2D7E">
        <w:rPr>
          <w:rFonts w:ascii="Sylfaen" w:hAnsi="Sylfaen"/>
          <w:sz w:val="18"/>
          <w:szCs w:val="18"/>
          <w:lang w:val="hy-AM"/>
        </w:rPr>
        <w:t xml:space="preserve">                                               գործունեության հասցեն</w:t>
      </w:r>
    </w:p>
    <w:p w14:paraId="533A0570" w14:textId="77777777" w:rsidR="003257F0" w:rsidRPr="00EA2D7E" w:rsidRDefault="003257F0" w:rsidP="00EA2D7E">
      <w:pPr>
        <w:ind w:firstLine="708"/>
        <w:jc w:val="both"/>
        <w:rPr>
          <w:rFonts w:ascii="Sylfaen" w:hAnsi="Sylfaen" w:cs="Arial"/>
          <w:sz w:val="18"/>
          <w:szCs w:val="18"/>
          <w:lang w:val="hy-AM"/>
        </w:rPr>
      </w:pPr>
    </w:p>
    <w:p w14:paraId="73EF87D4" w14:textId="77777777" w:rsidR="003257F0" w:rsidRPr="00EA2D7E" w:rsidRDefault="003257F0" w:rsidP="00EA2D7E">
      <w:pPr>
        <w:numPr>
          <w:ilvl w:val="0"/>
          <w:numId w:val="18"/>
        </w:numPr>
        <w:jc w:val="both"/>
        <w:rPr>
          <w:rFonts w:ascii="Sylfaen" w:hAnsi="Sylfaen" w:cs="Arial"/>
          <w:sz w:val="18"/>
          <w:szCs w:val="18"/>
          <w:vertAlign w:val="superscript"/>
          <w:lang w:val="es-ES"/>
        </w:rPr>
      </w:pPr>
      <w:r w:rsidRPr="00EA2D7E">
        <w:rPr>
          <w:rFonts w:ascii="Sylfaen" w:hAnsi="Sylfaen"/>
          <w:sz w:val="18"/>
          <w:szCs w:val="18"/>
          <w:lang w:val="hy-AM"/>
        </w:rPr>
        <w:t>հեռախոսահամարն է՝ -------------------------------------------------</w:t>
      </w:r>
      <w:r w:rsidR="00E02338" w:rsidRPr="00EA2D7E">
        <w:rPr>
          <w:rFonts w:ascii="Sylfaen" w:hAnsi="Sylfaen"/>
          <w:sz w:val="18"/>
          <w:szCs w:val="18"/>
        </w:rPr>
        <w:t>.</w:t>
      </w:r>
      <w:r w:rsidRPr="00EA2D7E">
        <w:rPr>
          <w:rFonts w:ascii="Sylfaen" w:hAnsi="Sylfaen"/>
          <w:sz w:val="18"/>
          <w:szCs w:val="18"/>
          <w:lang w:val="es-ES"/>
        </w:rPr>
        <w:t xml:space="preserve">                                     </w:t>
      </w:r>
    </w:p>
    <w:p w14:paraId="473AD0AB" w14:textId="77777777" w:rsidR="003257F0" w:rsidRPr="00EA2D7E" w:rsidRDefault="00E02338" w:rsidP="00EA2D7E">
      <w:pPr>
        <w:jc w:val="both"/>
        <w:rPr>
          <w:rFonts w:ascii="Sylfaen" w:hAnsi="Sylfaen"/>
          <w:sz w:val="18"/>
          <w:szCs w:val="18"/>
          <w:lang w:val="hy-AM"/>
        </w:rPr>
      </w:pPr>
      <w:r w:rsidRPr="00EA2D7E">
        <w:rPr>
          <w:rFonts w:ascii="Sylfaen" w:hAnsi="Sylfaen"/>
          <w:sz w:val="18"/>
          <w:szCs w:val="18"/>
        </w:rPr>
        <w:t xml:space="preserve">                                    </w:t>
      </w:r>
      <w:r w:rsidR="003257F0" w:rsidRPr="00EA2D7E">
        <w:rPr>
          <w:rFonts w:ascii="Sylfaen" w:hAnsi="Sylfaen"/>
          <w:sz w:val="18"/>
          <w:szCs w:val="18"/>
          <w:lang w:val="hy-AM"/>
        </w:rPr>
        <w:t xml:space="preserve">                                       հեռախոսի համարը</w:t>
      </w:r>
    </w:p>
    <w:p w14:paraId="36640551" w14:textId="77777777" w:rsidR="006C3873" w:rsidRPr="00EA2D7E" w:rsidRDefault="006C3873" w:rsidP="00EA2D7E">
      <w:pPr>
        <w:ind w:firstLine="709"/>
        <w:jc w:val="both"/>
        <w:rPr>
          <w:rFonts w:ascii="Sylfaen" w:hAnsi="Sylfaen"/>
          <w:sz w:val="18"/>
          <w:szCs w:val="18"/>
          <w:lang w:val="es-ES"/>
        </w:rPr>
      </w:pPr>
      <w:proofErr w:type="spellStart"/>
      <w:r w:rsidRPr="00EA2D7E">
        <w:rPr>
          <w:rFonts w:ascii="Sylfaen" w:hAnsi="Sylfaen" w:cs="Arial"/>
          <w:sz w:val="18"/>
          <w:szCs w:val="18"/>
          <w:lang w:val="es-ES"/>
        </w:rPr>
        <w:t>Սույնով</w:t>
      </w:r>
      <w:proofErr w:type="spellEnd"/>
      <w:r w:rsidRPr="00EA2D7E">
        <w:rPr>
          <w:rFonts w:ascii="Sylfaen" w:hAnsi="Sylfaen"/>
          <w:sz w:val="18"/>
          <w:szCs w:val="18"/>
          <w:lang w:val="hy-AM"/>
        </w:rPr>
        <w:t xml:space="preserve">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 xml:space="preserve">ն </w:t>
      </w:r>
      <w:proofErr w:type="spellStart"/>
      <w:r w:rsidRPr="00EA2D7E">
        <w:rPr>
          <w:rFonts w:ascii="Sylfaen" w:hAnsi="Sylfaen" w:cs="Arial"/>
          <w:sz w:val="18"/>
          <w:szCs w:val="18"/>
          <w:lang w:val="es-ES"/>
        </w:rPr>
        <w:t>հայտարարում</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հավաստում</w:t>
      </w:r>
      <w:proofErr w:type="spellEnd"/>
      <w:r w:rsidRPr="00EA2D7E">
        <w:rPr>
          <w:rFonts w:ascii="Sylfaen" w:hAnsi="Sylfaen" w:cs="Arial"/>
          <w:sz w:val="18"/>
          <w:szCs w:val="18"/>
          <w:lang w:val="es-ES"/>
        </w:rPr>
        <w:t xml:space="preserve"> է, </w:t>
      </w:r>
      <w:proofErr w:type="spellStart"/>
      <w:r w:rsidRPr="00EA2D7E">
        <w:rPr>
          <w:rFonts w:ascii="Sylfaen" w:hAnsi="Sylfaen" w:cs="Arial"/>
          <w:sz w:val="18"/>
          <w:szCs w:val="18"/>
          <w:lang w:val="es-ES"/>
        </w:rPr>
        <w:t>որ</w:t>
      </w:r>
      <w:proofErr w:type="spellEnd"/>
      <w:r w:rsidRPr="00EA2D7E">
        <w:rPr>
          <w:rFonts w:ascii="Sylfaen" w:hAnsi="Sylfaen" w:cs="Arial"/>
          <w:sz w:val="18"/>
          <w:szCs w:val="18"/>
          <w:lang w:val="es-ES"/>
        </w:rPr>
        <w:t>՝</w:t>
      </w:r>
      <w:r w:rsidRPr="00EA2D7E">
        <w:rPr>
          <w:rFonts w:ascii="Sylfaen" w:hAnsi="Sylfaen" w:cs="Arial"/>
          <w:sz w:val="18"/>
          <w:szCs w:val="18"/>
          <w:lang w:val="hy-AM"/>
        </w:rPr>
        <w:t xml:space="preserve"> </w:t>
      </w:r>
    </w:p>
    <w:p w14:paraId="362CBC0F" w14:textId="77777777" w:rsidR="006C3873" w:rsidRPr="00EA2D7E" w:rsidRDefault="006C3873" w:rsidP="00EA2D7E">
      <w:pPr>
        <w:jc w:val="both"/>
        <w:rPr>
          <w:rFonts w:ascii="Sylfaen" w:hAnsi="Sylfaen"/>
          <w:i/>
          <w:sz w:val="18"/>
          <w:szCs w:val="18"/>
          <w:vertAlign w:val="superscript"/>
          <w:lang w:val="es-ES"/>
        </w:rPr>
      </w:pPr>
      <w:r w:rsidRPr="00EA2D7E">
        <w:rPr>
          <w:rFonts w:ascii="Sylfaen" w:hAnsi="Sylfaen"/>
          <w:sz w:val="18"/>
          <w:szCs w:val="18"/>
          <w:lang w:val="hy-AM"/>
        </w:rPr>
        <w:tab/>
      </w:r>
      <w:r w:rsidRPr="00EA2D7E">
        <w:rPr>
          <w:rFonts w:ascii="Sylfaen" w:hAnsi="Sylfaen"/>
          <w:sz w:val="18"/>
          <w:szCs w:val="18"/>
          <w:lang w:val="hy-AM"/>
        </w:rPr>
        <w:tab/>
      </w:r>
      <w:r w:rsidRPr="00EA2D7E">
        <w:rPr>
          <w:rFonts w:ascii="Sylfaen" w:hAnsi="Sylfaen"/>
          <w:sz w:val="18"/>
          <w:szCs w:val="18"/>
          <w:lang w:val="es-ES"/>
        </w:rPr>
        <w:t xml:space="preserve">                                    </w:t>
      </w:r>
      <w:r w:rsidRPr="00EA2D7E">
        <w:rPr>
          <w:rFonts w:ascii="Sylfaen" w:hAnsi="Sylfaen" w:cs="Sylfaen"/>
          <w:sz w:val="18"/>
          <w:szCs w:val="18"/>
          <w:vertAlign w:val="superscript"/>
          <w:lang w:val="hy-AM"/>
        </w:rPr>
        <w:t>մասնակցի անվանում</w:t>
      </w:r>
    </w:p>
    <w:p w14:paraId="1E3BBE09" w14:textId="77777777" w:rsidR="0058356F" w:rsidRPr="00EA2D7E" w:rsidRDefault="0058356F" w:rsidP="00EA2D7E">
      <w:pPr>
        <w:ind w:firstLine="709"/>
        <w:jc w:val="both"/>
        <w:rPr>
          <w:rFonts w:ascii="Sylfaen" w:hAnsi="Sylfaen"/>
          <w:sz w:val="18"/>
          <w:szCs w:val="18"/>
          <w:lang w:val="es-ES"/>
        </w:rPr>
      </w:pPr>
      <w:r w:rsidRPr="00EA2D7E">
        <w:rPr>
          <w:rFonts w:ascii="Sylfaen" w:hAnsi="Sylfaen" w:cs="Arial"/>
          <w:sz w:val="18"/>
          <w:szCs w:val="18"/>
          <w:lang w:val="es-ES"/>
        </w:rPr>
        <w:t>1)</w:t>
      </w:r>
      <w:r w:rsidRPr="00EA2D7E">
        <w:rPr>
          <w:rFonts w:ascii="Sylfaen" w:hAnsi="Sylfaen"/>
          <w:sz w:val="18"/>
          <w:szCs w:val="18"/>
          <w:lang w:val="hy-AM"/>
        </w:rPr>
        <w:t xml:space="preserve">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 xml:space="preserve">ն </w:t>
      </w:r>
      <w:r w:rsidRPr="00EA2D7E">
        <w:rPr>
          <w:rFonts w:ascii="Sylfaen" w:hAnsi="Sylfaen" w:cs="Arial"/>
          <w:sz w:val="18"/>
          <w:szCs w:val="18"/>
          <w:lang w:val="hy-AM"/>
        </w:rPr>
        <w:t>և իրեն փոխկապակցված անձինք</w:t>
      </w:r>
    </w:p>
    <w:p w14:paraId="74F623FA" w14:textId="77777777" w:rsidR="0058356F" w:rsidRPr="00EA2D7E" w:rsidRDefault="0058356F" w:rsidP="00EA2D7E">
      <w:pPr>
        <w:jc w:val="both"/>
        <w:rPr>
          <w:rFonts w:ascii="Sylfaen" w:hAnsi="Sylfaen"/>
          <w:i/>
          <w:sz w:val="18"/>
          <w:szCs w:val="18"/>
          <w:vertAlign w:val="superscript"/>
          <w:lang w:val="es-ES"/>
        </w:rPr>
      </w:pPr>
      <w:r w:rsidRPr="00EA2D7E">
        <w:rPr>
          <w:rFonts w:ascii="Sylfaen" w:hAnsi="Sylfaen"/>
          <w:sz w:val="18"/>
          <w:szCs w:val="18"/>
          <w:lang w:val="hy-AM"/>
        </w:rPr>
        <w:tab/>
      </w:r>
      <w:r w:rsidRPr="00EA2D7E">
        <w:rPr>
          <w:rFonts w:ascii="Sylfaen" w:hAnsi="Sylfaen"/>
          <w:sz w:val="18"/>
          <w:szCs w:val="18"/>
          <w:lang w:val="hy-AM"/>
        </w:rPr>
        <w:tab/>
      </w:r>
      <w:r w:rsidRPr="00EA2D7E">
        <w:rPr>
          <w:rFonts w:ascii="Sylfaen" w:hAnsi="Sylfaen"/>
          <w:sz w:val="18"/>
          <w:szCs w:val="18"/>
          <w:lang w:val="es-ES"/>
        </w:rPr>
        <w:t xml:space="preserve">                                    </w:t>
      </w:r>
      <w:r w:rsidRPr="00EA2D7E">
        <w:rPr>
          <w:rFonts w:ascii="Sylfaen" w:hAnsi="Sylfaen" w:cs="Sylfaen"/>
          <w:sz w:val="18"/>
          <w:szCs w:val="18"/>
          <w:vertAlign w:val="superscript"/>
          <w:lang w:val="hy-AM"/>
        </w:rPr>
        <w:t>մասնակցի անվանում</w:t>
      </w:r>
    </w:p>
    <w:p w14:paraId="21CF1D51" w14:textId="125D33E6" w:rsidR="0058356F" w:rsidRPr="00EA2D7E" w:rsidRDefault="0058356F" w:rsidP="00EA2D7E">
      <w:pPr>
        <w:jc w:val="both"/>
        <w:rPr>
          <w:rFonts w:ascii="Sylfaen" w:hAnsi="Sylfaen" w:cs="Sylfaen"/>
          <w:sz w:val="18"/>
          <w:szCs w:val="18"/>
          <w:lang w:val="hy-AM"/>
        </w:rPr>
      </w:pPr>
      <w:r w:rsidRPr="00EA2D7E">
        <w:rPr>
          <w:rFonts w:ascii="Sylfaen" w:hAnsi="Sylfaen" w:cs="Arial"/>
          <w:sz w:val="18"/>
          <w:szCs w:val="18"/>
          <w:lang w:val="es-ES"/>
        </w:rPr>
        <w:t xml:space="preserve"> </w:t>
      </w:r>
      <w:r w:rsidRPr="00EA2D7E">
        <w:rPr>
          <w:rFonts w:ascii="Sylfaen" w:hAnsi="Sylfaen" w:cs="Arial"/>
          <w:sz w:val="18"/>
          <w:szCs w:val="18"/>
          <w:lang w:val="hy-AM"/>
        </w:rPr>
        <w:t xml:space="preserve"> </w:t>
      </w:r>
      <w:proofErr w:type="spellStart"/>
      <w:r w:rsidRPr="00EA2D7E">
        <w:rPr>
          <w:rFonts w:ascii="Sylfaen" w:hAnsi="Sylfaen" w:cs="Arial"/>
          <w:sz w:val="18"/>
          <w:szCs w:val="18"/>
          <w:lang w:val="es-ES"/>
        </w:rPr>
        <w:t>բավարարում</w:t>
      </w:r>
      <w:proofErr w:type="spellEnd"/>
      <w:r w:rsidRPr="00EA2D7E">
        <w:rPr>
          <w:rFonts w:ascii="Sylfaen" w:hAnsi="Sylfaen" w:cs="Arial"/>
          <w:sz w:val="18"/>
          <w:szCs w:val="18"/>
          <w:lang w:val="es-ES"/>
        </w:rPr>
        <w:t xml:space="preserve"> </w:t>
      </w:r>
      <w:r w:rsidRPr="00EA2D7E">
        <w:rPr>
          <w:rFonts w:ascii="Sylfaen" w:hAnsi="Sylfaen" w:cs="Arial"/>
          <w:sz w:val="18"/>
          <w:szCs w:val="18"/>
          <w:lang w:val="hy-AM"/>
        </w:rPr>
        <w:t>են</w:t>
      </w:r>
      <w:r w:rsidRPr="00EA2D7E">
        <w:rPr>
          <w:rFonts w:ascii="Sylfaen" w:hAnsi="Sylfaen" w:cs="Arial"/>
          <w:sz w:val="18"/>
          <w:szCs w:val="18"/>
          <w:lang w:val="es-ES"/>
        </w:rPr>
        <w:t xml:space="preserve"> </w:t>
      </w:r>
      <w:r w:rsidR="004D75B7">
        <w:rPr>
          <w:rFonts w:ascii="Sylfaen" w:hAnsi="Sylfaen"/>
          <w:sz w:val="18"/>
          <w:szCs w:val="18"/>
          <w:lang w:val="hy-AM"/>
        </w:rPr>
        <w:t>ԱՄԱՀ-Լ-ԳՀԾՁԲ-25/</w:t>
      </w:r>
      <w:proofErr w:type="gramStart"/>
      <w:r w:rsidR="004D75B7">
        <w:rPr>
          <w:rFonts w:ascii="Sylfaen" w:hAnsi="Sylfaen"/>
          <w:sz w:val="18"/>
          <w:szCs w:val="18"/>
          <w:lang w:val="hy-AM"/>
        </w:rPr>
        <w:t>16</w:t>
      </w:r>
      <w:r w:rsidR="00EA2D7E" w:rsidRPr="00EA2D7E">
        <w:rPr>
          <w:rFonts w:ascii="Sylfaen" w:hAnsi="Sylfaen"/>
          <w:b/>
          <w:sz w:val="18"/>
          <w:szCs w:val="18"/>
          <w:lang w:val="es-ES"/>
        </w:rPr>
        <w:t xml:space="preserve">  </w:t>
      </w:r>
      <w:proofErr w:type="spellStart"/>
      <w:r w:rsidRPr="00EA2D7E">
        <w:rPr>
          <w:rFonts w:ascii="Sylfaen" w:hAnsi="Sylfaen" w:cs="Arial"/>
          <w:sz w:val="18"/>
          <w:szCs w:val="18"/>
          <w:lang w:val="es-ES"/>
        </w:rPr>
        <w:t>ծածկագրով</w:t>
      </w:r>
      <w:proofErr w:type="spellEnd"/>
      <w:proofErr w:type="gramEnd"/>
      <w:r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գնանշման</w:t>
      </w:r>
      <w:proofErr w:type="spellEnd"/>
      <w:r w:rsidR="00D06E78"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հարցման</w:t>
      </w:r>
      <w:proofErr w:type="spellEnd"/>
      <w:r w:rsidR="00D06E78" w:rsidRPr="00EA2D7E">
        <w:rPr>
          <w:rFonts w:ascii="Sylfaen" w:hAnsi="Sylfaen" w:cs="Arial"/>
          <w:sz w:val="18"/>
          <w:szCs w:val="18"/>
          <w:lang w:val="es-ES"/>
        </w:rPr>
        <w:t xml:space="preserve"> </w:t>
      </w:r>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հրավերով</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սահմանված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մասնակցության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իրավունքի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պահանջներին</w:t>
      </w:r>
      <w:proofErr w:type="spellEnd"/>
      <w:r w:rsidRPr="00EA2D7E">
        <w:rPr>
          <w:rFonts w:ascii="Sylfaen" w:hAnsi="Sylfaen" w:cs="Arial"/>
          <w:sz w:val="18"/>
          <w:szCs w:val="18"/>
          <w:lang w:val="es-ES"/>
        </w:rPr>
        <w:t xml:space="preserve"> </w:t>
      </w:r>
      <w:r w:rsidRPr="00EA2D7E">
        <w:rPr>
          <w:rFonts w:ascii="Sylfaen" w:hAnsi="Sylfaen" w:cs="Arial"/>
          <w:sz w:val="18"/>
          <w:szCs w:val="18"/>
          <w:lang w:val="hy-AM"/>
        </w:rPr>
        <w:t xml:space="preserve"> և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ն</w:t>
      </w:r>
      <w:r w:rsidRPr="00EA2D7E">
        <w:rPr>
          <w:rFonts w:ascii="Sylfaen" w:hAnsi="Sylfaen" w:cs="Sylfaen"/>
          <w:sz w:val="18"/>
          <w:szCs w:val="18"/>
          <w:lang w:val="hy-AM"/>
        </w:rPr>
        <w:t xml:space="preserve"> պարտավորվում է ընտրված</w:t>
      </w:r>
    </w:p>
    <w:p w14:paraId="21A46AB2" w14:textId="77777777" w:rsidR="0058356F" w:rsidRPr="00EA2D7E" w:rsidRDefault="0058356F" w:rsidP="00EA2D7E">
      <w:pPr>
        <w:tabs>
          <w:tab w:val="left" w:pos="6450"/>
        </w:tabs>
        <w:jc w:val="both"/>
        <w:rPr>
          <w:rFonts w:ascii="Sylfaen" w:hAnsi="Sylfaen" w:cs="Sylfaen"/>
          <w:sz w:val="18"/>
          <w:szCs w:val="18"/>
          <w:lang w:val="es-ES"/>
        </w:rPr>
      </w:pPr>
      <w:r w:rsidRPr="00EA2D7E">
        <w:rPr>
          <w:rFonts w:ascii="Sylfaen" w:hAnsi="Sylfaen" w:cs="Sylfaen"/>
          <w:sz w:val="18"/>
          <w:szCs w:val="18"/>
          <w:lang w:val="es-ES"/>
        </w:rPr>
        <w:t xml:space="preserve">                                                          </w:t>
      </w:r>
      <w:r w:rsidRPr="00EA2D7E">
        <w:rPr>
          <w:rFonts w:ascii="Sylfaen" w:hAnsi="Sylfaen" w:cs="Sylfaen"/>
          <w:sz w:val="18"/>
          <w:szCs w:val="18"/>
          <w:vertAlign w:val="superscript"/>
          <w:lang w:val="hy-AM"/>
        </w:rPr>
        <w:t>մասնակցի անվանում</w:t>
      </w:r>
    </w:p>
    <w:p w14:paraId="6878FA48" w14:textId="77777777" w:rsidR="00597195" w:rsidRPr="00EA2D7E" w:rsidRDefault="0058356F" w:rsidP="00EA2D7E">
      <w:pPr>
        <w:jc w:val="both"/>
        <w:rPr>
          <w:rFonts w:ascii="Sylfaen" w:hAnsi="Sylfaen" w:cs="Arial"/>
          <w:sz w:val="18"/>
          <w:szCs w:val="18"/>
          <w:lang w:val="es-ES"/>
        </w:rPr>
      </w:pPr>
      <w:r w:rsidRPr="00EA2D7E">
        <w:rPr>
          <w:rFonts w:ascii="Sylfaen" w:hAnsi="Sylfaen" w:cs="Sylfaen"/>
          <w:sz w:val="18"/>
          <w:szCs w:val="18"/>
          <w:lang w:val="hy-AM"/>
        </w:rPr>
        <w:t>մասնակից ճանաչվելու դեպքում, հրավերով սահմանված կարգով և ժամկետում, ներկայացնել որակավորման ապահովում</w:t>
      </w:r>
      <w:r w:rsidRPr="00EA2D7E" w:rsidDel="00650682">
        <w:rPr>
          <w:rFonts w:ascii="Sylfaen" w:hAnsi="Sylfaen" w:cs="Arial"/>
          <w:sz w:val="18"/>
          <w:szCs w:val="18"/>
          <w:lang w:val="es-ES"/>
        </w:rPr>
        <w:t xml:space="preserve"> </w:t>
      </w:r>
    </w:p>
    <w:p w14:paraId="7F3030D4" w14:textId="40D160D0" w:rsidR="006C3873" w:rsidRPr="00EA2D7E" w:rsidRDefault="00887807" w:rsidP="00EA2D7E">
      <w:pPr>
        <w:ind w:firstLine="708"/>
        <w:jc w:val="both"/>
        <w:rPr>
          <w:rFonts w:ascii="Sylfaen" w:hAnsi="Sylfaen" w:cs="Arial"/>
          <w:sz w:val="18"/>
          <w:szCs w:val="18"/>
          <w:lang w:val="es-ES"/>
        </w:rPr>
      </w:pPr>
      <w:r w:rsidRPr="00EA2D7E">
        <w:rPr>
          <w:rFonts w:ascii="Sylfaen" w:hAnsi="Sylfaen" w:cs="Arial"/>
          <w:sz w:val="18"/>
          <w:szCs w:val="18"/>
          <w:lang w:val="hy-AM"/>
        </w:rPr>
        <w:t>2</w:t>
      </w:r>
      <w:r w:rsidR="006C3873" w:rsidRPr="00EA2D7E">
        <w:rPr>
          <w:rFonts w:ascii="Sylfaen" w:hAnsi="Sylfaen" w:cs="Arial"/>
          <w:sz w:val="18"/>
          <w:szCs w:val="18"/>
          <w:lang w:val="es-ES"/>
        </w:rPr>
        <w:t xml:space="preserve">) </w:t>
      </w:r>
      <w:r w:rsidR="004D75B7">
        <w:rPr>
          <w:rFonts w:ascii="Sylfaen" w:hAnsi="Sylfaen"/>
          <w:sz w:val="18"/>
          <w:szCs w:val="18"/>
          <w:lang w:val="ru-RU"/>
        </w:rPr>
        <w:t>ԱՄԱՀ</w:t>
      </w:r>
      <w:r w:rsidR="004D75B7" w:rsidRPr="004D75B7">
        <w:rPr>
          <w:rFonts w:ascii="Sylfaen" w:hAnsi="Sylfaen"/>
          <w:sz w:val="18"/>
          <w:szCs w:val="18"/>
          <w:lang w:val="es-ES"/>
        </w:rPr>
        <w:t>-</w:t>
      </w:r>
      <w:r w:rsidR="004D75B7">
        <w:rPr>
          <w:rFonts w:ascii="Sylfaen" w:hAnsi="Sylfaen"/>
          <w:sz w:val="18"/>
          <w:szCs w:val="18"/>
          <w:lang w:val="ru-RU"/>
        </w:rPr>
        <w:t>Լ</w:t>
      </w:r>
      <w:r w:rsidR="004D75B7" w:rsidRPr="004D75B7">
        <w:rPr>
          <w:rFonts w:ascii="Sylfaen" w:hAnsi="Sylfaen"/>
          <w:sz w:val="18"/>
          <w:szCs w:val="18"/>
          <w:lang w:val="es-ES"/>
        </w:rPr>
        <w:t>-</w:t>
      </w:r>
      <w:r w:rsidR="004D75B7">
        <w:rPr>
          <w:rFonts w:ascii="Sylfaen" w:hAnsi="Sylfaen"/>
          <w:sz w:val="18"/>
          <w:szCs w:val="18"/>
          <w:lang w:val="ru-RU"/>
        </w:rPr>
        <w:t>ԳՀԾՁԲ</w:t>
      </w:r>
      <w:r w:rsidR="004D75B7" w:rsidRPr="004D75B7">
        <w:rPr>
          <w:rFonts w:ascii="Sylfaen" w:hAnsi="Sylfaen"/>
          <w:sz w:val="18"/>
          <w:szCs w:val="18"/>
          <w:lang w:val="es-ES"/>
        </w:rPr>
        <w:t>-25/16</w:t>
      </w:r>
      <w:r w:rsidR="00EA2D7E" w:rsidRPr="00EA2D7E">
        <w:rPr>
          <w:rFonts w:ascii="Sylfaen" w:hAnsi="Sylfaen"/>
          <w:b/>
          <w:sz w:val="18"/>
          <w:szCs w:val="18"/>
          <w:lang w:val="es-ES"/>
        </w:rPr>
        <w:t xml:space="preserve">  </w:t>
      </w:r>
      <w:proofErr w:type="spellStart"/>
      <w:r w:rsidR="006C3873" w:rsidRPr="00EA2D7E">
        <w:rPr>
          <w:rFonts w:ascii="Sylfaen" w:hAnsi="Sylfaen" w:cs="Arial"/>
          <w:sz w:val="18"/>
          <w:szCs w:val="18"/>
          <w:lang w:val="es-ES"/>
        </w:rPr>
        <w:t>ծածկագրով</w:t>
      </w:r>
      <w:proofErr w:type="spellEnd"/>
      <w:r w:rsidR="006C3873"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գնանշման</w:t>
      </w:r>
      <w:proofErr w:type="spellEnd"/>
      <w:r w:rsidR="00D06E78"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հարցման</w:t>
      </w:r>
      <w:proofErr w:type="spellEnd"/>
      <w:r w:rsidR="00D06E78" w:rsidRPr="00EA2D7E">
        <w:rPr>
          <w:rFonts w:ascii="Sylfaen" w:hAnsi="Sylfaen" w:cs="Arial"/>
          <w:sz w:val="18"/>
          <w:szCs w:val="18"/>
          <w:lang w:val="es-ES"/>
        </w:rPr>
        <w:t xml:space="preserve"> </w:t>
      </w:r>
      <w:r w:rsidR="006C3873" w:rsidRPr="00EA2D7E">
        <w:rPr>
          <w:rFonts w:ascii="Sylfaen" w:hAnsi="Sylfaen" w:cs="Arial"/>
          <w:sz w:val="18"/>
          <w:szCs w:val="18"/>
          <w:lang w:val="es-ES"/>
        </w:rPr>
        <w:t xml:space="preserve">ն </w:t>
      </w:r>
      <w:proofErr w:type="spellStart"/>
      <w:r w:rsidR="006C3873" w:rsidRPr="00EA2D7E">
        <w:rPr>
          <w:rFonts w:ascii="Sylfaen" w:hAnsi="Sylfaen" w:cs="Arial"/>
          <w:sz w:val="18"/>
          <w:szCs w:val="18"/>
          <w:lang w:val="es-ES"/>
        </w:rPr>
        <w:t>մասնակցելու</w:t>
      </w:r>
      <w:proofErr w:type="spellEnd"/>
      <w:r w:rsidR="006C3873" w:rsidRPr="00EA2D7E">
        <w:rPr>
          <w:rFonts w:ascii="Sylfaen" w:hAnsi="Sylfaen" w:cs="Arial"/>
          <w:sz w:val="18"/>
          <w:szCs w:val="18"/>
          <w:lang w:val="es-ES"/>
        </w:rPr>
        <w:t xml:space="preserve"> </w:t>
      </w:r>
      <w:proofErr w:type="spellStart"/>
      <w:r w:rsidR="006C3873" w:rsidRPr="00EA2D7E">
        <w:rPr>
          <w:rFonts w:ascii="Sylfaen" w:hAnsi="Sylfaen" w:cs="Arial"/>
          <w:sz w:val="18"/>
          <w:szCs w:val="18"/>
          <w:lang w:val="es-ES"/>
        </w:rPr>
        <w:t>շրջանակում</w:t>
      </w:r>
      <w:proofErr w:type="spellEnd"/>
      <w:r w:rsidR="006C3873" w:rsidRPr="00EA2D7E">
        <w:rPr>
          <w:rFonts w:ascii="Sylfaen" w:hAnsi="Sylfaen" w:cs="Arial"/>
          <w:sz w:val="18"/>
          <w:szCs w:val="18"/>
          <w:lang w:val="es-ES"/>
        </w:rPr>
        <w:t>`</w:t>
      </w:r>
      <w:r w:rsidR="006C3873" w:rsidRPr="00EA2D7E">
        <w:rPr>
          <w:rFonts w:ascii="Sylfaen" w:hAnsi="Sylfaen" w:cs="Sylfaen"/>
          <w:sz w:val="18"/>
          <w:szCs w:val="18"/>
          <w:lang w:val="es-ES"/>
        </w:rPr>
        <w:t xml:space="preserve">  </w:t>
      </w:r>
    </w:p>
    <w:p w14:paraId="76CE41CE" w14:textId="77777777" w:rsidR="006C3873" w:rsidRPr="00EA2D7E" w:rsidRDefault="006C3873" w:rsidP="00EA2D7E">
      <w:pPr>
        <w:numPr>
          <w:ilvl w:val="0"/>
          <w:numId w:val="18"/>
        </w:numPr>
        <w:ind w:left="0" w:firstLine="720"/>
        <w:jc w:val="both"/>
        <w:rPr>
          <w:rFonts w:ascii="Sylfaen" w:hAnsi="Sylfaen" w:cs="Arial"/>
          <w:sz w:val="18"/>
          <w:szCs w:val="18"/>
          <w:lang w:val="es-ES"/>
        </w:rPr>
      </w:pPr>
      <w:proofErr w:type="spellStart"/>
      <w:r w:rsidRPr="00EA2D7E">
        <w:rPr>
          <w:rFonts w:ascii="Sylfaen" w:hAnsi="Sylfaen" w:cs="Arial"/>
          <w:sz w:val="18"/>
          <w:szCs w:val="18"/>
          <w:lang w:val="es-ES"/>
        </w:rPr>
        <w:t>թույլ</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տվել</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թույլ</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տալու</w:t>
      </w:r>
      <w:proofErr w:type="spellEnd"/>
      <w:r w:rsidRPr="00EA2D7E">
        <w:rPr>
          <w:rFonts w:ascii="Sylfaen" w:hAnsi="Sylfaen" w:cs="Arial"/>
          <w:sz w:val="18"/>
          <w:szCs w:val="18"/>
          <w:lang w:val="es-ES"/>
        </w:rPr>
        <w:t xml:space="preserve"> </w:t>
      </w:r>
      <w:r w:rsidR="00495E41" w:rsidRPr="00EA2D7E">
        <w:rPr>
          <w:rFonts w:ascii="Sylfaen" w:hAnsi="Sylfaen" w:cs="Arial"/>
          <w:sz w:val="18"/>
          <w:szCs w:val="18"/>
          <w:lang w:val="hy-AM"/>
        </w:rPr>
        <w:t xml:space="preserve">անբարեխիղճ </w:t>
      </w:r>
      <w:proofErr w:type="gramStart"/>
      <w:r w:rsidR="00495E41" w:rsidRPr="00EA2D7E">
        <w:rPr>
          <w:rFonts w:ascii="Sylfaen" w:hAnsi="Sylfaen" w:cs="Arial"/>
          <w:sz w:val="18"/>
          <w:szCs w:val="18"/>
          <w:lang w:val="hy-AM"/>
        </w:rPr>
        <w:t>մրցակցություն</w:t>
      </w:r>
      <w:r w:rsidR="00495E41" w:rsidRPr="00EA2D7E">
        <w:rPr>
          <w:rFonts w:ascii="Sylfaen" w:hAnsi="Sylfaen" w:cs="Arial"/>
          <w:sz w:val="18"/>
          <w:szCs w:val="18"/>
          <w:lang w:val="es-ES"/>
        </w:rPr>
        <w:t xml:space="preserve"> </w:t>
      </w:r>
      <w:r w:rsidR="00495E41" w:rsidRPr="00EA2D7E">
        <w:rPr>
          <w:rFonts w:ascii="Sylfaen" w:hAnsi="Sylfaen" w:cs="Arial"/>
          <w:sz w:val="18"/>
          <w:szCs w:val="18"/>
          <w:lang w:val="hy-AM"/>
        </w:rPr>
        <w:t>,</w:t>
      </w:r>
      <w:proofErr w:type="gramEnd"/>
      <w:r w:rsidR="00495E41" w:rsidRPr="00EA2D7E">
        <w:rPr>
          <w:rFonts w:ascii="Sylfaen" w:hAnsi="Sylfaen" w:cs="Arial"/>
          <w:sz w:val="18"/>
          <w:szCs w:val="18"/>
          <w:lang w:val="hy-AM"/>
        </w:rPr>
        <w:t xml:space="preserve"> </w:t>
      </w:r>
      <w:proofErr w:type="spellStart"/>
      <w:r w:rsidRPr="00EA2D7E">
        <w:rPr>
          <w:rFonts w:ascii="Sylfaen" w:hAnsi="Sylfaen" w:cs="Arial"/>
          <w:sz w:val="18"/>
          <w:szCs w:val="18"/>
          <w:lang w:val="es-ES"/>
        </w:rPr>
        <w:t>գերիշխող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դիրքի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չարաշահում</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հակամրցակցային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համաձայնություն</w:t>
      </w:r>
      <w:proofErr w:type="spellEnd"/>
      <w:r w:rsidRPr="00EA2D7E">
        <w:rPr>
          <w:rFonts w:ascii="Sylfaen" w:hAnsi="Sylfaen" w:cs="Arial"/>
          <w:sz w:val="18"/>
          <w:szCs w:val="18"/>
          <w:lang w:val="es-ES"/>
        </w:rPr>
        <w:t>,</w:t>
      </w:r>
    </w:p>
    <w:p w14:paraId="61BF615D" w14:textId="77777777" w:rsidR="006C3873" w:rsidRPr="00EA2D7E" w:rsidRDefault="006C3873" w:rsidP="00EA2D7E">
      <w:pPr>
        <w:numPr>
          <w:ilvl w:val="0"/>
          <w:numId w:val="18"/>
        </w:numPr>
        <w:ind w:left="0" w:firstLine="720"/>
        <w:jc w:val="both"/>
        <w:rPr>
          <w:rFonts w:ascii="Sylfaen" w:hAnsi="Sylfaen"/>
          <w:sz w:val="18"/>
          <w:szCs w:val="18"/>
          <w:lang w:val="es-ES"/>
        </w:rPr>
      </w:pPr>
      <w:proofErr w:type="spellStart"/>
      <w:r w:rsidRPr="00EA2D7E">
        <w:rPr>
          <w:rFonts w:ascii="Sylfaen" w:hAnsi="Sylfaen" w:cs="Arial"/>
          <w:sz w:val="18"/>
          <w:szCs w:val="18"/>
          <w:lang w:val="es-ES"/>
        </w:rPr>
        <w:t>բացակայում</w:t>
      </w:r>
      <w:proofErr w:type="spellEnd"/>
      <w:r w:rsidRPr="00EA2D7E">
        <w:rPr>
          <w:rFonts w:ascii="Sylfaen" w:hAnsi="Sylfaen" w:cs="Arial"/>
          <w:sz w:val="18"/>
          <w:szCs w:val="18"/>
          <w:lang w:val="es-ES"/>
        </w:rPr>
        <w:t xml:space="preserve"> է </w:t>
      </w:r>
      <w:proofErr w:type="spellStart"/>
      <w:r w:rsidRPr="00EA2D7E">
        <w:rPr>
          <w:rFonts w:ascii="Sylfaen" w:hAnsi="Sylfaen" w:cs="Arial"/>
          <w:sz w:val="18"/>
          <w:szCs w:val="18"/>
          <w:lang w:val="es-ES"/>
        </w:rPr>
        <w:t>հրավերով</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սահմանված</w:t>
      </w:r>
      <w:proofErr w:type="spellEnd"/>
      <w:r w:rsidRPr="00EA2D7E">
        <w:rPr>
          <w:rFonts w:ascii="Sylfaen" w:hAnsi="Sylfaen" w:cs="Arial"/>
          <w:sz w:val="18"/>
          <w:szCs w:val="18"/>
          <w:lang w:val="es-ES"/>
        </w:rPr>
        <w:t>`</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00975F7E" w:rsidRPr="00EA2D7E">
        <w:rPr>
          <w:rFonts w:ascii="Sylfaen" w:hAnsi="Sylfaen"/>
          <w:sz w:val="18"/>
          <w:szCs w:val="18"/>
          <w:u w:val="single"/>
          <w:lang w:val="es-ES"/>
        </w:rPr>
        <w:tab/>
      </w:r>
      <w:r w:rsidR="00975F7E" w:rsidRPr="00EA2D7E">
        <w:rPr>
          <w:rFonts w:ascii="Sylfaen" w:hAnsi="Sylfaen"/>
          <w:sz w:val="18"/>
          <w:szCs w:val="18"/>
          <w:u w:val="single"/>
          <w:lang w:val="es-ES"/>
        </w:rPr>
        <w:tab/>
      </w:r>
      <w:r w:rsidRPr="00EA2D7E">
        <w:rPr>
          <w:rFonts w:ascii="Sylfaen" w:hAnsi="Sylfaen" w:cs="Arial"/>
          <w:sz w:val="18"/>
          <w:szCs w:val="18"/>
          <w:lang w:val="es-ES"/>
        </w:rPr>
        <w:t>-</w:t>
      </w:r>
      <w:proofErr w:type="spellStart"/>
      <w:r w:rsidRPr="00EA2D7E">
        <w:rPr>
          <w:rFonts w:ascii="Sylfaen" w:hAnsi="Sylfaen" w:cs="Arial"/>
          <w:sz w:val="18"/>
          <w:szCs w:val="18"/>
          <w:lang w:val="es-ES"/>
        </w:rPr>
        <w:t>ին</w:t>
      </w:r>
      <w:proofErr w:type="spellEnd"/>
      <w:r w:rsidRPr="00EA2D7E">
        <w:rPr>
          <w:rFonts w:ascii="Sylfaen" w:hAnsi="Sylfaen"/>
          <w:sz w:val="18"/>
          <w:szCs w:val="18"/>
          <w:lang w:val="es-ES"/>
        </w:rPr>
        <w:t xml:space="preserve"> </w:t>
      </w:r>
    </w:p>
    <w:p w14:paraId="06070B6C" w14:textId="77777777" w:rsidR="006C3873" w:rsidRPr="00EA2D7E" w:rsidRDefault="006C3873" w:rsidP="00EA2D7E">
      <w:pPr>
        <w:jc w:val="both"/>
        <w:rPr>
          <w:rFonts w:ascii="Sylfaen" w:hAnsi="Sylfaen" w:cs="Arial"/>
          <w:sz w:val="18"/>
          <w:szCs w:val="18"/>
          <w:vertAlign w:val="superscript"/>
          <w:lang w:val="hy-AM"/>
        </w:rPr>
      </w:pPr>
      <w:r w:rsidRPr="00EA2D7E">
        <w:rPr>
          <w:rFonts w:ascii="Sylfaen" w:hAnsi="Sylfaen"/>
          <w:sz w:val="18"/>
          <w:szCs w:val="18"/>
          <w:vertAlign w:val="superscript"/>
          <w:lang w:val="es-ES"/>
        </w:rPr>
        <w:t xml:space="preserve"> </w:t>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p>
    <w:p w14:paraId="574DF185" w14:textId="77777777" w:rsidR="006C3873" w:rsidRPr="00EA2D7E" w:rsidRDefault="006C3873" w:rsidP="00EA2D7E">
      <w:pPr>
        <w:jc w:val="both"/>
        <w:rPr>
          <w:rFonts w:ascii="Sylfaen" w:hAnsi="Sylfaen"/>
          <w:sz w:val="18"/>
          <w:szCs w:val="18"/>
          <w:u w:val="single"/>
          <w:lang w:val="es-ES"/>
        </w:rPr>
      </w:pPr>
      <w:proofErr w:type="spellStart"/>
      <w:r w:rsidRPr="00EA2D7E">
        <w:rPr>
          <w:rFonts w:ascii="Sylfaen" w:hAnsi="Sylfaen" w:cs="Arial"/>
          <w:sz w:val="18"/>
          <w:szCs w:val="18"/>
          <w:lang w:val="es-ES"/>
        </w:rPr>
        <w:t>փոխկապակցված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անձանց</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cs="Arial"/>
          <w:sz w:val="18"/>
          <w:szCs w:val="18"/>
          <w:lang w:val="es-ES"/>
        </w:rPr>
        <w:t>-ի</w:t>
      </w:r>
      <w:r w:rsidRPr="00EA2D7E">
        <w:rPr>
          <w:rFonts w:ascii="Sylfaen" w:hAnsi="Sylfaen"/>
          <w:sz w:val="18"/>
          <w:szCs w:val="18"/>
          <w:u w:val="single"/>
          <w:lang w:val="es-ES"/>
        </w:rPr>
        <w:t xml:space="preserve">  </w:t>
      </w:r>
    </w:p>
    <w:p w14:paraId="64375980" w14:textId="77777777" w:rsidR="006C3873" w:rsidRPr="00EA2D7E" w:rsidRDefault="006C3873" w:rsidP="00EA2D7E">
      <w:pPr>
        <w:jc w:val="both"/>
        <w:rPr>
          <w:rFonts w:ascii="Sylfaen" w:hAnsi="Sylfaen"/>
          <w:sz w:val="18"/>
          <w:szCs w:val="18"/>
          <w:u w:val="single"/>
          <w:lang w:val="es-ES"/>
        </w:rPr>
      </w:pP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p>
    <w:p w14:paraId="3A7169B4" w14:textId="77777777" w:rsidR="006C3873" w:rsidRPr="00EA2D7E" w:rsidRDefault="006C3873" w:rsidP="00EA2D7E">
      <w:pPr>
        <w:jc w:val="both"/>
        <w:rPr>
          <w:rFonts w:ascii="Sylfaen" w:hAnsi="Sylfaen"/>
          <w:sz w:val="18"/>
          <w:szCs w:val="18"/>
          <w:u w:val="single"/>
          <w:lang w:val="es-ES"/>
        </w:rPr>
      </w:pPr>
      <w:proofErr w:type="spellStart"/>
      <w:r w:rsidRPr="00EA2D7E">
        <w:rPr>
          <w:rFonts w:ascii="Sylfaen" w:hAnsi="Sylfaen" w:cs="Arial"/>
          <w:sz w:val="18"/>
          <w:szCs w:val="18"/>
          <w:lang w:val="es-ES"/>
        </w:rPr>
        <w:t>կողմից</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հիմնադրված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ավելի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քան</w:t>
      </w:r>
      <w:proofErr w:type="spellEnd"/>
      <w:r w:rsidRPr="00EA2D7E">
        <w:rPr>
          <w:rFonts w:ascii="Sylfaen" w:hAnsi="Sylfaen" w:cs="Arial"/>
          <w:sz w:val="18"/>
          <w:szCs w:val="18"/>
          <w:lang w:val="es-ES"/>
        </w:rPr>
        <w:t xml:space="preserve"> հիսուն տոկոս</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cs="Arial"/>
          <w:sz w:val="18"/>
          <w:szCs w:val="18"/>
          <w:lang w:val="es-ES"/>
        </w:rPr>
        <w:t>-</w:t>
      </w:r>
      <w:proofErr w:type="spellStart"/>
      <w:r w:rsidRPr="00EA2D7E">
        <w:rPr>
          <w:rFonts w:ascii="Sylfaen" w:hAnsi="Sylfaen" w:cs="Arial"/>
          <w:sz w:val="18"/>
          <w:szCs w:val="18"/>
          <w:lang w:val="es-ES"/>
        </w:rPr>
        <w:t>ին</w:t>
      </w:r>
      <w:proofErr w:type="spellEnd"/>
    </w:p>
    <w:p w14:paraId="2BF0EEF1" w14:textId="77777777" w:rsidR="006C3873" w:rsidRPr="00EA2D7E" w:rsidRDefault="006C3873" w:rsidP="00EA2D7E">
      <w:pPr>
        <w:jc w:val="both"/>
        <w:rPr>
          <w:rFonts w:ascii="Sylfaen" w:hAnsi="Sylfaen"/>
          <w:sz w:val="18"/>
          <w:szCs w:val="18"/>
          <w:lang w:val="es-ES"/>
        </w:rPr>
      </w:pPr>
      <w:r w:rsidRPr="00EA2D7E">
        <w:rPr>
          <w:rFonts w:ascii="Sylfaen" w:hAnsi="Sylfaen" w:cs="Sylfaen"/>
          <w:sz w:val="18"/>
          <w:szCs w:val="18"/>
          <w:vertAlign w:val="superscript"/>
          <w:lang w:val="es-ES"/>
        </w:rPr>
        <w:t xml:space="preserve">                                                                     </w:t>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p>
    <w:p w14:paraId="550B5124" w14:textId="77777777" w:rsidR="006C3873" w:rsidRPr="00EA2D7E" w:rsidRDefault="006C3873" w:rsidP="00EA2D7E">
      <w:pPr>
        <w:jc w:val="both"/>
        <w:rPr>
          <w:rFonts w:ascii="Sylfaen" w:hAnsi="Sylfaen" w:cs="Arial"/>
          <w:sz w:val="18"/>
          <w:szCs w:val="18"/>
          <w:lang w:val="es-ES"/>
        </w:rPr>
      </w:pPr>
      <w:proofErr w:type="spellStart"/>
      <w:r w:rsidRPr="00EA2D7E">
        <w:rPr>
          <w:rFonts w:ascii="Sylfaen" w:hAnsi="Sylfaen" w:cs="Arial"/>
          <w:sz w:val="18"/>
          <w:szCs w:val="18"/>
          <w:lang w:val="es-ES"/>
        </w:rPr>
        <w:t>պատկանող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բաժնեմաս</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փայաբաժին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ունեցող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կազմակերպությունների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միաժամանակյա</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մասնակցության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դեպք</w:t>
      </w:r>
      <w:proofErr w:type="spellEnd"/>
      <w:r w:rsidRPr="00EA2D7E">
        <w:rPr>
          <w:rFonts w:ascii="Sylfaen" w:hAnsi="Sylfaen" w:cs="Arial"/>
          <w:sz w:val="18"/>
          <w:szCs w:val="18"/>
          <w:lang w:val="es-ES"/>
        </w:rPr>
        <w:t>:</w:t>
      </w:r>
    </w:p>
    <w:p w14:paraId="2E34B7C2" w14:textId="77777777" w:rsidR="0039302D" w:rsidRPr="00EA2D7E" w:rsidRDefault="0039302D" w:rsidP="00EA2D7E">
      <w:pPr>
        <w:jc w:val="both"/>
        <w:rPr>
          <w:rFonts w:ascii="Sylfaen" w:hAnsi="Sylfaen" w:cs="Arial"/>
          <w:sz w:val="18"/>
          <w:szCs w:val="18"/>
          <w:lang w:val="es-ES"/>
        </w:rPr>
      </w:pPr>
    </w:p>
    <w:p w14:paraId="377A539C" w14:textId="77777777" w:rsidR="0039302D" w:rsidRPr="00EA2D7E" w:rsidRDefault="0039302D" w:rsidP="00EA2D7E">
      <w:pPr>
        <w:ind w:left="720"/>
        <w:jc w:val="both"/>
        <w:rPr>
          <w:rFonts w:ascii="Sylfaen" w:hAnsi="Sylfaen"/>
          <w:sz w:val="18"/>
          <w:szCs w:val="18"/>
          <w:lang w:val="es-ES"/>
        </w:rPr>
      </w:pPr>
      <w:r w:rsidRPr="00EA2D7E">
        <w:rPr>
          <w:rFonts w:ascii="Sylfaen" w:hAnsi="Sylfaen" w:cs="Arial"/>
          <w:sz w:val="18"/>
          <w:szCs w:val="18"/>
          <w:lang w:val="hy-AM"/>
        </w:rPr>
        <w:t>Ս</w:t>
      </w:r>
      <w:proofErr w:type="spellStart"/>
      <w:r w:rsidR="006C3873" w:rsidRPr="00EA2D7E">
        <w:rPr>
          <w:rFonts w:ascii="Sylfaen" w:hAnsi="Sylfaen" w:cs="Arial"/>
          <w:sz w:val="18"/>
          <w:szCs w:val="18"/>
          <w:lang w:val="es-ES"/>
        </w:rPr>
        <w:t>տորև</w:t>
      </w:r>
      <w:proofErr w:type="spellEnd"/>
      <w:r w:rsidR="006C3873" w:rsidRPr="00EA2D7E">
        <w:rPr>
          <w:rFonts w:ascii="Sylfaen" w:hAnsi="Sylfaen" w:cs="Arial"/>
          <w:sz w:val="18"/>
          <w:szCs w:val="18"/>
          <w:lang w:val="es-ES"/>
        </w:rPr>
        <w:t xml:space="preserve"> </w:t>
      </w:r>
      <w:proofErr w:type="spellStart"/>
      <w:r w:rsidR="006C3873" w:rsidRPr="00EA2D7E">
        <w:rPr>
          <w:rFonts w:ascii="Sylfaen" w:hAnsi="Sylfaen" w:cs="Arial"/>
          <w:sz w:val="18"/>
          <w:szCs w:val="18"/>
          <w:lang w:val="es-ES"/>
        </w:rPr>
        <w:t>ներկայացնում</w:t>
      </w:r>
      <w:proofErr w:type="spellEnd"/>
      <w:r w:rsidR="006C3873" w:rsidRPr="00EA2D7E">
        <w:rPr>
          <w:rFonts w:ascii="Sylfaen" w:hAnsi="Sylfaen" w:cs="Arial"/>
          <w:sz w:val="18"/>
          <w:szCs w:val="18"/>
          <w:lang w:val="es-ES"/>
        </w:rPr>
        <w:t xml:space="preserve"> </w:t>
      </w:r>
      <w:r w:rsidRPr="00EA2D7E">
        <w:rPr>
          <w:rFonts w:ascii="Sylfaen" w:hAnsi="Sylfaen" w:cs="Arial"/>
          <w:sz w:val="18"/>
          <w:szCs w:val="18"/>
          <w:lang w:val="hy-AM"/>
        </w:rPr>
        <w:t xml:space="preserve">է </w:t>
      </w: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cs="Arial"/>
          <w:sz w:val="18"/>
          <w:szCs w:val="18"/>
          <w:lang w:val="es-ES"/>
        </w:rPr>
        <w:t>-ի</w:t>
      </w:r>
      <w:r w:rsidRPr="00EA2D7E">
        <w:rPr>
          <w:rFonts w:ascii="Sylfaen" w:hAnsi="Sylfaen"/>
          <w:sz w:val="18"/>
          <w:szCs w:val="18"/>
          <w:lang w:val="es-ES"/>
        </w:rPr>
        <w:t xml:space="preserve"> </w:t>
      </w:r>
      <w:proofErr w:type="spellStart"/>
      <w:r w:rsidRPr="00EA2D7E">
        <w:rPr>
          <w:rFonts w:ascii="Sylfaen" w:hAnsi="Sylfaen" w:cs="Arial"/>
          <w:sz w:val="18"/>
          <w:szCs w:val="18"/>
          <w:lang w:val="es-ES"/>
        </w:rPr>
        <w:t>իրական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շահառուների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վերաբերյալ</w:t>
      </w:r>
      <w:proofErr w:type="spellEnd"/>
    </w:p>
    <w:p w14:paraId="6AE6621C" w14:textId="77777777" w:rsidR="0039302D" w:rsidRPr="00EA2D7E" w:rsidRDefault="0039302D" w:rsidP="00EA2D7E">
      <w:pPr>
        <w:jc w:val="both"/>
        <w:rPr>
          <w:rFonts w:ascii="Sylfaen" w:hAnsi="Sylfaen" w:cs="Arial"/>
          <w:sz w:val="18"/>
          <w:szCs w:val="18"/>
          <w:vertAlign w:val="superscript"/>
          <w:lang w:val="hy-AM"/>
        </w:rPr>
      </w:pPr>
      <w:r w:rsidRPr="00EA2D7E">
        <w:rPr>
          <w:rFonts w:ascii="Sylfaen" w:hAnsi="Sylfaen"/>
          <w:sz w:val="18"/>
          <w:szCs w:val="18"/>
          <w:vertAlign w:val="superscript"/>
          <w:lang w:val="es-ES"/>
        </w:rPr>
        <w:t xml:space="preserve"> </w:t>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p>
    <w:p w14:paraId="234EAF3B" w14:textId="77777777" w:rsidR="008F6325" w:rsidRPr="00EA2D7E" w:rsidRDefault="008F6325" w:rsidP="00EA2D7E">
      <w:pPr>
        <w:jc w:val="both"/>
        <w:rPr>
          <w:rFonts w:ascii="Sylfaen" w:hAnsi="Sylfaen"/>
          <w:sz w:val="18"/>
          <w:szCs w:val="18"/>
          <w:lang w:val="hy-AM"/>
        </w:rPr>
      </w:pPr>
    </w:p>
    <w:p w14:paraId="1CA52302" w14:textId="77777777" w:rsidR="008F6325" w:rsidRPr="00EA2D7E" w:rsidRDefault="008F6325" w:rsidP="00EA2D7E">
      <w:pPr>
        <w:jc w:val="both"/>
        <w:rPr>
          <w:rFonts w:ascii="Sylfaen" w:hAnsi="Sylfaen" w:cs="Arial"/>
          <w:sz w:val="18"/>
          <w:szCs w:val="18"/>
          <w:vertAlign w:val="superscript"/>
          <w:lang w:val="es-ES"/>
        </w:rPr>
      </w:pPr>
      <w:proofErr w:type="spellStart"/>
      <w:r w:rsidRPr="00EA2D7E">
        <w:rPr>
          <w:rFonts w:ascii="Sylfaen" w:hAnsi="Sylfaen" w:cs="Arial"/>
          <w:sz w:val="18"/>
          <w:szCs w:val="18"/>
          <w:lang w:val="es-ES"/>
        </w:rPr>
        <w:t>տեղեկություններ</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պարունակող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կայքէջի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հղումը</w:t>
      </w:r>
      <w:proofErr w:type="spellEnd"/>
      <w:r w:rsidRPr="00EA2D7E">
        <w:rPr>
          <w:rFonts w:ascii="Sylfaen" w:hAnsi="Sylfaen" w:cs="Arial"/>
          <w:sz w:val="18"/>
          <w:szCs w:val="18"/>
          <w:lang w:val="es-ES"/>
        </w:rPr>
        <w:t>՝ ----</w:t>
      </w:r>
      <w:r w:rsidRPr="00EA2D7E">
        <w:rPr>
          <w:rFonts w:ascii="Sylfaen" w:hAnsi="Sylfaen" w:cs="Arial"/>
          <w:sz w:val="18"/>
          <w:szCs w:val="18"/>
          <w:lang w:val="hy-AM"/>
        </w:rPr>
        <w:t>-------------------</w:t>
      </w:r>
      <w:r w:rsidRPr="00EA2D7E">
        <w:rPr>
          <w:rFonts w:ascii="Sylfaen" w:hAnsi="Sylfaen" w:cs="Arial"/>
          <w:sz w:val="18"/>
          <w:szCs w:val="18"/>
          <w:lang w:val="es-ES"/>
        </w:rPr>
        <w:t>-----------------------------</w:t>
      </w:r>
      <w:r w:rsidRPr="00EA2D7E">
        <w:rPr>
          <w:rFonts w:ascii="Sylfaen" w:hAnsi="Sylfaen" w:cs="Arial"/>
          <w:sz w:val="18"/>
          <w:szCs w:val="18"/>
          <w:lang w:val="hy-AM"/>
        </w:rPr>
        <w:t>**</w:t>
      </w:r>
      <w:r w:rsidRPr="00EA2D7E">
        <w:rPr>
          <w:rFonts w:ascii="Sylfaen" w:hAnsi="Sylfaen" w:cs="Arial"/>
          <w:sz w:val="18"/>
          <w:szCs w:val="18"/>
          <w:vertAlign w:val="superscript"/>
          <w:lang w:val="es-ES"/>
        </w:rPr>
        <w:t xml:space="preserve"> </w:t>
      </w:r>
    </w:p>
    <w:p w14:paraId="063CBC87" w14:textId="77777777" w:rsidR="006C3873" w:rsidRPr="00EA2D7E" w:rsidRDefault="006C3873" w:rsidP="00EA2D7E">
      <w:pPr>
        <w:jc w:val="right"/>
        <w:rPr>
          <w:rFonts w:ascii="Sylfaen" w:hAnsi="Sylfaen"/>
          <w:sz w:val="18"/>
          <w:szCs w:val="18"/>
          <w:lang w:val="es-ES"/>
        </w:rPr>
      </w:pPr>
      <w:r w:rsidRPr="00EA2D7E">
        <w:rPr>
          <w:rFonts w:ascii="Sylfaen" w:hAnsi="Sylfaen" w:cs="Arial"/>
          <w:sz w:val="18"/>
          <w:szCs w:val="18"/>
          <w:lang w:val="es-ES"/>
        </w:rPr>
        <w:t xml:space="preserve"> </w:t>
      </w:r>
    </w:p>
    <w:p w14:paraId="07D04E82"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sz w:val="18"/>
          <w:szCs w:val="18"/>
          <w:lang w:val="es-ES"/>
        </w:rPr>
        <w:t xml:space="preserve">   </w:t>
      </w:r>
      <w:r w:rsidRPr="00EA2D7E">
        <w:rPr>
          <w:rFonts w:ascii="Sylfaen" w:hAnsi="Sylfaen"/>
          <w:sz w:val="18"/>
          <w:szCs w:val="18"/>
          <w:lang w:val="hy-AM"/>
        </w:rPr>
        <w:t xml:space="preserve">___________________________________________________ </w:t>
      </w:r>
      <w:r w:rsidRPr="00EA2D7E">
        <w:rPr>
          <w:rFonts w:ascii="Sylfaen" w:hAnsi="Sylfaen"/>
          <w:sz w:val="18"/>
          <w:szCs w:val="18"/>
          <w:lang w:val="hy-AM"/>
        </w:rPr>
        <w:tab/>
        <w:t xml:space="preserve">                _____________</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lang w:val="es-ES"/>
        </w:rPr>
        <w:tab/>
      </w:r>
      <w:r w:rsidRPr="00EA2D7E">
        <w:rPr>
          <w:rFonts w:ascii="Sylfaen" w:hAnsi="Sylfaen"/>
          <w:sz w:val="18"/>
          <w:szCs w:val="18"/>
          <w:lang w:val="es-ES"/>
        </w:rPr>
        <w:tab/>
      </w:r>
      <w:r w:rsidRPr="00EA2D7E">
        <w:rPr>
          <w:rFonts w:ascii="Sylfaen" w:hAnsi="Sylfaen"/>
          <w:sz w:val="18"/>
          <w:szCs w:val="18"/>
          <w:lang w:val="hy-AM"/>
        </w:rPr>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r w:rsidRPr="00EA2D7E">
        <w:rPr>
          <w:rFonts w:ascii="Sylfaen" w:hAnsi="Sylfaen"/>
          <w:sz w:val="18"/>
          <w:szCs w:val="18"/>
          <w:vertAlign w:val="superscript"/>
          <w:lang w:val="hy-AM"/>
        </w:rPr>
        <w:t xml:space="preserve"> (</w:t>
      </w:r>
      <w:r w:rsidRPr="00EA2D7E">
        <w:rPr>
          <w:rFonts w:ascii="Sylfaen" w:hAnsi="Sylfaen" w:cs="Sylfaen"/>
          <w:sz w:val="18"/>
          <w:szCs w:val="18"/>
          <w:vertAlign w:val="superscript"/>
          <w:lang w:val="hy-AM"/>
        </w:rPr>
        <w:t>ղեկավարի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պաշտոնը</w:t>
      </w:r>
      <w:r w:rsidRPr="00EA2D7E">
        <w:rPr>
          <w:rFonts w:ascii="Sylfaen" w:hAnsi="Sylfaen" w:cs="Arial"/>
          <w:sz w:val="18"/>
          <w:szCs w:val="18"/>
          <w:vertAlign w:val="superscript"/>
          <w:lang w:val="hy-AM"/>
        </w:rPr>
        <w:t xml:space="preserve">, </w:t>
      </w:r>
      <w:r w:rsidRPr="00EA2D7E">
        <w:rPr>
          <w:rFonts w:ascii="Sylfaen" w:hAnsi="Sylfaen" w:cs="Arial"/>
          <w:sz w:val="18"/>
          <w:szCs w:val="18"/>
          <w:vertAlign w:val="superscript"/>
        </w:rPr>
        <w:t>ա</w:t>
      </w:r>
      <w:r w:rsidRPr="00EA2D7E">
        <w:rPr>
          <w:rFonts w:ascii="Sylfaen" w:hAnsi="Sylfaen" w:cs="Sylfaen"/>
          <w:sz w:val="18"/>
          <w:szCs w:val="18"/>
          <w:vertAlign w:val="superscript"/>
          <w:lang w:val="hy-AM"/>
        </w:rPr>
        <w:t>նուն</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rPr>
        <w:t>ա</w:t>
      </w:r>
      <w:r w:rsidRPr="00EA2D7E">
        <w:rPr>
          <w:rFonts w:ascii="Sylfaen" w:hAnsi="Sylfaen" w:cs="Sylfaen"/>
          <w:sz w:val="18"/>
          <w:szCs w:val="18"/>
          <w:vertAlign w:val="superscript"/>
          <w:lang w:val="hy-AM"/>
        </w:rPr>
        <w:t>զգանունը</w:t>
      </w:r>
      <w:r w:rsidRPr="00EA2D7E">
        <w:rPr>
          <w:rFonts w:ascii="Sylfaen" w:hAnsi="Sylfaen" w:cs="Arial"/>
          <w:sz w:val="18"/>
          <w:szCs w:val="18"/>
          <w:vertAlign w:val="superscript"/>
          <w:lang w:val="hy-AM"/>
        </w:rPr>
        <w:t xml:space="preserve">)                                             </w:t>
      </w:r>
      <w:r w:rsidRPr="00EA2D7E">
        <w:rPr>
          <w:rFonts w:ascii="Sylfaen" w:hAnsi="Sylfaen" w:cs="Arial"/>
          <w:sz w:val="18"/>
          <w:szCs w:val="18"/>
          <w:vertAlign w:val="superscript"/>
          <w:lang w:val="es-ES"/>
        </w:rPr>
        <w:t xml:space="preserve">               </w:t>
      </w:r>
      <w:r w:rsidRPr="00EA2D7E">
        <w:rPr>
          <w:rFonts w:ascii="Sylfaen" w:hAnsi="Sylfaen" w:cs="Sylfaen"/>
          <w:sz w:val="18"/>
          <w:szCs w:val="18"/>
          <w:vertAlign w:val="superscript"/>
          <w:lang w:val="hy-AM"/>
        </w:rPr>
        <w:t>ստորագրությունը</w:t>
      </w:r>
      <w:r w:rsidRPr="00EA2D7E">
        <w:rPr>
          <w:rFonts w:ascii="Sylfaen" w:hAnsi="Sylfaen" w:cs="Arial"/>
          <w:sz w:val="18"/>
          <w:szCs w:val="18"/>
          <w:vertAlign w:val="superscript"/>
          <w:lang w:val="hy-AM"/>
        </w:rPr>
        <w:t>)</w:t>
      </w:r>
    </w:p>
    <w:p w14:paraId="5D60774A" w14:textId="77777777" w:rsidR="00B2572B" w:rsidRPr="00EA2D7E" w:rsidRDefault="00B2572B" w:rsidP="00EA2D7E">
      <w:pPr>
        <w:jc w:val="both"/>
        <w:rPr>
          <w:rFonts w:ascii="Sylfaen" w:hAnsi="Sylfaen" w:cs="Arial"/>
          <w:sz w:val="18"/>
          <w:szCs w:val="18"/>
          <w:vertAlign w:val="superscript"/>
          <w:lang w:val="es-ES"/>
        </w:rPr>
      </w:pPr>
    </w:p>
    <w:p w14:paraId="53A597C6" w14:textId="1B63CFCC" w:rsidR="00B2572B" w:rsidRPr="00EA2D7E" w:rsidRDefault="00B2572B" w:rsidP="00EA2D7E">
      <w:pPr>
        <w:jc w:val="both"/>
        <w:rPr>
          <w:rFonts w:ascii="Sylfaen" w:hAnsi="Sylfaen"/>
          <w:b/>
          <w:sz w:val="18"/>
          <w:szCs w:val="18"/>
          <w:lang w:val="hy-AM"/>
        </w:rPr>
      </w:pPr>
      <w:r w:rsidRPr="00EA2D7E">
        <w:rPr>
          <w:rFonts w:ascii="Sylfaen" w:hAnsi="Sylfaen"/>
          <w:sz w:val="18"/>
          <w:szCs w:val="18"/>
          <w:lang w:val="hy-AM"/>
        </w:rPr>
        <w:t xml:space="preserve">    </w:t>
      </w:r>
      <w:r w:rsidR="00EA2D7E" w:rsidRPr="00893066">
        <w:rPr>
          <w:rFonts w:ascii="Sylfaen" w:hAnsi="Sylfaen"/>
          <w:sz w:val="18"/>
          <w:szCs w:val="18"/>
          <w:lang w:val="hy-AM"/>
        </w:rPr>
        <w:t>Կ</w:t>
      </w:r>
      <w:r w:rsidRPr="00EA2D7E">
        <w:rPr>
          <w:rFonts w:ascii="Sylfaen" w:hAnsi="Sylfaen" w:cs="Arial"/>
          <w:sz w:val="18"/>
          <w:szCs w:val="18"/>
          <w:lang w:val="hy-AM"/>
        </w:rPr>
        <w:t xml:space="preserve">. </w:t>
      </w:r>
      <w:r w:rsidRPr="00EA2D7E">
        <w:rPr>
          <w:rFonts w:ascii="Sylfaen" w:hAnsi="Sylfaen" w:cs="Sylfaen"/>
          <w:sz w:val="18"/>
          <w:szCs w:val="18"/>
          <w:lang w:val="hy-AM"/>
        </w:rPr>
        <w:t>Տ</w:t>
      </w:r>
      <w:r w:rsidRPr="00EA2D7E">
        <w:rPr>
          <w:rFonts w:ascii="Sylfaen" w:hAnsi="Sylfaen" w:cs="Arial"/>
          <w:sz w:val="18"/>
          <w:szCs w:val="18"/>
          <w:lang w:val="hy-AM"/>
        </w:rPr>
        <w:t>.</w:t>
      </w:r>
      <w:r w:rsidRPr="00EA2D7E">
        <w:rPr>
          <w:rFonts w:ascii="Sylfaen" w:hAnsi="Sylfaen"/>
          <w:b/>
          <w:sz w:val="18"/>
          <w:szCs w:val="18"/>
          <w:lang w:val="hy-AM"/>
        </w:rPr>
        <w:tab/>
        <w:t xml:space="preserve"> </w:t>
      </w:r>
    </w:p>
    <w:p w14:paraId="20C8BD49" w14:textId="240B6F0D" w:rsidR="00960D70" w:rsidRPr="00EA2D7E" w:rsidRDefault="00960D70" w:rsidP="00EA2D7E">
      <w:pPr>
        <w:pStyle w:val="af2"/>
        <w:rPr>
          <w:rFonts w:ascii="Sylfaen" w:hAnsi="Sylfaen"/>
          <w:i/>
          <w:sz w:val="18"/>
          <w:szCs w:val="18"/>
          <w:lang w:val="hy-AM"/>
        </w:rPr>
      </w:pPr>
      <w:r w:rsidRPr="00EA2D7E">
        <w:rPr>
          <w:rFonts w:ascii="Sylfaen" w:hAnsi="Sylfaen"/>
          <w:i/>
          <w:sz w:val="18"/>
          <w:szCs w:val="18"/>
          <w:lang w:val="hy-AM"/>
        </w:rPr>
        <w:t>*լրացվում</w:t>
      </w:r>
      <w:r w:rsidRPr="00EA2D7E">
        <w:rPr>
          <w:rFonts w:ascii="Sylfaen" w:hAnsi="Sylfaen"/>
          <w:i/>
          <w:sz w:val="18"/>
          <w:szCs w:val="18"/>
          <w:lang w:val="af-ZA"/>
        </w:rPr>
        <w:t xml:space="preserve"> </w:t>
      </w:r>
      <w:r w:rsidRPr="00EA2D7E">
        <w:rPr>
          <w:rFonts w:ascii="Sylfaen" w:hAnsi="Sylfaen"/>
          <w:i/>
          <w:sz w:val="18"/>
          <w:szCs w:val="18"/>
          <w:lang w:val="hy-AM"/>
        </w:rPr>
        <w:t>է</w:t>
      </w:r>
      <w:r w:rsidRPr="00EA2D7E">
        <w:rPr>
          <w:rFonts w:ascii="Sylfaen" w:hAnsi="Sylfaen"/>
          <w:i/>
          <w:sz w:val="18"/>
          <w:szCs w:val="18"/>
          <w:lang w:val="af-ZA"/>
        </w:rPr>
        <w:t xml:space="preserve"> </w:t>
      </w:r>
      <w:r w:rsidRPr="00EA2D7E">
        <w:rPr>
          <w:rFonts w:ascii="Sylfaen" w:hAnsi="Sylfaen"/>
          <w:i/>
          <w:sz w:val="18"/>
          <w:szCs w:val="18"/>
          <w:lang w:val="hy-AM"/>
        </w:rPr>
        <w:t>հանձնաժողովի</w:t>
      </w:r>
      <w:r w:rsidRPr="00EA2D7E">
        <w:rPr>
          <w:rFonts w:ascii="Sylfaen" w:hAnsi="Sylfaen"/>
          <w:i/>
          <w:sz w:val="18"/>
          <w:szCs w:val="18"/>
          <w:lang w:val="af-ZA"/>
        </w:rPr>
        <w:t xml:space="preserve"> </w:t>
      </w:r>
      <w:r w:rsidRPr="00EA2D7E">
        <w:rPr>
          <w:rFonts w:ascii="Sylfaen" w:hAnsi="Sylfaen"/>
          <w:i/>
          <w:sz w:val="18"/>
          <w:szCs w:val="18"/>
          <w:lang w:val="hy-AM"/>
        </w:rPr>
        <w:t>քարտուղարի</w:t>
      </w:r>
      <w:r w:rsidRPr="00EA2D7E">
        <w:rPr>
          <w:rFonts w:ascii="Sylfaen" w:hAnsi="Sylfaen"/>
          <w:i/>
          <w:sz w:val="18"/>
          <w:szCs w:val="18"/>
          <w:lang w:val="af-ZA"/>
        </w:rPr>
        <w:t xml:space="preserve"> </w:t>
      </w:r>
      <w:r w:rsidRPr="00EA2D7E">
        <w:rPr>
          <w:rFonts w:ascii="Sylfaen" w:hAnsi="Sylfaen"/>
          <w:i/>
          <w:sz w:val="18"/>
          <w:szCs w:val="18"/>
          <w:lang w:val="hy-AM"/>
        </w:rPr>
        <w:t>կողմից</w:t>
      </w:r>
      <w:r w:rsidRPr="00EA2D7E">
        <w:rPr>
          <w:rFonts w:ascii="Sylfaen" w:hAnsi="Sylfaen"/>
          <w:i/>
          <w:sz w:val="18"/>
          <w:szCs w:val="18"/>
          <w:lang w:val="af-ZA"/>
        </w:rPr>
        <w:t xml:space="preserve">` </w:t>
      </w:r>
      <w:r w:rsidRPr="00EA2D7E">
        <w:rPr>
          <w:rFonts w:ascii="Sylfaen" w:hAnsi="Sylfaen"/>
          <w:i/>
          <w:sz w:val="18"/>
          <w:szCs w:val="18"/>
          <w:lang w:val="hy-AM"/>
        </w:rPr>
        <w:t>մինչև</w:t>
      </w:r>
      <w:r w:rsidRPr="00EA2D7E">
        <w:rPr>
          <w:rFonts w:ascii="Sylfaen" w:hAnsi="Sylfaen"/>
          <w:i/>
          <w:sz w:val="18"/>
          <w:szCs w:val="18"/>
          <w:lang w:val="af-ZA"/>
        </w:rPr>
        <w:t xml:space="preserve"> </w:t>
      </w:r>
      <w:r w:rsidRPr="00EA2D7E">
        <w:rPr>
          <w:rFonts w:ascii="Sylfaen" w:hAnsi="Sylfaen"/>
          <w:i/>
          <w:sz w:val="18"/>
          <w:szCs w:val="18"/>
          <w:lang w:val="hy-AM"/>
        </w:rPr>
        <w:t>հրավերը</w:t>
      </w:r>
      <w:r w:rsidRPr="00EA2D7E">
        <w:rPr>
          <w:rFonts w:ascii="Sylfaen" w:hAnsi="Sylfaen"/>
          <w:i/>
          <w:sz w:val="18"/>
          <w:szCs w:val="18"/>
          <w:lang w:val="af-ZA"/>
        </w:rPr>
        <w:t xml:space="preserve"> </w:t>
      </w:r>
      <w:r w:rsidRPr="00EA2D7E">
        <w:rPr>
          <w:rFonts w:ascii="Sylfaen" w:hAnsi="Sylfaen"/>
          <w:i/>
          <w:sz w:val="18"/>
          <w:szCs w:val="18"/>
          <w:lang w:val="hy-AM"/>
        </w:rPr>
        <w:t>տեղեկագրում</w:t>
      </w:r>
      <w:r w:rsidRPr="00EA2D7E">
        <w:rPr>
          <w:rFonts w:ascii="Sylfaen" w:hAnsi="Sylfaen"/>
          <w:i/>
          <w:sz w:val="18"/>
          <w:szCs w:val="18"/>
          <w:lang w:val="af-ZA"/>
        </w:rPr>
        <w:t xml:space="preserve"> </w:t>
      </w:r>
      <w:r w:rsidRPr="00EA2D7E">
        <w:rPr>
          <w:rFonts w:ascii="Sylfaen" w:hAnsi="Sylfaen"/>
          <w:i/>
          <w:sz w:val="18"/>
          <w:szCs w:val="18"/>
          <w:lang w:val="hy-AM"/>
        </w:rPr>
        <w:t>հրապարակելը:</w:t>
      </w:r>
    </w:p>
    <w:p w14:paraId="2A8FD818" w14:textId="795385A9" w:rsidR="00A54D5A" w:rsidRPr="00EA2D7E" w:rsidRDefault="00A54D5A" w:rsidP="00EA2D7E">
      <w:pPr>
        <w:pStyle w:val="af2"/>
        <w:jc w:val="both"/>
        <w:rPr>
          <w:rFonts w:ascii="Sylfaen" w:hAnsi="Sylfaen"/>
          <w:i/>
          <w:sz w:val="18"/>
          <w:szCs w:val="18"/>
          <w:lang w:val="hy-AM"/>
        </w:rPr>
      </w:pPr>
      <w:r w:rsidRPr="00EA2D7E">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D7E">
        <w:rPr>
          <w:rFonts w:ascii="Sylfaen" w:hAnsi="Sylfaen" w:cs="Calibri"/>
          <w:i/>
          <w:sz w:val="18"/>
          <w:szCs w:val="18"/>
          <w:lang w:val="hy-AM"/>
        </w:rPr>
        <w:t> </w:t>
      </w:r>
      <w:r w:rsidRPr="00EA2D7E">
        <w:rPr>
          <w:rFonts w:ascii="Sylfaen" w:hAnsi="Sylfaen" w:cs="GHEA Grapalat"/>
          <w:i/>
          <w:sz w:val="18"/>
          <w:szCs w:val="18"/>
          <w:lang w:val="hy-AM"/>
        </w:rPr>
        <w:t>մասին»</w:t>
      </w:r>
      <w:r w:rsidRPr="00EA2D7E">
        <w:rPr>
          <w:rFonts w:ascii="Sylfaen" w:hAnsi="Sylfaen"/>
          <w:i/>
          <w:sz w:val="18"/>
          <w:szCs w:val="18"/>
          <w:lang w:val="hy-AM"/>
        </w:rPr>
        <w:t xml:space="preserve"> </w:t>
      </w:r>
      <w:r w:rsidRPr="00EA2D7E">
        <w:rPr>
          <w:rFonts w:ascii="Sylfaen" w:hAnsi="Sylfaen" w:cs="GHEA Grapalat"/>
          <w:i/>
          <w:sz w:val="18"/>
          <w:szCs w:val="18"/>
          <w:lang w:val="hy-AM"/>
        </w:rPr>
        <w:t>օրենքի</w:t>
      </w:r>
      <w:r w:rsidRPr="00EA2D7E">
        <w:rPr>
          <w:rFonts w:ascii="Sylfaen" w:hAnsi="Sylfaen"/>
          <w:i/>
          <w:sz w:val="18"/>
          <w:szCs w:val="18"/>
          <w:lang w:val="hy-AM"/>
        </w:rPr>
        <w:t xml:space="preserve"> </w:t>
      </w:r>
      <w:r w:rsidRPr="00EA2D7E">
        <w:rPr>
          <w:rFonts w:ascii="Sylfaen" w:hAnsi="Sylfaen" w:cs="GHEA Grapalat"/>
          <w:i/>
          <w:sz w:val="18"/>
          <w:szCs w:val="18"/>
          <w:lang w:val="hy-AM"/>
        </w:rPr>
        <w:t>համաձայն՝</w:t>
      </w:r>
      <w:r w:rsidRPr="00EA2D7E">
        <w:rPr>
          <w:rFonts w:ascii="Sylfaen" w:hAnsi="Sylfaen"/>
          <w:i/>
          <w:sz w:val="18"/>
          <w:szCs w:val="18"/>
          <w:lang w:val="hy-AM"/>
        </w:rPr>
        <w:t xml:space="preserve"> </w:t>
      </w:r>
      <w:r w:rsidRPr="00EA2D7E">
        <w:rPr>
          <w:rFonts w:ascii="Sylfaen" w:hAnsi="Sylfaen" w:cs="GHEA Grapalat"/>
          <w:i/>
          <w:sz w:val="18"/>
          <w:szCs w:val="18"/>
          <w:lang w:val="hy-AM"/>
        </w:rPr>
        <w:t>իրավաբանական</w:t>
      </w:r>
      <w:r w:rsidRPr="00EA2D7E">
        <w:rPr>
          <w:rFonts w:ascii="Sylfaen" w:hAnsi="Sylfaen"/>
          <w:i/>
          <w:sz w:val="18"/>
          <w:szCs w:val="18"/>
          <w:lang w:val="hy-AM"/>
        </w:rPr>
        <w:t xml:space="preserve"> </w:t>
      </w:r>
      <w:r w:rsidRPr="00EA2D7E">
        <w:rPr>
          <w:rFonts w:ascii="Sylfaen" w:hAnsi="Sylfaen" w:cs="GHEA Grapalat"/>
          <w:i/>
          <w:sz w:val="18"/>
          <w:szCs w:val="18"/>
          <w:lang w:val="hy-AM"/>
        </w:rPr>
        <w:t>անձանց</w:t>
      </w:r>
      <w:r w:rsidRPr="00EA2D7E">
        <w:rPr>
          <w:rFonts w:ascii="Sylfaen" w:hAnsi="Sylfaen"/>
          <w:i/>
          <w:sz w:val="18"/>
          <w:szCs w:val="18"/>
          <w:lang w:val="hy-AM"/>
        </w:rPr>
        <w:t xml:space="preserve"> </w:t>
      </w:r>
      <w:r w:rsidRPr="00EA2D7E">
        <w:rPr>
          <w:rFonts w:ascii="Sylfaen" w:hAnsi="Sylfaen" w:cs="GHEA Grapalat"/>
          <w:i/>
          <w:sz w:val="18"/>
          <w:szCs w:val="18"/>
          <w:lang w:val="hy-AM"/>
        </w:rPr>
        <w:t>պետական</w:t>
      </w:r>
      <w:r w:rsidRPr="00EA2D7E">
        <w:rPr>
          <w:rFonts w:ascii="Sylfaen" w:hAnsi="Sylfaen"/>
          <w:i/>
          <w:sz w:val="18"/>
          <w:szCs w:val="18"/>
          <w:lang w:val="hy-AM"/>
        </w:rPr>
        <w:t xml:space="preserve"> </w:t>
      </w:r>
      <w:r w:rsidRPr="00EA2D7E">
        <w:rPr>
          <w:rFonts w:ascii="Sylfaen" w:hAnsi="Sylfaen" w:cs="GHEA Grapalat"/>
          <w:i/>
          <w:sz w:val="18"/>
          <w:szCs w:val="18"/>
          <w:lang w:val="hy-AM"/>
        </w:rPr>
        <w:t>ռեգիստրի</w:t>
      </w:r>
      <w:r w:rsidRPr="00EA2D7E">
        <w:rPr>
          <w:rFonts w:ascii="Sylfaen" w:hAnsi="Sylfaen"/>
          <w:i/>
          <w:sz w:val="18"/>
          <w:szCs w:val="18"/>
          <w:lang w:val="hy-AM"/>
        </w:rPr>
        <w:t xml:space="preserve"> </w:t>
      </w:r>
      <w:r w:rsidRPr="00EA2D7E">
        <w:rPr>
          <w:rFonts w:ascii="Sylfaen" w:hAnsi="Sylfaen" w:cs="GHEA Grapalat"/>
          <w:i/>
          <w:sz w:val="18"/>
          <w:szCs w:val="18"/>
          <w:lang w:val="hy-AM"/>
        </w:rPr>
        <w:t>գործակալությունում</w:t>
      </w:r>
      <w:r w:rsidRPr="00EA2D7E">
        <w:rPr>
          <w:rFonts w:ascii="Sylfaen" w:hAnsi="Sylfaen"/>
          <w:i/>
          <w:sz w:val="18"/>
          <w:szCs w:val="18"/>
          <w:lang w:val="hy-AM"/>
        </w:rPr>
        <w:t xml:space="preserve"> </w:t>
      </w:r>
      <w:r w:rsidRPr="00EA2D7E">
        <w:rPr>
          <w:rFonts w:ascii="Sylfaen" w:hAnsi="Sylfaen" w:cs="GHEA Grapalat"/>
          <w:i/>
          <w:sz w:val="18"/>
          <w:szCs w:val="18"/>
          <w:lang w:val="hy-AM"/>
        </w:rPr>
        <w:t>գրա</w:t>
      </w:r>
      <w:r w:rsidRPr="00EA2D7E">
        <w:rPr>
          <w:rFonts w:ascii="Sylfaen" w:hAnsi="Sylfaen"/>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EA2D7E" w:rsidRDefault="00A54D5A" w:rsidP="00EA2D7E">
      <w:pPr>
        <w:pStyle w:val="af2"/>
        <w:jc w:val="both"/>
        <w:rPr>
          <w:rFonts w:ascii="Sylfaen" w:hAnsi="Sylfaen"/>
          <w:i/>
          <w:sz w:val="18"/>
          <w:szCs w:val="18"/>
          <w:lang w:val="hy-AM"/>
        </w:rPr>
      </w:pPr>
      <w:r w:rsidRPr="00EA2D7E">
        <w:rPr>
          <w:rFonts w:ascii="Sylfaen" w:hAnsi="Sylfaen"/>
          <w:i/>
          <w:sz w:val="18"/>
          <w:szCs w:val="18"/>
          <w:lang w:val="hy-AM"/>
        </w:rPr>
        <w:lastRenderedPageBreak/>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EA2D7E" w:rsidRDefault="00960D70" w:rsidP="00EA2D7E">
      <w:pPr>
        <w:pStyle w:val="af2"/>
        <w:ind w:firstLine="284"/>
        <w:rPr>
          <w:rFonts w:ascii="Sylfaen" w:hAnsi="Sylfaen"/>
          <w:i/>
          <w:sz w:val="18"/>
          <w:szCs w:val="18"/>
          <w:lang w:val="hy-AM"/>
        </w:rPr>
      </w:pPr>
      <w:r w:rsidRPr="00EA2D7E">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Pr="00893066" w:rsidRDefault="00EA25A4" w:rsidP="008D6E8E">
      <w:pPr>
        <w:jc w:val="both"/>
        <w:rPr>
          <w:rFonts w:ascii="GHEA Grapalat" w:hAnsi="GHEA Grapalat"/>
          <w:i/>
          <w:sz w:val="16"/>
          <w:szCs w:val="16"/>
          <w:lang w:val="hy-AM" w:eastAsia="ru-RU"/>
        </w:rPr>
      </w:pPr>
    </w:p>
    <w:p w14:paraId="080AA703" w14:textId="77777777" w:rsidR="00EA2D7E" w:rsidRPr="00893066" w:rsidRDefault="00EA2D7E" w:rsidP="008D6E8E">
      <w:pPr>
        <w:jc w:val="both"/>
        <w:rPr>
          <w:rFonts w:ascii="GHEA Grapalat" w:hAnsi="GHEA Grapalat"/>
          <w:i/>
          <w:sz w:val="16"/>
          <w:szCs w:val="16"/>
          <w:lang w:val="hy-AM" w:eastAsia="ru-RU"/>
        </w:rPr>
      </w:pPr>
    </w:p>
    <w:p w14:paraId="2B3AE212" w14:textId="77777777" w:rsidR="00EA2D7E" w:rsidRPr="00893066" w:rsidRDefault="00EA2D7E" w:rsidP="008D6E8E">
      <w:pPr>
        <w:jc w:val="both"/>
        <w:rPr>
          <w:rFonts w:ascii="GHEA Grapalat" w:hAnsi="GHEA Grapalat"/>
          <w:i/>
          <w:sz w:val="16"/>
          <w:szCs w:val="16"/>
          <w:lang w:val="hy-AM" w:eastAsia="ru-RU"/>
        </w:rPr>
      </w:pPr>
    </w:p>
    <w:p w14:paraId="449EFFEE" w14:textId="77777777" w:rsidR="00EA2D7E" w:rsidRPr="00893066" w:rsidRDefault="00EA2D7E" w:rsidP="008D6E8E">
      <w:pPr>
        <w:jc w:val="both"/>
        <w:rPr>
          <w:rFonts w:ascii="GHEA Grapalat" w:hAnsi="GHEA Grapalat"/>
          <w:i/>
          <w:sz w:val="16"/>
          <w:szCs w:val="16"/>
          <w:lang w:val="hy-AM" w:eastAsia="ru-RU"/>
        </w:rPr>
      </w:pPr>
    </w:p>
    <w:p w14:paraId="340A7F67" w14:textId="77777777" w:rsidR="00EA2D7E" w:rsidRPr="00893066" w:rsidRDefault="00EA2D7E" w:rsidP="008D6E8E">
      <w:pPr>
        <w:jc w:val="both"/>
        <w:rPr>
          <w:rFonts w:ascii="GHEA Grapalat" w:hAnsi="GHEA Grapalat"/>
          <w:i/>
          <w:sz w:val="16"/>
          <w:szCs w:val="16"/>
          <w:lang w:val="hy-AM" w:eastAsia="ru-RU"/>
        </w:rPr>
      </w:pPr>
    </w:p>
    <w:p w14:paraId="040BB377" w14:textId="77777777" w:rsidR="00EA2D7E" w:rsidRPr="00893066" w:rsidRDefault="00EA2D7E" w:rsidP="008D6E8E">
      <w:pPr>
        <w:jc w:val="both"/>
        <w:rPr>
          <w:rFonts w:ascii="GHEA Grapalat" w:hAnsi="GHEA Grapalat"/>
          <w:i/>
          <w:sz w:val="16"/>
          <w:szCs w:val="16"/>
          <w:lang w:val="hy-AM" w:eastAsia="ru-RU"/>
        </w:rPr>
      </w:pPr>
    </w:p>
    <w:p w14:paraId="57DA860D" w14:textId="77777777" w:rsidR="00EA2D7E" w:rsidRPr="00893066" w:rsidRDefault="00EA2D7E" w:rsidP="008D6E8E">
      <w:pPr>
        <w:jc w:val="both"/>
        <w:rPr>
          <w:rFonts w:ascii="GHEA Grapalat" w:hAnsi="GHEA Grapalat"/>
          <w:i/>
          <w:sz w:val="16"/>
          <w:szCs w:val="16"/>
          <w:lang w:val="hy-AM" w:eastAsia="ru-RU"/>
        </w:rPr>
      </w:pPr>
    </w:p>
    <w:p w14:paraId="6AD2FD6A" w14:textId="77777777" w:rsidR="00EA2D7E" w:rsidRPr="00893066" w:rsidRDefault="00EA2D7E" w:rsidP="008D6E8E">
      <w:pPr>
        <w:jc w:val="both"/>
        <w:rPr>
          <w:rFonts w:ascii="GHEA Grapalat" w:hAnsi="GHEA Grapalat"/>
          <w:i/>
          <w:sz w:val="16"/>
          <w:szCs w:val="16"/>
          <w:lang w:val="hy-AM" w:eastAsia="ru-RU"/>
        </w:rPr>
      </w:pPr>
    </w:p>
    <w:p w14:paraId="22C3F7F9" w14:textId="77777777" w:rsidR="00EA2D7E" w:rsidRPr="00893066" w:rsidRDefault="00EA2D7E" w:rsidP="008D6E8E">
      <w:pPr>
        <w:jc w:val="both"/>
        <w:rPr>
          <w:rFonts w:ascii="GHEA Grapalat" w:hAnsi="GHEA Grapalat"/>
          <w:i/>
          <w:sz w:val="16"/>
          <w:szCs w:val="16"/>
          <w:lang w:val="hy-AM" w:eastAsia="ru-RU"/>
        </w:rPr>
      </w:pPr>
    </w:p>
    <w:p w14:paraId="2EDF9C23" w14:textId="77777777" w:rsidR="00EA2D7E" w:rsidRPr="00893066" w:rsidRDefault="00EA2D7E" w:rsidP="008D6E8E">
      <w:pPr>
        <w:jc w:val="both"/>
        <w:rPr>
          <w:rFonts w:ascii="GHEA Grapalat" w:hAnsi="GHEA Grapalat"/>
          <w:i/>
          <w:sz w:val="16"/>
          <w:szCs w:val="16"/>
          <w:lang w:val="hy-AM" w:eastAsia="ru-RU"/>
        </w:rPr>
      </w:pPr>
    </w:p>
    <w:p w14:paraId="68D423D1" w14:textId="77777777" w:rsidR="00EA2D7E" w:rsidRPr="00893066" w:rsidRDefault="00EA2D7E" w:rsidP="008D6E8E">
      <w:pPr>
        <w:jc w:val="both"/>
        <w:rPr>
          <w:rFonts w:ascii="GHEA Grapalat" w:hAnsi="GHEA Grapalat"/>
          <w:i/>
          <w:sz w:val="16"/>
          <w:szCs w:val="16"/>
          <w:lang w:val="hy-AM" w:eastAsia="ru-RU"/>
        </w:rPr>
      </w:pPr>
    </w:p>
    <w:p w14:paraId="12D5E12E" w14:textId="77777777" w:rsidR="00EA2D7E" w:rsidRPr="00893066" w:rsidRDefault="00EA2D7E" w:rsidP="008D6E8E">
      <w:pPr>
        <w:jc w:val="both"/>
        <w:rPr>
          <w:rFonts w:ascii="GHEA Grapalat" w:hAnsi="GHEA Grapalat"/>
          <w:i/>
          <w:sz w:val="16"/>
          <w:szCs w:val="16"/>
          <w:lang w:val="hy-AM" w:eastAsia="ru-RU"/>
        </w:rPr>
      </w:pPr>
    </w:p>
    <w:p w14:paraId="696848A2" w14:textId="77777777" w:rsidR="00EA2D7E" w:rsidRPr="00893066" w:rsidRDefault="00EA2D7E" w:rsidP="008D6E8E">
      <w:pPr>
        <w:jc w:val="both"/>
        <w:rPr>
          <w:rFonts w:ascii="GHEA Grapalat" w:hAnsi="GHEA Grapalat"/>
          <w:i/>
          <w:sz w:val="16"/>
          <w:szCs w:val="16"/>
          <w:lang w:val="hy-AM" w:eastAsia="ru-RU"/>
        </w:rPr>
      </w:pPr>
    </w:p>
    <w:p w14:paraId="76B96E70" w14:textId="77777777" w:rsidR="00EA2D7E" w:rsidRPr="00893066" w:rsidRDefault="00EA2D7E" w:rsidP="008D6E8E">
      <w:pPr>
        <w:jc w:val="both"/>
        <w:rPr>
          <w:rFonts w:ascii="GHEA Grapalat" w:hAnsi="GHEA Grapalat"/>
          <w:i/>
          <w:sz w:val="16"/>
          <w:szCs w:val="16"/>
          <w:lang w:val="hy-AM" w:eastAsia="ru-RU"/>
        </w:rPr>
      </w:pPr>
    </w:p>
    <w:p w14:paraId="0F9AECB8" w14:textId="77777777" w:rsidR="00EA2D7E" w:rsidRPr="00893066" w:rsidRDefault="00EA2D7E" w:rsidP="008D6E8E">
      <w:pPr>
        <w:jc w:val="both"/>
        <w:rPr>
          <w:rFonts w:ascii="GHEA Grapalat" w:hAnsi="GHEA Grapalat"/>
          <w:i/>
          <w:sz w:val="16"/>
          <w:szCs w:val="16"/>
          <w:lang w:val="hy-AM" w:eastAsia="ru-RU"/>
        </w:rPr>
      </w:pPr>
    </w:p>
    <w:p w14:paraId="2AB85609" w14:textId="77777777" w:rsidR="00EA2D7E" w:rsidRPr="00893066" w:rsidRDefault="00EA2D7E" w:rsidP="008D6E8E">
      <w:pPr>
        <w:jc w:val="both"/>
        <w:rPr>
          <w:rFonts w:ascii="GHEA Grapalat" w:hAnsi="GHEA Grapalat"/>
          <w:i/>
          <w:sz w:val="16"/>
          <w:szCs w:val="16"/>
          <w:lang w:val="hy-AM" w:eastAsia="ru-RU"/>
        </w:rPr>
      </w:pPr>
    </w:p>
    <w:p w14:paraId="565B7879" w14:textId="77777777" w:rsidR="00EA2D7E" w:rsidRPr="00893066" w:rsidRDefault="00EA2D7E" w:rsidP="008D6E8E">
      <w:pPr>
        <w:jc w:val="both"/>
        <w:rPr>
          <w:rFonts w:ascii="GHEA Grapalat" w:hAnsi="GHEA Grapalat"/>
          <w:i/>
          <w:sz w:val="16"/>
          <w:szCs w:val="16"/>
          <w:lang w:val="hy-AM" w:eastAsia="ru-RU"/>
        </w:rPr>
      </w:pPr>
    </w:p>
    <w:p w14:paraId="6DFAB50D" w14:textId="77777777" w:rsidR="00EA2D7E" w:rsidRPr="00893066" w:rsidRDefault="00EA2D7E" w:rsidP="008D6E8E">
      <w:pPr>
        <w:jc w:val="both"/>
        <w:rPr>
          <w:rFonts w:ascii="GHEA Grapalat" w:hAnsi="GHEA Grapalat"/>
          <w:i/>
          <w:sz w:val="16"/>
          <w:szCs w:val="16"/>
          <w:lang w:val="hy-AM" w:eastAsia="ru-RU"/>
        </w:rPr>
      </w:pPr>
    </w:p>
    <w:p w14:paraId="23AD20BA" w14:textId="77777777" w:rsidR="00EA2D7E" w:rsidRPr="00893066" w:rsidRDefault="00EA2D7E" w:rsidP="008D6E8E">
      <w:pPr>
        <w:jc w:val="both"/>
        <w:rPr>
          <w:rFonts w:ascii="GHEA Grapalat" w:hAnsi="GHEA Grapalat"/>
          <w:i/>
          <w:sz w:val="16"/>
          <w:szCs w:val="16"/>
          <w:lang w:val="hy-AM" w:eastAsia="ru-RU"/>
        </w:rPr>
      </w:pPr>
    </w:p>
    <w:p w14:paraId="346DEB0A" w14:textId="77777777" w:rsidR="00EA2D7E" w:rsidRPr="00893066" w:rsidRDefault="00EA2D7E" w:rsidP="008D6E8E">
      <w:pPr>
        <w:jc w:val="both"/>
        <w:rPr>
          <w:rFonts w:ascii="GHEA Grapalat" w:hAnsi="GHEA Grapalat"/>
          <w:i/>
          <w:sz w:val="16"/>
          <w:szCs w:val="16"/>
          <w:lang w:val="hy-AM" w:eastAsia="ru-RU"/>
        </w:rPr>
      </w:pPr>
    </w:p>
    <w:p w14:paraId="32DF9397" w14:textId="77777777" w:rsidR="00EA2D7E" w:rsidRPr="00893066" w:rsidRDefault="00EA2D7E" w:rsidP="008D6E8E">
      <w:pPr>
        <w:jc w:val="both"/>
        <w:rPr>
          <w:rFonts w:ascii="GHEA Grapalat" w:hAnsi="GHEA Grapalat"/>
          <w:i/>
          <w:sz w:val="16"/>
          <w:szCs w:val="16"/>
          <w:lang w:val="hy-AM" w:eastAsia="ru-RU"/>
        </w:rPr>
      </w:pPr>
    </w:p>
    <w:p w14:paraId="6A466F2D" w14:textId="77777777" w:rsidR="00EA2D7E" w:rsidRPr="00893066" w:rsidRDefault="00EA2D7E" w:rsidP="008D6E8E">
      <w:pPr>
        <w:jc w:val="both"/>
        <w:rPr>
          <w:rFonts w:ascii="GHEA Grapalat" w:hAnsi="GHEA Grapalat"/>
          <w:i/>
          <w:sz w:val="16"/>
          <w:szCs w:val="16"/>
          <w:lang w:val="hy-AM" w:eastAsia="ru-RU"/>
        </w:rPr>
      </w:pPr>
    </w:p>
    <w:p w14:paraId="21212724" w14:textId="77777777" w:rsidR="00EA2D7E" w:rsidRPr="00893066" w:rsidRDefault="00EA2D7E" w:rsidP="008D6E8E">
      <w:pPr>
        <w:jc w:val="both"/>
        <w:rPr>
          <w:rFonts w:ascii="GHEA Grapalat" w:hAnsi="GHEA Grapalat"/>
          <w:i/>
          <w:sz w:val="16"/>
          <w:szCs w:val="16"/>
          <w:lang w:val="hy-AM" w:eastAsia="ru-RU"/>
        </w:rPr>
      </w:pPr>
    </w:p>
    <w:p w14:paraId="361D3000" w14:textId="77777777" w:rsidR="00EA2D7E" w:rsidRPr="00893066" w:rsidRDefault="00EA2D7E" w:rsidP="008D6E8E">
      <w:pPr>
        <w:jc w:val="both"/>
        <w:rPr>
          <w:rFonts w:ascii="GHEA Grapalat" w:hAnsi="GHEA Grapalat"/>
          <w:i/>
          <w:sz w:val="16"/>
          <w:szCs w:val="16"/>
          <w:lang w:val="hy-AM" w:eastAsia="ru-RU"/>
        </w:rPr>
      </w:pPr>
    </w:p>
    <w:p w14:paraId="2F1B1DC8" w14:textId="77777777" w:rsidR="00EA2D7E" w:rsidRPr="00893066" w:rsidRDefault="00EA2D7E" w:rsidP="008D6E8E">
      <w:pPr>
        <w:jc w:val="both"/>
        <w:rPr>
          <w:rFonts w:ascii="GHEA Grapalat" w:hAnsi="GHEA Grapalat"/>
          <w:i/>
          <w:sz w:val="16"/>
          <w:szCs w:val="16"/>
          <w:lang w:val="hy-AM" w:eastAsia="ru-RU"/>
        </w:rPr>
      </w:pPr>
    </w:p>
    <w:p w14:paraId="75624D47" w14:textId="77777777" w:rsidR="00EA2D7E" w:rsidRPr="00893066" w:rsidRDefault="00EA2D7E" w:rsidP="008D6E8E">
      <w:pPr>
        <w:jc w:val="both"/>
        <w:rPr>
          <w:rFonts w:ascii="GHEA Grapalat" w:hAnsi="GHEA Grapalat"/>
          <w:i/>
          <w:sz w:val="16"/>
          <w:szCs w:val="16"/>
          <w:lang w:val="hy-AM" w:eastAsia="ru-RU"/>
        </w:rPr>
      </w:pPr>
    </w:p>
    <w:p w14:paraId="20E0E3FA" w14:textId="77777777" w:rsidR="00EA2D7E" w:rsidRPr="00893066" w:rsidRDefault="00EA2D7E" w:rsidP="008D6E8E">
      <w:pPr>
        <w:jc w:val="both"/>
        <w:rPr>
          <w:rFonts w:ascii="GHEA Grapalat" w:hAnsi="GHEA Grapalat"/>
          <w:i/>
          <w:sz w:val="16"/>
          <w:szCs w:val="16"/>
          <w:lang w:val="hy-AM" w:eastAsia="ru-RU"/>
        </w:rPr>
      </w:pPr>
    </w:p>
    <w:p w14:paraId="27BEA3DB" w14:textId="77777777" w:rsidR="00EA2D7E" w:rsidRPr="00893066" w:rsidRDefault="00EA2D7E" w:rsidP="008D6E8E">
      <w:pPr>
        <w:jc w:val="both"/>
        <w:rPr>
          <w:rFonts w:ascii="GHEA Grapalat" w:hAnsi="GHEA Grapalat"/>
          <w:i/>
          <w:sz w:val="16"/>
          <w:szCs w:val="16"/>
          <w:lang w:val="hy-AM" w:eastAsia="ru-RU"/>
        </w:rPr>
      </w:pPr>
    </w:p>
    <w:p w14:paraId="4ECD1ABF" w14:textId="77777777" w:rsidR="00EA2D7E" w:rsidRPr="00893066" w:rsidRDefault="00EA2D7E" w:rsidP="008D6E8E">
      <w:pPr>
        <w:jc w:val="both"/>
        <w:rPr>
          <w:rFonts w:ascii="GHEA Grapalat" w:hAnsi="GHEA Grapalat"/>
          <w:i/>
          <w:sz w:val="16"/>
          <w:szCs w:val="16"/>
          <w:lang w:val="hy-AM" w:eastAsia="ru-RU"/>
        </w:rPr>
      </w:pPr>
    </w:p>
    <w:p w14:paraId="559F3BFA" w14:textId="77777777" w:rsidR="00EA2D7E" w:rsidRPr="00893066" w:rsidRDefault="00EA2D7E" w:rsidP="008D6E8E">
      <w:pPr>
        <w:jc w:val="both"/>
        <w:rPr>
          <w:rFonts w:ascii="GHEA Grapalat" w:hAnsi="GHEA Grapalat"/>
          <w:i/>
          <w:sz w:val="16"/>
          <w:szCs w:val="16"/>
          <w:lang w:val="hy-AM" w:eastAsia="ru-RU"/>
        </w:rPr>
      </w:pPr>
    </w:p>
    <w:p w14:paraId="45739EF1" w14:textId="77777777" w:rsidR="00EA2D7E" w:rsidRPr="00893066" w:rsidRDefault="00EA2D7E" w:rsidP="008D6E8E">
      <w:pPr>
        <w:jc w:val="both"/>
        <w:rPr>
          <w:rFonts w:ascii="GHEA Grapalat" w:hAnsi="GHEA Grapalat"/>
          <w:i/>
          <w:sz w:val="16"/>
          <w:szCs w:val="16"/>
          <w:lang w:val="hy-AM" w:eastAsia="ru-RU"/>
        </w:rPr>
      </w:pPr>
    </w:p>
    <w:p w14:paraId="04FFA262" w14:textId="77777777" w:rsidR="00EA2D7E" w:rsidRPr="00893066" w:rsidRDefault="00EA2D7E" w:rsidP="008D6E8E">
      <w:pPr>
        <w:jc w:val="both"/>
        <w:rPr>
          <w:rFonts w:ascii="GHEA Grapalat" w:hAnsi="GHEA Grapalat"/>
          <w:i/>
          <w:sz w:val="16"/>
          <w:szCs w:val="16"/>
          <w:lang w:val="hy-AM" w:eastAsia="ru-RU"/>
        </w:rPr>
      </w:pPr>
    </w:p>
    <w:p w14:paraId="0C945C74" w14:textId="77777777" w:rsidR="00EA2D7E" w:rsidRPr="00893066" w:rsidRDefault="00EA2D7E" w:rsidP="008D6E8E">
      <w:pPr>
        <w:jc w:val="both"/>
        <w:rPr>
          <w:rFonts w:ascii="GHEA Grapalat" w:hAnsi="GHEA Grapalat"/>
          <w:i/>
          <w:sz w:val="16"/>
          <w:szCs w:val="16"/>
          <w:lang w:val="hy-AM" w:eastAsia="ru-RU"/>
        </w:rPr>
      </w:pPr>
    </w:p>
    <w:p w14:paraId="7B727B38" w14:textId="77777777" w:rsidR="00EA2D7E" w:rsidRPr="00893066" w:rsidRDefault="00EA2D7E" w:rsidP="008D6E8E">
      <w:pPr>
        <w:jc w:val="both"/>
        <w:rPr>
          <w:rFonts w:ascii="GHEA Grapalat" w:hAnsi="GHEA Grapalat"/>
          <w:i/>
          <w:sz w:val="16"/>
          <w:szCs w:val="16"/>
          <w:lang w:val="hy-AM" w:eastAsia="ru-RU"/>
        </w:rPr>
      </w:pPr>
    </w:p>
    <w:p w14:paraId="53BBC743" w14:textId="77777777" w:rsidR="00EA2D7E" w:rsidRPr="00893066" w:rsidRDefault="00EA2D7E" w:rsidP="008D6E8E">
      <w:pPr>
        <w:jc w:val="both"/>
        <w:rPr>
          <w:rFonts w:ascii="GHEA Grapalat" w:hAnsi="GHEA Grapalat"/>
          <w:i/>
          <w:sz w:val="16"/>
          <w:szCs w:val="16"/>
          <w:lang w:val="hy-AM" w:eastAsia="ru-RU"/>
        </w:rPr>
      </w:pPr>
    </w:p>
    <w:p w14:paraId="3476A847" w14:textId="77777777" w:rsidR="00EA2D7E" w:rsidRPr="00893066" w:rsidRDefault="00EA2D7E" w:rsidP="008D6E8E">
      <w:pPr>
        <w:jc w:val="both"/>
        <w:rPr>
          <w:rFonts w:ascii="GHEA Grapalat" w:hAnsi="GHEA Grapalat"/>
          <w:i/>
          <w:sz w:val="16"/>
          <w:szCs w:val="16"/>
          <w:lang w:val="hy-AM" w:eastAsia="ru-RU"/>
        </w:rPr>
      </w:pPr>
    </w:p>
    <w:p w14:paraId="0F7C4B69" w14:textId="77777777" w:rsidR="00EA2D7E" w:rsidRPr="00893066" w:rsidRDefault="00EA2D7E" w:rsidP="008D6E8E">
      <w:pPr>
        <w:jc w:val="both"/>
        <w:rPr>
          <w:rFonts w:ascii="GHEA Grapalat" w:hAnsi="GHEA Grapalat"/>
          <w:i/>
          <w:sz w:val="16"/>
          <w:szCs w:val="16"/>
          <w:lang w:val="hy-AM" w:eastAsia="ru-RU"/>
        </w:rPr>
      </w:pPr>
    </w:p>
    <w:p w14:paraId="0EAC52A5" w14:textId="77777777" w:rsidR="00EA2D7E" w:rsidRPr="00893066" w:rsidRDefault="00EA2D7E" w:rsidP="008D6E8E">
      <w:pPr>
        <w:jc w:val="both"/>
        <w:rPr>
          <w:rFonts w:ascii="GHEA Grapalat" w:hAnsi="GHEA Grapalat"/>
          <w:i/>
          <w:sz w:val="16"/>
          <w:szCs w:val="16"/>
          <w:lang w:val="hy-AM" w:eastAsia="ru-RU"/>
        </w:rPr>
      </w:pPr>
    </w:p>
    <w:p w14:paraId="6FE82A7E" w14:textId="77777777" w:rsidR="00EA2D7E" w:rsidRPr="00893066" w:rsidRDefault="00EA2D7E"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Pr="002D0801" w:rsidRDefault="008D6E8E" w:rsidP="002D0801">
      <w:pPr>
        <w:jc w:val="both"/>
        <w:rPr>
          <w:rFonts w:ascii="GHEA Grapalat" w:hAnsi="GHEA Grapalat"/>
          <w:i/>
          <w:sz w:val="16"/>
          <w:szCs w:val="16"/>
          <w:lang w:val="hy-AM" w:eastAsia="ru-RU"/>
        </w:rPr>
      </w:pPr>
    </w:p>
    <w:p w14:paraId="66B6857B" w14:textId="77777777" w:rsidR="008D6E8E" w:rsidRPr="002D0801" w:rsidRDefault="008D6E8E" w:rsidP="002D0801">
      <w:pPr>
        <w:jc w:val="both"/>
        <w:rPr>
          <w:rFonts w:ascii="GHEA Grapalat" w:hAnsi="GHEA Grapalat"/>
          <w:i/>
          <w:sz w:val="16"/>
          <w:szCs w:val="16"/>
          <w:lang w:val="hy-AM" w:eastAsia="ru-RU"/>
        </w:rPr>
      </w:pPr>
    </w:p>
    <w:p w14:paraId="032B9BD9" w14:textId="77777777" w:rsidR="008D6E8E" w:rsidRPr="002D0801" w:rsidRDefault="008D6E8E" w:rsidP="002D0801">
      <w:pPr>
        <w:pStyle w:val="norm"/>
        <w:spacing w:line="240" w:lineRule="auto"/>
        <w:ind w:firstLine="284"/>
        <w:jc w:val="right"/>
        <w:rPr>
          <w:rFonts w:ascii="Sylfaen" w:hAnsi="Sylfaen" w:cs="Arial"/>
          <w:b/>
          <w:sz w:val="16"/>
          <w:szCs w:val="16"/>
          <w:lang w:val="es-ES"/>
        </w:rPr>
      </w:pPr>
      <w:proofErr w:type="spellStart"/>
      <w:proofErr w:type="gramStart"/>
      <w:r w:rsidRPr="002D0801">
        <w:rPr>
          <w:rFonts w:ascii="Sylfaen" w:hAnsi="Sylfaen" w:cs="Sylfaen"/>
          <w:b/>
          <w:sz w:val="16"/>
          <w:szCs w:val="16"/>
          <w:lang w:val="es-ES"/>
        </w:rPr>
        <w:t>Հավելված</w:t>
      </w:r>
      <w:proofErr w:type="spellEnd"/>
      <w:r w:rsidRPr="002D0801">
        <w:rPr>
          <w:rFonts w:ascii="Sylfaen" w:hAnsi="Sylfaen" w:cs="Arial"/>
          <w:b/>
          <w:sz w:val="16"/>
          <w:szCs w:val="16"/>
          <w:lang w:val="es-ES"/>
        </w:rPr>
        <w:t xml:space="preserve">  N</w:t>
      </w:r>
      <w:proofErr w:type="gramEnd"/>
      <w:r w:rsidRPr="002D0801">
        <w:rPr>
          <w:rFonts w:ascii="Sylfaen" w:hAnsi="Sylfaen" w:cs="Arial"/>
          <w:b/>
          <w:sz w:val="16"/>
          <w:szCs w:val="16"/>
          <w:lang w:val="es-ES"/>
        </w:rPr>
        <w:t xml:space="preserve"> 1.1*</w:t>
      </w:r>
    </w:p>
    <w:p w14:paraId="3B069758" w14:textId="1BE2C92B" w:rsidR="008D6E8E" w:rsidRPr="002D0801" w:rsidRDefault="004D75B7" w:rsidP="002D0801">
      <w:pPr>
        <w:pStyle w:val="31"/>
        <w:spacing w:line="240" w:lineRule="auto"/>
        <w:jc w:val="right"/>
        <w:rPr>
          <w:rFonts w:ascii="Sylfaen" w:hAnsi="Sylfaen" w:cs="Arial"/>
          <w:b/>
          <w:sz w:val="16"/>
          <w:szCs w:val="16"/>
          <w:lang w:val="es-ES"/>
        </w:rPr>
      </w:pPr>
      <w:r>
        <w:rPr>
          <w:rFonts w:ascii="Sylfaen" w:hAnsi="Sylfaen"/>
          <w:sz w:val="16"/>
          <w:szCs w:val="16"/>
          <w:lang w:val="hy-AM"/>
        </w:rPr>
        <w:t>ԱՄԱՀ-Լ-ԳՀԾՁԲ-25/16</w:t>
      </w:r>
      <w:r w:rsidR="008D6E8E" w:rsidRPr="002D0801">
        <w:rPr>
          <w:rFonts w:ascii="Sylfaen" w:hAnsi="Sylfaen"/>
          <w:b/>
          <w:sz w:val="16"/>
          <w:szCs w:val="16"/>
          <w:lang w:val="es-ES"/>
        </w:rPr>
        <w:t xml:space="preserve">  </w:t>
      </w:r>
      <w:proofErr w:type="spellStart"/>
      <w:r w:rsidR="008D6E8E" w:rsidRPr="002D0801">
        <w:rPr>
          <w:rFonts w:ascii="Sylfaen" w:hAnsi="Sylfaen" w:cs="Sylfaen"/>
          <w:b/>
          <w:sz w:val="16"/>
          <w:szCs w:val="16"/>
          <w:lang w:val="es-ES"/>
        </w:rPr>
        <w:t>ծածկագրով</w:t>
      </w:r>
      <w:proofErr w:type="spellEnd"/>
    </w:p>
    <w:p w14:paraId="06E8D7B4" w14:textId="784D9A4D" w:rsidR="008D6E8E" w:rsidRPr="002D0801" w:rsidRDefault="00D06E78" w:rsidP="002D0801">
      <w:pPr>
        <w:pStyle w:val="31"/>
        <w:spacing w:line="240" w:lineRule="auto"/>
        <w:jc w:val="right"/>
        <w:rPr>
          <w:rFonts w:ascii="Sylfaen" w:hAnsi="Sylfaen" w:cs="Sylfaen"/>
          <w:b/>
          <w:sz w:val="16"/>
          <w:szCs w:val="16"/>
          <w:lang w:val="es-ES"/>
        </w:rPr>
      </w:pPr>
      <w:proofErr w:type="spellStart"/>
      <w:r w:rsidRPr="002D0801">
        <w:rPr>
          <w:rFonts w:ascii="Sylfaen" w:hAnsi="Sylfaen" w:cs="Sylfaen"/>
          <w:b/>
          <w:sz w:val="16"/>
          <w:szCs w:val="16"/>
          <w:lang w:val="es-ES"/>
        </w:rPr>
        <w:t>գնանշման</w:t>
      </w:r>
      <w:proofErr w:type="spellEnd"/>
      <w:r w:rsidRPr="002D0801">
        <w:rPr>
          <w:rFonts w:ascii="Sylfaen" w:hAnsi="Sylfaen" w:cs="Sylfaen"/>
          <w:b/>
          <w:sz w:val="16"/>
          <w:szCs w:val="16"/>
          <w:lang w:val="es-ES"/>
        </w:rPr>
        <w:t xml:space="preserve"> </w:t>
      </w:r>
      <w:proofErr w:type="spellStart"/>
      <w:proofErr w:type="gramStart"/>
      <w:r w:rsidRPr="002D0801">
        <w:rPr>
          <w:rFonts w:ascii="Sylfaen" w:hAnsi="Sylfaen" w:cs="Sylfaen"/>
          <w:b/>
          <w:sz w:val="16"/>
          <w:szCs w:val="16"/>
          <w:lang w:val="es-ES"/>
        </w:rPr>
        <w:t>հարցման</w:t>
      </w:r>
      <w:proofErr w:type="spellEnd"/>
      <w:r w:rsidRPr="002D0801">
        <w:rPr>
          <w:rFonts w:ascii="Sylfaen" w:hAnsi="Sylfaen" w:cs="Sylfaen"/>
          <w:b/>
          <w:sz w:val="16"/>
          <w:szCs w:val="16"/>
          <w:lang w:val="es-ES"/>
        </w:rPr>
        <w:t xml:space="preserve"> </w:t>
      </w:r>
      <w:r w:rsidR="008D6E8E" w:rsidRPr="002D0801">
        <w:rPr>
          <w:rFonts w:ascii="Sylfaen" w:hAnsi="Sylfaen" w:cs="Arial"/>
          <w:b/>
          <w:sz w:val="16"/>
          <w:szCs w:val="16"/>
          <w:lang w:val="es-ES"/>
        </w:rPr>
        <w:t xml:space="preserve"> </w:t>
      </w:r>
      <w:proofErr w:type="spellStart"/>
      <w:r w:rsidR="008D6E8E" w:rsidRPr="002D0801">
        <w:rPr>
          <w:rFonts w:ascii="Sylfaen" w:hAnsi="Sylfaen" w:cs="Sylfaen"/>
          <w:b/>
          <w:sz w:val="16"/>
          <w:szCs w:val="16"/>
          <w:lang w:val="es-ES"/>
        </w:rPr>
        <w:t>հրավերի</w:t>
      </w:r>
      <w:proofErr w:type="spellEnd"/>
      <w:proofErr w:type="gramEnd"/>
    </w:p>
    <w:p w14:paraId="2DA7B882" w14:textId="77777777" w:rsidR="008D6E8E" w:rsidRPr="002D0801" w:rsidRDefault="008D6E8E" w:rsidP="002D0801">
      <w:pPr>
        <w:pStyle w:val="31"/>
        <w:spacing w:line="240" w:lineRule="auto"/>
        <w:jc w:val="right"/>
        <w:rPr>
          <w:rFonts w:ascii="Sylfaen" w:hAnsi="Sylfaen" w:cs="Sylfaen"/>
          <w:b/>
          <w:sz w:val="16"/>
          <w:szCs w:val="16"/>
          <w:lang w:val="es-ES"/>
        </w:rPr>
      </w:pPr>
    </w:p>
    <w:p w14:paraId="165E1BD6" w14:textId="77777777" w:rsidR="008D6E8E" w:rsidRPr="002D0801" w:rsidRDefault="008D6E8E" w:rsidP="002D0801">
      <w:pPr>
        <w:pStyle w:val="31"/>
        <w:spacing w:line="240" w:lineRule="auto"/>
        <w:jc w:val="center"/>
        <w:rPr>
          <w:rFonts w:ascii="Sylfaen" w:hAnsi="Sylfaen" w:cs="Arial"/>
          <w:b/>
          <w:sz w:val="16"/>
          <w:szCs w:val="16"/>
          <w:lang w:val="hy-AM"/>
        </w:rPr>
      </w:pPr>
      <w:r w:rsidRPr="002D0801">
        <w:rPr>
          <w:rFonts w:ascii="Sylfaen" w:hAnsi="Sylfaen" w:cs="Sylfaen"/>
          <w:b/>
          <w:sz w:val="16"/>
          <w:szCs w:val="16"/>
          <w:lang w:val="hy-AM"/>
        </w:rPr>
        <w:t>ՁԵՎ</w:t>
      </w:r>
    </w:p>
    <w:p w14:paraId="335E9498" w14:textId="77777777" w:rsidR="008D6E8E" w:rsidRPr="002D0801" w:rsidRDefault="008D6E8E" w:rsidP="002D0801">
      <w:pPr>
        <w:ind w:left="360" w:hanging="360"/>
        <w:jc w:val="center"/>
        <w:rPr>
          <w:rFonts w:ascii="Sylfaen" w:eastAsia="GHEA Grapalat" w:hAnsi="Sylfaen" w:cs="GHEA Grapalat"/>
          <w:sz w:val="16"/>
          <w:szCs w:val="16"/>
          <w:lang w:val="hy-AM"/>
        </w:rPr>
      </w:pPr>
      <w:r w:rsidRPr="002D0801">
        <w:rPr>
          <w:rFonts w:ascii="Sylfaen" w:eastAsia="GHEA Grapalat" w:hAnsi="Sylfaen" w:cs="GHEA Grapalat"/>
          <w:sz w:val="16"/>
          <w:szCs w:val="16"/>
          <w:lang w:val="hy-AM"/>
        </w:rPr>
        <w:t>ԻՐԱԿԱՆ ՇԱՀԱՌՈՒՆԵՐԻ ՎԵՐԱԲԵՐՅԱԼ ՀԱՅՏԱՐԱՐԱԳՐԻ</w:t>
      </w:r>
    </w:p>
    <w:p w14:paraId="4E77595E" w14:textId="77777777" w:rsidR="008D6E8E" w:rsidRPr="002D0801" w:rsidRDefault="008D6E8E" w:rsidP="002D0801">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Կազմակերպությունը</w:t>
      </w:r>
      <w:proofErr w:type="spellEnd"/>
    </w:p>
    <w:p w14:paraId="53AC564C"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2D0801" w14:paraId="40D39B62" w14:textId="77777777" w:rsidTr="00B728B3">
        <w:tc>
          <w:tcPr>
            <w:tcW w:w="2836" w:type="dxa"/>
            <w:shd w:val="clear" w:color="auto" w:fill="D9E2F3"/>
            <w:vAlign w:val="center"/>
          </w:tcPr>
          <w:p w14:paraId="157771B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22520D4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2DDB8A2" w14:textId="77777777" w:rsidTr="00B728B3">
        <w:tc>
          <w:tcPr>
            <w:tcW w:w="2836" w:type="dxa"/>
            <w:shd w:val="clear" w:color="auto" w:fill="D9E2F3"/>
            <w:vAlign w:val="center"/>
          </w:tcPr>
          <w:p w14:paraId="10FCC27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4BBDFE9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726BE08" w14:textId="77777777" w:rsidTr="00B728B3">
        <w:tc>
          <w:tcPr>
            <w:tcW w:w="2836" w:type="dxa"/>
            <w:shd w:val="clear" w:color="auto" w:fill="D9E2F3"/>
            <w:vAlign w:val="center"/>
          </w:tcPr>
          <w:p w14:paraId="1F00F26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025FFAD7"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16B107" w14:textId="77777777" w:rsidTr="00B728B3">
        <w:tc>
          <w:tcPr>
            <w:tcW w:w="2836" w:type="dxa"/>
            <w:shd w:val="clear" w:color="auto" w:fill="D9E2F3"/>
            <w:vAlign w:val="center"/>
          </w:tcPr>
          <w:p w14:paraId="64550E0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2E07FA3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86C7A03" w14:textId="77777777" w:rsidTr="00B728B3">
        <w:tc>
          <w:tcPr>
            <w:tcW w:w="2836" w:type="dxa"/>
            <w:shd w:val="clear" w:color="auto" w:fill="D9E2F3"/>
            <w:vAlign w:val="center"/>
          </w:tcPr>
          <w:p w14:paraId="189210FE"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36A2A3A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E37B6EC" w14:textId="77777777" w:rsidTr="00B728B3">
        <w:tc>
          <w:tcPr>
            <w:tcW w:w="2836" w:type="dxa"/>
            <w:shd w:val="clear" w:color="auto" w:fill="D9E2F3"/>
            <w:vAlign w:val="center"/>
          </w:tcPr>
          <w:p w14:paraId="149177B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2BAB85C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3BF0F24" w14:textId="77777777" w:rsidTr="00B728B3">
        <w:tc>
          <w:tcPr>
            <w:tcW w:w="2836" w:type="dxa"/>
            <w:shd w:val="clear" w:color="auto" w:fill="D9E2F3"/>
            <w:vAlign w:val="center"/>
          </w:tcPr>
          <w:p w14:paraId="6A716C33"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1C50D318" w14:textId="77777777" w:rsidR="008D6E8E" w:rsidRPr="002D0801" w:rsidRDefault="008D6E8E" w:rsidP="002D0801">
            <w:pPr>
              <w:spacing w:before="240" w:after="240"/>
              <w:rPr>
                <w:rFonts w:ascii="Sylfaen" w:eastAsia="GHEA Grapalat" w:hAnsi="Sylfaen" w:cs="GHEA Grapalat"/>
                <w:sz w:val="16"/>
                <w:szCs w:val="16"/>
              </w:rPr>
            </w:pPr>
          </w:p>
        </w:tc>
      </w:tr>
    </w:tbl>
    <w:p w14:paraId="33B4C699"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Հայտարարագիրը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ներկայացնող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3AABC527" w14:textId="77777777" w:rsidTr="00B728B3">
        <w:tc>
          <w:tcPr>
            <w:tcW w:w="2835" w:type="dxa"/>
            <w:shd w:val="clear" w:color="auto" w:fill="D9E2F3"/>
            <w:vAlign w:val="center"/>
          </w:tcPr>
          <w:p w14:paraId="3933B25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0F4DE73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E7D82D3" w14:textId="77777777" w:rsidTr="00B728B3">
        <w:tc>
          <w:tcPr>
            <w:tcW w:w="2835" w:type="dxa"/>
            <w:shd w:val="clear" w:color="auto" w:fill="D9E2F3"/>
            <w:vAlign w:val="center"/>
          </w:tcPr>
          <w:p w14:paraId="6AB74E6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պաշտոնը</w:t>
            </w:r>
            <w:proofErr w:type="spellEnd"/>
          </w:p>
        </w:tc>
        <w:tc>
          <w:tcPr>
            <w:tcW w:w="6180" w:type="dxa"/>
            <w:vAlign w:val="center"/>
          </w:tcPr>
          <w:p w14:paraId="154761BE" w14:textId="77777777" w:rsidR="008D6E8E" w:rsidRPr="002D0801" w:rsidRDefault="008D6E8E" w:rsidP="002D0801">
            <w:pPr>
              <w:spacing w:before="240" w:after="240"/>
              <w:rPr>
                <w:rFonts w:ascii="Sylfaen" w:eastAsia="GHEA Grapalat" w:hAnsi="Sylfaen" w:cs="GHEA Grapalat"/>
                <w:sz w:val="16"/>
                <w:szCs w:val="16"/>
              </w:rPr>
            </w:pPr>
          </w:p>
        </w:tc>
      </w:tr>
    </w:tbl>
    <w:p w14:paraId="6010B975"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Հայտարարագրի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7A864B11" w14:textId="77777777" w:rsidTr="00B728B3">
        <w:tc>
          <w:tcPr>
            <w:tcW w:w="2835" w:type="dxa"/>
            <w:shd w:val="clear" w:color="auto" w:fill="D9E2F3"/>
            <w:vAlign w:val="center"/>
          </w:tcPr>
          <w:p w14:paraId="7CA7B16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ստորագրման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484E2FA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F19050F" w14:textId="77777777" w:rsidTr="00B728B3">
        <w:tc>
          <w:tcPr>
            <w:tcW w:w="2835" w:type="dxa"/>
            <w:shd w:val="clear" w:color="auto" w:fill="D9E2F3"/>
            <w:vAlign w:val="center"/>
          </w:tcPr>
          <w:p w14:paraId="0CFAB6A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էջերի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քանակը</w:t>
            </w:r>
            <w:proofErr w:type="spellEnd"/>
          </w:p>
        </w:tc>
        <w:tc>
          <w:tcPr>
            <w:tcW w:w="6180" w:type="dxa"/>
            <w:vAlign w:val="center"/>
          </w:tcPr>
          <w:p w14:paraId="093CDDE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271A368" w14:textId="77777777" w:rsidTr="00B728B3">
        <w:tc>
          <w:tcPr>
            <w:tcW w:w="2835" w:type="dxa"/>
            <w:shd w:val="clear" w:color="auto" w:fill="D9E2F3"/>
            <w:vAlign w:val="center"/>
          </w:tcPr>
          <w:p w14:paraId="7DE4081B"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ստորագրությունը</w:t>
            </w:r>
            <w:proofErr w:type="spellEnd"/>
          </w:p>
        </w:tc>
        <w:tc>
          <w:tcPr>
            <w:tcW w:w="6180" w:type="dxa"/>
            <w:vAlign w:val="center"/>
          </w:tcPr>
          <w:p w14:paraId="3017F729" w14:textId="77777777" w:rsidR="008D6E8E" w:rsidRPr="002D0801" w:rsidRDefault="008D6E8E" w:rsidP="002D0801">
            <w:pPr>
              <w:spacing w:before="240" w:after="240"/>
              <w:rPr>
                <w:rFonts w:ascii="Sylfaen" w:eastAsia="GHEA Grapalat" w:hAnsi="Sylfaen" w:cs="GHEA Grapalat"/>
                <w:sz w:val="16"/>
                <w:szCs w:val="16"/>
              </w:rPr>
            </w:pPr>
          </w:p>
        </w:tc>
      </w:tr>
    </w:tbl>
    <w:p w14:paraId="7C969981" w14:textId="77777777" w:rsidR="008D6E8E" w:rsidRPr="002D0801" w:rsidRDefault="008D6E8E" w:rsidP="002D0801">
      <w:pPr>
        <w:rPr>
          <w:rFonts w:ascii="Sylfaen" w:eastAsia="GHEA Grapalat" w:hAnsi="Sylfaen" w:cs="GHEA Grapalat"/>
          <w:sz w:val="16"/>
          <w:szCs w:val="16"/>
        </w:rPr>
      </w:pPr>
    </w:p>
    <w:p w14:paraId="388BEA11" w14:textId="77777777" w:rsidR="008D6E8E" w:rsidRPr="002D0801" w:rsidRDefault="008D6E8E" w:rsidP="002D0801">
      <w:pPr>
        <w:rPr>
          <w:rFonts w:ascii="Sylfaen" w:eastAsia="GHEA Grapalat" w:hAnsi="Sylfaen" w:cs="GHEA Grapalat"/>
          <w:sz w:val="16"/>
          <w:szCs w:val="16"/>
        </w:rPr>
      </w:pPr>
      <w:r w:rsidRPr="002D0801">
        <w:rPr>
          <w:rFonts w:ascii="Sylfaen" w:hAnsi="Sylfaen"/>
          <w:sz w:val="16"/>
          <w:szCs w:val="16"/>
        </w:rPr>
        <w:br w:type="page"/>
      </w:r>
    </w:p>
    <w:p w14:paraId="6A9F5FEC" w14:textId="77777777" w:rsidR="008D6E8E" w:rsidRPr="002D0801" w:rsidRDefault="008D6E8E" w:rsidP="002D0801">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D0801">
        <w:rPr>
          <w:rFonts w:ascii="Sylfaen" w:eastAsia="GHEA Grapalat" w:hAnsi="Sylfaen" w:cs="GHEA Grapalat"/>
          <w:b/>
          <w:color w:val="000000"/>
          <w:sz w:val="16"/>
          <w:szCs w:val="16"/>
        </w:rPr>
        <w:lastRenderedPageBreak/>
        <w:t>Բաժնետոմսերի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b/>
          <w:color w:val="000000"/>
          <w:sz w:val="16"/>
          <w:szCs w:val="16"/>
        </w:rPr>
        <w:t>ցուցակման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տվյալները</w:t>
      </w:r>
      <w:proofErr w:type="spellEnd"/>
    </w:p>
    <w:p w14:paraId="7F2FC11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Բաժնետոմսերի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ցուցակման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65F9D9FB" w14:textId="77777777" w:rsidTr="00B728B3">
        <w:tc>
          <w:tcPr>
            <w:tcW w:w="2835" w:type="dxa"/>
            <w:shd w:val="clear" w:color="auto" w:fill="D9E2F3"/>
            <w:vAlign w:val="center"/>
          </w:tcPr>
          <w:p w14:paraId="660F7FD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Ֆոնդային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7BA78DD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C20D568" w14:textId="77777777" w:rsidTr="00B728B3">
        <w:tc>
          <w:tcPr>
            <w:tcW w:w="2835" w:type="dxa"/>
            <w:shd w:val="clear" w:color="auto" w:fill="D9E2F3"/>
            <w:vAlign w:val="center"/>
          </w:tcPr>
          <w:p w14:paraId="3D2C60B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Հղումը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առկա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փաստաթղթերին</w:t>
            </w:r>
            <w:proofErr w:type="spellEnd"/>
          </w:p>
        </w:tc>
        <w:tc>
          <w:tcPr>
            <w:tcW w:w="6180" w:type="dxa"/>
            <w:vAlign w:val="center"/>
          </w:tcPr>
          <w:p w14:paraId="6A86B028" w14:textId="77777777" w:rsidR="008D6E8E" w:rsidRPr="002D0801" w:rsidRDefault="008D6E8E" w:rsidP="002D0801">
            <w:pPr>
              <w:spacing w:before="240" w:after="240"/>
              <w:rPr>
                <w:rFonts w:ascii="Sylfaen" w:eastAsia="GHEA Grapalat" w:hAnsi="Sylfaen" w:cs="GHEA Grapalat"/>
                <w:sz w:val="16"/>
                <w:szCs w:val="16"/>
              </w:rPr>
            </w:pPr>
          </w:p>
        </w:tc>
      </w:tr>
    </w:tbl>
    <w:p w14:paraId="22A7DFAF"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Կազմակերպությունը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վերահսկող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իրավաբանական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1C687F77" w14:textId="77777777" w:rsidTr="00B728B3">
        <w:tc>
          <w:tcPr>
            <w:tcW w:w="2835" w:type="dxa"/>
            <w:shd w:val="clear" w:color="auto" w:fill="D9E2F3"/>
            <w:vAlign w:val="center"/>
          </w:tcPr>
          <w:p w14:paraId="1D3CFB7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4786E0B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19D76E5" w14:textId="77777777" w:rsidTr="00B728B3">
        <w:tc>
          <w:tcPr>
            <w:tcW w:w="2835" w:type="dxa"/>
            <w:shd w:val="clear" w:color="auto" w:fill="D9E2F3"/>
            <w:vAlign w:val="center"/>
          </w:tcPr>
          <w:p w14:paraId="6FEEB2AC"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3349646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DE27613" w14:textId="77777777" w:rsidTr="00B728B3">
        <w:tc>
          <w:tcPr>
            <w:tcW w:w="2835" w:type="dxa"/>
            <w:shd w:val="clear" w:color="auto" w:fill="D9E2F3"/>
            <w:vAlign w:val="center"/>
          </w:tcPr>
          <w:p w14:paraId="30E700D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2918F7A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5C6B49C" w14:textId="77777777" w:rsidTr="00B728B3">
        <w:tc>
          <w:tcPr>
            <w:tcW w:w="2835" w:type="dxa"/>
            <w:shd w:val="clear" w:color="auto" w:fill="D9E2F3"/>
            <w:vAlign w:val="center"/>
          </w:tcPr>
          <w:p w14:paraId="33D882A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1419330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B305A7E" w14:textId="77777777" w:rsidTr="00B728B3">
        <w:tc>
          <w:tcPr>
            <w:tcW w:w="2835" w:type="dxa"/>
            <w:shd w:val="clear" w:color="auto" w:fill="D9E2F3"/>
            <w:vAlign w:val="center"/>
          </w:tcPr>
          <w:p w14:paraId="530B993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7F00C27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FC02DB6" w14:textId="77777777" w:rsidTr="00B728B3">
        <w:tc>
          <w:tcPr>
            <w:tcW w:w="2835" w:type="dxa"/>
            <w:shd w:val="clear" w:color="auto" w:fill="D9E2F3"/>
            <w:vAlign w:val="center"/>
          </w:tcPr>
          <w:p w14:paraId="690C6DE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1CE1713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DABC6FB" w14:textId="77777777" w:rsidTr="00B728B3">
        <w:tc>
          <w:tcPr>
            <w:tcW w:w="2835" w:type="dxa"/>
            <w:shd w:val="clear" w:color="auto" w:fill="D9E2F3"/>
            <w:vAlign w:val="center"/>
          </w:tcPr>
          <w:p w14:paraId="5AA6487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3837545A" w14:textId="77777777" w:rsidR="008D6E8E" w:rsidRPr="002D0801" w:rsidRDefault="008D6E8E" w:rsidP="002D0801">
            <w:pPr>
              <w:spacing w:before="240" w:after="240"/>
              <w:rPr>
                <w:rFonts w:ascii="Sylfaen" w:eastAsia="GHEA Grapalat" w:hAnsi="Sylfaen" w:cs="GHEA Grapalat"/>
                <w:sz w:val="16"/>
                <w:szCs w:val="16"/>
              </w:rPr>
            </w:pPr>
          </w:p>
        </w:tc>
      </w:tr>
    </w:tbl>
    <w:p w14:paraId="01FD4D33"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D0801">
        <w:rPr>
          <w:rFonts w:ascii="Sylfaen" w:eastAsia="GHEA Grapalat" w:hAnsi="Sylfaen" w:cs="GHEA Grapalat"/>
          <w:i/>
          <w:iCs/>
          <w:sz w:val="16"/>
          <w:szCs w:val="16"/>
        </w:rPr>
        <w:t>Վերահսկողության</w:t>
      </w:r>
      <w:proofErr w:type="spellEnd"/>
      <w:r w:rsidRPr="002D0801">
        <w:rPr>
          <w:rFonts w:ascii="Sylfaen" w:eastAsia="GHEA Grapalat" w:hAnsi="Sylfaen" w:cs="GHEA Grapalat"/>
          <w:i/>
          <w:iCs/>
          <w:sz w:val="16"/>
          <w:szCs w:val="16"/>
        </w:rPr>
        <w:t xml:space="preserve"> </w:t>
      </w:r>
      <w:proofErr w:type="spellStart"/>
      <w:r w:rsidRPr="002D0801">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D0801" w14:paraId="4A335B3E" w14:textId="77777777" w:rsidTr="00B728B3">
        <w:tc>
          <w:tcPr>
            <w:tcW w:w="2836" w:type="dxa"/>
            <w:shd w:val="clear" w:color="auto" w:fill="D9E2F3"/>
            <w:vAlign w:val="center"/>
          </w:tcPr>
          <w:p w14:paraId="6D8751F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78" w:type="dxa"/>
            <w:vAlign w:val="center"/>
          </w:tcPr>
          <w:p w14:paraId="7B60C35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79C19D5" w14:textId="77777777" w:rsidTr="00B728B3">
        <w:tc>
          <w:tcPr>
            <w:tcW w:w="2836" w:type="dxa"/>
            <w:shd w:val="clear" w:color="auto" w:fill="D9E2F3"/>
            <w:vAlign w:val="center"/>
          </w:tcPr>
          <w:p w14:paraId="2F4023A1"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78" w:type="dxa"/>
            <w:vAlign w:val="center"/>
          </w:tcPr>
          <w:p w14:paraId="4AA3A39D"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02C8ACDC"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6A97FD22" w14:textId="77777777" w:rsidR="008D6E8E" w:rsidRPr="002D0801" w:rsidRDefault="008D6E8E" w:rsidP="002D0801">
      <w:pPr>
        <w:pBdr>
          <w:top w:val="nil"/>
          <w:left w:val="nil"/>
          <w:bottom w:val="nil"/>
          <w:right w:val="nil"/>
          <w:between w:val="nil"/>
        </w:pBdr>
        <w:spacing w:before="240"/>
        <w:rPr>
          <w:rFonts w:ascii="Sylfaen" w:eastAsia="GHEA Grapalat" w:hAnsi="Sylfaen" w:cs="GHEA Grapalat"/>
          <w:sz w:val="16"/>
          <w:szCs w:val="16"/>
        </w:rPr>
      </w:pPr>
      <w:r w:rsidRPr="002D0801">
        <w:rPr>
          <w:rFonts w:ascii="Sylfaen" w:hAnsi="Sylfaen"/>
          <w:sz w:val="16"/>
          <w:szCs w:val="16"/>
        </w:rPr>
        <w:br w:type="page"/>
      </w:r>
    </w:p>
    <w:p w14:paraId="63D702C0"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lastRenderedPageBreak/>
        <w:t>Պետության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համայնքի</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կամ</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միջազգային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կազմակերպության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մասնակցությունը</w:t>
      </w:r>
      <w:proofErr w:type="spellEnd"/>
    </w:p>
    <w:p w14:paraId="4A917430"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Պետության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համայնքի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574A2B88" w14:textId="77777777" w:rsidTr="00B728B3">
        <w:tc>
          <w:tcPr>
            <w:tcW w:w="2837" w:type="dxa"/>
            <w:shd w:val="clear" w:color="auto" w:fill="D9E2F3"/>
            <w:vAlign w:val="center"/>
          </w:tcPr>
          <w:p w14:paraId="4923399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6766369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A08EED4" w14:textId="77777777" w:rsidTr="00B728B3">
        <w:tc>
          <w:tcPr>
            <w:tcW w:w="2837" w:type="dxa"/>
            <w:shd w:val="clear" w:color="auto" w:fill="D9E2F3"/>
            <w:vAlign w:val="center"/>
          </w:tcPr>
          <w:p w14:paraId="5374DBF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4527919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7D2482D" w14:textId="77777777" w:rsidTr="00B728B3">
        <w:tc>
          <w:tcPr>
            <w:tcW w:w="2837" w:type="dxa"/>
            <w:shd w:val="clear" w:color="auto" w:fill="D9E2F3"/>
            <w:vAlign w:val="center"/>
          </w:tcPr>
          <w:p w14:paraId="63BEEB7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80" w:type="dxa"/>
            <w:vAlign w:val="center"/>
          </w:tcPr>
          <w:p w14:paraId="2E5D2E9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F76AC60" w14:textId="77777777" w:rsidTr="00B728B3">
        <w:tc>
          <w:tcPr>
            <w:tcW w:w="2837" w:type="dxa"/>
            <w:shd w:val="clear" w:color="auto" w:fill="D9E2F3"/>
            <w:vAlign w:val="center"/>
          </w:tcPr>
          <w:p w14:paraId="6927CBF3"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80" w:type="dxa"/>
            <w:vAlign w:val="center"/>
          </w:tcPr>
          <w:p w14:paraId="36C80ECE"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3ECD366"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26BF9AD2"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Միջազգային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0F1ECE46" w14:textId="77777777" w:rsidTr="00B728B3">
        <w:tc>
          <w:tcPr>
            <w:tcW w:w="2837" w:type="dxa"/>
            <w:shd w:val="clear" w:color="auto" w:fill="D9E2F3"/>
            <w:vAlign w:val="center"/>
          </w:tcPr>
          <w:p w14:paraId="1FA329C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Միջազգային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5185A52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05C447D" w14:textId="77777777" w:rsidTr="00B728B3">
        <w:tc>
          <w:tcPr>
            <w:tcW w:w="2837" w:type="dxa"/>
            <w:shd w:val="clear" w:color="auto" w:fill="D9E2F3"/>
            <w:vAlign w:val="center"/>
          </w:tcPr>
          <w:p w14:paraId="2BDC10D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Միջազգային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348012C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3F17C58" w14:textId="77777777" w:rsidTr="00B728B3">
        <w:tc>
          <w:tcPr>
            <w:tcW w:w="2837" w:type="dxa"/>
            <w:shd w:val="clear" w:color="auto" w:fill="D9E2F3"/>
            <w:vAlign w:val="center"/>
          </w:tcPr>
          <w:p w14:paraId="5EBC491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80" w:type="dxa"/>
            <w:vAlign w:val="center"/>
          </w:tcPr>
          <w:p w14:paraId="784D2E2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1CFF78" w14:textId="77777777" w:rsidTr="00B728B3">
        <w:tc>
          <w:tcPr>
            <w:tcW w:w="2837" w:type="dxa"/>
            <w:shd w:val="clear" w:color="auto" w:fill="D9E2F3"/>
            <w:vAlign w:val="center"/>
          </w:tcPr>
          <w:p w14:paraId="223C0986"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80" w:type="dxa"/>
            <w:vAlign w:val="center"/>
          </w:tcPr>
          <w:p w14:paraId="74460D14"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E70A955"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0A814D0E" w14:textId="77777777" w:rsidR="008D6E8E" w:rsidRPr="002D0801" w:rsidRDefault="008D6E8E" w:rsidP="002D0801">
      <w:pPr>
        <w:rPr>
          <w:rFonts w:ascii="Sylfaen" w:eastAsia="GHEA Grapalat" w:hAnsi="Sylfaen" w:cs="GHEA Grapalat"/>
          <w:b/>
          <w:sz w:val="16"/>
          <w:szCs w:val="16"/>
        </w:rPr>
      </w:pPr>
      <w:r w:rsidRPr="002D0801">
        <w:rPr>
          <w:rFonts w:ascii="Sylfaen" w:hAnsi="Sylfaen"/>
          <w:sz w:val="16"/>
          <w:szCs w:val="16"/>
        </w:rPr>
        <w:br w:type="page"/>
      </w:r>
    </w:p>
    <w:p w14:paraId="1D75B6E1"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lastRenderedPageBreak/>
        <w:t>Իրական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շահառուի</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տվյալները</w:t>
      </w:r>
      <w:proofErr w:type="spellEnd"/>
    </w:p>
    <w:p w14:paraId="47F5A753"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ինքնությունը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հավաստող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D0801" w14:paraId="28B78656" w14:textId="77777777" w:rsidTr="00B728B3">
        <w:tc>
          <w:tcPr>
            <w:tcW w:w="2836" w:type="dxa"/>
            <w:shd w:val="clear" w:color="auto" w:fill="D9E2F3"/>
            <w:vAlign w:val="center"/>
          </w:tcPr>
          <w:p w14:paraId="362104B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Անունը</w:t>
            </w:r>
            <w:proofErr w:type="spellEnd"/>
          </w:p>
        </w:tc>
        <w:tc>
          <w:tcPr>
            <w:tcW w:w="6178" w:type="dxa"/>
            <w:vAlign w:val="center"/>
          </w:tcPr>
          <w:p w14:paraId="2BBDBAE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36D78BC" w14:textId="77777777" w:rsidTr="00B728B3">
        <w:tc>
          <w:tcPr>
            <w:tcW w:w="2836" w:type="dxa"/>
            <w:shd w:val="clear" w:color="auto" w:fill="D9E2F3"/>
            <w:vAlign w:val="center"/>
          </w:tcPr>
          <w:p w14:paraId="23A94BF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Ազգանունը</w:t>
            </w:r>
            <w:proofErr w:type="spellEnd"/>
          </w:p>
        </w:tc>
        <w:tc>
          <w:tcPr>
            <w:tcW w:w="6178" w:type="dxa"/>
            <w:vAlign w:val="center"/>
          </w:tcPr>
          <w:p w14:paraId="30D4EBF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B59ED26" w14:textId="77777777" w:rsidTr="00B728B3">
        <w:tc>
          <w:tcPr>
            <w:tcW w:w="2836" w:type="dxa"/>
            <w:shd w:val="clear" w:color="auto" w:fill="D9E2F3"/>
            <w:vAlign w:val="center"/>
          </w:tcPr>
          <w:p w14:paraId="49BDB6D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r w:rsidRPr="002D0801">
              <w:rPr>
                <w:rFonts w:ascii="Sylfaen" w:eastAsia="GHEA Grapalat" w:hAnsi="Sylfaen" w:cs="GHEA Grapalat"/>
                <w:color w:val="000000"/>
                <w:sz w:val="16"/>
                <w:szCs w:val="16"/>
              </w:rPr>
              <w:t>)</w:t>
            </w:r>
          </w:p>
        </w:tc>
        <w:tc>
          <w:tcPr>
            <w:tcW w:w="6178" w:type="dxa"/>
            <w:vAlign w:val="center"/>
          </w:tcPr>
          <w:p w14:paraId="0E1D0BC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B4625E7" w14:textId="77777777" w:rsidTr="00B728B3">
        <w:tc>
          <w:tcPr>
            <w:tcW w:w="2836" w:type="dxa"/>
            <w:shd w:val="clear" w:color="auto" w:fill="D9E2F3"/>
            <w:vAlign w:val="center"/>
          </w:tcPr>
          <w:p w14:paraId="13EB7717"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Ազգանունը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r w:rsidRPr="002D0801">
              <w:rPr>
                <w:rFonts w:ascii="Sylfaen" w:eastAsia="GHEA Grapalat" w:hAnsi="Sylfaen" w:cs="GHEA Grapalat"/>
                <w:color w:val="000000"/>
                <w:sz w:val="16"/>
                <w:szCs w:val="16"/>
              </w:rPr>
              <w:t>)</w:t>
            </w:r>
          </w:p>
        </w:tc>
        <w:tc>
          <w:tcPr>
            <w:tcW w:w="6178" w:type="dxa"/>
            <w:vAlign w:val="center"/>
          </w:tcPr>
          <w:p w14:paraId="4B446E3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5B3A6B8" w14:textId="77777777" w:rsidTr="00B728B3">
        <w:tc>
          <w:tcPr>
            <w:tcW w:w="2836" w:type="dxa"/>
            <w:shd w:val="clear" w:color="auto" w:fill="D9E2F3"/>
            <w:vAlign w:val="center"/>
          </w:tcPr>
          <w:p w14:paraId="6D28DF8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Քաղաքացիությունը</w:t>
            </w:r>
            <w:proofErr w:type="spellEnd"/>
          </w:p>
        </w:tc>
        <w:tc>
          <w:tcPr>
            <w:tcW w:w="6178" w:type="dxa"/>
            <w:vAlign w:val="center"/>
          </w:tcPr>
          <w:p w14:paraId="54149C0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7301352" w14:textId="77777777" w:rsidTr="00B728B3">
        <w:tc>
          <w:tcPr>
            <w:tcW w:w="2836" w:type="dxa"/>
            <w:shd w:val="clear" w:color="auto" w:fill="D9E2F3"/>
            <w:vAlign w:val="center"/>
          </w:tcPr>
          <w:p w14:paraId="480FAE5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Ծննդյան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78" w:type="dxa"/>
            <w:vAlign w:val="center"/>
          </w:tcPr>
          <w:p w14:paraId="1C9F5296" w14:textId="77777777" w:rsidR="008D6E8E" w:rsidRPr="002D0801" w:rsidRDefault="008D6E8E" w:rsidP="002D0801">
            <w:pPr>
              <w:spacing w:before="240" w:after="240"/>
              <w:rPr>
                <w:rFonts w:ascii="Sylfaen" w:eastAsia="GHEA Grapalat" w:hAnsi="Sylfaen" w:cs="GHEA Grapalat"/>
                <w:sz w:val="16"/>
                <w:szCs w:val="16"/>
              </w:rPr>
            </w:pPr>
          </w:p>
        </w:tc>
      </w:tr>
    </w:tbl>
    <w:p w14:paraId="7A61E78F"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հաստատող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199B5998" w14:textId="77777777" w:rsidTr="00B728B3">
        <w:tc>
          <w:tcPr>
            <w:tcW w:w="2837" w:type="dxa"/>
            <w:shd w:val="clear" w:color="auto" w:fill="D9E2F3"/>
            <w:vAlign w:val="center"/>
          </w:tcPr>
          <w:p w14:paraId="18FD50B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Փաստաթղթի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78" w:type="dxa"/>
            <w:vAlign w:val="center"/>
          </w:tcPr>
          <w:p w14:paraId="490D2D9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500486C" w14:textId="77777777" w:rsidTr="00B728B3">
        <w:tc>
          <w:tcPr>
            <w:tcW w:w="2837" w:type="dxa"/>
            <w:shd w:val="clear" w:color="auto" w:fill="D9E2F3"/>
            <w:vAlign w:val="center"/>
          </w:tcPr>
          <w:p w14:paraId="77C8DE3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Փաստաթղթի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78" w:type="dxa"/>
            <w:vAlign w:val="center"/>
          </w:tcPr>
          <w:p w14:paraId="7002583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38C1288" w14:textId="77777777" w:rsidTr="00B728B3">
        <w:tc>
          <w:tcPr>
            <w:tcW w:w="2837" w:type="dxa"/>
            <w:shd w:val="clear" w:color="auto" w:fill="D9E2F3"/>
            <w:vAlign w:val="center"/>
          </w:tcPr>
          <w:p w14:paraId="16E7217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Տրամադրման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78" w:type="dxa"/>
            <w:vAlign w:val="center"/>
          </w:tcPr>
          <w:p w14:paraId="3BFC927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441FB0E" w14:textId="77777777" w:rsidTr="00B728B3">
        <w:tc>
          <w:tcPr>
            <w:tcW w:w="2837" w:type="dxa"/>
            <w:shd w:val="clear" w:color="auto" w:fill="D9E2F3"/>
            <w:vAlign w:val="center"/>
          </w:tcPr>
          <w:p w14:paraId="0FAFDEC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Տրամադրող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մարմինը</w:t>
            </w:r>
            <w:proofErr w:type="spellEnd"/>
          </w:p>
        </w:tc>
        <w:tc>
          <w:tcPr>
            <w:tcW w:w="6178" w:type="dxa"/>
            <w:vAlign w:val="center"/>
          </w:tcPr>
          <w:p w14:paraId="69030775"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7F8F36C" w14:textId="77777777" w:rsidTr="00B728B3">
        <w:tc>
          <w:tcPr>
            <w:tcW w:w="2837" w:type="dxa"/>
            <w:shd w:val="clear" w:color="auto" w:fill="D9E2F3"/>
            <w:vAlign w:val="center"/>
          </w:tcPr>
          <w:p w14:paraId="624922F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D0801">
              <w:rPr>
                <w:rFonts w:ascii="Sylfaen" w:eastAsia="GHEA Grapalat" w:hAnsi="Sylfaen" w:cs="GHEA Grapalat"/>
                <w:color w:val="000000"/>
                <w:sz w:val="16"/>
                <w:szCs w:val="16"/>
              </w:rPr>
              <w:t xml:space="preserve">ՀԾՀ </w:t>
            </w:r>
            <w:proofErr w:type="spellStart"/>
            <w:r w:rsidRPr="002D0801">
              <w:rPr>
                <w:rFonts w:ascii="Sylfaen" w:eastAsia="GHEA Grapalat" w:hAnsi="Sylfaen" w:cs="GHEA Grapalat"/>
                <w:color w:val="000000"/>
                <w:sz w:val="16"/>
                <w:szCs w:val="16"/>
              </w:rPr>
              <w:t>կամ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համարժեք</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78" w:type="dxa"/>
            <w:vAlign w:val="center"/>
          </w:tcPr>
          <w:p w14:paraId="2ACF90F6" w14:textId="77777777" w:rsidR="008D6E8E" w:rsidRPr="002D0801" w:rsidRDefault="008D6E8E" w:rsidP="002D0801">
            <w:pPr>
              <w:spacing w:before="240" w:after="240"/>
              <w:rPr>
                <w:rFonts w:ascii="Sylfaen" w:eastAsia="GHEA Grapalat" w:hAnsi="Sylfaen" w:cs="GHEA Grapalat"/>
                <w:sz w:val="16"/>
                <w:szCs w:val="16"/>
              </w:rPr>
            </w:pPr>
          </w:p>
        </w:tc>
      </w:tr>
    </w:tbl>
    <w:p w14:paraId="249F7012"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հաշվառման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44583E55" w14:textId="77777777" w:rsidTr="00B728B3">
        <w:tc>
          <w:tcPr>
            <w:tcW w:w="2837" w:type="dxa"/>
            <w:shd w:val="clear" w:color="auto" w:fill="D9E2F3"/>
            <w:vAlign w:val="center"/>
          </w:tcPr>
          <w:p w14:paraId="139B238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Պետությունը</w:t>
            </w:r>
            <w:proofErr w:type="spellEnd"/>
          </w:p>
        </w:tc>
        <w:tc>
          <w:tcPr>
            <w:tcW w:w="6178" w:type="dxa"/>
            <w:vAlign w:val="center"/>
          </w:tcPr>
          <w:p w14:paraId="41ADD1D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AB951DE" w14:textId="77777777" w:rsidTr="00B728B3">
        <w:tc>
          <w:tcPr>
            <w:tcW w:w="2837" w:type="dxa"/>
            <w:shd w:val="clear" w:color="auto" w:fill="D9E2F3"/>
            <w:vAlign w:val="center"/>
          </w:tcPr>
          <w:p w14:paraId="085C2E2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Համայնքը</w:t>
            </w:r>
            <w:proofErr w:type="spellEnd"/>
          </w:p>
        </w:tc>
        <w:tc>
          <w:tcPr>
            <w:tcW w:w="6178" w:type="dxa"/>
            <w:vAlign w:val="center"/>
          </w:tcPr>
          <w:p w14:paraId="5364526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1DC908C" w14:textId="77777777" w:rsidTr="00B728B3">
        <w:tc>
          <w:tcPr>
            <w:tcW w:w="2837" w:type="dxa"/>
            <w:shd w:val="clear" w:color="auto" w:fill="D9E2F3"/>
            <w:vAlign w:val="center"/>
          </w:tcPr>
          <w:p w14:paraId="42868A7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Վարչատարածքային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միավորը</w:t>
            </w:r>
            <w:proofErr w:type="spellEnd"/>
          </w:p>
        </w:tc>
        <w:tc>
          <w:tcPr>
            <w:tcW w:w="6178" w:type="dxa"/>
            <w:vAlign w:val="center"/>
          </w:tcPr>
          <w:p w14:paraId="3E79CDE5"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8B93B09" w14:textId="77777777" w:rsidTr="00B728B3">
        <w:tc>
          <w:tcPr>
            <w:tcW w:w="2837" w:type="dxa"/>
            <w:shd w:val="clear" w:color="auto" w:fill="D9E2F3"/>
            <w:vAlign w:val="center"/>
          </w:tcPr>
          <w:p w14:paraId="65A23A3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Փողոցի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շենքը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բնակարանը</w:t>
            </w:r>
            <w:proofErr w:type="spellEnd"/>
          </w:p>
        </w:tc>
        <w:tc>
          <w:tcPr>
            <w:tcW w:w="6178" w:type="dxa"/>
            <w:vAlign w:val="center"/>
          </w:tcPr>
          <w:p w14:paraId="1B9FB396" w14:textId="77777777" w:rsidR="008D6E8E" w:rsidRPr="002D0801" w:rsidRDefault="008D6E8E" w:rsidP="002D0801">
            <w:pPr>
              <w:spacing w:before="240" w:after="240"/>
              <w:rPr>
                <w:rFonts w:ascii="Sylfaen" w:eastAsia="GHEA Grapalat" w:hAnsi="Sylfaen" w:cs="GHEA Grapalat"/>
                <w:sz w:val="16"/>
                <w:szCs w:val="16"/>
              </w:rPr>
            </w:pPr>
          </w:p>
        </w:tc>
      </w:tr>
    </w:tbl>
    <w:p w14:paraId="551AB54A"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բնակության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07BC7A22" w14:textId="77777777" w:rsidTr="00B728B3">
        <w:tc>
          <w:tcPr>
            <w:tcW w:w="2837" w:type="dxa"/>
            <w:shd w:val="clear" w:color="auto" w:fill="D9E2F3"/>
            <w:vAlign w:val="center"/>
          </w:tcPr>
          <w:p w14:paraId="7CA9BCBC"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Պետությունը</w:t>
            </w:r>
            <w:proofErr w:type="spellEnd"/>
          </w:p>
        </w:tc>
        <w:tc>
          <w:tcPr>
            <w:tcW w:w="6178" w:type="dxa"/>
            <w:vAlign w:val="center"/>
          </w:tcPr>
          <w:p w14:paraId="16BA64D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FBC14B9" w14:textId="77777777" w:rsidTr="00B728B3">
        <w:tc>
          <w:tcPr>
            <w:tcW w:w="2837" w:type="dxa"/>
            <w:shd w:val="clear" w:color="auto" w:fill="D9E2F3"/>
            <w:vAlign w:val="center"/>
          </w:tcPr>
          <w:p w14:paraId="64A629E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Համայնքը</w:t>
            </w:r>
            <w:proofErr w:type="spellEnd"/>
          </w:p>
        </w:tc>
        <w:tc>
          <w:tcPr>
            <w:tcW w:w="6178" w:type="dxa"/>
            <w:vAlign w:val="center"/>
          </w:tcPr>
          <w:p w14:paraId="55A1EAD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B755635" w14:textId="77777777" w:rsidTr="00B728B3">
        <w:tc>
          <w:tcPr>
            <w:tcW w:w="2837" w:type="dxa"/>
            <w:shd w:val="clear" w:color="auto" w:fill="D9E2F3"/>
            <w:vAlign w:val="center"/>
          </w:tcPr>
          <w:p w14:paraId="2D73E16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Վարչատարածքային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միավորը</w:t>
            </w:r>
            <w:proofErr w:type="spellEnd"/>
          </w:p>
        </w:tc>
        <w:tc>
          <w:tcPr>
            <w:tcW w:w="6178" w:type="dxa"/>
            <w:vAlign w:val="center"/>
          </w:tcPr>
          <w:p w14:paraId="519A672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0CEEC34" w14:textId="77777777" w:rsidTr="00B728B3">
        <w:tc>
          <w:tcPr>
            <w:tcW w:w="2837" w:type="dxa"/>
            <w:shd w:val="clear" w:color="auto" w:fill="D9E2F3"/>
            <w:vAlign w:val="center"/>
          </w:tcPr>
          <w:p w14:paraId="4F790AD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lastRenderedPageBreak/>
              <w:t>Փողոցի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շենքը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բնակարանը</w:t>
            </w:r>
            <w:proofErr w:type="spellEnd"/>
          </w:p>
        </w:tc>
        <w:tc>
          <w:tcPr>
            <w:tcW w:w="6178" w:type="dxa"/>
            <w:vAlign w:val="center"/>
          </w:tcPr>
          <w:p w14:paraId="71A0CC6A" w14:textId="77777777" w:rsidR="008D6E8E" w:rsidRPr="002D0801" w:rsidRDefault="008D6E8E" w:rsidP="002D0801">
            <w:pPr>
              <w:spacing w:before="240" w:after="240"/>
              <w:rPr>
                <w:rFonts w:ascii="Sylfaen" w:eastAsia="GHEA Grapalat" w:hAnsi="Sylfaen" w:cs="GHEA Grapalat"/>
                <w:sz w:val="16"/>
                <w:szCs w:val="16"/>
              </w:rPr>
            </w:pPr>
          </w:p>
        </w:tc>
      </w:tr>
    </w:tbl>
    <w:p w14:paraId="5D485DBB" w14:textId="77777777" w:rsidR="008D6E8E" w:rsidRPr="002D0801" w:rsidRDefault="008D6E8E" w:rsidP="002D0801">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հանդիսանալու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հիմքերը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բացառությամբ</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ընդերքօգտագործման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ոլորտի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հաշվետու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կազմակերպությունների</w:t>
      </w:r>
      <w:proofErr w:type="spellEnd"/>
      <w:r w:rsidRPr="002D0801">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D0801" w14:paraId="1A970313" w14:textId="77777777" w:rsidTr="00B728B3">
        <w:trPr>
          <w:trHeight w:val="924"/>
        </w:trPr>
        <w:tc>
          <w:tcPr>
            <w:tcW w:w="9016" w:type="dxa"/>
            <w:gridSpan w:val="2"/>
            <w:vAlign w:val="center"/>
          </w:tcPr>
          <w:p w14:paraId="3C40BCC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ա</w:t>
            </w:r>
            <w:r w:rsidRPr="002D0801">
              <w:rPr>
                <w:rFonts w:ascii="Microsoft YaHei" w:eastAsia="Microsoft YaHei" w:hAnsi="Microsoft YaHei" w:cs="Microsoft YaHei" w:hint="eastAsia"/>
                <w:sz w:val="16"/>
                <w:szCs w:val="16"/>
              </w:rPr>
              <w:t>․</w:t>
            </w:r>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տիրապետում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ձայնի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բաժնեմասերի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բաժնետոմսերի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փայերի</w:t>
            </w:r>
            <w:proofErr w:type="spellEnd"/>
            <w:r w:rsidRPr="002D0801">
              <w:rPr>
                <w:rFonts w:ascii="Sylfaen" w:eastAsia="GHEA Grapalat" w:hAnsi="Sylfaen" w:cs="GHEA Grapalat"/>
                <w:sz w:val="16"/>
                <w:szCs w:val="16"/>
              </w:rPr>
              <w:t xml:space="preserve">) 20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20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կանոնադրական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կապիտալում</w:t>
            </w:r>
            <w:proofErr w:type="spellEnd"/>
          </w:p>
        </w:tc>
      </w:tr>
      <w:tr w:rsidR="008D6E8E" w:rsidRPr="002D0801" w14:paraId="4A8661DE" w14:textId="77777777" w:rsidTr="00B728B3">
        <w:trPr>
          <w:trHeight w:val="684"/>
        </w:trPr>
        <w:tc>
          <w:tcPr>
            <w:tcW w:w="4508" w:type="dxa"/>
            <w:shd w:val="clear" w:color="auto" w:fill="D9E2F3"/>
            <w:vAlign w:val="center"/>
          </w:tcPr>
          <w:p w14:paraId="2E5DAF2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4508" w:type="dxa"/>
            <w:shd w:val="clear" w:color="auto" w:fill="FFFFFF"/>
            <w:vAlign w:val="center"/>
          </w:tcPr>
          <w:p w14:paraId="5B14DD9B"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0D5A50A" w14:textId="77777777" w:rsidTr="00B728B3">
        <w:trPr>
          <w:trHeight w:val="1282"/>
        </w:trPr>
        <w:tc>
          <w:tcPr>
            <w:tcW w:w="4508" w:type="dxa"/>
            <w:shd w:val="clear" w:color="auto" w:fill="D9E2F3"/>
            <w:vAlign w:val="center"/>
          </w:tcPr>
          <w:p w14:paraId="2065645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4508" w:type="dxa"/>
            <w:vAlign w:val="center"/>
          </w:tcPr>
          <w:p w14:paraId="6CC6CCD2"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21AC7A1E"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r w:rsidR="008D6E8E" w:rsidRPr="002D0801" w14:paraId="03C0B4BB" w14:textId="77777777" w:rsidTr="00B728B3">
        <w:tc>
          <w:tcPr>
            <w:tcW w:w="9016" w:type="dxa"/>
            <w:gridSpan w:val="2"/>
            <w:vAlign w:val="center"/>
          </w:tcPr>
          <w:p w14:paraId="4F297029"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բ</w:t>
            </w:r>
            <w:r w:rsidRPr="002D0801">
              <w:rPr>
                <w:rFonts w:ascii="Microsoft YaHei" w:eastAsia="Microsoft YaHei" w:hAnsi="Microsoft YaHei" w:cs="Microsoft YaHei" w:hint="eastAsia"/>
                <w:sz w:val="16"/>
                <w:szCs w:val="16"/>
              </w:rPr>
              <w:t>․</w:t>
            </w:r>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նկատմամբ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իրական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փաստացի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վերահսկողություն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միջոցներով</w:t>
            </w:r>
            <w:proofErr w:type="spellEnd"/>
          </w:p>
        </w:tc>
      </w:tr>
      <w:tr w:rsidR="008D6E8E" w:rsidRPr="002D0801" w14:paraId="0963A1BD" w14:textId="77777777" w:rsidTr="00B728B3">
        <w:tc>
          <w:tcPr>
            <w:tcW w:w="9016" w:type="dxa"/>
            <w:gridSpan w:val="2"/>
            <w:vAlign w:val="center"/>
          </w:tcPr>
          <w:p w14:paraId="12E229A0"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գ</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հանդիսանում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գործունեության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ընդհանուր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ընթացիկ</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ղեկավարումն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պաշտոնատար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r w:rsidRPr="002D0801">
              <w:rPr>
                <w:rFonts w:ascii="Sylfaen" w:hAnsi="Sylfaen"/>
                <w:sz w:val="16"/>
                <w:szCs w:val="16"/>
              </w:rPr>
              <w:t xml:space="preserve"> </w:t>
            </w:r>
            <w:proofErr w:type="spellStart"/>
            <w:r w:rsidRPr="002D0801">
              <w:rPr>
                <w:rFonts w:ascii="Sylfaen" w:eastAsia="GHEA Grapalat" w:hAnsi="Sylfaen" w:cs="GHEA Grapalat"/>
                <w:sz w:val="16"/>
                <w:szCs w:val="16"/>
              </w:rPr>
              <w:t>այն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դեպքում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երբ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առկա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չէ</w:t>
            </w:r>
            <w:proofErr w:type="spellEnd"/>
            <w:r w:rsidRPr="002D0801">
              <w:rPr>
                <w:rFonts w:ascii="Sylfaen" w:eastAsia="GHEA Grapalat" w:hAnsi="Sylfaen" w:cs="GHEA Grapalat"/>
                <w:sz w:val="16"/>
                <w:szCs w:val="16"/>
              </w:rPr>
              <w:t xml:space="preserve"> «ա» և «բ» </w:t>
            </w:r>
            <w:proofErr w:type="spellStart"/>
            <w:r w:rsidRPr="002D0801">
              <w:rPr>
                <w:rFonts w:ascii="Sylfaen" w:eastAsia="GHEA Grapalat" w:hAnsi="Sylfaen" w:cs="GHEA Grapalat"/>
                <w:sz w:val="16"/>
                <w:szCs w:val="16"/>
              </w:rPr>
              <w:t>կետերի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պահանջներին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համապատասխանող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ֆիզիկական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p>
        </w:tc>
      </w:tr>
    </w:tbl>
    <w:p w14:paraId="4E40957E"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հանդիսանալու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հիմքերը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ընդերքօգտագործման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ոլորտի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հաշվետու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կազմակերպությունների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համար</w:t>
      </w:r>
      <w:proofErr w:type="spellEnd"/>
      <w:r w:rsidRPr="002D0801">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D0801" w14:paraId="76CCB190" w14:textId="77777777" w:rsidTr="00B728B3">
        <w:trPr>
          <w:trHeight w:val="924"/>
        </w:trPr>
        <w:tc>
          <w:tcPr>
            <w:tcW w:w="9016" w:type="dxa"/>
            <w:gridSpan w:val="2"/>
            <w:vAlign w:val="center"/>
          </w:tcPr>
          <w:p w14:paraId="1EB3E7B4"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ա</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տիրապետում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ձայնի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բաժնեմասերի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բաժնետոմսերի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փայերի</w:t>
            </w:r>
            <w:proofErr w:type="spellEnd"/>
            <w:r w:rsidRPr="002D0801">
              <w:rPr>
                <w:rFonts w:ascii="Sylfaen" w:eastAsia="GHEA Grapalat" w:hAnsi="Sylfaen" w:cs="GHEA Grapalat"/>
                <w:sz w:val="16"/>
                <w:szCs w:val="16"/>
              </w:rPr>
              <w:t xml:space="preserve">) 10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10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կանոնադրական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կապիտալում</w:t>
            </w:r>
            <w:proofErr w:type="spellEnd"/>
          </w:p>
        </w:tc>
      </w:tr>
      <w:tr w:rsidR="008D6E8E" w:rsidRPr="002D0801" w14:paraId="7E0DF85A" w14:textId="77777777" w:rsidTr="00B728B3">
        <w:trPr>
          <w:trHeight w:val="684"/>
        </w:trPr>
        <w:tc>
          <w:tcPr>
            <w:tcW w:w="4508" w:type="dxa"/>
            <w:shd w:val="clear" w:color="auto" w:fill="D9E2F3"/>
            <w:vAlign w:val="center"/>
          </w:tcPr>
          <w:p w14:paraId="25C4E4F7"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4508" w:type="dxa"/>
            <w:shd w:val="clear" w:color="auto" w:fill="auto"/>
            <w:vAlign w:val="center"/>
          </w:tcPr>
          <w:p w14:paraId="0D9090C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14661EA" w14:textId="77777777" w:rsidTr="00B728B3">
        <w:trPr>
          <w:trHeight w:val="1282"/>
        </w:trPr>
        <w:tc>
          <w:tcPr>
            <w:tcW w:w="4508" w:type="dxa"/>
            <w:shd w:val="clear" w:color="auto" w:fill="D9E2F3"/>
            <w:vAlign w:val="center"/>
          </w:tcPr>
          <w:p w14:paraId="78FD966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4508" w:type="dxa"/>
            <w:vAlign w:val="center"/>
          </w:tcPr>
          <w:p w14:paraId="337F8AB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EF96938"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r w:rsidR="008D6E8E" w:rsidRPr="002D0801" w14:paraId="65B617A2" w14:textId="77777777" w:rsidTr="00B728B3">
        <w:tc>
          <w:tcPr>
            <w:tcW w:w="9016" w:type="dxa"/>
            <w:gridSpan w:val="2"/>
            <w:vAlign w:val="center"/>
          </w:tcPr>
          <w:p w14:paraId="0426F5F3"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բ</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նշանակելու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հեռացնելու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կառավարման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մարմինների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անդամների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մեծամասնությանը</w:t>
            </w:r>
            <w:proofErr w:type="spellEnd"/>
          </w:p>
        </w:tc>
      </w:tr>
      <w:tr w:rsidR="008D6E8E" w:rsidRPr="002D0801" w14:paraId="731DF1F9" w14:textId="77777777" w:rsidTr="00B728B3">
        <w:tc>
          <w:tcPr>
            <w:tcW w:w="9016" w:type="dxa"/>
            <w:gridSpan w:val="2"/>
            <w:vAlign w:val="center"/>
          </w:tcPr>
          <w:p w14:paraId="15B59B92"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գ</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անհատույց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ստացել</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հաշվետու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տարվան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նախորդող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տարվա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ստացած</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շահույթի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առնվազն</w:t>
            </w:r>
            <w:proofErr w:type="spellEnd"/>
            <w:r w:rsidRPr="002D0801">
              <w:rPr>
                <w:rFonts w:ascii="Sylfaen" w:eastAsia="GHEA Grapalat" w:hAnsi="Sylfaen" w:cs="GHEA Grapalat"/>
                <w:sz w:val="16"/>
                <w:szCs w:val="16"/>
              </w:rPr>
              <w:t xml:space="preserve"> 15 </w:t>
            </w:r>
            <w:proofErr w:type="spellStart"/>
            <w:r w:rsidRPr="002D0801">
              <w:rPr>
                <w:rFonts w:ascii="Sylfaen" w:eastAsia="GHEA Grapalat" w:hAnsi="Sylfaen" w:cs="GHEA Grapalat"/>
                <w:sz w:val="16"/>
                <w:szCs w:val="16"/>
              </w:rPr>
              <w:t>տոկոսի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չափով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օգուտ</w:t>
            </w:r>
            <w:proofErr w:type="spellEnd"/>
          </w:p>
        </w:tc>
      </w:tr>
      <w:tr w:rsidR="008D6E8E" w:rsidRPr="002D0801" w14:paraId="3FD6787D" w14:textId="77777777" w:rsidTr="00B728B3">
        <w:tc>
          <w:tcPr>
            <w:tcW w:w="9016" w:type="dxa"/>
            <w:gridSpan w:val="2"/>
            <w:vAlign w:val="center"/>
          </w:tcPr>
          <w:p w14:paraId="5ED8D7AA"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դ</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նկատմամբ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իրական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փաստացի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վերահսկողություն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միջոցներով</w:t>
            </w:r>
            <w:proofErr w:type="spellEnd"/>
          </w:p>
        </w:tc>
      </w:tr>
      <w:tr w:rsidR="008D6E8E" w:rsidRPr="002D0801" w14:paraId="224DF193" w14:textId="77777777" w:rsidTr="00B728B3">
        <w:tc>
          <w:tcPr>
            <w:tcW w:w="9016" w:type="dxa"/>
            <w:gridSpan w:val="2"/>
            <w:vAlign w:val="center"/>
          </w:tcPr>
          <w:p w14:paraId="21D9242F"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ե</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հանդիսանում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գործունեության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ընդհանուր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ընթացիկ</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ղեկավարումն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պաշտոնատար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դեպքում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երբ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առկա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չէ</w:t>
            </w:r>
            <w:proofErr w:type="spellEnd"/>
            <w:r w:rsidRPr="002D0801">
              <w:rPr>
                <w:rFonts w:ascii="Sylfaen" w:eastAsia="GHEA Grapalat" w:hAnsi="Sylfaen" w:cs="GHEA Grapalat"/>
                <w:sz w:val="16"/>
                <w:szCs w:val="16"/>
              </w:rPr>
              <w:t xml:space="preserve"> «ա»-«դ» </w:t>
            </w:r>
            <w:proofErr w:type="spellStart"/>
            <w:r w:rsidRPr="002D0801">
              <w:rPr>
                <w:rFonts w:ascii="Sylfaen" w:eastAsia="GHEA Grapalat" w:hAnsi="Sylfaen" w:cs="GHEA Grapalat"/>
                <w:sz w:val="16"/>
                <w:szCs w:val="16"/>
              </w:rPr>
              <w:t>կետերի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պահանջներին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համապատասխանող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ֆիզիկական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p>
        </w:tc>
      </w:tr>
    </w:tbl>
    <w:p w14:paraId="2339475B"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կարգավիճակի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վերաբերյալ</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79D03992" w14:textId="77777777" w:rsidTr="00B728B3">
        <w:tc>
          <w:tcPr>
            <w:tcW w:w="2837" w:type="dxa"/>
            <w:shd w:val="clear" w:color="auto" w:fill="D9E2F3"/>
            <w:vAlign w:val="center"/>
          </w:tcPr>
          <w:p w14:paraId="6773355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lastRenderedPageBreak/>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դառնալու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49D1344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6E3C766" w14:textId="77777777" w:rsidTr="00B728B3">
        <w:tc>
          <w:tcPr>
            <w:tcW w:w="2837" w:type="dxa"/>
            <w:shd w:val="clear" w:color="auto" w:fill="D9E2F3"/>
            <w:vAlign w:val="center"/>
          </w:tcPr>
          <w:p w14:paraId="443DA0C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նկատմամբ</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վերահսկողության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իրականացումը</w:t>
            </w:r>
            <w:proofErr w:type="spellEnd"/>
          </w:p>
        </w:tc>
        <w:tc>
          <w:tcPr>
            <w:tcW w:w="6180" w:type="dxa"/>
            <w:vAlign w:val="center"/>
          </w:tcPr>
          <w:p w14:paraId="0B4EE7F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Առանձին</w:t>
            </w:r>
            <w:proofErr w:type="spellEnd"/>
            <w:r w:rsidRPr="002D0801">
              <w:rPr>
                <w:rFonts w:ascii="Sylfaen" w:eastAsia="GHEA Grapalat" w:hAnsi="Sylfaen" w:cs="GHEA Grapalat"/>
                <w:sz w:val="16"/>
                <w:szCs w:val="16"/>
              </w:rPr>
              <w:t xml:space="preserve"> </w:t>
            </w:r>
          </w:p>
          <w:p w14:paraId="6D259C22" w14:textId="77777777" w:rsidR="008D6E8E" w:rsidRPr="002D0801" w:rsidRDefault="008D6E8E" w:rsidP="002D0801">
            <w:pPr>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Փոխկապակցված</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անձանց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հետ</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համատեղ</w:t>
            </w:r>
            <w:proofErr w:type="spellEnd"/>
          </w:p>
        </w:tc>
      </w:tr>
      <w:tr w:rsidR="008D6E8E" w:rsidRPr="002D0801" w14:paraId="5C4930DA" w14:textId="77777777" w:rsidTr="00B728B3">
        <w:tc>
          <w:tcPr>
            <w:tcW w:w="2837" w:type="dxa"/>
            <w:shd w:val="clear" w:color="auto" w:fill="D9E2F3"/>
            <w:vAlign w:val="center"/>
          </w:tcPr>
          <w:p w14:paraId="7B65886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Ընդերքօգտագործման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ոլորտի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հաշվետու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հանդիսանում</w:t>
            </w:r>
            <w:proofErr w:type="spellEnd"/>
            <w:r w:rsidRPr="002D0801">
              <w:rPr>
                <w:rFonts w:ascii="Sylfaen" w:eastAsia="GHEA Grapalat" w:hAnsi="Sylfaen" w:cs="GHEA Grapalat"/>
                <w:color w:val="000000"/>
                <w:sz w:val="16"/>
                <w:szCs w:val="16"/>
              </w:rPr>
              <w:t xml:space="preserve"> է </w:t>
            </w:r>
            <w:proofErr w:type="spellStart"/>
            <w:r w:rsidRPr="002D0801">
              <w:rPr>
                <w:rFonts w:ascii="Sylfaen" w:eastAsia="GHEA Grapalat" w:hAnsi="Sylfaen" w:cs="GHEA Grapalat"/>
                <w:color w:val="000000"/>
                <w:sz w:val="16"/>
                <w:szCs w:val="16"/>
              </w:rPr>
              <w:t>պաշտոնատար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նրա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ընտանիքի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անդամ</w:t>
            </w:r>
            <w:proofErr w:type="spellEnd"/>
          </w:p>
        </w:tc>
        <w:tc>
          <w:tcPr>
            <w:tcW w:w="6180" w:type="dxa"/>
            <w:vAlign w:val="center"/>
          </w:tcPr>
          <w:p w14:paraId="012F4E16"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Այո</w:t>
            </w:r>
            <w:proofErr w:type="spellEnd"/>
          </w:p>
          <w:p w14:paraId="0ED353F9"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Ոչ</w:t>
            </w:r>
            <w:proofErr w:type="spellEnd"/>
          </w:p>
        </w:tc>
      </w:tr>
    </w:tbl>
    <w:p w14:paraId="7EE405C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կոնտակտային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22BE470B" w14:textId="77777777" w:rsidTr="00B728B3">
        <w:tc>
          <w:tcPr>
            <w:tcW w:w="2837" w:type="dxa"/>
            <w:shd w:val="clear" w:color="auto" w:fill="D9E2F3"/>
            <w:vAlign w:val="center"/>
          </w:tcPr>
          <w:p w14:paraId="0CBE9F1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Էլ</w:t>
            </w:r>
            <w:proofErr w:type="spellEnd"/>
            <w:r w:rsidRPr="002D0801">
              <w:rPr>
                <w:rFonts w:ascii="Microsoft YaHei" w:eastAsia="Microsoft YaHei" w:hAnsi="Microsoft YaHei" w:cs="Microsoft YaHei" w:hint="eastAsia"/>
                <w:color w:val="000000"/>
                <w:sz w:val="16"/>
                <w:szCs w:val="16"/>
              </w:rPr>
              <w:t>․</w:t>
            </w:r>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փոստի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07E9787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9AB2A19" w14:textId="77777777" w:rsidTr="00B728B3">
        <w:tc>
          <w:tcPr>
            <w:tcW w:w="2837" w:type="dxa"/>
            <w:shd w:val="clear" w:color="auto" w:fill="D9E2F3"/>
            <w:vAlign w:val="center"/>
          </w:tcPr>
          <w:p w14:paraId="78B8291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Հեռախոսահամարը</w:t>
            </w:r>
            <w:proofErr w:type="spellEnd"/>
          </w:p>
        </w:tc>
        <w:tc>
          <w:tcPr>
            <w:tcW w:w="6180" w:type="dxa"/>
            <w:vAlign w:val="center"/>
          </w:tcPr>
          <w:p w14:paraId="4C0E3F9C" w14:textId="77777777" w:rsidR="008D6E8E" w:rsidRPr="002D0801" w:rsidRDefault="008D6E8E" w:rsidP="002D0801">
            <w:pPr>
              <w:spacing w:before="240" w:after="240"/>
              <w:rPr>
                <w:rFonts w:ascii="Sylfaen" w:eastAsia="GHEA Grapalat" w:hAnsi="Sylfaen" w:cs="GHEA Grapalat"/>
                <w:sz w:val="16"/>
                <w:szCs w:val="16"/>
              </w:rPr>
            </w:pPr>
          </w:p>
        </w:tc>
      </w:tr>
    </w:tbl>
    <w:p w14:paraId="167AE68A" w14:textId="66A31187" w:rsidR="008D6E8E" w:rsidRPr="002D0801" w:rsidRDefault="008D6E8E" w:rsidP="002D0801">
      <w:pPr>
        <w:pBdr>
          <w:top w:val="nil"/>
          <w:left w:val="nil"/>
          <w:bottom w:val="nil"/>
          <w:right w:val="nil"/>
          <w:between w:val="nil"/>
        </w:pBdr>
        <w:ind w:left="792"/>
        <w:rPr>
          <w:rFonts w:ascii="Sylfaen" w:eastAsia="GHEA Grapalat" w:hAnsi="Sylfaen" w:cs="GHEA Grapalat"/>
          <w:i/>
          <w:color w:val="000000"/>
          <w:sz w:val="16"/>
          <w:szCs w:val="16"/>
        </w:rPr>
      </w:pPr>
    </w:p>
    <w:p w14:paraId="03EAED5D"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Միջանկյալ</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իրավաբանական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անձինք</w:t>
      </w:r>
      <w:proofErr w:type="spellEnd"/>
    </w:p>
    <w:p w14:paraId="66A0C939"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743073FC" w14:textId="77777777" w:rsidTr="00B728B3">
        <w:tc>
          <w:tcPr>
            <w:tcW w:w="2835" w:type="dxa"/>
            <w:shd w:val="clear" w:color="auto" w:fill="D9E2F3"/>
            <w:vAlign w:val="center"/>
          </w:tcPr>
          <w:p w14:paraId="415471A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5F986390"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A50B583" w14:textId="77777777" w:rsidTr="00B728B3">
        <w:tc>
          <w:tcPr>
            <w:tcW w:w="2835" w:type="dxa"/>
            <w:shd w:val="clear" w:color="auto" w:fill="D9E2F3"/>
            <w:vAlign w:val="center"/>
          </w:tcPr>
          <w:p w14:paraId="01DE813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5010A9D8"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87D3425" w14:textId="77777777" w:rsidTr="00B728B3">
        <w:tc>
          <w:tcPr>
            <w:tcW w:w="2835" w:type="dxa"/>
            <w:shd w:val="clear" w:color="auto" w:fill="D9E2F3"/>
            <w:vAlign w:val="center"/>
          </w:tcPr>
          <w:p w14:paraId="75503E9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227E75E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CAA9355" w14:textId="77777777" w:rsidTr="00B728B3">
        <w:tc>
          <w:tcPr>
            <w:tcW w:w="2835" w:type="dxa"/>
            <w:shd w:val="clear" w:color="auto" w:fill="D9E2F3"/>
            <w:vAlign w:val="center"/>
          </w:tcPr>
          <w:p w14:paraId="26464F8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7264B617"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A565DE4" w14:textId="77777777" w:rsidTr="00B728B3">
        <w:tc>
          <w:tcPr>
            <w:tcW w:w="2835" w:type="dxa"/>
            <w:shd w:val="clear" w:color="auto" w:fill="D9E2F3"/>
            <w:vAlign w:val="center"/>
          </w:tcPr>
          <w:p w14:paraId="56E2EAD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5A57EE1B"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63A1BEC" w14:textId="77777777" w:rsidTr="00B728B3">
        <w:tc>
          <w:tcPr>
            <w:tcW w:w="2835" w:type="dxa"/>
            <w:shd w:val="clear" w:color="auto" w:fill="D9E2F3"/>
            <w:vAlign w:val="center"/>
          </w:tcPr>
          <w:p w14:paraId="5E5CFD1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306678E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A656018" w14:textId="77777777" w:rsidTr="00B728B3">
        <w:tc>
          <w:tcPr>
            <w:tcW w:w="2835" w:type="dxa"/>
            <w:shd w:val="clear" w:color="auto" w:fill="D9E2F3"/>
            <w:vAlign w:val="center"/>
          </w:tcPr>
          <w:p w14:paraId="5E4E284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776C8CE0" w14:textId="77777777" w:rsidR="008D6E8E" w:rsidRPr="002D0801" w:rsidRDefault="008D6E8E" w:rsidP="002D0801">
            <w:pPr>
              <w:spacing w:before="240" w:after="240"/>
              <w:rPr>
                <w:rFonts w:ascii="Sylfaen" w:eastAsia="GHEA Grapalat" w:hAnsi="Sylfaen" w:cs="GHEA Grapalat"/>
                <w:sz w:val="16"/>
                <w:szCs w:val="16"/>
              </w:rPr>
            </w:pPr>
          </w:p>
        </w:tc>
      </w:tr>
    </w:tbl>
    <w:p w14:paraId="3E242FCB"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32EE3250" w14:textId="77777777" w:rsidTr="00B728B3">
        <w:trPr>
          <w:trHeight w:val="853"/>
        </w:trPr>
        <w:tc>
          <w:tcPr>
            <w:tcW w:w="2835" w:type="dxa"/>
            <w:vMerge w:val="restart"/>
            <w:shd w:val="clear" w:color="auto" w:fill="D9E2F3"/>
            <w:vAlign w:val="center"/>
          </w:tcPr>
          <w:p w14:paraId="0D4A45A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w:t>
            </w:r>
            <w:proofErr w:type="spellEnd"/>
            <w:r w:rsidRPr="002D0801">
              <w:rPr>
                <w:rFonts w:ascii="Sylfaen" w:eastAsia="GHEA Grapalat" w:hAnsi="Sylfaen" w:cs="GHEA Grapalat"/>
                <w:color w:val="000000"/>
                <w:sz w:val="16"/>
                <w:szCs w:val="16"/>
              </w:rPr>
              <w:t>(</w:t>
            </w:r>
            <w:proofErr w:type="spellStart"/>
            <w:r w:rsidRPr="002D0801">
              <w:rPr>
                <w:rFonts w:ascii="Sylfaen" w:eastAsia="GHEA Grapalat" w:hAnsi="Sylfaen" w:cs="GHEA Grapalat"/>
                <w:color w:val="000000"/>
                <w:sz w:val="16"/>
                <w:szCs w:val="16"/>
              </w:rPr>
              <w:t>ներ</w:t>
            </w:r>
            <w:proofErr w:type="spellEnd"/>
            <w:r w:rsidRPr="002D0801">
              <w:rPr>
                <w:rFonts w:ascii="Sylfaen" w:eastAsia="GHEA Grapalat" w:hAnsi="Sylfaen" w:cs="GHEA Grapalat"/>
                <w:color w:val="000000"/>
                <w:sz w:val="16"/>
                <w:szCs w:val="16"/>
              </w:rPr>
              <w:t xml:space="preserve">)ի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հանդիսանում</w:t>
            </w:r>
            <w:proofErr w:type="spellEnd"/>
            <w:r w:rsidRPr="002D0801">
              <w:rPr>
                <w:rFonts w:ascii="Sylfaen" w:eastAsia="GHEA Grapalat" w:hAnsi="Sylfaen" w:cs="GHEA Grapalat"/>
                <w:color w:val="000000"/>
                <w:sz w:val="16"/>
                <w:szCs w:val="16"/>
              </w:rPr>
              <w:t xml:space="preserve"> է </w:t>
            </w:r>
            <w:proofErr w:type="spellStart"/>
            <w:r w:rsidRPr="002D0801">
              <w:rPr>
                <w:rFonts w:ascii="Sylfaen" w:eastAsia="GHEA Grapalat" w:hAnsi="Sylfaen" w:cs="GHEA Grapalat"/>
                <w:color w:val="000000"/>
                <w:sz w:val="16"/>
                <w:szCs w:val="16"/>
              </w:rPr>
              <w:t>միջանկյալ</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իրավաբանական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w:t>
            </w:r>
            <w:proofErr w:type="spellEnd"/>
          </w:p>
        </w:tc>
        <w:tc>
          <w:tcPr>
            <w:tcW w:w="6180" w:type="dxa"/>
          </w:tcPr>
          <w:p w14:paraId="755E04E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2200B2" w14:textId="77777777" w:rsidTr="00B728B3">
        <w:trPr>
          <w:trHeight w:val="850"/>
        </w:trPr>
        <w:tc>
          <w:tcPr>
            <w:tcW w:w="2835" w:type="dxa"/>
            <w:vMerge/>
            <w:shd w:val="clear" w:color="auto" w:fill="D9E2F3"/>
            <w:vAlign w:val="center"/>
          </w:tcPr>
          <w:p w14:paraId="770CE33A"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47622C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D7AA751" w14:textId="77777777" w:rsidTr="00B728B3">
        <w:trPr>
          <w:trHeight w:val="850"/>
        </w:trPr>
        <w:tc>
          <w:tcPr>
            <w:tcW w:w="2835" w:type="dxa"/>
            <w:vMerge/>
            <w:shd w:val="clear" w:color="auto" w:fill="D9E2F3"/>
            <w:vAlign w:val="center"/>
          </w:tcPr>
          <w:p w14:paraId="4A81678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616EA9F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A4A3410" w14:textId="77777777" w:rsidTr="00B728B3">
        <w:trPr>
          <w:trHeight w:val="850"/>
        </w:trPr>
        <w:tc>
          <w:tcPr>
            <w:tcW w:w="2835" w:type="dxa"/>
            <w:vMerge/>
            <w:shd w:val="clear" w:color="auto" w:fill="D9E2F3"/>
            <w:vAlign w:val="center"/>
          </w:tcPr>
          <w:p w14:paraId="1571B8AD"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6C68E3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E1B9735" w14:textId="77777777" w:rsidTr="00B728B3">
        <w:trPr>
          <w:trHeight w:val="850"/>
        </w:trPr>
        <w:tc>
          <w:tcPr>
            <w:tcW w:w="2835" w:type="dxa"/>
            <w:vMerge/>
            <w:shd w:val="clear" w:color="auto" w:fill="D9E2F3"/>
            <w:vAlign w:val="center"/>
          </w:tcPr>
          <w:p w14:paraId="1BBC151E"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82E86F" w14:textId="77777777" w:rsidR="008D6E8E" w:rsidRPr="002D0801" w:rsidRDefault="008D6E8E" w:rsidP="002D0801">
            <w:pPr>
              <w:spacing w:before="240" w:after="240"/>
              <w:rPr>
                <w:rFonts w:ascii="Sylfaen" w:eastAsia="GHEA Grapalat" w:hAnsi="Sylfaen" w:cs="GHEA Grapalat"/>
                <w:sz w:val="16"/>
                <w:szCs w:val="16"/>
              </w:rPr>
            </w:pPr>
          </w:p>
        </w:tc>
      </w:tr>
    </w:tbl>
    <w:p w14:paraId="13849E8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D0801">
        <w:rPr>
          <w:rFonts w:ascii="Sylfaen" w:eastAsia="GHEA Grapalat" w:hAnsi="Sylfaen" w:cs="GHEA Grapalat"/>
          <w:i/>
          <w:sz w:val="16"/>
          <w:szCs w:val="16"/>
        </w:rPr>
        <w:t>Միջանկյալ</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իրավաբանական</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անձի</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բաժնետոմսերի</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ցուցակման</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12339598" w14:textId="77777777" w:rsidTr="00B728B3">
        <w:tc>
          <w:tcPr>
            <w:tcW w:w="2835" w:type="dxa"/>
            <w:shd w:val="clear" w:color="auto" w:fill="D9E2F3"/>
            <w:vAlign w:val="center"/>
          </w:tcPr>
          <w:p w14:paraId="61C2657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Ֆոնդային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79BAE6C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4495AE2" w14:textId="77777777" w:rsidTr="002D0801">
        <w:trPr>
          <w:trHeight w:val="373"/>
        </w:trPr>
        <w:tc>
          <w:tcPr>
            <w:tcW w:w="2835" w:type="dxa"/>
            <w:shd w:val="clear" w:color="auto" w:fill="D9E2F3"/>
            <w:vAlign w:val="center"/>
          </w:tcPr>
          <w:p w14:paraId="5FFE981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Հղումը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առկա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փաստաթղթերին</w:t>
            </w:r>
            <w:proofErr w:type="spellEnd"/>
          </w:p>
        </w:tc>
        <w:tc>
          <w:tcPr>
            <w:tcW w:w="6180" w:type="dxa"/>
            <w:vAlign w:val="center"/>
          </w:tcPr>
          <w:p w14:paraId="451DD38B" w14:textId="77777777" w:rsidR="008D6E8E" w:rsidRPr="002D0801" w:rsidRDefault="008D6E8E" w:rsidP="002D0801">
            <w:pPr>
              <w:spacing w:before="240" w:after="240"/>
              <w:rPr>
                <w:rFonts w:ascii="Sylfaen" w:eastAsia="GHEA Grapalat" w:hAnsi="Sylfaen" w:cs="GHEA Grapalat"/>
                <w:sz w:val="16"/>
                <w:szCs w:val="16"/>
              </w:rPr>
            </w:pPr>
          </w:p>
        </w:tc>
      </w:tr>
    </w:tbl>
    <w:p w14:paraId="30EDA74F" w14:textId="099D774F" w:rsidR="008D6E8E" w:rsidRPr="002D0801" w:rsidRDefault="008D6E8E" w:rsidP="002D0801">
      <w:pPr>
        <w:pBdr>
          <w:top w:val="nil"/>
          <w:left w:val="nil"/>
          <w:bottom w:val="nil"/>
          <w:right w:val="nil"/>
          <w:between w:val="nil"/>
        </w:pBdr>
        <w:spacing w:before="240"/>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Լրացուցիչ</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նշումներ</w:t>
      </w:r>
      <w:proofErr w:type="spellEnd"/>
    </w:p>
    <w:p w14:paraId="28384549" w14:textId="77777777" w:rsidR="008D6E8E" w:rsidRPr="002D0801" w:rsidRDefault="008D6E8E" w:rsidP="002D0801">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1"/>
      </w:tblGrid>
      <w:tr w:rsidR="008D6E8E" w:rsidRPr="002D0801" w14:paraId="13EE74B4" w14:textId="77777777" w:rsidTr="0065069C">
        <w:trPr>
          <w:trHeight w:val="75"/>
        </w:trPr>
        <w:tc>
          <w:tcPr>
            <w:tcW w:w="8971" w:type="dxa"/>
            <w:shd w:val="clear" w:color="auto" w:fill="DEEAF6"/>
          </w:tcPr>
          <w:p w14:paraId="11C6D538" w14:textId="77777777" w:rsidR="008D6E8E" w:rsidRPr="002D0801" w:rsidRDefault="008D6E8E" w:rsidP="002D0801">
            <w:pPr>
              <w:spacing w:before="240" w:after="160"/>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Լրացուցիչ</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տեղեկություններ</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հավելյալ</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պարզաբանումներ</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որոնք</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առնչվում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են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հայտարարագրում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լրացված</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լրացման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ենթակա</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տվյալներին</w:t>
            </w:r>
            <w:proofErr w:type="spellEnd"/>
          </w:p>
        </w:tc>
      </w:tr>
      <w:tr w:rsidR="008D6E8E" w:rsidRPr="002D0801" w14:paraId="18D1B3C6" w14:textId="77777777" w:rsidTr="0065069C">
        <w:trPr>
          <w:trHeight w:val="898"/>
        </w:trPr>
        <w:tc>
          <w:tcPr>
            <w:tcW w:w="8971" w:type="dxa"/>
            <w:shd w:val="clear" w:color="auto" w:fill="auto"/>
          </w:tcPr>
          <w:p w14:paraId="3DFFC913" w14:textId="77777777" w:rsidR="008D6E8E" w:rsidRPr="002D0801" w:rsidRDefault="008D6E8E" w:rsidP="002D0801">
            <w:pPr>
              <w:rPr>
                <w:rFonts w:ascii="Sylfaen" w:eastAsia="GHEA Grapalat" w:hAnsi="Sylfaen" w:cs="GHEA Grapalat"/>
                <w:b/>
                <w:color w:val="000000"/>
                <w:sz w:val="16"/>
                <w:szCs w:val="16"/>
              </w:rPr>
            </w:pPr>
          </w:p>
        </w:tc>
      </w:tr>
    </w:tbl>
    <w:p w14:paraId="3FEA6C8D" w14:textId="77777777" w:rsidR="008D6E8E" w:rsidRPr="002D0801" w:rsidRDefault="008D6E8E" w:rsidP="002D0801">
      <w:pPr>
        <w:pBdr>
          <w:top w:val="nil"/>
          <w:left w:val="nil"/>
          <w:bottom w:val="nil"/>
          <w:right w:val="nil"/>
          <w:between w:val="nil"/>
        </w:pBdr>
        <w:rPr>
          <w:rFonts w:ascii="Sylfaen" w:eastAsia="GHEA Grapalat" w:hAnsi="Sylfaen" w:cs="GHEA Grapalat"/>
          <w:b/>
          <w:color w:val="000000"/>
          <w:sz w:val="16"/>
          <w:szCs w:val="16"/>
        </w:rPr>
      </w:pPr>
    </w:p>
    <w:p w14:paraId="5ED76465" w14:textId="77777777" w:rsidR="008D6E8E" w:rsidRPr="00EA2D7E" w:rsidRDefault="008D6E8E" w:rsidP="008D6E8E">
      <w:pPr>
        <w:spacing w:line="360" w:lineRule="auto"/>
        <w:jc w:val="center"/>
        <w:rPr>
          <w:rFonts w:ascii="Sylfaen" w:eastAsia="GHEA Grapalat" w:hAnsi="Sylfaen" w:cs="GHEA Grapalat"/>
          <w:b/>
          <w:sz w:val="16"/>
          <w:szCs w:val="16"/>
        </w:rPr>
      </w:pPr>
    </w:p>
    <w:p w14:paraId="38A74966" w14:textId="613FD508" w:rsidR="008D6E8E" w:rsidRPr="00EA2D7E" w:rsidRDefault="008D6E8E" w:rsidP="00732519">
      <w:pPr>
        <w:spacing w:line="360" w:lineRule="auto"/>
        <w:jc w:val="center"/>
        <w:rPr>
          <w:rFonts w:ascii="Sylfaen" w:eastAsia="GHEA Grapalat" w:hAnsi="Sylfaen" w:cs="GHEA Grapalat"/>
          <w:color w:val="000000"/>
          <w:sz w:val="16"/>
          <w:szCs w:val="16"/>
        </w:rPr>
      </w:pPr>
      <w:r w:rsidRPr="00EA2D7E">
        <w:rPr>
          <w:rFonts w:ascii="Sylfaen" w:eastAsia="GHEA Grapalat" w:hAnsi="Sylfaen" w:cs="GHEA Grapalat"/>
          <w:b/>
          <w:sz w:val="16"/>
          <w:szCs w:val="16"/>
        </w:rPr>
        <w:t xml:space="preserve">I. </w:t>
      </w:r>
      <w:proofErr w:type="spellStart"/>
      <w:r w:rsidRPr="00EA2D7E">
        <w:rPr>
          <w:rFonts w:ascii="Sylfaen" w:eastAsia="GHEA Grapalat" w:hAnsi="Sylfaen" w:cs="GHEA Grapalat"/>
          <w:b/>
          <w:sz w:val="16"/>
          <w:szCs w:val="16"/>
        </w:rPr>
        <w:t>Հայտարարագրի</w:t>
      </w:r>
      <w:proofErr w:type="spellEnd"/>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b/>
          <w:sz w:val="16"/>
          <w:szCs w:val="16"/>
        </w:rPr>
        <w:t>լրացման</w:t>
      </w:r>
      <w:proofErr w:type="spellEnd"/>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b/>
          <w:sz w:val="16"/>
          <w:szCs w:val="16"/>
        </w:rPr>
        <w:t>կարգը</w:t>
      </w:r>
      <w:proofErr w:type="spellEnd"/>
    </w:p>
    <w:p w14:paraId="04B7AAE5"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1-ին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հայտարարագիր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ներկայացնող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այսուհետ</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1523C8B1"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պետական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w:t>
      </w:r>
    </w:p>
    <w:p w14:paraId="18D6FC4E" w14:textId="77777777" w:rsidR="008D6E8E" w:rsidRPr="00EA2D7E" w:rsidRDefault="008D6E8E" w:rsidP="008D6E8E">
      <w:pPr>
        <w:numPr>
          <w:ilvl w:val="1"/>
          <w:numId w:val="30"/>
        </w:numP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ստորագրում</w:t>
      </w:r>
      <w:proofErr w:type="spellEnd"/>
      <w:r w:rsidRPr="00EA2D7E">
        <w:rPr>
          <w:rFonts w:ascii="Sylfaen" w:eastAsia="GHEA Grapalat" w:hAnsi="Sylfaen" w:cs="GHEA Grapalat"/>
          <w:sz w:val="16"/>
          <w:szCs w:val="16"/>
        </w:rPr>
        <w:t xml:space="preserve"> է </w:t>
      </w:r>
      <w:r w:rsidRPr="00EA2D7E">
        <w:rPr>
          <w:rFonts w:ascii="Sylfaen" w:eastAsia="GHEA Grapalat" w:hAnsi="Sylfaen" w:cs="GHEA Grapalat"/>
          <w:sz w:val="16"/>
          <w:szCs w:val="16"/>
          <w:lang w:val="hy-AM"/>
        </w:rPr>
        <w:t xml:space="preserve">սույն ընթացակարգի </w:t>
      </w:r>
      <w:proofErr w:type="spellStart"/>
      <w:r w:rsidRPr="00EA2D7E">
        <w:rPr>
          <w:rFonts w:ascii="Sylfaen" w:eastAsia="GHEA Grapalat" w:hAnsi="Sylfaen" w:cs="GHEA Grapalat"/>
          <w:sz w:val="16"/>
          <w:szCs w:val="16"/>
        </w:rPr>
        <w:t>հայտում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փաստաթղթերը</w:t>
      </w:r>
      <w:proofErr w:type="spellEnd"/>
      <w:r w:rsidRPr="00EA2D7E">
        <w:rPr>
          <w:rFonts w:ascii="Sylfaen" w:eastAsia="GHEA Grapalat" w:hAnsi="Sylfaen" w:cs="GHEA Grapalat"/>
          <w:sz w:val="16"/>
          <w:szCs w:val="16"/>
        </w:rPr>
        <w:t>.</w:t>
      </w:r>
    </w:p>
    <w:p w14:paraId="0A99F330" w14:textId="77777777" w:rsidR="008D6E8E" w:rsidRPr="00EA2D7E" w:rsidRDefault="008D6E8E" w:rsidP="008D6E8E">
      <w:pPr>
        <w:numPr>
          <w:ilvl w:val="1"/>
          <w:numId w:val="30"/>
        </w:numP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ամիսը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էջերի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ստորագրությունը</w:t>
      </w:r>
      <w:proofErr w:type="spellEnd"/>
      <w:r w:rsidRPr="00EA2D7E">
        <w:rPr>
          <w:rFonts w:ascii="Sylfaen" w:eastAsia="GHEA Grapalat" w:hAnsi="Sylfaen" w:cs="GHEA Grapalat"/>
          <w:sz w:val="16"/>
          <w:szCs w:val="16"/>
        </w:rPr>
        <w:t>:</w:t>
      </w:r>
    </w:p>
    <w:p w14:paraId="4F132A6A" w14:textId="77777777" w:rsidR="008D6E8E" w:rsidRPr="00EA2D7E" w:rsidRDefault="008D6E8E" w:rsidP="008D6E8E">
      <w:pPr>
        <w:spacing w:line="276" w:lineRule="auto"/>
        <w:ind w:firstLine="567"/>
        <w:jc w:val="both"/>
        <w:rPr>
          <w:rFonts w:ascii="Sylfaen" w:eastAsia="GHEA Grapalat" w:hAnsi="Sylfaen" w:cs="GHEA Grapalat"/>
          <w:sz w:val="16"/>
          <w:szCs w:val="16"/>
        </w:rPr>
      </w:pPr>
    </w:p>
    <w:p w14:paraId="2D4F0445"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color w:val="000000"/>
          <w:sz w:val="16"/>
          <w:szCs w:val="16"/>
        </w:rPr>
        <w:t xml:space="preserve"> 2-րդ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Բաժնետոմսերի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ցուցակման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w:t>
      </w:r>
      <w:r w:rsidRPr="00EA2D7E">
        <w:rPr>
          <w:rFonts w:ascii="Sylfaen" w:eastAsia="GHEA Grapalat" w:hAnsi="Sylfaen" w:cs="GHEA Grapalat"/>
          <w:b/>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r w:rsidRPr="00EA2D7E">
        <w:rPr>
          <w:rFonts w:ascii="Sylfaen" w:eastAsia="GHEA Grapalat" w:hAnsi="Sylfaen" w:cs="GHEA Grapalat"/>
          <w:sz w:val="16"/>
          <w:szCs w:val="16"/>
        </w:rPr>
        <w:t>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ամբողջությամբ</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վերահսկող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բաժնետոմսերը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ցուցակված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Հայաստանի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Հանրապետության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արդարադատության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նախարարի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կողմից</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հաստատված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համարժեք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բացահայտման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չափանիշներով</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կարգավորվող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շուկաների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ցանկում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ներառված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շուկայում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Նշված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չափանիշներին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համապատասխանելու</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դեպքում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ամբողջությամբ</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վերահսկող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հաջորդ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բացառությամբ</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բաժնի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4B6383C9"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ֆոնդային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փակագծերում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ծածկագիրը</w:t>
      </w:r>
      <w:proofErr w:type="spellEnd"/>
      <w:r w:rsidRPr="00EA2D7E">
        <w:rPr>
          <w:rFonts w:ascii="Sylfaen" w:eastAsia="GHEA Grapalat" w:hAnsi="Sylfaen" w:cs="GHEA Grapalat"/>
          <w:sz w:val="16"/>
          <w:szCs w:val="16"/>
        </w:rPr>
        <w:t xml:space="preserve"> (Market Identifier Code), </w:t>
      </w:r>
      <w:proofErr w:type="spellStart"/>
      <w:r w:rsidRPr="00EA2D7E">
        <w:rPr>
          <w:rFonts w:ascii="Sylfaen" w:eastAsia="GHEA Grapalat" w:hAnsi="Sylfaen" w:cs="GHEA Grapalat"/>
          <w:sz w:val="16"/>
          <w:szCs w:val="16"/>
        </w:rPr>
        <w:t>որտեղ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հղում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պարունակում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սեփականատերերի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43C3A31D"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2.1-ին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գործադիր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w:t>
      </w:r>
    </w:p>
    <w:p w14:paraId="43557B5B"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մակարդակը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2</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1-ին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lastRenderedPageBreak/>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23536F03"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3-րդ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մասնակցությունը</w:t>
      </w:r>
      <w:proofErr w:type="spellEnd"/>
      <w:r w:rsidRPr="00EA2D7E">
        <w:rPr>
          <w:rFonts w:ascii="Sylfaen" w:eastAsia="GHEA Grapalat" w:hAnsi="Sylfaen" w:cs="GHEA Grapalat"/>
          <w:color w:val="000000"/>
          <w:sz w:val="16"/>
          <w:szCs w:val="16"/>
        </w:rPr>
        <w:t>)</w:t>
      </w:r>
      <w:r w:rsidRPr="00EA2D7E">
        <w:rPr>
          <w:rFonts w:ascii="Sylfaen" w:eastAsia="GHEA Grapalat" w:hAnsi="Sylfaen" w:cs="GHEA Grapalat"/>
          <w:b/>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կանոնադրական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կապիտալում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որևէ</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կարող</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լրացվել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անգամ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կանոնադրական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կապիտալում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ունեն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52D67B2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իսկ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093EDEA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471C77B1"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4-րդ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յուրաքանչյուր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առանձին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քանակով</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2A288FD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ինքնությունը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հավաստող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դրանք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հայերեն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վերջինիս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ապա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դրանց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տառադարձությունը</w:t>
      </w:r>
      <w:proofErr w:type="spellEnd"/>
      <w:r w:rsidRPr="00EA2D7E">
        <w:rPr>
          <w:rFonts w:ascii="Sylfaen" w:eastAsia="GHEA Grapalat" w:hAnsi="Sylfaen" w:cs="GHEA Grapalat"/>
          <w:sz w:val="16"/>
          <w:szCs w:val="16"/>
        </w:rPr>
        <w:t>.</w:t>
      </w:r>
    </w:p>
    <w:p w14:paraId="71227947"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փաստաթուղթը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52937AA6"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վայրի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w:t>
      </w:r>
    </w:p>
    <w:p w14:paraId="7ED514D5"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տարբերվում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վերջինիս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վայրի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w:t>
      </w:r>
    </w:p>
    <w:p w14:paraId="4F8D2A1C"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բացառությամբ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proofErr w:type="gramStart"/>
      <w:r w:rsidRPr="00EA2D7E">
        <w:rPr>
          <w:rFonts w:ascii="Sylfaen" w:eastAsia="GHEA Grapalat" w:hAnsi="Sylfaen" w:cs="GHEA Grapalat"/>
          <w:sz w:val="16"/>
          <w:szCs w:val="16"/>
        </w:rPr>
        <w:t>կազմակերպությունների</w:t>
      </w:r>
      <w:proofErr w:type="spellEnd"/>
      <w:r w:rsidRPr="00EA2D7E">
        <w:rPr>
          <w:rFonts w:ascii="Sylfaen" w:eastAsia="GHEA Grapalat" w:hAnsi="Sylfaen" w:cs="GHEA Grapalat"/>
          <w:sz w:val="16"/>
          <w:szCs w:val="16"/>
        </w:rPr>
        <w:t>)»</w:t>
      </w:r>
      <w:proofErr w:type="gram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Փողերի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լվացման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ահաբեկչության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ֆինանսավորման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պայքարի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նախատեսված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եր</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ով</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ներառվում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Մեկից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հետևյալ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կանոններով</w:t>
      </w:r>
      <w:proofErr w:type="spellEnd"/>
      <w:r w:rsidRPr="00EA2D7E">
        <w:rPr>
          <w:rFonts w:ascii="Microsoft YaHei" w:eastAsia="Microsoft YaHei" w:hAnsi="Microsoft YaHei" w:cs="Microsoft YaHei" w:hint="eastAsia"/>
          <w:sz w:val="16"/>
          <w:szCs w:val="16"/>
        </w:rPr>
        <w:t>․</w:t>
      </w:r>
    </w:p>
    <w:p w14:paraId="75956263"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ա</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ա</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ձայնի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փայերի</w:t>
      </w:r>
      <w:proofErr w:type="spellEnd"/>
      <w:r w:rsidRPr="00EA2D7E">
        <w:rPr>
          <w:rFonts w:ascii="Sylfaen" w:eastAsia="GHEA Grapalat" w:hAnsi="Sylfaen" w:cs="GHEA Grapalat"/>
          <w:sz w:val="16"/>
          <w:szCs w:val="16"/>
        </w:rPr>
        <w:t xml:space="preserve">) 20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20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լինել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proofErr w:type="gram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w:t>
      </w:r>
      <w:proofErr w:type="gram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անկախ</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շղթայում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քանակից</w:t>
      </w:r>
      <w:proofErr w:type="spellEnd"/>
      <w:r w:rsidRPr="00EA2D7E">
        <w:rPr>
          <w:rFonts w:ascii="Sylfaen" w:eastAsia="GHEA Grapalat" w:hAnsi="Sylfaen" w:cs="GHEA Grapalat"/>
          <w:sz w:val="16"/>
          <w:szCs w:val="16"/>
        </w:rPr>
        <w:t>։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դաշտում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հաշվարկվում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ընդունելով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արդյունքում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հանրագումարը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հաշվարկվում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ընդունելով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յուրաքանչյուր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նախորդ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բազմապատկելով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lastRenderedPageBreak/>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չափով</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այդպես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շարունակ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մինչև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հասնելը</w:t>
      </w:r>
      <w:proofErr w:type="spellEnd"/>
      <w:r w:rsidRPr="00EA2D7E">
        <w:rPr>
          <w:rFonts w:ascii="Sylfaen" w:eastAsia="GHEA Grapalat" w:hAnsi="Sylfaen" w:cs="GHEA Grapalat"/>
          <w:sz w:val="16"/>
          <w:szCs w:val="16"/>
        </w:rPr>
        <w:t>։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դաշտում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լինելու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միաժամանակ</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7EEC7795"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բ</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բ</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սակայն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գործիքների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կնքված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գործարքների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ազդեցության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միջոցներով</w:t>
      </w:r>
      <w:proofErr w:type="spellEnd"/>
      <w:r w:rsidRPr="00EA2D7E">
        <w:rPr>
          <w:rFonts w:ascii="Sylfaen" w:eastAsia="GHEA Grapalat" w:hAnsi="Sylfaen" w:cs="GHEA Grapalat"/>
          <w:sz w:val="16"/>
          <w:szCs w:val="16"/>
        </w:rPr>
        <w:t>.</w:t>
      </w:r>
    </w:p>
    <w:p w14:paraId="50B486A4"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գ</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գ</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գործունեության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ընդհանուր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ընթացիկ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երբ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«ա» և «բ»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w:t>
      </w:r>
    </w:p>
    <w:p w14:paraId="389E10A1"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bookmarkStart w:id="6" w:name="_heading=h.gjdgxs" w:colFirst="0" w:colLast="0"/>
      <w:bookmarkEnd w:id="6"/>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կազմակերպությունների</w:t>
      </w:r>
      <w:proofErr w:type="spellEnd"/>
      <w:r w:rsidRPr="00EA2D7E">
        <w:rPr>
          <w:rFonts w:ascii="Sylfaen" w:eastAsia="GHEA Grapalat" w:hAnsi="Sylfaen" w:cs="GHEA Grapalat"/>
          <w:sz w:val="16"/>
          <w:szCs w:val="16"/>
        </w:rPr>
        <w:t xml:space="preserve"> </w:t>
      </w:r>
      <w:proofErr w:type="spellStart"/>
      <w:proofErr w:type="gram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w:t>
      </w:r>
      <w:proofErr w:type="gram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բացահայտումն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օրենսգրքով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չափանիշներով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5-րդ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հետևյալ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կանոններով</w:t>
      </w:r>
      <w:proofErr w:type="spellEnd"/>
      <w:r w:rsidRPr="00EA2D7E">
        <w:rPr>
          <w:rFonts w:ascii="Microsoft YaHei" w:eastAsia="Microsoft YaHei" w:hAnsi="Microsoft YaHei" w:cs="Microsoft YaHei" w:hint="eastAsia"/>
          <w:sz w:val="16"/>
          <w:szCs w:val="16"/>
        </w:rPr>
        <w:t>․</w:t>
      </w:r>
    </w:p>
    <w:p w14:paraId="22F0BC2B"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ա</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ա</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ձայնի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փայերի</w:t>
      </w:r>
      <w:proofErr w:type="spellEnd"/>
      <w:r w:rsidRPr="00EA2D7E">
        <w:rPr>
          <w:rFonts w:ascii="Sylfaen" w:eastAsia="GHEA Grapalat" w:hAnsi="Sylfaen" w:cs="GHEA Grapalat"/>
          <w:sz w:val="16"/>
          <w:szCs w:val="16"/>
        </w:rPr>
        <w:t xml:space="preserve">) 10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10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086F82A2"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բ</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բ</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նշանակելու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հեռացնելու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կառավարման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մարմինների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անդամների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մեծամասնությանը</w:t>
      </w:r>
      <w:proofErr w:type="spellEnd"/>
      <w:r w:rsidRPr="00EA2D7E">
        <w:rPr>
          <w:rFonts w:ascii="Sylfaen" w:eastAsia="GHEA Grapalat" w:hAnsi="Sylfaen" w:cs="GHEA Grapalat"/>
          <w:sz w:val="16"/>
          <w:szCs w:val="16"/>
        </w:rPr>
        <w:t>.</w:t>
      </w:r>
    </w:p>
    <w:p w14:paraId="38F33F7E"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գ</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գ</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անհատույց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ստացել</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տարվան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նախորդող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տարվա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ստացած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առնվազն</w:t>
      </w:r>
      <w:proofErr w:type="spellEnd"/>
      <w:r w:rsidRPr="00EA2D7E">
        <w:rPr>
          <w:rFonts w:ascii="Sylfaen" w:eastAsia="GHEA Grapalat" w:hAnsi="Sylfaen" w:cs="GHEA Grapalat"/>
          <w:sz w:val="16"/>
          <w:szCs w:val="16"/>
        </w:rPr>
        <w:t xml:space="preserve"> 15 </w:t>
      </w:r>
      <w:proofErr w:type="spellStart"/>
      <w:r w:rsidRPr="00EA2D7E">
        <w:rPr>
          <w:rFonts w:ascii="Sylfaen" w:eastAsia="GHEA Grapalat" w:hAnsi="Sylfaen" w:cs="GHEA Grapalat"/>
          <w:sz w:val="16"/>
          <w:szCs w:val="16"/>
        </w:rPr>
        <w:t>տոկոսի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օգուտ</w:t>
      </w:r>
      <w:proofErr w:type="spellEnd"/>
      <w:r w:rsidRPr="00EA2D7E">
        <w:rPr>
          <w:rFonts w:ascii="Sylfaen" w:eastAsia="GHEA Grapalat" w:hAnsi="Sylfaen" w:cs="GHEA Grapalat"/>
          <w:sz w:val="16"/>
          <w:szCs w:val="16"/>
        </w:rPr>
        <w:t>.</w:t>
      </w:r>
    </w:p>
    <w:p w14:paraId="66D798EA"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դ</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դ</w:t>
      </w:r>
      <w:r w:rsidRPr="00EA2D7E">
        <w:rPr>
          <w:rFonts w:ascii="Sylfaen" w:eastAsia="GHEA Grapalat" w:hAnsi="Sylfaen" w:cs="GHEA Grapalat"/>
          <w:sz w:val="16"/>
          <w:szCs w:val="16"/>
        </w:rPr>
        <w:t>»</w:t>
      </w:r>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«ա»-«գ»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սակայն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գործիքների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կնքված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գործարքների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ազդեցության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միջոցներով</w:t>
      </w:r>
      <w:proofErr w:type="spellEnd"/>
      <w:r w:rsidRPr="00EA2D7E">
        <w:rPr>
          <w:rFonts w:ascii="Sylfaen" w:eastAsia="GHEA Grapalat" w:hAnsi="Sylfaen" w:cs="GHEA Grapalat"/>
          <w:sz w:val="16"/>
          <w:szCs w:val="16"/>
        </w:rPr>
        <w:t>.</w:t>
      </w:r>
    </w:p>
    <w:p w14:paraId="78124888"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ե</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ե</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գործունեության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ընդհանուր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ընթացիկ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երբ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«ա»-«դ»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w:t>
      </w:r>
    </w:p>
    <w:p w14:paraId="70758F7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կարգավիճակի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դառնալու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ամիսը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կողմից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նկատմամբ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համաձայնեցված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համաձայնեցված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օրենսգրքի</w:t>
      </w:r>
      <w:proofErr w:type="spellEnd"/>
      <w:r w:rsidRPr="00EA2D7E">
        <w:rPr>
          <w:rFonts w:ascii="Sylfaen" w:eastAsia="GHEA Grapalat" w:hAnsi="Sylfaen" w:cs="GHEA Grapalat"/>
          <w:sz w:val="16"/>
          <w:szCs w:val="16"/>
        </w:rPr>
        <w:t xml:space="preserve"> 3-րդ </w:t>
      </w:r>
      <w:proofErr w:type="spellStart"/>
      <w:r w:rsidRPr="00EA2D7E">
        <w:rPr>
          <w:rFonts w:ascii="Sylfaen" w:eastAsia="GHEA Grapalat" w:hAnsi="Sylfaen" w:cs="GHEA Grapalat"/>
          <w:sz w:val="16"/>
          <w:szCs w:val="16"/>
        </w:rPr>
        <w:t>հոդվածի</w:t>
      </w:r>
      <w:proofErr w:type="spellEnd"/>
      <w:r w:rsidRPr="00EA2D7E">
        <w:rPr>
          <w:rFonts w:ascii="Sylfaen" w:eastAsia="GHEA Grapalat" w:hAnsi="Sylfaen" w:cs="GHEA Grapalat"/>
          <w:sz w:val="16"/>
          <w:szCs w:val="16"/>
        </w:rPr>
        <w:t xml:space="preserve"> 1-ին </w:t>
      </w:r>
      <w:proofErr w:type="spellStart"/>
      <w:r w:rsidRPr="00EA2D7E">
        <w:rPr>
          <w:rFonts w:ascii="Sylfaen" w:eastAsia="GHEA Grapalat" w:hAnsi="Sylfaen" w:cs="GHEA Grapalat"/>
          <w:sz w:val="16"/>
          <w:szCs w:val="16"/>
        </w:rPr>
        <w:t>մասի</w:t>
      </w:r>
      <w:proofErr w:type="spellEnd"/>
      <w:r w:rsidRPr="00EA2D7E">
        <w:rPr>
          <w:rFonts w:ascii="Sylfaen" w:eastAsia="GHEA Grapalat" w:hAnsi="Sylfaen" w:cs="GHEA Grapalat"/>
          <w:sz w:val="16"/>
          <w:szCs w:val="16"/>
        </w:rPr>
        <w:t xml:space="preserve"> 53-րդ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ընտանիքի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անդամ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690D2D5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կոնտակտային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էլեկտրոնային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փոստի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հեռախոսահամարը</w:t>
      </w:r>
      <w:proofErr w:type="spellEnd"/>
      <w:r w:rsidRPr="00EA2D7E">
        <w:rPr>
          <w:rFonts w:ascii="Sylfaen" w:eastAsia="GHEA Grapalat" w:hAnsi="Sylfaen" w:cs="GHEA Grapalat"/>
          <w:sz w:val="16"/>
          <w:szCs w:val="16"/>
        </w:rPr>
        <w:t>:</w:t>
      </w:r>
    </w:p>
    <w:p w14:paraId="0718853A"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ենթակա</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լրացման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յուրաքանչյուր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52BBC3EE"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w:t>
      </w:r>
    </w:p>
    <w:p w14:paraId="085874B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lastRenderedPageBreak/>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ներ</w:t>
      </w:r>
      <w:proofErr w:type="spellEnd"/>
      <w:r w:rsidRPr="00EA2D7E">
        <w:rPr>
          <w:rFonts w:ascii="Sylfaen" w:eastAsia="GHEA Grapalat" w:hAnsi="Sylfaen" w:cs="GHEA Grapalat"/>
          <w:sz w:val="16"/>
          <w:szCs w:val="16"/>
        </w:rPr>
        <w:t xml:space="preserve">)ի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w:t>
      </w:r>
    </w:p>
    <w:p w14:paraId="4481DECE"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պարտադիր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կարգավորվող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շուկայում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ֆոնդային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փակագծերում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ծածկագիրը</w:t>
      </w:r>
      <w:proofErr w:type="spellEnd"/>
      <w:r w:rsidRPr="00EA2D7E">
        <w:rPr>
          <w:rFonts w:ascii="Sylfaen" w:eastAsia="GHEA Grapalat" w:hAnsi="Sylfaen" w:cs="GHEA Grapalat"/>
          <w:sz w:val="16"/>
          <w:szCs w:val="16"/>
        </w:rPr>
        <w:t xml:space="preserve"> (Market Identifier Code), </w:t>
      </w:r>
      <w:proofErr w:type="spellStart"/>
      <w:r w:rsidRPr="00EA2D7E">
        <w:rPr>
          <w:rFonts w:ascii="Sylfaen" w:eastAsia="GHEA Grapalat" w:hAnsi="Sylfaen" w:cs="GHEA Grapalat"/>
          <w:sz w:val="16"/>
          <w:szCs w:val="16"/>
        </w:rPr>
        <w:t>որտեղ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հղում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w:t>
      </w:r>
    </w:p>
    <w:p w14:paraId="41C060D8"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6-րդ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Լրացուցիչ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լրացուցիչ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հավելյալ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հավելյալ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կողմից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մարմինների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պարազաբանումներ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առնչությամբ</w:t>
      </w:r>
      <w:proofErr w:type="spellEnd"/>
      <w:r w:rsidRPr="00EA2D7E">
        <w:rPr>
          <w:rFonts w:ascii="Sylfaen" w:eastAsia="GHEA Grapalat" w:hAnsi="Sylfaen" w:cs="GHEA Grapalat"/>
          <w:sz w:val="16"/>
          <w:szCs w:val="16"/>
        </w:rPr>
        <w:t>։</w:t>
      </w:r>
    </w:p>
    <w:p w14:paraId="0C5005A7"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լրացնում</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ստորագրում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հայտը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
    <w:p w14:paraId="74F5A092"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0E1DF721"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60435B08"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13083274" w14:textId="77777777" w:rsidR="008D6E8E" w:rsidRPr="00EA2D7E" w:rsidRDefault="008D6E8E" w:rsidP="008D6E8E">
      <w:pPr>
        <w:pStyle w:val="31"/>
        <w:spacing w:line="240" w:lineRule="auto"/>
        <w:ind w:left="360" w:firstLine="0"/>
        <w:rPr>
          <w:rFonts w:ascii="Sylfaen" w:hAnsi="Sylfaen"/>
          <w:i/>
          <w:sz w:val="16"/>
          <w:szCs w:val="16"/>
          <w:lang w:val="hy-AM"/>
        </w:rPr>
      </w:pPr>
      <w:r w:rsidRPr="00EA2D7E">
        <w:rPr>
          <w:rFonts w:ascii="Sylfaen" w:hAnsi="Sylfaen" w:cs="Sylfaen"/>
          <w:i/>
          <w:sz w:val="16"/>
          <w:szCs w:val="16"/>
          <w:lang w:val="hy-AM" w:eastAsia="ru-RU"/>
        </w:rPr>
        <w:t>*</w:t>
      </w:r>
      <w:r w:rsidRPr="00EA2D7E">
        <w:rPr>
          <w:rFonts w:ascii="Sylfaen" w:hAnsi="Sylfaen"/>
          <w:i/>
          <w:sz w:val="16"/>
          <w:szCs w:val="16"/>
          <w:lang w:val="af-ZA"/>
        </w:rPr>
        <w:t xml:space="preserve"> </w:t>
      </w:r>
      <w:r w:rsidRPr="00EA2D7E">
        <w:rPr>
          <w:rFonts w:ascii="Sylfaen" w:hAnsi="Sylfaen"/>
          <w:i/>
          <w:sz w:val="16"/>
          <w:szCs w:val="16"/>
          <w:lang w:val="hy-AM"/>
        </w:rPr>
        <w:t>լրացվում</w:t>
      </w:r>
      <w:r w:rsidRPr="00EA2D7E">
        <w:rPr>
          <w:rFonts w:ascii="Sylfaen" w:hAnsi="Sylfaen"/>
          <w:i/>
          <w:sz w:val="16"/>
          <w:szCs w:val="16"/>
          <w:lang w:val="af-ZA"/>
        </w:rPr>
        <w:t xml:space="preserve"> </w:t>
      </w:r>
      <w:r w:rsidRPr="00EA2D7E">
        <w:rPr>
          <w:rFonts w:ascii="Sylfaen" w:hAnsi="Sylfaen"/>
          <w:i/>
          <w:sz w:val="16"/>
          <w:szCs w:val="16"/>
          <w:lang w:val="hy-AM"/>
        </w:rPr>
        <w:t>է</w:t>
      </w:r>
      <w:r w:rsidRPr="00EA2D7E">
        <w:rPr>
          <w:rFonts w:ascii="Sylfaen" w:hAnsi="Sylfaen"/>
          <w:i/>
          <w:sz w:val="16"/>
          <w:szCs w:val="16"/>
          <w:lang w:val="af-ZA"/>
        </w:rPr>
        <w:t xml:space="preserve"> </w:t>
      </w:r>
      <w:r w:rsidRPr="00EA2D7E">
        <w:rPr>
          <w:rFonts w:ascii="Sylfaen" w:hAnsi="Sylfaen"/>
          <w:i/>
          <w:sz w:val="16"/>
          <w:szCs w:val="16"/>
          <w:lang w:val="hy-AM"/>
        </w:rPr>
        <w:t>հանձնաժողովի</w:t>
      </w:r>
      <w:r w:rsidRPr="00EA2D7E">
        <w:rPr>
          <w:rFonts w:ascii="Sylfaen" w:hAnsi="Sylfaen"/>
          <w:i/>
          <w:sz w:val="16"/>
          <w:szCs w:val="16"/>
          <w:lang w:val="af-ZA"/>
        </w:rPr>
        <w:t xml:space="preserve"> </w:t>
      </w:r>
      <w:r w:rsidRPr="00EA2D7E">
        <w:rPr>
          <w:rFonts w:ascii="Sylfaen" w:hAnsi="Sylfaen"/>
          <w:i/>
          <w:sz w:val="16"/>
          <w:szCs w:val="16"/>
          <w:lang w:val="hy-AM"/>
        </w:rPr>
        <w:t>քարտուղարի</w:t>
      </w:r>
      <w:r w:rsidRPr="00EA2D7E">
        <w:rPr>
          <w:rFonts w:ascii="Sylfaen" w:hAnsi="Sylfaen"/>
          <w:i/>
          <w:sz w:val="16"/>
          <w:szCs w:val="16"/>
          <w:lang w:val="af-ZA"/>
        </w:rPr>
        <w:t xml:space="preserve"> </w:t>
      </w:r>
      <w:r w:rsidRPr="00EA2D7E">
        <w:rPr>
          <w:rFonts w:ascii="Sylfaen" w:hAnsi="Sylfaen"/>
          <w:i/>
          <w:sz w:val="16"/>
          <w:szCs w:val="16"/>
          <w:lang w:val="hy-AM"/>
        </w:rPr>
        <w:t>կողմից</w:t>
      </w:r>
      <w:r w:rsidRPr="00EA2D7E">
        <w:rPr>
          <w:rFonts w:ascii="Sylfaen" w:hAnsi="Sylfaen"/>
          <w:i/>
          <w:sz w:val="16"/>
          <w:szCs w:val="16"/>
          <w:lang w:val="af-ZA"/>
        </w:rPr>
        <w:t xml:space="preserve">` </w:t>
      </w:r>
      <w:r w:rsidRPr="00EA2D7E">
        <w:rPr>
          <w:rFonts w:ascii="Sylfaen" w:hAnsi="Sylfaen"/>
          <w:i/>
          <w:sz w:val="16"/>
          <w:szCs w:val="16"/>
          <w:lang w:val="hy-AM"/>
        </w:rPr>
        <w:t>մինչև</w:t>
      </w:r>
      <w:r w:rsidRPr="00EA2D7E">
        <w:rPr>
          <w:rFonts w:ascii="Sylfaen" w:hAnsi="Sylfaen"/>
          <w:i/>
          <w:sz w:val="16"/>
          <w:szCs w:val="16"/>
          <w:lang w:val="af-ZA"/>
        </w:rPr>
        <w:t xml:space="preserve"> </w:t>
      </w:r>
      <w:r w:rsidRPr="00EA2D7E">
        <w:rPr>
          <w:rFonts w:ascii="Sylfaen" w:hAnsi="Sylfaen"/>
          <w:i/>
          <w:sz w:val="16"/>
          <w:szCs w:val="16"/>
          <w:lang w:val="hy-AM"/>
        </w:rPr>
        <w:t>հրավերը</w:t>
      </w:r>
      <w:r w:rsidRPr="00EA2D7E">
        <w:rPr>
          <w:rFonts w:ascii="Sylfaen" w:hAnsi="Sylfaen"/>
          <w:i/>
          <w:sz w:val="16"/>
          <w:szCs w:val="16"/>
          <w:lang w:val="af-ZA"/>
        </w:rPr>
        <w:t xml:space="preserve"> </w:t>
      </w:r>
      <w:r w:rsidRPr="00EA2D7E">
        <w:rPr>
          <w:rFonts w:ascii="Sylfaen" w:hAnsi="Sylfaen"/>
          <w:i/>
          <w:sz w:val="16"/>
          <w:szCs w:val="16"/>
          <w:lang w:val="hy-AM"/>
        </w:rPr>
        <w:t>տեղեկագրում</w:t>
      </w:r>
      <w:r w:rsidRPr="00EA2D7E">
        <w:rPr>
          <w:rFonts w:ascii="Sylfaen" w:hAnsi="Sylfaen"/>
          <w:i/>
          <w:sz w:val="16"/>
          <w:szCs w:val="16"/>
          <w:lang w:val="af-ZA"/>
        </w:rPr>
        <w:t xml:space="preserve"> </w:t>
      </w:r>
      <w:r w:rsidRPr="00EA2D7E">
        <w:rPr>
          <w:rFonts w:ascii="Sylfaen" w:hAnsi="Sylfaen"/>
          <w:i/>
          <w:sz w:val="16"/>
          <w:szCs w:val="16"/>
          <w:lang w:val="hy-AM"/>
        </w:rPr>
        <w:t>հրապարակելը:</w:t>
      </w:r>
    </w:p>
    <w:p w14:paraId="50DECAA4" w14:textId="50BBCE61" w:rsidR="00A54D5A" w:rsidRPr="00EA2D7E" w:rsidRDefault="008D6E8E" w:rsidP="00A54D5A">
      <w:pPr>
        <w:pStyle w:val="31"/>
        <w:spacing w:line="240" w:lineRule="auto"/>
        <w:ind w:left="360" w:firstLine="0"/>
        <w:rPr>
          <w:rFonts w:ascii="Sylfaen" w:hAnsi="Sylfaen" w:cs="Sylfaen"/>
          <w:i/>
          <w:sz w:val="16"/>
          <w:szCs w:val="16"/>
          <w:lang w:val="hy-AM" w:eastAsia="ru-RU"/>
        </w:rPr>
      </w:pPr>
      <w:r w:rsidRPr="00EA2D7E">
        <w:rPr>
          <w:rFonts w:ascii="Sylfaen" w:hAnsi="Sylfaen" w:cs="Sylfaen"/>
          <w:i/>
          <w:sz w:val="16"/>
          <w:szCs w:val="16"/>
          <w:lang w:val="hy-AM" w:eastAsia="ru-RU"/>
        </w:rPr>
        <w:t xml:space="preserve">** 1.1 </w:t>
      </w:r>
      <w:r w:rsidR="00A54D5A" w:rsidRPr="00EA2D7E">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6BEF441B" w14:textId="77777777" w:rsidR="00732519" w:rsidRPr="00141635" w:rsidRDefault="00732519" w:rsidP="00CE3A99">
      <w:pPr>
        <w:pStyle w:val="31"/>
        <w:spacing w:line="240" w:lineRule="auto"/>
        <w:jc w:val="right"/>
        <w:rPr>
          <w:rFonts w:ascii="GHEA Grapalat" w:hAnsi="GHEA Grapalat" w:cs="Sylfaen"/>
          <w:b/>
          <w:lang w:val="hy-AM"/>
        </w:rPr>
      </w:pPr>
    </w:p>
    <w:p w14:paraId="185C01BC" w14:textId="77777777" w:rsidR="00732519" w:rsidRPr="00141635" w:rsidRDefault="00732519" w:rsidP="00CE3A99">
      <w:pPr>
        <w:pStyle w:val="31"/>
        <w:spacing w:line="240" w:lineRule="auto"/>
        <w:jc w:val="right"/>
        <w:rPr>
          <w:rFonts w:ascii="GHEA Grapalat" w:hAnsi="GHEA Grapalat" w:cs="Sylfaen"/>
          <w:b/>
          <w:lang w:val="hy-AM"/>
        </w:rPr>
      </w:pPr>
    </w:p>
    <w:p w14:paraId="597E426A" w14:textId="77777777" w:rsidR="00732519" w:rsidRPr="00141635" w:rsidRDefault="00732519" w:rsidP="00CE3A99">
      <w:pPr>
        <w:pStyle w:val="31"/>
        <w:spacing w:line="240" w:lineRule="auto"/>
        <w:jc w:val="right"/>
        <w:rPr>
          <w:rFonts w:ascii="GHEA Grapalat" w:hAnsi="GHEA Grapalat" w:cs="Sylfaen"/>
          <w:b/>
          <w:lang w:val="hy-AM"/>
        </w:rPr>
      </w:pPr>
    </w:p>
    <w:p w14:paraId="73D508E7" w14:textId="77777777" w:rsidR="00732519" w:rsidRPr="00141635" w:rsidRDefault="00732519" w:rsidP="00CE3A99">
      <w:pPr>
        <w:pStyle w:val="31"/>
        <w:spacing w:line="240" w:lineRule="auto"/>
        <w:jc w:val="right"/>
        <w:rPr>
          <w:rFonts w:ascii="GHEA Grapalat" w:hAnsi="GHEA Grapalat" w:cs="Sylfaen"/>
          <w:b/>
          <w:lang w:val="hy-AM"/>
        </w:rPr>
      </w:pPr>
    </w:p>
    <w:p w14:paraId="3CF1D11C" w14:textId="77777777" w:rsidR="00732519" w:rsidRPr="00141635" w:rsidRDefault="00732519" w:rsidP="00CE3A99">
      <w:pPr>
        <w:pStyle w:val="31"/>
        <w:spacing w:line="240" w:lineRule="auto"/>
        <w:jc w:val="right"/>
        <w:rPr>
          <w:rFonts w:ascii="GHEA Grapalat" w:hAnsi="GHEA Grapalat" w:cs="Sylfaen"/>
          <w:b/>
          <w:lang w:val="hy-AM"/>
        </w:rPr>
      </w:pPr>
    </w:p>
    <w:p w14:paraId="4A27C321" w14:textId="77777777" w:rsidR="00732519" w:rsidRPr="00141635" w:rsidRDefault="00732519" w:rsidP="00CE3A99">
      <w:pPr>
        <w:pStyle w:val="31"/>
        <w:spacing w:line="240" w:lineRule="auto"/>
        <w:jc w:val="right"/>
        <w:rPr>
          <w:rFonts w:ascii="GHEA Grapalat" w:hAnsi="GHEA Grapalat" w:cs="Sylfaen"/>
          <w:b/>
          <w:lang w:val="hy-AM"/>
        </w:rPr>
      </w:pPr>
    </w:p>
    <w:p w14:paraId="270B4425" w14:textId="77777777" w:rsidR="00732519" w:rsidRPr="00141635" w:rsidRDefault="00732519" w:rsidP="00CE3A99">
      <w:pPr>
        <w:pStyle w:val="31"/>
        <w:spacing w:line="240" w:lineRule="auto"/>
        <w:jc w:val="right"/>
        <w:rPr>
          <w:rFonts w:ascii="GHEA Grapalat" w:hAnsi="GHEA Grapalat" w:cs="Sylfaen"/>
          <w:b/>
          <w:lang w:val="hy-AM"/>
        </w:rPr>
      </w:pPr>
    </w:p>
    <w:p w14:paraId="5E584D47" w14:textId="77777777" w:rsidR="00732519" w:rsidRPr="00141635" w:rsidRDefault="00732519" w:rsidP="00CE3A99">
      <w:pPr>
        <w:pStyle w:val="31"/>
        <w:spacing w:line="240" w:lineRule="auto"/>
        <w:jc w:val="right"/>
        <w:rPr>
          <w:rFonts w:ascii="GHEA Grapalat" w:hAnsi="GHEA Grapalat" w:cs="Sylfaen"/>
          <w:b/>
          <w:lang w:val="hy-AM"/>
        </w:rPr>
      </w:pPr>
    </w:p>
    <w:p w14:paraId="2A00CD24" w14:textId="77777777" w:rsidR="00732519" w:rsidRPr="00141635" w:rsidRDefault="00732519" w:rsidP="00CE3A99">
      <w:pPr>
        <w:pStyle w:val="31"/>
        <w:spacing w:line="240" w:lineRule="auto"/>
        <w:jc w:val="right"/>
        <w:rPr>
          <w:rFonts w:ascii="GHEA Grapalat" w:hAnsi="GHEA Grapalat" w:cs="Sylfaen"/>
          <w:b/>
          <w:lang w:val="hy-AM"/>
        </w:rPr>
      </w:pPr>
    </w:p>
    <w:p w14:paraId="28CB1D64" w14:textId="77777777" w:rsidR="00732519" w:rsidRPr="00141635" w:rsidRDefault="00732519" w:rsidP="00CE3A99">
      <w:pPr>
        <w:pStyle w:val="31"/>
        <w:spacing w:line="240" w:lineRule="auto"/>
        <w:jc w:val="right"/>
        <w:rPr>
          <w:rFonts w:ascii="GHEA Grapalat" w:hAnsi="GHEA Grapalat" w:cs="Sylfaen"/>
          <w:b/>
          <w:lang w:val="hy-AM"/>
        </w:rPr>
      </w:pPr>
    </w:p>
    <w:p w14:paraId="351BC331" w14:textId="77777777" w:rsidR="00732519" w:rsidRPr="00141635" w:rsidRDefault="00732519" w:rsidP="00CE3A99">
      <w:pPr>
        <w:pStyle w:val="31"/>
        <w:spacing w:line="240" w:lineRule="auto"/>
        <w:jc w:val="right"/>
        <w:rPr>
          <w:rFonts w:ascii="GHEA Grapalat" w:hAnsi="GHEA Grapalat" w:cs="Sylfaen"/>
          <w:b/>
          <w:lang w:val="hy-AM"/>
        </w:rPr>
      </w:pPr>
    </w:p>
    <w:p w14:paraId="1C20344F" w14:textId="77777777" w:rsidR="00732519" w:rsidRPr="00141635" w:rsidRDefault="00732519" w:rsidP="00CE3A99">
      <w:pPr>
        <w:pStyle w:val="31"/>
        <w:spacing w:line="240" w:lineRule="auto"/>
        <w:jc w:val="right"/>
        <w:rPr>
          <w:rFonts w:ascii="GHEA Grapalat" w:hAnsi="GHEA Grapalat" w:cs="Sylfaen"/>
          <w:b/>
          <w:lang w:val="hy-AM"/>
        </w:rPr>
      </w:pPr>
    </w:p>
    <w:p w14:paraId="419EE991" w14:textId="77777777" w:rsidR="00732519" w:rsidRPr="00141635" w:rsidRDefault="00732519" w:rsidP="00CE3A99">
      <w:pPr>
        <w:pStyle w:val="31"/>
        <w:spacing w:line="240" w:lineRule="auto"/>
        <w:jc w:val="right"/>
        <w:rPr>
          <w:rFonts w:ascii="GHEA Grapalat" w:hAnsi="GHEA Grapalat" w:cs="Sylfaen"/>
          <w:b/>
          <w:lang w:val="hy-AM"/>
        </w:rPr>
      </w:pPr>
    </w:p>
    <w:p w14:paraId="497D7716" w14:textId="77777777" w:rsidR="00732519" w:rsidRPr="00141635" w:rsidRDefault="00732519" w:rsidP="00CE3A99">
      <w:pPr>
        <w:pStyle w:val="31"/>
        <w:spacing w:line="240" w:lineRule="auto"/>
        <w:jc w:val="right"/>
        <w:rPr>
          <w:rFonts w:ascii="GHEA Grapalat" w:hAnsi="GHEA Grapalat" w:cs="Sylfaen"/>
          <w:b/>
          <w:lang w:val="hy-AM"/>
        </w:rPr>
      </w:pPr>
    </w:p>
    <w:p w14:paraId="75698014" w14:textId="77777777" w:rsidR="00732519" w:rsidRPr="00141635" w:rsidRDefault="00732519" w:rsidP="00CE3A99">
      <w:pPr>
        <w:pStyle w:val="31"/>
        <w:spacing w:line="240" w:lineRule="auto"/>
        <w:jc w:val="right"/>
        <w:rPr>
          <w:rFonts w:ascii="GHEA Grapalat" w:hAnsi="GHEA Grapalat" w:cs="Sylfaen"/>
          <w:b/>
          <w:lang w:val="hy-AM"/>
        </w:rPr>
      </w:pPr>
    </w:p>
    <w:p w14:paraId="62B674FF" w14:textId="77777777" w:rsidR="00732519" w:rsidRPr="00141635" w:rsidRDefault="00732519" w:rsidP="00CE3A99">
      <w:pPr>
        <w:pStyle w:val="31"/>
        <w:spacing w:line="240" w:lineRule="auto"/>
        <w:jc w:val="right"/>
        <w:rPr>
          <w:rFonts w:ascii="GHEA Grapalat" w:hAnsi="GHEA Grapalat" w:cs="Sylfaen"/>
          <w:b/>
          <w:lang w:val="hy-AM"/>
        </w:rPr>
      </w:pPr>
    </w:p>
    <w:p w14:paraId="522A7B68" w14:textId="77777777" w:rsidR="00732519" w:rsidRPr="00141635" w:rsidRDefault="00732519" w:rsidP="00CE3A99">
      <w:pPr>
        <w:pStyle w:val="31"/>
        <w:spacing w:line="240" w:lineRule="auto"/>
        <w:jc w:val="right"/>
        <w:rPr>
          <w:rFonts w:ascii="GHEA Grapalat" w:hAnsi="GHEA Grapalat" w:cs="Sylfaen"/>
          <w:b/>
          <w:lang w:val="hy-AM"/>
        </w:rPr>
      </w:pPr>
    </w:p>
    <w:p w14:paraId="5130D60A" w14:textId="77777777" w:rsidR="00732519" w:rsidRPr="00141635" w:rsidRDefault="00732519" w:rsidP="00CE3A99">
      <w:pPr>
        <w:pStyle w:val="31"/>
        <w:spacing w:line="240" w:lineRule="auto"/>
        <w:jc w:val="right"/>
        <w:rPr>
          <w:rFonts w:ascii="GHEA Grapalat" w:hAnsi="GHEA Grapalat" w:cs="Sylfaen"/>
          <w:b/>
          <w:lang w:val="hy-AM"/>
        </w:rPr>
      </w:pPr>
    </w:p>
    <w:p w14:paraId="06B65C15" w14:textId="77777777" w:rsidR="00732519" w:rsidRPr="00141635" w:rsidRDefault="00732519" w:rsidP="00CE3A99">
      <w:pPr>
        <w:pStyle w:val="31"/>
        <w:spacing w:line="240" w:lineRule="auto"/>
        <w:jc w:val="right"/>
        <w:rPr>
          <w:rFonts w:ascii="GHEA Grapalat" w:hAnsi="GHEA Grapalat" w:cs="Sylfaen"/>
          <w:b/>
          <w:lang w:val="hy-AM"/>
        </w:rPr>
      </w:pPr>
    </w:p>
    <w:p w14:paraId="560EA3E0" w14:textId="77777777" w:rsidR="00732519" w:rsidRPr="00141635" w:rsidRDefault="00732519" w:rsidP="00CE3A99">
      <w:pPr>
        <w:pStyle w:val="31"/>
        <w:spacing w:line="240" w:lineRule="auto"/>
        <w:jc w:val="right"/>
        <w:rPr>
          <w:rFonts w:ascii="GHEA Grapalat" w:hAnsi="GHEA Grapalat" w:cs="Sylfaen"/>
          <w:b/>
          <w:lang w:val="hy-AM"/>
        </w:rPr>
      </w:pPr>
    </w:p>
    <w:p w14:paraId="5CB15DC1" w14:textId="77777777" w:rsidR="00732519" w:rsidRPr="00141635" w:rsidRDefault="00732519" w:rsidP="00CE3A99">
      <w:pPr>
        <w:pStyle w:val="31"/>
        <w:spacing w:line="240" w:lineRule="auto"/>
        <w:jc w:val="right"/>
        <w:rPr>
          <w:rFonts w:ascii="GHEA Grapalat" w:hAnsi="GHEA Grapalat" w:cs="Sylfaen"/>
          <w:b/>
          <w:lang w:val="hy-AM"/>
        </w:rPr>
      </w:pPr>
    </w:p>
    <w:p w14:paraId="49223154" w14:textId="77777777" w:rsidR="00732519" w:rsidRPr="00141635" w:rsidRDefault="00732519" w:rsidP="00CE3A99">
      <w:pPr>
        <w:pStyle w:val="31"/>
        <w:spacing w:line="240" w:lineRule="auto"/>
        <w:jc w:val="right"/>
        <w:rPr>
          <w:rFonts w:ascii="GHEA Grapalat" w:hAnsi="GHEA Grapalat" w:cs="Sylfaen"/>
          <w:b/>
          <w:lang w:val="hy-AM"/>
        </w:rPr>
      </w:pPr>
    </w:p>
    <w:p w14:paraId="74119150" w14:textId="77777777" w:rsidR="00732519" w:rsidRPr="00141635" w:rsidRDefault="00732519" w:rsidP="00CE3A99">
      <w:pPr>
        <w:pStyle w:val="31"/>
        <w:spacing w:line="240" w:lineRule="auto"/>
        <w:jc w:val="right"/>
        <w:rPr>
          <w:rFonts w:ascii="GHEA Grapalat" w:hAnsi="GHEA Grapalat" w:cs="Sylfaen"/>
          <w:b/>
          <w:lang w:val="hy-AM"/>
        </w:rPr>
      </w:pPr>
    </w:p>
    <w:p w14:paraId="6FB399EA" w14:textId="77777777" w:rsidR="00732519" w:rsidRPr="00141635" w:rsidRDefault="00732519" w:rsidP="00CE3A99">
      <w:pPr>
        <w:pStyle w:val="31"/>
        <w:spacing w:line="240" w:lineRule="auto"/>
        <w:jc w:val="right"/>
        <w:rPr>
          <w:rFonts w:ascii="GHEA Grapalat" w:hAnsi="GHEA Grapalat" w:cs="Sylfaen"/>
          <w:b/>
          <w:lang w:val="hy-AM"/>
        </w:rPr>
      </w:pPr>
    </w:p>
    <w:p w14:paraId="110C172A" w14:textId="77777777" w:rsidR="00732519" w:rsidRPr="00141635" w:rsidRDefault="00732519" w:rsidP="00CE3A99">
      <w:pPr>
        <w:pStyle w:val="31"/>
        <w:spacing w:line="240" w:lineRule="auto"/>
        <w:jc w:val="right"/>
        <w:rPr>
          <w:rFonts w:ascii="GHEA Grapalat" w:hAnsi="GHEA Grapalat" w:cs="Sylfaen"/>
          <w:b/>
          <w:lang w:val="hy-AM"/>
        </w:rPr>
      </w:pPr>
    </w:p>
    <w:p w14:paraId="3A8CFADC" w14:textId="77777777" w:rsidR="00732519" w:rsidRPr="00141635" w:rsidRDefault="00732519" w:rsidP="00CE3A99">
      <w:pPr>
        <w:pStyle w:val="31"/>
        <w:spacing w:line="240" w:lineRule="auto"/>
        <w:jc w:val="right"/>
        <w:rPr>
          <w:rFonts w:ascii="GHEA Grapalat" w:hAnsi="GHEA Grapalat" w:cs="Sylfaen"/>
          <w:b/>
          <w:lang w:val="hy-AM"/>
        </w:rPr>
      </w:pPr>
    </w:p>
    <w:p w14:paraId="5873BFE7" w14:textId="77777777" w:rsidR="00732519" w:rsidRPr="00141635" w:rsidRDefault="00732519" w:rsidP="00CE3A99">
      <w:pPr>
        <w:pStyle w:val="31"/>
        <w:spacing w:line="240" w:lineRule="auto"/>
        <w:jc w:val="right"/>
        <w:rPr>
          <w:rFonts w:ascii="GHEA Grapalat" w:hAnsi="GHEA Grapalat" w:cs="Sylfaen"/>
          <w:b/>
          <w:lang w:val="hy-AM"/>
        </w:rPr>
      </w:pPr>
    </w:p>
    <w:p w14:paraId="704C26C2" w14:textId="77777777" w:rsidR="00732519" w:rsidRPr="00141635" w:rsidRDefault="00732519" w:rsidP="00CE3A99">
      <w:pPr>
        <w:pStyle w:val="31"/>
        <w:spacing w:line="240" w:lineRule="auto"/>
        <w:jc w:val="right"/>
        <w:rPr>
          <w:rFonts w:ascii="GHEA Grapalat" w:hAnsi="GHEA Grapalat" w:cs="Sylfaen"/>
          <w:b/>
          <w:lang w:val="hy-AM"/>
        </w:rPr>
      </w:pPr>
    </w:p>
    <w:p w14:paraId="71643976" w14:textId="77777777" w:rsidR="00732519" w:rsidRPr="00141635" w:rsidRDefault="00732519" w:rsidP="00CE3A99">
      <w:pPr>
        <w:pStyle w:val="31"/>
        <w:spacing w:line="240" w:lineRule="auto"/>
        <w:jc w:val="right"/>
        <w:rPr>
          <w:rFonts w:ascii="GHEA Grapalat" w:hAnsi="GHEA Grapalat" w:cs="Sylfaen"/>
          <w:b/>
          <w:lang w:val="hy-AM"/>
        </w:rPr>
      </w:pPr>
    </w:p>
    <w:p w14:paraId="0EB5C692" w14:textId="77777777" w:rsidR="00732519" w:rsidRPr="00141635" w:rsidRDefault="00732519" w:rsidP="00CE3A99">
      <w:pPr>
        <w:pStyle w:val="31"/>
        <w:spacing w:line="240" w:lineRule="auto"/>
        <w:jc w:val="right"/>
        <w:rPr>
          <w:rFonts w:ascii="GHEA Grapalat" w:hAnsi="GHEA Grapalat" w:cs="Sylfaen"/>
          <w:b/>
          <w:lang w:val="hy-AM"/>
        </w:rPr>
      </w:pPr>
    </w:p>
    <w:p w14:paraId="120D7973" w14:textId="77777777" w:rsidR="00732519" w:rsidRPr="00141635" w:rsidRDefault="00732519" w:rsidP="00CE3A99">
      <w:pPr>
        <w:pStyle w:val="31"/>
        <w:spacing w:line="240" w:lineRule="auto"/>
        <w:jc w:val="right"/>
        <w:rPr>
          <w:rFonts w:ascii="GHEA Grapalat" w:hAnsi="GHEA Grapalat" w:cs="Sylfaen"/>
          <w:b/>
          <w:lang w:val="hy-AM"/>
        </w:rPr>
      </w:pPr>
    </w:p>
    <w:p w14:paraId="4B56AEED" w14:textId="77777777" w:rsidR="00732519" w:rsidRPr="00141635" w:rsidRDefault="00732519" w:rsidP="00CE3A99">
      <w:pPr>
        <w:pStyle w:val="31"/>
        <w:spacing w:line="240" w:lineRule="auto"/>
        <w:jc w:val="right"/>
        <w:rPr>
          <w:rFonts w:ascii="GHEA Grapalat" w:hAnsi="GHEA Grapalat" w:cs="Sylfaen"/>
          <w:b/>
          <w:lang w:val="hy-AM"/>
        </w:rPr>
      </w:pPr>
    </w:p>
    <w:p w14:paraId="1F1B469F" w14:textId="77777777" w:rsidR="00732519" w:rsidRPr="00141635" w:rsidRDefault="00732519" w:rsidP="00CE3A99">
      <w:pPr>
        <w:pStyle w:val="31"/>
        <w:spacing w:line="240" w:lineRule="auto"/>
        <w:jc w:val="right"/>
        <w:rPr>
          <w:rFonts w:ascii="GHEA Grapalat" w:hAnsi="GHEA Grapalat" w:cs="Sylfaen"/>
          <w:b/>
          <w:lang w:val="hy-AM"/>
        </w:rPr>
      </w:pPr>
    </w:p>
    <w:p w14:paraId="31A17B9A" w14:textId="77777777" w:rsidR="00732519" w:rsidRPr="00141635" w:rsidRDefault="00732519" w:rsidP="00CE3A99">
      <w:pPr>
        <w:pStyle w:val="31"/>
        <w:spacing w:line="240" w:lineRule="auto"/>
        <w:jc w:val="right"/>
        <w:rPr>
          <w:rFonts w:ascii="GHEA Grapalat" w:hAnsi="GHEA Grapalat" w:cs="Sylfaen"/>
          <w:b/>
          <w:lang w:val="hy-AM"/>
        </w:rPr>
      </w:pPr>
    </w:p>
    <w:p w14:paraId="3FC82AA9" w14:textId="77777777" w:rsidR="00732519" w:rsidRPr="00141635" w:rsidRDefault="00732519" w:rsidP="00CE3A99">
      <w:pPr>
        <w:pStyle w:val="31"/>
        <w:spacing w:line="240" w:lineRule="auto"/>
        <w:jc w:val="right"/>
        <w:rPr>
          <w:rFonts w:ascii="GHEA Grapalat" w:hAnsi="GHEA Grapalat" w:cs="Sylfaen"/>
          <w:b/>
          <w:lang w:val="hy-AM"/>
        </w:rPr>
      </w:pPr>
    </w:p>
    <w:p w14:paraId="51717DA0" w14:textId="77777777" w:rsidR="00732519" w:rsidRPr="00141635" w:rsidRDefault="00732519" w:rsidP="00CE3A99">
      <w:pPr>
        <w:pStyle w:val="31"/>
        <w:spacing w:line="240" w:lineRule="auto"/>
        <w:jc w:val="right"/>
        <w:rPr>
          <w:rFonts w:ascii="GHEA Grapalat" w:hAnsi="GHEA Grapalat" w:cs="Sylfaen"/>
          <w:b/>
          <w:lang w:val="hy-AM"/>
        </w:rPr>
      </w:pPr>
    </w:p>
    <w:p w14:paraId="78023764" w14:textId="0EB0C7CB"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647CC9B" w:rsidR="00B2572B" w:rsidRPr="00064ADD" w:rsidRDefault="004D75B7" w:rsidP="00EF3662">
      <w:pPr>
        <w:pStyle w:val="31"/>
        <w:spacing w:line="240" w:lineRule="auto"/>
        <w:jc w:val="right"/>
        <w:rPr>
          <w:rFonts w:ascii="GHEA Grapalat" w:hAnsi="GHEA Grapalat" w:cs="Arial"/>
          <w:b/>
          <w:lang w:val="hy-AM"/>
        </w:rPr>
      </w:pPr>
      <w:r>
        <w:rPr>
          <w:rFonts w:ascii="GHEA Grapalat" w:hAnsi="GHEA Grapalat"/>
          <w:lang w:val="hy-AM"/>
        </w:rPr>
        <w:t>ԱՄԱՀ-Լ-ԳՀԾՁԲ-25/16</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E334F6C" w:rsidR="00B2572B" w:rsidRPr="00064ADD" w:rsidRDefault="00D06E78"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21901E9"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4D75B7">
        <w:rPr>
          <w:rFonts w:ascii="GHEA Grapalat" w:hAnsi="GHEA Grapalat"/>
          <w:sz w:val="20"/>
          <w:szCs w:val="20"/>
          <w:lang w:val="hy-AM"/>
        </w:rPr>
        <w:t>ԱՄԱՀ-Լ-ԳՀԾՁԲ-25/16</w:t>
      </w:r>
      <w:r w:rsidR="00EA2D7E" w:rsidRPr="00EA2D7E">
        <w:rPr>
          <w:rFonts w:ascii="GHEA Grapalat" w:hAnsi="GHEA Grapalat"/>
          <w:sz w:val="20"/>
          <w:szCs w:val="2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D06E78">
        <w:rPr>
          <w:rFonts w:ascii="GHEA Grapalat" w:hAnsi="GHEA Grapalat" w:cs="Arial"/>
          <w:sz w:val="20"/>
          <w:szCs w:val="20"/>
          <w:lang w:val="es-ES"/>
        </w:rPr>
        <w:t>գնանշման</w:t>
      </w:r>
      <w:proofErr w:type="spellEnd"/>
      <w:r w:rsidR="00D06E78">
        <w:rPr>
          <w:rFonts w:ascii="GHEA Grapalat" w:hAnsi="GHEA Grapalat" w:cs="Arial"/>
          <w:sz w:val="20"/>
          <w:szCs w:val="20"/>
          <w:lang w:val="es-ES"/>
        </w:rPr>
        <w:t xml:space="preserve"> </w:t>
      </w:r>
      <w:proofErr w:type="spellStart"/>
      <w:proofErr w:type="gramStart"/>
      <w:r w:rsidR="00D06E78">
        <w:rPr>
          <w:rFonts w:ascii="GHEA Grapalat" w:hAnsi="GHEA Grapalat" w:cs="Arial"/>
          <w:sz w:val="20"/>
          <w:szCs w:val="20"/>
          <w:lang w:val="es-ES"/>
        </w:rPr>
        <w:t>հարցման</w:t>
      </w:r>
      <w:proofErr w:type="spellEnd"/>
      <w:r w:rsidR="00D06E78">
        <w:rPr>
          <w:rFonts w:ascii="GHEA Grapalat" w:hAnsi="GHEA Grapalat" w:cs="Arial"/>
          <w:sz w:val="20"/>
          <w:szCs w:val="20"/>
          <w:lang w:val="es-ES"/>
        </w:rPr>
        <w:t xml:space="preserve"> </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84D24"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84D2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C84D24"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C84D24"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782D982A"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49E638D" w:rsidR="007862B1" w:rsidRPr="00064ADD" w:rsidRDefault="004D75B7" w:rsidP="007862B1">
      <w:pPr>
        <w:pStyle w:val="31"/>
        <w:spacing w:line="240" w:lineRule="auto"/>
        <w:jc w:val="right"/>
        <w:rPr>
          <w:rFonts w:ascii="GHEA Grapalat" w:hAnsi="GHEA Grapalat" w:cs="Arial"/>
          <w:b/>
          <w:lang w:val="hy-AM"/>
        </w:rPr>
      </w:pPr>
      <w:r>
        <w:rPr>
          <w:rFonts w:ascii="GHEA Grapalat" w:hAnsi="GHEA Grapalat"/>
          <w:i/>
          <w:lang w:val="ru-RU"/>
        </w:rPr>
        <w:t>ԱՄԱՀ</w:t>
      </w:r>
      <w:r w:rsidRPr="005E0CB1">
        <w:rPr>
          <w:rFonts w:ascii="GHEA Grapalat" w:hAnsi="GHEA Grapalat"/>
          <w:i/>
          <w:lang w:val="es-ES"/>
        </w:rPr>
        <w:t>-</w:t>
      </w:r>
      <w:r>
        <w:rPr>
          <w:rFonts w:ascii="GHEA Grapalat" w:hAnsi="GHEA Grapalat"/>
          <w:i/>
          <w:lang w:val="ru-RU"/>
        </w:rPr>
        <w:t>Լ</w:t>
      </w:r>
      <w:r w:rsidRPr="005E0CB1">
        <w:rPr>
          <w:rFonts w:ascii="GHEA Grapalat" w:hAnsi="GHEA Grapalat"/>
          <w:i/>
          <w:lang w:val="es-ES"/>
        </w:rPr>
        <w:t>-</w:t>
      </w:r>
      <w:r>
        <w:rPr>
          <w:rFonts w:ascii="GHEA Grapalat" w:hAnsi="GHEA Grapalat"/>
          <w:i/>
          <w:lang w:val="ru-RU"/>
        </w:rPr>
        <w:t>ԳՀԾՁԲ</w:t>
      </w:r>
      <w:r w:rsidRPr="005E0CB1">
        <w:rPr>
          <w:rFonts w:ascii="GHEA Grapalat" w:hAnsi="GHEA Grapalat"/>
          <w:i/>
          <w:lang w:val="es-ES"/>
        </w:rPr>
        <w:t>-25/16</w:t>
      </w:r>
      <w:r w:rsidR="00A33544" w:rsidRPr="00141635">
        <w:rPr>
          <w:rFonts w:ascii="GHEA Grapalat" w:hAnsi="GHEA Grapalat"/>
          <w:i/>
          <w:lang w:val="es-ES"/>
        </w:rPr>
        <w:t xml:space="preserve">   </w:t>
      </w:r>
      <w:r w:rsidR="007862B1" w:rsidRPr="00064ADD">
        <w:rPr>
          <w:rFonts w:ascii="GHEA Grapalat" w:hAnsi="GHEA Grapalat" w:cs="Sylfaen"/>
          <w:b/>
          <w:lang w:val="hy-AM"/>
        </w:rPr>
        <w:t>ծածկագրով</w:t>
      </w:r>
    </w:p>
    <w:p w14:paraId="16DA97FF" w14:textId="12A946F5" w:rsidR="007862B1" w:rsidRPr="00064ADD" w:rsidRDefault="00D06E78"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4F301512"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sidR="00A33544" w:rsidRPr="00A33544">
        <w:rPr>
          <w:rFonts w:ascii="GHEA Grapalat" w:hAnsi="GHEA Grapalat"/>
          <w:i/>
          <w:lang w:val="pt-BR"/>
        </w:rPr>
        <w:t xml:space="preserve"> </w:t>
      </w:r>
      <w:r w:rsidR="00A33544">
        <w:rPr>
          <w:rFonts w:ascii="GHEA Grapalat" w:hAnsi="GHEA Grapalat"/>
          <w:i/>
          <w:lang w:val="ru-RU"/>
        </w:rPr>
        <w:t>՝</w:t>
      </w:r>
      <w:r w:rsidR="00A33544" w:rsidRPr="00A33544">
        <w:rPr>
          <w:rFonts w:ascii="GHEA Grapalat" w:hAnsi="GHEA Grapalat"/>
          <w:i/>
          <w:lang w:val="pt-BR"/>
        </w:rPr>
        <w:t xml:space="preserve">  </w:t>
      </w:r>
      <w:r w:rsidR="004D75B7">
        <w:rPr>
          <w:rFonts w:ascii="GHEA Grapalat" w:hAnsi="GHEA Grapalat"/>
          <w:i/>
          <w:sz w:val="20"/>
          <w:szCs w:val="20"/>
          <w:lang w:val="ru-RU"/>
        </w:rPr>
        <w:t>ԱՄԱՀ</w:t>
      </w:r>
      <w:r w:rsidR="004D75B7" w:rsidRPr="004D75B7">
        <w:rPr>
          <w:rFonts w:ascii="GHEA Grapalat" w:hAnsi="GHEA Grapalat"/>
          <w:i/>
          <w:sz w:val="20"/>
          <w:szCs w:val="20"/>
          <w:lang w:val="pt-BR"/>
        </w:rPr>
        <w:t>-</w:t>
      </w:r>
      <w:r w:rsidR="004D75B7">
        <w:rPr>
          <w:rFonts w:ascii="GHEA Grapalat" w:hAnsi="GHEA Grapalat"/>
          <w:i/>
          <w:sz w:val="20"/>
          <w:szCs w:val="20"/>
          <w:lang w:val="ru-RU"/>
        </w:rPr>
        <w:t>Լ</w:t>
      </w:r>
      <w:r w:rsidR="004D75B7" w:rsidRPr="004D75B7">
        <w:rPr>
          <w:rFonts w:ascii="GHEA Grapalat" w:hAnsi="GHEA Grapalat"/>
          <w:i/>
          <w:sz w:val="20"/>
          <w:szCs w:val="20"/>
          <w:lang w:val="pt-BR"/>
        </w:rPr>
        <w:t>-</w:t>
      </w:r>
      <w:r w:rsidR="004D75B7">
        <w:rPr>
          <w:rFonts w:ascii="GHEA Grapalat" w:hAnsi="GHEA Grapalat"/>
          <w:i/>
          <w:sz w:val="20"/>
          <w:szCs w:val="20"/>
          <w:lang w:val="ru-RU"/>
        </w:rPr>
        <w:t>ԳՀԾՁԲ</w:t>
      </w:r>
      <w:r w:rsidR="004D75B7" w:rsidRPr="004D75B7">
        <w:rPr>
          <w:rFonts w:ascii="GHEA Grapalat" w:hAnsi="GHEA Grapalat"/>
          <w:i/>
          <w:sz w:val="20"/>
          <w:szCs w:val="20"/>
          <w:lang w:val="pt-BR"/>
        </w:rPr>
        <w:t>-25/16</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1099" w:type="dxa"/>
        <w:tblLook w:val="0000" w:firstRow="0" w:lastRow="0" w:firstColumn="0" w:lastColumn="0" w:noHBand="0" w:noVBand="0"/>
      </w:tblPr>
      <w:tblGrid>
        <w:gridCol w:w="5677"/>
        <w:gridCol w:w="5422"/>
      </w:tblGrid>
      <w:tr w:rsidR="00595213" w:rsidRPr="00064ADD" w14:paraId="7DE16688"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FE1CB4">
        <w:trPr>
          <w:trHeight w:val="29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FE1CB4">
        <w:trPr>
          <w:trHeight w:val="294"/>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FE1CB4">
        <w:trPr>
          <w:trHeight w:val="30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FE1CB4">
        <w:trPr>
          <w:trHeight w:val="37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1DF733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7C3479">
              <w:rPr>
                <w:rFonts w:ascii="GHEA Grapalat" w:hAnsi="GHEA Grapalat" w:cs="Arial"/>
                <w:sz w:val="20"/>
                <w:szCs w:val="20"/>
              </w:rPr>
              <w:t xml:space="preserve"> ՀՀ </w:t>
            </w:r>
            <w:proofErr w:type="spellStart"/>
            <w:r w:rsidR="007C3479">
              <w:rPr>
                <w:rFonts w:ascii="GHEA Grapalat" w:hAnsi="GHEA Grapalat" w:cs="Arial"/>
                <w:sz w:val="20"/>
                <w:szCs w:val="20"/>
              </w:rPr>
              <w:t>Արմավիրի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մարզի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Արաքսի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համայնքապետարան</w:t>
            </w:r>
            <w:proofErr w:type="spellEnd"/>
          </w:p>
        </w:tc>
      </w:tr>
      <w:tr w:rsidR="00595213" w:rsidRPr="00064ADD" w14:paraId="235B5182"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FE1CB4">
        <w:trPr>
          <w:trHeight w:val="293"/>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ABFD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2F1E84" w:rsidRPr="00691D8D">
              <w:rPr>
                <w:rFonts w:ascii="Sylfaen" w:hAnsi="Sylfaen" w:cs="Arial"/>
                <w:sz w:val="18"/>
                <w:szCs w:val="18"/>
              </w:rPr>
              <w:t>04440435</w:t>
            </w:r>
          </w:p>
        </w:tc>
      </w:tr>
      <w:tr w:rsidR="00595213" w:rsidRPr="00064ADD" w14:paraId="41757A85" w14:textId="77777777" w:rsidTr="00FE1CB4">
        <w:trPr>
          <w:trHeight w:val="30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0729D7C"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2F1E84" w:rsidRPr="00691D8D">
              <w:rPr>
                <w:rFonts w:ascii="Sylfaen" w:hAnsi="Sylfaen" w:cs="Arial"/>
                <w:sz w:val="18"/>
                <w:szCs w:val="18"/>
              </w:rPr>
              <w:t xml:space="preserve"> ՀՀ </w:t>
            </w:r>
            <w:proofErr w:type="spellStart"/>
            <w:r w:rsidR="002F1E84" w:rsidRPr="00691D8D">
              <w:rPr>
                <w:rFonts w:ascii="Sylfaen" w:hAnsi="Sylfaen" w:cs="Arial"/>
                <w:sz w:val="18"/>
                <w:szCs w:val="18"/>
              </w:rPr>
              <w:t>ֆին</w:t>
            </w:r>
            <w:proofErr w:type="spellEnd"/>
            <w:r w:rsidR="002F1E84" w:rsidRPr="00691D8D">
              <w:rPr>
                <w:rFonts w:ascii="Sylfaen" w:hAnsi="Sylfaen" w:cs="Arial"/>
                <w:sz w:val="18"/>
                <w:szCs w:val="18"/>
              </w:rPr>
              <w:t xml:space="preserve">. </w:t>
            </w:r>
            <w:proofErr w:type="spellStart"/>
            <w:proofErr w:type="gramStart"/>
            <w:r w:rsidR="002F1E84" w:rsidRPr="00691D8D">
              <w:rPr>
                <w:rFonts w:ascii="Sylfaen" w:hAnsi="Sylfaen" w:cs="Arial"/>
                <w:sz w:val="18"/>
                <w:szCs w:val="18"/>
              </w:rPr>
              <w:t>նախ</w:t>
            </w:r>
            <w:proofErr w:type="spellEnd"/>
            <w:r w:rsidR="002F1E84" w:rsidRPr="00691D8D">
              <w:rPr>
                <w:rFonts w:ascii="Sylfaen" w:hAnsi="Sylfaen" w:cs="Arial"/>
                <w:sz w:val="18"/>
                <w:szCs w:val="18"/>
              </w:rPr>
              <w:t xml:space="preserve">  ԳՎ</w:t>
            </w:r>
            <w:proofErr w:type="gramEnd"/>
          </w:p>
        </w:tc>
      </w:tr>
      <w:tr w:rsidR="00595213" w:rsidRPr="00064ADD" w14:paraId="7ABDB968" w14:textId="77777777" w:rsidTr="00FE1CB4">
        <w:trPr>
          <w:trHeight w:val="37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883A417" w:rsidR="00595213" w:rsidRPr="002F1E84"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2F1E84" w:rsidRPr="002F1E84">
              <w:rPr>
                <w:rFonts w:ascii="GHEA Grapalat" w:hAnsi="GHEA Grapalat" w:cs="Arial"/>
                <w:sz w:val="20"/>
                <w:szCs w:val="20"/>
              </w:rPr>
              <w:t xml:space="preserve"> </w:t>
            </w:r>
            <w:r w:rsidR="002F1E84">
              <w:rPr>
                <w:rFonts w:ascii="Sylfaen" w:hAnsi="Sylfaen"/>
                <w:sz w:val="20"/>
                <w:szCs w:val="20"/>
              </w:rPr>
              <w:t>900325165109</w:t>
            </w:r>
          </w:p>
        </w:tc>
      </w:tr>
      <w:tr w:rsidR="00595213" w:rsidRPr="00064ADD" w14:paraId="286C4C3F"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A715753" w:rsidR="00595213" w:rsidRPr="00FE1CB4" w:rsidRDefault="00595213" w:rsidP="00CB0ADE">
            <w:pPr>
              <w:rPr>
                <w:rFonts w:ascii="GHEA Grapalat" w:hAnsi="GHEA Grapalat" w:cs="Arial"/>
                <w:sz w:val="20"/>
                <w:szCs w:val="20"/>
              </w:rPr>
            </w:pPr>
            <w:r w:rsidRPr="00064ADD">
              <w:rPr>
                <w:rFonts w:ascii="GHEA Grapalat" w:hAnsi="GHEA Grapalat" w:cs="Sylfaen"/>
                <w:sz w:val="20"/>
                <w:szCs w:val="20"/>
              </w:rPr>
              <w:t>1</w:t>
            </w:r>
            <w:r w:rsidRPr="002F1E84">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r w:rsidR="002F1E84" w:rsidRPr="002F1E84">
              <w:rPr>
                <w:rFonts w:ascii="GHEA Grapalat" w:hAnsi="GHEA Grapalat" w:cs="Arial"/>
                <w:sz w:val="20"/>
                <w:szCs w:val="20"/>
              </w:rPr>
              <w:t>AMD</w:t>
            </w:r>
            <w:r w:rsidR="00FE1CB4" w:rsidRPr="00FE1CB4">
              <w:rPr>
                <w:rFonts w:ascii="GHEA Grapalat" w:hAnsi="GHEA Grapalat" w:cs="Arial"/>
                <w:sz w:val="20"/>
                <w:szCs w:val="20"/>
              </w:rPr>
              <w:t xml:space="preserve"> (</w:t>
            </w:r>
            <w:r w:rsidR="00FE1CB4">
              <w:rPr>
                <w:rFonts w:ascii="GHEA Grapalat" w:hAnsi="GHEA Grapalat" w:cs="Arial"/>
                <w:sz w:val="20"/>
                <w:szCs w:val="20"/>
                <w:lang w:val="hy-AM"/>
              </w:rPr>
              <w:t>ՀՀ դրամ</w:t>
            </w:r>
            <w:r w:rsidR="00FE1CB4" w:rsidRPr="00FE1CB4">
              <w:rPr>
                <w:rFonts w:ascii="GHEA Grapalat" w:hAnsi="GHEA Grapalat" w:cs="Arial"/>
                <w:sz w:val="20"/>
                <w:szCs w:val="20"/>
              </w:rPr>
              <w:t>)</w:t>
            </w:r>
          </w:p>
        </w:tc>
      </w:tr>
      <w:tr w:rsidR="00595213" w:rsidRPr="00064ADD" w14:paraId="5123EAB0"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FE1CB4">
        <w:trPr>
          <w:trHeight w:val="362"/>
        </w:trPr>
        <w:tc>
          <w:tcPr>
            <w:tcW w:w="11099" w:type="dxa"/>
            <w:gridSpan w:val="2"/>
            <w:tcBorders>
              <w:top w:val="single" w:sz="4" w:space="0" w:color="auto"/>
              <w:left w:val="single" w:sz="4" w:space="0" w:color="auto"/>
              <w:right w:val="single" w:sz="4" w:space="0" w:color="000000"/>
            </w:tcBorders>
            <w:noWrap/>
            <w:vAlign w:val="bottom"/>
          </w:tcPr>
          <w:p w14:paraId="1CA69282" w14:textId="13ED8962" w:rsidR="00595213" w:rsidRPr="00064ADD" w:rsidRDefault="00595213" w:rsidP="00FE1CB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4D75B7">
              <w:rPr>
                <w:rFonts w:ascii="GHEA Grapalat" w:hAnsi="GHEA Grapalat" w:cs="Sylfaen"/>
                <w:sz w:val="20"/>
                <w:szCs w:val="20"/>
              </w:rPr>
              <w:t>ԱՄԱՀ-Լ-ԳՀԾՁԲ-25/16</w:t>
            </w:r>
          </w:p>
        </w:tc>
      </w:tr>
      <w:tr w:rsidR="00595213" w:rsidRPr="00064ADD" w14:paraId="61C456C7" w14:textId="77777777" w:rsidTr="00FE1CB4">
        <w:trPr>
          <w:trHeight w:val="81"/>
        </w:trPr>
        <w:tc>
          <w:tcPr>
            <w:tcW w:w="11099"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FE1CB4">
            <w:pPr>
              <w:rPr>
                <w:rFonts w:ascii="GHEA Grapalat" w:hAnsi="GHEA Grapalat" w:cs="Arial"/>
                <w:sz w:val="20"/>
                <w:szCs w:val="20"/>
                <w:lang w:val="hy-AM"/>
              </w:rPr>
            </w:pPr>
          </w:p>
        </w:tc>
      </w:tr>
      <w:tr w:rsidR="00595213" w:rsidRPr="00064ADD" w14:paraId="38E1096E" w14:textId="77777777" w:rsidTr="00FE1CB4">
        <w:trPr>
          <w:trHeight w:val="209"/>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FE1CB4">
        <w:trPr>
          <w:trHeight w:val="239"/>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FE1CB4">
        <w:trPr>
          <w:trHeight w:val="1874"/>
        </w:trPr>
        <w:tc>
          <w:tcPr>
            <w:tcW w:w="5677" w:type="dxa"/>
            <w:tcBorders>
              <w:top w:val="nil"/>
              <w:left w:val="single" w:sz="4" w:space="0" w:color="auto"/>
              <w:bottom w:val="single" w:sz="4" w:space="0" w:color="auto"/>
              <w:right w:val="single" w:sz="4" w:space="0" w:color="auto"/>
            </w:tcBorders>
            <w:noWrap/>
            <w:vAlign w:val="bottom"/>
          </w:tcPr>
          <w:p w14:paraId="096FEDC0" w14:textId="16926B8E"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422"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FE1CB4" w:rsidRPr="00064ADD" w14:paraId="55D865C8" w14:textId="77777777" w:rsidTr="00FE1CB4">
        <w:trPr>
          <w:trHeight w:val="1758"/>
        </w:trPr>
        <w:tc>
          <w:tcPr>
            <w:tcW w:w="5677" w:type="dxa"/>
            <w:tcBorders>
              <w:top w:val="single" w:sz="4" w:space="0" w:color="auto"/>
              <w:left w:val="single" w:sz="4" w:space="0" w:color="auto"/>
              <w:right w:val="single" w:sz="4" w:space="0" w:color="auto"/>
            </w:tcBorders>
            <w:noWrap/>
            <w:vAlign w:val="bottom"/>
          </w:tcPr>
          <w:p w14:paraId="79B2A155" w14:textId="28596C9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 xml:space="preserve">Շահառուին  սպասարկող ֆինանսական </w:t>
            </w:r>
            <w:r>
              <w:rPr>
                <w:rFonts w:ascii="GHEA Grapalat" w:hAnsi="GHEA Grapalat" w:cs="Tahoma"/>
                <w:color w:val="000000"/>
                <w:sz w:val="20"/>
                <w:szCs w:val="20"/>
                <w:lang w:val="hy-AM"/>
              </w:rPr>
              <w:t>կ</w:t>
            </w:r>
            <w:r w:rsidRPr="00064ADD">
              <w:rPr>
                <w:rFonts w:ascii="GHEA Grapalat" w:hAnsi="GHEA Grapalat" w:cs="Tahoma"/>
                <w:color w:val="000000"/>
                <w:sz w:val="20"/>
                <w:szCs w:val="20"/>
                <w:lang w:val="hy-AM"/>
              </w:rPr>
              <w:t>ազմակերպություն</w:t>
            </w:r>
            <w:r w:rsidRPr="00064ADD">
              <w:rPr>
                <w:rFonts w:ascii="GHEA Grapalat" w:hAnsi="GHEA Grapalat" w:cs="Tahoma"/>
                <w:color w:val="000000"/>
                <w:sz w:val="20"/>
                <w:szCs w:val="20"/>
              </w:rPr>
              <w:t xml:space="preserve"> </w:t>
            </w:r>
          </w:p>
          <w:p w14:paraId="54E440D3" w14:textId="77777777" w:rsidR="00FE1CB4" w:rsidRPr="00064ADD" w:rsidRDefault="00FE1CB4" w:rsidP="00FE1CB4">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FE1CB4" w:rsidRPr="00064ADD" w:rsidRDefault="00FE1CB4" w:rsidP="00FE1CB4">
            <w:pPr>
              <w:rPr>
                <w:rFonts w:ascii="GHEA Grapalat" w:hAnsi="GHEA Grapalat" w:cs="Tahoma"/>
                <w:color w:val="000000"/>
                <w:sz w:val="20"/>
                <w:szCs w:val="20"/>
              </w:rPr>
            </w:pPr>
          </w:p>
          <w:p w14:paraId="592A6344" w14:textId="77777777" w:rsidR="00FE1CB4" w:rsidRPr="00064ADD" w:rsidRDefault="00FE1CB4" w:rsidP="00FE1CB4">
            <w:pPr>
              <w:rPr>
                <w:rFonts w:ascii="GHEA Grapalat" w:hAnsi="GHEA Grapalat" w:cs="Arial"/>
                <w:sz w:val="20"/>
                <w:szCs w:val="20"/>
              </w:rPr>
            </w:pPr>
          </w:p>
        </w:tc>
        <w:tc>
          <w:tcPr>
            <w:tcW w:w="5422" w:type="dxa"/>
            <w:tcBorders>
              <w:top w:val="single" w:sz="4" w:space="0" w:color="auto"/>
              <w:left w:val="nil"/>
              <w:right w:val="single" w:sz="4" w:space="0" w:color="auto"/>
            </w:tcBorders>
            <w:noWrap/>
            <w:vAlign w:val="bottom"/>
          </w:tcPr>
          <w:p w14:paraId="25559E7C" w14:textId="7777777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0ADCE37" w14:textId="77777777" w:rsidR="00FE1CB4" w:rsidRPr="00064ADD" w:rsidRDefault="00FE1CB4" w:rsidP="00FE1CB4">
            <w:pPr>
              <w:jc w:val="right"/>
              <w:rPr>
                <w:rFonts w:ascii="GHEA Grapalat" w:hAnsi="GHEA Grapalat" w:cs="Tahoma"/>
                <w:color w:val="000000"/>
                <w:sz w:val="20"/>
                <w:szCs w:val="20"/>
              </w:rPr>
            </w:pPr>
          </w:p>
          <w:p w14:paraId="06CD05A7" w14:textId="77777777" w:rsidR="00FE1CB4" w:rsidRPr="00064ADD" w:rsidRDefault="00FE1CB4" w:rsidP="00FE1CB4">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025E79D7" w14:textId="77777777" w:rsidR="00FE1CB4" w:rsidRPr="00064ADD" w:rsidRDefault="00FE1CB4" w:rsidP="00FE1CB4">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FE1CB4" w:rsidRPr="00064ADD" w:rsidRDefault="00FE1CB4" w:rsidP="00FE1CB4">
            <w:pPr>
              <w:jc w:val="right"/>
              <w:rPr>
                <w:rFonts w:ascii="GHEA Grapalat" w:hAnsi="GHEA Grapalat" w:cs="Arial"/>
                <w:sz w:val="20"/>
                <w:szCs w:val="20"/>
                <w:lang w:val="hy-AM"/>
              </w:rPr>
            </w:pPr>
          </w:p>
        </w:tc>
      </w:tr>
      <w:tr w:rsidR="00FE1CB4" w:rsidRPr="00064ADD" w14:paraId="4E98930D" w14:textId="77777777" w:rsidTr="00FE1CB4">
        <w:trPr>
          <w:trHeight w:val="1874"/>
        </w:trPr>
        <w:tc>
          <w:tcPr>
            <w:tcW w:w="5677" w:type="dxa"/>
            <w:tcBorders>
              <w:top w:val="nil"/>
              <w:left w:val="single" w:sz="4" w:space="0" w:color="auto"/>
              <w:bottom w:val="single" w:sz="4" w:space="0" w:color="auto"/>
              <w:right w:val="single" w:sz="4" w:space="0" w:color="auto"/>
            </w:tcBorders>
            <w:noWrap/>
            <w:vAlign w:val="bottom"/>
          </w:tcPr>
          <w:p w14:paraId="69C584B1"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FE1CB4" w:rsidRPr="00064ADD" w:rsidRDefault="00FE1CB4" w:rsidP="00FE1CB4">
            <w:pPr>
              <w:rPr>
                <w:rFonts w:ascii="GHEA Grapalat" w:hAnsi="GHEA Grapalat" w:cs="Sylfaen"/>
                <w:sz w:val="20"/>
                <w:szCs w:val="20"/>
              </w:rPr>
            </w:pPr>
          </w:p>
          <w:p w14:paraId="2F252CD7" w14:textId="77777777" w:rsidR="00FE1CB4" w:rsidRPr="00064ADD" w:rsidRDefault="00FE1CB4" w:rsidP="00FE1CB4">
            <w:pPr>
              <w:rPr>
                <w:rFonts w:ascii="GHEA Grapalat" w:hAnsi="GHEA Grapalat" w:cs="Sylfaen"/>
                <w:sz w:val="20"/>
                <w:szCs w:val="20"/>
              </w:rPr>
            </w:pPr>
          </w:p>
          <w:p w14:paraId="40360853" w14:textId="77777777" w:rsidR="00FE1CB4" w:rsidRPr="00064ADD" w:rsidRDefault="00FE1CB4" w:rsidP="00FE1CB4">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FE1CB4" w:rsidRPr="00064ADD" w:rsidRDefault="00FE1CB4" w:rsidP="00FE1CB4">
            <w:pPr>
              <w:rPr>
                <w:rFonts w:ascii="GHEA Grapalat" w:hAnsi="GHEA Grapalat" w:cs="Sylfaen"/>
                <w:sz w:val="20"/>
                <w:szCs w:val="20"/>
              </w:rPr>
            </w:pPr>
          </w:p>
          <w:p w14:paraId="7B7E2414"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FE1CB4" w:rsidRPr="00064ADD" w:rsidRDefault="00FE1CB4" w:rsidP="00FE1CB4">
            <w:pPr>
              <w:rPr>
                <w:rFonts w:ascii="GHEA Grapalat" w:hAnsi="GHEA Grapalat" w:cs="Arial"/>
                <w:sz w:val="20"/>
                <w:szCs w:val="20"/>
              </w:rPr>
            </w:pPr>
          </w:p>
        </w:tc>
        <w:tc>
          <w:tcPr>
            <w:tcW w:w="5422" w:type="dxa"/>
            <w:tcBorders>
              <w:top w:val="nil"/>
              <w:left w:val="nil"/>
              <w:bottom w:val="single" w:sz="4" w:space="0" w:color="auto"/>
              <w:right w:val="single" w:sz="4" w:space="0" w:color="auto"/>
            </w:tcBorders>
            <w:noWrap/>
            <w:vAlign w:val="bottom"/>
          </w:tcPr>
          <w:p w14:paraId="7D74D9FC"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23.բ.                                                                 Կ.Տ.    </w:t>
            </w:r>
          </w:p>
          <w:p w14:paraId="06DB9130" w14:textId="77777777" w:rsidR="00FE1CB4" w:rsidRPr="00064ADD" w:rsidRDefault="00FE1CB4" w:rsidP="00FE1CB4">
            <w:pPr>
              <w:rPr>
                <w:rFonts w:ascii="GHEA Grapalat" w:hAnsi="GHEA Grapalat" w:cs="Sylfaen"/>
                <w:sz w:val="20"/>
                <w:szCs w:val="20"/>
              </w:rPr>
            </w:pPr>
          </w:p>
          <w:p w14:paraId="305D9390"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10F2CCD6" w14:textId="77777777" w:rsidR="00FE1CB4" w:rsidRPr="00064ADD" w:rsidRDefault="00FE1CB4" w:rsidP="00FE1CB4">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CE4BFA2" w14:textId="77777777" w:rsidR="00FE1CB4" w:rsidRPr="00064ADD" w:rsidRDefault="00FE1CB4" w:rsidP="00FE1CB4">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65069C" w:rsidRDefault="00595213" w:rsidP="00631658">
      <w:pPr>
        <w:jc w:val="center"/>
        <w:rPr>
          <w:rFonts w:ascii="GHEA Grapalat" w:hAnsi="GHEA Grapalat"/>
          <w:b/>
          <w:sz w:val="16"/>
          <w:szCs w:val="16"/>
          <w:lang w:val="nl-NL"/>
        </w:rPr>
      </w:pPr>
      <w:r w:rsidRPr="00064ADD">
        <w:rPr>
          <w:rFonts w:ascii="GHEA Grapalat" w:hAnsi="GHEA Grapalat"/>
          <w:b/>
          <w:lang w:val="hy-AM"/>
        </w:rPr>
        <w:br w:type="page"/>
      </w:r>
      <w:r w:rsidR="00631658" w:rsidRPr="0065069C">
        <w:rPr>
          <w:rFonts w:ascii="GHEA Grapalat" w:hAnsi="GHEA Grapalat"/>
          <w:b/>
          <w:sz w:val="16"/>
          <w:szCs w:val="16"/>
          <w:lang w:val="hy-AM"/>
        </w:rPr>
        <w:lastRenderedPageBreak/>
        <w:t>Վճարման</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պահանջագրի</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պարտադիր</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վավերապայմանները</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և</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լրացման</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ուղեցույցը</w:t>
      </w:r>
    </w:p>
    <w:p w14:paraId="2D153C92" w14:textId="77777777" w:rsidR="00631658" w:rsidRPr="0065069C" w:rsidRDefault="00631658" w:rsidP="00631658">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5069C"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65069C" w:rsidRDefault="00631658" w:rsidP="00CB0ADE">
            <w:pPr>
              <w:jc w:val="both"/>
              <w:rPr>
                <w:rFonts w:ascii="GHEA Grapalat" w:hAnsi="GHEA Grapalat"/>
                <w:sz w:val="16"/>
                <w:szCs w:val="16"/>
              </w:rPr>
            </w:pPr>
            <w:r w:rsidRPr="0065069C">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&lt;&lt;</w:t>
            </w:r>
            <w:proofErr w:type="spellStart"/>
            <w:r w:rsidRPr="0065069C">
              <w:rPr>
                <w:rFonts w:ascii="GHEA Grapalat" w:hAnsi="GHEA Grapalat"/>
                <w:b/>
                <w:sz w:val="16"/>
                <w:szCs w:val="16"/>
              </w:rPr>
              <w:t>Վճարման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պահանջագիր</w:t>
            </w:r>
            <w:proofErr w:type="spellEnd"/>
            <w:r w:rsidRPr="0065069C">
              <w:rPr>
                <w:rFonts w:ascii="GHEA Grapalat" w:hAnsi="GHEA Grapalat"/>
                <w:b/>
                <w:sz w:val="16"/>
                <w:szCs w:val="16"/>
              </w:rPr>
              <w:t xml:space="preserve">&gt;&gt; </w:t>
            </w:r>
            <w:proofErr w:type="spellStart"/>
            <w:r w:rsidRPr="0065069C">
              <w:rPr>
                <w:rFonts w:ascii="GHEA Grapalat" w:hAnsi="GHEA Grapalat"/>
                <w:b/>
                <w:sz w:val="16"/>
                <w:szCs w:val="16"/>
              </w:rPr>
              <w:t>փաստաթղթի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65069C" w:rsidRDefault="00631658" w:rsidP="00CB0ADE">
            <w:pPr>
              <w:jc w:val="center"/>
              <w:rPr>
                <w:rFonts w:ascii="GHEA Grapalat" w:hAnsi="GHEA Grapalat"/>
                <w:b/>
                <w:sz w:val="16"/>
                <w:szCs w:val="16"/>
              </w:rPr>
            </w:pPr>
            <w:proofErr w:type="spellStart"/>
            <w:r w:rsidRPr="0065069C">
              <w:rPr>
                <w:rFonts w:ascii="GHEA Grapalat" w:hAnsi="GHEA Grapalat"/>
                <w:b/>
                <w:sz w:val="16"/>
                <w:szCs w:val="16"/>
              </w:rPr>
              <w:t>Նշված</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դաշտի</w:t>
            </w:r>
            <w:proofErr w:type="spellEnd"/>
            <w:r w:rsidRPr="0065069C">
              <w:rPr>
                <w:rFonts w:ascii="GHEA Grapalat" w:hAnsi="GHEA Grapalat"/>
                <w:b/>
                <w:sz w:val="16"/>
                <w:szCs w:val="16"/>
              </w:rPr>
              <w:t>/</w:t>
            </w:r>
          </w:p>
          <w:p w14:paraId="5F4C9EC0" w14:textId="77777777" w:rsidR="00631658" w:rsidRPr="0065069C" w:rsidRDefault="00631658" w:rsidP="00CB0ADE">
            <w:pPr>
              <w:jc w:val="center"/>
              <w:rPr>
                <w:rFonts w:ascii="GHEA Grapalat" w:hAnsi="GHEA Grapalat"/>
                <w:b/>
                <w:sz w:val="16"/>
                <w:szCs w:val="16"/>
              </w:rPr>
            </w:pPr>
            <w:proofErr w:type="spellStart"/>
            <w:r w:rsidRPr="0065069C">
              <w:rPr>
                <w:rFonts w:ascii="GHEA Grapalat" w:hAnsi="GHEA Grapalat"/>
                <w:b/>
                <w:sz w:val="16"/>
                <w:szCs w:val="16"/>
              </w:rPr>
              <w:t>վավերապայմանի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առկայությունը</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65069C" w:rsidRDefault="00631658" w:rsidP="00CB0ADE">
            <w:pPr>
              <w:jc w:val="center"/>
              <w:rPr>
                <w:rFonts w:ascii="GHEA Grapalat" w:hAnsi="GHEA Grapalat"/>
                <w:b/>
                <w:sz w:val="16"/>
                <w:szCs w:val="16"/>
                <w:lang w:val="hy-AM"/>
              </w:rPr>
            </w:pPr>
            <w:proofErr w:type="spellStart"/>
            <w:r w:rsidRPr="0065069C">
              <w:rPr>
                <w:rFonts w:ascii="GHEA Grapalat" w:hAnsi="GHEA Grapalat"/>
                <w:b/>
                <w:sz w:val="16"/>
                <w:szCs w:val="16"/>
              </w:rPr>
              <w:t>Վավերապայմանի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լրացման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պահանջը</w:t>
            </w:r>
            <w:proofErr w:type="spellEnd"/>
            <w:r w:rsidRPr="0065069C">
              <w:rPr>
                <w:rFonts w:ascii="GHEA Grapalat" w:hAnsi="GHEA Grapalat"/>
                <w:b/>
                <w:sz w:val="16"/>
                <w:szCs w:val="16"/>
                <w:lang w:val="hy-AM"/>
              </w:rPr>
              <w:t xml:space="preserve"> </w:t>
            </w:r>
          </w:p>
          <w:p w14:paraId="6FE33E68"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w:t>
            </w:r>
            <w:r w:rsidRPr="0065069C">
              <w:rPr>
                <w:rFonts w:ascii="GHEA Grapalat" w:hAnsi="GHEA Grapalat"/>
                <w:b/>
                <w:sz w:val="16"/>
                <w:szCs w:val="16"/>
                <w:lang w:val="hy-AM"/>
              </w:rPr>
              <w:t>գնումների գործընթացի հետ կապված</w:t>
            </w:r>
            <w:r w:rsidRPr="0065069C">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Վավերապայմանը</w:t>
            </w:r>
            <w:proofErr w:type="spellEnd"/>
          </w:p>
          <w:p w14:paraId="13CD39BF"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լրացնող</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կողմը</w:t>
            </w:r>
            <w:proofErr w:type="spellEnd"/>
            <w:r w:rsidRPr="0065069C">
              <w:rPr>
                <w:rFonts w:ascii="GHEA Grapalat" w:hAnsi="GHEA Grapalat"/>
                <w:b/>
                <w:sz w:val="16"/>
                <w:szCs w:val="16"/>
              </w:rPr>
              <w:t xml:space="preserve">` </w:t>
            </w:r>
          </w:p>
          <w:p w14:paraId="432D12F4"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շահառուն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կամ</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վճարողը</w:t>
            </w:r>
            <w:proofErr w:type="spellEnd"/>
          </w:p>
          <w:p w14:paraId="333CE7D1" w14:textId="77777777" w:rsidR="00631658" w:rsidRPr="0065069C" w:rsidRDefault="00631658" w:rsidP="00CB0ADE">
            <w:pPr>
              <w:ind w:left="-588" w:firstLine="588"/>
              <w:jc w:val="center"/>
              <w:rPr>
                <w:rFonts w:ascii="GHEA Grapalat" w:hAnsi="GHEA Grapalat"/>
                <w:b/>
                <w:sz w:val="16"/>
                <w:szCs w:val="16"/>
              </w:rPr>
            </w:pPr>
            <w:r w:rsidRPr="0065069C">
              <w:rPr>
                <w:rFonts w:ascii="GHEA Grapalat" w:hAnsi="GHEA Grapalat"/>
                <w:b/>
                <w:sz w:val="16"/>
                <w:szCs w:val="16"/>
              </w:rPr>
              <w:t>(</w:t>
            </w:r>
            <w:r w:rsidRPr="0065069C">
              <w:rPr>
                <w:rFonts w:ascii="GHEA Grapalat" w:hAnsi="GHEA Grapalat"/>
                <w:b/>
                <w:sz w:val="16"/>
                <w:szCs w:val="16"/>
                <w:lang w:val="hy-AM"/>
              </w:rPr>
              <w:t>գնումների գործընթացի հետ կապված</w:t>
            </w:r>
            <w:r w:rsidRPr="0065069C">
              <w:rPr>
                <w:rFonts w:ascii="GHEA Grapalat" w:hAnsi="GHEA Grapalat"/>
                <w:b/>
                <w:sz w:val="16"/>
                <w:szCs w:val="16"/>
              </w:rPr>
              <w:t>)</w:t>
            </w:r>
          </w:p>
        </w:tc>
      </w:tr>
      <w:tr w:rsidR="00631658" w:rsidRPr="0065069C"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5</w:t>
            </w:r>
          </w:p>
        </w:tc>
      </w:tr>
      <w:tr w:rsidR="00631658" w:rsidRPr="0065069C"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Փաստաթղթի վրա նախապես լրացված է &lt;Վճարման պահանջագիր&gt;</w:t>
            </w:r>
          </w:p>
        </w:tc>
      </w:tr>
      <w:tr w:rsidR="00631658" w:rsidRPr="0065069C"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65069C" w:rsidRDefault="00631658" w:rsidP="00CB0ADE">
            <w:pPr>
              <w:pStyle w:val="aff3"/>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65069C" w:rsidRDefault="00631658" w:rsidP="00CB0ADE">
            <w:pPr>
              <w:jc w:val="both"/>
              <w:rPr>
                <w:rFonts w:ascii="GHEA Grapalat" w:hAnsi="GHEA Grapalat"/>
                <w:sz w:val="16"/>
                <w:szCs w:val="16"/>
              </w:rPr>
            </w:pP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ներկայացնելիս</w:t>
            </w:r>
            <w:proofErr w:type="spellEnd"/>
          </w:p>
        </w:tc>
      </w:tr>
      <w:tr w:rsidR="00631658" w:rsidRPr="0065069C"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65069C" w:rsidRDefault="00631658" w:rsidP="00CB0ADE">
            <w:pPr>
              <w:pStyle w:val="aff3"/>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65069C" w:rsidRDefault="00631658" w:rsidP="00CB0ADE">
            <w:pPr>
              <w:jc w:val="both"/>
              <w:rPr>
                <w:rFonts w:ascii="GHEA Grapalat" w:hAnsi="GHEA Grapalat"/>
                <w:sz w:val="16"/>
                <w:szCs w:val="16"/>
              </w:rPr>
            </w:pP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40B9FF1D" w14:textId="77777777" w:rsidR="00631658" w:rsidRPr="0065069C"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65069C" w:rsidRDefault="00631658" w:rsidP="00CB0ADE">
            <w:pPr>
              <w:ind w:left="132" w:hanging="132"/>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օրը</w:t>
            </w:r>
            <w:proofErr w:type="spellEnd"/>
            <w:r w:rsidRPr="0065069C">
              <w:rPr>
                <w:rFonts w:ascii="GHEA Grapalat" w:hAnsi="GHEA Grapalat"/>
                <w:sz w:val="16"/>
                <w:szCs w:val="16"/>
                <w:lang w:val="hy-AM"/>
              </w:rPr>
              <w:t xml:space="preserve">: </w:t>
            </w:r>
          </w:p>
        </w:tc>
      </w:tr>
      <w:tr w:rsidR="00631658" w:rsidRPr="0065069C"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65069C" w:rsidRDefault="00631658" w:rsidP="00CB0ADE">
            <w:pPr>
              <w:pStyle w:val="aff3"/>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65069C" w:rsidRDefault="00631658" w:rsidP="00CB0ADE">
            <w:pPr>
              <w:jc w:val="both"/>
              <w:rPr>
                <w:rFonts w:ascii="GHEA Grapalat" w:hAnsi="GHEA Grapalat"/>
                <w:sz w:val="16"/>
                <w:szCs w:val="16"/>
              </w:rPr>
            </w:pPr>
            <w:r w:rsidRPr="0065069C">
              <w:rPr>
                <w:rFonts w:ascii="GHEA Grapalat" w:hAnsi="GHEA Grapalat" w:cs="Sylfaen"/>
                <w:sz w:val="16"/>
                <w:szCs w:val="16"/>
                <w:lang w:val="hy-AM"/>
              </w:rPr>
              <w:t>Վճարողի անվանումը</w:t>
            </w:r>
            <w:r w:rsidRPr="0065069C">
              <w:rPr>
                <w:rFonts w:ascii="GHEA Grapalat" w:hAnsi="GHEA Grapalat" w:cs="Sylfaen"/>
                <w:sz w:val="16"/>
                <w:szCs w:val="16"/>
              </w:rPr>
              <w:t>,</w:t>
            </w:r>
            <w:r w:rsidRPr="0065069C">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626CF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գանձվի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ազգանունը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ֆիզիկական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կամ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իրավաբանական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նաև</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այլ</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ըստ</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անհրաժեշտության</w:t>
            </w:r>
            <w:proofErr w:type="spellEnd"/>
            <w:r w:rsidRPr="0065069C">
              <w:rPr>
                <w:rFonts w:ascii="GHEA Grapalat" w:hAnsi="GHEA Grapalat"/>
                <w:sz w:val="16"/>
                <w:szCs w:val="16"/>
              </w:rPr>
              <w:t>:</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65069C" w:rsidRDefault="00631658" w:rsidP="00CB0ADE">
            <w:pPr>
              <w:ind w:left="252" w:hanging="252"/>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բանկը</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31EB05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կազմակերպությունում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գանձվի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5070E17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հաշվառված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1963311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սահմանված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ֆիզիկական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65069C" w:rsidRDefault="00631658" w:rsidP="00CB0ADE">
            <w:pPr>
              <w:jc w:val="center"/>
              <w:rPr>
                <w:rFonts w:ascii="GHEA Grapalat" w:hAnsi="GHEA Grapalat"/>
                <w:sz w:val="16"/>
                <w:szCs w:val="16"/>
              </w:rPr>
            </w:pPr>
            <w:proofErr w:type="spellStart"/>
            <w:proofErr w:type="gramStart"/>
            <w:r w:rsidRPr="0065069C">
              <w:rPr>
                <w:rFonts w:ascii="GHEA Grapalat" w:hAnsi="GHEA Grapalat"/>
                <w:sz w:val="16"/>
                <w:szCs w:val="16"/>
              </w:rPr>
              <w:t>շահառու</w:t>
            </w:r>
            <w:proofErr w:type="spellEnd"/>
            <w:r w:rsidRPr="0065069C">
              <w:rPr>
                <w:rFonts w:ascii="GHEA Grapalat" w:hAnsi="GHEA Grapalat" w:cs="Sylfaen"/>
                <w:sz w:val="16"/>
                <w:szCs w:val="16"/>
                <w:lang w:val="hy-AM"/>
              </w:rPr>
              <w:t>ի  անվանումը</w:t>
            </w:r>
            <w:proofErr w:type="gramEnd"/>
            <w:r w:rsidRPr="0065069C">
              <w:rPr>
                <w:rFonts w:ascii="GHEA Grapalat" w:hAnsi="GHEA Grapalat" w:cs="Sylfaen"/>
                <w:sz w:val="16"/>
                <w:szCs w:val="16"/>
              </w:rPr>
              <w:t>,</w:t>
            </w:r>
            <w:r w:rsidRPr="0065069C">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66A235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ստացողի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նաև</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այլ</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ըստ</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Հ</w:t>
            </w:r>
            <w:r w:rsidRPr="0065069C">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24D05B2C"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rPr>
              <w:t xml:space="preserve"> (</w:t>
            </w:r>
            <w:r w:rsidRPr="0065069C">
              <w:rPr>
                <w:rFonts w:ascii="GHEA Grapalat" w:hAnsi="GHEA Grapalat" w:cs="Sylfaen"/>
                <w:sz w:val="16"/>
                <w:szCs w:val="16"/>
                <w:lang w:val="hy-AM"/>
              </w:rPr>
              <w:t>գնումների հետ կապված գործընթացում չի լրացվում</w:t>
            </w:r>
            <w:r w:rsidRPr="0065069C">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ru-RU"/>
              </w:rPr>
              <w:t>(</w:t>
            </w:r>
            <w:r w:rsidRPr="0065069C">
              <w:rPr>
                <w:rFonts w:ascii="GHEA Grapalat" w:hAnsi="GHEA Grapalat" w:cs="Sylfaen"/>
                <w:sz w:val="16"/>
                <w:szCs w:val="16"/>
                <w:lang w:val="hy-AM"/>
              </w:rPr>
              <w:t>չի լրացվում</w:t>
            </w:r>
            <w:r w:rsidRPr="0065069C">
              <w:rPr>
                <w:rFonts w:ascii="GHEA Grapalat" w:hAnsi="GHEA Grapalat" w:cs="Sylfaen"/>
                <w:sz w:val="16"/>
                <w:szCs w:val="16"/>
                <w:lang w:val="ru-RU"/>
              </w:rPr>
              <w:t>)</w:t>
            </w:r>
          </w:p>
        </w:tc>
      </w:tr>
      <w:tr w:rsidR="00631658" w:rsidRPr="0065069C"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54179BF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սահմանված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հաշվառված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հարկատու</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734233D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բանկային</w:t>
            </w:r>
            <w:proofErr w:type="spellEnd"/>
            <w:r w:rsidRPr="0065069C">
              <w:rPr>
                <w:rFonts w:ascii="GHEA Grapalat" w:hAnsi="GHEA Grapalat"/>
                <w:sz w:val="16"/>
                <w:szCs w:val="16"/>
              </w:rPr>
              <w:t xml:space="preserve"> (</w:t>
            </w:r>
            <w:r w:rsidRPr="0065069C">
              <w:rPr>
                <w:rFonts w:ascii="GHEA Grapalat" w:hAnsi="GHEA Grapalat"/>
                <w:sz w:val="16"/>
                <w:szCs w:val="16"/>
                <w:lang w:val="hy-AM"/>
              </w:rPr>
              <w:t>գանձապետական</w:t>
            </w:r>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վրա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փոխանցվեն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գանձված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թվերով</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բառերով</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B61E2C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ենթակա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lang w:val="hy-AM"/>
              </w:rPr>
              <w:t xml:space="preserve"> </w:t>
            </w:r>
          </w:p>
        </w:tc>
      </w:tr>
      <w:tr w:rsidR="00631658" w:rsidRPr="00C84D24"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Ակցեպտավորված գումարը՝  (թվերով</w:t>
            </w:r>
            <w:r w:rsidRPr="0065069C">
              <w:rPr>
                <w:rFonts w:ascii="GHEA Grapalat" w:hAnsi="GHEA Grapalat" w:cs="Arial"/>
                <w:sz w:val="16"/>
                <w:szCs w:val="16"/>
                <w:lang w:val="hy-AM"/>
              </w:rPr>
              <w:t xml:space="preserve"> </w:t>
            </w:r>
            <w:r w:rsidRPr="0065069C">
              <w:rPr>
                <w:rFonts w:ascii="GHEA Grapalat" w:hAnsi="GHEA Grapalat" w:cs="Sylfaen"/>
                <w:sz w:val="16"/>
                <w:szCs w:val="16"/>
                <w:lang w:val="hy-AM"/>
              </w:rPr>
              <w:t>և</w:t>
            </w:r>
            <w:r w:rsidRPr="0065069C">
              <w:rPr>
                <w:rFonts w:ascii="GHEA Grapalat" w:hAnsi="GHEA Grapalat" w:cs="Arial"/>
                <w:sz w:val="16"/>
                <w:szCs w:val="16"/>
                <w:lang w:val="hy-AM"/>
              </w:rPr>
              <w:t xml:space="preserve"> </w:t>
            </w:r>
            <w:r w:rsidRPr="0065069C">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65069C" w:rsidRDefault="00661F39" w:rsidP="00CB0ADE">
            <w:pPr>
              <w:jc w:val="center"/>
              <w:rPr>
                <w:rFonts w:ascii="GHEA Grapalat" w:hAnsi="GHEA Grapalat"/>
                <w:sz w:val="16"/>
                <w:szCs w:val="16"/>
                <w:lang w:val="hy-AM"/>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ոչ պարտադիր</w:t>
            </w:r>
          </w:p>
          <w:p w14:paraId="56774162"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(չի լրացվում եւ չի կիրառվում)</w:t>
            </w:r>
          </w:p>
        </w:tc>
      </w:tr>
      <w:tr w:rsidR="00631658" w:rsidRPr="0065069C"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արժույթը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բառերով</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կոդով</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C84D24"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գործարքի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լրացվում է </w:t>
            </w:r>
            <w:r w:rsidRPr="0065069C">
              <w:rPr>
                <w:rFonts w:ascii="GHEA Grapalat" w:hAnsi="GHEA Grapalat"/>
                <w:sz w:val="16"/>
                <w:szCs w:val="16"/>
              </w:rPr>
              <w:t>«</w:t>
            </w:r>
            <w:r w:rsidR="00577BD2" w:rsidRPr="0065069C">
              <w:rPr>
                <w:rFonts w:ascii="GHEA Grapalat" w:hAnsi="GHEA Grapalat"/>
                <w:sz w:val="16"/>
                <w:szCs w:val="16"/>
                <w:lang w:val="hy-AM"/>
              </w:rPr>
              <w:t>որակավորման</w:t>
            </w:r>
            <w:r w:rsidRPr="0065069C">
              <w:rPr>
                <w:rFonts w:ascii="GHEA Grapalat" w:hAnsi="GHEA Grapalat"/>
                <w:sz w:val="16"/>
                <w:szCs w:val="16"/>
                <w:lang w:val="hy-AM"/>
              </w:rPr>
              <w:t xml:space="preserve"> ապահովման համար</w:t>
            </w:r>
            <w:r w:rsidRPr="0065069C">
              <w:rPr>
                <w:rFonts w:ascii="GHEA Grapalat" w:hAnsi="GHEA Grapalat"/>
                <w:sz w:val="16"/>
                <w:szCs w:val="16"/>
              </w:rPr>
              <w:t>»</w:t>
            </w:r>
            <w:r w:rsidRPr="0065069C">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նախապես լրացվում է շահառուի կողմից` հրավերով</w:t>
            </w:r>
          </w:p>
        </w:tc>
      </w:tr>
      <w:tr w:rsidR="00631658" w:rsidRPr="0065069C"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960E4F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գանձման</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փաստաթղթի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որոնց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վրա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ներկայացնում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պայմանագրի</w:t>
            </w:r>
            <w:proofErr w:type="spellEnd"/>
            <w:r w:rsidRPr="0065069C">
              <w:rPr>
                <w:rFonts w:ascii="GHEA Grapalat" w:hAnsi="GHEA Grapalat"/>
                <w:sz w:val="16"/>
                <w:szCs w:val="16"/>
              </w:rPr>
              <w:t xml:space="preserve"> </w:t>
            </w:r>
            <w:proofErr w:type="spellStart"/>
            <w:proofErr w:type="gramStart"/>
            <w:r w:rsidRPr="0065069C">
              <w:rPr>
                <w:rFonts w:ascii="GHEA Grapalat" w:hAnsi="GHEA Grapalat"/>
                <w:sz w:val="16"/>
                <w:szCs w:val="16"/>
              </w:rPr>
              <w:t>համարը</w:t>
            </w:r>
            <w:proofErr w:type="spellEnd"/>
            <w:r w:rsidRPr="0065069C">
              <w:rPr>
                <w:rFonts w:ascii="GHEA Grapalat" w:hAnsi="GHEA Grapalat"/>
                <w:sz w:val="16"/>
                <w:szCs w:val="16"/>
                <w:lang w:val="hy-AM"/>
              </w:rPr>
              <w:t>,</w:t>
            </w:r>
            <w:r w:rsidRPr="0065069C">
              <w:rPr>
                <w:rFonts w:ascii="GHEA Grapalat" w:hAnsi="GHEA Grapalat" w:cs="Arial"/>
                <w:sz w:val="16"/>
                <w:szCs w:val="16"/>
                <w:lang w:val="hy-AM"/>
              </w:rPr>
              <w:t xml:space="preserve"> </w:t>
            </w:r>
            <w:r w:rsidRPr="0065069C">
              <w:rPr>
                <w:rFonts w:ascii="GHEA Grapalat" w:hAnsi="GHEA Grapalat"/>
                <w:sz w:val="16"/>
                <w:szCs w:val="16"/>
              </w:rPr>
              <w:t xml:space="preserve"> </w:t>
            </w:r>
            <w:proofErr w:type="spellStart"/>
            <w:r w:rsidRPr="0065069C">
              <w:rPr>
                <w:rFonts w:ascii="GHEA Grapalat" w:hAnsi="GHEA Grapalat"/>
                <w:sz w:val="16"/>
                <w:szCs w:val="16"/>
              </w:rPr>
              <w:t>գնման</w:t>
            </w:r>
            <w:proofErr w:type="spellEnd"/>
            <w:proofErr w:type="gramEnd"/>
            <w:r w:rsidRPr="0065069C">
              <w:rPr>
                <w:rFonts w:ascii="GHEA Grapalat" w:hAnsi="GHEA Grapalat"/>
                <w:sz w:val="16"/>
                <w:szCs w:val="16"/>
              </w:rPr>
              <w:t xml:space="preserve"> </w:t>
            </w:r>
            <w:proofErr w:type="spellStart"/>
            <w:r w:rsidRPr="0065069C">
              <w:rPr>
                <w:rFonts w:ascii="GHEA Grapalat" w:hAnsi="GHEA Grapalat"/>
                <w:sz w:val="16"/>
                <w:szCs w:val="16"/>
              </w:rPr>
              <w:t>ընթացակարգի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ծածկագիրը</w:t>
            </w:r>
            <w:proofErr w:type="spellEnd"/>
            <w:r w:rsidRPr="0065069C">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r w:rsidRPr="0065069C">
              <w:rPr>
                <w:rFonts w:ascii="GHEA Grapalat" w:hAnsi="GHEA Grapalat"/>
                <w:sz w:val="16"/>
                <w:szCs w:val="16"/>
                <w:lang w:val="hy-AM"/>
              </w:rPr>
              <w:t>շահառու</w:t>
            </w:r>
            <w:r w:rsidRPr="0065069C">
              <w:rPr>
                <w:rFonts w:ascii="GHEA Grapalat" w:hAnsi="GHEA Grapalat"/>
                <w:sz w:val="16"/>
                <w:szCs w:val="16"/>
              </w:rPr>
              <w:t xml:space="preserve">ի </w:t>
            </w:r>
            <w:proofErr w:type="spellStart"/>
            <w:r w:rsidRPr="0065069C">
              <w:rPr>
                <w:rFonts w:ascii="GHEA Grapalat" w:hAnsi="GHEA Grapalat"/>
                <w:sz w:val="16"/>
                <w:szCs w:val="16"/>
              </w:rPr>
              <w:t>կողմից</w:t>
            </w:r>
            <w:proofErr w:type="spellEnd"/>
          </w:p>
        </w:tc>
      </w:tr>
      <w:tr w:rsidR="00631658" w:rsidRPr="00C84D24"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65069C" w:rsidDel="0010680B"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65069C" w:rsidRDefault="00631658" w:rsidP="00CB0ADE">
            <w:pPr>
              <w:jc w:val="center"/>
              <w:rPr>
                <w:rFonts w:ascii="GHEA Grapalat" w:hAnsi="GHEA Grapalat" w:cs="Sylfaen"/>
                <w:sz w:val="16"/>
                <w:szCs w:val="16"/>
                <w:lang w:val="hy-AM"/>
              </w:rPr>
            </w:pPr>
            <w:proofErr w:type="spellStart"/>
            <w:r w:rsidRPr="0065069C">
              <w:rPr>
                <w:rFonts w:ascii="GHEA Grapalat" w:hAnsi="GHEA Grapalat"/>
                <w:sz w:val="16"/>
                <w:szCs w:val="16"/>
              </w:rPr>
              <w:t>պարտադիր</w:t>
            </w:r>
            <w:proofErr w:type="spellEnd"/>
            <w:r w:rsidRPr="0065069C">
              <w:rPr>
                <w:rFonts w:ascii="GHEA Grapalat" w:hAnsi="GHEA Grapalat" w:cs="Sylfaen"/>
                <w:sz w:val="16"/>
                <w:szCs w:val="16"/>
                <w:lang w:val="hy-AM"/>
              </w:rPr>
              <w:t xml:space="preserve"> </w:t>
            </w:r>
          </w:p>
          <w:p w14:paraId="6674EDB6" w14:textId="77777777" w:rsidR="00631658" w:rsidRPr="0065069C" w:rsidRDefault="00631658" w:rsidP="00CB0ADE">
            <w:pPr>
              <w:jc w:val="center"/>
              <w:rPr>
                <w:rFonts w:ascii="GHEA Grapalat" w:hAnsi="GHEA Grapalat" w:cs="Sylfaen"/>
                <w:sz w:val="16"/>
                <w:szCs w:val="16"/>
                <w:lang w:val="hy-AM"/>
              </w:rPr>
            </w:pPr>
            <w:r w:rsidRPr="0065069C">
              <w:rPr>
                <w:rFonts w:ascii="GHEA Grapalat" w:hAnsi="GHEA Grapalat" w:cs="Sylfaen"/>
                <w:sz w:val="16"/>
                <w:szCs w:val="16"/>
                <w:lang w:val="hy-AM"/>
              </w:rPr>
              <w:t xml:space="preserve">լրացվում է &lt;ակցեպտավորված վճարում&gt; բառերը, </w:t>
            </w:r>
          </w:p>
          <w:p w14:paraId="2ED0517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նախապես լրացվում է շահառուի կողմից </w:t>
            </w:r>
          </w:p>
        </w:tc>
      </w:tr>
      <w:tr w:rsidR="00631658" w:rsidRPr="0065069C"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առդիր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էջերի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0E6AA6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փաստաթղթերի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էջերի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քանակը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որոնք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տրամադրվեն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lang w:val="hy-AM"/>
              </w:rPr>
              <w:t xml:space="preserve"> </w:t>
            </w:r>
            <w:r w:rsidRPr="0065069C">
              <w:rPr>
                <w:rFonts w:ascii="GHEA Grapalat" w:hAnsi="GHEA Grapalat"/>
                <w:sz w:val="16"/>
                <w:szCs w:val="16"/>
              </w:rPr>
              <w:t>(</w:t>
            </w:r>
            <w:r w:rsidRPr="0065069C">
              <w:rPr>
                <w:rFonts w:ascii="GHEA Grapalat" w:hAnsi="GHEA Grapalat"/>
                <w:sz w:val="16"/>
                <w:szCs w:val="16"/>
                <w:lang w:val="hy-AM"/>
              </w:rPr>
              <w:t>վճարողի բանկին</w:t>
            </w:r>
            <w:r w:rsidRPr="0065069C">
              <w:rPr>
                <w:rFonts w:ascii="GHEA Grapalat" w:hAnsi="GHEA Grapalat"/>
                <w:sz w:val="16"/>
                <w:szCs w:val="16"/>
              </w:rPr>
              <w:t>)</w:t>
            </w:r>
          </w:p>
          <w:p w14:paraId="2C84ADC4"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Եթ ե լրացվել է &lt;</w:t>
            </w:r>
            <w:r w:rsidRPr="0065069C">
              <w:rPr>
                <w:rFonts w:ascii="GHEA Grapalat" w:hAnsi="GHEA Grapalat" w:cs="Sylfaen"/>
                <w:sz w:val="16"/>
                <w:szCs w:val="16"/>
                <w:lang w:val="hy-AM"/>
              </w:rPr>
              <w:t>Վճարման կատարման հիմքեր&gt; դաշտը ապա այս տվյալը պարտադիր լրացվում է</w:t>
            </w:r>
            <w:r w:rsidRPr="0065069C">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lang w:val="hy-AM"/>
              </w:rPr>
              <w:t xml:space="preserve"> </w:t>
            </w:r>
            <w:proofErr w:type="spellStart"/>
            <w:r w:rsidRPr="0065069C">
              <w:rPr>
                <w:rFonts w:ascii="GHEA Grapalat" w:hAnsi="GHEA Grapalat"/>
                <w:sz w:val="16"/>
                <w:szCs w:val="16"/>
              </w:rPr>
              <w:t>կողմից</w:t>
            </w:r>
            <w:proofErr w:type="spellEnd"/>
          </w:p>
        </w:tc>
      </w:tr>
      <w:tr w:rsidR="00631658" w:rsidRPr="00C84D24"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2</w:t>
            </w:r>
            <w:r w:rsidRPr="0065069C">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0442CBE4"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այս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դաշտը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lang w:val="hy-AM"/>
              </w:rPr>
              <w:t xml:space="preserve"> է վճարողի կողմից պահանջագրի ներկայացման դեպքում: Ընդ որում</w:t>
            </w:r>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r w:rsidRPr="0065069C">
              <w:rPr>
                <w:rFonts w:ascii="GHEA Grapalat" w:hAnsi="GHEA Grapalat" w:cs="Sylfaen"/>
                <w:sz w:val="16"/>
                <w:szCs w:val="16"/>
                <w:lang w:val="hy-AM"/>
              </w:rPr>
              <w:t xml:space="preserve">Վճարման պայմաններ դաշտում </w:t>
            </w:r>
            <w:r w:rsidRPr="0065069C">
              <w:rPr>
                <w:rFonts w:ascii="GHEA Grapalat" w:hAnsi="GHEA Grapalat"/>
                <w:sz w:val="16"/>
                <w:szCs w:val="16"/>
                <w:lang w:val="hy-AM"/>
              </w:rPr>
              <w:t>նշված է &lt;ակցեպտավորված վճարում&gt; ապա</w:t>
            </w:r>
            <w:r w:rsidRPr="0065069C">
              <w:rPr>
                <w:rFonts w:ascii="GHEA Grapalat" w:hAnsi="GHEA Grapalat" w:cs="Sylfaen"/>
                <w:sz w:val="16"/>
                <w:szCs w:val="16"/>
                <w:lang w:val="hy-AM"/>
              </w:rPr>
              <w:t xml:space="preserve"> </w:t>
            </w:r>
            <w:proofErr w:type="spellStart"/>
            <w:r w:rsidRPr="0065069C">
              <w:rPr>
                <w:rFonts w:ascii="GHEA Grapalat" w:hAnsi="GHEA Grapalat"/>
                <w:sz w:val="16"/>
                <w:szCs w:val="16"/>
              </w:rPr>
              <w:t>վճարող</w:t>
            </w:r>
            <w:proofErr w:type="spellEnd"/>
            <w:r w:rsidRPr="0065069C">
              <w:rPr>
                <w:rFonts w:ascii="GHEA Grapalat" w:hAnsi="GHEA Grapalat"/>
                <w:sz w:val="16"/>
                <w:szCs w:val="16"/>
                <w:lang w:val="hy-AM"/>
              </w:rPr>
              <w:t xml:space="preserve">ը ստորագրելով՝ </w:t>
            </w:r>
            <w:r w:rsidRPr="0065069C">
              <w:rPr>
                <w:rFonts w:ascii="GHEA Grapalat" w:hAnsi="GHEA Grapalat" w:cs="Sylfaen"/>
                <w:sz w:val="16"/>
                <w:szCs w:val="16"/>
                <w:lang w:val="hy-AM"/>
              </w:rPr>
              <w:t xml:space="preserve">նախապես </w:t>
            </w:r>
            <w:r w:rsidRPr="0065069C">
              <w:rPr>
                <w:rFonts w:ascii="GHEA Grapalat" w:hAnsi="GHEA Grapalat"/>
                <w:sz w:val="16"/>
                <w:szCs w:val="16"/>
                <w:lang w:val="hy-AM"/>
              </w:rPr>
              <w:t xml:space="preserve">համաձայնվում  </w:t>
            </w:r>
            <w:r w:rsidRPr="0065069C">
              <w:rPr>
                <w:rFonts w:ascii="GHEA Grapalat" w:hAnsi="GHEA Grapalat" w:cs="Sylfaen"/>
                <w:sz w:val="16"/>
                <w:szCs w:val="16"/>
                <w:lang w:val="hy-AM"/>
              </w:rPr>
              <w:t xml:space="preserve">  </w:t>
            </w:r>
            <w:r w:rsidRPr="0065069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65069C"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ստորագրվում է վճարողի կողմից կամ </w:t>
            </w:r>
          </w:p>
          <w:p w14:paraId="20FB07FC"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դրվում է վճարողի էլեկտրոնային ստորագրությունը</w:t>
            </w:r>
          </w:p>
          <w:p w14:paraId="596E119B" w14:textId="77777777" w:rsidR="00631658" w:rsidRPr="0065069C" w:rsidRDefault="00631658" w:rsidP="00CB0ADE">
            <w:pPr>
              <w:jc w:val="center"/>
              <w:rPr>
                <w:rFonts w:ascii="GHEA Grapalat" w:hAnsi="GHEA Grapalat"/>
                <w:sz w:val="16"/>
                <w:szCs w:val="16"/>
                <w:lang w:val="hy-AM"/>
              </w:rPr>
            </w:pPr>
          </w:p>
        </w:tc>
      </w:tr>
      <w:tr w:rsidR="00631658" w:rsidRPr="00C84D24"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65069C" w:rsidRDefault="00631658" w:rsidP="00CB0ADE">
            <w:pPr>
              <w:rPr>
                <w:rFonts w:ascii="GHEA Grapalat" w:hAnsi="GHEA Grapalat"/>
                <w:sz w:val="16"/>
                <w:szCs w:val="16"/>
              </w:rPr>
            </w:pPr>
            <w:r w:rsidRPr="0065069C">
              <w:rPr>
                <w:rFonts w:ascii="GHEA Grapalat" w:hAnsi="GHEA Grapalat"/>
                <w:sz w:val="16"/>
                <w:szCs w:val="16"/>
                <w:lang w:val="hy-AM"/>
              </w:rPr>
              <w:t>2</w:t>
            </w:r>
            <w:r w:rsidRPr="0065069C">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p w14:paraId="10C2F50E"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կնիքի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առկայության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կնքվում է վճարողի կողմից </w:t>
            </w:r>
          </w:p>
          <w:p w14:paraId="0686EA6D"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թղթային եղանակով ներկայացնելիս</w:t>
            </w:r>
          </w:p>
        </w:tc>
      </w:tr>
      <w:tr w:rsidR="00631658" w:rsidRPr="0065069C"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22</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lang w:val="hy-AM"/>
              </w:rPr>
              <w:t>՝</w:t>
            </w:r>
            <w:r w:rsidRPr="0065069C">
              <w:rPr>
                <w:rFonts w:ascii="GHEA Grapalat" w:hAnsi="GHEA Grapalat"/>
                <w:sz w:val="16"/>
                <w:szCs w:val="16"/>
              </w:rPr>
              <w:t xml:space="preserve"> </w:t>
            </w:r>
          </w:p>
          <w:p w14:paraId="6F91CF24"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բանկ</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ստորագրվում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65069C" w:rsidRDefault="00631658" w:rsidP="00CB0ADE">
            <w:pPr>
              <w:rPr>
                <w:rFonts w:ascii="GHEA Grapalat" w:hAnsi="GHEA Grapalat"/>
                <w:sz w:val="16"/>
                <w:szCs w:val="16"/>
              </w:rPr>
            </w:pPr>
            <w:r w:rsidRPr="0065069C">
              <w:rPr>
                <w:rFonts w:ascii="GHEA Grapalat" w:hAnsi="GHEA Grapalat"/>
                <w:sz w:val="16"/>
                <w:szCs w:val="16"/>
                <w:lang w:val="hy-AM"/>
              </w:rPr>
              <w:t>22</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p w14:paraId="1A111FF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կնիքի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առկայության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կնքվում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lang w:val="hy-AM"/>
              </w:rPr>
              <w:t xml:space="preserve"> </w:t>
            </w:r>
          </w:p>
          <w:p w14:paraId="1980167B"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թղթային եղանակով բանկ ներկայացնելիս</w:t>
            </w:r>
          </w:p>
        </w:tc>
      </w:tr>
      <w:tr w:rsidR="00631658" w:rsidRPr="0065069C"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D3DF3A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ը</w:t>
            </w:r>
            <w:r w:rsidRPr="0065069C">
              <w:rPr>
                <w:rFonts w:ascii="GHEA Grapalat" w:hAnsi="GHEA Grapalat"/>
                <w:sz w:val="16"/>
                <w:szCs w:val="16"/>
              </w:rPr>
              <w:t xml:space="preserve">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proofErr w:type="gram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w:t>
            </w:r>
            <w:proofErr w:type="gramEnd"/>
            <w:r w:rsidRPr="0065069C">
              <w:rPr>
                <w:rFonts w:ascii="GHEA Grapalat" w:hAnsi="GHEA Grapalat"/>
                <w:sz w:val="16"/>
                <w:szCs w:val="16"/>
                <w:lang w:val="hy-AM"/>
              </w:rPr>
              <w:t xml:space="preserve"> լի</w:t>
            </w:r>
            <w:proofErr w:type="spellStart"/>
            <w:r w:rsidRPr="0065069C">
              <w:rPr>
                <w:rFonts w:ascii="GHEA Grapalat" w:hAnsi="GHEA Grapalat"/>
                <w:sz w:val="16"/>
                <w:szCs w:val="16"/>
              </w:rPr>
              <w:t>նելու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65069C" w:rsidRDefault="00631658" w:rsidP="00CB0ADE">
            <w:pPr>
              <w:jc w:val="center"/>
              <w:rPr>
                <w:rFonts w:ascii="GHEA Grapalat" w:hAnsi="GHEA Grapalat"/>
                <w:sz w:val="16"/>
                <w:szCs w:val="16"/>
              </w:rPr>
            </w:pPr>
          </w:p>
        </w:tc>
      </w:tr>
      <w:tr w:rsidR="00631658" w:rsidRPr="0065069C"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65069C" w:rsidRDefault="00631658" w:rsidP="00CB0ADE">
            <w:pP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lastRenderedPageBreak/>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r w:rsidRPr="0065069C">
              <w:rPr>
                <w:rFonts w:ascii="GHEA Grapalat" w:hAnsi="GHEA Grapalat"/>
                <w:sz w:val="16"/>
                <w:szCs w:val="16"/>
                <w:lang w:val="hy-AM"/>
              </w:rPr>
              <w:t>դրոշմա</w:t>
            </w:r>
            <w:proofErr w:type="spellStart"/>
            <w:r w:rsidRPr="0065069C">
              <w:rPr>
                <w:rFonts w:ascii="GHEA Grapalat" w:hAnsi="GHEA Grapalat"/>
                <w:sz w:val="16"/>
                <w:szCs w:val="16"/>
              </w:rPr>
              <w:t>կնիքը</w:t>
            </w:r>
            <w:proofErr w:type="spellEnd"/>
            <w:r w:rsidRPr="0065069C">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37AC167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lastRenderedPageBreak/>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ը</w:t>
            </w:r>
            <w:r w:rsidRPr="0065069C">
              <w:rPr>
                <w:rFonts w:ascii="GHEA Grapalat" w:hAnsi="GHEA Grapalat"/>
                <w:sz w:val="16"/>
                <w:szCs w:val="16"/>
              </w:rPr>
              <w:t xml:space="preserve">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լի</w:t>
            </w:r>
            <w:proofErr w:type="spellStart"/>
            <w:r w:rsidRPr="0065069C">
              <w:rPr>
                <w:rFonts w:ascii="GHEA Grapalat" w:hAnsi="GHEA Grapalat"/>
                <w:sz w:val="16"/>
                <w:szCs w:val="16"/>
              </w:rPr>
              <w:t>նելու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65069C" w:rsidRDefault="00631658" w:rsidP="00CB0ADE">
            <w:pPr>
              <w:jc w:val="center"/>
              <w:rPr>
                <w:rFonts w:ascii="GHEA Grapalat" w:hAnsi="GHEA Grapalat"/>
                <w:sz w:val="16"/>
                <w:szCs w:val="16"/>
              </w:rPr>
            </w:pPr>
          </w:p>
        </w:tc>
      </w:tr>
      <w:tr w:rsidR="00631658" w:rsidRPr="0065069C"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w:t>
            </w:r>
            <w:r w:rsidRPr="0065069C">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51BB90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կատարման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ժամը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65069C" w:rsidRDefault="00631658" w:rsidP="00CB0ADE">
            <w:pPr>
              <w:jc w:val="center"/>
              <w:rPr>
                <w:rFonts w:ascii="GHEA Grapalat" w:hAnsi="GHEA Grapalat"/>
                <w:sz w:val="16"/>
                <w:szCs w:val="16"/>
              </w:rPr>
            </w:pPr>
          </w:p>
        </w:tc>
      </w:tr>
      <w:tr w:rsidR="00631658" w:rsidRPr="0065069C"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07549E1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 xml:space="preserve">ը </w:t>
            </w:r>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դրվում է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65069C" w:rsidRDefault="00631658" w:rsidP="00CB0ADE">
            <w:pPr>
              <w:jc w:val="center"/>
              <w:rPr>
                <w:rFonts w:ascii="GHEA Grapalat" w:hAnsi="GHEA Grapalat"/>
                <w:sz w:val="16"/>
                <w:szCs w:val="16"/>
              </w:rPr>
            </w:pPr>
          </w:p>
        </w:tc>
      </w:tr>
      <w:tr w:rsidR="00631658" w:rsidRPr="0065069C"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շահառռւին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r w:rsidRPr="0065069C">
              <w:rPr>
                <w:rFonts w:ascii="GHEA Grapalat" w:hAnsi="GHEA Grapalat"/>
                <w:sz w:val="16"/>
                <w:szCs w:val="16"/>
                <w:lang w:val="hy-AM"/>
              </w:rPr>
              <w:t>դրոշմա</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ոչ </w:t>
            </w:r>
            <w:proofErr w:type="spellStart"/>
            <w:r w:rsidRPr="0065069C">
              <w:rPr>
                <w:rFonts w:ascii="GHEA Grapalat" w:hAnsi="GHEA Grapalat"/>
                <w:sz w:val="16"/>
                <w:szCs w:val="16"/>
              </w:rPr>
              <w:t>պարտադիր</w:t>
            </w:r>
            <w:proofErr w:type="spellEnd"/>
          </w:p>
          <w:p w14:paraId="7C55834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վերջինիս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դրոշմակնիքը</w:t>
            </w:r>
            <w:r w:rsidRPr="0065069C">
              <w:rPr>
                <w:rFonts w:ascii="GHEA Grapalat" w:hAnsi="GHEA Grapalat"/>
                <w:sz w:val="16"/>
                <w:szCs w:val="16"/>
              </w:rPr>
              <w:t xml:space="preserve"> </w:t>
            </w:r>
            <w:r w:rsidRPr="0065069C">
              <w:rPr>
                <w:rFonts w:ascii="GHEA Grapalat" w:hAnsi="GHEA Grapalat"/>
                <w:sz w:val="16"/>
                <w:szCs w:val="16"/>
                <w:lang w:val="hy-AM"/>
              </w:rPr>
              <w:t xml:space="preserve">դրվում է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65069C" w:rsidRDefault="00631658" w:rsidP="00CB0ADE">
            <w:pPr>
              <w:jc w:val="center"/>
              <w:rPr>
                <w:rFonts w:ascii="GHEA Grapalat" w:hAnsi="GHEA Grapalat"/>
                <w:sz w:val="16"/>
                <w:szCs w:val="16"/>
              </w:rPr>
            </w:pPr>
          </w:p>
        </w:tc>
      </w:tr>
      <w:tr w:rsidR="00631658" w:rsidRPr="0065069C"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շահառռւին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ժամը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ոչ </w:t>
            </w:r>
            <w:proofErr w:type="spellStart"/>
            <w:r w:rsidRPr="0065069C">
              <w:rPr>
                <w:rFonts w:ascii="GHEA Grapalat" w:hAnsi="GHEA Grapalat"/>
                <w:sz w:val="16"/>
                <w:szCs w:val="16"/>
              </w:rPr>
              <w:t>պարտադիր</w:t>
            </w:r>
            <w:proofErr w:type="spellEnd"/>
          </w:p>
          <w:p w14:paraId="4AC31620"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վերջինիս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սույն տվյալները</w:t>
            </w:r>
            <w:r w:rsidRPr="0065069C">
              <w:rPr>
                <w:rFonts w:ascii="GHEA Grapalat" w:hAnsi="GHEA Grapalat"/>
                <w:sz w:val="16"/>
                <w:szCs w:val="16"/>
              </w:rPr>
              <w:t xml:space="preserve"> </w:t>
            </w:r>
            <w:r w:rsidRPr="0065069C">
              <w:rPr>
                <w:rFonts w:ascii="GHEA Grapalat" w:hAnsi="GHEA Grapalat"/>
                <w:sz w:val="16"/>
                <w:szCs w:val="16"/>
                <w:lang w:val="hy-AM"/>
              </w:rPr>
              <w:t xml:space="preserve">դրվում են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65069C" w:rsidRDefault="00631658" w:rsidP="00CB0ADE">
            <w:pPr>
              <w:jc w:val="center"/>
              <w:rPr>
                <w:rFonts w:ascii="GHEA Grapalat" w:hAnsi="GHEA Grapalat"/>
                <w:sz w:val="16"/>
                <w:szCs w:val="16"/>
              </w:rPr>
            </w:pPr>
          </w:p>
        </w:tc>
      </w:tr>
    </w:tbl>
    <w:p w14:paraId="16834615" w14:textId="77777777" w:rsidR="00631658" w:rsidRPr="0065069C" w:rsidRDefault="00631658" w:rsidP="00631658">
      <w:pPr>
        <w:pStyle w:val="a3"/>
        <w:jc w:val="right"/>
        <w:rPr>
          <w:rFonts w:ascii="GHEA Grapalat" w:hAnsi="GHEA Grapalat" w:cs="Sylfaen"/>
          <w:i w:val="0"/>
          <w:sz w:val="16"/>
          <w:szCs w:val="16"/>
          <w:lang w:val="en-US"/>
        </w:rPr>
      </w:pPr>
    </w:p>
    <w:p w14:paraId="45245A70" w14:textId="77777777" w:rsidR="00631658" w:rsidRPr="0065069C" w:rsidRDefault="00631658" w:rsidP="00631658">
      <w:pPr>
        <w:pStyle w:val="a3"/>
        <w:jc w:val="right"/>
        <w:rPr>
          <w:rFonts w:ascii="GHEA Grapalat" w:hAnsi="GHEA Grapalat" w:cs="Sylfaen"/>
          <w:i w:val="0"/>
          <w:sz w:val="16"/>
          <w:szCs w:val="16"/>
          <w:lang w:val="en-US"/>
        </w:rPr>
      </w:pPr>
    </w:p>
    <w:p w14:paraId="1EAE471E" w14:textId="77777777" w:rsidR="00631658" w:rsidRPr="0065069C" w:rsidRDefault="00631658" w:rsidP="00631658">
      <w:pPr>
        <w:pStyle w:val="a3"/>
        <w:jc w:val="right"/>
        <w:rPr>
          <w:rFonts w:ascii="GHEA Grapalat" w:hAnsi="GHEA Grapalat" w:cs="Sylfaen"/>
          <w:i w:val="0"/>
          <w:sz w:val="16"/>
          <w:szCs w:val="16"/>
          <w:lang w:val="en-US"/>
        </w:rPr>
      </w:pPr>
    </w:p>
    <w:p w14:paraId="1EEB07DE" w14:textId="77777777" w:rsidR="00631658" w:rsidRPr="0065069C" w:rsidRDefault="00631658" w:rsidP="00631658">
      <w:pPr>
        <w:pStyle w:val="a3"/>
        <w:jc w:val="right"/>
        <w:rPr>
          <w:rFonts w:ascii="GHEA Grapalat" w:hAnsi="GHEA Grapalat" w:cs="Sylfaen"/>
          <w:i w:val="0"/>
          <w:sz w:val="16"/>
          <w:szCs w:val="16"/>
          <w:lang w:val="en-US"/>
        </w:rPr>
      </w:pPr>
    </w:p>
    <w:p w14:paraId="39998B71" w14:textId="77777777" w:rsidR="00631658" w:rsidRPr="0065069C" w:rsidRDefault="00631658" w:rsidP="00631658">
      <w:pPr>
        <w:pStyle w:val="a3"/>
        <w:jc w:val="right"/>
        <w:rPr>
          <w:rFonts w:ascii="GHEA Grapalat" w:hAnsi="GHEA Grapalat" w:cs="Sylfaen"/>
          <w:i w:val="0"/>
          <w:sz w:val="16"/>
          <w:szCs w:val="16"/>
          <w:lang w:val="en-US"/>
        </w:rPr>
      </w:pPr>
    </w:p>
    <w:p w14:paraId="528745F1" w14:textId="77777777" w:rsidR="00631658" w:rsidRPr="0065069C" w:rsidRDefault="00631658" w:rsidP="00631658">
      <w:pPr>
        <w:rPr>
          <w:rFonts w:ascii="GHEA Grapalat" w:hAnsi="GHEA Grapalat"/>
          <w:sz w:val="16"/>
          <w:szCs w:val="16"/>
        </w:rPr>
      </w:pPr>
    </w:p>
    <w:p w14:paraId="2A930ADD" w14:textId="77777777" w:rsidR="00631658" w:rsidRPr="0065069C" w:rsidRDefault="00631658" w:rsidP="00631658">
      <w:pPr>
        <w:jc w:val="center"/>
        <w:rPr>
          <w:rFonts w:ascii="GHEA Grapalat" w:hAnsi="GHEA Grapalat" w:cs="GHEA Grapalat"/>
          <w:sz w:val="16"/>
          <w:szCs w:val="16"/>
          <w:lang w:val="hy-AM"/>
        </w:rPr>
      </w:pPr>
    </w:p>
    <w:p w14:paraId="258268E8" w14:textId="0833888F" w:rsidR="00EA25A4" w:rsidRDefault="00631658" w:rsidP="00A33544">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3E51FBD7" w:rsidR="00631658" w:rsidRPr="00064ADD" w:rsidRDefault="004D75B7" w:rsidP="00631658">
      <w:pPr>
        <w:pStyle w:val="31"/>
        <w:spacing w:line="240" w:lineRule="auto"/>
        <w:jc w:val="right"/>
        <w:rPr>
          <w:rFonts w:ascii="GHEA Grapalat" w:hAnsi="GHEA Grapalat" w:cs="Sylfaen"/>
          <w:b/>
          <w:lang w:val="hy-AM"/>
        </w:rPr>
      </w:pPr>
      <w:r>
        <w:rPr>
          <w:rFonts w:ascii="GHEA Grapalat" w:hAnsi="GHEA Grapalat"/>
          <w:i/>
          <w:lang w:val="hy-AM"/>
        </w:rPr>
        <w:t>ԱՄԱՀ-Լ-ԳՀԾՁԲ-25/16</w:t>
      </w:r>
      <w:r w:rsidR="00A33544" w:rsidRPr="00141635">
        <w:rPr>
          <w:rFonts w:ascii="GHEA Grapalat" w:hAnsi="GHEA Grapalat"/>
          <w:i/>
          <w:lang w:val="hy-AM"/>
        </w:rPr>
        <w:t xml:space="preserve">   </w:t>
      </w:r>
      <w:r w:rsidR="00631658" w:rsidRPr="00064ADD">
        <w:rPr>
          <w:rFonts w:ascii="GHEA Grapalat" w:hAnsi="GHEA Grapalat" w:cs="Sylfaen"/>
          <w:b/>
          <w:lang w:val="hy-AM"/>
        </w:rPr>
        <w:t>ծածկագրով</w:t>
      </w:r>
    </w:p>
    <w:p w14:paraId="31045CC5" w14:textId="066F62E4" w:rsidR="00631658" w:rsidRPr="00064ADD" w:rsidRDefault="00D06E78"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7FD607AF" w:rsidR="00631658" w:rsidRPr="00064ADD" w:rsidRDefault="00631658" w:rsidP="005E0C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5E0CB1" w:rsidRPr="00FF4B8A">
        <w:rPr>
          <w:rFonts w:ascii="GHEA Grapalat" w:hAnsi="GHEA Grapalat" w:cs="GHEA Grapalat"/>
          <w:sz w:val="20"/>
          <w:szCs w:val="20"/>
          <w:u w:val="single"/>
          <w:lang w:val="hy-AM"/>
        </w:rPr>
        <w:t>ՀՀ</w:t>
      </w:r>
      <w:r w:rsidR="005E0CB1" w:rsidRPr="005E0CB1">
        <w:rPr>
          <w:rFonts w:ascii="GHEA Grapalat" w:hAnsi="GHEA Grapalat" w:cs="GHEA Grapalat"/>
          <w:sz w:val="20"/>
          <w:szCs w:val="20"/>
          <w:u w:val="single"/>
          <w:lang w:val="pt-BR"/>
        </w:rPr>
        <w:t xml:space="preserve"> </w:t>
      </w:r>
      <w:r w:rsidR="005E0CB1" w:rsidRPr="00FF4B8A">
        <w:rPr>
          <w:rFonts w:ascii="GHEA Grapalat" w:hAnsi="GHEA Grapalat" w:cs="GHEA Grapalat"/>
          <w:sz w:val="20"/>
          <w:szCs w:val="20"/>
          <w:u w:val="single"/>
          <w:lang w:val="hy-AM"/>
        </w:rPr>
        <w:t>Արմավիրի</w:t>
      </w:r>
      <w:r w:rsidR="005E0CB1" w:rsidRPr="005E0CB1">
        <w:rPr>
          <w:rFonts w:ascii="GHEA Grapalat" w:hAnsi="GHEA Grapalat" w:cs="GHEA Grapalat"/>
          <w:sz w:val="20"/>
          <w:szCs w:val="20"/>
          <w:u w:val="single"/>
          <w:lang w:val="pt-BR"/>
        </w:rPr>
        <w:t xml:space="preserve"> </w:t>
      </w:r>
      <w:r w:rsidR="005E0CB1" w:rsidRPr="00FF4B8A">
        <w:rPr>
          <w:rFonts w:ascii="GHEA Grapalat" w:hAnsi="GHEA Grapalat" w:cs="GHEA Grapalat"/>
          <w:sz w:val="20"/>
          <w:szCs w:val="20"/>
          <w:u w:val="single"/>
          <w:lang w:val="hy-AM"/>
        </w:rPr>
        <w:t>մարզի</w:t>
      </w:r>
      <w:r w:rsidR="005E0CB1" w:rsidRPr="005E0CB1">
        <w:rPr>
          <w:rFonts w:ascii="GHEA Grapalat" w:hAnsi="GHEA Grapalat" w:cs="GHEA Grapalat"/>
          <w:sz w:val="20"/>
          <w:szCs w:val="20"/>
          <w:u w:val="single"/>
          <w:lang w:val="pt-BR"/>
        </w:rPr>
        <w:t xml:space="preserve"> </w:t>
      </w:r>
      <w:r w:rsidR="005E0CB1" w:rsidRPr="00FF4B8A">
        <w:rPr>
          <w:rFonts w:ascii="GHEA Grapalat" w:hAnsi="GHEA Grapalat" w:cs="GHEA Grapalat"/>
          <w:sz w:val="20"/>
          <w:szCs w:val="20"/>
          <w:u w:val="single"/>
          <w:lang w:val="hy-AM"/>
        </w:rPr>
        <w:t>Արաքսի</w:t>
      </w:r>
      <w:r w:rsidR="005E0CB1" w:rsidRPr="005E0CB1">
        <w:rPr>
          <w:rFonts w:ascii="GHEA Grapalat" w:hAnsi="GHEA Grapalat" w:cs="GHEA Grapalat"/>
          <w:sz w:val="20"/>
          <w:szCs w:val="20"/>
          <w:u w:val="single"/>
          <w:lang w:val="pt-BR"/>
        </w:rPr>
        <w:t xml:space="preserve"> </w:t>
      </w:r>
      <w:r w:rsidR="005E0CB1" w:rsidRPr="00FF4B8A">
        <w:rPr>
          <w:rFonts w:ascii="GHEA Grapalat" w:hAnsi="GHEA Grapalat" w:cs="GHEA Grapalat"/>
          <w:sz w:val="20"/>
          <w:szCs w:val="20"/>
          <w:u w:val="single"/>
          <w:lang w:val="hy-AM"/>
        </w:rPr>
        <w:t>համայնքապետարանի</w:t>
      </w:r>
      <w:r w:rsidRPr="00064ADD">
        <w:rPr>
          <w:rFonts w:ascii="GHEA Grapalat" w:hAnsi="GHEA Grapalat" w:cs="GHEA Grapalat"/>
          <w:sz w:val="20"/>
          <w:szCs w:val="20"/>
          <w:lang w:val="pt-BR"/>
        </w:rPr>
        <w:t xml:space="preserve">*  (այսուհետ` Պատվիրատու) կողմից կազմակերպված` </w:t>
      </w:r>
      <w:r w:rsidR="004D75B7" w:rsidRPr="00FF4B8A">
        <w:rPr>
          <w:rFonts w:ascii="GHEA Grapalat" w:hAnsi="GHEA Grapalat"/>
          <w:i/>
          <w:sz w:val="20"/>
          <w:szCs w:val="20"/>
          <w:lang w:val="hy-AM"/>
        </w:rPr>
        <w:t>ԱՄԱՀ</w:t>
      </w:r>
      <w:r w:rsidR="004D75B7" w:rsidRPr="004D75B7">
        <w:rPr>
          <w:rFonts w:ascii="GHEA Grapalat" w:hAnsi="GHEA Grapalat"/>
          <w:i/>
          <w:sz w:val="20"/>
          <w:szCs w:val="20"/>
          <w:lang w:val="pt-BR"/>
        </w:rPr>
        <w:t>-</w:t>
      </w:r>
      <w:r w:rsidR="004D75B7" w:rsidRPr="00FF4B8A">
        <w:rPr>
          <w:rFonts w:ascii="GHEA Grapalat" w:hAnsi="GHEA Grapalat"/>
          <w:i/>
          <w:sz w:val="20"/>
          <w:szCs w:val="20"/>
          <w:lang w:val="hy-AM"/>
        </w:rPr>
        <w:t>Լ</w:t>
      </w:r>
      <w:r w:rsidR="004D75B7" w:rsidRPr="004D75B7">
        <w:rPr>
          <w:rFonts w:ascii="GHEA Grapalat" w:hAnsi="GHEA Grapalat"/>
          <w:i/>
          <w:sz w:val="20"/>
          <w:szCs w:val="20"/>
          <w:lang w:val="pt-BR"/>
        </w:rPr>
        <w:t>-</w:t>
      </w:r>
      <w:r w:rsidR="004D75B7" w:rsidRPr="00FF4B8A">
        <w:rPr>
          <w:rFonts w:ascii="GHEA Grapalat" w:hAnsi="GHEA Grapalat"/>
          <w:i/>
          <w:sz w:val="20"/>
          <w:szCs w:val="20"/>
          <w:lang w:val="hy-AM"/>
        </w:rPr>
        <w:t>ԳՀԾՁԲ</w:t>
      </w:r>
      <w:r w:rsidR="004D75B7" w:rsidRPr="004D75B7">
        <w:rPr>
          <w:rFonts w:ascii="GHEA Grapalat" w:hAnsi="GHEA Grapalat"/>
          <w:i/>
          <w:sz w:val="20"/>
          <w:szCs w:val="20"/>
          <w:lang w:val="pt-BR"/>
        </w:rPr>
        <w:t>-25/16</w:t>
      </w:r>
      <w:r w:rsidRPr="00064ADD">
        <w:rPr>
          <w:rFonts w:ascii="GHEA Grapalat" w:hAnsi="GHEA Grapalat" w:cs="GHEA Grapalat"/>
          <w:sz w:val="20"/>
          <w:szCs w:val="20"/>
          <w:lang w:val="pt-BR"/>
        </w:rPr>
        <w:t>*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05" w:type="dxa"/>
        <w:tblLook w:val="0000" w:firstRow="0" w:lastRow="0" w:firstColumn="0" w:lastColumn="0" w:noHBand="0" w:noVBand="0"/>
      </w:tblPr>
      <w:tblGrid>
        <w:gridCol w:w="5577"/>
        <w:gridCol w:w="5328"/>
      </w:tblGrid>
      <w:tr w:rsidR="00334B2F" w:rsidRPr="00064ADD" w14:paraId="420DF55F"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FD7455">
        <w:trPr>
          <w:trHeight w:val="29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FD7455">
        <w:trPr>
          <w:trHeight w:val="294"/>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FD7455">
        <w:trPr>
          <w:trHeight w:val="30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FD7455">
        <w:trPr>
          <w:trHeight w:val="37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09D24A5"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7C3479">
              <w:rPr>
                <w:rFonts w:ascii="GHEA Grapalat" w:hAnsi="GHEA Grapalat" w:cs="Arial"/>
                <w:sz w:val="20"/>
                <w:szCs w:val="20"/>
              </w:rPr>
              <w:t xml:space="preserve">ՀՀ </w:t>
            </w:r>
            <w:proofErr w:type="spellStart"/>
            <w:r w:rsidR="007C3479">
              <w:rPr>
                <w:rFonts w:ascii="GHEA Grapalat" w:hAnsi="GHEA Grapalat" w:cs="Arial"/>
                <w:sz w:val="20"/>
                <w:szCs w:val="20"/>
              </w:rPr>
              <w:t>Արմավիրի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մարզի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Արաքսի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համայնքապետարան</w:t>
            </w:r>
            <w:proofErr w:type="spellEnd"/>
          </w:p>
        </w:tc>
      </w:tr>
      <w:tr w:rsidR="00334B2F" w:rsidRPr="00064ADD" w14:paraId="2C70D339"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7C3479" w:rsidRPr="00064ADD" w14:paraId="39AEE777" w14:textId="77777777" w:rsidTr="00FD7455">
        <w:trPr>
          <w:trHeight w:val="293"/>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B489E5C"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Pr="00691D8D">
              <w:rPr>
                <w:rFonts w:ascii="Sylfaen" w:hAnsi="Sylfaen" w:cs="Arial"/>
                <w:sz w:val="18"/>
                <w:szCs w:val="18"/>
              </w:rPr>
              <w:t>04440435</w:t>
            </w:r>
          </w:p>
        </w:tc>
      </w:tr>
      <w:tr w:rsidR="007C3479" w:rsidRPr="00064ADD" w14:paraId="482CE947" w14:textId="77777777" w:rsidTr="00FD7455">
        <w:trPr>
          <w:trHeight w:val="30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63517E9"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Pr="00691D8D">
              <w:rPr>
                <w:rFonts w:ascii="Sylfaen" w:hAnsi="Sylfaen" w:cs="Arial"/>
                <w:sz w:val="18"/>
                <w:szCs w:val="18"/>
              </w:rPr>
              <w:t xml:space="preserve"> ՀՀ </w:t>
            </w:r>
            <w:proofErr w:type="spellStart"/>
            <w:r w:rsidRPr="00691D8D">
              <w:rPr>
                <w:rFonts w:ascii="Sylfaen" w:hAnsi="Sylfaen" w:cs="Arial"/>
                <w:sz w:val="18"/>
                <w:szCs w:val="18"/>
              </w:rPr>
              <w:t>ֆին</w:t>
            </w:r>
            <w:proofErr w:type="spellEnd"/>
            <w:r w:rsidRPr="00691D8D">
              <w:rPr>
                <w:rFonts w:ascii="Sylfaen" w:hAnsi="Sylfaen" w:cs="Arial"/>
                <w:sz w:val="18"/>
                <w:szCs w:val="18"/>
              </w:rPr>
              <w:t xml:space="preserve">. </w:t>
            </w:r>
            <w:proofErr w:type="spellStart"/>
            <w:proofErr w:type="gramStart"/>
            <w:r w:rsidRPr="00691D8D">
              <w:rPr>
                <w:rFonts w:ascii="Sylfaen" w:hAnsi="Sylfaen" w:cs="Arial"/>
                <w:sz w:val="18"/>
                <w:szCs w:val="18"/>
              </w:rPr>
              <w:t>նախ</w:t>
            </w:r>
            <w:proofErr w:type="spellEnd"/>
            <w:r w:rsidRPr="00691D8D">
              <w:rPr>
                <w:rFonts w:ascii="Sylfaen" w:hAnsi="Sylfaen" w:cs="Arial"/>
                <w:sz w:val="18"/>
                <w:szCs w:val="18"/>
              </w:rPr>
              <w:t xml:space="preserve">  ԳՎ</w:t>
            </w:r>
            <w:proofErr w:type="gramEnd"/>
          </w:p>
        </w:tc>
      </w:tr>
      <w:tr w:rsidR="007C3479" w:rsidRPr="00064ADD" w14:paraId="1AEDA23B" w14:textId="77777777" w:rsidTr="00FD7455">
        <w:trPr>
          <w:trHeight w:val="37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7F7865F"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Pr="002F1E84">
              <w:rPr>
                <w:rFonts w:ascii="GHEA Grapalat" w:hAnsi="GHEA Grapalat" w:cs="Arial"/>
                <w:sz w:val="20"/>
                <w:szCs w:val="20"/>
              </w:rPr>
              <w:t xml:space="preserve"> </w:t>
            </w:r>
            <w:r>
              <w:rPr>
                <w:rFonts w:ascii="Sylfaen" w:hAnsi="Sylfaen"/>
                <w:sz w:val="20"/>
                <w:szCs w:val="20"/>
              </w:rPr>
              <w:t>900325165109</w:t>
            </w:r>
          </w:p>
        </w:tc>
      </w:tr>
      <w:tr w:rsidR="00334B2F" w:rsidRPr="00064ADD" w14:paraId="1A47F251"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0289D88" w14:textId="4E4AD503" w:rsidR="00334B2F" w:rsidRPr="007C3479"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7C3479">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r w:rsidR="007C3479">
              <w:rPr>
                <w:rFonts w:ascii="GHEA Grapalat" w:hAnsi="GHEA Grapalat" w:cs="Arial"/>
                <w:sz w:val="20"/>
                <w:szCs w:val="20"/>
                <w:lang w:val="hy-AM"/>
              </w:rPr>
              <w:t>AMD(</w:t>
            </w:r>
            <w:r w:rsidR="007C3479">
              <w:rPr>
                <w:rFonts w:ascii="GHEA Grapalat" w:hAnsi="GHEA Grapalat" w:cs="Arial"/>
                <w:sz w:val="20"/>
                <w:szCs w:val="20"/>
              </w:rPr>
              <w:t xml:space="preserve">ՀՀ </w:t>
            </w:r>
            <w:proofErr w:type="spellStart"/>
            <w:r w:rsidR="007C3479">
              <w:rPr>
                <w:rFonts w:ascii="GHEA Grapalat" w:hAnsi="GHEA Grapalat" w:cs="Arial"/>
                <w:sz w:val="20"/>
                <w:szCs w:val="20"/>
              </w:rPr>
              <w:t>դրամ</w:t>
            </w:r>
            <w:proofErr w:type="spellEnd"/>
            <w:r w:rsidR="007C3479">
              <w:rPr>
                <w:rFonts w:ascii="GHEA Grapalat" w:hAnsi="GHEA Grapalat" w:cs="Arial"/>
                <w:sz w:val="20"/>
                <w:szCs w:val="20"/>
                <w:lang w:val="hy-AM"/>
              </w:rPr>
              <w:t>)</w:t>
            </w:r>
          </w:p>
        </w:tc>
      </w:tr>
      <w:tr w:rsidR="00334B2F" w:rsidRPr="00064ADD" w14:paraId="34B07B92"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FD7455">
        <w:trPr>
          <w:trHeight w:val="362"/>
        </w:trPr>
        <w:tc>
          <w:tcPr>
            <w:tcW w:w="10905" w:type="dxa"/>
            <w:gridSpan w:val="2"/>
            <w:tcBorders>
              <w:top w:val="single" w:sz="4" w:space="0" w:color="auto"/>
              <w:left w:val="single" w:sz="4" w:space="0" w:color="auto"/>
              <w:right w:val="single" w:sz="4" w:space="0" w:color="000000"/>
            </w:tcBorders>
            <w:noWrap/>
            <w:vAlign w:val="bottom"/>
          </w:tcPr>
          <w:p w14:paraId="0BF0181D" w14:textId="0AB5FA6A" w:rsidR="00334B2F" w:rsidRPr="00064ADD" w:rsidRDefault="00334B2F" w:rsidP="00FD745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FD7455" w:rsidRPr="00FD7455">
              <w:rPr>
                <w:rFonts w:ascii="GHEA Grapalat" w:hAnsi="GHEA Grapalat"/>
                <w:i/>
                <w:sz w:val="20"/>
                <w:szCs w:val="20"/>
              </w:rPr>
              <w:t xml:space="preserve"> </w:t>
            </w:r>
            <w:r w:rsidR="004D75B7">
              <w:rPr>
                <w:rFonts w:ascii="GHEA Grapalat" w:hAnsi="GHEA Grapalat"/>
                <w:i/>
                <w:sz w:val="20"/>
                <w:szCs w:val="20"/>
                <w:lang w:val="ru-RU"/>
              </w:rPr>
              <w:t>ԱՄԱՀ</w:t>
            </w:r>
            <w:r w:rsidR="004D75B7" w:rsidRPr="004D75B7">
              <w:rPr>
                <w:rFonts w:ascii="GHEA Grapalat" w:hAnsi="GHEA Grapalat"/>
                <w:i/>
                <w:sz w:val="20"/>
                <w:szCs w:val="20"/>
              </w:rPr>
              <w:t>-</w:t>
            </w:r>
            <w:r w:rsidR="004D75B7">
              <w:rPr>
                <w:rFonts w:ascii="GHEA Grapalat" w:hAnsi="GHEA Grapalat"/>
                <w:i/>
                <w:sz w:val="20"/>
                <w:szCs w:val="20"/>
                <w:lang w:val="ru-RU"/>
              </w:rPr>
              <w:t>Լ</w:t>
            </w:r>
            <w:r w:rsidR="004D75B7" w:rsidRPr="004D75B7">
              <w:rPr>
                <w:rFonts w:ascii="GHEA Grapalat" w:hAnsi="GHEA Grapalat"/>
                <w:i/>
                <w:sz w:val="20"/>
                <w:szCs w:val="20"/>
              </w:rPr>
              <w:t>-</w:t>
            </w:r>
            <w:r w:rsidR="004D75B7">
              <w:rPr>
                <w:rFonts w:ascii="GHEA Grapalat" w:hAnsi="GHEA Grapalat"/>
                <w:i/>
                <w:sz w:val="20"/>
                <w:szCs w:val="20"/>
                <w:lang w:val="ru-RU"/>
              </w:rPr>
              <w:t>ԳՀԾՁԲ</w:t>
            </w:r>
            <w:r w:rsidR="004D75B7" w:rsidRPr="004D75B7">
              <w:rPr>
                <w:rFonts w:ascii="GHEA Grapalat" w:hAnsi="GHEA Grapalat"/>
                <w:i/>
                <w:sz w:val="20"/>
                <w:szCs w:val="20"/>
              </w:rPr>
              <w:t>-25/16</w:t>
            </w:r>
          </w:p>
        </w:tc>
      </w:tr>
      <w:tr w:rsidR="00334B2F" w:rsidRPr="00064ADD" w14:paraId="1E5C979C" w14:textId="77777777" w:rsidTr="00FD7455">
        <w:trPr>
          <w:trHeight w:val="81"/>
        </w:trPr>
        <w:tc>
          <w:tcPr>
            <w:tcW w:w="10905"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FD7455">
        <w:trPr>
          <w:trHeight w:val="209"/>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FD7455">
        <w:trPr>
          <w:trHeight w:val="2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AA7B0E1" w14:textId="643931CD" w:rsidR="00334B2F" w:rsidRPr="00064ADD" w:rsidRDefault="00334B2F" w:rsidP="00FD7455">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334B2F" w:rsidRPr="00064ADD" w14:paraId="6AF56FAA" w14:textId="77777777" w:rsidTr="007C3479">
        <w:trPr>
          <w:trHeight w:val="2060"/>
        </w:trPr>
        <w:tc>
          <w:tcPr>
            <w:tcW w:w="5577"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28"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7C3479">
        <w:trPr>
          <w:trHeight w:val="1758"/>
        </w:trPr>
        <w:tc>
          <w:tcPr>
            <w:tcW w:w="5577"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28"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7C3479">
        <w:trPr>
          <w:trHeight w:val="1874"/>
        </w:trPr>
        <w:tc>
          <w:tcPr>
            <w:tcW w:w="5577"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28"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2D0801" w:rsidRDefault="00334B2F" w:rsidP="00334B2F">
      <w:pPr>
        <w:jc w:val="center"/>
        <w:rPr>
          <w:rFonts w:ascii="GHEA Grapalat" w:hAnsi="GHEA Grapalat"/>
          <w:b/>
          <w:sz w:val="12"/>
          <w:szCs w:val="12"/>
          <w:lang w:val="nl-NL"/>
        </w:rPr>
      </w:pPr>
      <w:r w:rsidRPr="00064ADD">
        <w:rPr>
          <w:rFonts w:ascii="GHEA Grapalat" w:hAnsi="GHEA Grapalat"/>
          <w:b/>
          <w:lang w:val="hy-AM"/>
        </w:rPr>
        <w:br w:type="page"/>
      </w:r>
      <w:r w:rsidRPr="002D0801">
        <w:rPr>
          <w:rFonts w:ascii="GHEA Grapalat" w:hAnsi="GHEA Grapalat"/>
          <w:b/>
          <w:sz w:val="12"/>
          <w:szCs w:val="12"/>
          <w:lang w:val="hy-AM"/>
        </w:rPr>
        <w:lastRenderedPageBreak/>
        <w:t>Վճարման</w:t>
      </w:r>
      <w:r w:rsidRPr="002D0801">
        <w:rPr>
          <w:rFonts w:ascii="GHEA Grapalat" w:hAnsi="GHEA Grapalat"/>
          <w:b/>
          <w:sz w:val="12"/>
          <w:szCs w:val="12"/>
          <w:lang w:val="nl-NL"/>
        </w:rPr>
        <w:t xml:space="preserve"> </w:t>
      </w:r>
      <w:r w:rsidRPr="002D0801">
        <w:rPr>
          <w:rFonts w:ascii="GHEA Grapalat" w:hAnsi="GHEA Grapalat"/>
          <w:b/>
          <w:sz w:val="12"/>
          <w:szCs w:val="12"/>
          <w:lang w:val="hy-AM"/>
        </w:rPr>
        <w:t>պահանջագրի</w:t>
      </w:r>
      <w:r w:rsidRPr="002D0801">
        <w:rPr>
          <w:rFonts w:ascii="GHEA Grapalat" w:hAnsi="GHEA Grapalat"/>
          <w:b/>
          <w:sz w:val="12"/>
          <w:szCs w:val="12"/>
          <w:lang w:val="nl-NL"/>
        </w:rPr>
        <w:t xml:space="preserve"> </w:t>
      </w:r>
      <w:r w:rsidRPr="002D0801">
        <w:rPr>
          <w:rFonts w:ascii="GHEA Grapalat" w:hAnsi="GHEA Grapalat"/>
          <w:b/>
          <w:sz w:val="12"/>
          <w:szCs w:val="12"/>
          <w:lang w:val="hy-AM"/>
        </w:rPr>
        <w:t>պարտադիր</w:t>
      </w:r>
      <w:r w:rsidRPr="002D0801">
        <w:rPr>
          <w:rFonts w:ascii="GHEA Grapalat" w:hAnsi="GHEA Grapalat"/>
          <w:b/>
          <w:sz w:val="12"/>
          <w:szCs w:val="12"/>
          <w:lang w:val="nl-NL"/>
        </w:rPr>
        <w:t xml:space="preserve"> </w:t>
      </w:r>
      <w:r w:rsidRPr="002D0801">
        <w:rPr>
          <w:rFonts w:ascii="GHEA Grapalat" w:hAnsi="GHEA Grapalat"/>
          <w:b/>
          <w:sz w:val="12"/>
          <w:szCs w:val="12"/>
          <w:lang w:val="hy-AM"/>
        </w:rPr>
        <w:t>վավերապայմանները</w:t>
      </w:r>
      <w:r w:rsidRPr="002D0801">
        <w:rPr>
          <w:rFonts w:ascii="GHEA Grapalat" w:hAnsi="GHEA Grapalat"/>
          <w:b/>
          <w:sz w:val="12"/>
          <w:szCs w:val="12"/>
          <w:lang w:val="nl-NL"/>
        </w:rPr>
        <w:t xml:space="preserve"> </w:t>
      </w:r>
      <w:r w:rsidRPr="002D0801">
        <w:rPr>
          <w:rFonts w:ascii="GHEA Grapalat" w:hAnsi="GHEA Grapalat"/>
          <w:b/>
          <w:sz w:val="12"/>
          <w:szCs w:val="12"/>
          <w:lang w:val="hy-AM"/>
        </w:rPr>
        <w:t>և</w:t>
      </w:r>
      <w:r w:rsidRPr="002D0801">
        <w:rPr>
          <w:rFonts w:ascii="GHEA Grapalat" w:hAnsi="GHEA Grapalat"/>
          <w:b/>
          <w:sz w:val="12"/>
          <w:szCs w:val="12"/>
          <w:lang w:val="nl-NL"/>
        </w:rPr>
        <w:t xml:space="preserve"> </w:t>
      </w:r>
      <w:r w:rsidRPr="002D0801">
        <w:rPr>
          <w:rFonts w:ascii="GHEA Grapalat" w:hAnsi="GHEA Grapalat"/>
          <w:b/>
          <w:sz w:val="12"/>
          <w:szCs w:val="12"/>
          <w:lang w:val="hy-AM"/>
        </w:rPr>
        <w:t>լրացման</w:t>
      </w:r>
      <w:r w:rsidRPr="002D0801">
        <w:rPr>
          <w:rFonts w:ascii="GHEA Grapalat" w:hAnsi="GHEA Grapalat"/>
          <w:b/>
          <w:sz w:val="12"/>
          <w:szCs w:val="12"/>
          <w:lang w:val="nl-NL"/>
        </w:rPr>
        <w:t xml:space="preserve"> </w:t>
      </w:r>
      <w:r w:rsidRPr="002D0801">
        <w:rPr>
          <w:rFonts w:ascii="GHEA Grapalat" w:hAnsi="GHEA Grapalat"/>
          <w:b/>
          <w:sz w:val="12"/>
          <w:szCs w:val="12"/>
          <w:lang w:val="hy-AM"/>
        </w:rPr>
        <w:t>ուղեցույցը</w:t>
      </w:r>
    </w:p>
    <w:p w14:paraId="31CA6E12" w14:textId="77777777" w:rsidR="00334B2F" w:rsidRPr="002D0801" w:rsidRDefault="00334B2F" w:rsidP="00334B2F">
      <w:pPr>
        <w:jc w:val="center"/>
        <w:rPr>
          <w:rFonts w:ascii="GHEA Grapalat" w:hAnsi="GHEA Grapalat"/>
          <w:b/>
          <w:sz w:val="12"/>
          <w:szCs w:val="1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D080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2D0801" w:rsidRDefault="00334B2F" w:rsidP="00CB0ADE">
            <w:pPr>
              <w:jc w:val="both"/>
              <w:rPr>
                <w:rFonts w:ascii="GHEA Grapalat" w:hAnsi="GHEA Grapalat"/>
                <w:sz w:val="12"/>
                <w:szCs w:val="12"/>
              </w:rPr>
            </w:pPr>
            <w:r w:rsidRPr="002D0801">
              <w:rPr>
                <w:rFonts w:ascii="GHEA Grapalat" w:hAnsi="GHEA Grapalat"/>
                <w:sz w:val="12"/>
                <w:szCs w:val="12"/>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&lt;&lt;</w:t>
            </w:r>
            <w:proofErr w:type="spellStart"/>
            <w:r w:rsidRPr="002D0801">
              <w:rPr>
                <w:rFonts w:ascii="GHEA Grapalat" w:hAnsi="GHEA Grapalat"/>
                <w:b/>
                <w:sz w:val="12"/>
                <w:szCs w:val="12"/>
              </w:rPr>
              <w:t>Վճարման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պահանջագիր</w:t>
            </w:r>
            <w:proofErr w:type="spellEnd"/>
            <w:r w:rsidRPr="002D0801">
              <w:rPr>
                <w:rFonts w:ascii="GHEA Grapalat" w:hAnsi="GHEA Grapalat"/>
                <w:b/>
                <w:sz w:val="12"/>
                <w:szCs w:val="12"/>
              </w:rPr>
              <w:t xml:space="preserve">&gt;&gt; </w:t>
            </w:r>
            <w:proofErr w:type="spellStart"/>
            <w:r w:rsidRPr="002D0801">
              <w:rPr>
                <w:rFonts w:ascii="GHEA Grapalat" w:hAnsi="GHEA Grapalat"/>
                <w:b/>
                <w:sz w:val="12"/>
                <w:szCs w:val="12"/>
              </w:rPr>
              <w:t>փաստաթղթի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2D0801" w:rsidRDefault="00334B2F" w:rsidP="00CB0ADE">
            <w:pPr>
              <w:jc w:val="center"/>
              <w:rPr>
                <w:rFonts w:ascii="GHEA Grapalat" w:hAnsi="GHEA Grapalat"/>
                <w:b/>
                <w:sz w:val="12"/>
                <w:szCs w:val="12"/>
              </w:rPr>
            </w:pPr>
            <w:proofErr w:type="spellStart"/>
            <w:r w:rsidRPr="002D0801">
              <w:rPr>
                <w:rFonts w:ascii="GHEA Grapalat" w:hAnsi="GHEA Grapalat"/>
                <w:b/>
                <w:sz w:val="12"/>
                <w:szCs w:val="12"/>
              </w:rPr>
              <w:t>Նշված</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դաշտի</w:t>
            </w:r>
            <w:proofErr w:type="spellEnd"/>
            <w:r w:rsidRPr="002D0801">
              <w:rPr>
                <w:rFonts w:ascii="GHEA Grapalat" w:hAnsi="GHEA Grapalat"/>
                <w:b/>
                <w:sz w:val="12"/>
                <w:szCs w:val="12"/>
              </w:rPr>
              <w:t>/</w:t>
            </w:r>
          </w:p>
          <w:p w14:paraId="4DB87A72" w14:textId="77777777" w:rsidR="00334B2F" w:rsidRPr="002D0801" w:rsidRDefault="00334B2F" w:rsidP="00CB0ADE">
            <w:pPr>
              <w:jc w:val="center"/>
              <w:rPr>
                <w:rFonts w:ascii="GHEA Grapalat" w:hAnsi="GHEA Grapalat"/>
                <w:b/>
                <w:sz w:val="12"/>
                <w:szCs w:val="12"/>
              </w:rPr>
            </w:pPr>
            <w:proofErr w:type="spellStart"/>
            <w:r w:rsidRPr="002D0801">
              <w:rPr>
                <w:rFonts w:ascii="GHEA Grapalat" w:hAnsi="GHEA Grapalat"/>
                <w:b/>
                <w:sz w:val="12"/>
                <w:szCs w:val="12"/>
              </w:rPr>
              <w:t>վավերապայմանի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առկայությունը</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2D0801" w:rsidRDefault="00334B2F" w:rsidP="00CB0ADE">
            <w:pPr>
              <w:jc w:val="center"/>
              <w:rPr>
                <w:rFonts w:ascii="GHEA Grapalat" w:hAnsi="GHEA Grapalat"/>
                <w:b/>
                <w:sz w:val="12"/>
                <w:szCs w:val="12"/>
                <w:lang w:val="hy-AM"/>
              </w:rPr>
            </w:pPr>
            <w:proofErr w:type="spellStart"/>
            <w:r w:rsidRPr="002D0801">
              <w:rPr>
                <w:rFonts w:ascii="GHEA Grapalat" w:hAnsi="GHEA Grapalat"/>
                <w:b/>
                <w:sz w:val="12"/>
                <w:szCs w:val="12"/>
              </w:rPr>
              <w:t>Վավերապայմանի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լրացման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պահանջը</w:t>
            </w:r>
            <w:proofErr w:type="spellEnd"/>
            <w:r w:rsidRPr="002D0801">
              <w:rPr>
                <w:rFonts w:ascii="GHEA Grapalat" w:hAnsi="GHEA Grapalat"/>
                <w:b/>
                <w:sz w:val="12"/>
                <w:szCs w:val="12"/>
                <w:lang w:val="hy-AM"/>
              </w:rPr>
              <w:t xml:space="preserve"> </w:t>
            </w:r>
          </w:p>
          <w:p w14:paraId="227D01C1"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w:t>
            </w:r>
            <w:r w:rsidRPr="002D0801">
              <w:rPr>
                <w:rFonts w:ascii="GHEA Grapalat" w:hAnsi="GHEA Grapalat"/>
                <w:b/>
                <w:sz w:val="12"/>
                <w:szCs w:val="12"/>
                <w:lang w:val="hy-AM"/>
              </w:rPr>
              <w:t>գնումների գործընթացի հետ կապված</w:t>
            </w:r>
            <w:r w:rsidRPr="002D0801">
              <w:rPr>
                <w:rFonts w:ascii="GHEA Grapalat" w:hAnsi="GHEA Grapalat"/>
                <w:b/>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Վավերապայմանը</w:t>
            </w:r>
            <w:proofErr w:type="spellEnd"/>
          </w:p>
          <w:p w14:paraId="48764836"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լրացնող</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կողմը</w:t>
            </w:r>
            <w:proofErr w:type="spellEnd"/>
            <w:r w:rsidRPr="002D0801">
              <w:rPr>
                <w:rFonts w:ascii="GHEA Grapalat" w:hAnsi="GHEA Grapalat"/>
                <w:b/>
                <w:sz w:val="12"/>
                <w:szCs w:val="12"/>
              </w:rPr>
              <w:t xml:space="preserve">` </w:t>
            </w:r>
          </w:p>
          <w:p w14:paraId="7CBD1482"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շահառուն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կամ</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վճարողը</w:t>
            </w:r>
            <w:proofErr w:type="spellEnd"/>
          </w:p>
          <w:p w14:paraId="7CC8B7B5" w14:textId="77777777" w:rsidR="00334B2F" w:rsidRPr="002D0801" w:rsidRDefault="00334B2F" w:rsidP="00CB0ADE">
            <w:pPr>
              <w:ind w:left="-588" w:firstLine="588"/>
              <w:jc w:val="center"/>
              <w:rPr>
                <w:rFonts w:ascii="GHEA Grapalat" w:hAnsi="GHEA Grapalat"/>
                <w:b/>
                <w:sz w:val="12"/>
                <w:szCs w:val="12"/>
              </w:rPr>
            </w:pPr>
            <w:r w:rsidRPr="002D0801">
              <w:rPr>
                <w:rFonts w:ascii="GHEA Grapalat" w:hAnsi="GHEA Grapalat"/>
                <w:b/>
                <w:sz w:val="12"/>
                <w:szCs w:val="12"/>
              </w:rPr>
              <w:t>(</w:t>
            </w:r>
            <w:r w:rsidRPr="002D0801">
              <w:rPr>
                <w:rFonts w:ascii="GHEA Grapalat" w:hAnsi="GHEA Grapalat"/>
                <w:b/>
                <w:sz w:val="12"/>
                <w:szCs w:val="12"/>
                <w:lang w:val="hy-AM"/>
              </w:rPr>
              <w:t>գնումների գործընթացի հետ կապված</w:t>
            </w:r>
            <w:r w:rsidRPr="002D0801">
              <w:rPr>
                <w:rFonts w:ascii="GHEA Grapalat" w:hAnsi="GHEA Grapalat"/>
                <w:b/>
                <w:sz w:val="12"/>
                <w:szCs w:val="12"/>
              </w:rPr>
              <w:t>)</w:t>
            </w:r>
          </w:p>
        </w:tc>
      </w:tr>
      <w:tr w:rsidR="00334B2F" w:rsidRPr="002D080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5</w:t>
            </w:r>
          </w:p>
        </w:tc>
      </w:tr>
      <w:tr w:rsidR="00334B2F" w:rsidRPr="002D080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Փաստաթղթի վրա նախապես լրացված է &lt;Վճարման պահանջագիր&gt;</w:t>
            </w:r>
          </w:p>
        </w:tc>
      </w:tr>
      <w:tr w:rsidR="00334B2F" w:rsidRPr="002D080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2D0801" w:rsidRDefault="00334B2F" w:rsidP="00334B2F">
            <w:pPr>
              <w:pStyle w:val="aff3"/>
              <w:numPr>
                <w:ilvl w:val="0"/>
                <w:numId w:val="26"/>
              </w:numPr>
              <w:contextualSpacing/>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2D0801" w:rsidRDefault="00334B2F" w:rsidP="00CB0ADE">
            <w:pPr>
              <w:jc w:val="both"/>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ներկայացնելիս</w:t>
            </w:r>
            <w:proofErr w:type="spellEnd"/>
          </w:p>
        </w:tc>
      </w:tr>
      <w:tr w:rsidR="00334B2F" w:rsidRPr="002D080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2D0801" w:rsidRDefault="00334B2F" w:rsidP="00334B2F">
            <w:pPr>
              <w:pStyle w:val="aff3"/>
              <w:numPr>
                <w:ilvl w:val="0"/>
                <w:numId w:val="26"/>
              </w:numPr>
              <w:ind w:hanging="436"/>
              <w:contextualSpacing/>
              <w:jc w:val="both"/>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2D0801" w:rsidRDefault="00334B2F" w:rsidP="00CB0ADE">
            <w:pPr>
              <w:jc w:val="both"/>
              <w:rPr>
                <w:rFonts w:ascii="GHEA Grapalat" w:hAnsi="GHEA Grapalat"/>
                <w:sz w:val="12"/>
                <w:szCs w:val="12"/>
              </w:rPr>
            </w:pP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3FFC8D59" w14:textId="77777777" w:rsidR="00334B2F" w:rsidRPr="002D0801" w:rsidRDefault="00334B2F" w:rsidP="00CB0ADE">
            <w:pPr>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2D0801" w:rsidRDefault="00334B2F" w:rsidP="00CB0ADE">
            <w:pPr>
              <w:ind w:left="132" w:hanging="132"/>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օրը</w:t>
            </w:r>
            <w:proofErr w:type="spellEnd"/>
            <w:r w:rsidRPr="002D0801">
              <w:rPr>
                <w:rFonts w:ascii="GHEA Grapalat" w:hAnsi="GHEA Grapalat"/>
                <w:sz w:val="12"/>
                <w:szCs w:val="12"/>
                <w:lang w:val="hy-AM"/>
              </w:rPr>
              <w:t xml:space="preserve">: </w:t>
            </w:r>
          </w:p>
        </w:tc>
      </w:tr>
      <w:tr w:rsidR="00334B2F" w:rsidRPr="002D080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2D0801" w:rsidRDefault="00334B2F" w:rsidP="00334B2F">
            <w:pPr>
              <w:pStyle w:val="aff3"/>
              <w:numPr>
                <w:ilvl w:val="0"/>
                <w:numId w:val="26"/>
              </w:numPr>
              <w:ind w:hanging="436"/>
              <w:contextualSpacing/>
              <w:jc w:val="both"/>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2D0801" w:rsidRDefault="00334B2F" w:rsidP="00CB0ADE">
            <w:pPr>
              <w:jc w:val="both"/>
              <w:rPr>
                <w:rFonts w:ascii="GHEA Grapalat" w:hAnsi="GHEA Grapalat"/>
                <w:sz w:val="12"/>
                <w:szCs w:val="12"/>
              </w:rPr>
            </w:pPr>
            <w:r w:rsidRPr="002D0801">
              <w:rPr>
                <w:rFonts w:ascii="GHEA Grapalat" w:hAnsi="GHEA Grapalat" w:cs="Sylfaen"/>
                <w:sz w:val="12"/>
                <w:szCs w:val="12"/>
                <w:lang w:val="hy-AM"/>
              </w:rPr>
              <w:t>Վճարողի անվանումը</w:t>
            </w:r>
            <w:r w:rsidRPr="002D0801">
              <w:rPr>
                <w:rFonts w:ascii="GHEA Grapalat" w:hAnsi="GHEA Grapalat" w:cs="Sylfaen"/>
                <w:sz w:val="12"/>
                <w:szCs w:val="12"/>
              </w:rPr>
              <w:t>,</w:t>
            </w:r>
            <w:r w:rsidRPr="002D0801">
              <w:rPr>
                <w:rFonts w:ascii="GHEA Grapalat" w:hAnsi="GHEA Grapalat" w:cs="Sylfaen"/>
                <w:sz w:val="12"/>
                <w:szCs w:val="1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EF164B9"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գանձվի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ազգանունը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ֆիզիկական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կամ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իրավաբանական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նաև</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այլ</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ըստ</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անհրաժեշտության</w:t>
            </w:r>
            <w:proofErr w:type="spellEnd"/>
            <w:r w:rsidRPr="002D0801">
              <w:rPr>
                <w:rFonts w:ascii="GHEA Grapalat" w:hAnsi="GHEA Grapalat"/>
                <w:sz w:val="12"/>
                <w:szCs w:val="12"/>
              </w:rPr>
              <w:t>:</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2D0801" w:rsidRDefault="00334B2F" w:rsidP="00CB0ADE">
            <w:pPr>
              <w:ind w:left="252" w:hanging="252"/>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բանկը</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50C6E7F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կազմակերպությունում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գանձվի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57BC1BA9"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հաշվառված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7FB1C97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սահմանված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ֆիզիկական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2D0801" w:rsidRDefault="00334B2F" w:rsidP="00CB0ADE">
            <w:pPr>
              <w:jc w:val="center"/>
              <w:rPr>
                <w:rFonts w:ascii="GHEA Grapalat" w:hAnsi="GHEA Grapalat"/>
                <w:sz w:val="12"/>
                <w:szCs w:val="12"/>
              </w:rPr>
            </w:pPr>
            <w:proofErr w:type="spellStart"/>
            <w:proofErr w:type="gramStart"/>
            <w:r w:rsidRPr="002D0801">
              <w:rPr>
                <w:rFonts w:ascii="GHEA Grapalat" w:hAnsi="GHEA Grapalat"/>
                <w:sz w:val="12"/>
                <w:szCs w:val="12"/>
              </w:rPr>
              <w:t>շահառու</w:t>
            </w:r>
            <w:proofErr w:type="spellEnd"/>
            <w:r w:rsidRPr="002D0801">
              <w:rPr>
                <w:rFonts w:ascii="GHEA Grapalat" w:hAnsi="GHEA Grapalat" w:cs="Sylfaen"/>
                <w:sz w:val="12"/>
                <w:szCs w:val="12"/>
                <w:lang w:val="hy-AM"/>
              </w:rPr>
              <w:t>ի  անվանումը</w:t>
            </w:r>
            <w:proofErr w:type="gramEnd"/>
            <w:r w:rsidRPr="002D0801">
              <w:rPr>
                <w:rFonts w:ascii="GHEA Grapalat" w:hAnsi="GHEA Grapalat" w:cs="Sylfaen"/>
                <w:sz w:val="12"/>
                <w:szCs w:val="12"/>
              </w:rPr>
              <w:t>,</w:t>
            </w:r>
            <w:r w:rsidRPr="002D0801">
              <w:rPr>
                <w:rFonts w:ascii="GHEA Grapalat" w:hAnsi="GHEA Grapalat" w:cs="Sylfaen"/>
                <w:sz w:val="12"/>
                <w:szCs w:val="1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1B8DB98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ստացողի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նաև</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այլ</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ըստ</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Հ</w:t>
            </w:r>
            <w:r w:rsidRPr="002D0801">
              <w:rPr>
                <w:rFonts w:ascii="GHEA Grapalat" w:hAnsi="GHEA Grapalat"/>
                <w:sz w:val="12"/>
                <w:szCs w:val="12"/>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32F54E21"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rPr>
              <w:t xml:space="preserve"> (</w:t>
            </w:r>
            <w:r w:rsidRPr="002D0801">
              <w:rPr>
                <w:rFonts w:ascii="GHEA Grapalat" w:hAnsi="GHEA Grapalat" w:cs="Sylfaen"/>
                <w:sz w:val="12"/>
                <w:szCs w:val="12"/>
                <w:lang w:val="hy-AM"/>
              </w:rPr>
              <w:t>գնումների հետ կապված գործընթացում չի լրացվում</w:t>
            </w:r>
            <w:r w:rsidRPr="002D0801">
              <w:rPr>
                <w:rFonts w:ascii="GHEA Grapalat" w:hAnsi="GHEA Grapalat" w:cs="Sylfaen"/>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ru-RU"/>
              </w:rPr>
              <w:t>(</w:t>
            </w:r>
            <w:r w:rsidRPr="002D0801">
              <w:rPr>
                <w:rFonts w:ascii="GHEA Grapalat" w:hAnsi="GHEA Grapalat" w:cs="Sylfaen"/>
                <w:sz w:val="12"/>
                <w:szCs w:val="12"/>
                <w:lang w:val="hy-AM"/>
              </w:rPr>
              <w:t>չի լրացվում</w:t>
            </w:r>
            <w:r w:rsidRPr="002D0801">
              <w:rPr>
                <w:rFonts w:ascii="GHEA Grapalat" w:hAnsi="GHEA Grapalat" w:cs="Sylfaen"/>
                <w:sz w:val="12"/>
                <w:szCs w:val="12"/>
                <w:lang w:val="ru-RU"/>
              </w:rPr>
              <w:t>)</w:t>
            </w:r>
          </w:p>
        </w:tc>
      </w:tr>
      <w:tr w:rsidR="00334B2F" w:rsidRPr="002D080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49CFDF4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սահմանված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հաշվառված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հարկատու</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50587B1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բանկային</w:t>
            </w:r>
            <w:proofErr w:type="spellEnd"/>
            <w:r w:rsidRPr="002D0801">
              <w:rPr>
                <w:rFonts w:ascii="GHEA Grapalat" w:hAnsi="GHEA Grapalat"/>
                <w:sz w:val="12"/>
                <w:szCs w:val="12"/>
              </w:rPr>
              <w:t xml:space="preserve"> (</w:t>
            </w:r>
            <w:r w:rsidRPr="002D0801">
              <w:rPr>
                <w:rFonts w:ascii="GHEA Grapalat" w:hAnsi="GHEA Grapalat"/>
                <w:sz w:val="12"/>
                <w:szCs w:val="12"/>
                <w:lang w:val="hy-AM"/>
              </w:rPr>
              <w:t>գանձապետական</w:t>
            </w:r>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վրա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փոխանցվեն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գանձված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թվերով</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բառերով</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6A98AA5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ենթակա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lang w:val="hy-AM"/>
              </w:rPr>
              <w:t xml:space="preserve"> </w:t>
            </w:r>
          </w:p>
        </w:tc>
      </w:tr>
      <w:tr w:rsidR="00334B2F" w:rsidRPr="00C84D24"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Ակցեպտավորված գումարը՝  (թվերով</w:t>
            </w:r>
            <w:r w:rsidRPr="002D0801">
              <w:rPr>
                <w:rFonts w:ascii="GHEA Grapalat" w:hAnsi="GHEA Grapalat" w:cs="Arial"/>
                <w:sz w:val="12"/>
                <w:szCs w:val="12"/>
                <w:lang w:val="hy-AM"/>
              </w:rPr>
              <w:t xml:space="preserve"> </w:t>
            </w:r>
            <w:r w:rsidRPr="002D0801">
              <w:rPr>
                <w:rFonts w:ascii="GHEA Grapalat" w:hAnsi="GHEA Grapalat" w:cs="Sylfaen"/>
                <w:sz w:val="12"/>
                <w:szCs w:val="12"/>
                <w:lang w:val="hy-AM"/>
              </w:rPr>
              <w:t>և</w:t>
            </w:r>
            <w:r w:rsidRPr="002D0801">
              <w:rPr>
                <w:rFonts w:ascii="GHEA Grapalat" w:hAnsi="GHEA Grapalat" w:cs="Arial"/>
                <w:sz w:val="12"/>
                <w:szCs w:val="12"/>
                <w:lang w:val="hy-AM"/>
              </w:rPr>
              <w:t xml:space="preserve"> </w:t>
            </w:r>
            <w:r w:rsidRPr="002D0801">
              <w:rPr>
                <w:rFonts w:ascii="GHEA Grapalat" w:hAnsi="GHEA Grapalat" w:cs="Sylfaen"/>
                <w:sz w:val="12"/>
                <w:szCs w:val="1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2D0801" w:rsidRDefault="00493DAD" w:rsidP="00CB0ADE">
            <w:pPr>
              <w:jc w:val="center"/>
              <w:rPr>
                <w:rFonts w:ascii="GHEA Grapalat" w:hAnsi="GHEA Grapalat"/>
                <w:sz w:val="12"/>
                <w:szCs w:val="12"/>
                <w:lang w:val="hy-AM"/>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ոչ պարտադիր</w:t>
            </w:r>
          </w:p>
          <w:p w14:paraId="70ACCDAA"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(չի լրացվում եւ չի կիրառվում)</w:t>
            </w:r>
          </w:p>
        </w:tc>
      </w:tr>
      <w:tr w:rsidR="00334B2F" w:rsidRPr="002D080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արժույթը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բառերով</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կոդով</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C84D24"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գործարքի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լրացվում է </w:t>
            </w:r>
            <w:r w:rsidRPr="002D0801">
              <w:rPr>
                <w:rFonts w:ascii="GHEA Grapalat" w:hAnsi="GHEA Grapalat"/>
                <w:sz w:val="12"/>
                <w:szCs w:val="12"/>
              </w:rPr>
              <w:t>«</w:t>
            </w:r>
            <w:r w:rsidRPr="002D0801">
              <w:rPr>
                <w:rFonts w:ascii="GHEA Grapalat" w:hAnsi="GHEA Grapalat"/>
                <w:sz w:val="12"/>
                <w:szCs w:val="12"/>
                <w:lang w:val="hy-AM"/>
              </w:rPr>
              <w:t>պայմանագրի կատարման ապահովման համար</w:t>
            </w:r>
            <w:r w:rsidRPr="002D0801">
              <w:rPr>
                <w:rFonts w:ascii="GHEA Grapalat" w:hAnsi="GHEA Grapalat"/>
                <w:sz w:val="12"/>
                <w:szCs w:val="12"/>
              </w:rPr>
              <w:t>»</w:t>
            </w:r>
            <w:r w:rsidRPr="002D0801">
              <w:rPr>
                <w:rFonts w:ascii="GHEA Grapalat" w:hAnsi="GHEA Grapalat"/>
                <w:sz w:val="12"/>
                <w:szCs w:val="1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նախապես լրացվում է շահառուի կողմից` հրավերով</w:t>
            </w:r>
          </w:p>
        </w:tc>
      </w:tr>
      <w:tr w:rsidR="00334B2F" w:rsidRPr="002D080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27F9226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գանձման</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փաստաթղթի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որոնց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վրա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ներկայացնում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պայմանագրի</w:t>
            </w:r>
            <w:proofErr w:type="spellEnd"/>
            <w:r w:rsidRPr="002D0801">
              <w:rPr>
                <w:rFonts w:ascii="GHEA Grapalat" w:hAnsi="GHEA Grapalat"/>
                <w:sz w:val="12"/>
                <w:szCs w:val="12"/>
              </w:rPr>
              <w:t xml:space="preserve"> </w:t>
            </w:r>
            <w:proofErr w:type="spellStart"/>
            <w:proofErr w:type="gramStart"/>
            <w:r w:rsidRPr="002D0801">
              <w:rPr>
                <w:rFonts w:ascii="GHEA Grapalat" w:hAnsi="GHEA Grapalat"/>
                <w:sz w:val="12"/>
                <w:szCs w:val="12"/>
              </w:rPr>
              <w:t>համարը</w:t>
            </w:r>
            <w:proofErr w:type="spellEnd"/>
            <w:r w:rsidRPr="002D0801">
              <w:rPr>
                <w:rFonts w:ascii="GHEA Grapalat" w:hAnsi="GHEA Grapalat"/>
                <w:sz w:val="12"/>
                <w:szCs w:val="12"/>
                <w:lang w:val="hy-AM"/>
              </w:rPr>
              <w:t>,</w:t>
            </w:r>
            <w:r w:rsidRPr="002D0801">
              <w:rPr>
                <w:rFonts w:ascii="GHEA Grapalat" w:hAnsi="GHEA Grapalat" w:cs="Arial"/>
                <w:sz w:val="12"/>
                <w:szCs w:val="12"/>
                <w:lang w:val="hy-AM"/>
              </w:rPr>
              <w:t xml:space="preserve"> </w:t>
            </w:r>
            <w:r w:rsidRPr="002D0801">
              <w:rPr>
                <w:rFonts w:ascii="GHEA Grapalat" w:hAnsi="GHEA Grapalat"/>
                <w:sz w:val="12"/>
                <w:szCs w:val="12"/>
              </w:rPr>
              <w:t xml:space="preserve"> </w:t>
            </w:r>
            <w:proofErr w:type="spellStart"/>
            <w:r w:rsidRPr="002D0801">
              <w:rPr>
                <w:rFonts w:ascii="GHEA Grapalat" w:hAnsi="GHEA Grapalat"/>
                <w:sz w:val="12"/>
                <w:szCs w:val="12"/>
              </w:rPr>
              <w:t>գնման</w:t>
            </w:r>
            <w:proofErr w:type="spellEnd"/>
            <w:proofErr w:type="gramEnd"/>
            <w:r w:rsidRPr="002D0801">
              <w:rPr>
                <w:rFonts w:ascii="GHEA Grapalat" w:hAnsi="GHEA Grapalat"/>
                <w:sz w:val="12"/>
                <w:szCs w:val="12"/>
              </w:rPr>
              <w:t xml:space="preserve"> </w:t>
            </w:r>
            <w:proofErr w:type="spellStart"/>
            <w:r w:rsidRPr="002D0801">
              <w:rPr>
                <w:rFonts w:ascii="GHEA Grapalat" w:hAnsi="GHEA Grapalat"/>
                <w:sz w:val="12"/>
                <w:szCs w:val="12"/>
              </w:rPr>
              <w:t>ընթացակարգի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ծածկագիրը</w:t>
            </w:r>
            <w:proofErr w:type="spellEnd"/>
            <w:r w:rsidRPr="002D0801">
              <w:rPr>
                <w:rFonts w:ascii="GHEA Grapalat" w:hAnsi="GHEA Grapalat" w:cs="Arial"/>
                <w:sz w:val="12"/>
                <w:szCs w:val="1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r w:rsidRPr="002D0801">
              <w:rPr>
                <w:rFonts w:ascii="GHEA Grapalat" w:hAnsi="GHEA Grapalat"/>
                <w:sz w:val="12"/>
                <w:szCs w:val="12"/>
                <w:lang w:val="hy-AM"/>
              </w:rPr>
              <w:t>շահառու</w:t>
            </w:r>
            <w:r w:rsidRPr="002D0801">
              <w:rPr>
                <w:rFonts w:ascii="GHEA Grapalat" w:hAnsi="GHEA Grapalat"/>
                <w:sz w:val="12"/>
                <w:szCs w:val="12"/>
              </w:rPr>
              <w:t xml:space="preserve">ի </w:t>
            </w:r>
            <w:proofErr w:type="spellStart"/>
            <w:r w:rsidRPr="002D0801">
              <w:rPr>
                <w:rFonts w:ascii="GHEA Grapalat" w:hAnsi="GHEA Grapalat"/>
                <w:sz w:val="12"/>
                <w:szCs w:val="12"/>
              </w:rPr>
              <w:t>կողմից</w:t>
            </w:r>
            <w:proofErr w:type="spellEnd"/>
          </w:p>
        </w:tc>
      </w:tr>
      <w:tr w:rsidR="00334B2F" w:rsidRPr="00C84D24"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2D0801" w:rsidDel="0010680B"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2D0801" w:rsidRDefault="00334B2F" w:rsidP="00CB0ADE">
            <w:pPr>
              <w:jc w:val="center"/>
              <w:rPr>
                <w:rFonts w:ascii="GHEA Grapalat" w:hAnsi="GHEA Grapalat" w:cs="Sylfaen"/>
                <w:sz w:val="12"/>
                <w:szCs w:val="12"/>
                <w:lang w:val="hy-AM"/>
              </w:rPr>
            </w:pPr>
            <w:proofErr w:type="spellStart"/>
            <w:r w:rsidRPr="002D0801">
              <w:rPr>
                <w:rFonts w:ascii="GHEA Grapalat" w:hAnsi="GHEA Grapalat"/>
                <w:sz w:val="12"/>
                <w:szCs w:val="12"/>
              </w:rPr>
              <w:t>պարտադիր</w:t>
            </w:r>
            <w:proofErr w:type="spellEnd"/>
            <w:r w:rsidRPr="002D0801">
              <w:rPr>
                <w:rFonts w:ascii="GHEA Grapalat" w:hAnsi="GHEA Grapalat" w:cs="Sylfaen"/>
                <w:sz w:val="12"/>
                <w:szCs w:val="12"/>
                <w:lang w:val="hy-AM"/>
              </w:rPr>
              <w:t xml:space="preserve"> </w:t>
            </w:r>
          </w:p>
          <w:p w14:paraId="0428F3E2" w14:textId="77777777" w:rsidR="00334B2F" w:rsidRPr="002D0801" w:rsidRDefault="00334B2F" w:rsidP="00CB0ADE">
            <w:pPr>
              <w:jc w:val="center"/>
              <w:rPr>
                <w:rFonts w:ascii="GHEA Grapalat" w:hAnsi="GHEA Grapalat" w:cs="Sylfaen"/>
                <w:sz w:val="12"/>
                <w:szCs w:val="12"/>
                <w:lang w:val="hy-AM"/>
              </w:rPr>
            </w:pPr>
            <w:r w:rsidRPr="002D0801">
              <w:rPr>
                <w:rFonts w:ascii="GHEA Grapalat" w:hAnsi="GHEA Grapalat" w:cs="Sylfaen"/>
                <w:sz w:val="12"/>
                <w:szCs w:val="12"/>
                <w:lang w:val="hy-AM"/>
              </w:rPr>
              <w:t xml:space="preserve">լրացվում է &lt;ակցեպտավորված վճարում&gt; բառերը, </w:t>
            </w:r>
          </w:p>
          <w:p w14:paraId="3220DE20"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 xml:space="preserve">նախապես լրացվում է շահառուի կողմից </w:t>
            </w:r>
          </w:p>
        </w:tc>
      </w:tr>
      <w:tr w:rsidR="00334B2F" w:rsidRPr="002D080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առդիր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էջերի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49FF99D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փաստաթղթերի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էջերի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քանակը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որոնք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տրամադրվեն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lang w:val="hy-AM"/>
              </w:rPr>
              <w:t xml:space="preserve"> </w:t>
            </w:r>
            <w:r w:rsidRPr="002D0801">
              <w:rPr>
                <w:rFonts w:ascii="GHEA Grapalat" w:hAnsi="GHEA Grapalat"/>
                <w:sz w:val="12"/>
                <w:szCs w:val="12"/>
              </w:rPr>
              <w:t>(</w:t>
            </w:r>
            <w:r w:rsidRPr="002D0801">
              <w:rPr>
                <w:rFonts w:ascii="GHEA Grapalat" w:hAnsi="GHEA Grapalat"/>
                <w:sz w:val="12"/>
                <w:szCs w:val="12"/>
                <w:lang w:val="hy-AM"/>
              </w:rPr>
              <w:t>վճարողի բանկին</w:t>
            </w:r>
            <w:r w:rsidRPr="002D0801">
              <w:rPr>
                <w:rFonts w:ascii="GHEA Grapalat" w:hAnsi="GHEA Grapalat"/>
                <w:sz w:val="12"/>
                <w:szCs w:val="12"/>
              </w:rPr>
              <w:t>)</w:t>
            </w:r>
          </w:p>
          <w:p w14:paraId="6DBE468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Եթ ե լրացվել է &lt;</w:t>
            </w:r>
            <w:r w:rsidRPr="002D0801">
              <w:rPr>
                <w:rFonts w:ascii="GHEA Grapalat" w:hAnsi="GHEA Grapalat" w:cs="Sylfaen"/>
                <w:sz w:val="12"/>
                <w:szCs w:val="12"/>
                <w:lang w:val="hy-AM"/>
              </w:rPr>
              <w:t>Վճարման կատարման հիմքեր&gt; դաշտը ապա այս տվյալը պարտադիր լրացվում է</w:t>
            </w:r>
            <w:r w:rsidRPr="002D0801">
              <w:rPr>
                <w:rFonts w:ascii="GHEA Grapalat" w:hAnsi="GHEA Grapalat" w:cs="Sylfaen"/>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lang w:val="hy-AM"/>
              </w:rPr>
              <w:t xml:space="preserve"> </w:t>
            </w:r>
            <w:proofErr w:type="spellStart"/>
            <w:r w:rsidRPr="002D0801">
              <w:rPr>
                <w:rFonts w:ascii="GHEA Grapalat" w:hAnsi="GHEA Grapalat"/>
                <w:sz w:val="12"/>
                <w:szCs w:val="12"/>
              </w:rPr>
              <w:t>կողմից</w:t>
            </w:r>
            <w:proofErr w:type="spellEnd"/>
          </w:p>
        </w:tc>
      </w:tr>
      <w:tr w:rsidR="00334B2F" w:rsidRPr="00C84D24"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2</w:t>
            </w:r>
            <w:r w:rsidRPr="002D0801">
              <w:rPr>
                <w:rFonts w:ascii="GHEA Grapalat" w:hAnsi="GHEA Grapalat"/>
                <w:sz w:val="12"/>
                <w:szCs w:val="12"/>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24705378"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այս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դաշտը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lang w:val="hy-AM"/>
              </w:rPr>
              <w:t xml:space="preserve"> է վճարողի կողմից պահանջագրի ներկայացման դեպքում: Ընդ որում</w:t>
            </w:r>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r w:rsidRPr="002D0801">
              <w:rPr>
                <w:rFonts w:ascii="GHEA Grapalat" w:hAnsi="GHEA Grapalat" w:cs="Sylfaen"/>
                <w:sz w:val="12"/>
                <w:szCs w:val="12"/>
                <w:lang w:val="hy-AM"/>
              </w:rPr>
              <w:t xml:space="preserve">Վճարման պայմաններ դաշտում </w:t>
            </w:r>
            <w:r w:rsidRPr="002D0801">
              <w:rPr>
                <w:rFonts w:ascii="GHEA Grapalat" w:hAnsi="GHEA Grapalat"/>
                <w:sz w:val="12"/>
                <w:szCs w:val="12"/>
                <w:lang w:val="hy-AM"/>
              </w:rPr>
              <w:t>նշված է &lt;ակցեպտավորված վճարում&gt; ապա</w:t>
            </w:r>
            <w:r w:rsidRPr="002D0801">
              <w:rPr>
                <w:rFonts w:ascii="GHEA Grapalat" w:hAnsi="GHEA Grapalat" w:cs="Sylfaen"/>
                <w:sz w:val="12"/>
                <w:szCs w:val="12"/>
                <w:lang w:val="hy-AM"/>
              </w:rPr>
              <w:t xml:space="preserve"> </w:t>
            </w:r>
            <w:proofErr w:type="spellStart"/>
            <w:r w:rsidRPr="002D0801">
              <w:rPr>
                <w:rFonts w:ascii="GHEA Grapalat" w:hAnsi="GHEA Grapalat"/>
                <w:sz w:val="12"/>
                <w:szCs w:val="12"/>
              </w:rPr>
              <w:t>վճարող</w:t>
            </w:r>
            <w:proofErr w:type="spellEnd"/>
            <w:r w:rsidRPr="002D0801">
              <w:rPr>
                <w:rFonts w:ascii="GHEA Grapalat" w:hAnsi="GHEA Grapalat"/>
                <w:sz w:val="12"/>
                <w:szCs w:val="12"/>
                <w:lang w:val="hy-AM"/>
              </w:rPr>
              <w:t xml:space="preserve">ը ստորագրելով՝ </w:t>
            </w:r>
            <w:r w:rsidRPr="002D0801">
              <w:rPr>
                <w:rFonts w:ascii="GHEA Grapalat" w:hAnsi="GHEA Grapalat" w:cs="Sylfaen"/>
                <w:sz w:val="12"/>
                <w:szCs w:val="12"/>
                <w:lang w:val="hy-AM"/>
              </w:rPr>
              <w:t xml:space="preserve">նախապես </w:t>
            </w:r>
            <w:r w:rsidRPr="002D0801">
              <w:rPr>
                <w:rFonts w:ascii="GHEA Grapalat" w:hAnsi="GHEA Grapalat"/>
                <w:sz w:val="12"/>
                <w:szCs w:val="12"/>
                <w:lang w:val="hy-AM"/>
              </w:rPr>
              <w:t xml:space="preserve">համաձայնվում  </w:t>
            </w:r>
            <w:r w:rsidRPr="002D0801">
              <w:rPr>
                <w:rFonts w:ascii="GHEA Grapalat" w:hAnsi="GHEA Grapalat" w:cs="Sylfaen"/>
                <w:sz w:val="12"/>
                <w:szCs w:val="12"/>
                <w:lang w:val="hy-AM"/>
              </w:rPr>
              <w:t xml:space="preserve">  </w:t>
            </w:r>
            <w:r w:rsidRPr="002D0801">
              <w:rPr>
                <w:rFonts w:ascii="GHEA Grapalat" w:hAnsi="GHEA Grapalat"/>
                <w:sz w:val="12"/>
                <w:szCs w:val="12"/>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2D0801" w:rsidRDefault="00334B2F" w:rsidP="00CB0ADE">
            <w:pPr>
              <w:jc w:val="center"/>
              <w:rPr>
                <w:rFonts w:ascii="GHEA Grapalat" w:hAnsi="GHEA Grapalat"/>
                <w:sz w:val="12"/>
                <w:szCs w:val="12"/>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 xml:space="preserve">ստորագրվում է վճարողի կողմից կամ </w:t>
            </w:r>
          </w:p>
          <w:p w14:paraId="2BCF092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դրվում է վճարողի էլեկտրոնային ստորագրությունը</w:t>
            </w:r>
          </w:p>
          <w:p w14:paraId="409FE02F" w14:textId="77777777" w:rsidR="00334B2F" w:rsidRPr="002D0801" w:rsidRDefault="00334B2F" w:rsidP="00CB0ADE">
            <w:pPr>
              <w:jc w:val="center"/>
              <w:rPr>
                <w:rFonts w:ascii="GHEA Grapalat" w:hAnsi="GHEA Grapalat"/>
                <w:sz w:val="12"/>
                <w:szCs w:val="12"/>
                <w:lang w:val="hy-AM"/>
              </w:rPr>
            </w:pPr>
          </w:p>
        </w:tc>
      </w:tr>
      <w:tr w:rsidR="00334B2F" w:rsidRPr="00C84D24"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2D0801" w:rsidRDefault="00334B2F" w:rsidP="00CB0ADE">
            <w:pPr>
              <w:rPr>
                <w:rFonts w:ascii="GHEA Grapalat" w:hAnsi="GHEA Grapalat"/>
                <w:sz w:val="12"/>
                <w:szCs w:val="12"/>
              </w:rPr>
            </w:pPr>
            <w:r w:rsidRPr="002D0801">
              <w:rPr>
                <w:rFonts w:ascii="GHEA Grapalat" w:hAnsi="GHEA Grapalat"/>
                <w:sz w:val="12"/>
                <w:szCs w:val="12"/>
                <w:lang w:val="hy-AM"/>
              </w:rPr>
              <w:t>2</w:t>
            </w:r>
            <w:r w:rsidRPr="002D0801">
              <w:rPr>
                <w:rFonts w:ascii="GHEA Grapalat" w:hAnsi="GHEA Grapalat"/>
                <w:sz w:val="12"/>
                <w:szCs w:val="12"/>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p w14:paraId="4454A843"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lastRenderedPageBreak/>
              <w:t>կնիքի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առկայության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lastRenderedPageBreak/>
              <w:t xml:space="preserve">կնքվում է վճարողի կողմից </w:t>
            </w:r>
          </w:p>
          <w:p w14:paraId="55F8FB2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lastRenderedPageBreak/>
              <w:t>թղթային եղանակով ներկայացնելիս</w:t>
            </w:r>
          </w:p>
        </w:tc>
      </w:tr>
      <w:tr w:rsidR="00334B2F" w:rsidRPr="002D080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lastRenderedPageBreak/>
              <w:t>22</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lang w:val="hy-AM"/>
              </w:rPr>
              <w:t>՝</w:t>
            </w:r>
            <w:r w:rsidRPr="002D0801">
              <w:rPr>
                <w:rFonts w:ascii="GHEA Grapalat" w:hAnsi="GHEA Grapalat"/>
                <w:sz w:val="12"/>
                <w:szCs w:val="12"/>
              </w:rPr>
              <w:t xml:space="preserve"> </w:t>
            </w:r>
          </w:p>
          <w:p w14:paraId="7621C01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բանկ</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ստորագրվում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2D0801" w:rsidRDefault="00334B2F" w:rsidP="00CB0ADE">
            <w:pPr>
              <w:rPr>
                <w:rFonts w:ascii="GHEA Grapalat" w:hAnsi="GHEA Grapalat"/>
                <w:sz w:val="12"/>
                <w:szCs w:val="12"/>
              </w:rPr>
            </w:pPr>
            <w:r w:rsidRPr="002D0801">
              <w:rPr>
                <w:rFonts w:ascii="GHEA Grapalat" w:hAnsi="GHEA Grapalat"/>
                <w:sz w:val="12"/>
                <w:szCs w:val="12"/>
                <w:lang w:val="hy-AM"/>
              </w:rPr>
              <w:t>22</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p w14:paraId="6A285B0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կնիքի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առկայության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կնքվում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lang w:val="hy-AM"/>
              </w:rPr>
              <w:t xml:space="preserve"> </w:t>
            </w:r>
          </w:p>
          <w:p w14:paraId="68D9B679"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թղթային եղանակով բանկ ներկայացնելիս</w:t>
            </w:r>
          </w:p>
        </w:tc>
      </w:tr>
      <w:tr w:rsidR="00334B2F" w:rsidRPr="002D080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168C803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ը</w:t>
            </w:r>
            <w:r w:rsidRPr="002D0801">
              <w:rPr>
                <w:rFonts w:ascii="GHEA Grapalat" w:hAnsi="GHEA Grapalat"/>
                <w:sz w:val="12"/>
                <w:szCs w:val="12"/>
              </w:rPr>
              <w:t xml:space="preserve">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proofErr w:type="gram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w:t>
            </w:r>
            <w:proofErr w:type="gramEnd"/>
            <w:r w:rsidRPr="002D0801">
              <w:rPr>
                <w:rFonts w:ascii="GHEA Grapalat" w:hAnsi="GHEA Grapalat"/>
                <w:sz w:val="12"/>
                <w:szCs w:val="12"/>
                <w:lang w:val="hy-AM"/>
              </w:rPr>
              <w:t xml:space="preserve"> լի</w:t>
            </w:r>
            <w:proofErr w:type="spellStart"/>
            <w:r w:rsidRPr="002D0801">
              <w:rPr>
                <w:rFonts w:ascii="GHEA Grapalat" w:hAnsi="GHEA Grapalat"/>
                <w:sz w:val="12"/>
                <w:szCs w:val="12"/>
              </w:rPr>
              <w:t>նելու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2D0801" w:rsidRDefault="00334B2F" w:rsidP="00CB0ADE">
            <w:pPr>
              <w:jc w:val="center"/>
              <w:rPr>
                <w:rFonts w:ascii="GHEA Grapalat" w:hAnsi="GHEA Grapalat"/>
                <w:sz w:val="12"/>
                <w:szCs w:val="12"/>
              </w:rPr>
            </w:pPr>
          </w:p>
        </w:tc>
      </w:tr>
      <w:tr w:rsidR="00334B2F" w:rsidRPr="002D080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2D0801" w:rsidRDefault="00334B2F" w:rsidP="00CB0ADE">
            <w:pP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r w:rsidRPr="002D0801">
              <w:rPr>
                <w:rFonts w:ascii="GHEA Grapalat" w:hAnsi="GHEA Grapalat"/>
                <w:sz w:val="12"/>
                <w:szCs w:val="12"/>
                <w:lang w:val="hy-AM"/>
              </w:rPr>
              <w:t>դրոշմա</w:t>
            </w:r>
            <w:proofErr w:type="spellStart"/>
            <w:r w:rsidRPr="002D0801">
              <w:rPr>
                <w:rFonts w:ascii="GHEA Grapalat" w:hAnsi="GHEA Grapalat"/>
                <w:sz w:val="12"/>
                <w:szCs w:val="12"/>
              </w:rPr>
              <w:t>կնիքը</w:t>
            </w:r>
            <w:proofErr w:type="spellEnd"/>
            <w:r w:rsidRPr="002D0801">
              <w:rPr>
                <w:rFonts w:ascii="GHEA Grapalat" w:hAnsi="GHEA Grapalat"/>
                <w:sz w:val="12"/>
                <w:szCs w:val="12"/>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D6609A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ը</w:t>
            </w:r>
            <w:r w:rsidRPr="002D0801">
              <w:rPr>
                <w:rFonts w:ascii="GHEA Grapalat" w:hAnsi="GHEA Grapalat"/>
                <w:sz w:val="12"/>
                <w:szCs w:val="12"/>
              </w:rPr>
              <w:t xml:space="preserve">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լի</w:t>
            </w:r>
            <w:proofErr w:type="spellStart"/>
            <w:r w:rsidRPr="002D0801">
              <w:rPr>
                <w:rFonts w:ascii="GHEA Grapalat" w:hAnsi="GHEA Grapalat"/>
                <w:sz w:val="12"/>
                <w:szCs w:val="12"/>
              </w:rPr>
              <w:t>նելու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2D0801" w:rsidRDefault="00334B2F" w:rsidP="00CB0ADE">
            <w:pPr>
              <w:jc w:val="center"/>
              <w:rPr>
                <w:rFonts w:ascii="GHEA Grapalat" w:hAnsi="GHEA Grapalat"/>
                <w:sz w:val="12"/>
                <w:szCs w:val="12"/>
              </w:rPr>
            </w:pPr>
          </w:p>
        </w:tc>
      </w:tr>
      <w:tr w:rsidR="00334B2F" w:rsidRPr="002D080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w:t>
            </w:r>
            <w:r w:rsidRPr="002D0801">
              <w:rPr>
                <w:rFonts w:ascii="GHEA Grapalat" w:hAnsi="GHEA Grapalat"/>
                <w:sz w:val="12"/>
                <w:szCs w:val="12"/>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992069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կատարման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ժամը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2D0801" w:rsidRDefault="00334B2F" w:rsidP="00CB0ADE">
            <w:pPr>
              <w:jc w:val="center"/>
              <w:rPr>
                <w:rFonts w:ascii="GHEA Grapalat" w:hAnsi="GHEA Grapalat"/>
                <w:sz w:val="12"/>
                <w:szCs w:val="12"/>
              </w:rPr>
            </w:pPr>
          </w:p>
        </w:tc>
      </w:tr>
      <w:tr w:rsidR="00334B2F" w:rsidRPr="002D080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6750CEF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 xml:space="preserve">ը </w:t>
            </w:r>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դրվում է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2D0801" w:rsidRDefault="00334B2F" w:rsidP="00CB0ADE">
            <w:pPr>
              <w:jc w:val="center"/>
              <w:rPr>
                <w:rFonts w:ascii="GHEA Grapalat" w:hAnsi="GHEA Grapalat"/>
                <w:sz w:val="12"/>
                <w:szCs w:val="12"/>
              </w:rPr>
            </w:pPr>
          </w:p>
        </w:tc>
      </w:tr>
      <w:tr w:rsidR="00334B2F" w:rsidRPr="002D080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շահառռւին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r w:rsidRPr="002D0801">
              <w:rPr>
                <w:rFonts w:ascii="GHEA Grapalat" w:hAnsi="GHEA Grapalat"/>
                <w:sz w:val="12"/>
                <w:szCs w:val="12"/>
                <w:lang w:val="hy-AM"/>
              </w:rPr>
              <w:t>դրոշմա</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ոչ </w:t>
            </w:r>
            <w:proofErr w:type="spellStart"/>
            <w:r w:rsidRPr="002D0801">
              <w:rPr>
                <w:rFonts w:ascii="GHEA Grapalat" w:hAnsi="GHEA Grapalat"/>
                <w:sz w:val="12"/>
                <w:szCs w:val="12"/>
              </w:rPr>
              <w:t>պարտադիր</w:t>
            </w:r>
            <w:proofErr w:type="spellEnd"/>
          </w:p>
          <w:p w14:paraId="4BC29777"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վերջինիս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դրոշմակնիքը</w:t>
            </w:r>
            <w:r w:rsidRPr="002D0801">
              <w:rPr>
                <w:rFonts w:ascii="GHEA Grapalat" w:hAnsi="GHEA Grapalat"/>
                <w:sz w:val="12"/>
                <w:szCs w:val="12"/>
              </w:rPr>
              <w:t xml:space="preserve"> </w:t>
            </w:r>
            <w:r w:rsidRPr="002D0801">
              <w:rPr>
                <w:rFonts w:ascii="GHEA Grapalat" w:hAnsi="GHEA Grapalat"/>
                <w:sz w:val="12"/>
                <w:szCs w:val="12"/>
                <w:lang w:val="hy-AM"/>
              </w:rPr>
              <w:t xml:space="preserve">դրվում է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2D0801" w:rsidRDefault="00334B2F" w:rsidP="00CB0ADE">
            <w:pPr>
              <w:jc w:val="center"/>
              <w:rPr>
                <w:rFonts w:ascii="GHEA Grapalat" w:hAnsi="GHEA Grapalat"/>
                <w:sz w:val="12"/>
                <w:szCs w:val="12"/>
              </w:rPr>
            </w:pPr>
          </w:p>
        </w:tc>
      </w:tr>
      <w:tr w:rsidR="00334B2F" w:rsidRPr="002D080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շահառռւին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ժամը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ոչ </w:t>
            </w:r>
            <w:proofErr w:type="spellStart"/>
            <w:r w:rsidRPr="002D0801">
              <w:rPr>
                <w:rFonts w:ascii="GHEA Grapalat" w:hAnsi="GHEA Grapalat"/>
                <w:sz w:val="12"/>
                <w:szCs w:val="12"/>
              </w:rPr>
              <w:t>պարտադիր</w:t>
            </w:r>
            <w:proofErr w:type="spellEnd"/>
          </w:p>
          <w:p w14:paraId="181D8FA1"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վերջինիս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սույն տվյալները</w:t>
            </w:r>
            <w:r w:rsidRPr="002D0801">
              <w:rPr>
                <w:rFonts w:ascii="GHEA Grapalat" w:hAnsi="GHEA Grapalat"/>
                <w:sz w:val="12"/>
                <w:szCs w:val="12"/>
              </w:rPr>
              <w:t xml:space="preserve"> </w:t>
            </w:r>
            <w:r w:rsidRPr="002D0801">
              <w:rPr>
                <w:rFonts w:ascii="GHEA Grapalat" w:hAnsi="GHEA Grapalat"/>
                <w:sz w:val="12"/>
                <w:szCs w:val="12"/>
                <w:lang w:val="hy-AM"/>
              </w:rPr>
              <w:t xml:space="preserve">դրվում են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2D0801" w:rsidRDefault="00334B2F" w:rsidP="00CB0ADE">
            <w:pPr>
              <w:jc w:val="center"/>
              <w:rPr>
                <w:rFonts w:ascii="GHEA Grapalat" w:hAnsi="GHEA Grapalat"/>
                <w:sz w:val="12"/>
                <w:szCs w:val="12"/>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141635" w:rsidRDefault="00334B2F" w:rsidP="00334B2F">
      <w:pPr>
        <w:pStyle w:val="a3"/>
        <w:jc w:val="right"/>
        <w:rPr>
          <w:rFonts w:ascii="GHEA Grapalat" w:hAnsi="GHEA Grapalat" w:cs="Sylfaen"/>
          <w:i w:val="0"/>
          <w:lang w:val="en-US"/>
        </w:rPr>
      </w:pPr>
    </w:p>
    <w:p w14:paraId="30CB5501" w14:textId="77777777" w:rsidR="002D0801" w:rsidRPr="00141635" w:rsidRDefault="002D0801" w:rsidP="00334B2F">
      <w:pPr>
        <w:pStyle w:val="a3"/>
        <w:jc w:val="right"/>
        <w:rPr>
          <w:rFonts w:ascii="GHEA Grapalat" w:hAnsi="GHEA Grapalat" w:cs="Sylfaen"/>
          <w:i w:val="0"/>
          <w:lang w:val="en-US"/>
        </w:rPr>
      </w:pPr>
    </w:p>
    <w:p w14:paraId="30FE6A10" w14:textId="77777777" w:rsidR="002D0801" w:rsidRPr="00141635" w:rsidRDefault="002D0801" w:rsidP="00334B2F">
      <w:pPr>
        <w:pStyle w:val="a3"/>
        <w:jc w:val="right"/>
        <w:rPr>
          <w:rFonts w:ascii="GHEA Grapalat" w:hAnsi="GHEA Grapalat" w:cs="Sylfaen"/>
          <w:i w:val="0"/>
          <w:lang w:val="en-US"/>
        </w:rPr>
      </w:pPr>
    </w:p>
    <w:p w14:paraId="10DCC595" w14:textId="77777777" w:rsidR="002D0801" w:rsidRPr="00141635" w:rsidRDefault="002D0801" w:rsidP="00334B2F">
      <w:pPr>
        <w:pStyle w:val="a3"/>
        <w:jc w:val="right"/>
        <w:rPr>
          <w:rFonts w:ascii="GHEA Grapalat" w:hAnsi="GHEA Grapalat" w:cs="Sylfaen"/>
          <w:i w:val="0"/>
          <w:lang w:val="en-US"/>
        </w:rPr>
      </w:pPr>
    </w:p>
    <w:p w14:paraId="6002A03A" w14:textId="77777777" w:rsidR="002D0801" w:rsidRPr="00141635" w:rsidRDefault="002D0801" w:rsidP="00334B2F">
      <w:pPr>
        <w:pStyle w:val="a3"/>
        <w:jc w:val="right"/>
        <w:rPr>
          <w:rFonts w:ascii="GHEA Grapalat" w:hAnsi="GHEA Grapalat" w:cs="Sylfaen"/>
          <w:i w:val="0"/>
          <w:lang w:val="en-US"/>
        </w:rPr>
      </w:pPr>
    </w:p>
    <w:p w14:paraId="5BB36FF8" w14:textId="77777777" w:rsidR="002D0801" w:rsidRPr="00141635" w:rsidRDefault="002D0801" w:rsidP="00334B2F">
      <w:pPr>
        <w:pStyle w:val="a3"/>
        <w:jc w:val="right"/>
        <w:rPr>
          <w:rFonts w:ascii="GHEA Grapalat" w:hAnsi="GHEA Grapalat" w:cs="Sylfaen"/>
          <w:i w:val="0"/>
          <w:lang w:val="en-US"/>
        </w:rPr>
      </w:pPr>
    </w:p>
    <w:p w14:paraId="3703EE0F" w14:textId="77777777" w:rsidR="002D0801" w:rsidRPr="00141635" w:rsidRDefault="002D0801" w:rsidP="00334B2F">
      <w:pPr>
        <w:pStyle w:val="a3"/>
        <w:jc w:val="right"/>
        <w:rPr>
          <w:rFonts w:ascii="GHEA Grapalat" w:hAnsi="GHEA Grapalat" w:cs="Sylfaen"/>
          <w:i w:val="0"/>
          <w:lang w:val="en-US"/>
        </w:rPr>
      </w:pPr>
    </w:p>
    <w:p w14:paraId="589FD559" w14:textId="77777777" w:rsidR="002D0801" w:rsidRPr="00141635" w:rsidRDefault="002D0801" w:rsidP="00334B2F">
      <w:pPr>
        <w:pStyle w:val="a3"/>
        <w:jc w:val="right"/>
        <w:rPr>
          <w:rFonts w:ascii="GHEA Grapalat" w:hAnsi="GHEA Grapalat" w:cs="Sylfaen"/>
          <w:i w:val="0"/>
          <w:lang w:val="en-US"/>
        </w:rPr>
      </w:pPr>
    </w:p>
    <w:p w14:paraId="567EE1C7" w14:textId="77777777" w:rsidR="002D0801" w:rsidRPr="00141635" w:rsidRDefault="002D0801" w:rsidP="00334B2F">
      <w:pPr>
        <w:pStyle w:val="a3"/>
        <w:jc w:val="right"/>
        <w:rPr>
          <w:rFonts w:ascii="GHEA Grapalat" w:hAnsi="GHEA Grapalat" w:cs="Sylfaen"/>
          <w:i w:val="0"/>
          <w:lang w:val="en-US"/>
        </w:rPr>
      </w:pPr>
    </w:p>
    <w:p w14:paraId="45238006" w14:textId="77777777" w:rsidR="002D0801" w:rsidRPr="00141635" w:rsidRDefault="002D0801" w:rsidP="00334B2F">
      <w:pPr>
        <w:pStyle w:val="a3"/>
        <w:jc w:val="right"/>
        <w:rPr>
          <w:rFonts w:ascii="GHEA Grapalat" w:hAnsi="GHEA Grapalat" w:cs="Sylfaen"/>
          <w:i w:val="0"/>
          <w:lang w:val="en-US"/>
        </w:rPr>
      </w:pPr>
    </w:p>
    <w:p w14:paraId="753430C8" w14:textId="77777777" w:rsidR="002D0801" w:rsidRPr="00141635" w:rsidRDefault="002D0801" w:rsidP="00334B2F">
      <w:pPr>
        <w:pStyle w:val="a3"/>
        <w:jc w:val="right"/>
        <w:rPr>
          <w:rFonts w:ascii="GHEA Grapalat" w:hAnsi="GHEA Grapalat" w:cs="Sylfaen"/>
          <w:i w:val="0"/>
          <w:lang w:val="en-US"/>
        </w:rPr>
      </w:pPr>
    </w:p>
    <w:p w14:paraId="37EC92B4" w14:textId="77777777" w:rsidR="002D0801" w:rsidRPr="00141635" w:rsidRDefault="002D0801" w:rsidP="00334B2F">
      <w:pPr>
        <w:pStyle w:val="a3"/>
        <w:jc w:val="right"/>
        <w:rPr>
          <w:rFonts w:ascii="GHEA Grapalat" w:hAnsi="GHEA Grapalat" w:cs="Sylfaen"/>
          <w:i w:val="0"/>
          <w:lang w:val="en-US"/>
        </w:rPr>
      </w:pPr>
    </w:p>
    <w:p w14:paraId="6095F009" w14:textId="77777777" w:rsidR="002D0801" w:rsidRPr="00141635" w:rsidRDefault="002D0801" w:rsidP="00334B2F">
      <w:pPr>
        <w:pStyle w:val="a3"/>
        <w:jc w:val="right"/>
        <w:rPr>
          <w:rFonts w:ascii="GHEA Grapalat" w:hAnsi="GHEA Grapalat" w:cs="Sylfaen"/>
          <w:i w:val="0"/>
          <w:lang w:val="en-US"/>
        </w:rPr>
      </w:pPr>
    </w:p>
    <w:p w14:paraId="2441A900" w14:textId="77777777" w:rsidR="002D0801" w:rsidRPr="00141635" w:rsidRDefault="002D0801" w:rsidP="00334B2F">
      <w:pPr>
        <w:pStyle w:val="a3"/>
        <w:jc w:val="right"/>
        <w:rPr>
          <w:rFonts w:ascii="GHEA Grapalat" w:hAnsi="GHEA Grapalat" w:cs="Sylfaen"/>
          <w:i w:val="0"/>
          <w:lang w:val="en-US"/>
        </w:rPr>
      </w:pPr>
    </w:p>
    <w:p w14:paraId="5A924721" w14:textId="77777777" w:rsidR="002D0801" w:rsidRPr="00141635" w:rsidRDefault="002D0801" w:rsidP="00334B2F">
      <w:pPr>
        <w:pStyle w:val="a3"/>
        <w:jc w:val="right"/>
        <w:rPr>
          <w:rFonts w:ascii="GHEA Grapalat" w:hAnsi="GHEA Grapalat" w:cs="Sylfaen"/>
          <w:i w:val="0"/>
          <w:lang w:val="en-US"/>
        </w:rPr>
      </w:pPr>
    </w:p>
    <w:p w14:paraId="28D65704" w14:textId="77777777" w:rsidR="002D0801" w:rsidRPr="00141635" w:rsidRDefault="002D0801" w:rsidP="00334B2F">
      <w:pPr>
        <w:pStyle w:val="a3"/>
        <w:jc w:val="right"/>
        <w:rPr>
          <w:rFonts w:ascii="GHEA Grapalat" w:hAnsi="GHEA Grapalat" w:cs="Sylfaen"/>
          <w:i w:val="0"/>
          <w:lang w:val="en-US"/>
        </w:rPr>
      </w:pPr>
    </w:p>
    <w:p w14:paraId="251F2A18" w14:textId="77777777" w:rsidR="002D0801" w:rsidRPr="00141635" w:rsidRDefault="002D0801" w:rsidP="00334B2F">
      <w:pPr>
        <w:pStyle w:val="a3"/>
        <w:jc w:val="right"/>
        <w:rPr>
          <w:rFonts w:ascii="GHEA Grapalat" w:hAnsi="GHEA Grapalat" w:cs="Sylfaen"/>
          <w:i w:val="0"/>
          <w:lang w:val="en-US"/>
        </w:rPr>
      </w:pPr>
    </w:p>
    <w:p w14:paraId="5A6592F4" w14:textId="77777777" w:rsidR="002D0801" w:rsidRPr="00141635" w:rsidRDefault="002D0801" w:rsidP="00334B2F">
      <w:pPr>
        <w:pStyle w:val="a3"/>
        <w:jc w:val="right"/>
        <w:rPr>
          <w:rFonts w:ascii="GHEA Grapalat" w:hAnsi="GHEA Grapalat" w:cs="Sylfaen"/>
          <w:i w:val="0"/>
          <w:lang w:val="en-US"/>
        </w:rPr>
      </w:pPr>
    </w:p>
    <w:p w14:paraId="3818D02E" w14:textId="77777777" w:rsidR="002D0801" w:rsidRPr="00141635" w:rsidRDefault="002D0801" w:rsidP="00334B2F">
      <w:pPr>
        <w:pStyle w:val="a3"/>
        <w:jc w:val="right"/>
        <w:rPr>
          <w:rFonts w:ascii="GHEA Grapalat" w:hAnsi="GHEA Grapalat" w:cs="Sylfaen"/>
          <w:i w:val="0"/>
          <w:lang w:val="en-US"/>
        </w:rPr>
      </w:pPr>
    </w:p>
    <w:p w14:paraId="6DE079A2" w14:textId="77777777" w:rsidR="002D0801" w:rsidRPr="00141635" w:rsidRDefault="002D0801" w:rsidP="00334B2F">
      <w:pPr>
        <w:pStyle w:val="a3"/>
        <w:jc w:val="right"/>
        <w:rPr>
          <w:rFonts w:ascii="GHEA Grapalat" w:hAnsi="GHEA Grapalat" w:cs="Sylfaen"/>
          <w:i w:val="0"/>
          <w:lang w:val="en-US"/>
        </w:rPr>
      </w:pPr>
    </w:p>
    <w:p w14:paraId="41C3E45B" w14:textId="77777777" w:rsidR="002D0801" w:rsidRPr="00141635" w:rsidRDefault="002D0801" w:rsidP="00334B2F">
      <w:pPr>
        <w:pStyle w:val="a3"/>
        <w:jc w:val="right"/>
        <w:rPr>
          <w:rFonts w:ascii="GHEA Grapalat" w:hAnsi="GHEA Grapalat" w:cs="Sylfaen"/>
          <w:i w:val="0"/>
          <w:lang w:val="en-US"/>
        </w:rPr>
      </w:pPr>
    </w:p>
    <w:p w14:paraId="403E7A64" w14:textId="77777777" w:rsidR="002D0801" w:rsidRPr="00141635" w:rsidRDefault="002D0801" w:rsidP="00334B2F">
      <w:pPr>
        <w:pStyle w:val="a3"/>
        <w:jc w:val="right"/>
        <w:rPr>
          <w:rFonts w:ascii="GHEA Grapalat" w:hAnsi="GHEA Grapalat" w:cs="Sylfaen"/>
          <w:i w:val="0"/>
          <w:lang w:val="en-US"/>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9FDED89" w:rsidR="00071D1C" w:rsidRPr="00064ADD" w:rsidRDefault="00071D1C" w:rsidP="00EF3662">
      <w:pPr>
        <w:pStyle w:val="31"/>
        <w:spacing w:line="240" w:lineRule="auto"/>
        <w:jc w:val="right"/>
        <w:rPr>
          <w:rFonts w:ascii="GHEA Grapalat" w:hAnsi="GHEA Grapalat" w:cs="Sylfaen"/>
          <w:b/>
          <w:lang w:val="hy-AM"/>
        </w:rPr>
      </w:pPr>
      <w:r w:rsidRPr="00FD7455">
        <w:rPr>
          <w:rFonts w:ascii="GHEA Grapalat" w:hAnsi="GHEA Grapalat" w:cs="Sylfaen"/>
          <w:b/>
          <w:lang w:val="hy-AM"/>
        </w:rPr>
        <w:t>«</w:t>
      </w:r>
      <w:r w:rsidR="004D75B7">
        <w:rPr>
          <w:rFonts w:ascii="GHEA Grapalat" w:hAnsi="GHEA Grapalat"/>
          <w:b/>
          <w:i/>
          <w:lang w:val="hy-AM"/>
        </w:rPr>
        <w:t>ԱՄԱՀ-Լ-ԳՀԾՁԲ-25/16</w:t>
      </w:r>
      <w:r w:rsidRPr="00FD7455">
        <w:rPr>
          <w:rFonts w:ascii="GHEA Grapalat" w:hAnsi="GHEA Grapalat" w:cs="Sylfaen"/>
          <w:b/>
          <w:lang w:val="hy-AM"/>
        </w:rPr>
        <w:t>»</w:t>
      </w:r>
      <w:r w:rsidR="00130202" w:rsidRPr="00FD7455">
        <w:rPr>
          <w:rFonts w:ascii="GHEA Grapalat" w:hAnsi="GHEA Grapalat" w:cs="Sylfaen"/>
          <w:b/>
          <w:lang w:val="hy-AM"/>
        </w:rPr>
        <w:t>*</w:t>
      </w:r>
      <w:r w:rsidRPr="00FD7455">
        <w:rPr>
          <w:rFonts w:ascii="GHEA Grapalat" w:hAnsi="GHEA Grapalat" w:cs="Sylfaen"/>
          <w:b/>
          <w:lang w:val="hy-AM"/>
        </w:rPr>
        <w:t xml:space="preserve"> </w:t>
      </w:r>
      <w:r w:rsidRPr="00064ADD">
        <w:rPr>
          <w:rFonts w:ascii="GHEA Grapalat" w:hAnsi="GHEA Grapalat" w:cs="Sylfaen"/>
          <w:b/>
          <w:lang w:val="hy-AM"/>
        </w:rPr>
        <w:t xml:space="preserve"> ծածկագրով</w:t>
      </w:r>
    </w:p>
    <w:p w14:paraId="38B53B29" w14:textId="54F5901F" w:rsidR="00071D1C" w:rsidRPr="00064ADD" w:rsidRDefault="00D06E78"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40EE5EE3" w14:textId="77777777" w:rsidR="004B7B02" w:rsidRPr="00D846F4" w:rsidRDefault="004B7B02" w:rsidP="004B7B02">
      <w:pPr>
        <w:ind w:left="-142" w:firstLine="142"/>
        <w:jc w:val="center"/>
        <w:rPr>
          <w:rFonts w:ascii="Sylfaen" w:hAnsi="Sylfaen"/>
          <w:sz w:val="22"/>
          <w:szCs w:val="22"/>
          <w:lang w:val="hy-AM"/>
        </w:rPr>
      </w:pPr>
      <w:r w:rsidRPr="00D846F4">
        <w:rPr>
          <w:rFonts w:ascii="Sylfaen" w:hAnsi="Sylfaen" w:cs="Sylfaen"/>
          <w:sz w:val="22"/>
          <w:szCs w:val="22"/>
          <w:lang w:val="hy-AM"/>
        </w:rPr>
        <w:t>ՀՀ  ԱՐՄԱՎԻՐԻ  ՄԱՐԶԻ  ԱՐԱՔՍ ՀԱՄԱՅՆՔԻ  ԿԱՐԻՔՆԵՐԻ  ՀԱՄԱՐ</w:t>
      </w:r>
      <w:r w:rsidRPr="00D846F4">
        <w:rPr>
          <w:rFonts w:ascii="Sylfaen" w:hAnsi="Sylfaen" w:cs="Times Armenian"/>
          <w:sz w:val="22"/>
          <w:szCs w:val="22"/>
          <w:lang w:val="hy-AM"/>
        </w:rPr>
        <w:t xml:space="preserve"> </w:t>
      </w:r>
      <w:r w:rsidRPr="00D846F4">
        <w:rPr>
          <w:rFonts w:ascii="Sylfaen" w:hAnsi="Sylfaen"/>
          <w:sz w:val="22"/>
          <w:szCs w:val="22"/>
          <w:lang w:val="hy-AM"/>
        </w:rPr>
        <w:t>ՆԱԽԱԳԾԱ-ՆԱԽԱՀԱՇՎԱՅԻՆ ՓԱՍՏԱԹՂԹԵՐԻ ՄՇԱԿՄԱՆ ԵՎ ԾԱԽՍԵՐԻ ԳՆԱՀԱՏՄԱՆ   Ծ</w:t>
      </w:r>
      <w:r w:rsidRPr="00D846F4">
        <w:rPr>
          <w:rFonts w:ascii="Sylfaen" w:hAnsi="Sylfaen"/>
          <w:sz w:val="22"/>
          <w:szCs w:val="22"/>
          <w:lang w:val="af-ZA"/>
        </w:rPr>
        <w:t>ԱՌԱՅՈՒԹՅՈՒՆՆԵՐԻ</w:t>
      </w:r>
    </w:p>
    <w:p w14:paraId="5B0AC7AF" w14:textId="77777777" w:rsidR="004B7B02" w:rsidRDefault="004B7B02" w:rsidP="004B7B02">
      <w:pPr>
        <w:ind w:left="-142" w:firstLine="142"/>
        <w:jc w:val="center"/>
        <w:rPr>
          <w:rFonts w:ascii="Sylfaen" w:hAnsi="Sylfaen" w:cs="Sylfaen"/>
          <w:sz w:val="22"/>
          <w:szCs w:val="22"/>
          <w:lang w:val="hy-AM"/>
        </w:rPr>
      </w:pPr>
      <w:r w:rsidRPr="00D846F4">
        <w:rPr>
          <w:rFonts w:ascii="Sylfaen" w:hAnsi="Sylfaen"/>
          <w:sz w:val="22"/>
          <w:szCs w:val="22"/>
          <w:lang w:val="hy-AM"/>
        </w:rPr>
        <w:t xml:space="preserve">ԳՆՄԱՆ </w:t>
      </w:r>
      <w:r w:rsidRPr="00D846F4">
        <w:rPr>
          <w:rFonts w:ascii="Sylfaen" w:hAnsi="Sylfaen" w:cs="Sylfaen"/>
          <w:sz w:val="22"/>
          <w:szCs w:val="22"/>
          <w:lang w:val="hy-AM"/>
        </w:rPr>
        <w:t xml:space="preserve"> </w:t>
      </w:r>
      <w:r w:rsidRPr="00D846F4">
        <w:rPr>
          <w:rFonts w:ascii="Sylfaen" w:hAnsi="Sylfaen" w:cs="Times Armenian"/>
          <w:sz w:val="22"/>
          <w:szCs w:val="22"/>
          <w:lang w:val="hy-AM"/>
        </w:rPr>
        <w:t xml:space="preserve">  </w:t>
      </w:r>
      <w:r w:rsidRPr="00D846F4">
        <w:rPr>
          <w:rFonts w:ascii="Sylfaen" w:hAnsi="Sylfaen" w:cs="Sylfaen"/>
          <w:sz w:val="22"/>
          <w:szCs w:val="22"/>
          <w:lang w:val="hy-AM"/>
        </w:rPr>
        <w:t xml:space="preserve">ՊԱՅՄԱՆԱԳԻՐ   </w:t>
      </w:r>
    </w:p>
    <w:p w14:paraId="682C7E98" w14:textId="13C08068" w:rsidR="007678FA" w:rsidRPr="0065069C" w:rsidRDefault="007678FA" w:rsidP="004B7B02">
      <w:pPr>
        <w:ind w:left="-142" w:firstLine="142"/>
        <w:jc w:val="center"/>
        <w:rPr>
          <w:rFonts w:ascii="GHEA Grapalat" w:hAnsi="GHEA Grapalat"/>
          <w:b/>
          <w:bCs/>
          <w:sz w:val="22"/>
          <w:szCs w:val="22"/>
          <w:u w:val="single"/>
          <w:lang w:val="hy-AM"/>
        </w:rPr>
      </w:pPr>
      <w:r w:rsidRPr="0065069C">
        <w:rPr>
          <w:rFonts w:ascii="GHEA Grapalat" w:hAnsi="GHEA Grapalat"/>
          <w:b/>
          <w:bCs/>
          <w:sz w:val="22"/>
          <w:szCs w:val="22"/>
          <w:lang w:val="hy-AM"/>
        </w:rPr>
        <w:t xml:space="preserve">N </w:t>
      </w:r>
      <w:r w:rsidR="004D75B7">
        <w:rPr>
          <w:rFonts w:ascii="GHEA Grapalat" w:hAnsi="GHEA Grapalat"/>
          <w:b/>
          <w:bCs/>
          <w:sz w:val="22"/>
          <w:szCs w:val="22"/>
          <w:lang w:val="hy-AM"/>
        </w:rPr>
        <w:t>ԱՄԱՀ-Լ-ԳՀԾՁԲ-25/16</w:t>
      </w:r>
      <w:r w:rsidR="0065069C" w:rsidRPr="0065069C">
        <w:rPr>
          <w:rFonts w:ascii="GHEA Grapalat" w:hAnsi="GHEA Grapalat"/>
          <w:b/>
          <w:bCs/>
          <w:sz w:val="22"/>
          <w:szCs w:val="22"/>
          <w:lang w:val="hy-AM"/>
        </w:rPr>
        <w:t xml:space="preserve">   </w:t>
      </w:r>
    </w:p>
    <w:p w14:paraId="0E016BC8" w14:textId="55B5611F"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65069C">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65069C">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05B9F96A"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0065069C">
        <w:rPr>
          <w:rFonts w:ascii="Sylfaen" w:hAnsi="Sylfaen"/>
          <w:sz w:val="20"/>
          <w:szCs w:val="20"/>
          <w:lang w:val="hy-AM"/>
        </w:rPr>
        <w:t>ՀՀ Արմավիրի մարզի Արաքսի համայնքապետարանը</w:t>
      </w:r>
      <w:r w:rsidR="0065069C" w:rsidRPr="00CA3345">
        <w:rPr>
          <w:rFonts w:ascii="Sylfaen" w:hAnsi="Sylfaen" w:cs="Times Armenian"/>
          <w:sz w:val="20"/>
          <w:lang w:val="hy-AM"/>
        </w:rPr>
        <w:t xml:space="preserve">, </w:t>
      </w:r>
      <w:r w:rsidR="0065069C" w:rsidRPr="00CA3345">
        <w:rPr>
          <w:rFonts w:ascii="Sylfaen" w:hAnsi="Sylfaen" w:cs="Sylfaen"/>
          <w:sz w:val="20"/>
          <w:lang w:val="hy-AM"/>
        </w:rPr>
        <w:t>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դեմս</w:t>
      </w:r>
      <w:r w:rsidR="0065069C" w:rsidRPr="00CA3345">
        <w:rPr>
          <w:rFonts w:ascii="Sylfaen" w:hAnsi="Sylfaen" w:cs="Times Armenian"/>
          <w:sz w:val="20"/>
          <w:lang w:val="hy-AM"/>
        </w:rPr>
        <w:t xml:space="preserve"> </w:t>
      </w:r>
      <w:r w:rsidR="0065069C">
        <w:rPr>
          <w:rFonts w:ascii="Sylfaen" w:hAnsi="Sylfaen" w:cs="Sylfaen"/>
          <w:sz w:val="20"/>
          <w:szCs w:val="20"/>
          <w:lang w:val="hy-AM"/>
        </w:rPr>
        <w:t>Ղազար Ղազարյանի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որը</w:t>
      </w:r>
      <w:r w:rsidR="0065069C" w:rsidRPr="00CA3345">
        <w:rPr>
          <w:rFonts w:ascii="Sylfaen" w:hAnsi="Sylfaen" w:cs="Times Armenian"/>
          <w:sz w:val="20"/>
          <w:lang w:val="hy-AM"/>
        </w:rPr>
        <w:t xml:space="preserve"> </w:t>
      </w:r>
      <w:r w:rsidR="0065069C" w:rsidRPr="00CA3345">
        <w:rPr>
          <w:rFonts w:ascii="Sylfaen" w:hAnsi="Sylfaen" w:cs="Sylfaen"/>
          <w:sz w:val="20"/>
          <w:lang w:val="hy-AM"/>
        </w:rPr>
        <w:t>գործում</w:t>
      </w:r>
      <w:r w:rsidR="0065069C" w:rsidRPr="00CA3345">
        <w:rPr>
          <w:rFonts w:ascii="Sylfaen" w:hAnsi="Sylfaen" w:cs="Times Armenian"/>
          <w:sz w:val="20"/>
          <w:lang w:val="hy-AM"/>
        </w:rPr>
        <w:t xml:space="preserve"> </w:t>
      </w:r>
      <w:r w:rsidR="0065069C" w:rsidRPr="00CA3345">
        <w:rPr>
          <w:rFonts w:ascii="Sylfaen" w:hAnsi="Sylfaen" w:cs="Sylfaen"/>
          <w:sz w:val="20"/>
          <w:lang w:val="hy-AM"/>
        </w:rPr>
        <w:t>է</w:t>
      </w:r>
      <w:r w:rsidR="0065069C">
        <w:rPr>
          <w:rFonts w:ascii="Sylfaen" w:hAnsi="Sylfaen" w:cs="Times Armenian"/>
          <w:sz w:val="20"/>
          <w:lang w:val="hy-AM"/>
        </w:rPr>
        <w:t xml:space="preserve"> </w:t>
      </w:r>
      <w:r w:rsidR="0065069C">
        <w:rPr>
          <w:rFonts w:ascii="Sylfaen" w:hAnsi="Sylfaen" w:cs="Times Armenian"/>
          <w:sz w:val="20"/>
          <w:szCs w:val="20"/>
          <w:lang w:val="hy-AM"/>
        </w:rPr>
        <w:t>համայնքապետարանի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կանոնադրության</w:t>
      </w:r>
      <w:r w:rsidR="0065069C" w:rsidRPr="00CA3345">
        <w:rPr>
          <w:rFonts w:ascii="Sylfaen" w:hAnsi="Sylfaen" w:cs="Times Armenian"/>
          <w:sz w:val="20"/>
          <w:lang w:val="hy-AM"/>
        </w:rPr>
        <w:t xml:space="preserve"> </w:t>
      </w:r>
      <w:r w:rsidR="0065069C" w:rsidRPr="00CA3345">
        <w:rPr>
          <w:rFonts w:ascii="Sylfaen" w:hAnsi="Sylfaen" w:cs="Sylfaen"/>
          <w:sz w:val="20"/>
          <w:lang w:val="hy-AM"/>
        </w:rPr>
        <w:t>հիման</w:t>
      </w:r>
      <w:r w:rsidR="0065069C" w:rsidRPr="00CA3345">
        <w:rPr>
          <w:rFonts w:ascii="Sylfaen" w:hAnsi="Sylfaen" w:cs="Times Armenian"/>
          <w:sz w:val="20"/>
          <w:lang w:val="hy-AM"/>
        </w:rPr>
        <w:t xml:space="preserve"> </w:t>
      </w:r>
      <w:r w:rsidR="0065069C" w:rsidRPr="00CA3345">
        <w:rPr>
          <w:rFonts w:ascii="Sylfaen" w:hAnsi="Sylfaen" w:cs="Sylfaen"/>
          <w:sz w:val="20"/>
          <w:lang w:val="hy-AM"/>
        </w:rPr>
        <w:t>վրա</w:t>
      </w:r>
      <w:r w:rsidR="0065069C" w:rsidRPr="00CA3345">
        <w:rPr>
          <w:rFonts w:ascii="Sylfaen" w:hAnsi="Sylfaen" w:cs="Times Armenian"/>
          <w:sz w:val="20"/>
          <w:lang w:val="hy-AM"/>
        </w:rPr>
        <w:t xml:space="preserve"> </w:t>
      </w:r>
      <w:r w:rsidRPr="00064ADD">
        <w:rPr>
          <w:rFonts w:ascii="GHEA Grapalat" w:hAnsi="GHEA Grapalat" w:cs="Times Armenian"/>
          <w:sz w:val="20"/>
          <w:lang w:val="hy-AM"/>
        </w:rPr>
        <w:t>(</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20D02EE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565E6D" w:rsidRPr="00E23341">
        <w:rPr>
          <w:rFonts w:ascii="Sylfaen" w:hAnsi="Sylfaen" w:cs="Sylfaen"/>
          <w:sz w:val="20"/>
          <w:szCs w:val="20"/>
          <w:lang w:val="hy-AM"/>
        </w:rPr>
        <w:t>ՀՀ  Արմավիրի  մարզի  Արաքս համայնքի  կարիքների  համար նախագծա-նախահաշվային փաստաթղթերի մշակման եվ ծախսերի գնահատման   ծառայություններ</w:t>
      </w:r>
      <w:r w:rsidR="00565E6D" w:rsidRPr="003002A7">
        <w:rPr>
          <w:rFonts w:ascii="Sylfaen" w:hAnsi="Sylfaen" w:cs="Sylfaen"/>
          <w:sz w:val="20"/>
          <w:szCs w:val="20"/>
          <w:lang w:val="hy-AM"/>
        </w:rPr>
        <w:t>ի</w:t>
      </w:r>
      <w:r w:rsidR="00565E6D" w:rsidRPr="00BA0254">
        <w:rPr>
          <w:rFonts w:ascii="Sylfaen" w:hAnsi="Sylfaen" w:cs="Sylfaen"/>
          <w:sz w:val="20"/>
          <w:szCs w:val="20"/>
          <w:lang w:val="hy-AM"/>
        </w:rPr>
        <w:t xml:space="preserve"> մատուցման պարտավորությունը</w:t>
      </w:r>
      <w:r w:rsidR="004B7B02" w:rsidRPr="00064ADD">
        <w:rPr>
          <w:rFonts w:ascii="GHEA Grapalat" w:hAnsi="GHEA Grapalat" w:cs="Sylfaen"/>
          <w:sz w:val="20"/>
          <w:lang w:val="hy-AM"/>
        </w:rPr>
        <w:t xml:space="preserve"> </w:t>
      </w:r>
      <w:r w:rsidRPr="00064ADD">
        <w:rPr>
          <w:rFonts w:ascii="GHEA Grapalat" w:hAnsi="GHEA Grapalat" w:cs="Sylfaen"/>
          <w:sz w:val="20"/>
          <w:lang w:val="hy-AM"/>
        </w:rPr>
        <w:t>(այսուհետ`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6"/>
      </w: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w:t>
      </w:r>
      <w:r w:rsidRPr="00064ADD">
        <w:rPr>
          <w:rFonts w:ascii="GHEA Grapalat" w:hAnsi="GHEA Grapalat" w:cs="Sylfaen"/>
          <w:sz w:val="20"/>
          <w:lang w:val="hy-AM"/>
        </w:rPr>
        <w:lastRenderedPageBreak/>
        <w:t>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21"/>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w:t>
      </w:r>
      <w:r w:rsidRPr="00064ADD">
        <w:rPr>
          <w:rFonts w:ascii="GHEA Grapalat" w:hAnsi="GHEA Grapalat"/>
          <w:sz w:val="20"/>
          <w:lang w:val="hy-AM"/>
        </w:rPr>
        <w:lastRenderedPageBreak/>
        <w:t>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 xml:space="preserve">Պայմանագիրն ամբողջությամբ կամ մասնակի միակողմանի լուծելու </w:t>
      </w:r>
      <w:r w:rsidR="00695522" w:rsidRPr="00064ADD">
        <w:rPr>
          <w:rFonts w:ascii="GHEA Grapalat" w:hAnsi="GHEA Grapalat"/>
          <w:sz w:val="20"/>
          <w:szCs w:val="20"/>
          <w:lang w:val="hy-AM" w:eastAsia="ru-RU"/>
        </w:rPr>
        <w:lastRenderedPageBreak/>
        <w:t>մասին ծանուցումը տեղեկագրում հրապարակվելու օրը Պատվիրատուն ուղարկում է նաև Կատարողի էլեկտրոնային փոստին:</w:t>
      </w:r>
      <w:bookmarkEnd w:id="8"/>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68594461"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28"/>
      </w: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69A76938" w14:textId="77777777" w:rsidR="0065069C" w:rsidRPr="00B23189" w:rsidRDefault="0065069C" w:rsidP="0065069C">
            <w:pPr>
              <w:jc w:val="center"/>
              <w:rPr>
                <w:rFonts w:ascii="Sylfaen" w:hAnsi="Sylfaen"/>
                <w:b/>
                <w:sz w:val="22"/>
                <w:szCs w:val="22"/>
                <w:lang w:val="hy-AM"/>
              </w:rPr>
            </w:pPr>
            <w:r w:rsidRPr="00B23189">
              <w:rPr>
                <w:rFonts w:ascii="Sylfaen" w:hAnsi="Sylfaen"/>
                <w:b/>
                <w:sz w:val="22"/>
                <w:szCs w:val="22"/>
                <w:lang w:val="hy-AM"/>
              </w:rPr>
              <w:t>Պ Ա Տ Վ Ի Ր Ա Տ ՈՒ</w:t>
            </w:r>
          </w:p>
          <w:p w14:paraId="567C7072" w14:textId="77777777" w:rsidR="0065069C" w:rsidRDefault="0065069C" w:rsidP="0065069C">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7EF29CDA" w14:textId="77777777" w:rsidR="0065069C" w:rsidRDefault="0065069C" w:rsidP="0065069C">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59EFEAD6" w14:textId="5AEA0406" w:rsidR="00565E6D" w:rsidRPr="00FF4B8A" w:rsidRDefault="00565E6D" w:rsidP="00565E6D">
            <w:pPr>
              <w:jc w:val="center"/>
              <w:rPr>
                <w:rFonts w:ascii="Sylfaen" w:hAnsi="Sylfaen"/>
                <w:sz w:val="20"/>
                <w:szCs w:val="20"/>
                <w:lang w:val="hy-AM"/>
              </w:rPr>
            </w:pPr>
            <w:r>
              <w:rPr>
                <w:rFonts w:ascii="Sylfaen" w:hAnsi="Sylfaen"/>
                <w:sz w:val="20"/>
                <w:szCs w:val="20"/>
                <w:lang w:val="hy-AM"/>
              </w:rPr>
              <w:t>900322</w:t>
            </w:r>
            <w:r w:rsidR="001471B7" w:rsidRPr="00FF4B8A">
              <w:rPr>
                <w:rFonts w:ascii="Sylfaen" w:hAnsi="Sylfaen"/>
                <w:sz w:val="20"/>
                <w:szCs w:val="20"/>
                <w:lang w:val="hy-AM"/>
              </w:rPr>
              <w:t>326027</w:t>
            </w:r>
          </w:p>
          <w:p w14:paraId="6F98578E" w14:textId="77777777" w:rsidR="0065069C" w:rsidRDefault="0065069C" w:rsidP="0065069C">
            <w:pPr>
              <w:jc w:val="center"/>
              <w:rPr>
                <w:rFonts w:ascii="Sylfaen" w:hAnsi="Sylfaen"/>
                <w:sz w:val="20"/>
                <w:szCs w:val="20"/>
                <w:lang w:val="hy-AM"/>
              </w:rPr>
            </w:pPr>
            <w:r>
              <w:rPr>
                <w:rFonts w:ascii="Sylfaen" w:hAnsi="Sylfaen"/>
                <w:sz w:val="20"/>
                <w:szCs w:val="20"/>
                <w:lang w:val="hy-AM"/>
              </w:rPr>
              <w:t xml:space="preserve">  ՀՎՀՀ  04440435</w:t>
            </w:r>
          </w:p>
          <w:p w14:paraId="4263D91F" w14:textId="77777777" w:rsidR="0065069C" w:rsidRDefault="0065069C" w:rsidP="0065069C">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381DF7B2" w14:textId="77777777" w:rsidR="00F34BD6" w:rsidRPr="00141635" w:rsidRDefault="00F34BD6" w:rsidP="0065069C">
            <w:pPr>
              <w:jc w:val="center"/>
              <w:rPr>
                <w:rFonts w:ascii="Sylfaen" w:hAnsi="Sylfaen"/>
                <w:sz w:val="20"/>
                <w:szCs w:val="20"/>
                <w:lang w:val="hy-AM"/>
              </w:rPr>
            </w:pPr>
          </w:p>
          <w:p w14:paraId="49F12352" w14:textId="097066A2" w:rsidR="0065069C" w:rsidRDefault="0065069C" w:rsidP="0065069C">
            <w:pPr>
              <w:jc w:val="center"/>
              <w:rPr>
                <w:rFonts w:ascii="Sylfaen" w:hAnsi="Sylfaen"/>
                <w:sz w:val="20"/>
                <w:szCs w:val="20"/>
                <w:lang w:val="hy-AM"/>
              </w:rPr>
            </w:pPr>
            <w:r>
              <w:rPr>
                <w:rFonts w:ascii="Sylfaen" w:hAnsi="Sylfaen"/>
                <w:sz w:val="20"/>
                <w:szCs w:val="20"/>
                <w:lang w:val="hy-AM"/>
              </w:rPr>
              <w:t>-------------------------Ղ. Ղազարյան</w:t>
            </w:r>
          </w:p>
          <w:p w14:paraId="42E4E32C" w14:textId="77777777" w:rsidR="0065069C" w:rsidRDefault="0065069C" w:rsidP="0065069C">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63082CE" w14:textId="77777777" w:rsidR="00253047" w:rsidRDefault="00253047" w:rsidP="007678FA">
      <w:pPr>
        <w:jc w:val="right"/>
        <w:rPr>
          <w:rFonts w:ascii="GHEA Grapalat" w:hAnsi="GHEA Grapalat"/>
          <w:i/>
          <w:sz w:val="18"/>
          <w:lang w:val="hy-AM"/>
        </w:rPr>
        <w:sectPr w:rsidR="00253047" w:rsidSect="005844C0">
          <w:footnotePr>
            <w:pos w:val="beneathText"/>
          </w:footnotePr>
          <w:pgSz w:w="11906" w:h="16838" w:code="9"/>
          <w:pgMar w:top="533" w:right="849" w:bottom="426" w:left="663" w:header="561" w:footer="561" w:gutter="0"/>
          <w:cols w:space="720"/>
        </w:sectPr>
      </w:pPr>
    </w:p>
    <w:p w14:paraId="311D412C" w14:textId="3DAE426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36B7C44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D75B7">
        <w:rPr>
          <w:rFonts w:ascii="GHEA Grapalat" w:hAnsi="GHEA Grapalat"/>
          <w:b/>
          <w:i/>
          <w:sz w:val="18"/>
          <w:szCs w:val="18"/>
          <w:lang w:val="hy-AM"/>
        </w:rPr>
        <w:t>ԱՄԱՀ-Լ-ԳՀԾՁԲ-25/16</w:t>
      </w:r>
      <w:r w:rsidRPr="00BB65BE">
        <w:rPr>
          <w:rFonts w:ascii="GHEA Grapalat" w:hAnsi="GHEA Grapalat"/>
          <w:i/>
          <w:sz w:val="18"/>
          <w:szCs w:val="18"/>
          <w:lang w:val="hy-AM"/>
        </w:rPr>
        <w:t xml:space="preserve">  </w:t>
      </w: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2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876"/>
        <w:gridCol w:w="5180"/>
        <w:gridCol w:w="973"/>
        <w:gridCol w:w="1137"/>
        <w:gridCol w:w="1087"/>
        <w:gridCol w:w="2026"/>
        <w:gridCol w:w="75"/>
        <w:gridCol w:w="1418"/>
      </w:tblGrid>
      <w:tr w:rsidR="007678FA" w:rsidRPr="00064ADD" w14:paraId="316995FE" w14:textId="77777777" w:rsidTr="00253047">
        <w:tc>
          <w:tcPr>
            <w:tcW w:w="15210" w:type="dxa"/>
            <w:gridSpan w:val="9"/>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253047" w:rsidRPr="00064ADD" w14:paraId="7C429E08" w14:textId="77777777" w:rsidTr="00043323">
        <w:trPr>
          <w:trHeight w:val="219"/>
        </w:trPr>
        <w:tc>
          <w:tcPr>
            <w:tcW w:w="1438"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76"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5180"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73"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3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3188" w:type="dxa"/>
            <w:gridSpan w:val="3"/>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1418" w:type="dxa"/>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253047" w:rsidRPr="00064ADD" w14:paraId="0821B6AA" w14:textId="77777777" w:rsidTr="00E24DB3">
        <w:trPr>
          <w:trHeight w:val="1274"/>
        </w:trPr>
        <w:tc>
          <w:tcPr>
            <w:tcW w:w="1438" w:type="dxa"/>
            <w:vMerge/>
            <w:vAlign w:val="center"/>
          </w:tcPr>
          <w:p w14:paraId="22B5A240" w14:textId="77777777" w:rsidR="007678FA" w:rsidRPr="00064ADD" w:rsidRDefault="007678FA" w:rsidP="00E53C12">
            <w:pPr>
              <w:jc w:val="center"/>
              <w:rPr>
                <w:rFonts w:ascii="GHEA Grapalat" w:hAnsi="GHEA Grapalat"/>
                <w:sz w:val="18"/>
              </w:rPr>
            </w:pPr>
          </w:p>
        </w:tc>
        <w:tc>
          <w:tcPr>
            <w:tcW w:w="1876" w:type="dxa"/>
            <w:vMerge/>
            <w:vAlign w:val="center"/>
          </w:tcPr>
          <w:p w14:paraId="2D1E4924" w14:textId="77777777" w:rsidR="007678FA" w:rsidRPr="00064ADD" w:rsidRDefault="007678FA" w:rsidP="00E53C12">
            <w:pPr>
              <w:jc w:val="center"/>
              <w:rPr>
                <w:rFonts w:ascii="GHEA Grapalat" w:hAnsi="GHEA Grapalat"/>
                <w:sz w:val="18"/>
              </w:rPr>
            </w:pPr>
          </w:p>
        </w:tc>
        <w:tc>
          <w:tcPr>
            <w:tcW w:w="5180" w:type="dxa"/>
            <w:vMerge/>
            <w:vAlign w:val="center"/>
          </w:tcPr>
          <w:p w14:paraId="7DE8C663" w14:textId="77777777" w:rsidR="007678FA" w:rsidRPr="00064ADD" w:rsidRDefault="007678FA" w:rsidP="00E53C12">
            <w:pPr>
              <w:jc w:val="center"/>
              <w:rPr>
                <w:rFonts w:ascii="GHEA Grapalat" w:hAnsi="GHEA Grapalat"/>
                <w:sz w:val="18"/>
              </w:rPr>
            </w:pPr>
          </w:p>
        </w:tc>
        <w:tc>
          <w:tcPr>
            <w:tcW w:w="973" w:type="dxa"/>
            <w:vMerge/>
            <w:vAlign w:val="center"/>
          </w:tcPr>
          <w:p w14:paraId="660FBBC6" w14:textId="77777777" w:rsidR="007678FA" w:rsidRPr="00064ADD" w:rsidRDefault="007678FA" w:rsidP="00E53C12">
            <w:pPr>
              <w:jc w:val="center"/>
              <w:rPr>
                <w:rFonts w:ascii="GHEA Grapalat" w:hAnsi="GHEA Grapalat"/>
                <w:sz w:val="18"/>
              </w:rPr>
            </w:pPr>
          </w:p>
        </w:tc>
        <w:tc>
          <w:tcPr>
            <w:tcW w:w="1137" w:type="dxa"/>
            <w:vMerge/>
            <w:vAlign w:val="center"/>
          </w:tcPr>
          <w:p w14:paraId="04A385DB" w14:textId="77777777" w:rsidR="007678FA" w:rsidRPr="00064ADD" w:rsidRDefault="007678FA" w:rsidP="00E53C12">
            <w:pPr>
              <w:jc w:val="center"/>
              <w:rPr>
                <w:rFonts w:ascii="GHEA Grapalat" w:hAnsi="GHEA Grapalat"/>
                <w:sz w:val="18"/>
              </w:rPr>
            </w:pPr>
          </w:p>
        </w:tc>
        <w:tc>
          <w:tcPr>
            <w:tcW w:w="1087" w:type="dxa"/>
            <w:vAlign w:val="center"/>
          </w:tcPr>
          <w:p w14:paraId="1052DDC1" w14:textId="77777777" w:rsidR="007678FA" w:rsidRPr="00064ADD" w:rsidRDefault="007678FA" w:rsidP="00E53C12">
            <w:pPr>
              <w:jc w:val="center"/>
              <w:rPr>
                <w:rFonts w:ascii="GHEA Grapalat" w:hAnsi="GHEA Grapalat"/>
                <w:sz w:val="18"/>
              </w:rPr>
            </w:pPr>
          </w:p>
        </w:tc>
        <w:tc>
          <w:tcPr>
            <w:tcW w:w="2026"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93" w:type="dxa"/>
            <w:gridSpan w:val="2"/>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565E6D" w:rsidRPr="00C84D24" w14:paraId="33431C00" w14:textId="77777777" w:rsidTr="00E24DB3">
        <w:trPr>
          <w:trHeight w:val="246"/>
        </w:trPr>
        <w:tc>
          <w:tcPr>
            <w:tcW w:w="1438" w:type="dxa"/>
            <w:vAlign w:val="center"/>
          </w:tcPr>
          <w:p w14:paraId="1069520E" w14:textId="327D00F9" w:rsidR="00565E6D" w:rsidRPr="00923D2A" w:rsidRDefault="00565E6D" w:rsidP="00565E6D">
            <w:pPr>
              <w:jc w:val="center"/>
              <w:rPr>
                <w:rFonts w:ascii="GHEA Grapalat" w:hAnsi="GHEA Grapalat"/>
                <w:sz w:val="20"/>
                <w:lang w:val="ru-RU"/>
              </w:rPr>
            </w:pPr>
            <w:r>
              <w:rPr>
                <w:rFonts w:ascii="GHEA Grapalat" w:hAnsi="GHEA Grapalat"/>
                <w:sz w:val="20"/>
                <w:lang w:val="ru-RU"/>
              </w:rPr>
              <w:t>1</w:t>
            </w:r>
          </w:p>
        </w:tc>
        <w:tc>
          <w:tcPr>
            <w:tcW w:w="1876" w:type="dxa"/>
            <w:vAlign w:val="center"/>
          </w:tcPr>
          <w:p w14:paraId="337DA2B3" w14:textId="679841E5" w:rsidR="00565E6D" w:rsidRPr="00253047" w:rsidRDefault="00565E6D" w:rsidP="00565E6D">
            <w:pPr>
              <w:jc w:val="center"/>
              <w:rPr>
                <w:rFonts w:ascii="GHEA Grapalat" w:hAnsi="GHEA Grapalat"/>
                <w:sz w:val="20"/>
                <w:lang w:val="hy-AM"/>
              </w:rPr>
            </w:pPr>
            <w:r w:rsidRPr="00C01184">
              <w:rPr>
                <w:rFonts w:ascii="GHEA Grapalat" w:hAnsi="GHEA Grapalat"/>
                <w:b/>
                <w:bCs/>
                <w:i/>
                <w:iCs/>
                <w:sz w:val="18"/>
                <w:szCs w:val="18"/>
              </w:rPr>
              <w:t>71241200</w:t>
            </w:r>
            <w:r w:rsidR="00446B19">
              <w:rPr>
                <w:rFonts w:ascii="GHEA Grapalat" w:hAnsi="GHEA Grapalat"/>
                <w:b/>
                <w:bCs/>
                <w:i/>
                <w:iCs/>
                <w:sz w:val="18"/>
                <w:szCs w:val="18"/>
              </w:rPr>
              <w:t>/1</w:t>
            </w:r>
          </w:p>
        </w:tc>
        <w:tc>
          <w:tcPr>
            <w:tcW w:w="5180" w:type="dxa"/>
            <w:vAlign w:val="center"/>
          </w:tcPr>
          <w:p w14:paraId="75D78F08" w14:textId="1B3A5FF7" w:rsidR="00565E6D" w:rsidRPr="00253047" w:rsidRDefault="00565E6D" w:rsidP="00565E6D">
            <w:pPr>
              <w:jc w:val="center"/>
              <w:rPr>
                <w:rFonts w:ascii="GHEA Grapalat" w:hAnsi="GHEA Grapalat"/>
                <w:sz w:val="20"/>
                <w:lang w:val="hy-AM"/>
              </w:rPr>
            </w:pPr>
            <w:r w:rsidRPr="00565E6D">
              <w:rPr>
                <w:rFonts w:ascii="Sylfaen" w:hAnsi="Sylfaen"/>
                <w:i/>
                <w:sz w:val="20"/>
                <w:szCs w:val="20"/>
                <w:lang w:val="hy-AM"/>
              </w:rPr>
              <w:t xml:space="preserve">ՀՀ Արմավիրի մարզի Արաքս համայնքի </w:t>
            </w:r>
            <w:r w:rsidRPr="00935A93">
              <w:rPr>
                <w:rFonts w:ascii="Sylfaen" w:hAnsi="Sylfaen"/>
                <w:i/>
                <w:sz w:val="20"/>
                <w:szCs w:val="20"/>
                <w:lang w:val="hy-AM"/>
              </w:rPr>
              <w:t>Արաքս գյուղի լուսավորության նոր համակարգի կառուցման աշխատանքների նախագծա-նախահաշվային փաստաթղթերի մշակման և ծախսերի գնահատման  ծ</w:t>
            </w:r>
            <w:r w:rsidRPr="00565E6D">
              <w:rPr>
                <w:rFonts w:ascii="Sylfaen" w:hAnsi="Sylfaen"/>
                <w:i/>
                <w:sz w:val="20"/>
                <w:szCs w:val="20"/>
                <w:lang w:val="hy-AM"/>
              </w:rPr>
              <w:t>առայություն</w:t>
            </w:r>
          </w:p>
        </w:tc>
        <w:tc>
          <w:tcPr>
            <w:tcW w:w="973" w:type="dxa"/>
            <w:vAlign w:val="center"/>
          </w:tcPr>
          <w:p w14:paraId="69971639" w14:textId="7F9567B1" w:rsidR="00565E6D" w:rsidRPr="00253047" w:rsidRDefault="00565E6D" w:rsidP="00565E6D">
            <w:pPr>
              <w:jc w:val="center"/>
              <w:rPr>
                <w:rFonts w:ascii="GHEA Grapalat" w:hAnsi="GHEA Grapalat"/>
                <w:sz w:val="20"/>
                <w:lang w:val="hy-AM"/>
              </w:rPr>
            </w:pPr>
            <w:r>
              <w:rPr>
                <w:rFonts w:ascii="GHEA Grapalat" w:hAnsi="GHEA Grapalat"/>
                <w:sz w:val="20"/>
                <w:lang w:val="hy-AM"/>
              </w:rPr>
              <w:t>դրամ</w:t>
            </w:r>
          </w:p>
        </w:tc>
        <w:tc>
          <w:tcPr>
            <w:tcW w:w="1137" w:type="dxa"/>
            <w:vAlign w:val="center"/>
          </w:tcPr>
          <w:p w14:paraId="288BC261" w14:textId="77777777" w:rsidR="00565E6D" w:rsidRPr="00E777F8" w:rsidRDefault="00565E6D" w:rsidP="00565E6D">
            <w:pPr>
              <w:jc w:val="center"/>
              <w:rPr>
                <w:rFonts w:ascii="GHEA Grapalat" w:hAnsi="GHEA Grapalat"/>
                <w:sz w:val="16"/>
                <w:szCs w:val="20"/>
                <w:lang w:val="hy-AM"/>
              </w:rPr>
            </w:pPr>
          </w:p>
          <w:p w14:paraId="643C6D55" w14:textId="204E06AD" w:rsidR="00565E6D" w:rsidRPr="00E777F8" w:rsidRDefault="001471B7" w:rsidP="00565E6D">
            <w:pPr>
              <w:jc w:val="center"/>
              <w:rPr>
                <w:rFonts w:ascii="GHEA Grapalat" w:hAnsi="GHEA Grapalat"/>
                <w:sz w:val="20"/>
                <w:lang w:val="hy-AM"/>
              </w:rPr>
            </w:pPr>
            <w:r>
              <w:rPr>
                <w:rFonts w:ascii="GHEA Grapalat" w:hAnsi="GHEA Grapalat"/>
                <w:sz w:val="20"/>
                <w:lang w:val="ru-RU"/>
              </w:rPr>
              <w:t>6</w:t>
            </w:r>
            <w:r w:rsidR="00565E6D">
              <w:rPr>
                <w:rFonts w:ascii="GHEA Grapalat" w:hAnsi="GHEA Grapalat"/>
                <w:sz w:val="20"/>
                <w:lang w:val="hy-AM"/>
              </w:rPr>
              <w:t>00000</w:t>
            </w:r>
          </w:p>
        </w:tc>
        <w:tc>
          <w:tcPr>
            <w:tcW w:w="1087" w:type="dxa"/>
            <w:vAlign w:val="center"/>
          </w:tcPr>
          <w:p w14:paraId="7D3B53E8" w14:textId="65E90FB8" w:rsidR="00565E6D" w:rsidRPr="00E777F8" w:rsidRDefault="00565E6D" w:rsidP="00565E6D">
            <w:pPr>
              <w:jc w:val="center"/>
              <w:rPr>
                <w:rFonts w:ascii="GHEA Grapalat" w:hAnsi="GHEA Grapalat"/>
                <w:sz w:val="20"/>
                <w:lang w:val="hy-AM"/>
              </w:rPr>
            </w:pPr>
            <w:r w:rsidRPr="00E777F8">
              <w:rPr>
                <w:rFonts w:ascii="GHEA Grapalat" w:hAnsi="GHEA Grapalat"/>
                <w:sz w:val="16"/>
                <w:szCs w:val="20"/>
                <w:lang w:val="hy-AM"/>
              </w:rPr>
              <w:t>1</w:t>
            </w:r>
          </w:p>
        </w:tc>
        <w:tc>
          <w:tcPr>
            <w:tcW w:w="2026" w:type="dxa"/>
            <w:vAlign w:val="center"/>
          </w:tcPr>
          <w:p w14:paraId="08E5FB77" w14:textId="77777777" w:rsidR="00565E6D" w:rsidRDefault="00565E6D" w:rsidP="00565E6D">
            <w:pPr>
              <w:jc w:val="center"/>
              <w:rPr>
                <w:rFonts w:ascii="Sylfaen" w:hAnsi="Sylfaen"/>
                <w:sz w:val="16"/>
                <w:szCs w:val="16"/>
                <w:lang w:val="hy-AM"/>
              </w:rPr>
            </w:pPr>
            <w:r w:rsidRPr="00565E6D">
              <w:rPr>
                <w:rFonts w:ascii="Sylfaen" w:hAnsi="Sylfaen"/>
                <w:sz w:val="16"/>
                <w:szCs w:val="16"/>
                <w:lang w:val="hy-AM"/>
              </w:rPr>
              <w:t>ՀՀ</w:t>
            </w:r>
            <w:r w:rsidRPr="00565E6D">
              <w:rPr>
                <w:rFonts w:ascii="Sylfaen" w:hAnsi="Sylfaen"/>
                <w:sz w:val="16"/>
                <w:szCs w:val="16"/>
                <w:lang w:val="af-ZA"/>
              </w:rPr>
              <w:t xml:space="preserve"> </w:t>
            </w:r>
            <w:r w:rsidRPr="00565E6D">
              <w:rPr>
                <w:rFonts w:ascii="Sylfaen" w:hAnsi="Sylfaen"/>
                <w:sz w:val="16"/>
                <w:szCs w:val="16"/>
                <w:lang w:val="hy-AM"/>
              </w:rPr>
              <w:t xml:space="preserve"> Արմավիրի</w:t>
            </w:r>
            <w:r w:rsidRPr="00565E6D">
              <w:rPr>
                <w:rFonts w:ascii="Sylfaen" w:hAnsi="Sylfaen"/>
                <w:sz w:val="16"/>
                <w:szCs w:val="16"/>
                <w:lang w:val="af-ZA"/>
              </w:rPr>
              <w:t xml:space="preserve"> </w:t>
            </w:r>
            <w:r w:rsidRPr="00565E6D">
              <w:rPr>
                <w:rFonts w:ascii="Sylfaen" w:hAnsi="Sylfaen"/>
                <w:sz w:val="16"/>
                <w:szCs w:val="16"/>
                <w:lang w:val="hy-AM"/>
              </w:rPr>
              <w:t>մարզ</w:t>
            </w:r>
            <w:r w:rsidRPr="00565E6D">
              <w:rPr>
                <w:rFonts w:ascii="Sylfaen" w:hAnsi="Sylfaen"/>
                <w:sz w:val="16"/>
                <w:szCs w:val="16"/>
                <w:lang w:val="af-ZA"/>
              </w:rPr>
              <w:t xml:space="preserve"> </w:t>
            </w:r>
            <w:r w:rsidRPr="00565E6D">
              <w:rPr>
                <w:rFonts w:ascii="Sylfaen" w:hAnsi="Sylfaen"/>
                <w:sz w:val="16"/>
                <w:szCs w:val="16"/>
                <w:lang w:val="hy-AM"/>
              </w:rPr>
              <w:t>Արաքս</w:t>
            </w:r>
            <w:r w:rsidRPr="00565E6D">
              <w:rPr>
                <w:rFonts w:ascii="Sylfaen" w:hAnsi="Sylfaen"/>
                <w:sz w:val="16"/>
                <w:szCs w:val="16"/>
                <w:lang w:val="af-ZA"/>
              </w:rPr>
              <w:t xml:space="preserve"> </w:t>
            </w:r>
            <w:r w:rsidRPr="00565E6D">
              <w:rPr>
                <w:rFonts w:ascii="Sylfaen" w:hAnsi="Sylfaen"/>
                <w:sz w:val="16"/>
                <w:szCs w:val="16"/>
                <w:lang w:val="hy-AM"/>
              </w:rPr>
              <w:t>համայնք, գ, Գայ, Ա</w:t>
            </w:r>
            <w:r w:rsidRPr="00565E6D">
              <w:rPr>
                <w:rFonts w:ascii="MS Mincho" w:eastAsia="MS Mincho" w:hAnsi="MS Mincho" w:cs="MS Mincho" w:hint="eastAsia"/>
                <w:sz w:val="16"/>
                <w:szCs w:val="16"/>
                <w:lang w:val="hy-AM"/>
              </w:rPr>
              <w:t>․</w:t>
            </w:r>
            <w:r w:rsidRPr="00565E6D">
              <w:rPr>
                <w:rFonts w:ascii="Sylfaen" w:hAnsi="Sylfaen" w:cs="Sylfaen"/>
                <w:sz w:val="16"/>
                <w:szCs w:val="16"/>
                <w:lang w:val="hy-AM"/>
              </w:rPr>
              <w:t>Խաչատ</w:t>
            </w:r>
            <w:r w:rsidRPr="00565E6D">
              <w:rPr>
                <w:rFonts w:ascii="Sylfaen" w:hAnsi="Sylfaen"/>
                <w:sz w:val="16"/>
                <w:szCs w:val="16"/>
                <w:lang w:val="hy-AM"/>
              </w:rPr>
              <w:t>րյան 1</w:t>
            </w:r>
          </w:p>
          <w:p w14:paraId="096D2B23" w14:textId="77777777" w:rsidR="00565E6D" w:rsidRDefault="00565E6D" w:rsidP="00565E6D">
            <w:pPr>
              <w:jc w:val="center"/>
              <w:rPr>
                <w:rFonts w:ascii="Sylfaen" w:hAnsi="Sylfaen"/>
                <w:sz w:val="16"/>
                <w:szCs w:val="16"/>
                <w:lang w:val="hy-AM"/>
              </w:rPr>
            </w:pPr>
          </w:p>
          <w:p w14:paraId="2E7C5C2A" w14:textId="77777777" w:rsidR="00565E6D" w:rsidRDefault="00565E6D" w:rsidP="00565E6D">
            <w:pPr>
              <w:jc w:val="center"/>
              <w:rPr>
                <w:rFonts w:ascii="Sylfaen" w:hAnsi="Sylfaen"/>
                <w:sz w:val="16"/>
                <w:szCs w:val="16"/>
                <w:lang w:val="hy-AM"/>
              </w:rPr>
            </w:pPr>
          </w:p>
          <w:p w14:paraId="3A6F90A3" w14:textId="77777777" w:rsidR="00565E6D" w:rsidRDefault="00565E6D" w:rsidP="00565E6D">
            <w:pPr>
              <w:jc w:val="center"/>
              <w:rPr>
                <w:rFonts w:ascii="Sylfaen" w:hAnsi="Sylfaen"/>
                <w:sz w:val="16"/>
                <w:szCs w:val="16"/>
                <w:lang w:val="hy-AM"/>
              </w:rPr>
            </w:pPr>
          </w:p>
          <w:p w14:paraId="680ED90D" w14:textId="4BEE10FD" w:rsidR="00565E6D" w:rsidRPr="00565E6D" w:rsidRDefault="00565E6D" w:rsidP="00565E6D">
            <w:pPr>
              <w:jc w:val="center"/>
              <w:rPr>
                <w:rFonts w:ascii="GHEA Grapalat" w:hAnsi="GHEA Grapalat"/>
                <w:sz w:val="16"/>
                <w:szCs w:val="16"/>
                <w:lang w:val="hy-AM"/>
              </w:rPr>
            </w:pPr>
          </w:p>
        </w:tc>
        <w:tc>
          <w:tcPr>
            <w:tcW w:w="1493" w:type="dxa"/>
            <w:gridSpan w:val="2"/>
            <w:vAlign w:val="center"/>
          </w:tcPr>
          <w:p w14:paraId="1CA9A59C" w14:textId="759081FF" w:rsidR="00565E6D" w:rsidRPr="00565E6D" w:rsidRDefault="00565E6D" w:rsidP="00565E6D">
            <w:pPr>
              <w:jc w:val="center"/>
              <w:rPr>
                <w:rFonts w:ascii="GHEA Grapalat" w:hAnsi="GHEA Grapalat"/>
                <w:sz w:val="16"/>
                <w:szCs w:val="16"/>
                <w:lang w:val="pt-BR"/>
              </w:rPr>
            </w:pPr>
            <w:r w:rsidRPr="00565E6D">
              <w:rPr>
                <w:rFonts w:ascii="Sylfaen" w:hAnsi="Sylfaen" w:cs="Sylfaen"/>
                <w:sz w:val="16"/>
                <w:szCs w:val="16"/>
                <w:lang w:val="pt-BR"/>
              </w:rPr>
              <w:t xml:space="preserve">Կողմերի միջև կնքվող </w:t>
            </w:r>
            <w:r w:rsidR="00E24DB3">
              <w:rPr>
                <w:rFonts w:ascii="Sylfaen" w:hAnsi="Sylfaen" w:cs="Sylfaen"/>
                <w:sz w:val="16"/>
                <w:szCs w:val="16"/>
                <w:lang w:val="pt-BR"/>
              </w:rPr>
              <w:t>պայմանագիրը</w:t>
            </w:r>
            <w:r w:rsidRPr="00565E6D">
              <w:rPr>
                <w:rFonts w:ascii="Sylfaen" w:hAnsi="Sylfaen" w:cs="Sylfaen"/>
                <w:sz w:val="16"/>
                <w:szCs w:val="16"/>
                <w:lang w:val="pt-BR"/>
              </w:rPr>
              <w:t xml:space="preserve"> ուժի մեջ մտնելու օրվանից </w:t>
            </w:r>
            <w:r w:rsidRPr="00565E6D">
              <w:rPr>
                <w:rFonts w:ascii="Sylfaen" w:hAnsi="Sylfaen"/>
                <w:sz w:val="16"/>
                <w:szCs w:val="16"/>
                <w:lang w:val="af-ZA"/>
              </w:rPr>
              <w:t xml:space="preserve"> </w:t>
            </w:r>
            <w:r w:rsidR="00E24DB3">
              <w:rPr>
                <w:rFonts w:ascii="Sylfaen" w:hAnsi="Sylfaen"/>
                <w:sz w:val="16"/>
                <w:szCs w:val="16"/>
                <w:lang w:val="af-ZA"/>
              </w:rPr>
              <w:t>1 ամիս</w:t>
            </w:r>
            <w:r w:rsidRPr="00565E6D">
              <w:rPr>
                <w:rFonts w:ascii="Sylfaen" w:hAnsi="Sylfaen"/>
                <w:sz w:val="16"/>
                <w:szCs w:val="16"/>
                <w:lang w:val="af-ZA"/>
              </w:rPr>
              <w:t>:</w:t>
            </w:r>
          </w:p>
        </w:tc>
      </w:tr>
      <w:tr w:rsidR="00E24DB3" w:rsidRPr="00C84D24" w14:paraId="1FB10935" w14:textId="77777777" w:rsidTr="00E24DB3">
        <w:trPr>
          <w:trHeight w:val="246"/>
        </w:trPr>
        <w:tc>
          <w:tcPr>
            <w:tcW w:w="1438" w:type="dxa"/>
            <w:vAlign w:val="center"/>
          </w:tcPr>
          <w:p w14:paraId="19E05C90" w14:textId="7EB0E821" w:rsidR="00E24DB3" w:rsidRPr="00565E6D" w:rsidRDefault="00E24DB3" w:rsidP="00E24DB3">
            <w:pPr>
              <w:jc w:val="center"/>
              <w:rPr>
                <w:rFonts w:ascii="GHEA Grapalat" w:hAnsi="GHEA Grapalat"/>
                <w:sz w:val="20"/>
              </w:rPr>
            </w:pPr>
            <w:r>
              <w:rPr>
                <w:rFonts w:ascii="GHEA Grapalat" w:hAnsi="GHEA Grapalat"/>
                <w:sz w:val="20"/>
              </w:rPr>
              <w:t>2</w:t>
            </w:r>
          </w:p>
        </w:tc>
        <w:tc>
          <w:tcPr>
            <w:tcW w:w="1876" w:type="dxa"/>
            <w:vAlign w:val="center"/>
          </w:tcPr>
          <w:p w14:paraId="4F4BB789" w14:textId="4F379376" w:rsidR="00E24DB3" w:rsidRDefault="00E24DB3" w:rsidP="00E24DB3">
            <w:pPr>
              <w:jc w:val="center"/>
              <w:rPr>
                <w:rFonts w:ascii="GHEA Grapalat" w:hAnsi="GHEA Grapalat"/>
                <w:sz w:val="20"/>
                <w:lang w:val="hy-AM"/>
              </w:rPr>
            </w:pPr>
            <w:r w:rsidRPr="00C01184">
              <w:rPr>
                <w:rFonts w:ascii="GHEA Grapalat" w:hAnsi="GHEA Grapalat"/>
                <w:b/>
                <w:bCs/>
                <w:i/>
                <w:iCs/>
                <w:sz w:val="18"/>
                <w:szCs w:val="18"/>
              </w:rPr>
              <w:t>71241200</w:t>
            </w:r>
            <w:r w:rsidR="00446B19">
              <w:rPr>
                <w:rFonts w:ascii="GHEA Grapalat" w:hAnsi="GHEA Grapalat"/>
                <w:b/>
                <w:bCs/>
                <w:i/>
                <w:iCs/>
                <w:sz w:val="18"/>
                <w:szCs w:val="18"/>
              </w:rPr>
              <w:t>/2</w:t>
            </w:r>
          </w:p>
        </w:tc>
        <w:tc>
          <w:tcPr>
            <w:tcW w:w="5180" w:type="dxa"/>
          </w:tcPr>
          <w:p w14:paraId="26CCD797" w14:textId="29804898" w:rsidR="00E24DB3" w:rsidRDefault="00E24DB3" w:rsidP="00E24DB3">
            <w:pPr>
              <w:jc w:val="center"/>
              <w:rPr>
                <w:rFonts w:ascii="GHEA Grapalat" w:hAnsi="GHEA Grapalat" w:cs="Calibri"/>
                <w:color w:val="000000"/>
                <w:sz w:val="18"/>
                <w:szCs w:val="18"/>
                <w:lang w:val="hy-AM"/>
              </w:rPr>
            </w:pPr>
            <w:r w:rsidRPr="00935A93">
              <w:rPr>
                <w:rFonts w:ascii="Sylfaen" w:hAnsi="Sylfaen"/>
                <w:i/>
                <w:sz w:val="20"/>
                <w:szCs w:val="20"/>
                <w:lang w:val="hy-AM"/>
              </w:rPr>
              <w:t xml:space="preserve">ՀՀ Արմավիրի մարզի Արաքս համայնքի  Գայ գյուղի լուսավորության նոր համակարգի </w:t>
            </w:r>
            <w:r>
              <w:rPr>
                <w:rFonts w:ascii="Sylfaen" w:hAnsi="Sylfaen"/>
                <w:i/>
                <w:sz w:val="20"/>
                <w:szCs w:val="20"/>
                <w:lang w:val="hy-AM"/>
              </w:rPr>
              <w:t xml:space="preserve">կառուցման  </w:t>
            </w:r>
            <w:r w:rsidRPr="00935A93">
              <w:rPr>
                <w:rFonts w:ascii="Sylfaen" w:hAnsi="Sylfaen"/>
                <w:i/>
                <w:sz w:val="20"/>
                <w:szCs w:val="20"/>
                <w:lang w:val="hy-AM"/>
              </w:rPr>
              <w:t>աշխատանքների նախագծա-նախահաշվային փաստաթղթերի մշակման և ծախսերի գնահատման  ծառայություն</w:t>
            </w:r>
          </w:p>
        </w:tc>
        <w:tc>
          <w:tcPr>
            <w:tcW w:w="973" w:type="dxa"/>
            <w:vAlign w:val="center"/>
          </w:tcPr>
          <w:p w14:paraId="1B778703" w14:textId="759B818D" w:rsidR="00E24DB3" w:rsidRDefault="00E24DB3" w:rsidP="00E24DB3">
            <w:pPr>
              <w:jc w:val="center"/>
              <w:rPr>
                <w:rFonts w:ascii="GHEA Grapalat" w:hAnsi="GHEA Grapalat"/>
                <w:sz w:val="20"/>
                <w:lang w:val="hy-AM"/>
              </w:rPr>
            </w:pPr>
            <w:r>
              <w:rPr>
                <w:rFonts w:ascii="GHEA Grapalat" w:hAnsi="GHEA Grapalat"/>
                <w:sz w:val="20"/>
                <w:lang w:val="hy-AM"/>
              </w:rPr>
              <w:t>դրամ</w:t>
            </w:r>
          </w:p>
        </w:tc>
        <w:tc>
          <w:tcPr>
            <w:tcW w:w="1137" w:type="dxa"/>
            <w:vAlign w:val="center"/>
          </w:tcPr>
          <w:p w14:paraId="538338AF" w14:textId="1D3D2CD5" w:rsidR="00E24DB3" w:rsidRPr="001471B7" w:rsidRDefault="00E24DB3" w:rsidP="00E24DB3">
            <w:pPr>
              <w:jc w:val="center"/>
              <w:rPr>
                <w:rFonts w:ascii="GHEA Grapalat" w:hAnsi="GHEA Grapalat"/>
                <w:sz w:val="18"/>
                <w:szCs w:val="18"/>
                <w:lang w:val="hy-AM"/>
              </w:rPr>
            </w:pPr>
            <w:r w:rsidRPr="001471B7">
              <w:rPr>
                <w:rFonts w:ascii="GHEA Grapalat" w:hAnsi="GHEA Grapalat"/>
                <w:sz w:val="18"/>
                <w:szCs w:val="18"/>
                <w:lang w:val="hy-AM"/>
              </w:rPr>
              <w:t>1</w:t>
            </w:r>
            <w:r w:rsidR="00A17EAA" w:rsidRPr="001471B7">
              <w:rPr>
                <w:rFonts w:ascii="GHEA Grapalat" w:hAnsi="GHEA Grapalat"/>
                <w:sz w:val="18"/>
                <w:szCs w:val="18"/>
                <w:lang w:val="hy-AM"/>
              </w:rPr>
              <w:t>6</w:t>
            </w:r>
            <w:r w:rsidRPr="001471B7">
              <w:rPr>
                <w:rFonts w:ascii="GHEA Grapalat" w:hAnsi="GHEA Grapalat"/>
                <w:sz w:val="18"/>
                <w:szCs w:val="18"/>
                <w:lang w:val="hy-AM"/>
              </w:rPr>
              <w:t>00000</w:t>
            </w:r>
          </w:p>
        </w:tc>
        <w:tc>
          <w:tcPr>
            <w:tcW w:w="1087" w:type="dxa"/>
            <w:vAlign w:val="center"/>
          </w:tcPr>
          <w:p w14:paraId="6C226D0F" w14:textId="3ACD208C" w:rsidR="00E24DB3" w:rsidRPr="00E777F8" w:rsidRDefault="00E24DB3" w:rsidP="00E24DB3">
            <w:pPr>
              <w:jc w:val="center"/>
              <w:rPr>
                <w:rFonts w:ascii="GHEA Grapalat" w:hAnsi="GHEA Grapalat"/>
                <w:sz w:val="16"/>
                <w:szCs w:val="20"/>
                <w:lang w:val="hy-AM"/>
              </w:rPr>
            </w:pPr>
            <w:r>
              <w:rPr>
                <w:rFonts w:ascii="GHEA Grapalat" w:hAnsi="GHEA Grapalat"/>
                <w:sz w:val="16"/>
                <w:szCs w:val="20"/>
                <w:lang w:val="hy-AM"/>
              </w:rPr>
              <w:t>1</w:t>
            </w:r>
          </w:p>
        </w:tc>
        <w:tc>
          <w:tcPr>
            <w:tcW w:w="2026" w:type="dxa"/>
            <w:vAlign w:val="center"/>
          </w:tcPr>
          <w:p w14:paraId="7FBED055" w14:textId="67EC16B2" w:rsidR="00E24DB3" w:rsidRPr="00565E6D" w:rsidRDefault="00E24DB3" w:rsidP="00E24DB3">
            <w:pPr>
              <w:jc w:val="center"/>
              <w:rPr>
                <w:rFonts w:ascii="GHEA Grapalat" w:hAnsi="GHEA Grapalat"/>
                <w:sz w:val="16"/>
                <w:szCs w:val="16"/>
                <w:lang w:val="hy-AM"/>
              </w:rPr>
            </w:pPr>
            <w:r w:rsidRPr="00565E6D">
              <w:rPr>
                <w:rFonts w:ascii="Sylfaen" w:hAnsi="Sylfaen"/>
                <w:sz w:val="16"/>
                <w:szCs w:val="16"/>
                <w:lang w:val="hy-AM"/>
              </w:rPr>
              <w:t>ՀՀ</w:t>
            </w:r>
            <w:r w:rsidRPr="00565E6D">
              <w:rPr>
                <w:rFonts w:ascii="Sylfaen" w:hAnsi="Sylfaen"/>
                <w:sz w:val="16"/>
                <w:szCs w:val="16"/>
                <w:lang w:val="af-ZA"/>
              </w:rPr>
              <w:t xml:space="preserve"> </w:t>
            </w:r>
            <w:r w:rsidRPr="00565E6D">
              <w:rPr>
                <w:rFonts w:ascii="Sylfaen" w:hAnsi="Sylfaen"/>
                <w:sz w:val="16"/>
                <w:szCs w:val="16"/>
                <w:lang w:val="hy-AM"/>
              </w:rPr>
              <w:t xml:space="preserve"> Արմավիրի</w:t>
            </w:r>
            <w:r w:rsidRPr="00565E6D">
              <w:rPr>
                <w:rFonts w:ascii="Sylfaen" w:hAnsi="Sylfaen"/>
                <w:sz w:val="16"/>
                <w:szCs w:val="16"/>
                <w:lang w:val="af-ZA"/>
              </w:rPr>
              <w:t xml:space="preserve"> </w:t>
            </w:r>
            <w:r w:rsidRPr="00565E6D">
              <w:rPr>
                <w:rFonts w:ascii="Sylfaen" w:hAnsi="Sylfaen"/>
                <w:sz w:val="16"/>
                <w:szCs w:val="16"/>
                <w:lang w:val="hy-AM"/>
              </w:rPr>
              <w:t>մարզ</w:t>
            </w:r>
            <w:r w:rsidRPr="00565E6D">
              <w:rPr>
                <w:rFonts w:ascii="Sylfaen" w:hAnsi="Sylfaen"/>
                <w:sz w:val="16"/>
                <w:szCs w:val="16"/>
                <w:lang w:val="af-ZA"/>
              </w:rPr>
              <w:t xml:space="preserve"> </w:t>
            </w:r>
            <w:r w:rsidRPr="00565E6D">
              <w:rPr>
                <w:rFonts w:ascii="Sylfaen" w:hAnsi="Sylfaen"/>
                <w:sz w:val="16"/>
                <w:szCs w:val="16"/>
                <w:lang w:val="hy-AM"/>
              </w:rPr>
              <w:t>Արաքս</w:t>
            </w:r>
            <w:r w:rsidRPr="00565E6D">
              <w:rPr>
                <w:rFonts w:ascii="Sylfaen" w:hAnsi="Sylfaen"/>
                <w:sz w:val="16"/>
                <w:szCs w:val="16"/>
                <w:lang w:val="af-ZA"/>
              </w:rPr>
              <w:t xml:space="preserve"> </w:t>
            </w:r>
            <w:r w:rsidRPr="00565E6D">
              <w:rPr>
                <w:rFonts w:ascii="Sylfaen" w:hAnsi="Sylfaen"/>
                <w:sz w:val="16"/>
                <w:szCs w:val="16"/>
                <w:lang w:val="hy-AM"/>
              </w:rPr>
              <w:t>համայնք, գ, Գայ, Ա</w:t>
            </w:r>
            <w:r w:rsidRPr="00565E6D">
              <w:rPr>
                <w:rFonts w:ascii="MS Mincho" w:eastAsia="MS Mincho" w:hAnsi="MS Mincho" w:cs="MS Mincho" w:hint="eastAsia"/>
                <w:sz w:val="16"/>
                <w:szCs w:val="16"/>
                <w:lang w:val="hy-AM"/>
              </w:rPr>
              <w:t>․</w:t>
            </w:r>
            <w:r w:rsidRPr="00565E6D">
              <w:rPr>
                <w:rFonts w:ascii="Sylfaen" w:hAnsi="Sylfaen" w:cs="Sylfaen"/>
                <w:sz w:val="16"/>
                <w:szCs w:val="16"/>
                <w:lang w:val="hy-AM"/>
              </w:rPr>
              <w:t>Խաչատ</w:t>
            </w:r>
            <w:r w:rsidRPr="00565E6D">
              <w:rPr>
                <w:rFonts w:ascii="Sylfaen" w:hAnsi="Sylfaen"/>
                <w:sz w:val="16"/>
                <w:szCs w:val="16"/>
                <w:lang w:val="hy-AM"/>
              </w:rPr>
              <w:t>րյան 1</w:t>
            </w:r>
          </w:p>
        </w:tc>
        <w:tc>
          <w:tcPr>
            <w:tcW w:w="1493" w:type="dxa"/>
            <w:gridSpan w:val="2"/>
            <w:vAlign w:val="center"/>
          </w:tcPr>
          <w:p w14:paraId="564B3EB2" w14:textId="692B2358" w:rsidR="00E24DB3" w:rsidRPr="00565E6D" w:rsidRDefault="00E24DB3" w:rsidP="00E24DB3">
            <w:pPr>
              <w:jc w:val="center"/>
              <w:rPr>
                <w:rFonts w:ascii="GHEA Grapalat" w:hAnsi="GHEA Grapalat" w:cs="Times Armenian"/>
                <w:sz w:val="16"/>
                <w:szCs w:val="16"/>
                <w:lang w:val="hy-AM"/>
              </w:rPr>
            </w:pPr>
            <w:r w:rsidRPr="00565E6D">
              <w:rPr>
                <w:rFonts w:ascii="Sylfaen" w:hAnsi="Sylfaen" w:cs="Sylfaen"/>
                <w:sz w:val="16"/>
                <w:szCs w:val="16"/>
                <w:lang w:val="pt-BR"/>
              </w:rPr>
              <w:t xml:space="preserve">Կողմերի միջև կնքվող </w:t>
            </w:r>
            <w:r>
              <w:rPr>
                <w:rFonts w:ascii="Sylfaen" w:hAnsi="Sylfaen" w:cs="Sylfaen"/>
                <w:sz w:val="16"/>
                <w:szCs w:val="16"/>
                <w:lang w:val="pt-BR"/>
              </w:rPr>
              <w:t>պայմանագիրը</w:t>
            </w:r>
            <w:r w:rsidRPr="00565E6D">
              <w:rPr>
                <w:rFonts w:ascii="Sylfaen" w:hAnsi="Sylfaen" w:cs="Sylfaen"/>
                <w:sz w:val="16"/>
                <w:szCs w:val="16"/>
                <w:lang w:val="pt-BR"/>
              </w:rPr>
              <w:t xml:space="preserve"> ուժի մեջ մտնելու օրվանից </w:t>
            </w:r>
            <w:r w:rsidRPr="00565E6D">
              <w:rPr>
                <w:rFonts w:ascii="Sylfaen" w:hAnsi="Sylfaen"/>
                <w:sz w:val="16"/>
                <w:szCs w:val="16"/>
                <w:lang w:val="af-ZA"/>
              </w:rPr>
              <w:t xml:space="preserve"> </w:t>
            </w:r>
            <w:r>
              <w:rPr>
                <w:rFonts w:ascii="Sylfaen" w:hAnsi="Sylfaen"/>
                <w:sz w:val="16"/>
                <w:szCs w:val="16"/>
                <w:lang w:val="af-ZA"/>
              </w:rPr>
              <w:t>1 ամիս</w:t>
            </w:r>
            <w:r w:rsidRPr="00565E6D">
              <w:rPr>
                <w:rFonts w:ascii="Sylfaen" w:hAnsi="Sylfaen"/>
                <w:sz w:val="16"/>
                <w:szCs w:val="16"/>
                <w:lang w:val="af-ZA"/>
              </w:rPr>
              <w:t>:</w:t>
            </w:r>
          </w:p>
        </w:tc>
      </w:tr>
    </w:tbl>
    <w:tbl>
      <w:tblPr>
        <w:tblpPr w:leftFromText="180" w:rightFromText="180" w:vertAnchor="text" w:tblpX="392"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42"/>
      </w:tblGrid>
      <w:tr w:rsidR="00565E6D" w:rsidRPr="00C84D24" w14:paraId="6B3C60BC" w14:textId="77777777" w:rsidTr="00565E6D">
        <w:trPr>
          <w:trHeight w:val="435"/>
        </w:trPr>
        <w:tc>
          <w:tcPr>
            <w:tcW w:w="14742" w:type="dxa"/>
          </w:tcPr>
          <w:p w14:paraId="4A138E06" w14:textId="77777777" w:rsidR="00565E6D" w:rsidRPr="005B6F30" w:rsidRDefault="00565E6D" w:rsidP="008B4E28">
            <w:pPr>
              <w:jc w:val="center"/>
              <w:rPr>
                <w:rFonts w:ascii="Sylfaen" w:hAnsi="Sylfaen"/>
                <w:b/>
                <w:sz w:val="20"/>
                <w:szCs w:val="20"/>
                <w:lang w:val="hy-AM"/>
              </w:rPr>
            </w:pPr>
            <w:r w:rsidRPr="005B6F30">
              <w:rPr>
                <w:rFonts w:ascii="Sylfaen" w:hAnsi="Sylfaen"/>
                <w:sz w:val="20"/>
                <w:szCs w:val="20"/>
                <w:lang w:val="af-ZA"/>
              </w:rPr>
              <w:t xml:space="preserve">ՀՀ Արմավիրի մարզի Արաքս համայնքի </w:t>
            </w:r>
            <w:r w:rsidRPr="005B6F30">
              <w:rPr>
                <w:rFonts w:ascii="Sylfaen" w:hAnsi="Sylfaen"/>
                <w:sz w:val="20"/>
                <w:szCs w:val="20"/>
                <w:lang w:val="hy-AM"/>
              </w:rPr>
              <w:t xml:space="preserve">Արաքս </w:t>
            </w:r>
            <w:r>
              <w:rPr>
                <w:rFonts w:ascii="Sylfaen" w:hAnsi="Sylfaen"/>
                <w:sz w:val="20"/>
                <w:szCs w:val="20"/>
                <w:lang w:val="hy-AM"/>
              </w:rPr>
              <w:t xml:space="preserve"> </w:t>
            </w:r>
            <w:r w:rsidRPr="005B6F30">
              <w:rPr>
                <w:rFonts w:ascii="Sylfaen" w:hAnsi="Sylfaen"/>
                <w:sz w:val="20"/>
                <w:szCs w:val="20"/>
                <w:lang w:val="hy-AM"/>
              </w:rPr>
              <w:t xml:space="preserve">և </w:t>
            </w:r>
            <w:r>
              <w:rPr>
                <w:rFonts w:ascii="Sylfaen" w:hAnsi="Sylfaen"/>
                <w:sz w:val="20"/>
                <w:szCs w:val="20"/>
                <w:lang w:val="hy-AM"/>
              </w:rPr>
              <w:t xml:space="preserve"> </w:t>
            </w:r>
            <w:r w:rsidRPr="005B6F30">
              <w:rPr>
                <w:rFonts w:ascii="Sylfaen" w:hAnsi="Sylfaen"/>
                <w:sz w:val="20"/>
                <w:szCs w:val="20"/>
                <w:lang w:val="hy-AM"/>
              </w:rPr>
              <w:t>Գայ գյուղերի լուսավորության նոր համակարգերի կառուցման աշխատանքների նախագծա-նախահաշվային փաստաթղթերի մշակման և ծախսերի գնահատման  ծ</w:t>
            </w:r>
            <w:r w:rsidRPr="005B6F30">
              <w:rPr>
                <w:rFonts w:ascii="Sylfaen" w:hAnsi="Sylfaen"/>
                <w:sz w:val="20"/>
                <w:szCs w:val="20"/>
                <w:lang w:val="af-ZA"/>
              </w:rPr>
              <w:t>առայություններ</w:t>
            </w:r>
          </w:p>
        </w:tc>
      </w:tr>
      <w:tr w:rsidR="00565E6D" w:rsidRPr="00C84D24" w14:paraId="4A57E537" w14:textId="77777777" w:rsidTr="00565E6D">
        <w:trPr>
          <w:trHeight w:val="435"/>
        </w:trPr>
        <w:tc>
          <w:tcPr>
            <w:tcW w:w="14742" w:type="dxa"/>
          </w:tcPr>
          <w:p w14:paraId="0657F400" w14:textId="77777777" w:rsidR="00565E6D" w:rsidRPr="00F02EA2" w:rsidRDefault="00565E6D" w:rsidP="008B4E28">
            <w:pPr>
              <w:ind w:left="540"/>
              <w:rPr>
                <w:rFonts w:ascii="Sylfaen" w:hAnsi="Sylfaen" w:cs="Calibri"/>
                <w:bCs/>
                <w:sz w:val="20"/>
                <w:szCs w:val="20"/>
                <w:lang w:val="hy-AM"/>
              </w:rPr>
            </w:pPr>
            <w:r>
              <w:rPr>
                <w:rFonts w:ascii="Sylfaen" w:hAnsi="Sylfaen" w:cs="Calibri"/>
                <w:b/>
                <w:bCs/>
                <w:sz w:val="20"/>
                <w:szCs w:val="20"/>
                <w:lang w:val="hy-AM"/>
              </w:rPr>
              <w:t xml:space="preserve">   </w:t>
            </w:r>
            <w:r w:rsidRPr="00A61CD6">
              <w:rPr>
                <w:rFonts w:ascii="Sylfaen" w:hAnsi="Sylfaen" w:cs="Calibri"/>
                <w:b/>
                <w:bCs/>
                <w:sz w:val="20"/>
                <w:szCs w:val="20"/>
                <w:lang w:val="hy-AM"/>
              </w:rPr>
              <w:t xml:space="preserve"> </w:t>
            </w:r>
            <w:r>
              <w:rPr>
                <w:rFonts w:ascii="Sylfaen" w:hAnsi="Sylfaen" w:cs="Calibri"/>
                <w:b/>
                <w:bCs/>
                <w:sz w:val="20"/>
                <w:szCs w:val="20"/>
                <w:lang w:val="hy-AM"/>
              </w:rPr>
              <w:t xml:space="preserve">                    </w:t>
            </w:r>
            <w:r w:rsidRPr="00A61CD6">
              <w:rPr>
                <w:rFonts w:ascii="Sylfaen" w:hAnsi="Sylfaen" w:cs="Calibri"/>
                <w:b/>
                <w:bCs/>
                <w:sz w:val="20"/>
                <w:szCs w:val="20"/>
                <w:lang w:val="hy-AM"/>
              </w:rPr>
              <w:t>Նախատեսվում  է  նախագծային  փաստաթղթեր մշակել  հետևյալ աշխատանքների համար</w:t>
            </w:r>
          </w:p>
          <w:p w14:paraId="77386675" w14:textId="77777777" w:rsidR="00565E6D" w:rsidRPr="00A61CD6" w:rsidRDefault="00565E6D" w:rsidP="008B4E28">
            <w:pPr>
              <w:ind w:left="540"/>
              <w:rPr>
                <w:rFonts w:ascii="Sylfaen" w:hAnsi="Sylfaen" w:cs="Calibri"/>
                <w:bCs/>
                <w:sz w:val="20"/>
                <w:szCs w:val="20"/>
                <w:lang w:val="af-ZA"/>
              </w:rPr>
            </w:pPr>
          </w:p>
          <w:p w14:paraId="49BF9B20" w14:textId="6E8EB281" w:rsidR="00565E6D" w:rsidRPr="00024FDB" w:rsidRDefault="00565E6D" w:rsidP="00565E6D">
            <w:pPr>
              <w:pStyle w:val="aff3"/>
              <w:numPr>
                <w:ilvl w:val="0"/>
                <w:numId w:val="36"/>
              </w:numPr>
              <w:tabs>
                <w:tab w:val="num" w:pos="786"/>
              </w:tabs>
              <w:rPr>
                <w:rFonts w:ascii="Sylfaen" w:hAnsi="Sylfaen"/>
                <w:b/>
                <w:sz w:val="20"/>
                <w:szCs w:val="20"/>
                <w:lang w:val="hy-AM"/>
              </w:rPr>
            </w:pPr>
            <w:r w:rsidRPr="00024FDB">
              <w:rPr>
                <w:rFonts w:ascii="Sylfaen" w:hAnsi="Sylfaen"/>
                <w:sz w:val="20"/>
                <w:szCs w:val="20"/>
                <w:lang w:val="ru-RU"/>
              </w:rPr>
              <w:t>Ա</w:t>
            </w:r>
            <w:r w:rsidRPr="00024FDB">
              <w:rPr>
                <w:rFonts w:ascii="Sylfaen" w:hAnsi="Sylfaen"/>
                <w:sz w:val="20"/>
                <w:szCs w:val="20"/>
              </w:rPr>
              <w:t xml:space="preserve">րաքս </w:t>
            </w:r>
            <w:proofErr w:type="gramStart"/>
            <w:r w:rsidRPr="00024FDB">
              <w:rPr>
                <w:rFonts w:ascii="Sylfaen" w:hAnsi="Sylfaen"/>
                <w:sz w:val="20"/>
                <w:szCs w:val="20"/>
              </w:rPr>
              <w:t xml:space="preserve">համայնքի </w:t>
            </w:r>
            <w:r w:rsidRPr="00024FDB">
              <w:rPr>
                <w:rFonts w:ascii="Sylfaen" w:hAnsi="Sylfaen"/>
                <w:sz w:val="20"/>
                <w:szCs w:val="20"/>
                <w:lang w:val="hy-AM"/>
              </w:rPr>
              <w:t xml:space="preserve"> Արաքս</w:t>
            </w:r>
            <w:proofErr w:type="gramEnd"/>
            <w:r w:rsidRPr="00024FDB">
              <w:rPr>
                <w:rFonts w:ascii="Sylfaen" w:hAnsi="Sylfaen"/>
                <w:sz w:val="20"/>
                <w:szCs w:val="20"/>
                <w:lang w:val="hy-AM"/>
              </w:rPr>
              <w:t xml:space="preserve">   գյուղի </w:t>
            </w:r>
            <w:r w:rsidR="00B918F9" w:rsidRPr="00024FDB">
              <w:rPr>
                <w:rFonts w:ascii="Sylfaen" w:hAnsi="Sylfaen"/>
                <w:sz w:val="20"/>
                <w:szCs w:val="20"/>
                <w:lang w:val="hy-AM"/>
              </w:rPr>
              <w:t xml:space="preserve">լուսավորության նոր համակարգի կառուցման </w:t>
            </w:r>
            <w:r w:rsidR="00B918F9" w:rsidRPr="00024FDB">
              <w:rPr>
                <w:rFonts w:ascii="Sylfaen" w:hAnsi="Sylfaen"/>
                <w:sz w:val="20"/>
                <w:szCs w:val="20"/>
                <w:lang w:val="af-ZA"/>
              </w:rPr>
              <w:t xml:space="preserve"> </w:t>
            </w:r>
            <w:r w:rsidR="00B918F9" w:rsidRPr="00024FDB">
              <w:rPr>
                <w:rFonts w:ascii="Sylfaen" w:hAnsi="Sylfaen"/>
                <w:sz w:val="20"/>
                <w:szCs w:val="20"/>
                <w:lang w:val="hy-AM"/>
              </w:rPr>
              <w:t xml:space="preserve">  աշխատանքնե</w:t>
            </w:r>
            <w:r w:rsidR="00B918F9">
              <w:rPr>
                <w:rFonts w:ascii="Sylfaen" w:hAnsi="Sylfaen"/>
                <w:sz w:val="20"/>
                <w:szCs w:val="20"/>
                <w:lang w:val="hy-AM"/>
              </w:rPr>
              <w:t>ր՝</w:t>
            </w:r>
            <w:r>
              <w:rPr>
                <w:rFonts w:ascii="Sylfaen" w:hAnsi="Sylfaen"/>
                <w:sz w:val="20"/>
                <w:szCs w:val="20"/>
                <w:lang w:val="hy-AM"/>
              </w:rPr>
              <w:t xml:space="preserve">Ֆրունզիկ Մկրտչյան </w:t>
            </w:r>
            <w:r w:rsidRPr="00024FDB">
              <w:rPr>
                <w:rFonts w:ascii="Sylfaen" w:hAnsi="Sylfaen"/>
                <w:sz w:val="20"/>
                <w:szCs w:val="20"/>
                <w:lang w:val="af-ZA"/>
              </w:rPr>
              <w:t xml:space="preserve">  </w:t>
            </w:r>
            <w:proofErr w:type="spellStart"/>
            <w:r w:rsidRPr="00024FDB">
              <w:rPr>
                <w:rFonts w:ascii="Sylfaen" w:hAnsi="Sylfaen"/>
                <w:sz w:val="20"/>
                <w:szCs w:val="20"/>
                <w:lang w:val="en-US"/>
              </w:rPr>
              <w:t>փողոց</w:t>
            </w:r>
            <w:proofErr w:type="spellEnd"/>
            <w:r w:rsidRPr="00024FDB">
              <w:rPr>
                <w:rFonts w:ascii="Sylfaen" w:hAnsi="Sylfaen"/>
                <w:sz w:val="20"/>
                <w:szCs w:val="20"/>
                <w:lang w:val="af-ZA"/>
              </w:rPr>
              <w:t xml:space="preserve"> </w:t>
            </w:r>
            <w:r w:rsidRPr="00024FDB">
              <w:rPr>
                <w:rFonts w:ascii="Sylfaen" w:hAnsi="Sylfaen"/>
                <w:sz w:val="20"/>
                <w:szCs w:val="20"/>
                <w:lang w:val="hy-AM"/>
              </w:rPr>
              <w:t xml:space="preserve"> ` </w:t>
            </w:r>
            <w:r>
              <w:rPr>
                <w:rFonts w:ascii="Sylfaen" w:hAnsi="Sylfaen"/>
                <w:sz w:val="20"/>
                <w:szCs w:val="20"/>
                <w:lang w:val="hy-AM"/>
              </w:rPr>
              <w:t>48</w:t>
            </w:r>
            <w:r w:rsidRPr="00024FDB">
              <w:rPr>
                <w:rFonts w:ascii="Sylfaen" w:hAnsi="Sylfaen"/>
                <w:sz w:val="20"/>
                <w:szCs w:val="20"/>
                <w:lang w:val="hy-AM"/>
              </w:rPr>
              <w:t>0գծմ</w:t>
            </w:r>
            <w:r>
              <w:rPr>
                <w:rFonts w:ascii="Sylfaen" w:hAnsi="Sylfaen"/>
                <w:sz w:val="20"/>
                <w:szCs w:val="20"/>
                <w:lang w:val="hy-AM"/>
              </w:rPr>
              <w:t>,</w:t>
            </w:r>
            <w:r w:rsidR="00446B19">
              <w:rPr>
                <w:rFonts w:ascii="Sylfaen" w:hAnsi="Sylfaen"/>
                <w:sz w:val="20"/>
                <w:szCs w:val="20"/>
                <w:lang w:val="hy-AM"/>
              </w:rPr>
              <w:t xml:space="preserve"> </w:t>
            </w:r>
            <w:r>
              <w:rPr>
                <w:rFonts w:ascii="Sylfaen" w:hAnsi="Sylfaen"/>
                <w:sz w:val="20"/>
                <w:szCs w:val="20"/>
                <w:lang w:val="hy-AM"/>
              </w:rPr>
              <w:t>Կարեն Դեմիրճյան փողոց</w:t>
            </w:r>
            <w:r w:rsidR="00446B19">
              <w:rPr>
                <w:rFonts w:ascii="Sylfaen" w:hAnsi="Sylfaen"/>
                <w:sz w:val="20"/>
                <w:szCs w:val="20"/>
                <w:lang w:val="hy-AM"/>
              </w:rPr>
              <w:t xml:space="preserve">՝ </w:t>
            </w:r>
            <w:r>
              <w:rPr>
                <w:rFonts w:ascii="Sylfaen" w:hAnsi="Sylfaen"/>
                <w:sz w:val="20"/>
                <w:szCs w:val="20"/>
                <w:lang w:val="hy-AM"/>
              </w:rPr>
              <w:t xml:space="preserve"> 1100գծմ,Արցախի փողոց</w:t>
            </w:r>
            <w:r w:rsidR="00446B19">
              <w:rPr>
                <w:rFonts w:ascii="Sylfaen" w:hAnsi="Sylfaen"/>
                <w:sz w:val="20"/>
                <w:szCs w:val="20"/>
                <w:lang w:val="hy-AM"/>
              </w:rPr>
              <w:t xml:space="preserve">՝ </w:t>
            </w:r>
            <w:r>
              <w:rPr>
                <w:rFonts w:ascii="Sylfaen" w:hAnsi="Sylfaen"/>
                <w:sz w:val="20"/>
                <w:szCs w:val="20"/>
                <w:lang w:val="hy-AM"/>
              </w:rPr>
              <w:t>350գծմ և Սահմանապահների փողոց  350գծմ</w:t>
            </w:r>
            <w:r w:rsidR="00446B19">
              <w:rPr>
                <w:rFonts w:ascii="Sylfaen" w:hAnsi="Sylfaen"/>
                <w:sz w:val="20"/>
                <w:szCs w:val="20"/>
                <w:lang w:val="hy-AM"/>
              </w:rPr>
              <w:t xml:space="preserve"> </w:t>
            </w:r>
            <w:r w:rsidR="00B918F9">
              <w:rPr>
                <w:rFonts w:ascii="Sylfaen" w:hAnsi="Sylfaen"/>
                <w:sz w:val="20"/>
                <w:szCs w:val="20"/>
                <w:lang w:val="hy-AM"/>
              </w:rPr>
              <w:t>,ընդհանուր 2850գծմ</w:t>
            </w:r>
            <w:r w:rsidR="00446B19">
              <w:rPr>
                <w:rFonts w:ascii="Sylfaen" w:hAnsi="Sylfaen"/>
                <w:sz w:val="20"/>
                <w:szCs w:val="20"/>
                <w:lang w:val="hy-AM"/>
              </w:rPr>
              <w:t xml:space="preserve"> </w:t>
            </w:r>
            <w:r>
              <w:rPr>
                <w:rFonts w:ascii="Sylfaen" w:hAnsi="Sylfaen"/>
                <w:sz w:val="20"/>
                <w:szCs w:val="20"/>
                <w:lang w:val="hy-AM"/>
              </w:rPr>
              <w:t xml:space="preserve"> </w:t>
            </w:r>
            <w:r w:rsidRPr="00024FDB">
              <w:rPr>
                <w:rFonts w:ascii="Sylfaen" w:hAnsi="Sylfaen"/>
                <w:sz w:val="20"/>
                <w:szCs w:val="20"/>
                <w:lang w:val="af-ZA"/>
              </w:rPr>
              <w:t>:</w:t>
            </w:r>
          </w:p>
          <w:p w14:paraId="56AF07F2" w14:textId="71668CA4" w:rsidR="00565E6D" w:rsidRPr="005B6F30" w:rsidRDefault="00565E6D" w:rsidP="00B918F9">
            <w:pPr>
              <w:pStyle w:val="aff3"/>
              <w:numPr>
                <w:ilvl w:val="0"/>
                <w:numId w:val="36"/>
              </w:numPr>
              <w:tabs>
                <w:tab w:val="num" w:pos="589"/>
              </w:tabs>
              <w:rPr>
                <w:rFonts w:ascii="Sylfaen" w:hAnsi="Sylfaen"/>
                <w:b/>
                <w:sz w:val="20"/>
                <w:szCs w:val="20"/>
                <w:lang w:val="hy-AM"/>
              </w:rPr>
            </w:pPr>
            <w:r w:rsidRPr="005B6F30">
              <w:rPr>
                <w:rFonts w:ascii="Sylfaen" w:hAnsi="Sylfaen"/>
                <w:sz w:val="20"/>
                <w:szCs w:val="20"/>
                <w:lang w:val="hy-AM"/>
              </w:rPr>
              <w:t>Ա</w:t>
            </w:r>
            <w:r w:rsidRPr="005B6F30">
              <w:rPr>
                <w:rFonts w:ascii="Sylfaen" w:hAnsi="Sylfaen"/>
                <w:sz w:val="20"/>
                <w:szCs w:val="20"/>
              </w:rPr>
              <w:t xml:space="preserve">րաքս համայնքի  </w:t>
            </w:r>
            <w:r w:rsidRPr="005B6F30">
              <w:rPr>
                <w:rFonts w:ascii="Sylfaen" w:hAnsi="Sylfaen"/>
                <w:sz w:val="20"/>
                <w:szCs w:val="20"/>
                <w:lang w:val="hy-AM"/>
              </w:rPr>
              <w:t xml:space="preserve"> Գայ  գյուղի</w:t>
            </w:r>
            <w:r w:rsidR="00B918F9">
              <w:rPr>
                <w:rFonts w:ascii="Sylfaen" w:hAnsi="Sylfaen"/>
                <w:sz w:val="20"/>
                <w:szCs w:val="20"/>
                <w:lang w:val="hy-AM"/>
              </w:rPr>
              <w:t xml:space="preserve"> </w:t>
            </w:r>
            <w:r w:rsidR="00B918F9" w:rsidRPr="00024FDB">
              <w:rPr>
                <w:rFonts w:ascii="Sylfaen" w:hAnsi="Sylfaen"/>
                <w:sz w:val="20"/>
                <w:szCs w:val="20"/>
                <w:lang w:val="hy-AM"/>
              </w:rPr>
              <w:t xml:space="preserve">լուսավորության նոր համակարգի կառուցման </w:t>
            </w:r>
            <w:r w:rsidR="00B918F9" w:rsidRPr="00024FDB">
              <w:rPr>
                <w:rFonts w:ascii="Sylfaen" w:hAnsi="Sylfaen"/>
                <w:sz w:val="20"/>
                <w:szCs w:val="20"/>
                <w:lang w:val="af-ZA"/>
              </w:rPr>
              <w:t xml:space="preserve"> </w:t>
            </w:r>
            <w:r w:rsidR="00B918F9" w:rsidRPr="00024FDB">
              <w:rPr>
                <w:rFonts w:ascii="Sylfaen" w:hAnsi="Sylfaen"/>
                <w:sz w:val="20"/>
                <w:szCs w:val="20"/>
                <w:lang w:val="hy-AM"/>
              </w:rPr>
              <w:t xml:space="preserve">  աշխատանքնե</w:t>
            </w:r>
            <w:r w:rsidR="00B918F9">
              <w:rPr>
                <w:rFonts w:ascii="Sylfaen" w:hAnsi="Sylfaen"/>
                <w:sz w:val="20"/>
                <w:szCs w:val="20"/>
                <w:lang w:val="hy-AM"/>
              </w:rPr>
              <w:t>ր՝</w:t>
            </w:r>
            <w:r>
              <w:rPr>
                <w:rFonts w:ascii="Sylfaen" w:hAnsi="Sylfaen"/>
                <w:sz w:val="20"/>
                <w:szCs w:val="20"/>
                <w:lang w:val="hy-AM"/>
              </w:rPr>
              <w:t xml:space="preserve"> Իսահակյան փ</w:t>
            </w:r>
            <w:r w:rsidR="00913F63">
              <w:rPr>
                <w:rFonts w:ascii="Sylfaen" w:hAnsi="Sylfaen"/>
                <w:sz w:val="20"/>
                <w:szCs w:val="20"/>
                <w:lang w:val="hy-AM"/>
              </w:rPr>
              <w:t xml:space="preserve"> 1200 գծմ</w:t>
            </w:r>
            <w:r>
              <w:rPr>
                <w:rFonts w:ascii="Sylfaen" w:hAnsi="Sylfaen"/>
                <w:sz w:val="20"/>
                <w:szCs w:val="20"/>
                <w:lang w:val="hy-AM"/>
              </w:rPr>
              <w:t>. Խաչատրյան</w:t>
            </w:r>
            <w:r w:rsidR="00913F63">
              <w:rPr>
                <w:rFonts w:ascii="Sylfaen" w:hAnsi="Sylfaen"/>
                <w:sz w:val="20"/>
                <w:szCs w:val="20"/>
                <w:lang w:val="hy-AM"/>
              </w:rPr>
              <w:t xml:space="preserve"> 1</w:t>
            </w:r>
            <w:r w:rsidR="0018385B" w:rsidRPr="0018385B">
              <w:rPr>
                <w:rFonts w:ascii="Sylfaen" w:hAnsi="Sylfaen"/>
                <w:sz w:val="20"/>
                <w:szCs w:val="20"/>
                <w:lang w:val="hy-AM"/>
              </w:rPr>
              <w:t>8</w:t>
            </w:r>
            <w:r w:rsidR="00913F63">
              <w:rPr>
                <w:rFonts w:ascii="Sylfaen" w:hAnsi="Sylfaen"/>
                <w:sz w:val="20"/>
                <w:szCs w:val="20"/>
                <w:lang w:val="hy-AM"/>
              </w:rPr>
              <w:t>00 գծմ</w:t>
            </w:r>
            <w:r>
              <w:rPr>
                <w:rFonts w:ascii="Sylfaen" w:hAnsi="Sylfaen"/>
                <w:sz w:val="20"/>
                <w:szCs w:val="20"/>
                <w:lang w:val="hy-AM"/>
              </w:rPr>
              <w:t>, Երևանյան</w:t>
            </w:r>
            <w:r w:rsidR="00913F63">
              <w:rPr>
                <w:rFonts w:ascii="Sylfaen" w:hAnsi="Sylfaen"/>
                <w:sz w:val="20"/>
                <w:szCs w:val="20"/>
                <w:lang w:val="hy-AM"/>
              </w:rPr>
              <w:t xml:space="preserve"> 2</w:t>
            </w:r>
            <w:r w:rsidR="0018385B" w:rsidRPr="0018385B">
              <w:rPr>
                <w:rFonts w:ascii="Sylfaen" w:hAnsi="Sylfaen"/>
                <w:sz w:val="20"/>
                <w:szCs w:val="20"/>
                <w:lang w:val="hy-AM"/>
              </w:rPr>
              <w:t>6</w:t>
            </w:r>
            <w:r w:rsidR="00913F63">
              <w:rPr>
                <w:rFonts w:ascii="Sylfaen" w:hAnsi="Sylfaen"/>
                <w:sz w:val="20"/>
                <w:szCs w:val="20"/>
                <w:lang w:val="hy-AM"/>
              </w:rPr>
              <w:t>50գծմ</w:t>
            </w:r>
            <w:r>
              <w:rPr>
                <w:rFonts w:ascii="Sylfaen" w:hAnsi="Sylfaen"/>
                <w:sz w:val="20"/>
                <w:szCs w:val="20"/>
                <w:lang w:val="hy-AM"/>
              </w:rPr>
              <w:t xml:space="preserve"> ,Սարյան</w:t>
            </w:r>
            <w:r w:rsidR="00913F63">
              <w:rPr>
                <w:rFonts w:ascii="Sylfaen" w:hAnsi="Sylfaen"/>
                <w:sz w:val="20"/>
                <w:szCs w:val="20"/>
                <w:lang w:val="hy-AM"/>
              </w:rPr>
              <w:t xml:space="preserve"> 7</w:t>
            </w:r>
            <w:r w:rsidR="0018385B" w:rsidRPr="0018385B">
              <w:rPr>
                <w:rFonts w:ascii="Sylfaen" w:hAnsi="Sylfaen"/>
                <w:sz w:val="20"/>
                <w:szCs w:val="20"/>
                <w:lang w:val="hy-AM"/>
              </w:rPr>
              <w:t>0</w:t>
            </w:r>
            <w:r w:rsidR="00913F63">
              <w:rPr>
                <w:rFonts w:ascii="Sylfaen" w:hAnsi="Sylfaen"/>
                <w:sz w:val="20"/>
                <w:szCs w:val="20"/>
                <w:lang w:val="hy-AM"/>
              </w:rPr>
              <w:t>0գծմ և</w:t>
            </w:r>
            <w:r>
              <w:rPr>
                <w:rFonts w:ascii="Sylfaen" w:hAnsi="Sylfaen"/>
                <w:sz w:val="20"/>
                <w:szCs w:val="20"/>
                <w:lang w:val="hy-AM"/>
              </w:rPr>
              <w:t xml:space="preserve"> </w:t>
            </w:r>
            <w:r w:rsidRPr="005B6F30">
              <w:rPr>
                <w:rFonts w:ascii="Sylfaen" w:hAnsi="Sylfaen"/>
                <w:sz w:val="20"/>
                <w:szCs w:val="20"/>
                <w:lang w:val="hy-AM"/>
              </w:rPr>
              <w:t xml:space="preserve"> Սարյան</w:t>
            </w:r>
            <w:r>
              <w:rPr>
                <w:rFonts w:ascii="Sylfaen" w:hAnsi="Sylfaen"/>
                <w:sz w:val="20"/>
                <w:szCs w:val="20"/>
                <w:lang w:val="hy-AM"/>
              </w:rPr>
              <w:t xml:space="preserve"> 7</w:t>
            </w:r>
            <w:r w:rsidR="00A17EAA">
              <w:rPr>
                <w:rFonts w:ascii="Sylfaen" w:hAnsi="Sylfaen"/>
                <w:sz w:val="20"/>
                <w:szCs w:val="20"/>
                <w:lang w:val="hy-AM"/>
              </w:rPr>
              <w:t xml:space="preserve"> </w:t>
            </w:r>
            <w:r w:rsidR="00B918F9">
              <w:rPr>
                <w:rFonts w:ascii="Sylfaen" w:hAnsi="Sylfaen"/>
                <w:sz w:val="20"/>
                <w:szCs w:val="20"/>
                <w:lang w:val="hy-AM"/>
              </w:rPr>
              <w:t>՝</w:t>
            </w:r>
            <w:r w:rsidR="00913F63">
              <w:rPr>
                <w:rFonts w:ascii="Sylfaen" w:hAnsi="Sylfaen"/>
                <w:sz w:val="20"/>
                <w:szCs w:val="20"/>
                <w:lang w:val="hy-AM"/>
              </w:rPr>
              <w:t>150գծմ</w:t>
            </w:r>
            <w:r w:rsidR="00A17EAA">
              <w:rPr>
                <w:rFonts w:ascii="Sylfaen" w:hAnsi="Sylfaen"/>
                <w:sz w:val="20"/>
                <w:szCs w:val="20"/>
                <w:lang w:val="hy-AM"/>
              </w:rPr>
              <w:t xml:space="preserve"> </w:t>
            </w:r>
            <w:r w:rsidR="00B918F9">
              <w:rPr>
                <w:rFonts w:ascii="Sylfaen" w:hAnsi="Sylfaen"/>
                <w:sz w:val="20"/>
                <w:szCs w:val="20"/>
                <w:lang w:val="hy-AM"/>
              </w:rPr>
              <w:t>, ընդհանուր</w:t>
            </w:r>
            <w:r w:rsidRPr="005B6F30">
              <w:rPr>
                <w:rFonts w:ascii="Sylfaen" w:hAnsi="Sylfaen"/>
                <w:sz w:val="20"/>
                <w:szCs w:val="20"/>
                <w:lang w:val="af-ZA"/>
              </w:rPr>
              <w:t>` 6</w:t>
            </w:r>
            <w:r w:rsidR="001E1239">
              <w:rPr>
                <w:rFonts w:ascii="Sylfaen" w:hAnsi="Sylfaen"/>
                <w:sz w:val="20"/>
                <w:szCs w:val="20"/>
                <w:lang w:val="af-ZA"/>
              </w:rPr>
              <w:t>500գծմ</w:t>
            </w:r>
            <w:r w:rsidR="00B918F9">
              <w:rPr>
                <w:rFonts w:ascii="Sylfaen" w:hAnsi="Sylfaen"/>
                <w:sz w:val="20"/>
                <w:szCs w:val="20"/>
                <w:lang w:val="af-ZA"/>
              </w:rPr>
              <w:t>:</w:t>
            </w:r>
          </w:p>
          <w:p w14:paraId="13D0A948" w14:textId="77777777" w:rsidR="00565E6D" w:rsidRPr="00B14C40" w:rsidRDefault="00565E6D" w:rsidP="00565E6D">
            <w:pPr>
              <w:pStyle w:val="a3"/>
              <w:numPr>
                <w:ilvl w:val="0"/>
                <w:numId w:val="36"/>
              </w:numPr>
              <w:spacing w:line="240" w:lineRule="auto"/>
              <w:rPr>
                <w:rFonts w:ascii="Sylfaen" w:hAnsi="Sylfaen"/>
                <w:b/>
                <w:bCs/>
                <w:i w:val="0"/>
                <w:lang w:val="es-ES"/>
              </w:rPr>
            </w:pPr>
            <w:r w:rsidRPr="00953394">
              <w:rPr>
                <w:rFonts w:ascii="Sylfaen" w:hAnsi="Sylfaen"/>
                <w:i w:val="0"/>
                <w:lang w:val="hy-AM" w:eastAsia="ru-RU"/>
              </w:rPr>
              <w:t>Նախագծային</w:t>
            </w:r>
            <w:r w:rsidRPr="00B14C40">
              <w:rPr>
                <w:rFonts w:ascii="Sylfaen" w:hAnsi="Sylfaen" w:cs="Sylfaen"/>
                <w:b/>
                <w:bCs/>
                <w:i w:val="0"/>
                <w:color w:val="000000"/>
                <w:shd w:val="clear" w:color="auto" w:fill="FFFFFF"/>
                <w:lang w:val="hy-AM"/>
              </w:rPr>
              <w:t xml:space="preserve"> փաստաթղթերում ներկայացնել շ</w:t>
            </w:r>
            <w:proofErr w:type="spellStart"/>
            <w:r w:rsidRPr="00B14C40">
              <w:rPr>
                <w:rFonts w:ascii="Sylfaen" w:hAnsi="Sylfaen"/>
                <w:b/>
                <w:bCs/>
                <w:i w:val="0"/>
                <w:lang w:val="es-ES"/>
              </w:rPr>
              <w:t>ահագրգիռ</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մարմինների</w:t>
            </w:r>
            <w:proofErr w:type="spellEnd"/>
            <w:r w:rsidRPr="00B14C40">
              <w:rPr>
                <w:rFonts w:ascii="Sylfaen" w:hAnsi="Sylfaen"/>
                <w:b/>
                <w:bCs/>
                <w:i w:val="0"/>
                <w:lang w:val="es-ES"/>
              </w:rPr>
              <w:t xml:space="preserve"> և </w:t>
            </w:r>
            <w:proofErr w:type="spellStart"/>
            <w:r w:rsidRPr="00B14C40">
              <w:rPr>
                <w:rFonts w:ascii="Sylfaen" w:hAnsi="Sylfaen"/>
                <w:b/>
                <w:bCs/>
                <w:i w:val="0"/>
                <w:lang w:val="es-ES"/>
              </w:rPr>
              <w:t>ինժեներական</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ենթակառուցվածքների</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ջրամատակարարում</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գազամատակարարում</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էլեկտրամատակարարում</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կապ</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Մատակարար</w:t>
            </w:r>
            <w:proofErr w:type="spellEnd"/>
            <w:r w:rsidRPr="00B14C40">
              <w:rPr>
                <w:rFonts w:ascii="Sylfaen" w:hAnsi="Sylfaen"/>
                <w:b/>
                <w:bCs/>
                <w:i w:val="0"/>
                <w:lang w:val="es-ES"/>
              </w:rPr>
              <w:t xml:space="preserve"> </w:t>
            </w:r>
            <w:proofErr w:type="spellStart"/>
            <w:r w:rsidRPr="00B14C40">
              <w:rPr>
                <w:rFonts w:ascii="Sylfaen" w:hAnsi="Sylfaen"/>
                <w:b/>
                <w:bCs/>
                <w:i w:val="0"/>
                <w:lang w:val="es-ES"/>
              </w:rPr>
              <w:t>կազմակերպությունների</w:t>
            </w:r>
            <w:proofErr w:type="spellEnd"/>
            <w:r>
              <w:rPr>
                <w:rFonts w:ascii="Sylfaen" w:hAnsi="Sylfaen"/>
                <w:b/>
                <w:bCs/>
                <w:i w:val="0"/>
                <w:lang w:val="hy-AM"/>
              </w:rPr>
              <w:t xml:space="preserve"> </w:t>
            </w:r>
            <w:r w:rsidRPr="00B14C40">
              <w:rPr>
                <w:rFonts w:ascii="Sylfaen" w:hAnsi="Sylfaen"/>
                <w:b/>
                <w:bCs/>
                <w:i w:val="0"/>
                <w:lang w:val="es-ES"/>
              </w:rPr>
              <w:t xml:space="preserve"> </w:t>
            </w:r>
            <w:proofErr w:type="spellStart"/>
            <w:r w:rsidRPr="00B14C40">
              <w:rPr>
                <w:rFonts w:ascii="Sylfaen" w:hAnsi="Sylfaen"/>
                <w:b/>
                <w:bCs/>
                <w:i w:val="0"/>
                <w:lang w:val="es-ES"/>
              </w:rPr>
              <w:t>հետ</w:t>
            </w:r>
            <w:proofErr w:type="spellEnd"/>
            <w:r w:rsidRPr="00B14C40">
              <w:rPr>
                <w:rFonts w:ascii="Sylfaen" w:hAnsi="Sylfaen"/>
                <w:b/>
                <w:bCs/>
                <w:i w:val="0"/>
                <w:lang w:val="hy-AM"/>
              </w:rPr>
              <w:t xml:space="preserve">  համաձայնեցումները։</w:t>
            </w:r>
            <w:r w:rsidRPr="00B14C40">
              <w:rPr>
                <w:rFonts w:ascii="Sylfaen" w:hAnsi="Sylfaen"/>
                <w:b/>
                <w:bCs/>
                <w:i w:val="0"/>
                <w:lang w:val="es-ES"/>
              </w:rPr>
              <w:t xml:space="preserve"> </w:t>
            </w:r>
          </w:p>
          <w:p w14:paraId="46FAE4E1" w14:textId="77777777" w:rsidR="00565E6D" w:rsidRPr="00A61CD6" w:rsidRDefault="00565E6D" w:rsidP="00565E6D">
            <w:pPr>
              <w:pStyle w:val="aff3"/>
              <w:numPr>
                <w:ilvl w:val="0"/>
                <w:numId w:val="37"/>
              </w:numPr>
              <w:rPr>
                <w:rFonts w:ascii="Sylfaen" w:hAnsi="Sylfaen"/>
                <w:sz w:val="20"/>
                <w:szCs w:val="20"/>
                <w:lang w:val="hy-AM"/>
              </w:rPr>
            </w:pPr>
            <w:r w:rsidRPr="00A61CD6">
              <w:rPr>
                <w:rFonts w:ascii="Sylfaen" w:hAnsi="Sylfaen" w:cs="Sylfaen"/>
                <w:color w:val="000000"/>
                <w:sz w:val="20"/>
                <w:szCs w:val="20"/>
                <w:shd w:val="clear" w:color="auto" w:fill="FFFFFF"/>
                <w:lang w:val="hy-AM"/>
              </w:rPr>
              <w:t>Նախագծային փաստաթղթերում</w:t>
            </w:r>
            <w:r w:rsidRPr="00A61CD6">
              <w:rPr>
                <w:rFonts w:ascii="Sylfaen" w:hAnsi="Sylfaen" w:cs="Sylfaen"/>
                <w:i/>
                <w:color w:val="000000"/>
                <w:sz w:val="20"/>
                <w:szCs w:val="20"/>
                <w:shd w:val="clear" w:color="auto" w:fill="FFFFFF"/>
                <w:lang w:val="hy-AM"/>
              </w:rPr>
              <w:t xml:space="preserve"> </w:t>
            </w:r>
            <w:r w:rsidRPr="00A61CD6">
              <w:rPr>
                <w:rFonts w:ascii="Sylfaen" w:hAnsi="Sylfaen" w:cs="Sylfaen"/>
                <w:color w:val="000000"/>
                <w:sz w:val="20"/>
                <w:szCs w:val="20"/>
                <w:shd w:val="clear" w:color="auto" w:fill="FFFFFF"/>
                <w:lang w:val="hy-AM"/>
              </w:rPr>
              <w:t>ներկայացնել ինժեներական ենթակառուցվածքների (ջրամատակարարում, գազամատակարար</w:t>
            </w:r>
            <w:r>
              <w:rPr>
                <w:rFonts w:ascii="Sylfaen" w:hAnsi="Sylfaen" w:cs="Sylfaen"/>
                <w:color w:val="000000"/>
                <w:sz w:val="20"/>
                <w:szCs w:val="20"/>
                <w:shd w:val="clear" w:color="auto" w:fill="FFFFFF"/>
                <w:lang w:val="hy-AM"/>
              </w:rPr>
              <w:t>ում, էլեկտրամատակարարում, կապ) մ</w:t>
            </w:r>
            <w:r w:rsidRPr="00A61CD6">
              <w:rPr>
                <w:rFonts w:ascii="Sylfaen" w:hAnsi="Sylfaen" w:cs="Sylfaen"/>
                <w:color w:val="000000"/>
                <w:sz w:val="20"/>
                <w:szCs w:val="20"/>
                <w:shd w:val="clear" w:color="auto" w:fill="FFFFFF"/>
                <w:lang w:val="hy-AM"/>
              </w:rPr>
              <w:t>ատակարար կազմակերպությունների կողմից տրամադրված տեխնիկական պայմանները:</w:t>
            </w:r>
          </w:p>
          <w:p w14:paraId="222B6EA5" w14:textId="77777777" w:rsidR="00565E6D" w:rsidRPr="00A61CD6" w:rsidRDefault="00565E6D" w:rsidP="00565E6D">
            <w:pPr>
              <w:pStyle w:val="aff3"/>
              <w:numPr>
                <w:ilvl w:val="0"/>
                <w:numId w:val="37"/>
              </w:numPr>
              <w:rPr>
                <w:rFonts w:ascii="Sylfaen" w:hAnsi="Sylfaen"/>
                <w:sz w:val="20"/>
                <w:szCs w:val="20"/>
                <w:lang w:val="hy-AM"/>
              </w:rPr>
            </w:pPr>
            <w:r w:rsidRPr="00A61CD6">
              <w:rPr>
                <w:rFonts w:ascii="Sylfaen" w:hAnsi="Sylfaen" w:cs="Sylfaen"/>
                <w:sz w:val="20"/>
                <w:szCs w:val="20"/>
                <w:lang w:val="hy-AM"/>
              </w:rPr>
              <w:t>Տեխնիկական</w:t>
            </w:r>
            <w:r w:rsidRPr="00A61CD6">
              <w:rPr>
                <w:rFonts w:ascii="Sylfaen" w:hAnsi="Sylfaen"/>
                <w:sz w:val="20"/>
                <w:szCs w:val="20"/>
                <w:lang w:val="hy-AM"/>
              </w:rPr>
              <w:t xml:space="preserve"> </w:t>
            </w:r>
            <w:r w:rsidRPr="00A61CD6">
              <w:rPr>
                <w:rFonts w:ascii="Sylfaen" w:hAnsi="Sylfaen" w:cs="Sylfaen"/>
                <w:sz w:val="20"/>
                <w:szCs w:val="20"/>
                <w:lang w:val="hy-AM"/>
              </w:rPr>
              <w:t>հսկողության</w:t>
            </w:r>
            <w:r w:rsidRPr="00A61CD6">
              <w:rPr>
                <w:rFonts w:ascii="Sylfaen" w:hAnsi="Sylfaen"/>
                <w:sz w:val="20"/>
                <w:szCs w:val="20"/>
                <w:lang w:val="hy-AM"/>
              </w:rPr>
              <w:t xml:space="preserve"> </w:t>
            </w:r>
            <w:r w:rsidRPr="00A61CD6">
              <w:rPr>
                <w:rFonts w:ascii="Sylfaen" w:hAnsi="Sylfaen" w:cs="Sylfaen"/>
                <w:sz w:val="20"/>
                <w:szCs w:val="20"/>
                <w:lang w:val="hy-AM"/>
              </w:rPr>
              <w:t>և</w:t>
            </w:r>
            <w:r w:rsidRPr="00A61CD6">
              <w:rPr>
                <w:rFonts w:ascii="Sylfaen" w:hAnsi="Sylfaen"/>
                <w:sz w:val="20"/>
                <w:szCs w:val="20"/>
                <w:lang w:val="hy-AM"/>
              </w:rPr>
              <w:t xml:space="preserve"> </w:t>
            </w:r>
            <w:r w:rsidRPr="00A61CD6">
              <w:rPr>
                <w:rFonts w:ascii="Sylfaen" w:hAnsi="Sylfaen" w:cs="Sylfaen"/>
                <w:sz w:val="20"/>
                <w:szCs w:val="20"/>
                <w:lang w:val="hy-AM"/>
              </w:rPr>
              <w:t>հեղինակային</w:t>
            </w:r>
            <w:r w:rsidRPr="00A61CD6">
              <w:rPr>
                <w:rFonts w:ascii="Sylfaen" w:hAnsi="Sylfaen"/>
                <w:sz w:val="20"/>
                <w:szCs w:val="20"/>
                <w:lang w:val="hy-AM"/>
              </w:rPr>
              <w:t xml:space="preserve"> </w:t>
            </w:r>
            <w:r w:rsidRPr="00A61CD6">
              <w:rPr>
                <w:rFonts w:ascii="Sylfaen" w:hAnsi="Sylfaen" w:cs="Sylfaen"/>
                <w:sz w:val="20"/>
                <w:szCs w:val="20"/>
                <w:lang w:val="hy-AM"/>
              </w:rPr>
              <w:t>հսկողության</w:t>
            </w:r>
            <w:r w:rsidRPr="00A61CD6">
              <w:rPr>
                <w:rFonts w:ascii="Sylfaen" w:hAnsi="Sylfaen"/>
                <w:sz w:val="20"/>
                <w:szCs w:val="20"/>
                <w:lang w:val="hy-AM"/>
              </w:rPr>
              <w:t xml:space="preserve"> </w:t>
            </w:r>
            <w:r w:rsidRPr="00A61CD6">
              <w:rPr>
                <w:rFonts w:ascii="Sylfaen" w:hAnsi="Sylfaen" w:cs="Sylfaen"/>
                <w:sz w:val="20"/>
                <w:szCs w:val="20"/>
                <w:lang w:val="hy-AM"/>
              </w:rPr>
              <w:t>ծառայությունների</w:t>
            </w:r>
            <w:r w:rsidRPr="00A61CD6">
              <w:rPr>
                <w:rFonts w:ascii="Sylfaen" w:hAnsi="Sylfaen"/>
                <w:sz w:val="20"/>
                <w:szCs w:val="20"/>
                <w:lang w:val="hy-AM"/>
              </w:rPr>
              <w:t xml:space="preserve"> </w:t>
            </w:r>
            <w:r w:rsidRPr="00A61CD6">
              <w:rPr>
                <w:rFonts w:ascii="Sylfaen" w:hAnsi="Sylfaen" w:cs="Sylfaen"/>
                <w:sz w:val="20"/>
                <w:szCs w:val="20"/>
                <w:lang w:val="hy-AM"/>
              </w:rPr>
              <w:t>ար</w:t>
            </w:r>
            <w:r w:rsidRPr="00A61CD6">
              <w:rPr>
                <w:rFonts w:ascii="Sylfaen" w:hAnsi="Sylfaen"/>
                <w:sz w:val="20"/>
                <w:szCs w:val="20"/>
                <w:lang w:val="hy-AM"/>
              </w:rPr>
              <w:t xml:space="preserve">ժեքները համաձայնեցնել պատվիրատուի հետ։      </w:t>
            </w:r>
          </w:p>
          <w:p w14:paraId="774080C9" w14:textId="77777777" w:rsidR="00565E6D" w:rsidRDefault="00565E6D" w:rsidP="00565E6D">
            <w:pPr>
              <w:pStyle w:val="aff3"/>
              <w:numPr>
                <w:ilvl w:val="0"/>
                <w:numId w:val="37"/>
              </w:numPr>
              <w:rPr>
                <w:rFonts w:ascii="Sylfaen" w:hAnsi="Sylfaen"/>
                <w:sz w:val="20"/>
                <w:szCs w:val="20"/>
                <w:lang w:val="hy-AM"/>
              </w:rPr>
            </w:pPr>
            <w:r w:rsidRPr="00A61CD6">
              <w:rPr>
                <w:rFonts w:ascii="Sylfaen" w:hAnsi="Sylfaen"/>
                <w:sz w:val="20"/>
                <w:szCs w:val="20"/>
                <w:lang w:val="hy-AM"/>
              </w:rPr>
              <w:t xml:space="preserve"> Ներկայացնել մանրամասնորեն կատարված ուսումնասիրությունների արդյունքում   հիմնավորված աշխատանքային  ծավալներ։</w:t>
            </w:r>
          </w:p>
          <w:p w14:paraId="6B02EB63" w14:textId="77777777" w:rsidR="009D7B24" w:rsidRPr="00BB2766" w:rsidRDefault="009D7B24" w:rsidP="009D7B24">
            <w:pPr>
              <w:pStyle w:val="aff3"/>
              <w:rPr>
                <w:rFonts w:ascii="Sylfaen" w:hAnsi="Sylfaen"/>
                <w:sz w:val="20"/>
                <w:szCs w:val="20"/>
                <w:lang w:val="hy-AM"/>
              </w:rPr>
            </w:pPr>
            <w:proofErr w:type="spellStart"/>
            <w:r>
              <w:rPr>
                <w:rFonts w:ascii="Sylfaen" w:hAnsi="Sylfaen"/>
                <w:bCs/>
                <w:sz w:val="20"/>
                <w:szCs w:val="20"/>
                <w:lang w:val="es-ES"/>
              </w:rPr>
              <w:t>Ներկայացնել</w:t>
            </w:r>
            <w:proofErr w:type="spellEnd"/>
            <w:r>
              <w:rPr>
                <w:rFonts w:ascii="Sylfaen" w:hAnsi="Sylfaen"/>
                <w:bCs/>
                <w:sz w:val="20"/>
                <w:szCs w:val="20"/>
                <w:lang w:val="es-ES"/>
              </w:rPr>
              <w:t xml:space="preserve"> </w:t>
            </w:r>
            <w:proofErr w:type="spellStart"/>
            <w:r>
              <w:rPr>
                <w:rFonts w:ascii="Sylfaen" w:hAnsi="Sylfaen"/>
                <w:bCs/>
                <w:sz w:val="20"/>
                <w:szCs w:val="20"/>
                <w:lang w:val="es-ES"/>
              </w:rPr>
              <w:t>ինժ</w:t>
            </w:r>
            <w:proofErr w:type="spellEnd"/>
            <w:r>
              <w:rPr>
                <w:rFonts w:ascii="Sylfaen" w:hAnsi="Sylfaen"/>
                <w:bCs/>
                <w:sz w:val="20"/>
                <w:szCs w:val="20"/>
                <w:lang w:val="hy-AM"/>
              </w:rPr>
              <w:t>ե</w:t>
            </w:r>
            <w:proofErr w:type="spellStart"/>
            <w:r w:rsidRPr="00D923E7">
              <w:rPr>
                <w:rFonts w:ascii="Sylfaen" w:hAnsi="Sylfaen"/>
                <w:bCs/>
                <w:sz w:val="20"/>
                <w:szCs w:val="20"/>
                <w:lang w:val="es-ES"/>
              </w:rPr>
              <w:t>ներա</w:t>
            </w:r>
            <w:proofErr w:type="spellEnd"/>
            <w:r>
              <w:rPr>
                <w:rFonts w:ascii="Sylfaen" w:hAnsi="Sylfaen"/>
                <w:bCs/>
                <w:sz w:val="20"/>
                <w:szCs w:val="20"/>
                <w:lang w:val="hy-AM"/>
              </w:rPr>
              <w:t>-</w:t>
            </w:r>
            <w:proofErr w:type="spellStart"/>
            <w:r w:rsidRPr="00D923E7">
              <w:rPr>
                <w:rFonts w:ascii="Sylfaen" w:hAnsi="Sylfaen"/>
                <w:bCs/>
                <w:sz w:val="20"/>
                <w:szCs w:val="20"/>
                <w:lang w:val="es-ES"/>
              </w:rPr>
              <w:t>երկրաբանակա</w:t>
            </w:r>
            <w:proofErr w:type="spellEnd"/>
            <w:r w:rsidRPr="00D923E7">
              <w:rPr>
                <w:rFonts w:ascii="Sylfaen" w:hAnsi="Sylfaen"/>
                <w:bCs/>
                <w:sz w:val="20"/>
                <w:szCs w:val="20"/>
                <w:lang w:val="hy-AM"/>
              </w:rPr>
              <w:t>ն</w:t>
            </w:r>
            <w:r w:rsidRPr="00D923E7">
              <w:rPr>
                <w:rFonts w:ascii="Sylfaen" w:hAnsi="Sylfaen"/>
                <w:bCs/>
                <w:sz w:val="20"/>
                <w:szCs w:val="20"/>
                <w:lang w:val="es-ES"/>
              </w:rPr>
              <w:t xml:space="preserve"> </w:t>
            </w:r>
            <w:proofErr w:type="spellStart"/>
            <w:r w:rsidRPr="00D923E7">
              <w:rPr>
                <w:rFonts w:ascii="Sylfaen" w:hAnsi="Sylfaen"/>
                <w:bCs/>
                <w:sz w:val="20"/>
                <w:szCs w:val="20"/>
                <w:lang w:val="es-ES"/>
              </w:rPr>
              <w:t>հետազննությունների</w:t>
            </w:r>
            <w:proofErr w:type="spellEnd"/>
            <w:r w:rsidRPr="00D923E7">
              <w:rPr>
                <w:rFonts w:ascii="Sylfaen" w:hAnsi="Sylfaen"/>
                <w:bCs/>
                <w:sz w:val="20"/>
                <w:szCs w:val="20"/>
                <w:lang w:val="es-ES"/>
              </w:rPr>
              <w:t xml:space="preserve"> </w:t>
            </w:r>
            <w:proofErr w:type="spellStart"/>
            <w:r w:rsidRPr="00D923E7">
              <w:rPr>
                <w:rFonts w:ascii="Sylfaen" w:hAnsi="Sylfaen"/>
                <w:bCs/>
                <w:sz w:val="20"/>
                <w:szCs w:val="20"/>
                <w:lang w:val="es-ES"/>
              </w:rPr>
              <w:t>նյութերի</w:t>
            </w:r>
            <w:proofErr w:type="spellEnd"/>
            <w:r w:rsidRPr="00D923E7">
              <w:rPr>
                <w:rFonts w:ascii="Sylfaen" w:hAnsi="Sylfaen"/>
                <w:bCs/>
                <w:sz w:val="20"/>
                <w:szCs w:val="20"/>
                <w:lang w:val="es-ES"/>
              </w:rPr>
              <w:t xml:space="preserve"> </w:t>
            </w:r>
            <w:proofErr w:type="spellStart"/>
            <w:r w:rsidRPr="00D923E7">
              <w:rPr>
                <w:rFonts w:ascii="Sylfaen" w:hAnsi="Sylfaen"/>
                <w:bCs/>
                <w:sz w:val="20"/>
                <w:szCs w:val="20"/>
                <w:lang w:val="es-ES"/>
              </w:rPr>
              <w:t>փորձաքննությ</w:t>
            </w:r>
            <w:proofErr w:type="spellEnd"/>
            <w:r>
              <w:rPr>
                <w:rFonts w:ascii="Sylfaen" w:hAnsi="Sylfaen"/>
                <w:bCs/>
                <w:sz w:val="20"/>
                <w:szCs w:val="20"/>
                <w:lang w:val="hy-AM"/>
              </w:rPr>
              <w:t xml:space="preserve">ան </w:t>
            </w:r>
            <w:proofErr w:type="spellStart"/>
            <w:r w:rsidRPr="00D923E7">
              <w:rPr>
                <w:rFonts w:ascii="Sylfaen" w:hAnsi="Sylfaen"/>
                <w:bCs/>
                <w:sz w:val="20"/>
                <w:szCs w:val="20"/>
                <w:lang w:val="es-ES"/>
              </w:rPr>
              <w:t>եզրակացությունը</w:t>
            </w:r>
            <w:proofErr w:type="spellEnd"/>
          </w:p>
          <w:p w14:paraId="6A0D20B6" w14:textId="77777777" w:rsidR="009D7B24" w:rsidRPr="00A61CD6" w:rsidRDefault="009D7B24" w:rsidP="009D7B24">
            <w:pPr>
              <w:tabs>
                <w:tab w:val="num" w:pos="709"/>
              </w:tabs>
              <w:rPr>
                <w:rFonts w:ascii="Sylfaen" w:hAnsi="Sylfaen"/>
                <w:sz w:val="20"/>
                <w:szCs w:val="20"/>
                <w:lang w:val="hy-AM"/>
              </w:rPr>
            </w:pPr>
            <w:r w:rsidRPr="00A61CD6">
              <w:rPr>
                <w:rFonts w:ascii="Sylfaen" w:hAnsi="Sylfaen"/>
                <w:sz w:val="20"/>
                <w:szCs w:val="20"/>
                <w:lang w:val="hy-AM" w:eastAsia="ru-RU"/>
              </w:rPr>
              <w:t xml:space="preserve">          </w:t>
            </w:r>
            <w:r w:rsidRPr="00A61CD6">
              <w:rPr>
                <w:rFonts w:ascii="Sylfaen" w:hAnsi="Sylfaen"/>
                <w:sz w:val="20"/>
                <w:szCs w:val="20"/>
                <w:lang w:val="hy-AM"/>
              </w:rPr>
              <w:t xml:space="preserve"> Ներկայացնել կապալի օբյեկտի, դրա առանձին մասերի (կոնստրուկցիաներ և այլն) և օգտագործված նյութերի երաշխիքային ժամկետներին ներկայացվող նվազագույն պահանջները;</w:t>
            </w:r>
          </w:p>
          <w:p w14:paraId="14ACC7C0" w14:textId="77777777" w:rsidR="009D7B24" w:rsidRPr="00A61CD6" w:rsidRDefault="009D7B24" w:rsidP="009D7B24">
            <w:pPr>
              <w:tabs>
                <w:tab w:val="num" w:pos="709"/>
              </w:tabs>
              <w:rPr>
                <w:rFonts w:ascii="Sylfaen" w:hAnsi="Sylfaen"/>
                <w:sz w:val="20"/>
                <w:szCs w:val="20"/>
                <w:lang w:val="hy-AM"/>
              </w:rPr>
            </w:pPr>
            <w:r w:rsidRPr="00A61CD6">
              <w:rPr>
                <w:rFonts w:ascii="Sylfaen" w:hAnsi="Sylfaen"/>
                <w:sz w:val="20"/>
                <w:szCs w:val="20"/>
                <w:lang w:val="hy-AM"/>
              </w:rPr>
              <w:lastRenderedPageBreak/>
              <w:t xml:space="preserve">            Ներկայացնել աշխատանքների կատարման</w:t>
            </w:r>
            <w:r>
              <w:rPr>
                <w:rFonts w:ascii="Sylfaen" w:hAnsi="Sylfaen"/>
                <w:sz w:val="20"/>
                <w:szCs w:val="20"/>
                <w:lang w:val="hy-AM"/>
              </w:rPr>
              <w:t xml:space="preserve"> </w:t>
            </w:r>
            <w:r w:rsidRPr="00A61CD6">
              <w:rPr>
                <w:rFonts w:ascii="Sylfaen" w:hAnsi="Sylfaen"/>
                <w:sz w:val="20"/>
                <w:szCs w:val="20"/>
                <w:lang w:val="hy-AM"/>
              </w:rPr>
              <w:t xml:space="preserve"> համար պահանջվող լիցենզիային, տեխնիկական միջոցներին, աշխատանքային ռեսուրսներին և մասնագիտական հատկանիշներին ներկայացվող  պահանջները;            </w:t>
            </w:r>
          </w:p>
          <w:p w14:paraId="00999EDA" w14:textId="77777777" w:rsidR="00565E6D" w:rsidRPr="00A61CD6" w:rsidRDefault="00565E6D" w:rsidP="008B4E28">
            <w:pPr>
              <w:tabs>
                <w:tab w:val="num" w:pos="709"/>
              </w:tabs>
              <w:rPr>
                <w:rFonts w:ascii="Sylfaen" w:hAnsi="Sylfaen"/>
                <w:sz w:val="20"/>
                <w:szCs w:val="20"/>
                <w:lang w:val="hy-AM"/>
              </w:rPr>
            </w:pPr>
            <w:r w:rsidRPr="00A61CD6">
              <w:rPr>
                <w:rFonts w:ascii="Sylfaen" w:hAnsi="Sylfaen"/>
                <w:sz w:val="20"/>
                <w:szCs w:val="20"/>
                <w:lang w:val="hy-AM"/>
              </w:rPr>
              <w:t xml:space="preserve">            </w:t>
            </w:r>
            <w:r w:rsidRPr="00A61CD6">
              <w:rPr>
                <w:rFonts w:ascii="Sylfaen" w:hAnsi="Sylfaen"/>
                <w:b/>
                <w:sz w:val="20"/>
                <w:szCs w:val="20"/>
                <w:lang w:val="hy-AM"/>
              </w:rPr>
              <w:t>Նախագիծը  ներկայացնել  4  օրինակից`  թղթային տարբերակով</w:t>
            </w:r>
            <w:r w:rsidRPr="00A61CD6">
              <w:rPr>
                <w:rFonts w:ascii="Sylfaen" w:hAnsi="Sylfaen"/>
                <w:sz w:val="20"/>
                <w:szCs w:val="20"/>
                <w:lang w:val="hy-AM"/>
              </w:rPr>
              <w:t>:</w:t>
            </w:r>
          </w:p>
          <w:p w14:paraId="206FC02D" w14:textId="77777777" w:rsidR="00565E6D" w:rsidRPr="00A61CD6" w:rsidRDefault="00565E6D" w:rsidP="00565E6D">
            <w:pPr>
              <w:pStyle w:val="aff3"/>
              <w:numPr>
                <w:ilvl w:val="0"/>
                <w:numId w:val="35"/>
              </w:numPr>
              <w:tabs>
                <w:tab w:val="num" w:pos="709"/>
              </w:tabs>
              <w:rPr>
                <w:rFonts w:ascii="Sylfaen" w:hAnsi="Sylfaen"/>
                <w:sz w:val="20"/>
                <w:szCs w:val="20"/>
                <w:lang w:val="hy-AM"/>
              </w:rPr>
            </w:pPr>
            <w:r w:rsidRPr="00A61CD6">
              <w:rPr>
                <w:rFonts w:ascii="Sylfaen" w:hAnsi="Sylfaen"/>
                <w:sz w:val="20"/>
                <w:szCs w:val="20"/>
                <w:lang w:val="hy-AM"/>
              </w:rPr>
              <w:t xml:space="preserve">Տեխնիկական մասնագիր-  4  օրինակ հայերեն,   </w:t>
            </w:r>
          </w:p>
          <w:p w14:paraId="7A2C53EA" w14:textId="77777777" w:rsidR="00565E6D" w:rsidRPr="00A61CD6" w:rsidRDefault="00565E6D" w:rsidP="00565E6D">
            <w:pPr>
              <w:pStyle w:val="aff3"/>
              <w:numPr>
                <w:ilvl w:val="0"/>
                <w:numId w:val="35"/>
              </w:numPr>
              <w:tabs>
                <w:tab w:val="num" w:pos="709"/>
              </w:tabs>
              <w:rPr>
                <w:rFonts w:ascii="Sylfaen" w:hAnsi="Sylfaen"/>
                <w:sz w:val="20"/>
                <w:szCs w:val="20"/>
                <w:lang w:val="hy-AM"/>
              </w:rPr>
            </w:pPr>
            <w:r w:rsidRPr="00A61CD6">
              <w:rPr>
                <w:rFonts w:ascii="Sylfaen" w:hAnsi="Sylfaen"/>
                <w:sz w:val="20"/>
                <w:szCs w:val="20"/>
                <w:lang w:val="hy-AM"/>
              </w:rPr>
              <w:t xml:space="preserve">Գծագրեր – 4  օրինակ հայերեն, </w:t>
            </w:r>
          </w:p>
          <w:p w14:paraId="119C2DFC" w14:textId="77777777" w:rsidR="00565E6D" w:rsidRPr="00A61CD6" w:rsidRDefault="00565E6D" w:rsidP="00565E6D">
            <w:pPr>
              <w:pStyle w:val="aff3"/>
              <w:numPr>
                <w:ilvl w:val="0"/>
                <w:numId w:val="35"/>
              </w:numPr>
              <w:tabs>
                <w:tab w:val="num" w:pos="709"/>
              </w:tabs>
              <w:rPr>
                <w:rFonts w:ascii="Sylfaen" w:hAnsi="Sylfaen"/>
                <w:sz w:val="20"/>
                <w:szCs w:val="20"/>
                <w:lang w:val="hy-AM"/>
              </w:rPr>
            </w:pPr>
            <w:r w:rsidRPr="00A61CD6">
              <w:rPr>
                <w:rFonts w:ascii="Sylfaen" w:hAnsi="Sylfaen"/>
                <w:sz w:val="20"/>
                <w:szCs w:val="20"/>
                <w:lang w:val="hy-AM"/>
              </w:rPr>
              <w:t xml:space="preserve">Աշխատանքային ծավալների ամփոփագիր-    4 օրինակ հայերեն, </w:t>
            </w:r>
          </w:p>
          <w:p w14:paraId="2F9CE30E" w14:textId="77777777" w:rsidR="00565E6D" w:rsidRPr="00A61CD6" w:rsidRDefault="00565E6D" w:rsidP="00565E6D">
            <w:pPr>
              <w:pStyle w:val="aff3"/>
              <w:numPr>
                <w:ilvl w:val="0"/>
                <w:numId w:val="35"/>
              </w:numPr>
              <w:tabs>
                <w:tab w:val="num" w:pos="709"/>
              </w:tabs>
              <w:rPr>
                <w:rFonts w:ascii="Sylfaen" w:hAnsi="Sylfaen"/>
                <w:sz w:val="20"/>
                <w:szCs w:val="20"/>
                <w:lang w:val="hy-AM"/>
              </w:rPr>
            </w:pPr>
            <w:r w:rsidRPr="00A61CD6">
              <w:rPr>
                <w:rFonts w:ascii="Sylfaen" w:hAnsi="Sylfaen"/>
                <w:sz w:val="20"/>
                <w:szCs w:val="20"/>
                <w:lang w:val="hy-AM"/>
              </w:rPr>
              <w:t xml:space="preserve">Նախահաշիվ – 4  օրինակ հայերեն ,  </w:t>
            </w:r>
          </w:p>
          <w:p w14:paraId="30BF6701" w14:textId="77777777" w:rsidR="00565E6D" w:rsidRPr="00A61CD6" w:rsidRDefault="00565E6D" w:rsidP="00565E6D">
            <w:pPr>
              <w:pStyle w:val="aff3"/>
              <w:numPr>
                <w:ilvl w:val="0"/>
                <w:numId w:val="35"/>
              </w:numPr>
              <w:tabs>
                <w:tab w:val="num" w:pos="709"/>
              </w:tabs>
              <w:rPr>
                <w:rFonts w:ascii="Sylfaen" w:hAnsi="Sylfaen"/>
                <w:sz w:val="20"/>
                <w:szCs w:val="20"/>
                <w:lang w:val="hy-AM"/>
              </w:rPr>
            </w:pPr>
            <w:r>
              <w:rPr>
                <w:rFonts w:ascii="Sylfaen" w:hAnsi="Sylfaen"/>
                <w:sz w:val="20"/>
                <w:szCs w:val="20"/>
                <w:lang w:val="hy-AM"/>
              </w:rPr>
              <w:t xml:space="preserve">Ծավալաթերթ- նախահաշիվ - </w:t>
            </w:r>
            <w:r w:rsidRPr="00EA3097">
              <w:rPr>
                <w:rFonts w:ascii="Sylfaen" w:hAnsi="Sylfaen"/>
                <w:sz w:val="20"/>
                <w:szCs w:val="20"/>
                <w:lang w:val="hy-AM"/>
              </w:rPr>
              <w:t>3</w:t>
            </w:r>
            <w:r w:rsidRPr="00A61CD6">
              <w:rPr>
                <w:rFonts w:ascii="Sylfaen" w:hAnsi="Sylfaen"/>
                <w:sz w:val="20"/>
                <w:szCs w:val="20"/>
                <w:lang w:val="hy-AM"/>
              </w:rPr>
              <w:t xml:space="preserve"> օրինակ հայերեն, </w:t>
            </w:r>
            <w:r w:rsidRPr="00EA3097">
              <w:rPr>
                <w:rFonts w:ascii="Sylfaen" w:hAnsi="Sylfaen"/>
                <w:sz w:val="20"/>
                <w:szCs w:val="20"/>
                <w:lang w:val="hy-AM"/>
              </w:rPr>
              <w:t>1</w:t>
            </w:r>
            <w:r w:rsidRPr="00A61CD6">
              <w:rPr>
                <w:rFonts w:ascii="Sylfaen" w:hAnsi="Sylfaen"/>
                <w:sz w:val="20"/>
                <w:szCs w:val="20"/>
                <w:lang w:val="hy-AM"/>
              </w:rPr>
              <w:t>-օրինակ ռուսերեն;</w:t>
            </w:r>
          </w:p>
          <w:p w14:paraId="39DF5FD0" w14:textId="1C1277EB" w:rsidR="00565E6D" w:rsidRPr="00313729" w:rsidRDefault="00565E6D" w:rsidP="00565E6D">
            <w:pPr>
              <w:pStyle w:val="aff3"/>
              <w:numPr>
                <w:ilvl w:val="0"/>
                <w:numId w:val="35"/>
              </w:numPr>
              <w:tabs>
                <w:tab w:val="num" w:pos="709"/>
              </w:tabs>
              <w:rPr>
                <w:rFonts w:ascii="Sylfaen" w:hAnsi="Sylfaen"/>
                <w:sz w:val="20"/>
                <w:szCs w:val="20"/>
                <w:lang w:val="hy-AM"/>
              </w:rPr>
            </w:pPr>
            <w:r w:rsidRPr="00A61CD6">
              <w:rPr>
                <w:rFonts w:ascii="Sylfaen" w:hAnsi="Sylfaen"/>
                <w:sz w:val="20"/>
                <w:szCs w:val="20"/>
                <w:lang w:val="hy-AM"/>
              </w:rPr>
              <w:t>Նախագիծը և նախահաշիվը  ներկայացնել նաև scan տարբերակով՝  էլեկտրոնային կրիչով։</w:t>
            </w:r>
          </w:p>
          <w:p w14:paraId="797B5AA6" w14:textId="75FB5345" w:rsidR="00313729" w:rsidRPr="00061E71" w:rsidRDefault="00313729" w:rsidP="00313729">
            <w:pPr>
              <w:ind w:firstLine="567"/>
              <w:jc w:val="both"/>
              <w:rPr>
                <w:rFonts w:ascii="GHEA Grapalat" w:hAnsi="GHEA Grapalat"/>
                <w:b/>
                <w:bCs/>
                <w:iCs/>
                <w:color w:val="000000"/>
                <w:sz w:val="16"/>
                <w:szCs w:val="16"/>
                <w:lang w:val="nl-NL"/>
              </w:rPr>
            </w:pPr>
            <w:r w:rsidRPr="00491D4A">
              <w:rPr>
                <w:rFonts w:ascii="GHEA Grapalat" w:hAnsi="GHEA Grapalat"/>
                <w:b/>
                <w:bCs/>
                <w:iCs/>
                <w:color w:val="000000"/>
                <w:sz w:val="20"/>
                <w:szCs w:val="20"/>
                <w:lang w:val="nl-NL"/>
              </w:rPr>
              <w:t xml:space="preserve">    </w:t>
            </w:r>
            <w:r w:rsidRPr="00061E71">
              <w:rPr>
                <w:rFonts w:ascii="GHEA Grapalat" w:hAnsi="GHEA Grapalat"/>
                <w:b/>
                <w:bCs/>
                <w:iCs/>
                <w:color w:val="000000"/>
                <w:sz w:val="16"/>
                <w:szCs w:val="16"/>
                <w:lang w:val="nl-NL"/>
              </w:rPr>
              <w:t>ՆԱԽԱԳԾՈՂԻՑ ՊԱՀԱՆՋՎՈՂ ՓԱՍՏԱԹՂԹԵՐ ԵՎ ՄԱՍՆԱԳԵՏՆԵՐ</w:t>
            </w:r>
          </w:p>
          <w:p w14:paraId="0C5192BC" w14:textId="2C5CBE95" w:rsidR="00313729" w:rsidRPr="00491D4A" w:rsidRDefault="00B918F9" w:rsidP="00B918F9">
            <w:pPr>
              <w:ind w:firstLine="306"/>
              <w:jc w:val="both"/>
              <w:rPr>
                <w:rFonts w:ascii="GHEA Grapalat" w:hAnsi="GHEA Grapalat"/>
                <w:b/>
                <w:bCs/>
                <w:iCs/>
                <w:color w:val="000000"/>
                <w:sz w:val="20"/>
                <w:szCs w:val="20"/>
                <w:lang w:val="nl-NL"/>
              </w:rPr>
            </w:pPr>
            <w:r>
              <w:rPr>
                <w:rFonts w:ascii="GHEA Grapalat" w:hAnsi="GHEA Grapalat"/>
                <w:bCs/>
                <w:iCs/>
                <w:color w:val="000000"/>
                <w:sz w:val="20"/>
                <w:szCs w:val="20"/>
                <w:lang w:val="nl-NL"/>
              </w:rPr>
              <w:t xml:space="preserve">         </w:t>
            </w:r>
            <w:r w:rsidR="00313729" w:rsidRPr="00491D4A">
              <w:rPr>
                <w:rFonts w:ascii="GHEA Grapalat" w:hAnsi="GHEA Grapalat"/>
                <w:bCs/>
                <w:iCs/>
                <w:color w:val="000000"/>
                <w:sz w:val="20"/>
                <w:szCs w:val="20"/>
                <w:lang w:val="nl-NL"/>
              </w:rPr>
              <w:t>Ա</w:t>
            </w:r>
            <w:r w:rsidR="00313729" w:rsidRPr="00491D4A">
              <w:rPr>
                <w:rFonts w:ascii="GHEA Grapalat" w:hAnsi="GHEA Grapalat"/>
                <w:color w:val="000000"/>
                <w:sz w:val="20"/>
                <w:szCs w:val="20"/>
                <w:lang w:val="nl-NL"/>
              </w:rPr>
              <w:t>ռաջադրանքը կատարելու համար Նախագծողները պետք է ունենան որակավորման փաստաթղթեր.</w:t>
            </w:r>
          </w:p>
          <w:p w14:paraId="294886D1" w14:textId="77777777" w:rsidR="00313729" w:rsidRPr="00B918F9" w:rsidRDefault="00313729" w:rsidP="00B918F9">
            <w:pPr>
              <w:pStyle w:val="aff3"/>
              <w:numPr>
                <w:ilvl w:val="0"/>
                <w:numId w:val="41"/>
              </w:numPr>
              <w:ind w:left="731"/>
              <w:jc w:val="both"/>
              <w:rPr>
                <w:rFonts w:ascii="GHEA Grapalat" w:hAnsi="GHEA Grapalat"/>
                <w:color w:val="000000"/>
                <w:sz w:val="20"/>
                <w:szCs w:val="20"/>
                <w:lang w:val="nl-NL"/>
              </w:rPr>
            </w:pPr>
            <w:r w:rsidRPr="00B918F9">
              <w:rPr>
                <w:rFonts w:ascii="GHEA Grapalat" w:hAnsi="GHEA Grapalat" w:cs="Sylfaen"/>
                <w:color w:val="000000"/>
                <w:sz w:val="20"/>
                <w:szCs w:val="20"/>
                <w:lang w:val="nl-NL"/>
              </w:rPr>
              <w:t>լիցենզիայի</w:t>
            </w:r>
            <w:r w:rsidRPr="00B918F9">
              <w:rPr>
                <w:rFonts w:ascii="GHEA Grapalat" w:hAnsi="GHEA Grapalat"/>
                <w:color w:val="000000"/>
                <w:sz w:val="20"/>
                <w:szCs w:val="20"/>
                <w:lang w:val="nl-NL"/>
              </w:rPr>
              <w:t xml:space="preserve"> </w:t>
            </w:r>
            <w:r w:rsidRPr="00B918F9">
              <w:rPr>
                <w:rFonts w:ascii="GHEA Grapalat" w:hAnsi="GHEA Grapalat" w:cs="Sylfaen"/>
                <w:color w:val="000000"/>
                <w:sz w:val="20"/>
                <w:szCs w:val="20"/>
                <w:lang w:val="nl-NL"/>
              </w:rPr>
              <w:t>ներդիր՝</w:t>
            </w:r>
            <w:r w:rsidRPr="00B918F9">
              <w:rPr>
                <w:rFonts w:ascii="GHEA Grapalat" w:hAnsi="GHEA Grapalat" w:cs="GHEAGrapalat"/>
                <w:b/>
                <w:sz w:val="20"/>
                <w:szCs w:val="20"/>
                <w:lang w:val="hy-AM"/>
              </w:rPr>
              <w:t xml:space="preserve"> </w:t>
            </w:r>
            <w:r w:rsidRPr="00B918F9">
              <w:rPr>
                <w:rFonts w:ascii="GHEA Grapalat" w:hAnsi="GHEA Grapalat" w:cs="GHEAGrapalat"/>
                <w:sz w:val="20"/>
                <w:szCs w:val="20"/>
                <w:lang w:val="hy-AM"/>
              </w:rPr>
              <w:t>էլեկտրամատակարարում (էլեկտրամատակարարման, էլեկտրալուսավորման ներքին և արտաքին ցանցեր, էլեկտրամատակարարման համակարգեր, ֆոտովոլտային և հողմաէներգետիկ</w:t>
            </w:r>
            <w:r w:rsidRPr="00B918F9">
              <w:rPr>
                <w:rFonts w:ascii="GHEA Grapalat" w:hAnsi="GHEA Grapalat" w:cs="GHEAGrapalat"/>
                <w:sz w:val="20"/>
                <w:szCs w:val="20"/>
                <w:lang w:val="nl-NL"/>
              </w:rPr>
              <w:t xml:space="preserve"> </w:t>
            </w:r>
            <w:r w:rsidRPr="00B918F9">
              <w:rPr>
                <w:rFonts w:ascii="GHEA Grapalat" w:hAnsi="GHEA Grapalat" w:cs="GHEAGrapalat"/>
                <w:sz w:val="20"/>
                <w:szCs w:val="20"/>
                <w:lang w:val="hy-AM"/>
              </w:rPr>
              <w:t>կայաններ</w:t>
            </w:r>
            <w:r w:rsidRPr="00B918F9">
              <w:rPr>
                <w:rFonts w:ascii="GHEA Grapalat" w:hAnsi="GHEA Grapalat" w:cs="GHEAGrapalat"/>
                <w:sz w:val="20"/>
                <w:szCs w:val="20"/>
                <w:lang w:val="nl-NL"/>
              </w:rPr>
              <w:t>)</w:t>
            </w:r>
          </w:p>
          <w:p w14:paraId="4E1E3F9D" w14:textId="7BA91283" w:rsidR="00313729" w:rsidRPr="00FE2F3C" w:rsidRDefault="00313729" w:rsidP="00313729">
            <w:pPr>
              <w:numPr>
                <w:ilvl w:val="0"/>
                <w:numId w:val="40"/>
              </w:numPr>
              <w:ind w:left="0" w:firstLine="567"/>
              <w:jc w:val="both"/>
              <w:rPr>
                <w:rFonts w:ascii="GHEA Grapalat" w:hAnsi="GHEA Grapalat"/>
                <w:sz w:val="20"/>
                <w:szCs w:val="20"/>
                <w:lang w:val="nl-NL"/>
              </w:rPr>
            </w:pPr>
            <w:r w:rsidRPr="00491D4A">
              <w:rPr>
                <w:rFonts w:ascii="GHEA Grapalat" w:hAnsi="GHEA Grapalat"/>
                <w:color w:val="000000"/>
                <w:sz w:val="20"/>
                <w:szCs w:val="20"/>
                <w:lang w:val="nl-NL"/>
              </w:rPr>
              <w:t>Համապատասխան փորձառու մասնագետներ վերը նշված առաջադրանքները կատարելու համար:</w:t>
            </w:r>
          </w:p>
          <w:p w14:paraId="67D52078" w14:textId="77777777" w:rsidR="00FE2F3C" w:rsidRPr="0028195F" w:rsidRDefault="00FE2F3C" w:rsidP="00FE2F3C">
            <w:pPr>
              <w:ind w:firstLine="567"/>
              <w:jc w:val="both"/>
              <w:rPr>
                <w:rFonts w:ascii="GHEA Grapalat" w:hAnsi="GHEA Grapalat"/>
                <w:color w:val="000000"/>
                <w:sz w:val="20"/>
                <w:szCs w:val="20"/>
                <w:lang w:val="nl-NL"/>
              </w:rPr>
            </w:pPr>
            <w:proofErr w:type="spellStart"/>
            <w:r w:rsidRPr="0028195F">
              <w:rPr>
                <w:rFonts w:ascii="GHEA Grapalat" w:hAnsi="GHEA Grapalat"/>
                <w:color w:val="000000"/>
                <w:sz w:val="20"/>
                <w:szCs w:val="20"/>
                <w:lang w:val="ru-RU"/>
              </w:rPr>
              <w:t>Նախագծային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աշխատանքների</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ավարտից</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հետո</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Նախագծողը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Աշխատանքային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նախագիծը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այսինքն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Նախագիծը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իր</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բոլոր</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բաժիններով</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այդ</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թվում</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նաև</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Նախահաշիվը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պարտադիր</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կերպով</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ներկայացնում</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փորձաքննության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Դիտողություններով</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վերադարձված</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նախագծերում</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Նախագծողը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իր</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հաշվին</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և</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հնարավորինս</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կարճ</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ժամկետներում</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պարտավոր</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կատարել</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համապատասխան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ուղղումները</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և</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կրկին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ներկայացնել</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փորձաքննությանը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Ընդ</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որում</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Նախագծով</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շինարարության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իրականացման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ընթացքում</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ցանկացած</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փոփոխություն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Նախագծող</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կազմակերպության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հաշվին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պետք</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անցնի</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նմանատիպ</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փորձաքննություն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եթե</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դրա</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պահանջը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ամրագրված</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է</w:t>
            </w:r>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ՀՀ</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օրենսդրությամբ</w:t>
            </w:r>
            <w:proofErr w:type="spellEnd"/>
            <w:r w:rsidRPr="0028195F">
              <w:rPr>
                <w:rFonts w:ascii="GHEA Grapalat" w:hAnsi="GHEA Grapalat"/>
                <w:color w:val="000000"/>
                <w:sz w:val="20"/>
                <w:szCs w:val="20"/>
                <w:lang w:val="nl-NL"/>
              </w:rPr>
              <w:t>:</w:t>
            </w:r>
          </w:p>
          <w:p w14:paraId="4FBB8473" w14:textId="31F57460" w:rsidR="00FE2F3C" w:rsidRDefault="00FE2F3C" w:rsidP="00FE2F3C">
            <w:pPr>
              <w:ind w:firstLine="567"/>
              <w:jc w:val="both"/>
              <w:rPr>
                <w:rFonts w:ascii="GHEA Grapalat" w:hAnsi="GHEA Grapalat"/>
                <w:color w:val="000000"/>
                <w:sz w:val="20"/>
                <w:szCs w:val="20"/>
                <w:lang w:val="nl-NL"/>
              </w:rPr>
            </w:pPr>
            <w:proofErr w:type="spellStart"/>
            <w:r w:rsidRPr="0028195F">
              <w:rPr>
                <w:rFonts w:ascii="GHEA Grapalat" w:hAnsi="GHEA Grapalat"/>
                <w:color w:val="000000"/>
                <w:sz w:val="20"/>
                <w:szCs w:val="20"/>
                <w:lang w:val="ru-RU"/>
              </w:rPr>
              <w:t>Նախագիծը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համարվում</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lang w:val="ru-RU"/>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Պատվիրատուի</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կողմից</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ընդունված</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միայն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փորձաքննության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դրական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եզրակացությունը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ստանալու</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lang w:val="ru-RU"/>
              </w:rPr>
              <w:t>դեպքում</w:t>
            </w:r>
            <w:proofErr w:type="spellEnd"/>
            <w:r w:rsidRPr="0028195F">
              <w:rPr>
                <w:rFonts w:ascii="GHEA Grapalat" w:hAnsi="GHEA Grapalat"/>
                <w:color w:val="000000"/>
                <w:sz w:val="20"/>
                <w:szCs w:val="20"/>
                <w:lang w:val="nl-NL"/>
              </w:rPr>
              <w:t xml:space="preserve">: </w:t>
            </w:r>
            <w:r>
              <w:rPr>
                <w:rFonts w:ascii="GHEA Grapalat" w:hAnsi="GHEA Grapalat"/>
                <w:color w:val="000000"/>
                <w:sz w:val="20"/>
                <w:szCs w:val="20"/>
                <w:lang w:val="nl-NL"/>
              </w:rPr>
              <w:t>Փորձաքննության տեսակը սահմանվում է ճարտարապետահատակագծային առաջադրանքով:</w:t>
            </w:r>
          </w:p>
          <w:p w14:paraId="6DD15761" w14:textId="77777777" w:rsidR="009D7B24" w:rsidRPr="00491D4A" w:rsidRDefault="009D7B24" w:rsidP="009D7B24">
            <w:pPr>
              <w:ind w:firstLine="567"/>
              <w:jc w:val="both"/>
              <w:rPr>
                <w:rFonts w:ascii="GHEA Grapalat" w:hAnsi="GHEA Grapalat"/>
                <w:color w:val="000000"/>
                <w:sz w:val="20"/>
                <w:szCs w:val="20"/>
                <w:lang w:val="nl-NL"/>
              </w:rPr>
            </w:pPr>
            <w:r w:rsidRPr="00491D4A">
              <w:rPr>
                <w:rFonts w:ascii="GHEA Grapalat" w:hAnsi="GHEA Grapalat"/>
                <w:color w:val="000000"/>
                <w:sz w:val="20"/>
                <w:szCs w:val="20"/>
                <w:lang w:val="nl-NL"/>
              </w:rPr>
              <w:t>Նախագիծը եվ փորձաքննությունը  համաձայն ՀՀ կառավարության 2015թ. Մարտի 19-ի 596-Ն որոշման անհրաժեշտ է նաև ներբեռնել urban.e-gov.am կայքով կառուցապատման թույտվությունների էլեկտրոնային համակարգով:</w:t>
            </w:r>
          </w:p>
          <w:p w14:paraId="4232AF04" w14:textId="7E7A2D2E" w:rsidR="00FE2F3C" w:rsidRPr="0028195F" w:rsidRDefault="00FE2F3C" w:rsidP="00FE2F3C">
            <w:pPr>
              <w:ind w:firstLine="567"/>
              <w:rPr>
                <w:rFonts w:ascii="GHEA Grapalat" w:hAnsi="GHEA Grapalat"/>
                <w:sz w:val="20"/>
                <w:szCs w:val="20"/>
                <w:lang w:val="nl-NL"/>
              </w:rPr>
            </w:pPr>
            <w:r w:rsidRPr="0028195F">
              <w:rPr>
                <w:rFonts w:ascii="GHEA Grapalat" w:hAnsi="GHEA Grapalat"/>
                <w:b/>
                <w:bCs/>
                <w:color w:val="000000"/>
                <w:sz w:val="20"/>
                <w:szCs w:val="20"/>
                <w:u w:val="single"/>
                <w:lang w:val="nl-NL"/>
              </w:rPr>
              <w:t xml:space="preserve"> </w:t>
            </w:r>
            <w:proofErr w:type="spellStart"/>
            <w:r w:rsidRPr="0028195F">
              <w:rPr>
                <w:rFonts w:ascii="GHEA Grapalat" w:hAnsi="GHEA Grapalat"/>
                <w:b/>
                <w:bCs/>
                <w:color w:val="000000"/>
                <w:sz w:val="20"/>
                <w:szCs w:val="20"/>
                <w:u w:val="single"/>
                <w:lang w:val="ru-RU"/>
              </w:rPr>
              <w:t>Աշխատանքային</w:t>
            </w:r>
            <w:proofErr w:type="spellEnd"/>
            <w:r w:rsidRPr="0028195F">
              <w:rPr>
                <w:rFonts w:ascii="GHEA Grapalat" w:hAnsi="GHEA Grapalat"/>
                <w:b/>
                <w:bCs/>
                <w:color w:val="000000"/>
                <w:sz w:val="20"/>
                <w:szCs w:val="20"/>
                <w:u w:val="single"/>
                <w:lang w:val="nl-NL"/>
              </w:rPr>
              <w:t xml:space="preserve"> </w:t>
            </w:r>
            <w:proofErr w:type="spellStart"/>
            <w:r w:rsidRPr="0028195F">
              <w:rPr>
                <w:rFonts w:ascii="GHEA Grapalat" w:hAnsi="GHEA Grapalat"/>
                <w:b/>
                <w:bCs/>
                <w:color w:val="000000"/>
                <w:sz w:val="20"/>
                <w:szCs w:val="20"/>
                <w:u w:val="single"/>
                <w:lang w:val="ru-RU"/>
              </w:rPr>
              <w:t>Նախագիծ</w:t>
            </w:r>
            <w:proofErr w:type="spellEnd"/>
          </w:p>
          <w:p w14:paraId="2D71065E" w14:textId="77777777" w:rsidR="00FE2F3C" w:rsidRPr="0028195F" w:rsidRDefault="00FE2F3C" w:rsidP="00FE2F3C">
            <w:pPr>
              <w:ind w:firstLine="567"/>
              <w:jc w:val="both"/>
              <w:rPr>
                <w:rFonts w:ascii="GHEA Grapalat" w:hAnsi="GHEA Grapalat"/>
                <w:sz w:val="20"/>
                <w:szCs w:val="20"/>
                <w:lang w:val="nl-NL"/>
              </w:rPr>
            </w:pPr>
            <w:proofErr w:type="spellStart"/>
            <w:r w:rsidRPr="0028195F">
              <w:rPr>
                <w:rFonts w:ascii="GHEA Grapalat" w:hAnsi="GHEA Grapalat"/>
                <w:color w:val="000000"/>
                <w:sz w:val="20"/>
                <w:szCs w:val="20"/>
              </w:rPr>
              <w:t>Աշխատանքային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նախագիծը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այսինքն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աշխատանքային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գծագրերի</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մշակումը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հանդիսանում</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սույն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փուլի</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հիմնական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ենթափուլը</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Նախագծողից</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պահանջվում</w:t>
            </w:r>
            <w:proofErr w:type="spellEnd"/>
            <w:r w:rsidRPr="0028195F">
              <w:rPr>
                <w:rFonts w:ascii="GHEA Grapalat" w:hAnsi="GHEA Grapalat"/>
                <w:color w:val="000000"/>
                <w:sz w:val="20"/>
                <w:szCs w:val="20"/>
                <w:lang w:val="nl-NL"/>
              </w:rPr>
              <w:t xml:space="preserve"> </w:t>
            </w:r>
            <w:r w:rsidRPr="0028195F">
              <w:rPr>
                <w:rFonts w:ascii="GHEA Grapalat" w:hAnsi="GHEA Grapalat"/>
                <w:color w:val="000000"/>
                <w:sz w:val="20"/>
                <w:szCs w:val="20"/>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մշակել</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աշխատանքային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գծագրեր</w:t>
            </w:r>
            <w:proofErr w:type="spellEnd"/>
            <w:r w:rsidRPr="0028195F">
              <w:rPr>
                <w:rFonts w:ascii="GHEA Grapalat" w:hAnsi="GHEA Grapalat"/>
                <w:color w:val="000000"/>
                <w:sz w:val="20"/>
                <w:szCs w:val="20"/>
              </w:rPr>
              <w:t>՝</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Գլխավոր</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հատակագիծ</w:t>
            </w:r>
            <w:proofErr w:type="spellEnd"/>
            <w:r w:rsidRPr="0028195F">
              <w:rPr>
                <w:rFonts w:ascii="GHEA Grapalat" w:hAnsi="GHEA Grapalat"/>
                <w:color w:val="000000"/>
                <w:sz w:val="20"/>
                <w:szCs w:val="20"/>
                <w:lang w:val="nl-NL"/>
              </w:rPr>
              <w:t>»,</w:t>
            </w:r>
            <w:r>
              <w:rPr>
                <w:rFonts w:ascii="GHEA Grapalat" w:hAnsi="GHEA Grapalat"/>
                <w:color w:val="000000"/>
                <w:sz w:val="20"/>
                <w:szCs w:val="20"/>
                <w:lang w:val="nl-NL"/>
              </w:rPr>
              <w:t xml:space="preserve"> տեղամասային հատակագծեր,</w:t>
            </w:r>
            <w:r w:rsidRPr="0028195F">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ինժեներական</w:t>
            </w:r>
            <w:proofErr w:type="spellEnd"/>
            <w:r w:rsidRPr="007B70A1">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մաս</w:t>
            </w:r>
            <w:proofErr w:type="spellEnd"/>
            <w:r w:rsidRPr="007B70A1">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աշխատանքների</w:t>
            </w:r>
            <w:proofErr w:type="spellEnd"/>
            <w:r w:rsidRPr="007B70A1">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կազմակերպման</w:t>
            </w:r>
            <w:proofErr w:type="spellEnd"/>
            <w:r w:rsidRPr="007B70A1">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օրացույցային</w:t>
            </w:r>
            <w:proofErr w:type="spellEnd"/>
            <w:r w:rsidRPr="007B70A1">
              <w:rPr>
                <w:rFonts w:ascii="GHEA Grapalat" w:hAnsi="GHEA Grapalat"/>
                <w:color w:val="000000"/>
                <w:sz w:val="20"/>
                <w:szCs w:val="20"/>
                <w:lang w:val="nl-NL"/>
              </w:rPr>
              <w:t xml:space="preserve"> </w:t>
            </w:r>
            <w:proofErr w:type="spellStart"/>
            <w:r w:rsidRPr="00A02DB1">
              <w:rPr>
                <w:rFonts w:ascii="GHEA Grapalat" w:hAnsi="GHEA Grapalat"/>
                <w:color w:val="000000"/>
                <w:sz w:val="20"/>
                <w:szCs w:val="20"/>
              </w:rPr>
              <w:t>գրաֆիկ</w:t>
            </w:r>
            <w:proofErr w:type="spellEnd"/>
            <w:r w:rsidRPr="007B70A1">
              <w:rPr>
                <w:rFonts w:ascii="GHEA Grapalat" w:hAnsi="GHEA Grapalat"/>
                <w:color w:val="000000"/>
                <w:sz w:val="20"/>
                <w:szCs w:val="20"/>
                <w:lang w:val="nl-NL"/>
              </w:rPr>
              <w:t xml:space="preserve"> </w:t>
            </w:r>
            <w:r w:rsidRPr="00A02DB1">
              <w:rPr>
                <w:rFonts w:ascii="GHEA Grapalat" w:hAnsi="GHEA Grapalat"/>
                <w:color w:val="000000"/>
                <w:sz w:val="20"/>
                <w:szCs w:val="20"/>
              </w:rPr>
              <w:t>և</w:t>
            </w:r>
            <w:r w:rsidRPr="007B70A1">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Նախահաշիվ</w:t>
            </w:r>
            <w:proofErr w:type="spellEnd"/>
            <w:r w:rsidRPr="007B70A1">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Բոլոր</w:t>
            </w:r>
            <w:proofErr w:type="spellEnd"/>
            <w:r w:rsidRPr="007B70A1">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աշխատանքային</w:t>
            </w:r>
            <w:proofErr w:type="spellEnd"/>
            <w:r w:rsidRPr="007B70A1">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գծագրերը</w:t>
            </w:r>
            <w:proofErr w:type="spellEnd"/>
            <w:r w:rsidRPr="007B70A1">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պետք</w:t>
            </w:r>
            <w:proofErr w:type="spellEnd"/>
            <w:r w:rsidRPr="007B70A1">
              <w:rPr>
                <w:rFonts w:ascii="GHEA Grapalat" w:hAnsi="GHEA Grapalat"/>
                <w:color w:val="000000"/>
                <w:sz w:val="20"/>
                <w:szCs w:val="20"/>
                <w:lang w:val="nl-NL"/>
              </w:rPr>
              <w:t xml:space="preserve"> </w:t>
            </w:r>
            <w:r w:rsidRPr="0028195F">
              <w:rPr>
                <w:rFonts w:ascii="GHEA Grapalat" w:hAnsi="GHEA Grapalat"/>
                <w:color w:val="000000"/>
                <w:sz w:val="20"/>
                <w:szCs w:val="20"/>
              </w:rPr>
              <w:t>է</w:t>
            </w:r>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իրականացվեն</w:t>
            </w:r>
            <w:proofErr w:type="spellEnd"/>
            <w:r w:rsidRPr="0028195F">
              <w:rPr>
                <w:rFonts w:ascii="GHEA Grapalat" w:hAnsi="GHEA Grapalat"/>
                <w:color w:val="000000"/>
                <w:sz w:val="20"/>
                <w:szCs w:val="20"/>
                <w:lang w:val="nl-NL"/>
              </w:rPr>
              <w:t xml:space="preserve"> AUTOCAD </w:t>
            </w:r>
            <w:proofErr w:type="spellStart"/>
            <w:r w:rsidRPr="0028195F">
              <w:rPr>
                <w:rFonts w:ascii="GHEA Grapalat" w:hAnsi="GHEA Grapalat"/>
                <w:color w:val="000000"/>
                <w:sz w:val="20"/>
                <w:szCs w:val="20"/>
              </w:rPr>
              <w:t>ծրագրային</w:t>
            </w:r>
            <w:proofErr w:type="spellEnd"/>
            <w:r w:rsidRPr="0028195F">
              <w:rPr>
                <w:rFonts w:ascii="GHEA Grapalat" w:hAnsi="GHEA Grapalat"/>
                <w:color w:val="000000"/>
                <w:sz w:val="20"/>
                <w:szCs w:val="20"/>
                <w:lang w:val="nl-NL"/>
              </w:rPr>
              <w:t xml:space="preserve"> </w:t>
            </w:r>
            <w:proofErr w:type="spellStart"/>
            <w:r w:rsidRPr="0028195F">
              <w:rPr>
                <w:rFonts w:ascii="GHEA Grapalat" w:hAnsi="GHEA Grapalat"/>
                <w:color w:val="000000"/>
                <w:sz w:val="20"/>
                <w:szCs w:val="20"/>
              </w:rPr>
              <w:t>համակարգով</w:t>
            </w:r>
            <w:proofErr w:type="spellEnd"/>
            <w:r w:rsidRPr="001C40EB">
              <w:rPr>
                <w:rFonts w:ascii="GHEA Grapalat" w:hAnsi="GHEA Grapalat"/>
                <w:color w:val="000000"/>
                <w:sz w:val="20"/>
                <w:szCs w:val="20"/>
                <w:lang w:val="nl-NL"/>
              </w:rPr>
              <w:t xml:space="preserve">, </w:t>
            </w:r>
            <w:proofErr w:type="spellStart"/>
            <w:r>
              <w:rPr>
                <w:rFonts w:ascii="GHEA Grapalat" w:hAnsi="GHEA Grapalat"/>
                <w:color w:val="000000"/>
                <w:sz w:val="20"/>
                <w:szCs w:val="20"/>
              </w:rPr>
              <w:t>իսկ</w:t>
            </w:r>
            <w:proofErr w:type="spellEnd"/>
            <w:r w:rsidRPr="001C40EB">
              <w:rPr>
                <w:rFonts w:ascii="GHEA Grapalat" w:hAnsi="GHEA Grapalat"/>
                <w:color w:val="000000"/>
                <w:sz w:val="20"/>
                <w:szCs w:val="20"/>
                <w:lang w:val="nl-NL"/>
              </w:rPr>
              <w:t xml:space="preserve"> </w:t>
            </w:r>
            <w:proofErr w:type="spellStart"/>
            <w:r>
              <w:rPr>
                <w:rFonts w:ascii="GHEA Grapalat" w:hAnsi="GHEA Grapalat"/>
                <w:color w:val="000000"/>
                <w:sz w:val="20"/>
                <w:szCs w:val="20"/>
              </w:rPr>
              <w:t>հաշվարկային</w:t>
            </w:r>
            <w:proofErr w:type="spellEnd"/>
            <w:r w:rsidRPr="001C40EB">
              <w:rPr>
                <w:rFonts w:ascii="GHEA Grapalat" w:hAnsi="GHEA Grapalat"/>
                <w:color w:val="000000"/>
                <w:sz w:val="20"/>
                <w:szCs w:val="20"/>
                <w:lang w:val="nl-NL"/>
              </w:rPr>
              <w:t xml:space="preserve"> </w:t>
            </w:r>
            <w:proofErr w:type="spellStart"/>
            <w:r>
              <w:rPr>
                <w:rFonts w:ascii="GHEA Grapalat" w:hAnsi="GHEA Grapalat"/>
                <w:color w:val="000000"/>
                <w:sz w:val="20"/>
                <w:szCs w:val="20"/>
              </w:rPr>
              <w:t>փաստաթղթերը</w:t>
            </w:r>
            <w:proofErr w:type="spellEnd"/>
            <w:r w:rsidRPr="001C40EB">
              <w:rPr>
                <w:rFonts w:ascii="GHEA Grapalat" w:hAnsi="GHEA Grapalat"/>
                <w:color w:val="000000"/>
                <w:sz w:val="20"/>
                <w:szCs w:val="20"/>
                <w:lang w:val="nl-NL"/>
              </w:rPr>
              <w:t xml:space="preserve"> </w:t>
            </w:r>
            <w:r>
              <w:rPr>
                <w:rFonts w:ascii="GHEA Grapalat" w:hAnsi="GHEA Grapalat"/>
                <w:color w:val="000000"/>
                <w:sz w:val="20"/>
                <w:szCs w:val="20"/>
                <w:lang w:val="nl-NL"/>
              </w:rPr>
              <w:t>ներկայացվեն ՀՀ քաղաքաշինության կոմիտեի կողմից պահանջվող տարբերակով, հնարավոր է նաև էլեկտրոնային տարբերակով</w:t>
            </w:r>
            <w:r w:rsidRPr="0028195F">
              <w:rPr>
                <w:rFonts w:ascii="GHEA Grapalat" w:hAnsi="GHEA Grapalat"/>
                <w:color w:val="000000"/>
                <w:sz w:val="20"/>
                <w:szCs w:val="20"/>
                <w:lang w:val="nl-NL"/>
              </w:rPr>
              <w:t>:</w:t>
            </w:r>
          </w:p>
          <w:p w14:paraId="496B8F38" w14:textId="77777777" w:rsidR="00565E6D" w:rsidRPr="00BB2766" w:rsidRDefault="00565E6D" w:rsidP="008B4E28">
            <w:pPr>
              <w:pStyle w:val="aff3"/>
              <w:rPr>
                <w:rFonts w:ascii="Sylfaen" w:hAnsi="Sylfaen"/>
                <w:b/>
                <w:sz w:val="20"/>
                <w:szCs w:val="20"/>
                <w:lang w:val="hy-AM"/>
              </w:rPr>
            </w:pPr>
            <w:r w:rsidRPr="00D34A04">
              <w:rPr>
                <w:rFonts w:ascii="Sylfaen" w:hAnsi="Sylfaen"/>
                <w:b/>
                <w:sz w:val="20"/>
                <w:szCs w:val="20"/>
                <w:lang w:val="hy-AM"/>
              </w:rPr>
              <w:t>Նախագծով նախատեսվող աշխատանքների հետ կապված մանրամասները համաձայնեցնել պատվիրատույի հետ:</w:t>
            </w:r>
          </w:p>
          <w:p w14:paraId="188CAA5E" w14:textId="77777777" w:rsidR="00565E6D" w:rsidRPr="00A61CD6" w:rsidRDefault="00565E6D" w:rsidP="008B4E28">
            <w:pPr>
              <w:pStyle w:val="ListParagraph2"/>
              <w:rPr>
                <w:rFonts w:ascii="Sylfaen" w:hAnsi="Sylfaen"/>
                <w:sz w:val="20"/>
                <w:szCs w:val="20"/>
                <w:lang w:val="hy-AM" w:eastAsia="ru-RU"/>
              </w:rPr>
            </w:pPr>
            <w:r w:rsidRPr="00A61CD6">
              <w:rPr>
                <w:rFonts w:ascii="Sylfaen" w:hAnsi="Sylfaen"/>
                <w:sz w:val="20"/>
                <w:szCs w:val="20"/>
                <w:lang w:val="hy-AM" w:eastAsia="ru-RU"/>
              </w:rPr>
              <w:t>-Նախագիծը մշակել  ՀՀ-ում գործող շինարարական նորմերին և պահանջներին համապատասխան:</w:t>
            </w:r>
          </w:p>
          <w:p w14:paraId="6770A8D8" w14:textId="6A698CDE" w:rsidR="00565E6D" w:rsidRDefault="00061E71" w:rsidP="008B4E28">
            <w:pPr>
              <w:pStyle w:val="a3"/>
              <w:spacing w:line="240" w:lineRule="auto"/>
              <w:rPr>
                <w:rFonts w:ascii="Sylfaen" w:hAnsi="Sylfaen"/>
                <w:i w:val="0"/>
                <w:lang w:val="es-ES"/>
              </w:rPr>
            </w:pPr>
            <w:r w:rsidRPr="009618EE">
              <w:rPr>
                <w:rFonts w:ascii="Sylfaen" w:hAnsi="Sylfaen"/>
                <w:i w:val="0"/>
                <w:lang w:val="hy-AM"/>
              </w:rPr>
              <w:t>Ն</w:t>
            </w:r>
            <w:r w:rsidR="00565E6D" w:rsidRPr="00A61CD6">
              <w:rPr>
                <w:rFonts w:ascii="Sylfaen" w:hAnsi="Sylfaen"/>
                <w:i w:val="0"/>
                <w:lang w:val="hy-AM"/>
              </w:rPr>
              <w:t>որ</w:t>
            </w:r>
            <w:proofErr w:type="spellStart"/>
            <w:r w:rsidR="00565E6D" w:rsidRPr="00A61CD6">
              <w:rPr>
                <w:rFonts w:ascii="Sylfaen" w:hAnsi="Sylfaen"/>
                <w:i w:val="0"/>
                <w:lang w:val="es-ES"/>
              </w:rPr>
              <w:t>մատիվային</w:t>
            </w:r>
            <w:proofErr w:type="spellEnd"/>
            <w:r w:rsidR="00565E6D" w:rsidRPr="00A61CD6">
              <w:rPr>
                <w:rFonts w:ascii="Sylfaen" w:hAnsi="Sylfaen"/>
                <w:i w:val="0"/>
                <w:lang w:val="es-ES"/>
              </w:rPr>
              <w:t xml:space="preserve"> </w:t>
            </w:r>
            <w:proofErr w:type="spellStart"/>
            <w:r w:rsidR="00565E6D" w:rsidRPr="00A61CD6">
              <w:rPr>
                <w:rFonts w:ascii="Sylfaen" w:hAnsi="Sylfaen"/>
                <w:i w:val="0"/>
                <w:lang w:val="es-ES"/>
              </w:rPr>
              <w:t>պահանջներում</w:t>
            </w:r>
            <w:proofErr w:type="spellEnd"/>
            <w:r w:rsidR="00565E6D" w:rsidRPr="00A61CD6">
              <w:rPr>
                <w:rFonts w:ascii="Sylfaen" w:hAnsi="Sylfaen"/>
                <w:i w:val="0"/>
                <w:lang w:val="es-ES"/>
              </w:rPr>
              <w:t xml:space="preserve"> </w:t>
            </w:r>
            <w:proofErr w:type="spellStart"/>
            <w:r w:rsidR="00565E6D" w:rsidRPr="00A61CD6">
              <w:rPr>
                <w:rFonts w:ascii="Sylfaen" w:hAnsi="Sylfaen"/>
                <w:i w:val="0"/>
                <w:lang w:val="es-ES"/>
              </w:rPr>
              <w:t>ներառել</w:t>
            </w:r>
            <w:proofErr w:type="spellEnd"/>
            <w:r w:rsidR="00565E6D" w:rsidRPr="00A61CD6">
              <w:rPr>
                <w:rFonts w:ascii="Sylfaen" w:hAnsi="Sylfaen"/>
                <w:i w:val="0"/>
                <w:lang w:val="es-ES"/>
              </w:rPr>
              <w:t>՝</w:t>
            </w:r>
          </w:p>
          <w:p w14:paraId="6FEC9EDB" w14:textId="77777777" w:rsidR="00565E6D" w:rsidRPr="00A61CD6" w:rsidRDefault="00565E6D" w:rsidP="008B4E28">
            <w:pPr>
              <w:pStyle w:val="a3"/>
              <w:spacing w:line="240" w:lineRule="auto"/>
              <w:rPr>
                <w:rFonts w:ascii="Sylfaen" w:hAnsi="Sylfaen"/>
                <w:i w:val="0"/>
                <w:lang w:val="es-ES"/>
              </w:rPr>
            </w:pPr>
            <w:r w:rsidRPr="00A61CD6">
              <w:rPr>
                <w:rFonts w:ascii="Sylfaen" w:hAnsi="Sylfaen"/>
                <w:i w:val="0"/>
                <w:lang w:val="hy-AM"/>
              </w:rPr>
              <w:t xml:space="preserve">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նախարարի</w:t>
            </w:r>
            <w:proofErr w:type="spellEnd"/>
            <w:r w:rsidRPr="00A61CD6">
              <w:rPr>
                <w:rFonts w:ascii="Sylfaen" w:hAnsi="Sylfaen"/>
                <w:i w:val="0"/>
                <w:lang w:val="es-ES"/>
              </w:rPr>
              <w:t xml:space="preserve"> 14.10.2014թ N 263-Ն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ՀՀՇՆ 30-01-2014 «</w:t>
            </w:r>
            <w:proofErr w:type="spellStart"/>
            <w:r w:rsidRPr="00A61CD6">
              <w:rPr>
                <w:rFonts w:ascii="Sylfaen" w:hAnsi="Sylfaen"/>
                <w:i w:val="0"/>
                <w:lang w:val="es-ES"/>
              </w:rPr>
              <w:t>Քաղաքաշինություն</w:t>
            </w:r>
            <w:proofErr w:type="spellEnd"/>
            <w:r w:rsidRPr="00A61CD6">
              <w:rPr>
                <w:rFonts w:ascii="Sylfaen" w:hAnsi="Sylfaen"/>
                <w:i w:val="0"/>
                <w:lang w:val="es-ES"/>
              </w:rPr>
              <w:t xml:space="preserve">. </w:t>
            </w:r>
            <w:proofErr w:type="spellStart"/>
            <w:r w:rsidRPr="00A61CD6">
              <w:rPr>
                <w:rFonts w:ascii="Sylfaen" w:hAnsi="Sylfaen"/>
                <w:i w:val="0"/>
                <w:lang w:val="es-ES"/>
              </w:rPr>
              <w:t>Քաղաքային</w:t>
            </w:r>
            <w:proofErr w:type="spellEnd"/>
            <w:r w:rsidRPr="00A61CD6">
              <w:rPr>
                <w:rFonts w:ascii="Sylfaen" w:hAnsi="Sylfaen"/>
                <w:i w:val="0"/>
                <w:lang w:val="es-ES"/>
              </w:rPr>
              <w:t xml:space="preserve"> և </w:t>
            </w:r>
            <w:proofErr w:type="spellStart"/>
            <w:r w:rsidRPr="00A61CD6">
              <w:rPr>
                <w:rFonts w:ascii="Sylfaen" w:hAnsi="Sylfaen"/>
                <w:i w:val="0"/>
                <w:lang w:val="es-ES"/>
              </w:rPr>
              <w:t>գյուղական</w:t>
            </w:r>
            <w:proofErr w:type="spellEnd"/>
            <w:r w:rsidRPr="00A61CD6">
              <w:rPr>
                <w:rFonts w:ascii="Sylfaen" w:hAnsi="Sylfaen"/>
                <w:i w:val="0"/>
                <w:lang w:val="es-ES"/>
              </w:rPr>
              <w:t xml:space="preserve"> </w:t>
            </w:r>
            <w:proofErr w:type="spellStart"/>
            <w:r w:rsidRPr="00A61CD6">
              <w:rPr>
                <w:rFonts w:ascii="Sylfaen" w:hAnsi="Sylfaen"/>
                <w:i w:val="0"/>
                <w:lang w:val="es-ES"/>
              </w:rPr>
              <w:t>բնակավայրերի</w:t>
            </w:r>
            <w:proofErr w:type="spellEnd"/>
            <w:r w:rsidRPr="00A61CD6">
              <w:rPr>
                <w:rFonts w:ascii="Sylfaen" w:hAnsi="Sylfaen"/>
                <w:i w:val="0"/>
                <w:lang w:val="es-ES"/>
              </w:rPr>
              <w:t xml:space="preserve"> </w:t>
            </w:r>
            <w:proofErr w:type="spellStart"/>
            <w:r w:rsidRPr="00A61CD6">
              <w:rPr>
                <w:rFonts w:ascii="Sylfaen" w:hAnsi="Sylfaen"/>
                <w:i w:val="0"/>
                <w:lang w:val="es-ES"/>
              </w:rPr>
              <w:t>հատակագծում</w:t>
            </w:r>
            <w:proofErr w:type="spellEnd"/>
            <w:r w:rsidRPr="00A61CD6">
              <w:rPr>
                <w:rFonts w:ascii="Sylfaen" w:hAnsi="Sylfaen"/>
                <w:i w:val="0"/>
                <w:lang w:val="es-ES"/>
              </w:rPr>
              <w:t xml:space="preserve"> և </w:t>
            </w:r>
            <w:proofErr w:type="spellStart"/>
            <w:r w:rsidRPr="00A61CD6">
              <w:rPr>
                <w:rFonts w:ascii="Sylfaen" w:hAnsi="Sylfaen"/>
                <w:i w:val="0"/>
                <w:lang w:val="es-ES"/>
              </w:rPr>
              <w:t>կառուցապատում</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p>
          <w:p w14:paraId="639724CD" w14:textId="77777777" w:rsidR="00565E6D" w:rsidRPr="00A61CD6" w:rsidRDefault="00565E6D" w:rsidP="008B4E28">
            <w:pPr>
              <w:pStyle w:val="a3"/>
              <w:spacing w:line="240" w:lineRule="auto"/>
              <w:rPr>
                <w:rFonts w:ascii="Sylfaen" w:hAnsi="Sylfaen"/>
                <w:i w:val="0"/>
                <w:lang w:val="es-ES"/>
              </w:rPr>
            </w:pPr>
            <w:r w:rsidRPr="00A61CD6">
              <w:rPr>
                <w:rFonts w:ascii="Sylfaen" w:hAnsi="Sylfaen"/>
                <w:i w:val="0"/>
                <w:lang w:val="es-ES"/>
              </w:rPr>
              <w:t xml:space="preserve">- 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կոմիտեի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26.08.2022թ N21-Ն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ՀՀՇՆ 13-02-2022 «</w:t>
            </w:r>
            <w:proofErr w:type="spellStart"/>
            <w:r w:rsidRPr="00A61CD6">
              <w:rPr>
                <w:rFonts w:ascii="Sylfaen" w:hAnsi="Sylfaen"/>
                <w:i w:val="0"/>
                <w:lang w:val="es-ES"/>
              </w:rPr>
              <w:t>Անվտանգության</w:t>
            </w:r>
            <w:proofErr w:type="spellEnd"/>
            <w:r w:rsidRPr="00A61CD6">
              <w:rPr>
                <w:rFonts w:ascii="Sylfaen" w:hAnsi="Sylfaen"/>
                <w:i w:val="0"/>
                <w:lang w:val="es-ES"/>
              </w:rPr>
              <w:t xml:space="preserve"> </w:t>
            </w:r>
            <w:proofErr w:type="spellStart"/>
            <w:r w:rsidRPr="00A61CD6">
              <w:rPr>
                <w:rFonts w:ascii="Sylfaen" w:hAnsi="Sylfaen"/>
                <w:i w:val="0"/>
                <w:lang w:val="es-ES"/>
              </w:rPr>
              <w:t>տեխնիկան</w:t>
            </w:r>
            <w:proofErr w:type="spellEnd"/>
            <w:r w:rsidRPr="00A61CD6">
              <w:rPr>
                <w:rFonts w:ascii="Sylfaen" w:hAnsi="Sylfaen"/>
                <w:i w:val="0"/>
                <w:lang w:val="es-ES"/>
              </w:rPr>
              <w:t xml:space="preserve"> </w:t>
            </w:r>
            <w:proofErr w:type="spellStart"/>
            <w:r w:rsidRPr="00A61CD6">
              <w:rPr>
                <w:rFonts w:ascii="Sylfaen" w:hAnsi="Sylfaen"/>
                <w:i w:val="0"/>
                <w:lang w:val="es-ES"/>
              </w:rPr>
              <w:t>շինարարությունում</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r w:rsidRPr="00A61CD6">
              <w:rPr>
                <w:rFonts w:ascii="Sylfaen" w:hAnsi="Sylfaen"/>
                <w:i w:val="0"/>
                <w:lang w:val="es-ES"/>
              </w:rPr>
              <w:t>,</w:t>
            </w:r>
          </w:p>
          <w:p w14:paraId="1F8C3AE4" w14:textId="77777777" w:rsidR="00565E6D" w:rsidRPr="00A61CD6" w:rsidRDefault="00565E6D" w:rsidP="008B4E28">
            <w:pPr>
              <w:pStyle w:val="a3"/>
              <w:spacing w:line="240" w:lineRule="auto"/>
              <w:rPr>
                <w:rFonts w:ascii="Sylfaen" w:hAnsi="Sylfaen"/>
                <w:i w:val="0"/>
                <w:lang w:val="es-ES"/>
              </w:rPr>
            </w:pPr>
            <w:r w:rsidRPr="00A61CD6">
              <w:rPr>
                <w:rFonts w:ascii="Sylfaen" w:hAnsi="Sylfaen"/>
                <w:i w:val="0"/>
                <w:lang w:val="es-ES"/>
              </w:rPr>
              <w:t xml:space="preserve">- 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19.03.2015թ «ՀՀ </w:t>
            </w:r>
            <w:proofErr w:type="spellStart"/>
            <w:r w:rsidRPr="00A61CD6">
              <w:rPr>
                <w:rFonts w:ascii="Sylfaen" w:hAnsi="Sylfaen"/>
                <w:i w:val="0"/>
                <w:lang w:val="es-ES"/>
              </w:rPr>
              <w:t>կառուցապատման</w:t>
            </w:r>
            <w:proofErr w:type="spellEnd"/>
            <w:r w:rsidRPr="00A61CD6">
              <w:rPr>
                <w:rFonts w:ascii="Sylfaen" w:hAnsi="Sylfaen"/>
                <w:i w:val="0"/>
                <w:lang w:val="es-ES"/>
              </w:rPr>
              <w:t xml:space="preserve"> </w:t>
            </w:r>
            <w:proofErr w:type="spellStart"/>
            <w:r w:rsidRPr="00A61CD6">
              <w:rPr>
                <w:rFonts w:ascii="Sylfaen" w:hAnsi="Sylfaen"/>
                <w:i w:val="0"/>
                <w:lang w:val="es-ES"/>
              </w:rPr>
              <w:t>նպատակով</w:t>
            </w:r>
            <w:proofErr w:type="spellEnd"/>
            <w:r w:rsidRPr="00A61CD6">
              <w:rPr>
                <w:rFonts w:ascii="Sylfaen" w:hAnsi="Sylfaen"/>
                <w:i w:val="0"/>
                <w:lang w:val="es-ES"/>
              </w:rPr>
              <w:t xml:space="preserve"> </w:t>
            </w:r>
            <w:proofErr w:type="spellStart"/>
            <w:r w:rsidRPr="00A61CD6">
              <w:rPr>
                <w:rFonts w:ascii="Sylfaen" w:hAnsi="Sylfaen"/>
                <w:i w:val="0"/>
                <w:lang w:val="es-ES"/>
              </w:rPr>
              <w:t>թույլտվությունների</w:t>
            </w:r>
            <w:proofErr w:type="spellEnd"/>
            <w:r w:rsidRPr="00A61CD6">
              <w:rPr>
                <w:rFonts w:ascii="Sylfaen" w:hAnsi="Sylfaen"/>
                <w:i w:val="0"/>
                <w:lang w:val="es-ES"/>
              </w:rPr>
              <w:t xml:space="preserve"> և </w:t>
            </w:r>
            <w:proofErr w:type="spellStart"/>
            <w:r w:rsidRPr="00A61CD6">
              <w:rPr>
                <w:rFonts w:ascii="Sylfaen" w:hAnsi="Sylfaen"/>
                <w:i w:val="0"/>
                <w:lang w:val="es-ES"/>
              </w:rPr>
              <w:t>այլ</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փաստաթղթերի</w:t>
            </w:r>
            <w:proofErr w:type="spellEnd"/>
            <w:r w:rsidRPr="00A61CD6">
              <w:rPr>
                <w:rFonts w:ascii="Sylfaen" w:hAnsi="Sylfaen"/>
                <w:i w:val="0"/>
                <w:lang w:val="es-ES"/>
              </w:rPr>
              <w:t xml:space="preserve"> </w:t>
            </w:r>
            <w:proofErr w:type="spellStart"/>
            <w:r w:rsidRPr="00A61CD6">
              <w:rPr>
                <w:rFonts w:ascii="Sylfaen" w:hAnsi="Sylfaen"/>
                <w:i w:val="0"/>
                <w:lang w:val="es-ES"/>
              </w:rPr>
              <w:t>տրամադրման</w:t>
            </w:r>
            <w:proofErr w:type="spellEnd"/>
            <w:r w:rsidRPr="00A61CD6">
              <w:rPr>
                <w:rFonts w:ascii="Sylfaen" w:hAnsi="Sylfaen"/>
                <w:i w:val="0"/>
                <w:lang w:val="es-ES"/>
              </w:rPr>
              <w:t xml:space="preserve"> </w:t>
            </w:r>
            <w:proofErr w:type="spellStart"/>
            <w:r w:rsidRPr="00A61CD6">
              <w:rPr>
                <w:rFonts w:ascii="Sylfaen" w:hAnsi="Sylfaen"/>
                <w:i w:val="0"/>
                <w:lang w:val="es-ES"/>
              </w:rPr>
              <w:t>կարգը</w:t>
            </w:r>
            <w:proofErr w:type="spellEnd"/>
            <w:r w:rsidRPr="00A61CD6">
              <w:rPr>
                <w:rFonts w:ascii="Sylfaen" w:hAnsi="Sylfaen"/>
                <w:i w:val="0"/>
                <w:lang w:val="es-ES"/>
              </w:rPr>
              <w:t xml:space="preserve"> </w:t>
            </w:r>
            <w:proofErr w:type="spellStart"/>
            <w:r w:rsidRPr="00A61CD6">
              <w:rPr>
                <w:rFonts w:ascii="Sylfaen" w:hAnsi="Sylfaen"/>
                <w:i w:val="0"/>
                <w:lang w:val="es-ES"/>
              </w:rPr>
              <w:t>հաստատելու</w:t>
            </w:r>
            <w:proofErr w:type="spellEnd"/>
            <w:r w:rsidRPr="00A61CD6">
              <w:rPr>
                <w:rFonts w:ascii="Sylfaen" w:hAnsi="Sylfaen"/>
                <w:i w:val="0"/>
                <w:lang w:val="es-ES"/>
              </w:rPr>
              <w:t xml:space="preserve"> և 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w:t>
            </w:r>
            <w:proofErr w:type="spellStart"/>
            <w:r w:rsidRPr="00A61CD6">
              <w:rPr>
                <w:rFonts w:ascii="Sylfaen" w:hAnsi="Sylfaen"/>
                <w:i w:val="0"/>
                <w:lang w:val="es-ES"/>
              </w:rPr>
              <w:t>մի</w:t>
            </w:r>
            <w:proofErr w:type="spellEnd"/>
            <w:r w:rsidRPr="00A61CD6">
              <w:rPr>
                <w:rFonts w:ascii="Sylfaen" w:hAnsi="Sylfaen"/>
                <w:i w:val="0"/>
                <w:lang w:val="es-ES"/>
              </w:rPr>
              <w:t xml:space="preserve"> </w:t>
            </w:r>
            <w:proofErr w:type="spellStart"/>
            <w:r w:rsidRPr="00A61CD6">
              <w:rPr>
                <w:rFonts w:ascii="Sylfaen" w:hAnsi="Sylfaen"/>
                <w:i w:val="0"/>
                <w:lang w:val="es-ES"/>
              </w:rPr>
              <w:t>շարք</w:t>
            </w:r>
            <w:proofErr w:type="spellEnd"/>
            <w:r w:rsidRPr="00A61CD6">
              <w:rPr>
                <w:rFonts w:ascii="Sylfaen" w:hAnsi="Sylfaen"/>
                <w:i w:val="0"/>
                <w:lang w:val="es-ES"/>
              </w:rPr>
              <w:t xml:space="preserve"> </w:t>
            </w:r>
            <w:proofErr w:type="spellStart"/>
            <w:r w:rsidRPr="00A61CD6">
              <w:rPr>
                <w:rFonts w:ascii="Sylfaen" w:hAnsi="Sylfaen"/>
                <w:i w:val="0"/>
                <w:lang w:val="es-ES"/>
              </w:rPr>
              <w:t>որոշումներ</w:t>
            </w:r>
            <w:proofErr w:type="spellEnd"/>
            <w:r w:rsidRPr="00A61CD6">
              <w:rPr>
                <w:rFonts w:ascii="Sylfaen" w:hAnsi="Sylfaen"/>
                <w:i w:val="0"/>
                <w:lang w:val="es-ES"/>
              </w:rPr>
              <w:t xml:space="preserve"> </w:t>
            </w:r>
            <w:proofErr w:type="spellStart"/>
            <w:r w:rsidRPr="00A61CD6">
              <w:rPr>
                <w:rFonts w:ascii="Sylfaen" w:hAnsi="Sylfaen"/>
                <w:i w:val="0"/>
                <w:lang w:val="es-ES"/>
              </w:rPr>
              <w:t>ուժը</w:t>
            </w:r>
            <w:proofErr w:type="spellEnd"/>
            <w:r w:rsidRPr="00A61CD6">
              <w:rPr>
                <w:rFonts w:ascii="Sylfaen" w:hAnsi="Sylfaen"/>
                <w:i w:val="0"/>
                <w:lang w:val="es-ES"/>
              </w:rPr>
              <w:t xml:space="preserve"> </w:t>
            </w:r>
            <w:proofErr w:type="spellStart"/>
            <w:r w:rsidRPr="00A61CD6">
              <w:rPr>
                <w:rFonts w:ascii="Sylfaen" w:hAnsi="Sylfaen"/>
                <w:i w:val="0"/>
                <w:lang w:val="es-ES"/>
              </w:rPr>
              <w:t>կորցրած</w:t>
            </w:r>
            <w:proofErr w:type="spellEnd"/>
            <w:r w:rsidRPr="00A61CD6">
              <w:rPr>
                <w:rFonts w:ascii="Sylfaen" w:hAnsi="Sylfaen"/>
                <w:i w:val="0"/>
                <w:lang w:val="es-ES"/>
              </w:rPr>
              <w:t xml:space="preserve"> </w:t>
            </w:r>
            <w:proofErr w:type="spellStart"/>
            <w:r w:rsidRPr="00A61CD6">
              <w:rPr>
                <w:rFonts w:ascii="Sylfaen" w:hAnsi="Sylfaen"/>
                <w:i w:val="0"/>
                <w:lang w:val="es-ES"/>
              </w:rPr>
              <w:t>ճանաչելու</w:t>
            </w:r>
            <w:proofErr w:type="spellEnd"/>
            <w:r w:rsidRPr="00A61CD6">
              <w:rPr>
                <w:rFonts w:ascii="Sylfaen" w:hAnsi="Sylfaen"/>
                <w:i w:val="0"/>
                <w:lang w:val="es-ES"/>
              </w:rPr>
              <w:t xml:space="preserve"> </w:t>
            </w:r>
            <w:proofErr w:type="spellStart"/>
            <w:r w:rsidRPr="00A61CD6">
              <w:rPr>
                <w:rFonts w:ascii="Sylfaen" w:hAnsi="Sylfaen"/>
                <w:i w:val="0"/>
                <w:lang w:val="es-ES"/>
              </w:rPr>
              <w:t>մասին</w:t>
            </w:r>
            <w:proofErr w:type="spellEnd"/>
            <w:r w:rsidRPr="00A61CD6">
              <w:rPr>
                <w:rFonts w:ascii="Sylfaen" w:hAnsi="Sylfaen"/>
                <w:i w:val="0"/>
                <w:lang w:val="es-ES"/>
              </w:rPr>
              <w:t xml:space="preserve">» N596-Ն </w:t>
            </w:r>
            <w:proofErr w:type="spellStart"/>
            <w:r w:rsidRPr="00A61CD6">
              <w:rPr>
                <w:rFonts w:ascii="Sylfaen" w:hAnsi="Sylfaen"/>
                <w:i w:val="0"/>
                <w:lang w:val="es-ES"/>
              </w:rPr>
              <w:t>որոշ</w:t>
            </w:r>
            <w:proofErr w:type="spellEnd"/>
            <w:r w:rsidRPr="00A61CD6">
              <w:rPr>
                <w:rFonts w:ascii="Sylfaen" w:hAnsi="Sylfaen"/>
                <w:i w:val="0"/>
                <w:lang w:val="hy-AM"/>
              </w:rPr>
              <w:t>ու</w:t>
            </w:r>
            <w:proofErr w:type="spellStart"/>
            <w:r w:rsidRPr="00A61CD6">
              <w:rPr>
                <w:rFonts w:ascii="Sylfaen" w:hAnsi="Sylfaen"/>
                <w:i w:val="0"/>
                <w:lang w:val="es-ES"/>
              </w:rPr>
              <w:t>մը</w:t>
            </w:r>
            <w:proofErr w:type="spellEnd"/>
            <w:r w:rsidRPr="00A61CD6">
              <w:rPr>
                <w:rFonts w:ascii="Sylfaen" w:hAnsi="Sylfaen"/>
                <w:i w:val="0"/>
                <w:lang w:val="es-ES"/>
              </w:rPr>
              <w:t>:</w:t>
            </w:r>
          </w:p>
          <w:p w14:paraId="61BC11F2" w14:textId="77777777" w:rsidR="00565E6D" w:rsidRPr="00A61CD6" w:rsidRDefault="00565E6D" w:rsidP="008B4E28">
            <w:pPr>
              <w:pStyle w:val="a3"/>
              <w:spacing w:line="240" w:lineRule="auto"/>
              <w:rPr>
                <w:rFonts w:ascii="Sylfaen" w:hAnsi="Sylfaen"/>
                <w:i w:val="0"/>
                <w:lang w:val="es-ES"/>
              </w:rPr>
            </w:pPr>
            <w:proofErr w:type="spellStart"/>
            <w:r w:rsidRPr="00A61CD6">
              <w:rPr>
                <w:rFonts w:ascii="Sylfaen" w:hAnsi="Sylfaen"/>
                <w:i w:val="0"/>
                <w:lang w:val="es-ES"/>
              </w:rPr>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փաստաթղթերը</w:t>
            </w:r>
            <w:proofErr w:type="spellEnd"/>
            <w:r w:rsidRPr="00A61CD6">
              <w:rPr>
                <w:rFonts w:ascii="Sylfaen" w:hAnsi="Sylfaen"/>
                <w:i w:val="0"/>
                <w:lang w:val="es-ES"/>
              </w:rPr>
              <w:t xml:space="preserve"> </w:t>
            </w:r>
            <w:proofErr w:type="spellStart"/>
            <w:r w:rsidRPr="00A61CD6">
              <w:rPr>
                <w:rFonts w:ascii="Sylfaen" w:hAnsi="Sylfaen"/>
                <w:i w:val="0"/>
                <w:lang w:val="es-ES"/>
              </w:rPr>
              <w:t>մշակելիս</w:t>
            </w:r>
            <w:proofErr w:type="spellEnd"/>
            <w:r w:rsidRPr="00A61CD6">
              <w:rPr>
                <w:rFonts w:ascii="Sylfaen" w:hAnsi="Sylfaen"/>
                <w:i w:val="0"/>
                <w:lang w:val="es-ES"/>
              </w:rPr>
              <w:t xml:space="preserve"> </w:t>
            </w:r>
            <w:proofErr w:type="spellStart"/>
            <w:r w:rsidRPr="00A61CD6">
              <w:rPr>
                <w:rFonts w:ascii="Sylfaen" w:hAnsi="Sylfaen"/>
                <w:i w:val="0"/>
                <w:lang w:val="es-ES"/>
              </w:rPr>
              <w:t>անհրաժեշտ</w:t>
            </w:r>
            <w:proofErr w:type="spellEnd"/>
            <w:r w:rsidRPr="00A61CD6">
              <w:rPr>
                <w:rFonts w:ascii="Sylfaen" w:hAnsi="Sylfaen"/>
                <w:i w:val="0"/>
                <w:lang w:val="es-ES"/>
              </w:rPr>
              <w:t xml:space="preserve"> է </w:t>
            </w:r>
            <w:proofErr w:type="spellStart"/>
            <w:r w:rsidRPr="00A61CD6">
              <w:rPr>
                <w:rFonts w:ascii="Sylfaen" w:hAnsi="Sylfaen"/>
                <w:i w:val="0"/>
                <w:lang w:val="es-ES"/>
              </w:rPr>
              <w:t>զերծ</w:t>
            </w:r>
            <w:proofErr w:type="spellEnd"/>
            <w:r w:rsidRPr="00A61CD6">
              <w:rPr>
                <w:rFonts w:ascii="Sylfaen" w:hAnsi="Sylfaen"/>
                <w:i w:val="0"/>
                <w:lang w:val="es-ES"/>
              </w:rPr>
              <w:t xml:space="preserve"> </w:t>
            </w:r>
            <w:proofErr w:type="spellStart"/>
            <w:r w:rsidRPr="00A61CD6">
              <w:rPr>
                <w:rFonts w:ascii="Sylfaen" w:hAnsi="Sylfaen"/>
                <w:i w:val="0"/>
                <w:lang w:val="es-ES"/>
              </w:rPr>
              <w:t>մնալ</w:t>
            </w:r>
            <w:proofErr w:type="spellEnd"/>
            <w:r w:rsidRPr="00A61CD6">
              <w:rPr>
                <w:rFonts w:ascii="Sylfaen" w:hAnsi="Sylfaen"/>
                <w:i w:val="0"/>
                <w:lang w:val="es-ES"/>
              </w:rPr>
              <w:t xml:space="preserve"> ՀՀ </w:t>
            </w:r>
            <w:proofErr w:type="spellStart"/>
            <w:r w:rsidRPr="00A61CD6">
              <w:rPr>
                <w:rFonts w:ascii="Sylfaen" w:hAnsi="Sylfaen"/>
                <w:i w:val="0"/>
                <w:lang w:val="es-ES"/>
              </w:rPr>
              <w:t>տարածքում</w:t>
            </w:r>
            <w:proofErr w:type="spellEnd"/>
            <w:r w:rsidRPr="00A61CD6">
              <w:rPr>
                <w:rFonts w:ascii="Sylfaen" w:hAnsi="Sylfaen"/>
                <w:i w:val="0"/>
                <w:lang w:val="es-ES"/>
              </w:rPr>
              <w:t xml:space="preserve"> </w:t>
            </w:r>
            <w:proofErr w:type="spellStart"/>
            <w:r w:rsidRPr="00A61CD6">
              <w:rPr>
                <w:rFonts w:ascii="Sylfaen" w:hAnsi="Sylfaen"/>
                <w:i w:val="0"/>
                <w:lang w:val="es-ES"/>
              </w:rPr>
              <w:t>չգործող</w:t>
            </w:r>
            <w:proofErr w:type="spellEnd"/>
            <w:r w:rsidRPr="00A61CD6">
              <w:rPr>
                <w:rFonts w:ascii="Sylfaen" w:hAnsi="Sylfaen"/>
                <w:i w:val="0"/>
                <w:lang w:val="es-ES"/>
              </w:rPr>
              <w:t xml:space="preserve"> </w:t>
            </w:r>
            <w:proofErr w:type="spellStart"/>
            <w:r w:rsidRPr="00A61CD6">
              <w:rPr>
                <w:rFonts w:ascii="Sylfaen" w:hAnsi="Sylfaen"/>
                <w:i w:val="0"/>
                <w:lang w:val="es-ES"/>
              </w:rPr>
              <w:t>նորմատիվ</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փաստաթղթերի</w:t>
            </w:r>
            <w:proofErr w:type="spellEnd"/>
            <w:r w:rsidRPr="00A61CD6">
              <w:rPr>
                <w:rFonts w:ascii="Sylfaen" w:hAnsi="Sylfaen"/>
                <w:i w:val="0"/>
                <w:lang w:val="es-ES"/>
              </w:rPr>
              <w:t xml:space="preserve"> </w:t>
            </w:r>
            <w:proofErr w:type="spellStart"/>
            <w:r w:rsidRPr="00A61CD6">
              <w:rPr>
                <w:rFonts w:ascii="Sylfaen" w:hAnsi="Sylfaen"/>
                <w:i w:val="0"/>
                <w:lang w:val="es-ES"/>
              </w:rPr>
              <w:t>կիրառումից</w:t>
            </w:r>
            <w:proofErr w:type="spellEnd"/>
            <w:r w:rsidRPr="00A61CD6">
              <w:rPr>
                <w:rFonts w:ascii="Sylfaen" w:hAnsi="Sylfaen"/>
                <w:i w:val="0"/>
                <w:lang w:val="es-ES"/>
              </w:rPr>
              <w:t xml:space="preserve"> և </w:t>
            </w:r>
            <w:proofErr w:type="spellStart"/>
            <w:r w:rsidRPr="00A61CD6">
              <w:rPr>
                <w:rFonts w:ascii="Sylfaen" w:hAnsi="Sylfaen"/>
                <w:i w:val="0"/>
                <w:lang w:val="es-ES"/>
              </w:rPr>
              <w:t>դա</w:t>
            </w:r>
            <w:proofErr w:type="spellEnd"/>
            <w:r w:rsidRPr="00A61CD6">
              <w:rPr>
                <w:rFonts w:ascii="Sylfaen" w:hAnsi="Sylfaen"/>
                <w:i w:val="0"/>
                <w:lang w:val="es-ES"/>
              </w:rPr>
              <w:t xml:space="preserve"> </w:t>
            </w:r>
            <w:proofErr w:type="spellStart"/>
            <w:r w:rsidRPr="00A61CD6">
              <w:rPr>
                <w:rFonts w:ascii="Sylfaen" w:hAnsi="Sylfaen"/>
                <w:i w:val="0"/>
                <w:lang w:val="es-ES"/>
              </w:rPr>
              <w:t>հաշվի</w:t>
            </w:r>
            <w:proofErr w:type="spellEnd"/>
            <w:r w:rsidRPr="00A61CD6">
              <w:rPr>
                <w:rFonts w:ascii="Sylfaen" w:hAnsi="Sylfaen"/>
                <w:i w:val="0"/>
                <w:lang w:val="es-ES"/>
              </w:rPr>
              <w:t xml:space="preserve"> </w:t>
            </w:r>
            <w:proofErr w:type="spellStart"/>
            <w:r w:rsidRPr="00A61CD6">
              <w:rPr>
                <w:rFonts w:ascii="Sylfaen" w:hAnsi="Sylfaen"/>
                <w:i w:val="0"/>
                <w:lang w:val="es-ES"/>
              </w:rPr>
              <w:t>առնել</w:t>
            </w:r>
            <w:proofErr w:type="spellEnd"/>
            <w:r w:rsidRPr="00A61CD6">
              <w:rPr>
                <w:rFonts w:ascii="Sylfaen" w:hAnsi="Sylfaen"/>
                <w:i w:val="0"/>
                <w:lang w:val="es-ES"/>
              </w:rPr>
              <w:t xml:space="preserve"> </w:t>
            </w:r>
            <w:proofErr w:type="spellStart"/>
            <w:r w:rsidRPr="00A61CD6">
              <w:rPr>
                <w:rFonts w:ascii="Sylfaen" w:hAnsi="Sylfaen"/>
                <w:i w:val="0"/>
                <w:lang w:val="es-ES"/>
              </w:rPr>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փաստաթղթերը</w:t>
            </w:r>
            <w:proofErr w:type="spellEnd"/>
            <w:r w:rsidRPr="00A61CD6">
              <w:rPr>
                <w:rFonts w:ascii="Sylfaen" w:hAnsi="Sylfaen"/>
                <w:i w:val="0"/>
                <w:lang w:val="es-ES"/>
              </w:rPr>
              <w:t xml:space="preserve"> </w:t>
            </w:r>
            <w:proofErr w:type="spellStart"/>
            <w:r w:rsidRPr="00A61CD6">
              <w:rPr>
                <w:rFonts w:ascii="Sylfaen" w:hAnsi="Sylfaen"/>
                <w:i w:val="0"/>
                <w:lang w:val="es-ES"/>
              </w:rPr>
              <w:t>հաստատելիս</w:t>
            </w:r>
            <w:proofErr w:type="spellEnd"/>
            <w:r w:rsidRPr="00A61CD6">
              <w:rPr>
                <w:rFonts w:ascii="Sylfaen" w:hAnsi="Sylfaen"/>
                <w:i w:val="0"/>
                <w:lang w:val="es-ES"/>
              </w:rPr>
              <w:t>:</w:t>
            </w:r>
          </w:p>
          <w:p w14:paraId="070957F2" w14:textId="77777777" w:rsidR="00565E6D" w:rsidRPr="00A61CD6" w:rsidRDefault="00565E6D" w:rsidP="008B4E28">
            <w:pPr>
              <w:pStyle w:val="a3"/>
              <w:spacing w:line="240" w:lineRule="auto"/>
              <w:rPr>
                <w:rFonts w:ascii="Sylfaen" w:hAnsi="Sylfaen"/>
                <w:i w:val="0"/>
                <w:lang w:val="es-ES"/>
              </w:rPr>
            </w:pPr>
            <w:proofErr w:type="spellStart"/>
            <w:r w:rsidRPr="00A61CD6">
              <w:rPr>
                <w:rFonts w:ascii="Sylfaen" w:hAnsi="Sylfaen"/>
                <w:i w:val="0"/>
                <w:lang w:val="es-ES"/>
              </w:rPr>
              <w:lastRenderedPageBreak/>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փաստաթղթերում</w:t>
            </w:r>
            <w:proofErr w:type="spellEnd"/>
            <w:r w:rsidRPr="00A61CD6">
              <w:rPr>
                <w:rFonts w:ascii="Sylfaen" w:hAnsi="Sylfaen"/>
                <w:i w:val="0"/>
                <w:lang w:val="es-ES"/>
              </w:rPr>
              <w:t xml:space="preserve"> </w:t>
            </w:r>
            <w:proofErr w:type="spellStart"/>
            <w:proofErr w:type="gramStart"/>
            <w:r w:rsidRPr="00A61CD6">
              <w:rPr>
                <w:rFonts w:ascii="Sylfaen" w:hAnsi="Sylfaen"/>
                <w:i w:val="0"/>
                <w:lang w:val="es-ES"/>
              </w:rPr>
              <w:t>ներառել</w:t>
            </w:r>
            <w:proofErr w:type="spellEnd"/>
            <w:r w:rsidRPr="00A61CD6">
              <w:rPr>
                <w:rFonts w:ascii="Sylfaen" w:hAnsi="Sylfaen"/>
                <w:i w:val="0"/>
                <w:lang w:val="es-ES"/>
              </w:rPr>
              <w:t xml:space="preserve">  </w:t>
            </w:r>
            <w:proofErr w:type="spellStart"/>
            <w:r w:rsidRPr="00A61CD6">
              <w:rPr>
                <w:rFonts w:ascii="Sylfaen" w:hAnsi="Sylfaen"/>
                <w:i w:val="0"/>
                <w:lang w:val="es-ES"/>
              </w:rPr>
              <w:t>պահանջներ</w:t>
            </w:r>
            <w:proofErr w:type="spellEnd"/>
            <w:proofErr w:type="gramEnd"/>
            <w:r w:rsidRPr="00A61CD6">
              <w:rPr>
                <w:rFonts w:ascii="Sylfaen" w:hAnsi="Sylfaen"/>
                <w:i w:val="0"/>
                <w:lang w:val="es-ES"/>
              </w:rPr>
              <w:t>՝</w:t>
            </w:r>
          </w:p>
          <w:p w14:paraId="0C7F8907" w14:textId="77777777" w:rsidR="00565E6D" w:rsidRPr="00A61CD6" w:rsidRDefault="00565E6D" w:rsidP="008B4E28">
            <w:pPr>
              <w:pStyle w:val="a3"/>
              <w:spacing w:line="240" w:lineRule="auto"/>
              <w:rPr>
                <w:rFonts w:ascii="Sylfaen" w:hAnsi="Sylfaen"/>
                <w:i w:val="0"/>
                <w:lang w:val="es-ES"/>
              </w:rPr>
            </w:pPr>
            <w:r w:rsidRPr="00A61CD6">
              <w:rPr>
                <w:rFonts w:ascii="Sylfaen" w:hAnsi="Sylfaen"/>
                <w:i w:val="0"/>
                <w:lang w:val="es-ES"/>
              </w:rPr>
              <w:t xml:space="preserve">- 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կոմիտեի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09.02.2023թ N09-Ա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արտադրության</w:t>
            </w:r>
            <w:proofErr w:type="spellEnd"/>
            <w:r w:rsidRPr="00A61CD6">
              <w:rPr>
                <w:rFonts w:ascii="Sylfaen" w:hAnsi="Sylfaen"/>
                <w:i w:val="0"/>
                <w:lang w:val="es-ES"/>
              </w:rPr>
              <w:t xml:space="preserve"> </w:t>
            </w:r>
            <w:proofErr w:type="spellStart"/>
            <w:r w:rsidRPr="00A61CD6">
              <w:rPr>
                <w:rFonts w:ascii="Sylfaen" w:hAnsi="Sylfaen"/>
                <w:i w:val="0"/>
                <w:lang w:val="es-ES"/>
              </w:rPr>
              <w:t>կազմակերպման</w:t>
            </w:r>
            <w:proofErr w:type="spellEnd"/>
            <w:r w:rsidRPr="00A61CD6">
              <w:rPr>
                <w:rFonts w:ascii="Sylfaen" w:hAnsi="Sylfaen"/>
                <w:i w:val="0"/>
                <w:lang w:val="es-ES"/>
              </w:rPr>
              <w:t xml:space="preserve"> </w:t>
            </w:r>
            <w:proofErr w:type="spellStart"/>
            <w:r w:rsidRPr="00A61CD6">
              <w:rPr>
                <w:rFonts w:ascii="Sylfaen" w:hAnsi="Sylfaen"/>
                <w:i w:val="0"/>
                <w:lang w:val="es-ES"/>
              </w:rPr>
              <w:t>պարտադիր</w:t>
            </w:r>
            <w:proofErr w:type="spellEnd"/>
            <w:r w:rsidRPr="00A61CD6">
              <w:rPr>
                <w:rFonts w:ascii="Sylfaen" w:hAnsi="Sylfaen"/>
                <w:i w:val="0"/>
                <w:lang w:val="es-ES"/>
              </w:rPr>
              <w:t xml:space="preserve">՝ </w:t>
            </w:r>
            <w:proofErr w:type="spellStart"/>
            <w:r w:rsidRPr="00A61CD6">
              <w:rPr>
                <w:rFonts w:ascii="Sylfaen" w:hAnsi="Sylfaen"/>
                <w:i w:val="0"/>
                <w:lang w:val="es-ES"/>
              </w:rPr>
              <w:t>թվով</w:t>
            </w:r>
            <w:proofErr w:type="spellEnd"/>
            <w:r w:rsidRPr="00A61CD6">
              <w:rPr>
                <w:rFonts w:ascii="Sylfaen" w:hAnsi="Sylfaen"/>
                <w:i w:val="0"/>
                <w:lang w:val="es-ES"/>
              </w:rPr>
              <w:t xml:space="preserve"> 21 </w:t>
            </w:r>
            <w:proofErr w:type="spellStart"/>
            <w:r w:rsidRPr="00A61CD6">
              <w:rPr>
                <w:rFonts w:ascii="Sylfaen" w:hAnsi="Sylfaen"/>
                <w:i w:val="0"/>
                <w:lang w:val="es-ES"/>
              </w:rPr>
              <w:t>միջոցառումների</w:t>
            </w:r>
            <w:proofErr w:type="spellEnd"/>
            <w:r w:rsidRPr="00A61CD6">
              <w:rPr>
                <w:rFonts w:ascii="Sylfaen" w:hAnsi="Sylfaen"/>
                <w:i w:val="0"/>
                <w:lang w:val="es-ES"/>
              </w:rPr>
              <w:t xml:space="preserve"> </w:t>
            </w:r>
            <w:proofErr w:type="spellStart"/>
            <w:r w:rsidRPr="00A61CD6">
              <w:rPr>
                <w:rFonts w:ascii="Sylfaen" w:hAnsi="Sylfaen"/>
                <w:i w:val="0"/>
                <w:lang w:val="es-ES"/>
              </w:rPr>
              <w:t>ապահովման</w:t>
            </w:r>
            <w:proofErr w:type="spellEnd"/>
            <w:r w:rsidRPr="00A61CD6">
              <w:rPr>
                <w:rFonts w:ascii="Sylfaen" w:hAnsi="Sylfaen"/>
                <w:i w:val="0"/>
                <w:lang w:val="es-ES"/>
              </w:rPr>
              <w:t xml:space="preserve"> և </w:t>
            </w:r>
            <w:proofErr w:type="spellStart"/>
            <w:r w:rsidRPr="00A61CD6">
              <w:rPr>
                <w:rFonts w:ascii="Sylfaen" w:hAnsi="Sylfaen"/>
                <w:i w:val="0"/>
                <w:lang w:val="es-ES"/>
              </w:rPr>
              <w:t>դրանց</w:t>
            </w:r>
            <w:proofErr w:type="spellEnd"/>
            <w:r w:rsidRPr="00A61CD6">
              <w:rPr>
                <w:rFonts w:ascii="Sylfaen" w:hAnsi="Sylfaen"/>
                <w:i w:val="0"/>
                <w:lang w:val="es-ES"/>
              </w:rPr>
              <w:t xml:space="preserve"> </w:t>
            </w:r>
            <w:proofErr w:type="spellStart"/>
            <w:r w:rsidRPr="00A61CD6">
              <w:rPr>
                <w:rFonts w:ascii="Sylfaen" w:hAnsi="Sylfaen"/>
                <w:i w:val="0"/>
                <w:lang w:val="es-ES"/>
              </w:rPr>
              <w:t>չկատարման</w:t>
            </w:r>
            <w:proofErr w:type="spellEnd"/>
            <w:r w:rsidRPr="00A61CD6">
              <w:rPr>
                <w:rFonts w:ascii="Sylfaen" w:hAnsi="Sylfaen"/>
                <w:i w:val="0"/>
                <w:lang w:val="es-ES"/>
              </w:rPr>
              <w:t xml:space="preserve"> </w:t>
            </w:r>
            <w:proofErr w:type="spellStart"/>
            <w:r w:rsidRPr="00A61CD6">
              <w:rPr>
                <w:rFonts w:ascii="Sylfaen" w:hAnsi="Sylfaen"/>
                <w:i w:val="0"/>
                <w:lang w:val="es-ES"/>
              </w:rPr>
              <w:t>պարագայում</w:t>
            </w:r>
            <w:proofErr w:type="spellEnd"/>
            <w:r w:rsidRPr="00A61CD6">
              <w:rPr>
                <w:rFonts w:ascii="Sylfaen" w:hAnsi="Sylfaen"/>
                <w:i w:val="0"/>
                <w:lang w:val="es-ES"/>
              </w:rPr>
              <w:t xml:space="preserve"> </w:t>
            </w:r>
            <w:proofErr w:type="spellStart"/>
            <w:r w:rsidRPr="00A61CD6">
              <w:rPr>
                <w:rFonts w:ascii="Sylfaen" w:hAnsi="Sylfaen"/>
                <w:i w:val="0"/>
                <w:lang w:val="es-ES"/>
              </w:rPr>
              <w:t>նախատեսված</w:t>
            </w:r>
            <w:proofErr w:type="spellEnd"/>
            <w:r w:rsidRPr="00A61CD6">
              <w:rPr>
                <w:rFonts w:ascii="Sylfaen" w:hAnsi="Sylfaen"/>
                <w:i w:val="0"/>
                <w:lang w:val="es-ES"/>
              </w:rPr>
              <w:t xml:space="preserve"> </w:t>
            </w:r>
            <w:proofErr w:type="spellStart"/>
            <w:r w:rsidRPr="00A61CD6">
              <w:rPr>
                <w:rFonts w:ascii="Sylfaen" w:hAnsi="Sylfaen"/>
                <w:i w:val="0"/>
                <w:lang w:val="es-ES"/>
              </w:rPr>
              <w:t>պատասխանատվության</w:t>
            </w:r>
            <w:proofErr w:type="spellEnd"/>
            <w:r w:rsidRPr="00A61CD6">
              <w:rPr>
                <w:rFonts w:ascii="Sylfaen" w:hAnsi="Sylfaen"/>
                <w:i w:val="0"/>
                <w:lang w:val="es-ES"/>
              </w:rPr>
              <w:t xml:space="preserve"> </w:t>
            </w:r>
            <w:proofErr w:type="spellStart"/>
            <w:r w:rsidRPr="00A61CD6">
              <w:rPr>
                <w:rFonts w:ascii="Sylfaen" w:hAnsi="Sylfaen"/>
                <w:i w:val="0"/>
                <w:lang w:val="es-ES"/>
              </w:rPr>
              <w:t>միջոցների</w:t>
            </w:r>
            <w:proofErr w:type="spellEnd"/>
            <w:r w:rsidRPr="00A61CD6">
              <w:rPr>
                <w:rFonts w:ascii="Sylfaen" w:hAnsi="Sylfaen"/>
                <w:i w:val="0"/>
                <w:lang w:val="es-ES"/>
              </w:rPr>
              <w:t xml:space="preserve"> </w:t>
            </w:r>
            <w:proofErr w:type="spellStart"/>
            <w:proofErr w:type="gramStart"/>
            <w:r w:rsidRPr="00A61CD6">
              <w:rPr>
                <w:rFonts w:ascii="Sylfaen" w:hAnsi="Sylfaen"/>
                <w:i w:val="0"/>
                <w:lang w:val="es-ES"/>
              </w:rPr>
              <w:t>կիրառման</w:t>
            </w:r>
            <w:proofErr w:type="spellEnd"/>
            <w:r w:rsidRPr="00A61CD6">
              <w:rPr>
                <w:rFonts w:ascii="Sylfaen" w:hAnsi="Sylfaen"/>
                <w:i w:val="0"/>
                <w:lang w:val="es-ES"/>
              </w:rPr>
              <w:t xml:space="preserve">  </w:t>
            </w:r>
            <w:proofErr w:type="spellStart"/>
            <w:r w:rsidRPr="00A61CD6">
              <w:rPr>
                <w:rFonts w:ascii="Sylfaen" w:hAnsi="Sylfaen"/>
                <w:i w:val="0"/>
                <w:lang w:val="es-ES"/>
              </w:rPr>
              <w:t>վերաբերյալ</w:t>
            </w:r>
            <w:proofErr w:type="spellEnd"/>
            <w:proofErr w:type="gramEnd"/>
            <w:r w:rsidRPr="00A61CD6">
              <w:rPr>
                <w:rFonts w:ascii="Sylfaen" w:hAnsi="Sylfaen"/>
                <w:i w:val="0"/>
                <w:lang w:val="es-ES"/>
              </w:rPr>
              <w:t>,</w:t>
            </w:r>
          </w:p>
          <w:p w14:paraId="13B8882B" w14:textId="77777777" w:rsidR="00565E6D" w:rsidRPr="00A61CD6" w:rsidRDefault="00565E6D" w:rsidP="008B4E28">
            <w:pPr>
              <w:pStyle w:val="ListParagraph2"/>
              <w:rPr>
                <w:rFonts w:ascii="Sylfaen" w:hAnsi="Sylfaen"/>
                <w:i/>
                <w:sz w:val="20"/>
                <w:szCs w:val="20"/>
                <w:lang w:val="hy-AM"/>
              </w:rPr>
            </w:pPr>
            <w:r w:rsidRPr="00A61CD6">
              <w:rPr>
                <w:rFonts w:ascii="Sylfaen" w:hAnsi="Sylfaen"/>
                <w:sz w:val="20"/>
                <w:szCs w:val="20"/>
                <w:lang w:val="es-ES"/>
              </w:rPr>
              <w:t>-</w:t>
            </w:r>
            <w:proofErr w:type="spellStart"/>
            <w:r w:rsidRPr="00A61CD6">
              <w:rPr>
                <w:rFonts w:ascii="Sylfaen" w:hAnsi="Sylfaen"/>
                <w:sz w:val="20"/>
                <w:szCs w:val="20"/>
                <w:lang w:val="es-ES"/>
              </w:rPr>
              <w:t>Ղեկավարվել</w:t>
            </w:r>
            <w:proofErr w:type="spellEnd"/>
            <w:r w:rsidRPr="00A61CD6">
              <w:rPr>
                <w:rFonts w:ascii="Sylfaen" w:hAnsi="Sylfaen"/>
                <w:sz w:val="20"/>
                <w:szCs w:val="20"/>
                <w:lang w:val="es-ES"/>
              </w:rPr>
              <w:t xml:space="preserve"> </w:t>
            </w:r>
            <w:proofErr w:type="spellStart"/>
            <w:proofErr w:type="gramStart"/>
            <w:r w:rsidRPr="00A61CD6">
              <w:rPr>
                <w:rFonts w:ascii="Sylfaen" w:hAnsi="Sylfaen"/>
                <w:sz w:val="20"/>
                <w:szCs w:val="20"/>
                <w:lang w:val="es-ES"/>
              </w:rPr>
              <w:t>նաև</w:t>
            </w:r>
            <w:proofErr w:type="spellEnd"/>
            <w:r w:rsidRPr="00A61CD6">
              <w:rPr>
                <w:rFonts w:ascii="Sylfaen" w:hAnsi="Sylfaen"/>
                <w:sz w:val="20"/>
                <w:szCs w:val="20"/>
                <w:lang w:val="es-ES"/>
              </w:rPr>
              <w:t xml:space="preserve">  ՀՀ</w:t>
            </w:r>
            <w:proofErr w:type="gramEnd"/>
            <w:r w:rsidRPr="00A61CD6">
              <w:rPr>
                <w:rFonts w:ascii="Sylfaen" w:hAnsi="Sylfaen"/>
                <w:sz w:val="20"/>
                <w:szCs w:val="20"/>
                <w:lang w:val="es-ES"/>
              </w:rPr>
              <w:t xml:space="preserve"> </w:t>
            </w:r>
            <w:proofErr w:type="spellStart"/>
            <w:r w:rsidRPr="00A61CD6">
              <w:rPr>
                <w:rFonts w:ascii="Sylfaen" w:hAnsi="Sylfaen"/>
                <w:sz w:val="20"/>
                <w:szCs w:val="20"/>
                <w:lang w:val="es-ES"/>
              </w:rPr>
              <w:t>տարածքային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կառավարման</w:t>
            </w:r>
            <w:proofErr w:type="spellEnd"/>
            <w:r w:rsidRPr="00A61CD6">
              <w:rPr>
                <w:rFonts w:ascii="Sylfaen" w:hAnsi="Sylfaen"/>
                <w:sz w:val="20"/>
                <w:szCs w:val="20"/>
                <w:lang w:val="es-ES"/>
              </w:rPr>
              <w:t xml:space="preserve"> և </w:t>
            </w:r>
            <w:proofErr w:type="spellStart"/>
            <w:r w:rsidRPr="00A61CD6">
              <w:rPr>
                <w:rFonts w:ascii="Sylfaen" w:hAnsi="Sylfaen"/>
                <w:sz w:val="20"/>
                <w:szCs w:val="20"/>
                <w:lang w:val="es-ES"/>
              </w:rPr>
              <w:t>ենթակառուցվածքների</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նախարարության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կողմից</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մշակված</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նույնաբովանդակ</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մեթոդական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ցուցումներով</w:t>
            </w:r>
            <w:proofErr w:type="spellEnd"/>
            <w:r w:rsidRPr="00A61CD6">
              <w:rPr>
                <w:rFonts w:ascii="Sylfaen" w:hAnsi="Sylfaen"/>
                <w:sz w:val="20"/>
                <w:szCs w:val="20"/>
                <w:lang w:val="es-ES"/>
              </w:rPr>
              <w:t>:</w:t>
            </w:r>
            <w:r w:rsidRPr="00A61CD6">
              <w:rPr>
                <w:rFonts w:ascii="Sylfaen" w:hAnsi="Sylfaen"/>
                <w:sz w:val="20"/>
                <w:szCs w:val="20"/>
                <w:lang w:val="hy-AM"/>
              </w:rPr>
              <w:t xml:space="preserve"> </w:t>
            </w:r>
          </w:p>
          <w:p w14:paraId="294C9D0F" w14:textId="77777777" w:rsidR="00565E6D" w:rsidRPr="00A61CD6" w:rsidRDefault="00565E6D" w:rsidP="008B4E28">
            <w:pPr>
              <w:pStyle w:val="a3"/>
              <w:spacing w:line="240" w:lineRule="auto"/>
              <w:rPr>
                <w:rFonts w:ascii="Sylfaen" w:hAnsi="Sylfaen"/>
                <w:i w:val="0"/>
                <w:lang w:val="es-ES"/>
              </w:rPr>
            </w:pPr>
            <w:r w:rsidRPr="00A61CD6">
              <w:rPr>
                <w:rFonts w:ascii="Sylfaen" w:hAnsi="Sylfaen"/>
                <w:i w:val="0"/>
                <w:lang w:val="hy-AM"/>
              </w:rPr>
              <w:t xml:space="preserve"> </w:t>
            </w:r>
            <w:proofErr w:type="spellStart"/>
            <w:r w:rsidRPr="00A61CD6">
              <w:rPr>
                <w:rFonts w:ascii="Sylfaen" w:hAnsi="Sylfaen"/>
                <w:i w:val="0"/>
                <w:lang w:val="es-ES"/>
              </w:rPr>
              <w:t>Տեխնիկական</w:t>
            </w:r>
            <w:proofErr w:type="spellEnd"/>
            <w:r w:rsidRPr="00A61CD6">
              <w:rPr>
                <w:rFonts w:ascii="Sylfaen" w:hAnsi="Sylfaen"/>
                <w:i w:val="0"/>
                <w:lang w:val="es-ES"/>
              </w:rPr>
              <w:t xml:space="preserve"> </w:t>
            </w:r>
            <w:proofErr w:type="spellStart"/>
            <w:r w:rsidRPr="00A61CD6">
              <w:rPr>
                <w:rFonts w:ascii="Sylfaen" w:hAnsi="Sylfaen"/>
                <w:i w:val="0"/>
                <w:lang w:val="es-ES"/>
              </w:rPr>
              <w:t>բնութագիրը</w:t>
            </w:r>
            <w:proofErr w:type="spellEnd"/>
            <w:r w:rsidRPr="00A61CD6">
              <w:rPr>
                <w:rFonts w:ascii="Sylfaen" w:hAnsi="Sylfaen"/>
                <w:i w:val="0"/>
                <w:lang w:val="es-ES"/>
              </w:rPr>
              <w:t xml:space="preserve"> </w:t>
            </w:r>
            <w:proofErr w:type="spellStart"/>
            <w:r w:rsidRPr="00A61CD6">
              <w:rPr>
                <w:rFonts w:ascii="Sylfaen" w:hAnsi="Sylfaen"/>
                <w:i w:val="0"/>
                <w:lang w:val="es-ES"/>
              </w:rPr>
              <w:t>լրացնել</w:t>
            </w:r>
            <w:proofErr w:type="spellEnd"/>
            <w:r w:rsidRPr="00A61CD6">
              <w:rPr>
                <w:rFonts w:ascii="Sylfaen" w:hAnsi="Sylfaen"/>
                <w:i w:val="0"/>
                <w:lang w:val="es-ES"/>
              </w:rPr>
              <w:t xml:space="preserve"> </w:t>
            </w:r>
            <w:proofErr w:type="spellStart"/>
            <w:r w:rsidRPr="00A61CD6">
              <w:rPr>
                <w:rFonts w:ascii="Sylfaen" w:hAnsi="Sylfaen"/>
                <w:i w:val="0"/>
                <w:lang w:val="es-ES"/>
              </w:rPr>
              <w:t>առանձին</w:t>
            </w:r>
            <w:proofErr w:type="spellEnd"/>
            <w:r w:rsidRPr="00A61CD6">
              <w:rPr>
                <w:rFonts w:ascii="Sylfaen" w:hAnsi="Sylfaen"/>
                <w:i w:val="0"/>
                <w:lang w:val="es-ES"/>
              </w:rPr>
              <w:t xml:space="preserve"> </w:t>
            </w:r>
            <w:proofErr w:type="spellStart"/>
            <w:r w:rsidRPr="00A61CD6">
              <w:rPr>
                <w:rFonts w:ascii="Sylfaen" w:hAnsi="Sylfaen"/>
                <w:i w:val="0"/>
                <w:lang w:val="es-ES"/>
              </w:rPr>
              <w:t>բնակավայրերով</w:t>
            </w:r>
            <w:proofErr w:type="spellEnd"/>
            <w:r w:rsidRPr="00A61CD6">
              <w:rPr>
                <w:rFonts w:ascii="Sylfaen" w:hAnsi="Sylfaen"/>
                <w:i w:val="0"/>
                <w:lang w:val="es-ES"/>
              </w:rPr>
              <w:t xml:space="preserve"> 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19.03.2015թ. N596-Ն </w:t>
            </w:r>
            <w:proofErr w:type="spellStart"/>
            <w:r w:rsidRPr="00A61CD6">
              <w:rPr>
                <w:rFonts w:ascii="Sylfaen" w:hAnsi="Sylfaen"/>
                <w:i w:val="0"/>
                <w:lang w:val="es-ES"/>
              </w:rPr>
              <w:t>որոշմամբ</w:t>
            </w:r>
            <w:proofErr w:type="spellEnd"/>
            <w:r w:rsidRPr="00A61CD6">
              <w:rPr>
                <w:rFonts w:ascii="Sylfaen" w:hAnsi="Sylfaen"/>
                <w:i w:val="0"/>
                <w:lang w:val="es-ES"/>
              </w:rPr>
              <w:t xml:space="preserve"> </w:t>
            </w:r>
            <w:proofErr w:type="spellStart"/>
            <w:r w:rsidRPr="00A61CD6">
              <w:rPr>
                <w:rFonts w:ascii="Sylfaen" w:hAnsi="Sylfaen"/>
                <w:i w:val="0"/>
                <w:lang w:val="es-ES"/>
              </w:rPr>
              <w:t>սահմանված</w:t>
            </w:r>
            <w:proofErr w:type="spellEnd"/>
            <w:r w:rsidRPr="00A61CD6">
              <w:rPr>
                <w:rFonts w:ascii="Sylfaen" w:hAnsi="Sylfaen"/>
                <w:i w:val="0"/>
                <w:lang w:val="es-ES"/>
              </w:rPr>
              <w:t xml:space="preserve"> </w:t>
            </w:r>
            <w:proofErr w:type="spellStart"/>
            <w:r w:rsidRPr="00A61CD6">
              <w:rPr>
                <w:rFonts w:ascii="Sylfaen" w:hAnsi="Sylfaen"/>
                <w:i w:val="0"/>
                <w:lang w:val="es-ES"/>
              </w:rPr>
              <w:t>ձևաչափին</w:t>
            </w:r>
            <w:proofErr w:type="spellEnd"/>
            <w:r w:rsidRPr="00A61CD6">
              <w:rPr>
                <w:rFonts w:ascii="Sylfaen" w:hAnsi="Sylfaen"/>
                <w:i w:val="0"/>
                <w:lang w:val="es-ES"/>
              </w:rPr>
              <w:t xml:space="preserve"> և </w:t>
            </w:r>
            <w:proofErr w:type="spellStart"/>
            <w:r w:rsidRPr="00A61CD6">
              <w:rPr>
                <w:rFonts w:ascii="Sylfaen" w:hAnsi="Sylfaen"/>
                <w:i w:val="0"/>
                <w:lang w:val="es-ES"/>
              </w:rPr>
              <w:t>պահանջներին</w:t>
            </w:r>
            <w:proofErr w:type="spellEnd"/>
            <w:r w:rsidRPr="00A61CD6">
              <w:rPr>
                <w:rFonts w:ascii="Sylfaen" w:hAnsi="Sylfaen"/>
                <w:i w:val="0"/>
                <w:lang w:val="es-ES"/>
              </w:rPr>
              <w:t xml:space="preserve"> </w:t>
            </w:r>
            <w:proofErr w:type="spellStart"/>
            <w:r w:rsidRPr="00A61CD6">
              <w:rPr>
                <w:rFonts w:ascii="Sylfaen" w:hAnsi="Sylfaen"/>
                <w:i w:val="0"/>
                <w:lang w:val="es-ES"/>
              </w:rPr>
              <w:t>համապատասխան</w:t>
            </w:r>
            <w:proofErr w:type="spellEnd"/>
            <w:r w:rsidRPr="00A61CD6">
              <w:rPr>
                <w:rFonts w:ascii="Sylfaen" w:hAnsi="Sylfaen"/>
                <w:i w:val="0"/>
                <w:lang w:val="es-ES"/>
              </w:rPr>
              <w:t xml:space="preserve">՝ </w:t>
            </w:r>
            <w:proofErr w:type="spellStart"/>
            <w:r w:rsidRPr="00A61CD6">
              <w:rPr>
                <w:rFonts w:ascii="Sylfaen" w:hAnsi="Sylfaen"/>
                <w:i w:val="0"/>
                <w:lang w:val="es-ES"/>
              </w:rPr>
              <w:t>օբյեկտի</w:t>
            </w:r>
            <w:proofErr w:type="spellEnd"/>
            <w:r w:rsidRPr="00A61CD6">
              <w:rPr>
                <w:rFonts w:ascii="Sylfaen" w:hAnsi="Sylfaen"/>
                <w:i w:val="0"/>
                <w:lang w:val="es-ES"/>
              </w:rPr>
              <w:t xml:space="preserve"> </w:t>
            </w:r>
            <w:proofErr w:type="spellStart"/>
            <w:r w:rsidRPr="00A61CD6">
              <w:rPr>
                <w:rFonts w:ascii="Sylfaen" w:hAnsi="Sylfaen"/>
                <w:i w:val="0"/>
                <w:lang w:val="es-ES"/>
              </w:rPr>
              <w:t>ռիսկայնության</w:t>
            </w:r>
            <w:proofErr w:type="spellEnd"/>
            <w:r w:rsidRPr="00A61CD6">
              <w:rPr>
                <w:rFonts w:ascii="Sylfaen" w:hAnsi="Sylfaen"/>
                <w:i w:val="0"/>
                <w:lang w:val="es-ES"/>
              </w:rPr>
              <w:t xml:space="preserve"> </w:t>
            </w:r>
            <w:proofErr w:type="spellStart"/>
            <w:r w:rsidRPr="00A61CD6">
              <w:rPr>
                <w:rFonts w:ascii="Sylfaen" w:hAnsi="Sylfaen"/>
                <w:i w:val="0"/>
                <w:lang w:val="es-ES"/>
              </w:rPr>
              <w:t>աստիճանի</w:t>
            </w:r>
            <w:proofErr w:type="spellEnd"/>
            <w:r w:rsidRPr="00A61CD6">
              <w:rPr>
                <w:rFonts w:ascii="Sylfaen" w:hAnsi="Sylfaen"/>
                <w:i w:val="0"/>
                <w:lang w:val="es-ES"/>
              </w:rPr>
              <w:t xml:space="preserve"> հաշվառմամբ:</w:t>
            </w:r>
          </w:p>
          <w:p w14:paraId="7B320E34" w14:textId="77777777" w:rsidR="00565E6D" w:rsidRPr="00A61CD6" w:rsidRDefault="00565E6D" w:rsidP="008B4E28">
            <w:pPr>
              <w:pStyle w:val="a3"/>
              <w:spacing w:line="240" w:lineRule="auto"/>
              <w:ind w:firstLine="0"/>
              <w:rPr>
                <w:rFonts w:ascii="Sylfaen" w:hAnsi="Sylfaen"/>
                <w:i w:val="0"/>
                <w:lang w:val="es-ES"/>
              </w:rPr>
            </w:pPr>
          </w:p>
        </w:tc>
      </w:tr>
    </w:tbl>
    <w:p w14:paraId="2901406E" w14:textId="77777777" w:rsidR="00565E6D" w:rsidRPr="007305CE" w:rsidRDefault="00565E6D" w:rsidP="00565E6D">
      <w:pPr>
        <w:rPr>
          <w:rFonts w:ascii="Sylfaen" w:hAnsi="Sylfaen"/>
          <w:b/>
          <w:sz w:val="16"/>
          <w:szCs w:val="16"/>
          <w:lang w:val="af-ZA"/>
        </w:rPr>
      </w:pPr>
      <w:r>
        <w:rPr>
          <w:rFonts w:ascii="Sylfaen" w:hAnsi="Sylfaen"/>
          <w:b/>
          <w:sz w:val="20"/>
          <w:szCs w:val="20"/>
          <w:lang w:val="hy-AM"/>
        </w:rPr>
        <w:lastRenderedPageBreak/>
        <w:t xml:space="preserve">          </w:t>
      </w:r>
      <w:r>
        <w:rPr>
          <w:rFonts w:ascii="Sylfaen" w:hAnsi="Sylfaen"/>
          <w:b/>
          <w:sz w:val="20"/>
          <w:szCs w:val="20"/>
          <w:lang w:val="af-ZA"/>
        </w:rPr>
        <w:t xml:space="preserve">       </w:t>
      </w:r>
      <w:r w:rsidRPr="007305CE">
        <w:rPr>
          <w:rFonts w:ascii="Sylfaen" w:hAnsi="Sylfaen"/>
          <w:b/>
          <w:sz w:val="16"/>
          <w:szCs w:val="16"/>
          <w:lang w:val="af-ZA"/>
        </w:rPr>
        <w:t>Նախագծային լուծումները համաձայնեցնել  պատվիրատույի հետ:</w:t>
      </w:r>
    </w:p>
    <w:p w14:paraId="30118072" w14:textId="77777777" w:rsidR="00565E6D" w:rsidRPr="007305CE" w:rsidRDefault="00565E6D" w:rsidP="00565E6D">
      <w:pPr>
        <w:rPr>
          <w:rFonts w:ascii="Sylfaen" w:hAnsi="Sylfaen"/>
          <w:b/>
          <w:sz w:val="16"/>
          <w:szCs w:val="16"/>
          <w:lang w:val="af-ZA"/>
        </w:rPr>
      </w:pPr>
      <w:r w:rsidRPr="007305CE">
        <w:rPr>
          <w:rFonts w:ascii="Sylfaen" w:hAnsi="Sylfaen"/>
          <w:b/>
          <w:sz w:val="16"/>
          <w:szCs w:val="16"/>
          <w:lang w:val="af-ZA"/>
        </w:rPr>
        <w:t xml:space="preserve">               </w:t>
      </w:r>
      <w:r w:rsidRPr="007305CE">
        <w:rPr>
          <w:rFonts w:ascii="Sylfaen" w:hAnsi="Sylfaen"/>
          <w:b/>
          <w:sz w:val="16"/>
          <w:szCs w:val="16"/>
          <w:lang w:val="hy-AM"/>
        </w:rPr>
        <w:t xml:space="preserve"> Նախագիծը հանձնելուց առաջ պատասխանատու ստորաբաժանմանը  ներկայացնել նախագիծը  բոլոր մանրամասնություններով: Կազմապերպել  նախագծի պրեզենտացիա:</w:t>
      </w:r>
      <w:r w:rsidRPr="007305CE">
        <w:rPr>
          <w:rFonts w:ascii="Sylfaen" w:hAnsi="Sylfaen"/>
          <w:b/>
          <w:sz w:val="16"/>
          <w:szCs w:val="16"/>
          <w:lang w:val="af-ZA"/>
        </w:rPr>
        <w:t xml:space="preserve"> </w:t>
      </w:r>
    </w:p>
    <w:p w14:paraId="0FCAA0FF" w14:textId="51E4C7A2" w:rsidR="00565E6D" w:rsidRPr="00757774" w:rsidRDefault="00565E6D" w:rsidP="00565E6D">
      <w:pPr>
        <w:jc w:val="both"/>
        <w:rPr>
          <w:rFonts w:ascii="Sylfaen" w:hAnsi="Sylfaen" w:cs="Sylfaen"/>
          <w:i/>
          <w:sz w:val="18"/>
          <w:szCs w:val="18"/>
          <w:lang w:val="pt-BR"/>
        </w:rPr>
      </w:pPr>
      <w:r w:rsidRPr="00757774">
        <w:rPr>
          <w:rFonts w:ascii="Sylfaen" w:hAnsi="Sylfaen" w:cs="Sylfaen"/>
          <w:i/>
          <w:sz w:val="18"/>
          <w:szCs w:val="18"/>
          <w:lang w:val="pt-BR"/>
        </w:rPr>
        <w:t>*</w:t>
      </w:r>
      <w:r w:rsidRPr="00757774">
        <w:rPr>
          <w:rFonts w:ascii="Sylfaen" w:hAnsi="Sylfaen" w:cs="Sylfaen"/>
          <w:i/>
          <w:sz w:val="18"/>
          <w:szCs w:val="18"/>
          <w:lang w:val="hy-AM"/>
        </w:rPr>
        <w:t xml:space="preserve"> Ծառայությունների մատուցման</w:t>
      </w:r>
      <w:r w:rsidRPr="00757774">
        <w:rPr>
          <w:rFonts w:ascii="Sylfaen" w:hAnsi="Sylfaen"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757774">
        <w:rPr>
          <w:rFonts w:ascii="Sylfaen" w:hAnsi="Sylfaen" w:cs="Sylfaen"/>
          <w:i/>
          <w:sz w:val="18"/>
          <w:szCs w:val="18"/>
          <w:lang w:val="hy-AM"/>
        </w:rPr>
        <w:t xml:space="preserve">ծառայությունները մատուցել </w:t>
      </w:r>
      <w:r w:rsidRPr="00757774">
        <w:rPr>
          <w:rFonts w:ascii="Sylfaen" w:hAnsi="Sylfaen" w:cs="Sylfaen"/>
          <w:i/>
          <w:sz w:val="18"/>
          <w:szCs w:val="18"/>
          <w:lang w:val="pt-BR"/>
        </w:rPr>
        <w:t>ավելի կարճ ժամկետում</w:t>
      </w:r>
    </w:p>
    <w:p w14:paraId="6B8F06D0" w14:textId="77777777" w:rsidR="00565E6D" w:rsidRPr="00757774" w:rsidRDefault="00565E6D" w:rsidP="00565E6D">
      <w:pPr>
        <w:jc w:val="both"/>
        <w:rPr>
          <w:rFonts w:ascii="Sylfaen" w:hAnsi="Sylfaen"/>
          <w:i/>
          <w:sz w:val="18"/>
          <w:szCs w:val="18"/>
          <w:lang w:val="pt-BR"/>
        </w:rPr>
      </w:pPr>
      <w:r w:rsidRPr="00757774">
        <w:rPr>
          <w:rFonts w:ascii="Sylfaen" w:hAnsi="Sylfaen"/>
          <w:i/>
          <w:sz w:val="18"/>
          <w:szCs w:val="18"/>
          <w:lang w:val="pt-BR"/>
        </w:rPr>
        <w:t xml:space="preserve">** </w:t>
      </w:r>
      <w:r w:rsidRPr="00757774">
        <w:rPr>
          <w:rFonts w:ascii="Sylfaen" w:hAnsi="Sylfaen"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757774" w:rsidDel="005F6B8D">
        <w:rPr>
          <w:rFonts w:ascii="Sylfaen" w:hAnsi="Sylfaen" w:cs="Sylfaen"/>
          <w:i/>
          <w:sz w:val="18"/>
          <w:szCs w:val="18"/>
          <w:lang w:val="pt-BR"/>
        </w:rPr>
        <w:t xml:space="preserve"> </w:t>
      </w:r>
      <w:r w:rsidRPr="00757774">
        <w:rPr>
          <w:rFonts w:ascii="Sylfaen" w:hAnsi="Sylfaen"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54F0DDE4" w:rsidR="007678FA" w:rsidRPr="00565E6D" w:rsidRDefault="007678FA" w:rsidP="00565E6D">
      <w:pPr>
        <w:ind w:firstLine="708"/>
        <w:jc w:val="both"/>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84D24"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B956378" w14:textId="77777777" w:rsidR="00253047" w:rsidRDefault="00253047" w:rsidP="00253047">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0D15DC79" w14:textId="77777777" w:rsidR="00253047" w:rsidRDefault="00253047" w:rsidP="00253047">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1AB7B453" w14:textId="77777777" w:rsidR="00253047" w:rsidRDefault="00253047" w:rsidP="00253047">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 xml:space="preserve"> 900322326027</w:t>
            </w:r>
          </w:p>
          <w:p w14:paraId="148D87A2" w14:textId="77777777" w:rsidR="00253047" w:rsidRDefault="00253047" w:rsidP="00253047">
            <w:pPr>
              <w:jc w:val="center"/>
              <w:rPr>
                <w:rFonts w:ascii="Sylfaen" w:hAnsi="Sylfaen"/>
                <w:sz w:val="20"/>
                <w:szCs w:val="20"/>
                <w:lang w:val="hy-AM"/>
              </w:rPr>
            </w:pPr>
            <w:r>
              <w:rPr>
                <w:rFonts w:ascii="Sylfaen" w:hAnsi="Sylfaen"/>
                <w:sz w:val="20"/>
                <w:szCs w:val="20"/>
                <w:lang w:val="hy-AM"/>
              </w:rPr>
              <w:t xml:space="preserve">  ՀՎՀՀ  04440435</w:t>
            </w:r>
          </w:p>
          <w:p w14:paraId="1498FD2A" w14:textId="77777777" w:rsidR="00253047" w:rsidRDefault="00253047" w:rsidP="00253047">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4C34E749" w14:textId="77777777" w:rsidR="00253047" w:rsidRDefault="00253047" w:rsidP="00253047">
            <w:pPr>
              <w:jc w:val="center"/>
              <w:rPr>
                <w:rFonts w:ascii="Sylfaen" w:hAnsi="Sylfaen"/>
                <w:sz w:val="20"/>
                <w:szCs w:val="20"/>
                <w:u w:val="single"/>
                <w:lang w:val="hy-AM"/>
              </w:rPr>
            </w:pPr>
          </w:p>
          <w:p w14:paraId="2499A9BF" w14:textId="77777777" w:rsidR="00253047" w:rsidRDefault="00253047" w:rsidP="00253047">
            <w:pPr>
              <w:jc w:val="center"/>
              <w:rPr>
                <w:rFonts w:ascii="Sylfaen" w:hAnsi="Sylfaen"/>
                <w:sz w:val="20"/>
                <w:szCs w:val="20"/>
                <w:lang w:val="hy-AM"/>
              </w:rPr>
            </w:pPr>
            <w:r>
              <w:rPr>
                <w:rFonts w:ascii="Sylfaen" w:hAnsi="Sylfaen"/>
                <w:sz w:val="20"/>
                <w:szCs w:val="20"/>
                <w:lang w:val="hy-AM"/>
              </w:rPr>
              <w:t>-------------------------Ղ. Ղազարյան</w:t>
            </w:r>
          </w:p>
          <w:p w14:paraId="3611D024" w14:textId="77777777" w:rsidR="00253047" w:rsidRDefault="00253047" w:rsidP="00253047">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1D62A8FF" w14:textId="77777777" w:rsidR="007678FA" w:rsidRPr="00064ADD" w:rsidRDefault="007678FA" w:rsidP="00E53C12">
            <w:pPr>
              <w:rPr>
                <w:rFonts w:ascii="GHEA Grapalat" w:hAnsi="GHEA Grapalat"/>
                <w:sz w:val="22"/>
                <w:szCs w:val="22"/>
                <w:lang w:val="ru-RU"/>
              </w:rPr>
            </w:pPr>
          </w:p>
          <w:p w14:paraId="4A9A3ECD" w14:textId="091273F8" w:rsidR="007678FA" w:rsidRPr="00064ADD" w:rsidRDefault="007678FA" w:rsidP="00E53C12">
            <w:pPr>
              <w:jc w:val="center"/>
              <w:rPr>
                <w:rFonts w:ascii="GHEA Grapalat" w:hAnsi="GHEA Grapalat"/>
                <w:sz w:val="18"/>
                <w:szCs w:val="18"/>
                <w:lang w:val="ru-RU"/>
              </w:rPr>
            </w:pP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4696FE32" w14:textId="77777777" w:rsidR="00937276" w:rsidRPr="00064ADD" w:rsidRDefault="00937276" w:rsidP="00937276">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9A29ED4" w14:textId="77777777" w:rsidR="00937276" w:rsidRPr="00064ADD" w:rsidRDefault="00937276" w:rsidP="00937276">
            <w:pPr>
              <w:spacing w:line="360" w:lineRule="auto"/>
              <w:jc w:val="center"/>
              <w:rPr>
                <w:rFonts w:ascii="GHEA Grapalat" w:hAnsi="GHEA Grapalat"/>
                <w:b/>
                <w:sz w:val="20"/>
                <w:lang w:val="nb-NO"/>
              </w:rPr>
            </w:pPr>
          </w:p>
          <w:p w14:paraId="5EB3FC9C" w14:textId="77777777" w:rsidR="00937276" w:rsidRPr="00064ADD" w:rsidRDefault="00937276" w:rsidP="00937276">
            <w:pPr>
              <w:rPr>
                <w:rFonts w:ascii="GHEA Grapalat" w:hAnsi="GHEA Grapalat"/>
                <w:sz w:val="20"/>
                <w:lang w:val="pt-BR"/>
              </w:rPr>
            </w:pPr>
            <w:r w:rsidRPr="00064ADD">
              <w:rPr>
                <w:rFonts w:ascii="GHEA Grapalat" w:hAnsi="GHEA Grapalat"/>
                <w:sz w:val="20"/>
                <w:lang w:val="pt-BR"/>
              </w:rPr>
              <w:t xml:space="preserve">       </w:t>
            </w:r>
          </w:p>
          <w:p w14:paraId="39EEE575" w14:textId="77777777" w:rsidR="00937276" w:rsidRPr="00064ADD" w:rsidRDefault="00937276" w:rsidP="00937276">
            <w:pPr>
              <w:rPr>
                <w:rFonts w:ascii="GHEA Grapalat" w:hAnsi="GHEA Grapalat"/>
                <w:sz w:val="20"/>
                <w:lang w:val="pt-BR"/>
              </w:rPr>
            </w:pPr>
            <w:r w:rsidRPr="00064ADD">
              <w:rPr>
                <w:rFonts w:ascii="GHEA Grapalat" w:hAnsi="GHEA Grapalat"/>
                <w:sz w:val="20"/>
                <w:lang w:val="pt-BR"/>
              </w:rPr>
              <w:t xml:space="preserve">         --------------------------------------------</w:t>
            </w:r>
          </w:p>
          <w:p w14:paraId="1CE58BDA" w14:textId="77777777" w:rsidR="00937276" w:rsidRPr="00064ADD" w:rsidRDefault="00937276" w:rsidP="00937276">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2BCE60D" w14:textId="77777777" w:rsidR="000851DC" w:rsidRPr="00937276" w:rsidRDefault="000851DC" w:rsidP="00E53C12">
            <w:pPr>
              <w:jc w:val="center"/>
              <w:rPr>
                <w:rFonts w:ascii="GHEA Grapalat" w:hAnsi="GHEA Grapalat"/>
                <w:sz w:val="22"/>
                <w:szCs w:val="22"/>
                <w:lang w:val="pt-BR"/>
              </w:rPr>
            </w:pPr>
          </w:p>
        </w:tc>
      </w:tr>
    </w:tbl>
    <w:p w14:paraId="5CD036A4" w14:textId="77777777" w:rsidR="00565E6D" w:rsidRDefault="00565E6D" w:rsidP="007678FA">
      <w:pPr>
        <w:jc w:val="right"/>
        <w:rPr>
          <w:rFonts w:ascii="GHEA Grapalat" w:hAnsi="GHEA Grapalat"/>
          <w:i/>
          <w:sz w:val="18"/>
          <w:lang w:val="hy-AM"/>
        </w:rPr>
      </w:pPr>
    </w:p>
    <w:p w14:paraId="689529DD" w14:textId="77777777" w:rsidR="009D7B24" w:rsidRDefault="009D7B24" w:rsidP="007678FA">
      <w:pPr>
        <w:jc w:val="right"/>
        <w:rPr>
          <w:rFonts w:ascii="GHEA Grapalat" w:hAnsi="GHEA Grapalat"/>
          <w:i/>
          <w:sz w:val="18"/>
          <w:lang w:val="hy-AM"/>
        </w:rPr>
      </w:pPr>
    </w:p>
    <w:p w14:paraId="25101718" w14:textId="77777777" w:rsidR="009D7B24" w:rsidRDefault="009D7B24" w:rsidP="007678FA">
      <w:pPr>
        <w:jc w:val="right"/>
        <w:rPr>
          <w:rFonts w:ascii="GHEA Grapalat" w:hAnsi="GHEA Grapalat"/>
          <w:i/>
          <w:sz w:val="18"/>
          <w:lang w:val="hy-AM"/>
        </w:rPr>
      </w:pPr>
    </w:p>
    <w:p w14:paraId="035FE73D" w14:textId="77777777" w:rsidR="009D7B24" w:rsidRDefault="009D7B24" w:rsidP="007678FA">
      <w:pPr>
        <w:jc w:val="right"/>
        <w:rPr>
          <w:rFonts w:ascii="GHEA Grapalat" w:hAnsi="GHEA Grapalat"/>
          <w:i/>
          <w:sz w:val="18"/>
          <w:lang w:val="hy-AM"/>
        </w:rPr>
      </w:pPr>
    </w:p>
    <w:p w14:paraId="7D937059" w14:textId="77777777" w:rsidR="009D7B24" w:rsidRDefault="009D7B24" w:rsidP="007678FA">
      <w:pPr>
        <w:jc w:val="right"/>
        <w:rPr>
          <w:rFonts w:ascii="GHEA Grapalat" w:hAnsi="GHEA Grapalat"/>
          <w:i/>
          <w:sz w:val="18"/>
          <w:lang w:val="hy-AM"/>
        </w:rPr>
      </w:pPr>
    </w:p>
    <w:p w14:paraId="5E540E3D" w14:textId="77777777" w:rsidR="009D7B24" w:rsidRDefault="009D7B24" w:rsidP="007678FA">
      <w:pPr>
        <w:jc w:val="right"/>
        <w:rPr>
          <w:rFonts w:ascii="GHEA Grapalat" w:hAnsi="GHEA Grapalat"/>
          <w:i/>
          <w:sz w:val="18"/>
          <w:lang w:val="hy-AM"/>
        </w:rPr>
      </w:pPr>
    </w:p>
    <w:p w14:paraId="4A6B839F" w14:textId="77777777" w:rsidR="009D7B24" w:rsidRDefault="009D7B24" w:rsidP="007678FA">
      <w:pPr>
        <w:jc w:val="right"/>
        <w:rPr>
          <w:rFonts w:ascii="GHEA Grapalat" w:hAnsi="GHEA Grapalat"/>
          <w:i/>
          <w:sz w:val="18"/>
          <w:lang w:val="hy-AM"/>
        </w:rPr>
      </w:pPr>
    </w:p>
    <w:p w14:paraId="76A9DE11" w14:textId="77777777" w:rsidR="009D7B24" w:rsidRDefault="009D7B24" w:rsidP="007678FA">
      <w:pPr>
        <w:jc w:val="right"/>
        <w:rPr>
          <w:rFonts w:ascii="GHEA Grapalat" w:hAnsi="GHEA Grapalat"/>
          <w:i/>
          <w:sz w:val="18"/>
          <w:lang w:val="hy-AM"/>
        </w:rPr>
      </w:pPr>
    </w:p>
    <w:p w14:paraId="756C9DF2" w14:textId="77777777" w:rsidR="009D7B24" w:rsidRDefault="009D7B24" w:rsidP="007678FA">
      <w:pPr>
        <w:jc w:val="right"/>
        <w:rPr>
          <w:rFonts w:ascii="GHEA Grapalat" w:hAnsi="GHEA Grapalat"/>
          <w:i/>
          <w:sz w:val="18"/>
          <w:lang w:val="hy-AM"/>
        </w:rPr>
      </w:pPr>
    </w:p>
    <w:p w14:paraId="4E0EEE60" w14:textId="77777777" w:rsidR="009D7B24" w:rsidRDefault="009D7B24" w:rsidP="007678FA">
      <w:pPr>
        <w:jc w:val="right"/>
        <w:rPr>
          <w:rFonts w:ascii="GHEA Grapalat" w:hAnsi="GHEA Grapalat"/>
          <w:i/>
          <w:sz w:val="18"/>
          <w:lang w:val="hy-AM"/>
        </w:rPr>
      </w:pPr>
    </w:p>
    <w:p w14:paraId="5E899D7D" w14:textId="77777777" w:rsidR="009D7B24" w:rsidRDefault="009D7B24" w:rsidP="007678FA">
      <w:pPr>
        <w:jc w:val="right"/>
        <w:rPr>
          <w:rFonts w:ascii="GHEA Grapalat" w:hAnsi="GHEA Grapalat"/>
          <w:i/>
          <w:sz w:val="18"/>
          <w:lang w:val="hy-AM"/>
        </w:rPr>
      </w:pPr>
    </w:p>
    <w:p w14:paraId="1FBBFFB8" w14:textId="77777777" w:rsidR="009D7B24" w:rsidRDefault="009D7B24" w:rsidP="007678FA">
      <w:pPr>
        <w:jc w:val="right"/>
        <w:rPr>
          <w:rFonts w:ascii="GHEA Grapalat" w:hAnsi="GHEA Grapalat"/>
          <w:i/>
          <w:sz w:val="18"/>
          <w:lang w:val="hy-AM"/>
        </w:rPr>
      </w:pPr>
    </w:p>
    <w:p w14:paraId="6E77ACDB" w14:textId="77777777" w:rsidR="009D7B24" w:rsidRDefault="009D7B24" w:rsidP="007678FA">
      <w:pPr>
        <w:jc w:val="right"/>
        <w:rPr>
          <w:rFonts w:ascii="GHEA Grapalat" w:hAnsi="GHEA Grapalat"/>
          <w:i/>
          <w:sz w:val="18"/>
          <w:lang w:val="hy-AM"/>
        </w:rPr>
      </w:pPr>
    </w:p>
    <w:p w14:paraId="26801303" w14:textId="5350C631" w:rsidR="007678FA" w:rsidRPr="00064ADD" w:rsidRDefault="00CC556D" w:rsidP="007678FA">
      <w:pPr>
        <w:jc w:val="right"/>
        <w:rPr>
          <w:rFonts w:ascii="GHEA Grapalat" w:hAnsi="GHEA Grapalat"/>
          <w:i/>
          <w:sz w:val="18"/>
          <w:lang w:val="hy-AM"/>
        </w:rPr>
      </w:pPr>
      <w:r>
        <w:rPr>
          <w:rFonts w:ascii="GHEA Grapalat" w:hAnsi="GHEA Grapalat"/>
          <w:i/>
          <w:sz w:val="18"/>
          <w:lang w:val="hy-AM"/>
        </w:rPr>
        <w:t>Հ</w:t>
      </w:r>
      <w:r w:rsidR="007678FA" w:rsidRPr="00064ADD">
        <w:rPr>
          <w:rFonts w:ascii="GHEA Grapalat" w:hAnsi="GHEA Grapalat"/>
          <w:i/>
          <w:sz w:val="18"/>
          <w:lang w:val="hy-AM"/>
        </w:rPr>
        <w:t>ավելված N 2</w:t>
      </w:r>
    </w:p>
    <w:p w14:paraId="1A6631D5" w14:textId="05FEB351"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0C19B8">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372AE385"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D75B7" w:rsidRPr="005E0CB1">
        <w:rPr>
          <w:rFonts w:ascii="GHEA Grapalat" w:hAnsi="GHEA Grapalat"/>
          <w:b/>
          <w:i/>
          <w:sz w:val="18"/>
          <w:szCs w:val="18"/>
          <w:lang w:val="hy-AM"/>
        </w:rPr>
        <w:t>ԱՄԱՀ-Լ-ԳՀԾՁԲ-25/16</w:t>
      </w:r>
      <w:r w:rsidRPr="00BB65BE">
        <w:rPr>
          <w:rFonts w:ascii="GHEA Grapalat" w:hAnsi="GHEA Grapalat"/>
          <w:i/>
          <w:sz w:val="18"/>
          <w:szCs w:val="18"/>
          <w:lang w:val="hy-AM"/>
        </w:rPr>
        <w:t xml:space="preserve"> </w:t>
      </w:r>
      <w:r w:rsidRPr="00064ADD">
        <w:rPr>
          <w:rFonts w:ascii="GHEA Grapalat" w:hAnsi="GHEA Grapalat"/>
          <w:i/>
          <w:sz w:val="18"/>
          <w:lang w:val="hy-AM"/>
        </w:rPr>
        <w:t xml:space="preserve">       ծածկագրով պայմանագրի</w:t>
      </w:r>
    </w:p>
    <w:p w14:paraId="594873CD" w14:textId="77777777" w:rsidR="007678FA" w:rsidRPr="005E0CB1" w:rsidRDefault="007678FA" w:rsidP="007678FA">
      <w:pPr>
        <w:tabs>
          <w:tab w:val="left" w:pos="9540"/>
        </w:tabs>
        <w:rPr>
          <w:rFonts w:ascii="GHEA Grapalat" w:hAnsi="GHEA Grapalat"/>
          <w:sz w:val="20"/>
          <w:lang w:val="hy-AM"/>
        </w:rPr>
      </w:pPr>
    </w:p>
    <w:p w14:paraId="57D1E7AB" w14:textId="12DF23B3" w:rsidR="007678FA" w:rsidRPr="00984333" w:rsidRDefault="007678FA" w:rsidP="007678FA">
      <w:pPr>
        <w:jc w:val="center"/>
        <w:rPr>
          <w:rFonts w:ascii="GHEA Grapalat" w:hAnsi="GHEA Grapalat"/>
          <w:sz w:val="20"/>
          <w:lang w:val="ru-RU"/>
        </w:rPr>
      </w:pP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00D63176" w:rsidRPr="00984333">
        <w:rPr>
          <w:rFonts w:ascii="GHEA Grapalat" w:hAnsi="GHEA Grapalat" w:cs="Sylfaen"/>
          <w:b/>
          <w:sz w:val="22"/>
          <w:szCs w:val="22"/>
          <w:lang w:val="ru-RU"/>
        </w:rPr>
        <w:t xml:space="preserve">                                                                     </w:t>
      </w:r>
      <w:r w:rsidRPr="00064ADD">
        <w:rPr>
          <w:rFonts w:ascii="GHEA Grapalat" w:hAnsi="GHEA Grapalat"/>
          <w:sz w:val="20"/>
        </w:rPr>
        <w:t>ՎՃԱՐՄԱՆ</w:t>
      </w:r>
      <w:r w:rsidRPr="00984333">
        <w:rPr>
          <w:rFonts w:ascii="GHEA Grapalat" w:hAnsi="GHEA Grapalat"/>
          <w:sz w:val="20"/>
          <w:lang w:val="ru-RU"/>
        </w:rPr>
        <w:t xml:space="preserve"> </w:t>
      </w:r>
      <w:r w:rsidRPr="00064ADD">
        <w:rPr>
          <w:rFonts w:ascii="GHEA Grapalat" w:hAnsi="GHEA Grapalat"/>
          <w:sz w:val="20"/>
        </w:rPr>
        <w:t>ԺԱՄԱՆԱԿԱՑՈՒՅՑ</w:t>
      </w:r>
      <w:r w:rsidRPr="00984333">
        <w:rPr>
          <w:rFonts w:ascii="GHEA Grapalat" w:hAnsi="GHEA Grapalat"/>
          <w:sz w:val="20"/>
          <w:lang w:val="ru-RU"/>
        </w:rPr>
        <w:t>*</w:t>
      </w:r>
      <w:r w:rsidR="00D63176" w:rsidRPr="00984333">
        <w:rPr>
          <w:rFonts w:ascii="GHEA Grapalat" w:hAnsi="GHEA Grapalat"/>
          <w:sz w:val="20"/>
          <w:lang w:val="ru-RU"/>
        </w:rPr>
        <w:t xml:space="preserve">                                                  </w:t>
      </w:r>
      <w:r w:rsidR="00D63176" w:rsidRPr="00064ADD">
        <w:rPr>
          <w:rFonts w:ascii="GHEA Grapalat" w:hAnsi="GHEA Grapalat" w:cs="Sylfaen"/>
          <w:sz w:val="18"/>
        </w:rPr>
        <w:t>ՀՀ</w:t>
      </w:r>
      <w:r w:rsidR="00D63176" w:rsidRPr="00064ADD">
        <w:rPr>
          <w:rFonts w:ascii="GHEA Grapalat" w:hAnsi="GHEA Grapalat" w:cs="Sylfaen"/>
          <w:sz w:val="18"/>
          <w:lang w:val="es-ES"/>
        </w:rPr>
        <w:t xml:space="preserve"> </w:t>
      </w:r>
      <w:proofErr w:type="spellStart"/>
      <w:r w:rsidR="00D63176" w:rsidRPr="00064ADD">
        <w:rPr>
          <w:rFonts w:ascii="GHEA Grapalat" w:hAnsi="GHEA Grapalat" w:cs="Sylfaen"/>
          <w:sz w:val="18"/>
        </w:rPr>
        <w:t>դրամ</w:t>
      </w:r>
      <w:proofErr w:type="spellEnd"/>
    </w:p>
    <w:tbl>
      <w:tblPr>
        <w:tblpPr w:leftFromText="180" w:rightFromText="180" w:vertAnchor="text" w:horzAnchor="margin" w:tblpXSpec="center" w:tblpY="185"/>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510"/>
        <w:gridCol w:w="2180"/>
        <w:gridCol w:w="465"/>
        <w:gridCol w:w="465"/>
        <w:gridCol w:w="465"/>
        <w:gridCol w:w="492"/>
        <w:gridCol w:w="492"/>
        <w:gridCol w:w="528"/>
        <w:gridCol w:w="492"/>
        <w:gridCol w:w="500"/>
        <w:gridCol w:w="492"/>
        <w:gridCol w:w="492"/>
        <w:gridCol w:w="492"/>
        <w:gridCol w:w="492"/>
        <w:gridCol w:w="1757"/>
      </w:tblGrid>
      <w:tr w:rsidR="000851DC" w:rsidRPr="00F566BF" w14:paraId="6928BB59" w14:textId="77777777" w:rsidTr="00BB65BE">
        <w:trPr>
          <w:trHeight w:val="230"/>
        </w:trPr>
        <w:tc>
          <w:tcPr>
            <w:tcW w:w="12753" w:type="dxa"/>
            <w:gridSpan w:val="16"/>
          </w:tcPr>
          <w:p w14:paraId="6E9870B5" w14:textId="77777777" w:rsidR="000851DC" w:rsidRPr="00F566BF" w:rsidRDefault="000851DC" w:rsidP="000851DC">
            <w:pPr>
              <w:jc w:val="center"/>
              <w:rPr>
                <w:rFonts w:ascii="GHEA Grapalat" w:hAnsi="GHEA Grapalat"/>
                <w:sz w:val="18"/>
                <w:lang w:val="es-ES"/>
              </w:rPr>
            </w:pPr>
            <w:bookmarkStart w:id="9" w:name="_Hlk187507819"/>
            <w:proofErr w:type="spellStart"/>
            <w:r w:rsidRPr="00F566BF">
              <w:rPr>
                <w:rFonts w:ascii="GHEA Grapalat" w:hAnsi="GHEA Grapalat"/>
                <w:sz w:val="18"/>
                <w:lang w:val="es-ES"/>
              </w:rPr>
              <w:t>Ծառայության</w:t>
            </w:r>
            <w:proofErr w:type="spellEnd"/>
          </w:p>
        </w:tc>
      </w:tr>
      <w:tr w:rsidR="000851DC" w:rsidRPr="00C84D24" w14:paraId="7888878C" w14:textId="77777777" w:rsidTr="00FE2F3C">
        <w:trPr>
          <w:trHeight w:val="1962"/>
        </w:trPr>
        <w:tc>
          <w:tcPr>
            <w:tcW w:w="1439" w:type="dxa"/>
            <w:vAlign w:val="center"/>
          </w:tcPr>
          <w:p w14:paraId="5AA83F3D"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10" w:type="dxa"/>
            <w:vAlign w:val="center"/>
          </w:tcPr>
          <w:p w14:paraId="038EF54F"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180" w:type="dxa"/>
            <w:vAlign w:val="center"/>
          </w:tcPr>
          <w:p w14:paraId="1E658BA0"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7624" w:type="dxa"/>
            <w:gridSpan w:val="13"/>
            <w:vAlign w:val="center"/>
          </w:tcPr>
          <w:p w14:paraId="38AA4E3F" w14:textId="77777777" w:rsidR="000851DC" w:rsidRPr="00F566BF" w:rsidRDefault="000851DC" w:rsidP="000851DC">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Pr="006A4306">
              <w:rPr>
                <w:rFonts w:ascii="GHEA Grapalat" w:hAnsi="GHEA Grapalat"/>
                <w:sz w:val="18"/>
                <w:lang w:val="es-ES"/>
              </w:rPr>
              <w:t>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CC556D" w:rsidRPr="00F566BF" w14:paraId="7DEBA9A0" w14:textId="77777777" w:rsidTr="00FE2F3C">
        <w:trPr>
          <w:trHeight w:val="1170"/>
        </w:trPr>
        <w:tc>
          <w:tcPr>
            <w:tcW w:w="1439" w:type="dxa"/>
          </w:tcPr>
          <w:p w14:paraId="28C4FCB3" w14:textId="77777777" w:rsidR="000851DC" w:rsidRPr="00F566BF" w:rsidRDefault="000851DC" w:rsidP="000851DC">
            <w:pPr>
              <w:jc w:val="center"/>
              <w:rPr>
                <w:rFonts w:ascii="GHEA Grapalat" w:hAnsi="GHEA Grapalat"/>
                <w:sz w:val="20"/>
                <w:lang w:val="es-ES"/>
              </w:rPr>
            </w:pPr>
          </w:p>
        </w:tc>
        <w:tc>
          <w:tcPr>
            <w:tcW w:w="1510" w:type="dxa"/>
          </w:tcPr>
          <w:p w14:paraId="281F15CD" w14:textId="77777777" w:rsidR="000851DC" w:rsidRPr="00F566BF" w:rsidRDefault="000851DC" w:rsidP="000851DC">
            <w:pPr>
              <w:jc w:val="center"/>
              <w:rPr>
                <w:rFonts w:ascii="GHEA Grapalat" w:hAnsi="GHEA Grapalat"/>
                <w:sz w:val="20"/>
                <w:lang w:val="es-ES"/>
              </w:rPr>
            </w:pPr>
          </w:p>
        </w:tc>
        <w:tc>
          <w:tcPr>
            <w:tcW w:w="2180" w:type="dxa"/>
          </w:tcPr>
          <w:p w14:paraId="4B942AD8" w14:textId="77777777" w:rsidR="000851DC" w:rsidRPr="00F566BF" w:rsidRDefault="000851DC" w:rsidP="000851DC">
            <w:pPr>
              <w:jc w:val="center"/>
              <w:rPr>
                <w:rFonts w:ascii="GHEA Grapalat" w:hAnsi="GHEA Grapalat"/>
                <w:sz w:val="20"/>
                <w:lang w:val="es-ES"/>
              </w:rPr>
            </w:pPr>
          </w:p>
        </w:tc>
        <w:tc>
          <w:tcPr>
            <w:tcW w:w="465" w:type="dxa"/>
            <w:textDirection w:val="btLr"/>
            <w:vAlign w:val="center"/>
          </w:tcPr>
          <w:p w14:paraId="0E3C845A"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65" w:type="dxa"/>
            <w:textDirection w:val="btLr"/>
            <w:vAlign w:val="center"/>
          </w:tcPr>
          <w:p w14:paraId="42AE290B" w14:textId="77777777" w:rsidR="000851DC" w:rsidRPr="00F566BF" w:rsidRDefault="000851DC" w:rsidP="000851DC">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65" w:type="dxa"/>
            <w:textDirection w:val="btLr"/>
            <w:vAlign w:val="center"/>
          </w:tcPr>
          <w:p w14:paraId="2E695540"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92" w:type="dxa"/>
            <w:textDirection w:val="btLr"/>
            <w:vAlign w:val="center"/>
          </w:tcPr>
          <w:p w14:paraId="19F85251" w14:textId="77777777" w:rsidR="000851DC" w:rsidRPr="00F566BF" w:rsidRDefault="000851DC" w:rsidP="000851DC">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92" w:type="dxa"/>
            <w:textDirection w:val="btLr"/>
            <w:vAlign w:val="center"/>
          </w:tcPr>
          <w:p w14:paraId="667AADA3"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528" w:type="dxa"/>
            <w:textDirection w:val="btLr"/>
            <w:vAlign w:val="center"/>
          </w:tcPr>
          <w:p w14:paraId="0B64399C"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92" w:type="dxa"/>
            <w:textDirection w:val="btLr"/>
            <w:vAlign w:val="center"/>
          </w:tcPr>
          <w:p w14:paraId="1F02BEA9"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00" w:type="dxa"/>
            <w:textDirection w:val="btLr"/>
            <w:vAlign w:val="center"/>
          </w:tcPr>
          <w:p w14:paraId="47591A95"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92" w:type="dxa"/>
            <w:textDirection w:val="btLr"/>
            <w:vAlign w:val="center"/>
          </w:tcPr>
          <w:p w14:paraId="405DA104"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92" w:type="dxa"/>
            <w:textDirection w:val="btLr"/>
            <w:vAlign w:val="center"/>
          </w:tcPr>
          <w:p w14:paraId="62F6FCF4"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92" w:type="dxa"/>
            <w:textDirection w:val="btLr"/>
            <w:vAlign w:val="center"/>
          </w:tcPr>
          <w:p w14:paraId="38530910"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92" w:type="dxa"/>
            <w:textDirection w:val="btLr"/>
            <w:vAlign w:val="center"/>
          </w:tcPr>
          <w:p w14:paraId="648F7E48"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757" w:type="dxa"/>
            <w:vAlign w:val="center"/>
          </w:tcPr>
          <w:p w14:paraId="6FEC7754" w14:textId="77777777" w:rsidR="000851DC" w:rsidRPr="00F566BF" w:rsidRDefault="000851DC" w:rsidP="000851DC">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5DAAD649" w14:textId="77777777" w:rsidR="000851DC" w:rsidRPr="00F566BF" w:rsidRDefault="000851DC" w:rsidP="000851DC">
            <w:pPr>
              <w:jc w:val="center"/>
              <w:rPr>
                <w:rFonts w:ascii="GHEA Grapalat" w:hAnsi="GHEA Grapalat"/>
                <w:sz w:val="18"/>
                <w:lang w:val="es-ES"/>
              </w:rPr>
            </w:pPr>
          </w:p>
        </w:tc>
      </w:tr>
      <w:tr w:rsidR="00FE2F3C" w:rsidRPr="00F566BF" w14:paraId="627F771D" w14:textId="77777777" w:rsidTr="007305CE">
        <w:trPr>
          <w:cantSplit/>
          <w:trHeight w:val="2967"/>
        </w:trPr>
        <w:tc>
          <w:tcPr>
            <w:tcW w:w="1439" w:type="dxa"/>
            <w:vAlign w:val="center"/>
          </w:tcPr>
          <w:p w14:paraId="54D749AC" w14:textId="77777777" w:rsidR="00FE2F3C" w:rsidRPr="00F566BF" w:rsidRDefault="00FE2F3C" w:rsidP="00FE2F3C">
            <w:pPr>
              <w:jc w:val="center"/>
              <w:rPr>
                <w:rFonts w:ascii="GHEA Grapalat" w:hAnsi="GHEA Grapalat"/>
                <w:sz w:val="20"/>
                <w:lang w:val="es-ES"/>
              </w:rPr>
            </w:pPr>
            <w:r>
              <w:rPr>
                <w:rFonts w:ascii="GHEA Grapalat" w:hAnsi="GHEA Grapalat"/>
                <w:sz w:val="20"/>
                <w:lang w:val="ru-RU"/>
              </w:rPr>
              <w:t>1</w:t>
            </w:r>
          </w:p>
        </w:tc>
        <w:tc>
          <w:tcPr>
            <w:tcW w:w="1510" w:type="dxa"/>
            <w:vAlign w:val="center"/>
          </w:tcPr>
          <w:p w14:paraId="623230B6" w14:textId="38C66C58" w:rsidR="00FE2F3C" w:rsidRPr="00F566BF" w:rsidRDefault="00FE2F3C" w:rsidP="00FE2F3C">
            <w:pPr>
              <w:jc w:val="center"/>
              <w:rPr>
                <w:rFonts w:ascii="GHEA Grapalat" w:hAnsi="GHEA Grapalat"/>
                <w:sz w:val="20"/>
                <w:lang w:val="es-ES"/>
              </w:rPr>
            </w:pPr>
            <w:r w:rsidRPr="00C01184">
              <w:rPr>
                <w:rFonts w:ascii="GHEA Grapalat" w:hAnsi="GHEA Grapalat"/>
                <w:b/>
                <w:bCs/>
                <w:i/>
                <w:iCs/>
                <w:sz w:val="18"/>
                <w:szCs w:val="18"/>
              </w:rPr>
              <w:t>71241200</w:t>
            </w:r>
            <w:r>
              <w:rPr>
                <w:rFonts w:ascii="GHEA Grapalat" w:hAnsi="GHEA Grapalat"/>
                <w:b/>
                <w:bCs/>
                <w:i/>
                <w:iCs/>
                <w:sz w:val="18"/>
                <w:szCs w:val="18"/>
                <w:lang w:val="hy-AM"/>
              </w:rPr>
              <w:t>/1</w:t>
            </w:r>
          </w:p>
        </w:tc>
        <w:tc>
          <w:tcPr>
            <w:tcW w:w="2180" w:type="dxa"/>
            <w:vAlign w:val="center"/>
          </w:tcPr>
          <w:p w14:paraId="3A839F2B" w14:textId="612E8B34" w:rsidR="00FE2F3C" w:rsidRPr="00D63176" w:rsidRDefault="00FE2F3C" w:rsidP="00FE2F3C">
            <w:pPr>
              <w:jc w:val="center"/>
              <w:rPr>
                <w:rFonts w:ascii="GHEA Grapalat" w:hAnsi="GHEA Grapalat"/>
                <w:sz w:val="20"/>
                <w:szCs w:val="20"/>
                <w:lang w:val="es-ES"/>
              </w:rPr>
            </w:pPr>
            <w:r w:rsidRPr="00565E6D">
              <w:rPr>
                <w:rFonts w:ascii="Sylfaen" w:hAnsi="Sylfaen"/>
                <w:i/>
                <w:sz w:val="20"/>
                <w:szCs w:val="20"/>
                <w:lang w:val="hy-AM"/>
              </w:rPr>
              <w:t xml:space="preserve">ՀՀ Արմավիրի մարզի Արաքս համայնքի </w:t>
            </w:r>
            <w:r w:rsidRPr="00935A93">
              <w:rPr>
                <w:rFonts w:ascii="Sylfaen" w:hAnsi="Sylfaen"/>
                <w:i/>
                <w:sz w:val="20"/>
                <w:szCs w:val="20"/>
                <w:lang w:val="hy-AM"/>
              </w:rPr>
              <w:t>Արաքս գյուղի լուսավորության նոր համակարգի կառուցման աշխատանքների նախագծա-նախահաշվային փաստաթղթերի մշակման և ծախսերի գնահատման  ծ</w:t>
            </w:r>
            <w:r w:rsidRPr="00565E6D">
              <w:rPr>
                <w:rFonts w:ascii="Sylfaen" w:hAnsi="Sylfaen"/>
                <w:i/>
                <w:sz w:val="20"/>
                <w:szCs w:val="20"/>
                <w:lang w:val="hy-AM"/>
              </w:rPr>
              <w:t>առայություն</w:t>
            </w:r>
          </w:p>
        </w:tc>
        <w:tc>
          <w:tcPr>
            <w:tcW w:w="465" w:type="dxa"/>
            <w:textDirection w:val="btLr"/>
          </w:tcPr>
          <w:p w14:paraId="667E016C" w14:textId="77777777" w:rsidR="00FE2F3C" w:rsidRPr="00F566BF" w:rsidRDefault="00FE2F3C" w:rsidP="00FE2F3C">
            <w:pPr>
              <w:ind w:left="113" w:right="113"/>
              <w:jc w:val="center"/>
              <w:rPr>
                <w:rFonts w:ascii="GHEA Grapalat" w:hAnsi="GHEA Grapalat"/>
                <w:lang w:val="pt-BR"/>
              </w:rPr>
            </w:pPr>
          </w:p>
        </w:tc>
        <w:tc>
          <w:tcPr>
            <w:tcW w:w="465" w:type="dxa"/>
            <w:textDirection w:val="btLr"/>
          </w:tcPr>
          <w:p w14:paraId="0B096D0C" w14:textId="77777777" w:rsidR="00FE2F3C" w:rsidRPr="00F566BF" w:rsidRDefault="00FE2F3C" w:rsidP="00FE2F3C">
            <w:pPr>
              <w:ind w:left="113" w:right="113"/>
              <w:jc w:val="center"/>
              <w:rPr>
                <w:rFonts w:ascii="GHEA Grapalat" w:hAnsi="GHEA Grapalat"/>
                <w:lang w:val="pt-BR"/>
              </w:rPr>
            </w:pPr>
          </w:p>
        </w:tc>
        <w:tc>
          <w:tcPr>
            <w:tcW w:w="465" w:type="dxa"/>
            <w:textDirection w:val="btLr"/>
          </w:tcPr>
          <w:p w14:paraId="03A90C8D" w14:textId="68B8C768" w:rsidR="00FE2F3C" w:rsidRPr="00F566BF" w:rsidRDefault="00FE2F3C" w:rsidP="00FE2F3C">
            <w:pPr>
              <w:ind w:left="113" w:right="113"/>
              <w:jc w:val="center"/>
              <w:rPr>
                <w:rFonts w:ascii="GHEA Grapalat" w:hAnsi="GHEA Grapalat" w:cs="Arial"/>
                <w:sz w:val="18"/>
                <w:szCs w:val="18"/>
                <w:lang w:val="pt-BR"/>
              </w:rPr>
            </w:pPr>
          </w:p>
        </w:tc>
        <w:tc>
          <w:tcPr>
            <w:tcW w:w="492" w:type="dxa"/>
            <w:textDirection w:val="btLr"/>
          </w:tcPr>
          <w:p w14:paraId="075330A1" w14:textId="1D368278" w:rsidR="00FE2F3C" w:rsidRPr="00F566BF" w:rsidRDefault="00FE2F3C" w:rsidP="00FE2F3C">
            <w:pPr>
              <w:ind w:left="113" w:right="113"/>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1D7D34D5" w14:textId="08563FA5"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528" w:type="dxa"/>
            <w:textDirection w:val="btLr"/>
          </w:tcPr>
          <w:p w14:paraId="67608686" w14:textId="3E65F2D2"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7D15B6E4" w14:textId="5D491874"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500" w:type="dxa"/>
            <w:textDirection w:val="btLr"/>
          </w:tcPr>
          <w:p w14:paraId="45163E77" w14:textId="10BAE276"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01673BF8" w14:textId="308D15EB"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7074394F" w14:textId="0F941C16"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35C78FF3" w14:textId="496D98DE"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43EA3338" w14:textId="4AE0D35C" w:rsidR="00FE2F3C" w:rsidRPr="00F566BF" w:rsidRDefault="00FE2F3C" w:rsidP="00FE2F3C">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1757" w:type="dxa"/>
            <w:vAlign w:val="center"/>
          </w:tcPr>
          <w:p w14:paraId="0ABBD24C" w14:textId="1A798711" w:rsidR="00FE2F3C" w:rsidRPr="00F566BF" w:rsidRDefault="00FE2F3C" w:rsidP="00FE2F3C">
            <w:pPr>
              <w:jc w:val="center"/>
              <w:rPr>
                <w:rFonts w:ascii="GHEA Grapalat" w:hAnsi="GHEA Grapalat"/>
                <w:b/>
                <w:lang w:val="pt-BR"/>
              </w:rPr>
            </w:pPr>
            <w:r w:rsidRPr="002E2BC8">
              <w:rPr>
                <w:rFonts w:ascii="GHEA Grapalat" w:hAnsi="GHEA Grapalat"/>
                <w:sz w:val="20"/>
                <w:lang w:val="pt-BR"/>
              </w:rPr>
              <w:t>100%</w:t>
            </w:r>
          </w:p>
        </w:tc>
      </w:tr>
      <w:tr w:rsidR="00FE2F3C" w:rsidRPr="00FE2F3C" w14:paraId="0C4D7ED4" w14:textId="77777777" w:rsidTr="00FE2F3C">
        <w:trPr>
          <w:cantSplit/>
          <w:trHeight w:val="1134"/>
        </w:trPr>
        <w:tc>
          <w:tcPr>
            <w:tcW w:w="1439" w:type="dxa"/>
            <w:vAlign w:val="center"/>
          </w:tcPr>
          <w:p w14:paraId="0B5EEF3D" w14:textId="14073CD9" w:rsidR="00FE2F3C" w:rsidRDefault="00FE2F3C" w:rsidP="00FE2F3C">
            <w:pPr>
              <w:jc w:val="center"/>
              <w:rPr>
                <w:rFonts w:ascii="GHEA Grapalat" w:hAnsi="GHEA Grapalat"/>
                <w:sz w:val="20"/>
                <w:lang w:val="ru-RU"/>
              </w:rPr>
            </w:pPr>
            <w:r>
              <w:rPr>
                <w:rFonts w:ascii="GHEA Grapalat" w:hAnsi="GHEA Grapalat"/>
                <w:sz w:val="20"/>
                <w:lang w:val="ru-RU"/>
              </w:rPr>
              <w:t>2</w:t>
            </w:r>
          </w:p>
        </w:tc>
        <w:tc>
          <w:tcPr>
            <w:tcW w:w="1510" w:type="dxa"/>
            <w:vAlign w:val="center"/>
          </w:tcPr>
          <w:p w14:paraId="540CA6BD" w14:textId="2F373A1F" w:rsidR="00FE2F3C" w:rsidRDefault="00FE2F3C" w:rsidP="00FE2F3C">
            <w:pPr>
              <w:jc w:val="center"/>
              <w:rPr>
                <w:rFonts w:ascii="GHEA Grapalat" w:hAnsi="GHEA Grapalat"/>
                <w:sz w:val="20"/>
                <w:lang w:val="hy-AM"/>
              </w:rPr>
            </w:pPr>
            <w:r w:rsidRPr="00C01184">
              <w:rPr>
                <w:rFonts w:ascii="GHEA Grapalat" w:hAnsi="GHEA Grapalat"/>
                <w:b/>
                <w:bCs/>
                <w:i/>
                <w:iCs/>
                <w:sz w:val="18"/>
                <w:szCs w:val="18"/>
              </w:rPr>
              <w:t>71241200</w:t>
            </w:r>
            <w:r>
              <w:rPr>
                <w:rFonts w:ascii="GHEA Grapalat" w:hAnsi="GHEA Grapalat"/>
                <w:b/>
                <w:bCs/>
                <w:i/>
                <w:iCs/>
                <w:sz w:val="18"/>
                <w:szCs w:val="18"/>
                <w:lang w:val="hy-AM"/>
              </w:rPr>
              <w:t>/2</w:t>
            </w:r>
          </w:p>
        </w:tc>
        <w:tc>
          <w:tcPr>
            <w:tcW w:w="2180" w:type="dxa"/>
          </w:tcPr>
          <w:p w14:paraId="0465879E" w14:textId="519F2680" w:rsidR="00FE2F3C" w:rsidRPr="00FE2F3C" w:rsidRDefault="00FE2F3C" w:rsidP="00FE2F3C">
            <w:pPr>
              <w:jc w:val="center"/>
              <w:rPr>
                <w:rFonts w:ascii="GHEA Grapalat" w:hAnsi="GHEA Grapalat"/>
                <w:sz w:val="20"/>
                <w:szCs w:val="20"/>
                <w:u w:val="single"/>
                <w:lang w:val="hy-AM"/>
              </w:rPr>
            </w:pPr>
            <w:r w:rsidRPr="00935A93">
              <w:rPr>
                <w:rFonts w:ascii="Sylfaen" w:hAnsi="Sylfaen"/>
                <w:i/>
                <w:sz w:val="20"/>
                <w:szCs w:val="20"/>
                <w:lang w:val="hy-AM"/>
              </w:rPr>
              <w:t xml:space="preserve">ՀՀ Արմավիրի մարզի Արաքս համայնքի  Գայ գյուղի լուսավորության նոր համակարգի </w:t>
            </w:r>
            <w:r>
              <w:rPr>
                <w:rFonts w:ascii="Sylfaen" w:hAnsi="Sylfaen"/>
                <w:i/>
                <w:sz w:val="20"/>
                <w:szCs w:val="20"/>
                <w:lang w:val="hy-AM"/>
              </w:rPr>
              <w:t xml:space="preserve">կառուցման  </w:t>
            </w:r>
            <w:r w:rsidRPr="00935A93">
              <w:rPr>
                <w:rFonts w:ascii="Sylfaen" w:hAnsi="Sylfaen"/>
                <w:i/>
                <w:sz w:val="20"/>
                <w:szCs w:val="20"/>
                <w:lang w:val="hy-AM"/>
              </w:rPr>
              <w:t>աշխատանքների նախագծա-</w:t>
            </w:r>
            <w:r w:rsidRPr="00935A93">
              <w:rPr>
                <w:rFonts w:ascii="Sylfaen" w:hAnsi="Sylfaen"/>
                <w:i/>
                <w:sz w:val="20"/>
                <w:szCs w:val="20"/>
                <w:lang w:val="hy-AM"/>
              </w:rPr>
              <w:lastRenderedPageBreak/>
              <w:t>նախահաշվային փաստաթղթերի մշակման և ծախսերի գնահատման  ծառայություն</w:t>
            </w:r>
          </w:p>
        </w:tc>
        <w:tc>
          <w:tcPr>
            <w:tcW w:w="465" w:type="dxa"/>
            <w:textDirection w:val="btLr"/>
          </w:tcPr>
          <w:p w14:paraId="46105B8A" w14:textId="77777777" w:rsidR="00FE2F3C" w:rsidRPr="00F566BF" w:rsidRDefault="00FE2F3C" w:rsidP="00FE2F3C">
            <w:pPr>
              <w:ind w:left="113" w:right="113"/>
              <w:jc w:val="center"/>
              <w:rPr>
                <w:rFonts w:ascii="GHEA Grapalat" w:hAnsi="GHEA Grapalat"/>
                <w:lang w:val="pt-BR"/>
              </w:rPr>
            </w:pPr>
          </w:p>
        </w:tc>
        <w:tc>
          <w:tcPr>
            <w:tcW w:w="465" w:type="dxa"/>
            <w:textDirection w:val="btLr"/>
          </w:tcPr>
          <w:p w14:paraId="7C949E3D" w14:textId="77777777" w:rsidR="00FE2F3C" w:rsidRPr="00F566BF" w:rsidRDefault="00FE2F3C" w:rsidP="00FE2F3C">
            <w:pPr>
              <w:ind w:left="113" w:right="113"/>
              <w:jc w:val="center"/>
              <w:rPr>
                <w:rFonts w:ascii="GHEA Grapalat" w:hAnsi="GHEA Grapalat"/>
                <w:lang w:val="pt-BR"/>
              </w:rPr>
            </w:pPr>
          </w:p>
        </w:tc>
        <w:tc>
          <w:tcPr>
            <w:tcW w:w="465" w:type="dxa"/>
            <w:textDirection w:val="btLr"/>
          </w:tcPr>
          <w:p w14:paraId="6C877395" w14:textId="77777777" w:rsidR="00FE2F3C" w:rsidRPr="00F566BF" w:rsidRDefault="00FE2F3C" w:rsidP="00FE2F3C">
            <w:pPr>
              <w:ind w:left="113" w:right="113"/>
              <w:jc w:val="center"/>
              <w:rPr>
                <w:rFonts w:ascii="GHEA Grapalat" w:hAnsi="GHEA Grapalat" w:cs="Arial"/>
                <w:sz w:val="18"/>
                <w:szCs w:val="18"/>
                <w:lang w:val="pt-BR"/>
              </w:rPr>
            </w:pPr>
          </w:p>
        </w:tc>
        <w:tc>
          <w:tcPr>
            <w:tcW w:w="492" w:type="dxa"/>
            <w:textDirection w:val="btLr"/>
          </w:tcPr>
          <w:p w14:paraId="236A0AD9" w14:textId="7A1EE3FF" w:rsidR="00FE2F3C" w:rsidRDefault="00FE2F3C" w:rsidP="00FE2F3C">
            <w:pPr>
              <w:ind w:left="113" w:right="113"/>
              <w:jc w:val="center"/>
              <w:rPr>
                <w:rFonts w:ascii="GHEA Grapalat" w:hAnsi="GHEA Grapalat"/>
                <w:sz w:val="20"/>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362EFA14" w14:textId="0E1DAE97" w:rsidR="00FE2F3C" w:rsidRPr="002E2BC8" w:rsidRDefault="00FE2F3C" w:rsidP="00FE2F3C">
            <w:pPr>
              <w:ind w:left="113" w:right="113"/>
              <w:jc w:val="center"/>
              <w:rPr>
                <w:rFonts w:ascii="GHEA Grapalat" w:hAnsi="GHEA Grapalat"/>
                <w:sz w:val="20"/>
                <w:lang w:val="pt-BR"/>
              </w:rPr>
            </w:pPr>
            <w:r w:rsidRPr="002E2BC8">
              <w:rPr>
                <w:rFonts w:ascii="GHEA Grapalat" w:hAnsi="GHEA Grapalat"/>
                <w:sz w:val="20"/>
                <w:lang w:val="pt-BR"/>
              </w:rPr>
              <w:t>100%</w:t>
            </w:r>
          </w:p>
        </w:tc>
        <w:tc>
          <w:tcPr>
            <w:tcW w:w="528" w:type="dxa"/>
            <w:textDirection w:val="btLr"/>
          </w:tcPr>
          <w:p w14:paraId="433CA389" w14:textId="23BFA190" w:rsidR="00FE2F3C" w:rsidRPr="002E2BC8" w:rsidRDefault="00FE2F3C" w:rsidP="00FE2F3C">
            <w:pPr>
              <w:ind w:left="113" w:right="113"/>
              <w:jc w:val="center"/>
              <w:rPr>
                <w:rFonts w:ascii="GHEA Grapalat" w:hAnsi="GHEA Grapalat"/>
                <w:sz w:val="20"/>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085AA98C" w14:textId="09A5C877" w:rsidR="00FE2F3C" w:rsidRPr="002E2BC8" w:rsidRDefault="00FE2F3C" w:rsidP="00FE2F3C">
            <w:pPr>
              <w:ind w:left="113" w:right="113"/>
              <w:jc w:val="center"/>
              <w:rPr>
                <w:rFonts w:ascii="GHEA Grapalat" w:hAnsi="GHEA Grapalat"/>
                <w:sz w:val="20"/>
                <w:lang w:val="pt-BR"/>
              </w:rPr>
            </w:pPr>
            <w:r w:rsidRPr="002E2BC8">
              <w:rPr>
                <w:rFonts w:ascii="GHEA Grapalat" w:hAnsi="GHEA Grapalat"/>
                <w:sz w:val="20"/>
                <w:lang w:val="pt-BR"/>
              </w:rPr>
              <w:t>100%</w:t>
            </w:r>
          </w:p>
        </w:tc>
        <w:tc>
          <w:tcPr>
            <w:tcW w:w="500" w:type="dxa"/>
            <w:textDirection w:val="btLr"/>
          </w:tcPr>
          <w:p w14:paraId="19270D1E" w14:textId="380824B8" w:rsidR="00FE2F3C" w:rsidRPr="002E2BC8" w:rsidRDefault="00FE2F3C" w:rsidP="00FE2F3C">
            <w:pPr>
              <w:ind w:left="113" w:right="113"/>
              <w:jc w:val="center"/>
              <w:rPr>
                <w:rFonts w:ascii="GHEA Grapalat" w:hAnsi="GHEA Grapalat"/>
                <w:sz w:val="20"/>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0A2F06A7" w14:textId="2B75761F" w:rsidR="00FE2F3C" w:rsidRPr="002E2BC8" w:rsidRDefault="00FE2F3C" w:rsidP="00FE2F3C">
            <w:pPr>
              <w:ind w:left="113" w:right="113"/>
              <w:jc w:val="center"/>
              <w:rPr>
                <w:rFonts w:ascii="GHEA Grapalat" w:hAnsi="GHEA Grapalat"/>
                <w:sz w:val="20"/>
                <w:lang w:val="pt-BR"/>
              </w:rPr>
            </w:pPr>
            <w:r w:rsidRPr="002E2BC8">
              <w:rPr>
                <w:rFonts w:ascii="GHEA Grapalat" w:hAnsi="GHEA Grapalat"/>
                <w:sz w:val="20"/>
                <w:lang w:val="pt-BR"/>
              </w:rPr>
              <w:t>100%</w:t>
            </w:r>
          </w:p>
        </w:tc>
        <w:tc>
          <w:tcPr>
            <w:tcW w:w="492" w:type="dxa"/>
            <w:textDirection w:val="btLr"/>
          </w:tcPr>
          <w:p w14:paraId="491EE479" w14:textId="54413D7B" w:rsidR="00FE2F3C" w:rsidRPr="002E2BC8" w:rsidRDefault="00FE2F3C" w:rsidP="00FE2F3C">
            <w:pPr>
              <w:ind w:left="113" w:right="113"/>
              <w:jc w:val="center"/>
              <w:rPr>
                <w:rFonts w:ascii="GHEA Grapalat" w:hAnsi="GHEA Grapalat"/>
                <w:sz w:val="20"/>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412FCB73" w14:textId="65E076B1" w:rsidR="00FE2F3C" w:rsidRPr="002E2BC8" w:rsidRDefault="00FE2F3C" w:rsidP="00FE2F3C">
            <w:pPr>
              <w:ind w:left="113" w:right="113"/>
              <w:jc w:val="center"/>
              <w:rPr>
                <w:rFonts w:ascii="GHEA Grapalat" w:hAnsi="GHEA Grapalat"/>
                <w:sz w:val="20"/>
                <w:lang w:val="pt-BR"/>
              </w:rPr>
            </w:pPr>
            <w:r w:rsidRPr="002E2BC8">
              <w:rPr>
                <w:rFonts w:ascii="GHEA Grapalat" w:hAnsi="GHEA Grapalat"/>
                <w:sz w:val="20"/>
                <w:lang w:val="pt-BR"/>
              </w:rPr>
              <w:t>100%</w:t>
            </w:r>
          </w:p>
        </w:tc>
        <w:tc>
          <w:tcPr>
            <w:tcW w:w="492" w:type="dxa"/>
            <w:textDirection w:val="btLr"/>
          </w:tcPr>
          <w:p w14:paraId="619CDE48" w14:textId="6F364A6D" w:rsidR="00FE2F3C" w:rsidRPr="002E2BC8" w:rsidRDefault="00FE2F3C" w:rsidP="00FE2F3C">
            <w:pPr>
              <w:ind w:left="113" w:right="113"/>
              <w:jc w:val="center"/>
              <w:rPr>
                <w:rFonts w:ascii="GHEA Grapalat" w:hAnsi="GHEA Grapalat"/>
                <w:sz w:val="20"/>
                <w:lang w:val="pt-BR"/>
              </w:rPr>
            </w:pPr>
            <w:r>
              <w:rPr>
                <w:rFonts w:ascii="GHEA Grapalat" w:hAnsi="GHEA Grapalat"/>
                <w:sz w:val="20"/>
                <w:lang w:val="pt-BR"/>
              </w:rPr>
              <w:t>100</w:t>
            </w:r>
            <w:r w:rsidRPr="00F566BF">
              <w:rPr>
                <w:rFonts w:ascii="GHEA Grapalat" w:hAnsi="GHEA Grapalat"/>
                <w:sz w:val="20"/>
                <w:lang w:val="pt-BR"/>
              </w:rPr>
              <w:t>%</w:t>
            </w:r>
          </w:p>
        </w:tc>
        <w:tc>
          <w:tcPr>
            <w:tcW w:w="1757" w:type="dxa"/>
            <w:vAlign w:val="center"/>
          </w:tcPr>
          <w:p w14:paraId="5A085263" w14:textId="10D2278B" w:rsidR="00FE2F3C" w:rsidRPr="002E2BC8" w:rsidRDefault="00FE2F3C" w:rsidP="00FE2F3C">
            <w:pPr>
              <w:jc w:val="center"/>
              <w:rPr>
                <w:rFonts w:ascii="GHEA Grapalat" w:hAnsi="GHEA Grapalat"/>
                <w:sz w:val="20"/>
                <w:lang w:val="pt-BR"/>
              </w:rPr>
            </w:pPr>
            <w:r w:rsidRPr="002E2BC8">
              <w:rPr>
                <w:rFonts w:ascii="GHEA Grapalat" w:hAnsi="GHEA Grapalat"/>
                <w:sz w:val="20"/>
                <w:lang w:val="pt-BR"/>
              </w:rPr>
              <w:t>100%</w:t>
            </w:r>
          </w:p>
        </w:tc>
      </w:tr>
    </w:tbl>
    <w:bookmarkEnd w:id="9"/>
    <w:p w14:paraId="2AB17EF6" w14:textId="43E263A6" w:rsidR="007678FA" w:rsidRPr="00FE2F3C" w:rsidRDefault="007678FA" w:rsidP="007678FA">
      <w:pPr>
        <w:jc w:val="right"/>
        <w:rPr>
          <w:rFonts w:ascii="GHEA Grapalat" w:hAnsi="GHEA Grapalat"/>
          <w:sz w:val="20"/>
          <w:lang w:val="hy-AM"/>
        </w:rPr>
      </w:pPr>
      <w:r w:rsidRPr="00FE2F3C">
        <w:rPr>
          <w:rFonts w:ascii="GHEA Grapalat" w:hAnsi="GHEA Grapalat"/>
          <w:sz w:val="20"/>
          <w:lang w:val="hy-AM"/>
        </w:rPr>
        <w:t xml:space="preserve">                                                                                                                                                                                                            </w:t>
      </w:r>
    </w:p>
    <w:p w14:paraId="71F665D7" w14:textId="77777777" w:rsidR="00984333" w:rsidRPr="00FE2F3C" w:rsidRDefault="00984333" w:rsidP="007678FA">
      <w:pPr>
        <w:jc w:val="right"/>
        <w:rPr>
          <w:rFonts w:ascii="GHEA Grapalat" w:hAnsi="GHEA Grapalat"/>
          <w:sz w:val="20"/>
          <w:lang w:val="hy-AM"/>
        </w:rPr>
      </w:pPr>
    </w:p>
    <w:p w14:paraId="6CE54400" w14:textId="77777777" w:rsidR="00984333" w:rsidRPr="00FE2F3C" w:rsidRDefault="00984333" w:rsidP="007678FA">
      <w:pPr>
        <w:jc w:val="right"/>
        <w:rPr>
          <w:rFonts w:ascii="GHEA Grapalat" w:hAnsi="GHEA Grapalat"/>
          <w:sz w:val="20"/>
          <w:lang w:val="hy-AM"/>
        </w:rPr>
      </w:pPr>
    </w:p>
    <w:p w14:paraId="5ACAAECF" w14:textId="77777777" w:rsidR="00984333" w:rsidRPr="00FE2F3C" w:rsidRDefault="00984333" w:rsidP="007678FA">
      <w:pPr>
        <w:jc w:val="right"/>
        <w:rPr>
          <w:rFonts w:ascii="GHEA Grapalat" w:hAnsi="GHEA Grapalat"/>
          <w:sz w:val="20"/>
          <w:lang w:val="hy-AM"/>
        </w:rPr>
      </w:pPr>
    </w:p>
    <w:p w14:paraId="3B0A0E4C" w14:textId="77777777" w:rsidR="00984333" w:rsidRPr="00FE2F3C" w:rsidRDefault="00984333" w:rsidP="007678FA">
      <w:pPr>
        <w:jc w:val="right"/>
        <w:rPr>
          <w:rFonts w:ascii="GHEA Grapalat" w:hAnsi="GHEA Grapalat"/>
          <w:sz w:val="20"/>
          <w:lang w:val="hy-AM"/>
        </w:rPr>
      </w:pPr>
    </w:p>
    <w:p w14:paraId="5F3595D0" w14:textId="77777777" w:rsidR="003244B7" w:rsidRPr="003244B7" w:rsidRDefault="003244B7" w:rsidP="007678FA">
      <w:pPr>
        <w:jc w:val="right"/>
        <w:rPr>
          <w:rFonts w:ascii="GHEA Grapalat" w:hAnsi="GHEA Grapalat"/>
          <w:sz w:val="20"/>
          <w:lang w:val="ru-RU"/>
        </w:rPr>
      </w:pPr>
    </w:p>
    <w:p w14:paraId="6038C051" w14:textId="77777777" w:rsidR="007678FA" w:rsidRPr="00064ADD" w:rsidRDefault="007678FA" w:rsidP="007678FA">
      <w:pPr>
        <w:jc w:val="both"/>
        <w:rPr>
          <w:rFonts w:ascii="GHEA Grapalat" w:hAnsi="GHEA Grapalat" w:cs="Sylfaen"/>
          <w:i/>
          <w:sz w:val="18"/>
          <w:szCs w:val="18"/>
          <w:lang w:val="pt-BR"/>
        </w:rPr>
      </w:pPr>
      <w:r w:rsidRPr="007305CE">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7305CE">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7305CE">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7305CE">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7305CE">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C07324E" w14:textId="77777777" w:rsidR="00EA1597" w:rsidRDefault="00EA1597" w:rsidP="00EA1597">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1B21B23B" w14:textId="77777777" w:rsidR="00EA1597" w:rsidRDefault="00EA1597" w:rsidP="00EA1597">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76BF3761" w14:textId="77777777" w:rsidR="00EA1597" w:rsidRDefault="00EA1597" w:rsidP="00EA1597">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 xml:space="preserve"> 900322326027</w:t>
            </w:r>
          </w:p>
          <w:p w14:paraId="20BC7C0D" w14:textId="77777777" w:rsidR="00EA1597" w:rsidRDefault="00EA1597" w:rsidP="00EA1597">
            <w:pPr>
              <w:jc w:val="center"/>
              <w:rPr>
                <w:rFonts w:ascii="Sylfaen" w:hAnsi="Sylfaen"/>
                <w:sz w:val="20"/>
                <w:szCs w:val="20"/>
                <w:lang w:val="hy-AM"/>
              </w:rPr>
            </w:pPr>
            <w:r>
              <w:rPr>
                <w:rFonts w:ascii="Sylfaen" w:hAnsi="Sylfaen"/>
                <w:sz w:val="20"/>
                <w:szCs w:val="20"/>
                <w:lang w:val="hy-AM"/>
              </w:rPr>
              <w:t xml:space="preserve">  ՀՎՀՀ  04440435</w:t>
            </w:r>
          </w:p>
          <w:p w14:paraId="79EFC347" w14:textId="77777777" w:rsidR="00EA1597" w:rsidRDefault="00EA1597" w:rsidP="00EA1597">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7E2382B6" w14:textId="77777777" w:rsidR="00EA1597" w:rsidRDefault="00EA1597" w:rsidP="00EA1597">
            <w:pPr>
              <w:jc w:val="center"/>
              <w:rPr>
                <w:rFonts w:ascii="Sylfaen" w:hAnsi="Sylfaen"/>
                <w:sz w:val="20"/>
                <w:szCs w:val="20"/>
                <w:u w:val="single"/>
                <w:lang w:val="hy-AM"/>
              </w:rPr>
            </w:pPr>
          </w:p>
          <w:p w14:paraId="335A6D24" w14:textId="77777777" w:rsidR="00EA1597" w:rsidRDefault="00EA1597" w:rsidP="00EA1597">
            <w:pPr>
              <w:jc w:val="center"/>
              <w:rPr>
                <w:rFonts w:ascii="Sylfaen" w:hAnsi="Sylfaen"/>
                <w:sz w:val="20"/>
                <w:szCs w:val="20"/>
                <w:lang w:val="hy-AM"/>
              </w:rPr>
            </w:pPr>
            <w:r>
              <w:rPr>
                <w:rFonts w:ascii="Sylfaen" w:hAnsi="Sylfaen"/>
                <w:sz w:val="20"/>
                <w:szCs w:val="20"/>
                <w:lang w:val="hy-AM"/>
              </w:rPr>
              <w:t>-------------------------Ղ. Ղազարյան</w:t>
            </w:r>
          </w:p>
          <w:p w14:paraId="2F19BCA5" w14:textId="77777777" w:rsidR="00EA1597" w:rsidRDefault="00EA1597" w:rsidP="00EA1597">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25EC9E21" w14:textId="77777777" w:rsidR="007678FA" w:rsidRPr="00064ADD" w:rsidRDefault="007678FA" w:rsidP="00EA1597">
            <w:pPr>
              <w:jc w:val="cente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3D7E5CA" w14:textId="0966D31F" w:rsidR="007678FA" w:rsidRPr="00064ADD" w:rsidRDefault="007678FA" w:rsidP="00E53C12">
            <w:pPr>
              <w:jc w:val="center"/>
              <w:rPr>
                <w:rFonts w:ascii="GHEA Grapalat" w:hAnsi="GHEA Grapalat"/>
                <w:sz w:val="18"/>
                <w:szCs w:val="18"/>
                <w:lang w:val="ru-RU"/>
              </w:rPr>
            </w:pP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CC556D">
          <w:footnotePr>
            <w:pos w:val="beneathText"/>
          </w:footnotePr>
          <w:pgSz w:w="16838" w:h="11906" w:orient="landscape" w:code="9"/>
          <w:pgMar w:top="426" w:right="533" w:bottom="849" w:left="426"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C84D24"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B247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lastRenderedPageBreak/>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r w:rsidRPr="00064ADD">
        <w:rPr>
          <w:rFonts w:ascii="GHEA Grapalat" w:hAnsi="GHEA Grapalat" w:cs="Sylfaen"/>
          <w:sz w:val="12"/>
          <w:szCs w:val="12"/>
        </w:rPr>
        <w:t xml:space="preserve">Կատարողի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0" w:name="_Hlk187704942"/>
      <w:bookmarkStart w:id="11"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CE44A" w14:textId="77777777" w:rsidR="007B069A" w:rsidRDefault="007B069A">
      <w:r>
        <w:separator/>
      </w:r>
    </w:p>
  </w:endnote>
  <w:endnote w:type="continuationSeparator" w:id="0">
    <w:p w14:paraId="32775740" w14:textId="77777777" w:rsidR="007B069A" w:rsidRDefault="007B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8000012" w:usb3="00000000" w:csb0="0002009F" w:csb1="00000000"/>
  </w:font>
  <w:font w:name="GHEAGrapalat">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3CAE4" w14:textId="77777777" w:rsidR="007B069A" w:rsidRDefault="007B069A">
      <w:r>
        <w:separator/>
      </w:r>
    </w:p>
  </w:footnote>
  <w:footnote w:type="continuationSeparator" w:id="0">
    <w:p w14:paraId="79BF6812" w14:textId="77777777" w:rsidR="007B069A" w:rsidRDefault="007B069A">
      <w:r>
        <w:continuationSeparator/>
      </w:r>
    </w:p>
  </w:footnote>
  <w:footnote w:id="1">
    <w:p w14:paraId="7E60CB6C" w14:textId="77777777" w:rsidR="002A779A" w:rsidRPr="00712340" w:rsidRDefault="002A779A"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2A779A" w:rsidRPr="00C04572" w:rsidRDefault="002A779A">
      <w:pPr>
        <w:pStyle w:val="af2"/>
        <w:rPr>
          <w:rFonts w:asciiTheme="minorHAnsi" w:hAnsiTheme="minorHAnsi"/>
          <w:lang w:val="hy-AM"/>
        </w:rPr>
      </w:pPr>
    </w:p>
  </w:footnote>
  <w:footnote w:id="2">
    <w:p w14:paraId="32578496" w14:textId="54437F19" w:rsidR="002A779A" w:rsidRPr="00C04572" w:rsidRDefault="002A779A">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7BF2623" w14:textId="77777777" w:rsidR="002A779A" w:rsidRPr="00B864E3" w:rsidRDefault="002A779A"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af2"/>
        <w:rPr>
          <w:rFonts w:asciiTheme="minorHAnsi" w:hAnsiTheme="minorHAnsi"/>
        </w:rPr>
      </w:pPr>
    </w:p>
  </w:footnote>
  <w:footnote w:id="4">
    <w:p w14:paraId="0E83EBEB" w14:textId="77777777" w:rsidR="002A779A" w:rsidRPr="001F0EE2" w:rsidRDefault="002A779A"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2A779A" w:rsidRPr="001F0EE2" w:rsidRDefault="002A779A"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w:t>
      </w:r>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հիման վրա, </w:t>
      </w:r>
    </w:p>
    <w:p w14:paraId="66420A5E" w14:textId="46193EDD" w:rsidR="002A779A" w:rsidRPr="009C1C91" w:rsidRDefault="002A779A" w:rsidP="009C1C91">
      <w:pPr>
        <w:pStyle w:val="af2"/>
        <w:jc w:val="both"/>
        <w:rPr>
          <w:lang w:val="en-US"/>
        </w:rPr>
      </w:pPr>
      <w:r w:rsidRPr="001F0EE2">
        <w:rPr>
          <w:rFonts w:ascii="GHEA Grapalat" w:hAnsi="GHEA Grapalat" w:cs="Sylfaen"/>
          <w:i/>
          <w:sz w:val="16"/>
          <w:szCs w:val="16"/>
          <w:lang w:val="en-US"/>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5">
    <w:p w14:paraId="3DA46D98" w14:textId="4FCBF2DD" w:rsidR="002A779A" w:rsidRPr="00EA25A4" w:rsidRDefault="002A779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48A1D0DD" w14:textId="3CB9BAC4" w:rsidR="002A779A" w:rsidRPr="009C1C91" w:rsidRDefault="002A779A">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7">
    <w:p w14:paraId="0613384C" w14:textId="1982CE6F" w:rsidR="002A779A" w:rsidRPr="00475D73" w:rsidRDefault="002A779A">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8">
    <w:p w14:paraId="01EE3D6E" w14:textId="7CA514F0" w:rsidR="002A779A" w:rsidRPr="004B72E3" w:rsidRDefault="002A779A"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F81B831" w14:textId="77777777" w:rsidR="002A779A" w:rsidRPr="007C2603" w:rsidRDefault="002A779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2A779A" w:rsidRPr="007C2603" w:rsidRDefault="002A779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2A779A" w:rsidRPr="007C2603" w:rsidRDefault="002A779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af2"/>
        <w:rPr>
          <w:rFonts w:asciiTheme="minorHAnsi" w:hAnsiTheme="minorHAnsi"/>
          <w:lang w:val="hy-AM"/>
        </w:rPr>
      </w:pPr>
    </w:p>
  </w:footnote>
  <w:footnote w:id="10">
    <w:p w14:paraId="704E08C7" w14:textId="77777777" w:rsidR="002A779A" w:rsidRPr="007C2603" w:rsidRDefault="002A779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2A779A" w:rsidRPr="00A413AB" w:rsidRDefault="002A779A"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2A779A" w:rsidRPr="00183982" w:rsidRDefault="002A779A"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2A779A" w:rsidRPr="00183982" w:rsidRDefault="002A779A"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af2"/>
        <w:rPr>
          <w:rFonts w:ascii="Times New Roman" w:hAnsi="Times New Roman"/>
          <w:vertAlign w:val="superscript"/>
          <w:lang w:val="hy-AM"/>
        </w:rPr>
      </w:pPr>
    </w:p>
    <w:p w14:paraId="28ADC19C" w14:textId="0976CBD3" w:rsidR="002A779A" w:rsidRPr="00183982" w:rsidRDefault="002A779A">
      <w:pPr>
        <w:pStyle w:val="af2"/>
        <w:rPr>
          <w:rFonts w:asciiTheme="minorHAnsi" w:hAnsiTheme="minorHAnsi"/>
          <w:lang w:val="hy-AM"/>
        </w:rPr>
      </w:pPr>
    </w:p>
  </w:footnote>
  <w:footnote w:id="12">
    <w:p w14:paraId="1390436F" w14:textId="7DFDD713" w:rsidR="002A779A" w:rsidRPr="00D20E6D" w:rsidRDefault="002A779A"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06F4C2DA" w14:textId="5068EFB2" w:rsidR="002A779A" w:rsidRPr="00D20E6D" w:rsidRDefault="002A779A"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2E901250" w14:textId="245B6856" w:rsidR="002A779A" w:rsidRPr="00BD6265" w:rsidRDefault="002A779A">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2A779A" w:rsidRPr="00D54D8D" w:rsidRDefault="002A779A"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af2"/>
        <w:rPr>
          <w:rFonts w:asciiTheme="minorHAnsi" w:hAnsiTheme="minorHAnsi"/>
          <w:lang w:val="hy-AM"/>
        </w:rPr>
      </w:pPr>
    </w:p>
  </w:footnote>
  <w:footnote w:id="16">
    <w:p w14:paraId="11372597" w14:textId="32B831A3" w:rsidR="002A779A" w:rsidRPr="00BD6265" w:rsidRDefault="002A779A"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2A779A" w:rsidRPr="00D54D8D" w:rsidRDefault="002A779A"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af2"/>
        <w:rPr>
          <w:rFonts w:asciiTheme="minorHAnsi" w:hAnsiTheme="minorHAnsi"/>
          <w:lang w:val="hy-AM"/>
        </w:rPr>
      </w:pPr>
    </w:p>
  </w:footnote>
  <w:footnote w:id="18">
    <w:p w14:paraId="6CDF65D4" w14:textId="3BE26A34" w:rsidR="002A779A" w:rsidRPr="0090663C" w:rsidRDefault="002A779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2A779A" w:rsidRPr="0090663C" w:rsidRDefault="002A779A"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2A779A" w:rsidRPr="0090663C" w:rsidRDefault="002A779A"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2A779A" w:rsidRPr="007B1334" w:rsidRDefault="002A779A"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af2"/>
        <w:rPr>
          <w:rFonts w:asciiTheme="minorHAnsi" w:hAnsiTheme="minorHAnsi"/>
          <w:lang w:val="af-ZA"/>
        </w:rPr>
      </w:pPr>
    </w:p>
  </w:footnote>
  <w:footnote w:id="22">
    <w:p w14:paraId="09565B57" w14:textId="77777777" w:rsidR="002A779A" w:rsidRPr="00BE77AC" w:rsidRDefault="002A779A"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658D4172" w14:textId="1DD024AD" w:rsidR="002A779A" w:rsidRPr="00D54D8D" w:rsidRDefault="002A779A"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2A779A" w:rsidRPr="00552B23" w14:paraId="1E5F536B" w14:textId="77777777" w:rsidTr="00B728B3">
        <w:tc>
          <w:tcPr>
            <w:tcW w:w="2631" w:type="dxa"/>
          </w:tcPr>
          <w:p w14:paraId="7714AAD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2A779A" w:rsidRPr="00552B23" w14:paraId="37D0B38C" w14:textId="77777777" w:rsidTr="00B728B3">
        <w:tc>
          <w:tcPr>
            <w:tcW w:w="2631" w:type="dxa"/>
          </w:tcPr>
          <w:p w14:paraId="4A0FE8F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F7DF3F1" w14:textId="77777777" w:rsidTr="00B728B3">
        <w:tc>
          <w:tcPr>
            <w:tcW w:w="2631" w:type="dxa"/>
          </w:tcPr>
          <w:p w14:paraId="5C84D20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223C4D03" w14:textId="77777777" w:rsidTr="00B728B3">
        <w:tc>
          <w:tcPr>
            <w:tcW w:w="2631" w:type="dxa"/>
          </w:tcPr>
          <w:p w14:paraId="5E042A3C"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614532A" w14:textId="77777777" w:rsidTr="00B728B3">
        <w:tc>
          <w:tcPr>
            <w:tcW w:w="2631" w:type="dxa"/>
          </w:tcPr>
          <w:p w14:paraId="7E632C1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0FEF945E" w14:textId="77777777" w:rsidTr="00B728B3">
        <w:tc>
          <w:tcPr>
            <w:tcW w:w="2631" w:type="dxa"/>
          </w:tcPr>
          <w:p w14:paraId="44C7539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5E6A6E82" w14:textId="77777777" w:rsidTr="00B728B3">
        <w:tc>
          <w:tcPr>
            <w:tcW w:w="2631" w:type="dxa"/>
          </w:tcPr>
          <w:p w14:paraId="751B9F0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7CE86780" w14:textId="77777777" w:rsidTr="00B728B3">
        <w:tc>
          <w:tcPr>
            <w:tcW w:w="2631" w:type="dxa"/>
          </w:tcPr>
          <w:p w14:paraId="341E4FB6"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2A779A" w:rsidRPr="0090663C" w:rsidRDefault="002A779A">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2A779A" w:rsidRPr="0090663C" w:rsidRDefault="002A779A">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2A779A" w:rsidRPr="0090663C" w:rsidRDefault="002A779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2A779A" w:rsidRPr="0090663C" w:rsidRDefault="002A779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60CCAA93" w14:textId="77777777" w:rsidR="00C82225" w:rsidRPr="00264D57" w:rsidRDefault="00C8222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31CEFF15" w14:textId="77777777" w:rsidR="002A779A" w:rsidRPr="008D0F13" w:rsidRDefault="002A779A"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2A779A" w:rsidRPr="00560A40" w:rsidRDefault="002A779A"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2A779A" w:rsidRPr="00CC3351" w:rsidRDefault="002A779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07C2"/>
    <w:multiLevelType w:val="hybridMultilevel"/>
    <w:tmpl w:val="5D3C417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520529"/>
    <w:multiLevelType w:val="hybridMultilevel"/>
    <w:tmpl w:val="324289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497C63"/>
    <w:multiLevelType w:val="hybridMultilevel"/>
    <w:tmpl w:val="48EE67A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0D3142"/>
    <w:multiLevelType w:val="hybridMultilevel"/>
    <w:tmpl w:val="3D02D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5D367B"/>
    <w:multiLevelType w:val="hybridMultilevel"/>
    <w:tmpl w:val="440AA86C"/>
    <w:lvl w:ilvl="0" w:tplc="04190001">
      <w:start w:val="1"/>
      <w:numFmt w:val="bullet"/>
      <w:lvlText w:val=""/>
      <w:lvlJc w:val="left"/>
      <w:pPr>
        <w:ind w:left="1287" w:hanging="360"/>
      </w:pPr>
      <w:rPr>
        <w:rFonts w:ascii="Symbol" w:hAnsi="Symbol" w:hint="default"/>
      </w:rPr>
    </w:lvl>
    <w:lvl w:ilvl="1" w:tplc="AE545A06">
      <w:start w:val="2"/>
      <w:numFmt w:val="bullet"/>
      <w:lvlText w:val="-"/>
      <w:lvlJc w:val="left"/>
      <w:pPr>
        <w:ind w:left="2007" w:hanging="360"/>
      </w:pPr>
      <w:rPr>
        <w:rFonts w:ascii="GHEA Grapalat" w:eastAsia="Times New Roman" w:hAnsi="GHEA Grapalat" w:cs="Times New Roman"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6CBD592F"/>
    <w:multiLevelType w:val="hybridMultilevel"/>
    <w:tmpl w:val="7C54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5702BCA"/>
    <w:multiLevelType w:val="hybridMultilevel"/>
    <w:tmpl w:val="22FEE712"/>
    <w:lvl w:ilvl="0" w:tplc="042B0001">
      <w:start w:val="1"/>
      <w:numFmt w:val="bullet"/>
      <w:lvlText w:val=""/>
      <w:lvlJc w:val="left"/>
      <w:pPr>
        <w:ind w:left="1287" w:hanging="360"/>
      </w:pPr>
      <w:rPr>
        <w:rFonts w:ascii="Symbol" w:hAnsi="Symbol" w:hint="default"/>
      </w:rPr>
    </w:lvl>
    <w:lvl w:ilvl="1" w:tplc="042B0003" w:tentative="1">
      <w:start w:val="1"/>
      <w:numFmt w:val="bullet"/>
      <w:lvlText w:val="o"/>
      <w:lvlJc w:val="left"/>
      <w:pPr>
        <w:ind w:left="2007" w:hanging="360"/>
      </w:pPr>
      <w:rPr>
        <w:rFonts w:ascii="Courier New" w:hAnsi="Courier New" w:cs="Courier New" w:hint="default"/>
      </w:rPr>
    </w:lvl>
    <w:lvl w:ilvl="2" w:tplc="042B0005" w:tentative="1">
      <w:start w:val="1"/>
      <w:numFmt w:val="bullet"/>
      <w:lvlText w:val=""/>
      <w:lvlJc w:val="left"/>
      <w:pPr>
        <w:ind w:left="2727" w:hanging="360"/>
      </w:pPr>
      <w:rPr>
        <w:rFonts w:ascii="Wingdings" w:hAnsi="Wingdings" w:hint="default"/>
      </w:rPr>
    </w:lvl>
    <w:lvl w:ilvl="3" w:tplc="042B0001" w:tentative="1">
      <w:start w:val="1"/>
      <w:numFmt w:val="bullet"/>
      <w:lvlText w:val=""/>
      <w:lvlJc w:val="left"/>
      <w:pPr>
        <w:ind w:left="3447" w:hanging="360"/>
      </w:pPr>
      <w:rPr>
        <w:rFonts w:ascii="Symbol" w:hAnsi="Symbol" w:hint="default"/>
      </w:rPr>
    </w:lvl>
    <w:lvl w:ilvl="4" w:tplc="042B0003" w:tentative="1">
      <w:start w:val="1"/>
      <w:numFmt w:val="bullet"/>
      <w:lvlText w:val="o"/>
      <w:lvlJc w:val="left"/>
      <w:pPr>
        <w:ind w:left="4167" w:hanging="360"/>
      </w:pPr>
      <w:rPr>
        <w:rFonts w:ascii="Courier New" w:hAnsi="Courier New" w:cs="Courier New" w:hint="default"/>
      </w:rPr>
    </w:lvl>
    <w:lvl w:ilvl="5" w:tplc="042B0005" w:tentative="1">
      <w:start w:val="1"/>
      <w:numFmt w:val="bullet"/>
      <w:lvlText w:val=""/>
      <w:lvlJc w:val="left"/>
      <w:pPr>
        <w:ind w:left="4887" w:hanging="360"/>
      </w:pPr>
      <w:rPr>
        <w:rFonts w:ascii="Wingdings" w:hAnsi="Wingdings" w:hint="default"/>
      </w:rPr>
    </w:lvl>
    <w:lvl w:ilvl="6" w:tplc="042B0001" w:tentative="1">
      <w:start w:val="1"/>
      <w:numFmt w:val="bullet"/>
      <w:lvlText w:val=""/>
      <w:lvlJc w:val="left"/>
      <w:pPr>
        <w:ind w:left="5607" w:hanging="360"/>
      </w:pPr>
      <w:rPr>
        <w:rFonts w:ascii="Symbol" w:hAnsi="Symbol" w:hint="default"/>
      </w:rPr>
    </w:lvl>
    <w:lvl w:ilvl="7" w:tplc="042B0003" w:tentative="1">
      <w:start w:val="1"/>
      <w:numFmt w:val="bullet"/>
      <w:lvlText w:val="o"/>
      <w:lvlJc w:val="left"/>
      <w:pPr>
        <w:ind w:left="6327" w:hanging="360"/>
      </w:pPr>
      <w:rPr>
        <w:rFonts w:ascii="Courier New" w:hAnsi="Courier New" w:cs="Courier New" w:hint="default"/>
      </w:rPr>
    </w:lvl>
    <w:lvl w:ilvl="8" w:tplc="042B0005" w:tentative="1">
      <w:start w:val="1"/>
      <w:numFmt w:val="bullet"/>
      <w:lvlText w:val=""/>
      <w:lvlJc w:val="left"/>
      <w:pPr>
        <w:ind w:left="7047" w:hanging="360"/>
      </w:pPr>
      <w:rPr>
        <w:rFonts w:ascii="Wingdings" w:hAnsi="Wingdings" w:hint="default"/>
      </w:r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04171509">
    <w:abstractNumId w:val="25"/>
  </w:num>
  <w:num w:numId="2" w16cid:durableId="2146504953">
    <w:abstractNumId w:val="9"/>
  </w:num>
  <w:num w:numId="3" w16cid:durableId="529802765">
    <w:abstractNumId w:val="21"/>
  </w:num>
  <w:num w:numId="4" w16cid:durableId="77948376">
    <w:abstractNumId w:val="17"/>
  </w:num>
  <w:num w:numId="5" w16cid:durableId="2106607082">
    <w:abstractNumId w:val="27"/>
  </w:num>
  <w:num w:numId="6" w16cid:durableId="538511078">
    <w:abstractNumId w:val="25"/>
    <w:lvlOverride w:ilvl="0">
      <w:startOverride w:val="1"/>
    </w:lvlOverride>
    <w:lvlOverride w:ilvl="1"/>
    <w:lvlOverride w:ilvl="2"/>
    <w:lvlOverride w:ilvl="3"/>
    <w:lvlOverride w:ilvl="4"/>
    <w:lvlOverride w:ilvl="5"/>
    <w:lvlOverride w:ilvl="6"/>
    <w:lvlOverride w:ilvl="7"/>
    <w:lvlOverride w:ilvl="8"/>
  </w:num>
  <w:num w:numId="7" w16cid:durableId="7137760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4280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857151">
    <w:abstractNumId w:val="19"/>
  </w:num>
  <w:num w:numId="10" w16cid:durableId="735591463">
    <w:abstractNumId w:val="6"/>
  </w:num>
  <w:num w:numId="11" w16cid:durableId="1007711846">
    <w:abstractNumId w:val="8"/>
  </w:num>
  <w:num w:numId="12" w16cid:durableId="1261569728">
    <w:abstractNumId w:val="36"/>
  </w:num>
  <w:num w:numId="13" w16cid:durableId="1855068541">
    <w:abstractNumId w:val="31"/>
  </w:num>
  <w:num w:numId="14" w16cid:durableId="1131677922">
    <w:abstractNumId w:val="13"/>
  </w:num>
  <w:num w:numId="15" w16cid:durableId="535503051">
    <w:abstractNumId w:val="33"/>
  </w:num>
  <w:num w:numId="16" w16cid:durableId="1671712617">
    <w:abstractNumId w:val="16"/>
  </w:num>
  <w:num w:numId="17" w16cid:durableId="2073189936">
    <w:abstractNumId w:val="7"/>
  </w:num>
  <w:num w:numId="18" w16cid:durableId="1185897298">
    <w:abstractNumId w:val="2"/>
  </w:num>
  <w:num w:numId="19" w16cid:durableId="1594942">
    <w:abstractNumId w:val="5"/>
  </w:num>
  <w:num w:numId="20" w16cid:durableId="133109355">
    <w:abstractNumId w:val="4"/>
  </w:num>
  <w:num w:numId="21" w16cid:durableId="1069573253">
    <w:abstractNumId w:val="37"/>
  </w:num>
  <w:num w:numId="22" w16cid:durableId="1713191036">
    <w:abstractNumId w:val="35"/>
  </w:num>
  <w:num w:numId="23" w16cid:durableId="1498374940">
    <w:abstractNumId w:val="26"/>
  </w:num>
  <w:num w:numId="24" w16cid:durableId="1669597686">
    <w:abstractNumId w:val="0"/>
  </w:num>
  <w:num w:numId="25" w16cid:durableId="478352479">
    <w:abstractNumId w:val="15"/>
  </w:num>
  <w:num w:numId="26" w16cid:durableId="861012953">
    <w:abstractNumId w:val="18"/>
  </w:num>
  <w:num w:numId="27" w16cid:durableId="377554541">
    <w:abstractNumId w:val="24"/>
  </w:num>
  <w:num w:numId="28" w16cid:durableId="294873824">
    <w:abstractNumId w:val="12"/>
  </w:num>
  <w:num w:numId="29" w16cid:durableId="713428607">
    <w:abstractNumId w:val="10"/>
  </w:num>
  <w:num w:numId="30" w16cid:durableId="1746298159">
    <w:abstractNumId w:val="14"/>
  </w:num>
  <w:num w:numId="31" w16cid:durableId="694695735">
    <w:abstractNumId w:val="23"/>
  </w:num>
  <w:num w:numId="32" w16cid:durableId="2074161657">
    <w:abstractNumId w:val="3"/>
  </w:num>
  <w:num w:numId="33" w16cid:durableId="1872179615">
    <w:abstractNumId w:val="28"/>
  </w:num>
  <w:num w:numId="34" w16cid:durableId="1154302327">
    <w:abstractNumId w:val="22"/>
  </w:num>
  <w:num w:numId="35" w16cid:durableId="1874002466">
    <w:abstractNumId w:val="1"/>
  </w:num>
  <w:num w:numId="36" w16cid:durableId="434134606">
    <w:abstractNumId w:val="32"/>
  </w:num>
  <w:num w:numId="37" w16cid:durableId="1645040173">
    <w:abstractNumId w:val="30"/>
  </w:num>
  <w:num w:numId="38" w16cid:durableId="1030111516">
    <w:abstractNumId w:val="20"/>
  </w:num>
  <w:num w:numId="39" w16cid:durableId="954170629">
    <w:abstractNumId w:val="29"/>
  </w:num>
  <w:num w:numId="40" w16cid:durableId="1784424429">
    <w:abstractNumId w:val="11"/>
  </w:num>
  <w:num w:numId="41" w16cid:durableId="627862057">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FD6"/>
    <w:rsid w:val="00043323"/>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1E71"/>
    <w:rsid w:val="0006220B"/>
    <w:rsid w:val="0006311D"/>
    <w:rsid w:val="00064ADD"/>
    <w:rsid w:val="00065C3B"/>
    <w:rsid w:val="00066ADB"/>
    <w:rsid w:val="000677B2"/>
    <w:rsid w:val="000704B9"/>
    <w:rsid w:val="00070DBB"/>
    <w:rsid w:val="00071D1C"/>
    <w:rsid w:val="000723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1DC"/>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19B8"/>
    <w:rsid w:val="000C36C6"/>
    <w:rsid w:val="000C3D70"/>
    <w:rsid w:val="000C59DD"/>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FD7"/>
    <w:rsid w:val="00110D13"/>
    <w:rsid w:val="00113F0D"/>
    <w:rsid w:val="00115905"/>
    <w:rsid w:val="001159FA"/>
    <w:rsid w:val="0011611E"/>
    <w:rsid w:val="00116E47"/>
    <w:rsid w:val="00117020"/>
    <w:rsid w:val="00117964"/>
    <w:rsid w:val="00117DAA"/>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1635"/>
    <w:rsid w:val="00142496"/>
    <w:rsid w:val="00143BD7"/>
    <w:rsid w:val="00143E8C"/>
    <w:rsid w:val="0014472E"/>
    <w:rsid w:val="00144F73"/>
    <w:rsid w:val="001458D6"/>
    <w:rsid w:val="00145CC3"/>
    <w:rsid w:val="001471B7"/>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85B"/>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C7D8F"/>
    <w:rsid w:val="001D1139"/>
    <w:rsid w:val="001D1D00"/>
    <w:rsid w:val="001D2D62"/>
    <w:rsid w:val="001D5FF7"/>
    <w:rsid w:val="001D6531"/>
    <w:rsid w:val="001D7228"/>
    <w:rsid w:val="001D74FA"/>
    <w:rsid w:val="001D78C5"/>
    <w:rsid w:val="001E0216"/>
    <w:rsid w:val="001E1239"/>
    <w:rsid w:val="001E17BA"/>
    <w:rsid w:val="001E2794"/>
    <w:rsid w:val="001E2814"/>
    <w:rsid w:val="001E55B2"/>
    <w:rsid w:val="001E5866"/>
    <w:rsid w:val="001E76E4"/>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12D"/>
    <w:rsid w:val="0024027D"/>
    <w:rsid w:val="00240289"/>
    <w:rsid w:val="0024041A"/>
    <w:rsid w:val="002413DC"/>
    <w:rsid w:val="0024186B"/>
    <w:rsid w:val="0024205E"/>
    <w:rsid w:val="00244642"/>
    <w:rsid w:val="00244B38"/>
    <w:rsid w:val="00246F46"/>
    <w:rsid w:val="0025145E"/>
    <w:rsid w:val="00251E84"/>
    <w:rsid w:val="00252C9C"/>
    <w:rsid w:val="00253047"/>
    <w:rsid w:val="002542AE"/>
    <w:rsid w:val="0025450F"/>
    <w:rsid w:val="00254A36"/>
    <w:rsid w:val="002559B9"/>
    <w:rsid w:val="002572D2"/>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801"/>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1E84"/>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729"/>
    <w:rsid w:val="003141B6"/>
    <w:rsid w:val="00316381"/>
    <w:rsid w:val="003169A4"/>
    <w:rsid w:val="0032071C"/>
    <w:rsid w:val="00321A56"/>
    <w:rsid w:val="00321B20"/>
    <w:rsid w:val="00323A43"/>
    <w:rsid w:val="00323B33"/>
    <w:rsid w:val="00324445"/>
    <w:rsid w:val="003244B7"/>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0631"/>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1F1"/>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B2A"/>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DDD"/>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E3E"/>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E6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6B19"/>
    <w:rsid w:val="00447808"/>
    <w:rsid w:val="00447FFD"/>
    <w:rsid w:val="004504F0"/>
    <w:rsid w:val="00451DB7"/>
    <w:rsid w:val="00452896"/>
    <w:rsid w:val="00454D73"/>
    <w:rsid w:val="0045525D"/>
    <w:rsid w:val="004553DE"/>
    <w:rsid w:val="0045701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2E19"/>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0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5B7"/>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212"/>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E6D"/>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CB1"/>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2A92"/>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069C"/>
    <w:rsid w:val="00651408"/>
    <w:rsid w:val="00651E02"/>
    <w:rsid w:val="006521E5"/>
    <w:rsid w:val="00653219"/>
    <w:rsid w:val="00654ADD"/>
    <w:rsid w:val="00654D3D"/>
    <w:rsid w:val="00655E71"/>
    <w:rsid w:val="00655EBD"/>
    <w:rsid w:val="006568C9"/>
    <w:rsid w:val="00656EF4"/>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56AA"/>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102"/>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05CE"/>
    <w:rsid w:val="00731BD1"/>
    <w:rsid w:val="00731D26"/>
    <w:rsid w:val="00732519"/>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69A"/>
    <w:rsid w:val="007B1334"/>
    <w:rsid w:val="007B188A"/>
    <w:rsid w:val="007B207A"/>
    <w:rsid w:val="007B2F09"/>
    <w:rsid w:val="007B36E4"/>
    <w:rsid w:val="007B3B86"/>
    <w:rsid w:val="007B3C8A"/>
    <w:rsid w:val="007B3D9D"/>
    <w:rsid w:val="007B6097"/>
    <w:rsid w:val="007B6811"/>
    <w:rsid w:val="007C009B"/>
    <w:rsid w:val="007C081F"/>
    <w:rsid w:val="007C0837"/>
    <w:rsid w:val="007C13B3"/>
    <w:rsid w:val="007C15C5"/>
    <w:rsid w:val="007C1825"/>
    <w:rsid w:val="007C1D08"/>
    <w:rsid w:val="007C1D90"/>
    <w:rsid w:val="007C2603"/>
    <w:rsid w:val="007C3479"/>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295E"/>
    <w:rsid w:val="0088384C"/>
    <w:rsid w:val="00884017"/>
    <w:rsid w:val="00884204"/>
    <w:rsid w:val="00884822"/>
    <w:rsid w:val="00886035"/>
    <w:rsid w:val="00886AA6"/>
    <w:rsid w:val="00886EFE"/>
    <w:rsid w:val="008870AF"/>
    <w:rsid w:val="00887807"/>
    <w:rsid w:val="008916DE"/>
    <w:rsid w:val="008920F8"/>
    <w:rsid w:val="00893066"/>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93"/>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3F63"/>
    <w:rsid w:val="00915104"/>
    <w:rsid w:val="00915337"/>
    <w:rsid w:val="009160C2"/>
    <w:rsid w:val="00916A53"/>
    <w:rsid w:val="00917234"/>
    <w:rsid w:val="0091775C"/>
    <w:rsid w:val="00917FAA"/>
    <w:rsid w:val="00920009"/>
    <w:rsid w:val="00922306"/>
    <w:rsid w:val="009229DF"/>
    <w:rsid w:val="00923D2A"/>
    <w:rsid w:val="00926875"/>
    <w:rsid w:val="00931A1F"/>
    <w:rsid w:val="009334DB"/>
    <w:rsid w:val="009335A0"/>
    <w:rsid w:val="009343AA"/>
    <w:rsid w:val="0093460D"/>
    <w:rsid w:val="00934B33"/>
    <w:rsid w:val="00935003"/>
    <w:rsid w:val="009354D8"/>
    <w:rsid w:val="00936000"/>
    <w:rsid w:val="009365B5"/>
    <w:rsid w:val="0093713C"/>
    <w:rsid w:val="00937276"/>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8EE"/>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6D47"/>
    <w:rsid w:val="009771B9"/>
    <w:rsid w:val="009775DB"/>
    <w:rsid w:val="009813C4"/>
    <w:rsid w:val="00981540"/>
    <w:rsid w:val="0098244A"/>
    <w:rsid w:val="00983AF5"/>
    <w:rsid w:val="00984333"/>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D7B24"/>
    <w:rsid w:val="009E1525"/>
    <w:rsid w:val="009E19C7"/>
    <w:rsid w:val="009E1FBC"/>
    <w:rsid w:val="009E2620"/>
    <w:rsid w:val="009E27FC"/>
    <w:rsid w:val="009E35C5"/>
    <w:rsid w:val="009E38B9"/>
    <w:rsid w:val="009E41F8"/>
    <w:rsid w:val="009E45F3"/>
    <w:rsid w:val="009E4A0F"/>
    <w:rsid w:val="009E7100"/>
    <w:rsid w:val="009F0660"/>
    <w:rsid w:val="009F06BA"/>
    <w:rsid w:val="009F0D88"/>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EAA"/>
    <w:rsid w:val="00A20B69"/>
    <w:rsid w:val="00A222D7"/>
    <w:rsid w:val="00A22548"/>
    <w:rsid w:val="00A22EB5"/>
    <w:rsid w:val="00A24827"/>
    <w:rsid w:val="00A249DB"/>
    <w:rsid w:val="00A24F80"/>
    <w:rsid w:val="00A27FAF"/>
    <w:rsid w:val="00A3062D"/>
    <w:rsid w:val="00A30B3F"/>
    <w:rsid w:val="00A31A12"/>
    <w:rsid w:val="00A31F51"/>
    <w:rsid w:val="00A3284C"/>
    <w:rsid w:val="00A33544"/>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D7E"/>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29D"/>
    <w:rsid w:val="00AD34C9"/>
    <w:rsid w:val="00AD522C"/>
    <w:rsid w:val="00AD6140"/>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7AC"/>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18F9"/>
    <w:rsid w:val="00B925B0"/>
    <w:rsid w:val="00B941D0"/>
    <w:rsid w:val="00B9464D"/>
    <w:rsid w:val="00B95DD5"/>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5BE"/>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4F56"/>
    <w:rsid w:val="00C66474"/>
    <w:rsid w:val="00C66A65"/>
    <w:rsid w:val="00C67E80"/>
    <w:rsid w:val="00C706F4"/>
    <w:rsid w:val="00C71E26"/>
    <w:rsid w:val="00C72606"/>
    <w:rsid w:val="00C727E5"/>
    <w:rsid w:val="00C72D0E"/>
    <w:rsid w:val="00C72E21"/>
    <w:rsid w:val="00C73E62"/>
    <w:rsid w:val="00C752FC"/>
    <w:rsid w:val="00C75A7D"/>
    <w:rsid w:val="00C76AAC"/>
    <w:rsid w:val="00C77FA4"/>
    <w:rsid w:val="00C8055A"/>
    <w:rsid w:val="00C806B2"/>
    <w:rsid w:val="00C807D9"/>
    <w:rsid w:val="00C80B25"/>
    <w:rsid w:val="00C80D21"/>
    <w:rsid w:val="00C813A9"/>
    <w:rsid w:val="00C81FE2"/>
    <w:rsid w:val="00C82225"/>
    <w:rsid w:val="00C82BD2"/>
    <w:rsid w:val="00C83D8F"/>
    <w:rsid w:val="00C83F86"/>
    <w:rsid w:val="00C84419"/>
    <w:rsid w:val="00C8495D"/>
    <w:rsid w:val="00C84D24"/>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427"/>
    <w:rsid w:val="00CB57BB"/>
    <w:rsid w:val="00CB68EF"/>
    <w:rsid w:val="00CB71A2"/>
    <w:rsid w:val="00CB759C"/>
    <w:rsid w:val="00CB79A4"/>
    <w:rsid w:val="00CC0669"/>
    <w:rsid w:val="00CC0A8D"/>
    <w:rsid w:val="00CC16CF"/>
    <w:rsid w:val="00CC3351"/>
    <w:rsid w:val="00CC3419"/>
    <w:rsid w:val="00CC3A77"/>
    <w:rsid w:val="00CC43F3"/>
    <w:rsid w:val="00CC49B7"/>
    <w:rsid w:val="00CC518E"/>
    <w:rsid w:val="00CC556D"/>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E78"/>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68B"/>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2EE"/>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176"/>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924"/>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6BF0"/>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DB3"/>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77"/>
    <w:rsid w:val="00E41620"/>
    <w:rsid w:val="00E4239E"/>
    <w:rsid w:val="00E42853"/>
    <w:rsid w:val="00E42FEB"/>
    <w:rsid w:val="00E430BF"/>
    <w:rsid w:val="00E43CEB"/>
    <w:rsid w:val="00E44012"/>
    <w:rsid w:val="00E4419D"/>
    <w:rsid w:val="00E445B4"/>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7F8"/>
    <w:rsid w:val="00E77EEE"/>
    <w:rsid w:val="00E805B6"/>
    <w:rsid w:val="00E81BDB"/>
    <w:rsid w:val="00E81D32"/>
    <w:rsid w:val="00E83913"/>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597"/>
    <w:rsid w:val="00EA1765"/>
    <w:rsid w:val="00EA25A4"/>
    <w:rsid w:val="00EA2AF2"/>
    <w:rsid w:val="00EA2D7E"/>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724"/>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66C"/>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1E9"/>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BD6"/>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0C5F"/>
    <w:rsid w:val="00F825AC"/>
    <w:rsid w:val="00F82623"/>
    <w:rsid w:val="00F82CDE"/>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455"/>
    <w:rsid w:val="00FD7772"/>
    <w:rsid w:val="00FE1316"/>
    <w:rsid w:val="00FE1CAF"/>
    <w:rsid w:val="00FE1CB4"/>
    <w:rsid w:val="00FE20B2"/>
    <w:rsid w:val="00FE2F3C"/>
    <w:rsid w:val="00FE4310"/>
    <w:rsid w:val="00FE54DC"/>
    <w:rsid w:val="00FE5743"/>
    <w:rsid w:val="00FE6887"/>
    <w:rsid w:val="00FE6C2A"/>
    <w:rsid w:val="00FE6CD3"/>
    <w:rsid w:val="00FE76B9"/>
    <w:rsid w:val="00FE7898"/>
    <w:rsid w:val="00FE78A5"/>
    <w:rsid w:val="00FF0766"/>
    <w:rsid w:val="00FF0775"/>
    <w:rsid w:val="00FF0FE2"/>
    <w:rsid w:val="00FF1424"/>
    <w:rsid w:val="00FF1D27"/>
    <w:rsid w:val="00FF207E"/>
    <w:rsid w:val="00FF28EE"/>
    <w:rsid w:val="00FF2E56"/>
    <w:rsid w:val="00FF3050"/>
    <w:rsid w:val="00FF331F"/>
    <w:rsid w:val="00FF3D6A"/>
    <w:rsid w:val="00FF3E3D"/>
    <w:rsid w:val="00FF3F8F"/>
    <w:rsid w:val="00FF4B8A"/>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62E8091C-CBBE-4224-90E8-33FE6D9EA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565E6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E905E-48C2-4D93-A9AB-12C7048E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21720</Words>
  <Characters>123806</Characters>
  <Application>Microsoft Office Word</Application>
  <DocSecurity>0</DocSecurity>
  <Lines>1031</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145236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19</cp:revision>
  <cp:lastPrinted>2025-03-26T11:27:00Z</cp:lastPrinted>
  <dcterms:created xsi:type="dcterms:W3CDTF">2025-03-26T08:32:00Z</dcterms:created>
  <dcterms:modified xsi:type="dcterms:W3CDTF">2025-03-27T07:29:00Z</dcterms:modified>
</cp:coreProperties>
</file>