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Ընթացակարգի ծածկագիրը</w:t>
      </w:r>
      <w:r w:rsidR="003D317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016A6" w:rsidRPr="005016A6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ՀՊՏՀ-ՄԱ-ԱՊՁԲ-19/ՏԵԴԵՔՍ-1  </w:t>
      </w:r>
    </w:p>
    <w:p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680696">
      <w:pPr>
        <w:keepNext/>
        <w:spacing w:after="0" w:line="360" w:lineRule="auto"/>
        <w:ind w:firstLine="709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ՊՈԱԿ-ը ստորև ներկայացնում է իր կարիքների համար </w:t>
      </w:r>
      <w:r w:rsidR="005016A6" w:rsidRPr="00D9489A">
        <w:rPr>
          <w:rFonts w:ascii="GHEA Grapalat" w:eastAsia="Times New Roman" w:hAnsi="GHEA Grapalat" w:cs="Sylfaen"/>
          <w:sz w:val="20"/>
          <w:szCs w:val="20"/>
          <w:lang w:val="hy-AM"/>
        </w:rPr>
        <w:t>«</w:t>
      </w:r>
      <w:r w:rsidR="005016A6" w:rsidRPr="00746D6B">
        <w:rPr>
          <w:rFonts w:ascii="GHEA Grapalat" w:eastAsia="Times New Roman" w:hAnsi="GHEA Grapalat" w:cs="Sylfaen"/>
          <w:sz w:val="20"/>
          <w:szCs w:val="20"/>
          <w:lang w:val="hy-AM"/>
        </w:rPr>
        <w:t>TEDxASUE</w:t>
      </w:r>
      <w:r w:rsidR="005016A6" w:rsidRPr="00D9489A">
        <w:rPr>
          <w:rFonts w:ascii="GHEA Grapalat" w:eastAsia="Times New Roman" w:hAnsi="GHEA Grapalat" w:cs="Sylfaen"/>
          <w:sz w:val="20"/>
          <w:szCs w:val="20"/>
          <w:lang w:val="hy-AM"/>
        </w:rPr>
        <w:t xml:space="preserve">» միջոցառում կազմակերպելու համար </w:t>
      </w:r>
      <w:r w:rsidR="00B90401" w:rsidRPr="00D9489A">
        <w:rPr>
          <w:rFonts w:ascii="GHEA Grapalat" w:eastAsia="Times New Roman" w:hAnsi="GHEA Grapalat" w:cs="Sylfaen"/>
          <w:sz w:val="20"/>
          <w:szCs w:val="20"/>
          <w:lang w:val="hy-AM"/>
        </w:rPr>
        <w:t xml:space="preserve"> անհրաժեշտ</w:t>
      </w:r>
      <w:r w:rsidR="001278C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ապրանքների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 կազմակերպված</w:t>
      </w:r>
      <w:r w:rsidR="00B9040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278C2" w:rsidRPr="001278C2">
        <w:rPr>
          <w:rFonts w:ascii="GHEA Grapalat" w:hAnsi="GHEA Grapalat" w:cs="Sylfaen"/>
          <w:b/>
          <w:lang w:val="af-ZA"/>
        </w:rPr>
        <w:t xml:space="preserve"> </w:t>
      </w:r>
      <w:r w:rsidR="005016A6" w:rsidRPr="005016A6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ՀՊՏՀ-ՄԱ-ԱՊՁԲ-19/ՏԵԴԵՔՍ-1 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3D317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278C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հու</w:t>
      </w:r>
      <w:r w:rsidR="00B90401">
        <w:rPr>
          <w:rFonts w:ascii="GHEA Grapalat" w:eastAsia="Times New Roman" w:hAnsi="GHEA Grapalat" w:cs="Sylfaen"/>
          <w:sz w:val="20"/>
          <w:szCs w:val="20"/>
          <w:lang w:val="af-ZA" w:eastAsia="ru-RU"/>
        </w:rPr>
        <w:t>լիսի</w:t>
      </w:r>
      <w:r w:rsidR="001278C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016A6">
        <w:rPr>
          <w:rFonts w:ascii="GHEA Grapalat" w:eastAsia="Times New Roman" w:hAnsi="GHEA Grapalat" w:cs="Sylfaen"/>
          <w:sz w:val="20"/>
          <w:szCs w:val="20"/>
          <w:lang w:val="af-ZA" w:eastAsia="ru-RU"/>
        </w:rPr>
        <w:t>26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9040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3D3174" w:rsidRDefault="009350A3" w:rsidP="003D3174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B83AC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3D3174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D31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016A6" w:rsidRPr="005016A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տեղեկատվական վահանակ (տպագրված պաստառ)</w:t>
      </w:r>
      <w:r w:rsidR="005016A6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92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9"/>
        <w:gridCol w:w="2305"/>
        <w:gridCol w:w="2370"/>
        <w:gridCol w:w="2447"/>
        <w:gridCol w:w="3012"/>
      </w:tblGrid>
      <w:tr w:rsidR="009350A3" w:rsidRPr="009350A3" w:rsidTr="00B83ACE">
        <w:trPr>
          <w:trHeight w:val="626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3D3174" w:rsidTr="00B83ACE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831420" w:rsidRPr="001278C2" w:rsidRDefault="001278C2" w:rsidP="001278C2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5016A6" w:rsidRPr="005016A6" w:rsidRDefault="005016A6" w:rsidP="005016A6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es-ES" w:eastAsia="ru-RU"/>
              </w:rPr>
            </w:pPr>
            <w:r w:rsidRPr="005016A6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 w:eastAsia="ru-RU"/>
              </w:rPr>
              <w:t xml:space="preserve">«ԱՍՈՂԻԿ» </w:t>
            </w:r>
            <w:r w:rsidRPr="005016A6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ՍՊԸ</w:t>
            </w:r>
          </w:p>
          <w:p w:rsidR="00831420" w:rsidRPr="001278C2" w:rsidRDefault="00831420" w:rsidP="00AD7F6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31420" w:rsidRDefault="00B83ACE" w:rsidP="00B616FC">
            <w:pPr>
              <w:jc w:val="center"/>
            </w:pPr>
            <w: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831420" w:rsidRPr="00DD4F14" w:rsidRDefault="00831420" w:rsidP="0008714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4552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4552" w:rsidRPr="00B83ACE" w:rsidRDefault="001278C2" w:rsidP="001278C2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16A6" w:rsidRPr="005016A6" w:rsidRDefault="005016A6" w:rsidP="005016A6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es-ES" w:eastAsia="ru-RU"/>
              </w:rPr>
            </w:pPr>
            <w:r w:rsidRPr="005016A6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 w:eastAsia="ru-RU"/>
              </w:rPr>
              <w:t xml:space="preserve">«ԱՍՈՂԻԿ» </w:t>
            </w:r>
            <w:r w:rsidRPr="005016A6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ՍՊԸ</w:t>
            </w:r>
          </w:p>
          <w:p w:rsidR="00FA4552" w:rsidRPr="00AD7F6D" w:rsidRDefault="00FA4552" w:rsidP="00B83AC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A4552" w:rsidRPr="009350A3" w:rsidRDefault="00B83AC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4346AE"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4552" w:rsidRPr="00FA4552" w:rsidRDefault="005016A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016A6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 w:eastAsia="ru-RU"/>
              </w:rPr>
              <w:t>9.2</w:t>
            </w:r>
          </w:p>
        </w:tc>
      </w:tr>
    </w:tbl>
    <w:p w:rsidR="009C5368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1278C2" w:rsidRDefault="001278C2" w:rsidP="001278C2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1278C2" w:rsidRPr="005C31ED" w:rsidRDefault="001278C2" w:rsidP="001278C2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016A6" w:rsidRPr="005016A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տեղեկատվական վահանակ (տպագրված պաստառ):</w:t>
      </w:r>
    </w:p>
    <w:tbl>
      <w:tblPr>
        <w:tblW w:w="1092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9"/>
        <w:gridCol w:w="2305"/>
        <w:gridCol w:w="2370"/>
        <w:gridCol w:w="2447"/>
        <w:gridCol w:w="3012"/>
      </w:tblGrid>
      <w:tr w:rsidR="001278C2" w:rsidRPr="009350A3" w:rsidTr="00C54D27">
        <w:trPr>
          <w:trHeight w:val="626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90401" w:rsidRPr="003D3174" w:rsidTr="00C54D27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B90401" w:rsidRPr="001278C2" w:rsidRDefault="00B90401" w:rsidP="00C54D27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5016A6" w:rsidRPr="005016A6" w:rsidRDefault="005016A6" w:rsidP="005016A6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es-ES" w:eastAsia="ru-RU"/>
              </w:rPr>
            </w:pPr>
            <w:r w:rsidRPr="005016A6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 w:eastAsia="ru-RU"/>
              </w:rPr>
              <w:t xml:space="preserve">«ԱՍՈՂԻԿ» </w:t>
            </w:r>
            <w:r w:rsidRPr="005016A6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ՍՊԸ</w:t>
            </w:r>
          </w:p>
          <w:p w:rsidR="00B90401" w:rsidRPr="001278C2" w:rsidRDefault="00B90401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0401" w:rsidRDefault="00B90401" w:rsidP="00C54D27">
            <w:pPr>
              <w:jc w:val="center"/>
            </w:pPr>
            <w: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B90401" w:rsidRPr="009350A3" w:rsidRDefault="00B90401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B90401" w:rsidRPr="00DD4F14" w:rsidRDefault="00B90401" w:rsidP="00C54D2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1278C2" w:rsidRPr="009350A3" w:rsidRDefault="001278C2" w:rsidP="001278C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278C2" w:rsidRPr="00C24BAE" w:rsidTr="00C54D2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90401" w:rsidRPr="00C24BAE" w:rsidTr="00C54D2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0401" w:rsidRPr="00B83ACE" w:rsidRDefault="00B90401" w:rsidP="00C54D27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16A6" w:rsidRPr="005016A6" w:rsidRDefault="005016A6" w:rsidP="005016A6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es-ES" w:eastAsia="ru-RU"/>
              </w:rPr>
            </w:pPr>
            <w:r w:rsidRPr="005016A6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 w:eastAsia="ru-RU"/>
              </w:rPr>
              <w:t xml:space="preserve">«ԱՍՈՂԻԿ» </w:t>
            </w:r>
            <w:r w:rsidRPr="005016A6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ՍՊԸ</w:t>
            </w:r>
          </w:p>
          <w:p w:rsidR="00B90401" w:rsidRPr="001278C2" w:rsidRDefault="00B90401" w:rsidP="002231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90401" w:rsidRPr="009350A3" w:rsidRDefault="00B90401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4346AE"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0401" w:rsidRPr="005016A6" w:rsidRDefault="005016A6" w:rsidP="00127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 w:eastAsia="ru-RU"/>
              </w:rPr>
            </w:pPr>
            <w:r w:rsidRPr="005016A6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 w:eastAsia="ru-RU"/>
              </w:rPr>
              <w:t>5.0</w:t>
            </w:r>
          </w:p>
        </w:tc>
      </w:tr>
    </w:tbl>
    <w:p w:rsidR="001278C2" w:rsidRDefault="001278C2" w:rsidP="001278C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6E2FB3" w:rsidRPr="006E2FB3" w:rsidRDefault="006E2FB3" w:rsidP="006E2FB3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 մասին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ՀՀ օրենքի 10-րդ հոդվածի համաձայն` անգործության ժամկետ </w:t>
      </w:r>
      <w:r w:rsidR="001278C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չի սահմանվում:</w:t>
      </w:r>
    </w:p>
    <w:p w:rsidR="009350A3" w:rsidRPr="00F021DA" w:rsidRDefault="009350A3" w:rsidP="00B9040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5016A6" w:rsidP="00B90401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016A6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ՀՊՏՀ-ՄԱ-ԱՊՁԲ-19/ՏԵԴԵՔՍ-1 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Թադևոսյանին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05316E" w:rsidRDefault="0005316E" w:rsidP="00B616F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077DB" w:rsidRPr="001278C2" w:rsidRDefault="009350A3" w:rsidP="001278C2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077DB" w:rsidRPr="001278C2" w:rsidRDefault="009350A3" w:rsidP="001278C2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B616FC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Հայաստանի պետ</w:t>
      </w:r>
      <w:bookmarkStart w:id="0" w:name="_GoBack"/>
      <w:bookmarkEnd w:id="0"/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ական տնտեսագիտական համալսարան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ՊՈԱԿ</w:t>
      </w:r>
    </w:p>
    <w:sectPr w:rsidR="00C16690" w:rsidRPr="009350A3" w:rsidSect="00F53A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869" w:rsidRDefault="004F7869">
      <w:pPr>
        <w:spacing w:after="0" w:line="240" w:lineRule="auto"/>
      </w:pPr>
      <w:r>
        <w:separator/>
      </w:r>
    </w:p>
  </w:endnote>
  <w:endnote w:type="continuationSeparator" w:id="0">
    <w:p w:rsidR="004F7869" w:rsidRDefault="004F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ACE" w:rsidRDefault="00B83ACE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3ACE" w:rsidRDefault="00B83ACE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ACE" w:rsidRDefault="00B83ACE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16A6">
      <w:rPr>
        <w:rStyle w:val="PageNumber"/>
        <w:noProof/>
      </w:rPr>
      <w:t>1</w:t>
    </w:r>
    <w:r>
      <w:rPr>
        <w:rStyle w:val="PageNumber"/>
      </w:rPr>
      <w:fldChar w:fldCharType="end"/>
    </w:r>
  </w:p>
  <w:p w:rsidR="00B83ACE" w:rsidRDefault="00B83ACE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ACE" w:rsidRDefault="00B83A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869" w:rsidRDefault="004F7869">
      <w:pPr>
        <w:spacing w:after="0" w:line="240" w:lineRule="auto"/>
      </w:pPr>
      <w:r>
        <w:separator/>
      </w:r>
    </w:p>
  </w:footnote>
  <w:footnote w:type="continuationSeparator" w:id="0">
    <w:p w:rsidR="004F7869" w:rsidRDefault="004F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ACE" w:rsidRDefault="00B83A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ACE" w:rsidRDefault="00B83A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ACE" w:rsidRDefault="00B83A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5F66"/>
    <w:multiLevelType w:val="hybridMultilevel"/>
    <w:tmpl w:val="3E5820B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2DD6DF4"/>
    <w:multiLevelType w:val="hybridMultilevel"/>
    <w:tmpl w:val="FFDAF49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F3D2665"/>
    <w:multiLevelType w:val="hybridMultilevel"/>
    <w:tmpl w:val="F4946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B25E6"/>
    <w:multiLevelType w:val="hybridMultilevel"/>
    <w:tmpl w:val="4782B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D6675"/>
    <w:multiLevelType w:val="hybridMultilevel"/>
    <w:tmpl w:val="54CA214A"/>
    <w:lvl w:ilvl="0" w:tplc="96941C0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065D5B"/>
    <w:multiLevelType w:val="hybridMultilevel"/>
    <w:tmpl w:val="5D00301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3D1C08F9"/>
    <w:multiLevelType w:val="hybridMultilevel"/>
    <w:tmpl w:val="CE72A5E8"/>
    <w:lvl w:ilvl="0" w:tplc="566A72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150CDB"/>
    <w:multiLevelType w:val="hybridMultilevel"/>
    <w:tmpl w:val="D3CCC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3C36FE"/>
    <w:multiLevelType w:val="hybridMultilevel"/>
    <w:tmpl w:val="D7ACA3D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4A8766AD"/>
    <w:multiLevelType w:val="hybridMultilevel"/>
    <w:tmpl w:val="0F800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F16CC"/>
    <w:multiLevelType w:val="hybridMultilevel"/>
    <w:tmpl w:val="682A83D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64F83828"/>
    <w:multiLevelType w:val="hybridMultilevel"/>
    <w:tmpl w:val="16CC0B3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6F683913"/>
    <w:multiLevelType w:val="hybridMultilevel"/>
    <w:tmpl w:val="9DB8491A"/>
    <w:lvl w:ilvl="0" w:tplc="0409000F">
      <w:start w:val="1"/>
      <w:numFmt w:val="decimal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71C729E0"/>
    <w:multiLevelType w:val="hybridMultilevel"/>
    <w:tmpl w:val="696CAFD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7A6D08B7"/>
    <w:multiLevelType w:val="hybridMultilevel"/>
    <w:tmpl w:val="CCD0CFD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7ED874DF"/>
    <w:multiLevelType w:val="hybridMultilevel"/>
    <w:tmpl w:val="D8FE4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9"/>
  </w:num>
  <w:num w:numId="8">
    <w:abstractNumId w:val="4"/>
  </w:num>
  <w:num w:numId="9">
    <w:abstractNumId w:val="14"/>
  </w:num>
  <w:num w:numId="10">
    <w:abstractNumId w:val="15"/>
  </w:num>
  <w:num w:numId="11">
    <w:abstractNumId w:val="13"/>
  </w:num>
  <w:num w:numId="12">
    <w:abstractNumId w:val="3"/>
  </w:num>
  <w:num w:numId="13">
    <w:abstractNumId w:val="11"/>
  </w:num>
  <w:num w:numId="14">
    <w:abstractNumId w:val="6"/>
  </w:num>
  <w:num w:numId="15">
    <w:abstractNumId w:val="10"/>
  </w:num>
  <w:num w:numId="16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636B"/>
    <w:rsid w:val="00017656"/>
    <w:rsid w:val="000252E6"/>
    <w:rsid w:val="0005316E"/>
    <w:rsid w:val="00057989"/>
    <w:rsid w:val="00081BE1"/>
    <w:rsid w:val="0008714A"/>
    <w:rsid w:val="00096819"/>
    <w:rsid w:val="000A5C84"/>
    <w:rsid w:val="000A5FA7"/>
    <w:rsid w:val="000D4B0F"/>
    <w:rsid w:val="001278C2"/>
    <w:rsid w:val="00135424"/>
    <w:rsid w:val="00137CC9"/>
    <w:rsid w:val="0017626E"/>
    <w:rsid w:val="002004EA"/>
    <w:rsid w:val="00203DB8"/>
    <w:rsid w:val="00210FD1"/>
    <w:rsid w:val="00236D4B"/>
    <w:rsid w:val="0023729E"/>
    <w:rsid w:val="00294936"/>
    <w:rsid w:val="003162C1"/>
    <w:rsid w:val="00350E18"/>
    <w:rsid w:val="003540AB"/>
    <w:rsid w:val="00394613"/>
    <w:rsid w:val="003A7304"/>
    <w:rsid w:val="003D3174"/>
    <w:rsid w:val="004543D5"/>
    <w:rsid w:val="004C1465"/>
    <w:rsid w:val="004C7269"/>
    <w:rsid w:val="004E5436"/>
    <w:rsid w:val="004F7869"/>
    <w:rsid w:val="005016A6"/>
    <w:rsid w:val="00577C10"/>
    <w:rsid w:val="005A6EDB"/>
    <w:rsid w:val="005C31ED"/>
    <w:rsid w:val="005D2C3A"/>
    <w:rsid w:val="005D36A8"/>
    <w:rsid w:val="005F48C8"/>
    <w:rsid w:val="00604478"/>
    <w:rsid w:val="0060779E"/>
    <w:rsid w:val="006134F1"/>
    <w:rsid w:val="00652C39"/>
    <w:rsid w:val="00680696"/>
    <w:rsid w:val="006C19CB"/>
    <w:rsid w:val="006C40E7"/>
    <w:rsid w:val="006E2FB3"/>
    <w:rsid w:val="00763B3A"/>
    <w:rsid w:val="007677DA"/>
    <w:rsid w:val="007E29CC"/>
    <w:rsid w:val="008077DB"/>
    <w:rsid w:val="00831420"/>
    <w:rsid w:val="00850387"/>
    <w:rsid w:val="0086360D"/>
    <w:rsid w:val="00873933"/>
    <w:rsid w:val="00884017"/>
    <w:rsid w:val="008A515D"/>
    <w:rsid w:val="008C5632"/>
    <w:rsid w:val="008D111F"/>
    <w:rsid w:val="009045FE"/>
    <w:rsid w:val="0091425E"/>
    <w:rsid w:val="009335C9"/>
    <w:rsid w:val="009350A3"/>
    <w:rsid w:val="00947CA6"/>
    <w:rsid w:val="00947DF8"/>
    <w:rsid w:val="00972D6A"/>
    <w:rsid w:val="009B2C81"/>
    <w:rsid w:val="009C0011"/>
    <w:rsid w:val="009C5368"/>
    <w:rsid w:val="009D736C"/>
    <w:rsid w:val="009E435E"/>
    <w:rsid w:val="00A109DC"/>
    <w:rsid w:val="00A13977"/>
    <w:rsid w:val="00A9503B"/>
    <w:rsid w:val="00AD7F6D"/>
    <w:rsid w:val="00B301FB"/>
    <w:rsid w:val="00B52820"/>
    <w:rsid w:val="00B616FC"/>
    <w:rsid w:val="00B71603"/>
    <w:rsid w:val="00B8107A"/>
    <w:rsid w:val="00B83ACE"/>
    <w:rsid w:val="00B85632"/>
    <w:rsid w:val="00B90401"/>
    <w:rsid w:val="00B932B7"/>
    <w:rsid w:val="00BC72BD"/>
    <w:rsid w:val="00BF79F4"/>
    <w:rsid w:val="00C147A9"/>
    <w:rsid w:val="00C16690"/>
    <w:rsid w:val="00C221ED"/>
    <w:rsid w:val="00C230B2"/>
    <w:rsid w:val="00C24BAE"/>
    <w:rsid w:val="00C55B82"/>
    <w:rsid w:val="00CC5439"/>
    <w:rsid w:val="00CE031C"/>
    <w:rsid w:val="00CE0ED4"/>
    <w:rsid w:val="00D10571"/>
    <w:rsid w:val="00D21D25"/>
    <w:rsid w:val="00D26639"/>
    <w:rsid w:val="00D411EE"/>
    <w:rsid w:val="00D64E22"/>
    <w:rsid w:val="00DD4F14"/>
    <w:rsid w:val="00E44C0F"/>
    <w:rsid w:val="00EA616E"/>
    <w:rsid w:val="00F021DA"/>
    <w:rsid w:val="00F213FC"/>
    <w:rsid w:val="00F405AA"/>
    <w:rsid w:val="00F53AF5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3278B-2B1E-4DD2-8484-328166428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89</cp:revision>
  <cp:lastPrinted>2019-07-01T09:46:00Z</cp:lastPrinted>
  <dcterms:created xsi:type="dcterms:W3CDTF">2017-06-06T12:35:00Z</dcterms:created>
  <dcterms:modified xsi:type="dcterms:W3CDTF">2019-07-29T11:49:00Z</dcterms:modified>
</cp:coreProperties>
</file>