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7C970A1C" w:rsidR="0022631D" w:rsidRPr="0022631D" w:rsidRDefault="0030311F" w:rsidP="0034521B">
      <w:pPr>
        <w:ind w:left="0" w:firstLine="284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hAnsi="GHEA Grapalat" w:cs="GHEA Grapalat"/>
          <w:b/>
          <w:sz w:val="20"/>
          <w:szCs w:val="20"/>
          <w:lang w:val="pt-BR"/>
        </w:rPr>
        <w:t>«Գառնի-Լեռ» ԳԱՄ ԲԲԸ</w:t>
      </w:r>
      <w:r>
        <w:rPr>
          <w:rFonts w:ascii="GHEA Grapalat" w:hAnsi="GHEA Grapalat" w:cs="GHEA Grapalat"/>
          <w:b/>
          <w:sz w:val="20"/>
          <w:szCs w:val="20"/>
          <w:lang w:val="hy-AM"/>
        </w:rPr>
        <w:t>-ն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>
        <w:rPr>
          <w:rFonts w:ascii="GHEA Grapalat" w:hAnsi="GHEA Grapalat"/>
          <w:sz w:val="20"/>
          <w:szCs w:val="20"/>
          <w:lang w:val="hy-AM" w:eastAsia="ru-RU"/>
        </w:rPr>
        <w:t xml:space="preserve">ք. </w:t>
      </w:r>
      <w:r w:rsidR="00E214CF">
        <w:rPr>
          <w:rFonts w:ascii="GHEA Grapalat" w:hAnsi="GHEA Grapalat"/>
          <w:sz w:val="20"/>
          <w:szCs w:val="20"/>
          <w:lang w:val="hy-AM" w:eastAsia="ru-RU"/>
        </w:rPr>
        <w:t xml:space="preserve">Եղվարդ, </w:t>
      </w:r>
      <w:r>
        <w:rPr>
          <w:rFonts w:ascii="GHEA Grapalat" w:hAnsi="GHEA Grapalat"/>
          <w:sz w:val="20"/>
          <w:szCs w:val="20"/>
          <w:lang w:val="hy-AM" w:eastAsia="ru-RU"/>
        </w:rPr>
        <w:t>Երևան</w:t>
      </w:r>
      <w:r w:rsidR="00E214CF">
        <w:rPr>
          <w:rFonts w:ascii="GHEA Grapalat" w:hAnsi="GHEA Grapalat"/>
          <w:sz w:val="20"/>
          <w:szCs w:val="20"/>
          <w:lang w:val="hy-AM" w:eastAsia="ru-RU"/>
        </w:rPr>
        <w:t xml:space="preserve"> խճուղի 40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22631D"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34521B" w:rsidRPr="0034521B">
        <w:rPr>
          <w:rFonts w:ascii="GHEA Grapalat" w:hAnsi="GHEA Grapalat" w:cs="GHEA Grapalat"/>
          <w:b/>
          <w:sz w:val="20"/>
          <w:szCs w:val="20"/>
          <w:lang w:val="pt-BR"/>
        </w:rPr>
        <w:t>«</w:t>
      </w:r>
      <w:r w:rsidR="00F41B85" w:rsidRPr="00F41B85">
        <w:rPr>
          <w:rFonts w:ascii="GHEA Grapalat" w:hAnsi="GHEA Grapalat" w:cs="GHEA Grapalat"/>
          <w:b/>
          <w:sz w:val="20"/>
          <w:szCs w:val="20"/>
          <w:lang w:val="pt-BR"/>
        </w:rPr>
        <w:t>Ներկ (Էմալ) ХВ-518</w:t>
      </w:r>
      <w:r w:rsidR="0034521B" w:rsidRPr="0034521B">
        <w:rPr>
          <w:rFonts w:ascii="GHEA Grapalat" w:hAnsi="GHEA Grapalat" w:cs="GHEA Grapalat"/>
          <w:b/>
          <w:sz w:val="20"/>
          <w:szCs w:val="20"/>
          <w:lang w:val="pt-BR"/>
        </w:rPr>
        <w:t>»</w:t>
      </w:r>
      <w:r w:rsidR="0034521B" w:rsidRPr="00F41B85">
        <w:rPr>
          <w:rFonts w:ascii="GHEA Grapalat" w:hAnsi="GHEA Grapalat" w:cs="GHEA Grapalat"/>
          <w:b/>
          <w:sz w:val="20"/>
          <w:szCs w:val="20"/>
          <w:lang w:val="pt-BR"/>
        </w:rPr>
        <w:t>-</w:t>
      </w:r>
      <w:r w:rsidR="00E36928" w:rsidRPr="00F41B85">
        <w:rPr>
          <w:rFonts w:ascii="GHEA Grapalat" w:hAnsi="GHEA Grapalat" w:cs="GHEA Grapalat"/>
          <w:b/>
          <w:sz w:val="20"/>
          <w:szCs w:val="20"/>
          <w:lang w:val="pt-BR"/>
        </w:rPr>
        <w:t>ի</w:t>
      </w:r>
      <w:r w:rsidR="00C471C3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F41B85" w:rsidRPr="00F41B85">
        <w:rPr>
          <w:rFonts w:ascii="GHEA Grapalat" w:hAnsi="GHEA Grapalat" w:cs="GHEA Grapalat"/>
          <w:b/>
          <w:sz w:val="20"/>
          <w:szCs w:val="20"/>
          <w:lang w:val="pt-BR"/>
        </w:rPr>
        <w:t>«ԳԼ-ՄԱԱՊՁԲ-17/24»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12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42"/>
        <w:gridCol w:w="571"/>
        <w:gridCol w:w="870"/>
        <w:gridCol w:w="146"/>
        <w:gridCol w:w="144"/>
        <w:gridCol w:w="212"/>
        <w:gridCol w:w="573"/>
        <w:gridCol w:w="572"/>
        <w:gridCol w:w="130"/>
        <w:gridCol w:w="124"/>
        <w:gridCol w:w="159"/>
        <w:gridCol w:w="49"/>
        <w:gridCol w:w="603"/>
        <w:gridCol w:w="8"/>
        <w:gridCol w:w="758"/>
        <w:gridCol w:w="105"/>
        <w:gridCol w:w="332"/>
        <w:gridCol w:w="67"/>
        <w:gridCol w:w="14"/>
        <w:gridCol w:w="475"/>
        <w:gridCol w:w="248"/>
        <w:gridCol w:w="341"/>
        <w:gridCol w:w="119"/>
        <w:gridCol w:w="426"/>
        <w:gridCol w:w="187"/>
        <w:gridCol w:w="39"/>
        <w:gridCol w:w="636"/>
        <w:gridCol w:w="130"/>
        <w:gridCol w:w="104"/>
        <w:gridCol w:w="221"/>
        <w:gridCol w:w="100"/>
        <w:gridCol w:w="284"/>
        <w:gridCol w:w="1559"/>
      </w:tblGrid>
      <w:tr w:rsidR="0022631D" w:rsidRPr="0022631D" w14:paraId="3BCB0F4A" w14:textId="77777777" w:rsidTr="00E36928">
        <w:trPr>
          <w:trHeight w:val="146"/>
        </w:trPr>
        <w:tc>
          <w:tcPr>
            <w:tcW w:w="772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348" w:type="dxa"/>
            <w:gridSpan w:val="33"/>
            <w:shd w:val="clear" w:color="auto" w:fill="auto"/>
            <w:vAlign w:val="center"/>
          </w:tcPr>
          <w:p w14:paraId="47A5B985" w14:textId="77777777" w:rsidR="0022631D" w:rsidRPr="004B272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Գնման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F41B85">
        <w:trPr>
          <w:trHeight w:val="110"/>
        </w:trPr>
        <w:tc>
          <w:tcPr>
            <w:tcW w:w="772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62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3"/>
            <w:vMerge w:val="restart"/>
            <w:shd w:val="clear" w:color="auto" w:fill="auto"/>
            <w:vAlign w:val="center"/>
          </w:tcPr>
          <w:p w14:paraId="3D073E87" w14:textId="37128837" w:rsidR="0022631D" w:rsidRPr="004B2727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6E8F749B" w:rsidR="0022631D" w:rsidRPr="004B2727" w:rsidRDefault="0022631D" w:rsidP="008D17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քանակը</w:t>
            </w:r>
            <w:proofErr w:type="spellEnd"/>
          </w:p>
        </w:tc>
        <w:tc>
          <w:tcPr>
            <w:tcW w:w="2467" w:type="dxa"/>
            <w:gridSpan w:val="10"/>
            <w:shd w:val="clear" w:color="auto" w:fill="auto"/>
            <w:vAlign w:val="center"/>
          </w:tcPr>
          <w:p w14:paraId="62535C49" w14:textId="77777777" w:rsidR="0022631D" w:rsidRPr="004B272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նախահաշվային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գինը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4B272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4B272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F41B85">
        <w:trPr>
          <w:trHeight w:val="175"/>
        </w:trPr>
        <w:tc>
          <w:tcPr>
            <w:tcW w:w="772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4B272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929" w:type="dxa"/>
            <w:gridSpan w:val="3"/>
            <w:vMerge/>
            <w:shd w:val="clear" w:color="auto" w:fill="auto"/>
            <w:vAlign w:val="center"/>
          </w:tcPr>
          <w:p w14:paraId="5C6C06A7" w14:textId="77777777" w:rsidR="0022631D" w:rsidRPr="004B272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10795AFE" w:rsidR="0022631D" w:rsidRPr="0022631D" w:rsidRDefault="0022631D" w:rsidP="008D17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467" w:type="dxa"/>
            <w:gridSpan w:val="10"/>
            <w:shd w:val="clear" w:color="auto" w:fill="auto"/>
            <w:vAlign w:val="center"/>
          </w:tcPr>
          <w:p w14:paraId="01CC38D9" w14:textId="77777777" w:rsidR="0022631D" w:rsidRPr="004B272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/ՀՀ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դրամ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/</w:t>
            </w:r>
          </w:p>
        </w:tc>
        <w:tc>
          <w:tcPr>
            <w:tcW w:w="1843" w:type="dxa"/>
            <w:gridSpan w:val="8"/>
            <w:vMerge/>
            <w:shd w:val="clear" w:color="auto" w:fill="auto"/>
          </w:tcPr>
          <w:p w14:paraId="12AD9841" w14:textId="77777777" w:rsidR="0022631D" w:rsidRPr="004B272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28B6AAAB" w14:textId="77777777" w:rsidR="0022631D" w:rsidRPr="004B272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</w:tr>
      <w:tr w:rsidR="0022631D" w:rsidRPr="0022631D" w14:paraId="688F77C8" w14:textId="77777777" w:rsidTr="00F41B85">
        <w:trPr>
          <w:trHeight w:val="275"/>
        </w:trPr>
        <w:tc>
          <w:tcPr>
            <w:tcW w:w="77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4B272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92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4B272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4B272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4B272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1AA47F58" w:rsidR="0022631D" w:rsidRPr="00E4188B" w:rsidRDefault="0022631D" w:rsidP="008D172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11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4B272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4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4B272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4B272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</w:tr>
      <w:tr w:rsidR="0034521B" w:rsidRPr="00F41B85" w14:paraId="6CB0AC86" w14:textId="77777777" w:rsidTr="00F41B85">
        <w:trPr>
          <w:trHeight w:val="335"/>
        </w:trPr>
        <w:tc>
          <w:tcPr>
            <w:tcW w:w="772" w:type="dxa"/>
            <w:shd w:val="clear" w:color="auto" w:fill="auto"/>
            <w:vAlign w:val="center"/>
          </w:tcPr>
          <w:p w14:paraId="62F33415" w14:textId="71AA770C" w:rsidR="0034521B" w:rsidRPr="009078C5" w:rsidRDefault="0034521B" w:rsidP="005B13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3AAD2484" w:rsidR="0034521B" w:rsidRPr="009078C5" w:rsidRDefault="00F41B85" w:rsidP="0034521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 (Էմալ) ХВ-518</w:t>
            </w: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54A4A0" w14:textId="77777777" w:rsidR="00F41B85" w:rsidRPr="009078C5" w:rsidRDefault="00F41B85" w:rsidP="00F41B85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կգ</w:t>
            </w:r>
          </w:p>
          <w:p w14:paraId="5C08EE47" w14:textId="1A5D6E14" w:rsidR="0034521B" w:rsidRPr="009078C5" w:rsidRDefault="0034521B" w:rsidP="0034521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38829011" w:rsidR="0034521B" w:rsidRPr="009078C5" w:rsidRDefault="00F41B85" w:rsidP="005B13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34521B"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6C885585" w:rsidR="0034521B" w:rsidRPr="009078C5" w:rsidRDefault="00F41B85" w:rsidP="005B13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34521B"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1D583129" w:rsidR="0034521B" w:rsidRPr="009078C5" w:rsidRDefault="00F41B85" w:rsidP="005B13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197998,8</w:t>
            </w:r>
          </w:p>
        </w:tc>
        <w:tc>
          <w:tcPr>
            <w:tcW w:w="11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76E9EB94" w:rsidR="0034521B" w:rsidRPr="009078C5" w:rsidRDefault="00F41B85" w:rsidP="005B13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197998,8</w:t>
            </w:r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2E370D" w14:textId="77777777" w:rsidR="00F41B85" w:rsidRPr="009078C5" w:rsidRDefault="00F41B85" w:rsidP="00F41B8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Մետաղական մակերևույթների ներկման նպատակով, ծածկույթի գույնը՝ պաշտպանիչ</w:t>
            </w:r>
          </w:p>
          <w:p w14:paraId="1013593A" w14:textId="5C02E203" w:rsidR="0034521B" w:rsidRPr="009078C5" w:rsidRDefault="00F41B85" w:rsidP="00F41B8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Նոսրացում՝ լուծիչ R-4, R-4A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84DC27" w14:textId="77777777" w:rsidR="00F41B85" w:rsidRPr="009078C5" w:rsidRDefault="00F41B85" w:rsidP="00F41B8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Մետաղական մակերևույթների ներկման նպատակով, ծածկույթի գույնը՝ պաշտպանիչ</w:t>
            </w:r>
          </w:p>
          <w:p w14:paraId="5152B32D" w14:textId="2DFE9385" w:rsidR="0034521B" w:rsidRPr="009078C5" w:rsidRDefault="00F41B85" w:rsidP="00F41B85">
            <w:pPr>
              <w:tabs>
                <w:tab w:val="left" w:pos="1248"/>
              </w:tabs>
              <w:spacing w:before="0" w:after="0"/>
              <w:ind w:left="0" w:right="154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Նոսրացում՝ լուծիչ R-4, R-4A</w:t>
            </w:r>
          </w:p>
        </w:tc>
      </w:tr>
      <w:tr w:rsidR="0034521B" w:rsidRPr="00F41B85" w14:paraId="4B8BC031" w14:textId="77777777" w:rsidTr="00E36928">
        <w:trPr>
          <w:trHeight w:val="169"/>
        </w:trPr>
        <w:tc>
          <w:tcPr>
            <w:tcW w:w="11120" w:type="dxa"/>
            <w:gridSpan w:val="34"/>
            <w:shd w:val="clear" w:color="auto" w:fill="99CCFF"/>
            <w:vAlign w:val="center"/>
          </w:tcPr>
          <w:p w14:paraId="451180EC" w14:textId="77777777" w:rsidR="0034521B" w:rsidRPr="00E214CF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</w:p>
        </w:tc>
      </w:tr>
      <w:tr w:rsidR="0034521B" w:rsidRPr="00F41B85" w14:paraId="24C3B0CB" w14:textId="77777777" w:rsidTr="00E36928">
        <w:trPr>
          <w:trHeight w:val="46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34521B" w:rsidRPr="00D624AC" w:rsidRDefault="0034521B" w:rsidP="006A15C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D624A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756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0A6227FD" w:rsidR="0034521B" w:rsidRPr="009078C5" w:rsidRDefault="00F41B85" w:rsidP="0034521B">
            <w:pPr>
              <w:spacing w:before="0" w:after="0"/>
              <w:ind w:left="0" w:right="34" w:firstLine="0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ՀՀ «Գնումների մասին» օրենքի 23-րդ հոդվածի 1-ին մասի 3-րդ կետի ա և բ ենթակետեր</w:t>
            </w:r>
          </w:p>
        </w:tc>
      </w:tr>
      <w:tr w:rsidR="0034521B" w:rsidRPr="00F41B85" w14:paraId="075EEA57" w14:textId="77777777" w:rsidTr="00E36928">
        <w:trPr>
          <w:trHeight w:val="196"/>
        </w:trPr>
        <w:tc>
          <w:tcPr>
            <w:tcW w:w="11120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34521B" w:rsidRPr="00BB2FC8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</w:p>
        </w:tc>
      </w:tr>
      <w:tr w:rsidR="0034521B" w:rsidRPr="00F41B85" w14:paraId="681596E8" w14:textId="77777777" w:rsidTr="00E369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34521B" w:rsidRPr="00D624AC" w:rsidRDefault="0034521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D624A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4146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32D6B7B4" w:rsidR="0034521B" w:rsidRPr="0034521B" w:rsidRDefault="00F41B85" w:rsidP="00BB2FC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13.11</w:t>
            </w:r>
            <w:r w:rsidR="0034521B"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.2024թ.</w:t>
            </w:r>
          </w:p>
        </w:tc>
      </w:tr>
      <w:tr w:rsidR="0034521B" w:rsidRPr="00F41B85" w14:paraId="199F948A" w14:textId="77777777" w:rsidTr="00E369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33B607DF" w:rsidR="0034521B" w:rsidRPr="0034521B" w:rsidRDefault="0034521B" w:rsidP="008D172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34521B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Հրավերում կատարված փոփոխությունների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34521B" w:rsidRPr="0034521B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34521B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1</w:t>
            </w:r>
          </w:p>
        </w:tc>
        <w:tc>
          <w:tcPr>
            <w:tcW w:w="414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34521B" w:rsidRPr="0034521B" w:rsidRDefault="0034521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</w:p>
        </w:tc>
      </w:tr>
      <w:tr w:rsidR="0034521B" w:rsidRPr="00F41B85" w14:paraId="6EE9B008" w14:textId="77777777" w:rsidTr="00E369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34521B" w:rsidRPr="0034521B" w:rsidRDefault="0034521B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34521B" w:rsidRPr="0034521B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34521B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…</w:t>
            </w:r>
          </w:p>
        </w:tc>
        <w:tc>
          <w:tcPr>
            <w:tcW w:w="414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34521B" w:rsidRPr="0034521B" w:rsidRDefault="0034521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</w:p>
        </w:tc>
      </w:tr>
      <w:tr w:rsidR="0034521B" w:rsidRPr="0022631D" w14:paraId="13FE412E" w14:textId="77777777" w:rsidTr="00E369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34521B" w:rsidRPr="0034521B" w:rsidRDefault="0034521B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34521B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34521B" w:rsidRPr="0034521B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34521B" w:rsidRPr="0034521B" w:rsidRDefault="0034521B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34521B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Հարցարդման ստացման</w:t>
            </w:r>
          </w:p>
        </w:tc>
        <w:tc>
          <w:tcPr>
            <w:tcW w:w="21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34521B" w:rsidRPr="004B2727" w:rsidRDefault="0034521B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4521B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Պարզաբա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նման</w:t>
            </w:r>
            <w:proofErr w:type="spellEnd"/>
          </w:p>
        </w:tc>
      </w:tr>
      <w:tr w:rsidR="0034521B" w:rsidRPr="0022631D" w14:paraId="321D26CF" w14:textId="77777777" w:rsidTr="00E369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34521B" w:rsidRPr="004B2727" w:rsidRDefault="0034521B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34521B" w:rsidRPr="004B2727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34521B" w:rsidRPr="004B2727" w:rsidRDefault="0034521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1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34521B" w:rsidRPr="004B2727" w:rsidRDefault="0034521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</w:tr>
      <w:tr w:rsidR="0034521B" w:rsidRPr="0022631D" w14:paraId="68E691E2" w14:textId="77777777" w:rsidTr="00E369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34521B" w:rsidRPr="004B2727" w:rsidRDefault="0034521B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34521B" w:rsidRPr="004B2727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34521B" w:rsidRPr="004B2727" w:rsidRDefault="0034521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1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34521B" w:rsidRPr="004B2727" w:rsidRDefault="0034521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</w:tr>
      <w:tr w:rsidR="0034521B" w:rsidRPr="0022631D" w14:paraId="30B89418" w14:textId="77777777" w:rsidTr="00E36928">
        <w:trPr>
          <w:trHeight w:val="54"/>
        </w:trPr>
        <w:tc>
          <w:tcPr>
            <w:tcW w:w="11120" w:type="dxa"/>
            <w:gridSpan w:val="34"/>
            <w:shd w:val="clear" w:color="auto" w:fill="99CCFF"/>
            <w:vAlign w:val="center"/>
          </w:tcPr>
          <w:p w14:paraId="70776DB4" w14:textId="77777777" w:rsidR="0034521B" w:rsidRPr="004B2727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</w:tr>
      <w:tr w:rsidR="0034521B" w:rsidRPr="0022631D" w14:paraId="10DC4861" w14:textId="77777777" w:rsidTr="00E36928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34521B" w:rsidRPr="004B2727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Հ/Հ</w:t>
            </w:r>
          </w:p>
        </w:tc>
        <w:tc>
          <w:tcPr>
            <w:tcW w:w="2647" w:type="dxa"/>
            <w:gridSpan w:val="7"/>
            <w:vMerge w:val="restart"/>
            <w:shd w:val="clear" w:color="auto" w:fill="auto"/>
            <w:vAlign w:val="center"/>
          </w:tcPr>
          <w:p w14:paraId="4FE503E7" w14:textId="29F83DA2" w:rsidR="0034521B" w:rsidRPr="004B2727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Մասնակցի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088" w:type="dxa"/>
            <w:gridSpan w:val="24"/>
            <w:shd w:val="clear" w:color="auto" w:fill="auto"/>
            <w:vAlign w:val="center"/>
          </w:tcPr>
          <w:p w14:paraId="1FD38684" w14:textId="6958B2A0" w:rsidR="0034521B" w:rsidRPr="004B2727" w:rsidRDefault="0034521B" w:rsidP="008D17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Յուրաքանչյուր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մասնակցի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հայտով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ներառյալ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միաժամանակյա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բանակցությունների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կազմակերպման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արդյունքում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ներկայացված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գինը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 /ՀՀ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դրամ</w:t>
            </w:r>
            <w:proofErr w:type="spellEnd"/>
          </w:p>
        </w:tc>
      </w:tr>
      <w:tr w:rsidR="0034521B" w:rsidRPr="0022631D" w14:paraId="3FD00E3A" w14:textId="77777777" w:rsidTr="00E3692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34521B" w:rsidRPr="004B2727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647" w:type="dxa"/>
            <w:gridSpan w:val="7"/>
            <w:vMerge/>
            <w:shd w:val="clear" w:color="auto" w:fill="auto"/>
            <w:vAlign w:val="center"/>
          </w:tcPr>
          <w:p w14:paraId="7835142E" w14:textId="77777777" w:rsidR="0034521B" w:rsidRPr="004B2727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694" w:type="dxa"/>
            <w:gridSpan w:val="11"/>
            <w:shd w:val="clear" w:color="auto" w:fill="auto"/>
            <w:vAlign w:val="center"/>
          </w:tcPr>
          <w:p w14:paraId="27542D69" w14:textId="77777777" w:rsidR="0034521B" w:rsidRPr="004B2727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Գինն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առանց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ԱԱՀ</w:t>
            </w:r>
          </w:p>
        </w:tc>
        <w:tc>
          <w:tcPr>
            <w:tcW w:w="2126" w:type="dxa"/>
            <w:gridSpan w:val="8"/>
            <w:shd w:val="clear" w:color="auto" w:fill="auto"/>
            <w:vAlign w:val="center"/>
          </w:tcPr>
          <w:p w14:paraId="635EE2FE" w14:textId="77777777" w:rsidR="0034521B" w:rsidRPr="004B2727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ԱԱՀ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4A371FE9" w14:textId="77777777" w:rsidR="0034521B" w:rsidRPr="004B2727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</w:tr>
      <w:tr w:rsidR="0034521B" w:rsidRPr="00DF6EC6" w14:paraId="4DA511EC" w14:textId="77777777" w:rsidTr="00E36928">
        <w:trPr>
          <w:trHeight w:val="25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557C6DC6" w:rsidR="0034521B" w:rsidRPr="004B2727" w:rsidRDefault="0034521B" w:rsidP="00A1555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Չափաբաժին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1</w:t>
            </w:r>
          </w:p>
        </w:tc>
        <w:tc>
          <w:tcPr>
            <w:tcW w:w="9735" w:type="dxa"/>
            <w:gridSpan w:val="31"/>
            <w:shd w:val="clear" w:color="auto" w:fill="auto"/>
            <w:vAlign w:val="center"/>
          </w:tcPr>
          <w:p w14:paraId="6ABF72D4" w14:textId="4A9F0670" w:rsidR="0034521B" w:rsidRPr="009078C5" w:rsidRDefault="00F41B85" w:rsidP="009078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 (Էմալ) ХВ-518</w:t>
            </w:r>
          </w:p>
        </w:tc>
      </w:tr>
      <w:tr w:rsidR="0034521B" w:rsidRPr="0034521B" w14:paraId="50825522" w14:textId="77777777" w:rsidTr="002C1D21">
        <w:trPr>
          <w:trHeight w:val="251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34521B" w:rsidRPr="009078C5" w:rsidRDefault="0034521B" w:rsidP="002C1D2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647" w:type="dxa"/>
            <w:gridSpan w:val="7"/>
            <w:shd w:val="clear" w:color="auto" w:fill="auto"/>
            <w:vAlign w:val="center"/>
          </w:tcPr>
          <w:p w14:paraId="259F3C98" w14:textId="5EBE3C93" w:rsidR="0034521B" w:rsidRPr="009078C5" w:rsidRDefault="00F41B85" w:rsidP="009078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«ՎԱՐԲԱԴ» ՍՊԸ</w:t>
            </w:r>
          </w:p>
        </w:tc>
        <w:tc>
          <w:tcPr>
            <w:tcW w:w="2694" w:type="dxa"/>
            <w:gridSpan w:val="11"/>
            <w:shd w:val="clear" w:color="auto" w:fill="auto"/>
            <w:vAlign w:val="center"/>
          </w:tcPr>
          <w:p w14:paraId="1D867224" w14:textId="4CC332AE" w:rsidR="0034521B" w:rsidRPr="009078C5" w:rsidRDefault="00F41B85" w:rsidP="009078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164999</w:t>
            </w:r>
          </w:p>
        </w:tc>
        <w:tc>
          <w:tcPr>
            <w:tcW w:w="2126" w:type="dxa"/>
            <w:gridSpan w:val="8"/>
            <w:shd w:val="clear" w:color="auto" w:fill="auto"/>
            <w:vAlign w:val="center"/>
          </w:tcPr>
          <w:p w14:paraId="22B8A853" w14:textId="32231A9E" w:rsidR="0034521B" w:rsidRPr="009078C5" w:rsidRDefault="002C1D21" w:rsidP="009078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3299,8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1F59BBB2" w14:textId="44C6EFF5" w:rsidR="0034521B" w:rsidRPr="009078C5" w:rsidRDefault="00F41B85" w:rsidP="009078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197998,8</w:t>
            </w:r>
          </w:p>
        </w:tc>
      </w:tr>
      <w:tr w:rsidR="0034521B" w:rsidRPr="0022631D" w14:paraId="700CD07F" w14:textId="77777777" w:rsidTr="00E36928">
        <w:trPr>
          <w:trHeight w:val="176"/>
        </w:trPr>
        <w:tc>
          <w:tcPr>
            <w:tcW w:w="11120" w:type="dxa"/>
            <w:gridSpan w:val="34"/>
            <w:shd w:val="clear" w:color="auto" w:fill="99CCFF"/>
            <w:vAlign w:val="center"/>
          </w:tcPr>
          <w:p w14:paraId="10ED0606" w14:textId="77777777" w:rsidR="0034521B" w:rsidRPr="004B2727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</w:tr>
      <w:tr w:rsidR="0034521B" w:rsidRPr="0022631D" w14:paraId="521126E1" w14:textId="77777777" w:rsidTr="00E36928">
        <w:tc>
          <w:tcPr>
            <w:tcW w:w="1112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34521B" w:rsidRPr="004B2727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Տվյալներ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մերժված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հայտերի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մասին</w:t>
            </w:r>
            <w:proofErr w:type="spellEnd"/>
          </w:p>
        </w:tc>
      </w:tr>
      <w:tr w:rsidR="0034521B" w:rsidRPr="0022631D" w14:paraId="552679BF" w14:textId="77777777" w:rsidTr="00E36928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34521B" w:rsidRPr="004B2727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Չափա-բաժնի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2"/>
            <w:vMerge w:val="restart"/>
            <w:shd w:val="clear" w:color="auto" w:fill="auto"/>
            <w:vAlign w:val="center"/>
          </w:tcPr>
          <w:p w14:paraId="563B2C65" w14:textId="77777777" w:rsidR="0034521B" w:rsidRPr="004B2727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Մասնակցի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8865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34521B" w:rsidRPr="004B2727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Գնահատման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արդյունքները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բավարար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կամ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անբավարար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34521B" w:rsidRPr="0022631D" w14:paraId="3CA6FABC" w14:textId="77777777" w:rsidTr="00E36928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34521B" w:rsidRPr="004B2727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44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34521B" w:rsidRPr="004B2727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34521B" w:rsidRPr="004B2727" w:rsidRDefault="0034521B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Հրավերով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պահանջվող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փաստաթղթերի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34521B" w:rsidRPr="004B2727" w:rsidRDefault="0034521B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Հայտով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ներկայացված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փաստաթղթերի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համապատասխանությունը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հրավերով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սահմանված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պահանջներին</w:t>
            </w:r>
            <w:proofErr w:type="spellEnd"/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34521B" w:rsidRPr="004B2727" w:rsidRDefault="0034521B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Առաջարկած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գնման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առարկայի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բնութագրերի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համապատասխանությունը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հրավերով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սահմանված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պահանջներին</w:t>
            </w:r>
            <w:proofErr w:type="spellEnd"/>
          </w:p>
        </w:tc>
        <w:tc>
          <w:tcPr>
            <w:tcW w:w="23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34521B" w:rsidRPr="004B2727" w:rsidRDefault="0034521B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Գնային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առաջարկ</w:t>
            </w:r>
            <w:proofErr w:type="spellEnd"/>
          </w:p>
        </w:tc>
      </w:tr>
      <w:tr w:rsidR="0034521B" w:rsidRPr="0022631D" w14:paraId="5E96A1C5" w14:textId="77777777" w:rsidTr="00E36928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5823765B" w:rsidR="0034521B" w:rsidRPr="008A4BAD" w:rsidRDefault="0034521B" w:rsidP="0090492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144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CD1451B" w14:textId="77C4E8CA" w:rsidR="0034521B" w:rsidRPr="00904924" w:rsidRDefault="0034521B" w:rsidP="0090492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34521B" w:rsidRPr="004B2727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09AAC9D" w14:textId="4594C7E1" w:rsidR="0034521B" w:rsidRPr="004B2727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34521B" w:rsidRPr="004B2727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9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34521B" w:rsidRPr="004B2727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</w:tr>
      <w:tr w:rsidR="0034521B" w:rsidRPr="00E214CF" w14:paraId="443F73EF" w14:textId="77777777" w:rsidTr="00E36928">
        <w:trPr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7FFB7A8F" w:rsidR="0034521B" w:rsidRPr="00904924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144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E76D406" w14:textId="50EF1B69" w:rsidR="0034521B" w:rsidRPr="001123CF" w:rsidRDefault="0034521B" w:rsidP="0090492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34521B" w:rsidRPr="001123CF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072EAE8" w14:textId="63806D54" w:rsidR="0034521B" w:rsidRPr="001123CF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34521B" w:rsidRPr="001123CF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239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34521B" w:rsidRPr="001123CF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</w:p>
        </w:tc>
      </w:tr>
      <w:tr w:rsidR="0034521B" w:rsidRPr="0022631D" w14:paraId="522ACAFB" w14:textId="77777777" w:rsidTr="00E36928">
        <w:trPr>
          <w:trHeight w:val="331"/>
        </w:trPr>
        <w:tc>
          <w:tcPr>
            <w:tcW w:w="2255" w:type="dxa"/>
            <w:gridSpan w:val="4"/>
            <w:shd w:val="clear" w:color="auto" w:fill="auto"/>
            <w:vAlign w:val="center"/>
          </w:tcPr>
          <w:p w14:paraId="514F7E40" w14:textId="77777777" w:rsidR="0034521B" w:rsidRPr="004B2727" w:rsidRDefault="0034521B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Այլ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865" w:type="dxa"/>
            <w:gridSpan w:val="30"/>
            <w:shd w:val="clear" w:color="auto" w:fill="auto"/>
            <w:vAlign w:val="center"/>
          </w:tcPr>
          <w:p w14:paraId="71AB42B3" w14:textId="3FFF7B3F" w:rsidR="0034521B" w:rsidRPr="008A4BAD" w:rsidRDefault="0034521B" w:rsidP="00BB2FC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Ծանոթություն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`   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Որևէ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չկայացման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դեպքում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պատվիրատուն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պարտավոր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է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լրացնել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տեղեկություններ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չկայացման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վերաբերյալ</w:t>
            </w:r>
            <w:proofErr w:type="spellEnd"/>
          </w:p>
        </w:tc>
      </w:tr>
      <w:tr w:rsidR="0034521B" w:rsidRPr="0022631D" w14:paraId="617248CD" w14:textId="77777777" w:rsidTr="00E36928">
        <w:trPr>
          <w:trHeight w:val="289"/>
        </w:trPr>
        <w:tc>
          <w:tcPr>
            <w:tcW w:w="11120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34521B" w:rsidRPr="004B2727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</w:tr>
      <w:tr w:rsidR="0034521B" w:rsidRPr="0022631D" w14:paraId="1515C769" w14:textId="77777777" w:rsidTr="00E36928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34521B" w:rsidRPr="004B2727" w:rsidRDefault="0034521B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Ընտրված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մասնակցի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որոշման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ամսաթիվը</w:t>
            </w:r>
            <w:proofErr w:type="spellEnd"/>
          </w:p>
        </w:tc>
        <w:tc>
          <w:tcPr>
            <w:tcW w:w="614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6C32C4C6" w:rsidR="0034521B" w:rsidRPr="009078C5" w:rsidRDefault="002C1D21" w:rsidP="00F425C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15.11</w:t>
            </w:r>
            <w:r w:rsidR="0034521B"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.2024թ.</w:t>
            </w:r>
          </w:p>
        </w:tc>
      </w:tr>
      <w:tr w:rsidR="0034521B" w:rsidRPr="0022631D" w14:paraId="71BEA872" w14:textId="77777777" w:rsidTr="00E36928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34521B" w:rsidRPr="004B2727" w:rsidRDefault="0034521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Անգործության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ժամկետ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34521B" w:rsidRPr="004B2727" w:rsidRDefault="0034521B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        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Անգործության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ժամկետի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սկիզբ</w:t>
            </w:r>
            <w:proofErr w:type="spellEnd"/>
          </w:p>
        </w:tc>
        <w:tc>
          <w:tcPr>
            <w:tcW w:w="30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34521B" w:rsidRPr="004B2727" w:rsidRDefault="0034521B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       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Անգործության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ժամկետի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ավարտ</w:t>
            </w:r>
            <w:proofErr w:type="spellEnd"/>
          </w:p>
        </w:tc>
      </w:tr>
      <w:tr w:rsidR="0034521B" w:rsidRPr="0022631D" w14:paraId="04C80107" w14:textId="77777777" w:rsidTr="00E36928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34521B" w:rsidRPr="004B2727" w:rsidRDefault="0034521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252F6FAB" w:rsidR="0034521B" w:rsidRPr="004B2727" w:rsidRDefault="0034521B" w:rsidP="003D42B9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-</w:t>
            </w:r>
          </w:p>
        </w:tc>
        <w:tc>
          <w:tcPr>
            <w:tcW w:w="30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5F9AF0D" w:rsidR="0034521B" w:rsidRPr="004B2727" w:rsidRDefault="0034521B" w:rsidP="003D42B9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-</w:t>
            </w:r>
          </w:p>
        </w:tc>
      </w:tr>
      <w:tr w:rsidR="0034521B" w:rsidRPr="0022631D" w14:paraId="2254FA5C" w14:textId="77777777" w:rsidTr="00E36928">
        <w:trPr>
          <w:trHeight w:val="344"/>
        </w:trPr>
        <w:tc>
          <w:tcPr>
            <w:tcW w:w="11120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1527BBBB" w:rsidR="0034521B" w:rsidRPr="004B2727" w:rsidRDefault="0034521B" w:rsidP="002C1D2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Ընտրված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մասնակցին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պայմանագիր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կնքելու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առաջարկի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ծանուցման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proofErr w:type="gram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ամսաթիվը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 </w:t>
            </w:r>
            <w:r w:rsidR="002C1D21"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15.11</w:t>
            </w:r>
            <w:proofErr w:type="gramEnd"/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..2024թ.</w:t>
            </w:r>
          </w:p>
        </w:tc>
      </w:tr>
      <w:tr w:rsidR="0034521B" w:rsidRPr="0022631D" w14:paraId="3C75DA26" w14:textId="77777777" w:rsidTr="00E36928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34521B" w:rsidRPr="004B2727" w:rsidRDefault="0034521B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Ընտրված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մասնակցի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կողմից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ստորագրված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պայմանագիրը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պատվիրատուի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մոտ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մուտքագրվելու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ամսաթիվը</w:t>
            </w:r>
            <w:proofErr w:type="spellEnd"/>
          </w:p>
        </w:tc>
        <w:tc>
          <w:tcPr>
            <w:tcW w:w="614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60F3620A" w:rsidR="0034521B" w:rsidRPr="004B2727" w:rsidRDefault="002C1D21" w:rsidP="000271E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15.11</w:t>
            </w:r>
            <w:r w:rsidR="0034521B"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.2024թ.</w:t>
            </w:r>
          </w:p>
        </w:tc>
      </w:tr>
      <w:tr w:rsidR="0034521B" w:rsidRPr="0022631D" w14:paraId="0682C6BE" w14:textId="77777777" w:rsidTr="00E36928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34521B" w:rsidRPr="004B2727" w:rsidRDefault="0034521B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Պատվիրատուի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կողմից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պայմանագրի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ստորագրման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ամսաթիվը</w:t>
            </w:r>
            <w:proofErr w:type="spellEnd"/>
          </w:p>
        </w:tc>
        <w:tc>
          <w:tcPr>
            <w:tcW w:w="614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762CC2A0" w:rsidR="0034521B" w:rsidRPr="004B2727" w:rsidRDefault="002C1D21" w:rsidP="00FB0B2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18.11</w:t>
            </w:r>
            <w:r w:rsidR="0034521B"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.2024թ.</w:t>
            </w:r>
          </w:p>
        </w:tc>
      </w:tr>
      <w:tr w:rsidR="0034521B" w:rsidRPr="0022631D" w14:paraId="79A64497" w14:textId="77777777" w:rsidTr="00E36928">
        <w:trPr>
          <w:trHeight w:val="288"/>
        </w:trPr>
        <w:tc>
          <w:tcPr>
            <w:tcW w:w="11120" w:type="dxa"/>
            <w:gridSpan w:val="34"/>
            <w:shd w:val="clear" w:color="auto" w:fill="99CCFF"/>
            <w:vAlign w:val="center"/>
          </w:tcPr>
          <w:p w14:paraId="620F225D" w14:textId="77777777" w:rsidR="0034521B" w:rsidRPr="004B2727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</w:tr>
      <w:tr w:rsidR="0034521B" w:rsidRPr="0022631D" w14:paraId="4E4EA255" w14:textId="77777777" w:rsidTr="00E36928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34521B" w:rsidRPr="004B2727" w:rsidRDefault="0034521B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Չափա-բաժնի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943" w:type="dxa"/>
            <w:gridSpan w:val="5"/>
            <w:vMerge w:val="restart"/>
            <w:shd w:val="clear" w:color="auto" w:fill="auto"/>
            <w:vAlign w:val="center"/>
          </w:tcPr>
          <w:p w14:paraId="3EF9A58A" w14:textId="77777777" w:rsidR="0034521B" w:rsidRPr="004B2727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Ընտրված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մասնակիցը</w:t>
            </w:r>
            <w:proofErr w:type="spellEnd"/>
          </w:p>
        </w:tc>
        <w:tc>
          <w:tcPr>
            <w:tcW w:w="8363" w:type="dxa"/>
            <w:gridSpan w:val="27"/>
            <w:shd w:val="clear" w:color="auto" w:fill="auto"/>
            <w:vAlign w:val="center"/>
          </w:tcPr>
          <w:p w14:paraId="0A5086C3" w14:textId="77777777" w:rsidR="0034521B" w:rsidRPr="004B2727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Պայմանագրի</w:t>
            </w:r>
            <w:proofErr w:type="spellEnd"/>
          </w:p>
        </w:tc>
      </w:tr>
      <w:tr w:rsidR="0034521B" w:rsidRPr="0022631D" w14:paraId="11F19FA1" w14:textId="77777777" w:rsidTr="00E36928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39B67943" w14:textId="77777777" w:rsidR="0034521B" w:rsidRPr="004B2727" w:rsidRDefault="0034521B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943" w:type="dxa"/>
            <w:gridSpan w:val="5"/>
            <w:vMerge/>
            <w:shd w:val="clear" w:color="auto" w:fill="auto"/>
            <w:vAlign w:val="center"/>
          </w:tcPr>
          <w:p w14:paraId="2856C5C6" w14:textId="77777777" w:rsidR="0034521B" w:rsidRPr="004B2727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558" w:type="dxa"/>
            <w:gridSpan w:val="5"/>
            <w:vMerge w:val="restart"/>
            <w:shd w:val="clear" w:color="auto" w:fill="auto"/>
            <w:vAlign w:val="center"/>
          </w:tcPr>
          <w:p w14:paraId="23EE0CE1" w14:textId="77777777" w:rsidR="0034521B" w:rsidRPr="004B2727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Պայմանագրի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34521B" w:rsidRPr="004B2727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Կնքման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34521B" w:rsidRPr="004B2727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Կատարման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34521B" w:rsidRPr="004B2727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Կանխա-վճարի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չափը</w:t>
            </w:r>
            <w:proofErr w:type="spellEnd"/>
          </w:p>
        </w:tc>
        <w:tc>
          <w:tcPr>
            <w:tcW w:w="3073" w:type="dxa"/>
            <w:gridSpan w:val="8"/>
            <w:shd w:val="clear" w:color="auto" w:fill="auto"/>
            <w:vAlign w:val="center"/>
          </w:tcPr>
          <w:p w14:paraId="0911FBB2" w14:textId="77777777" w:rsidR="0034521B" w:rsidRPr="004B2727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Գինը</w:t>
            </w:r>
            <w:proofErr w:type="spellEnd"/>
          </w:p>
        </w:tc>
      </w:tr>
      <w:tr w:rsidR="0034521B" w:rsidRPr="0022631D" w14:paraId="4DC53241" w14:textId="77777777" w:rsidTr="00E36928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7D858D4B" w14:textId="77777777" w:rsidR="0034521B" w:rsidRPr="004B2727" w:rsidRDefault="0034521B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943" w:type="dxa"/>
            <w:gridSpan w:val="5"/>
            <w:vMerge/>
            <w:shd w:val="clear" w:color="auto" w:fill="auto"/>
            <w:vAlign w:val="center"/>
          </w:tcPr>
          <w:p w14:paraId="078A8417" w14:textId="77777777" w:rsidR="0034521B" w:rsidRPr="004B2727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558" w:type="dxa"/>
            <w:gridSpan w:val="5"/>
            <w:vMerge/>
            <w:shd w:val="clear" w:color="auto" w:fill="auto"/>
            <w:vAlign w:val="center"/>
          </w:tcPr>
          <w:p w14:paraId="67FA13FC" w14:textId="77777777" w:rsidR="0034521B" w:rsidRPr="004B2727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34521B" w:rsidRPr="004B2727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34521B" w:rsidRPr="004B2727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34521B" w:rsidRPr="004B2727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3073" w:type="dxa"/>
            <w:gridSpan w:val="8"/>
            <w:shd w:val="clear" w:color="auto" w:fill="auto"/>
            <w:vAlign w:val="center"/>
          </w:tcPr>
          <w:p w14:paraId="3C0959C2" w14:textId="77777777" w:rsidR="0034521B" w:rsidRPr="004B2727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ՀՀ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դրամ</w:t>
            </w:r>
            <w:proofErr w:type="spellEnd"/>
          </w:p>
        </w:tc>
      </w:tr>
      <w:tr w:rsidR="0034521B" w:rsidRPr="0022631D" w14:paraId="75FDA7D8" w14:textId="77777777" w:rsidTr="00E36928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34521B" w:rsidRPr="004B2727" w:rsidRDefault="0034521B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9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34521B" w:rsidRPr="004B2727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55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34521B" w:rsidRPr="004B2727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34521B" w:rsidRPr="004B2727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34521B" w:rsidRPr="004B2727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34521B" w:rsidRPr="004B2727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1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34521B" w:rsidRPr="004B2727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223E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223E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223E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223E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223E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223E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19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4D2AD7DD" w:rsidR="0034521B" w:rsidRPr="004B2727" w:rsidRDefault="0034521B" w:rsidP="00FF78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</w:tr>
      <w:tr w:rsidR="0034521B" w:rsidRPr="002C1D21" w14:paraId="47A56F5A" w14:textId="77777777" w:rsidTr="002C1D21">
        <w:trPr>
          <w:trHeight w:val="408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722A078E" w14:textId="0559382A" w:rsidR="0034521B" w:rsidRPr="009078C5" w:rsidRDefault="0034521B" w:rsidP="009078C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43" w:type="dxa"/>
            <w:gridSpan w:val="5"/>
            <w:shd w:val="clear" w:color="auto" w:fill="auto"/>
            <w:vAlign w:val="center"/>
          </w:tcPr>
          <w:p w14:paraId="5170B843" w14:textId="1E9FFAE0" w:rsidR="0034521B" w:rsidRPr="009078C5" w:rsidRDefault="002C1D21" w:rsidP="009078C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«ՎԱՐԲԱԴ» ՍՊԸ</w:t>
            </w:r>
          </w:p>
        </w:tc>
        <w:tc>
          <w:tcPr>
            <w:tcW w:w="1558" w:type="dxa"/>
            <w:gridSpan w:val="5"/>
            <w:shd w:val="clear" w:color="auto" w:fill="auto"/>
            <w:vAlign w:val="center"/>
          </w:tcPr>
          <w:p w14:paraId="6C59CEE9" w14:textId="3ED39D9E" w:rsidR="0034521B" w:rsidRPr="009078C5" w:rsidRDefault="0034521B" w:rsidP="009078C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ԳԼ-ՄԱԱՊՁԲ-1</w:t>
            </w:r>
            <w:r w:rsidR="002C1D21"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/24-01/0</w:t>
            </w:r>
            <w:r w:rsidR="002C1D21"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65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4C63A20D" w14:textId="49CB0695" w:rsidR="0034521B" w:rsidRPr="009078C5" w:rsidRDefault="002C1D21" w:rsidP="009078C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18.11</w:t>
            </w:r>
            <w:r w:rsidR="0034521B"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.2024թ.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254CABA9" w14:textId="2DF28AB1" w:rsidR="0034521B" w:rsidRPr="009078C5" w:rsidRDefault="002C1D21" w:rsidP="009078C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28.11</w:t>
            </w:r>
            <w:r w:rsidR="0034521B"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.2024թ.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09622B32" w14:textId="7219F0CF" w:rsidR="0034521B" w:rsidRPr="009078C5" w:rsidRDefault="0034521B" w:rsidP="009078C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1130" w:type="dxa"/>
            <w:gridSpan w:val="5"/>
            <w:shd w:val="clear" w:color="auto" w:fill="auto"/>
            <w:vAlign w:val="center"/>
          </w:tcPr>
          <w:p w14:paraId="161FC481" w14:textId="0C55C91C" w:rsidR="0034521B" w:rsidRPr="009078C5" w:rsidRDefault="002C1D21" w:rsidP="009078C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197998,8</w:t>
            </w:r>
          </w:p>
        </w:tc>
        <w:tc>
          <w:tcPr>
            <w:tcW w:w="1943" w:type="dxa"/>
            <w:gridSpan w:val="3"/>
            <w:shd w:val="clear" w:color="auto" w:fill="auto"/>
            <w:vAlign w:val="center"/>
          </w:tcPr>
          <w:p w14:paraId="5BC24A33" w14:textId="6D2C3DCE" w:rsidR="0034521B" w:rsidRPr="009078C5" w:rsidRDefault="002C1D21" w:rsidP="009078C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197998,8</w:t>
            </w:r>
          </w:p>
        </w:tc>
      </w:tr>
      <w:tr w:rsidR="0034521B" w:rsidRPr="002C1D21" w14:paraId="41E4ED39" w14:textId="77777777" w:rsidTr="00E36928">
        <w:trPr>
          <w:trHeight w:val="150"/>
        </w:trPr>
        <w:tc>
          <w:tcPr>
            <w:tcW w:w="11120" w:type="dxa"/>
            <w:gridSpan w:val="34"/>
            <w:shd w:val="clear" w:color="auto" w:fill="auto"/>
            <w:vAlign w:val="center"/>
          </w:tcPr>
          <w:p w14:paraId="7265AE84" w14:textId="77777777" w:rsidR="0034521B" w:rsidRPr="000271EA" w:rsidRDefault="0034521B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0271EA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34521B" w:rsidRPr="0022631D" w14:paraId="1F657639" w14:textId="77777777" w:rsidTr="00E36928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34521B" w:rsidRPr="000271EA" w:rsidRDefault="0034521B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0271EA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Չափա-բաժնի համարը</w:t>
            </w:r>
          </w:p>
        </w:tc>
        <w:tc>
          <w:tcPr>
            <w:tcW w:w="19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34521B" w:rsidRPr="000271EA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0271EA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Ընտրված մասնակիցը</w:t>
            </w:r>
          </w:p>
        </w:tc>
        <w:tc>
          <w:tcPr>
            <w:tcW w:w="29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34521B" w:rsidRPr="00137C83" w:rsidRDefault="0034521B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0271EA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Հասցե, հ</w:t>
            </w:r>
            <w:r w:rsidRPr="00137C83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եռ.</w:t>
            </w: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34521B" w:rsidRPr="00137C83" w:rsidRDefault="0034521B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137C83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Էլ.-փոստ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34521B" w:rsidRPr="004B2727" w:rsidRDefault="0034521B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Բանկային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հաշիվը</w:t>
            </w:r>
            <w:proofErr w:type="spellEnd"/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FA81BD0" w:rsidR="0034521B" w:rsidRPr="004B2727" w:rsidRDefault="0034521B" w:rsidP="00FF782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ՀՎՀՀ /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Անձնագրի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և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սերիան</w:t>
            </w:r>
            <w:proofErr w:type="spellEnd"/>
          </w:p>
        </w:tc>
      </w:tr>
      <w:tr w:rsidR="0034521B" w:rsidRPr="00392255" w14:paraId="0E779EC0" w14:textId="77777777" w:rsidTr="002C1D21">
        <w:trPr>
          <w:trHeight w:val="593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A7B07B" w14:textId="17A6AB5D" w:rsidR="0034521B" w:rsidRPr="009078C5" w:rsidRDefault="0034521B" w:rsidP="009078C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2A5380" w14:textId="0913116A" w:rsidR="0034521B" w:rsidRPr="009078C5" w:rsidRDefault="002C1D21" w:rsidP="009078C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«ՎԱՐԲԱԴ» ՍՊԸ</w:t>
            </w:r>
          </w:p>
        </w:tc>
        <w:tc>
          <w:tcPr>
            <w:tcW w:w="29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561EED" w14:textId="178216EC" w:rsidR="00137C83" w:rsidRPr="009078C5" w:rsidRDefault="00137C83" w:rsidP="009078C5">
            <w:p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ք. </w:t>
            </w:r>
            <w:proofErr w:type="spellStart"/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Երևան</w:t>
            </w:r>
            <w:proofErr w:type="spellEnd"/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, </w:t>
            </w:r>
            <w:r w:rsidR="002C1D21"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Արագածի 26, բն19</w:t>
            </w:r>
          </w:p>
          <w:p w14:paraId="63D20FDE" w14:textId="0217181D" w:rsidR="0034521B" w:rsidRPr="009078C5" w:rsidRDefault="00137C83" w:rsidP="009078C5">
            <w:p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հեռ. +374 </w:t>
            </w:r>
            <w:r w:rsidR="002C1D21"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55089208</w:t>
            </w: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B7A499" w14:textId="20650016" w:rsidR="0034521B" w:rsidRPr="009078C5" w:rsidRDefault="002C1D21" w:rsidP="009078C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vvarbad@mail.ru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E84E7" w14:textId="709E244C" w:rsidR="0034521B" w:rsidRPr="009078C5" w:rsidRDefault="002C1D21" w:rsidP="009078C5">
            <w:p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1660001746550100</w:t>
            </w:r>
          </w:p>
          <w:p w14:paraId="7C32391A" w14:textId="37679F03" w:rsidR="0034521B" w:rsidRPr="009078C5" w:rsidRDefault="002C1D21" w:rsidP="009078C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«ԷՎՈԿԱ ԲԱՆԿ» </w:t>
            </w:r>
            <w:r w:rsidR="0034521B"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ՓԲԸ 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C58B24" w14:textId="7810B612" w:rsidR="0034521B" w:rsidRPr="009078C5" w:rsidRDefault="002C1D21" w:rsidP="009078C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02253825</w:t>
            </w:r>
          </w:p>
        </w:tc>
      </w:tr>
      <w:tr w:rsidR="0034521B" w:rsidRPr="004A535F" w14:paraId="496A046D" w14:textId="77777777" w:rsidTr="00E36928">
        <w:trPr>
          <w:trHeight w:val="288"/>
        </w:trPr>
        <w:tc>
          <w:tcPr>
            <w:tcW w:w="11120" w:type="dxa"/>
            <w:gridSpan w:val="34"/>
            <w:shd w:val="clear" w:color="auto" w:fill="99CCFF"/>
            <w:vAlign w:val="center"/>
          </w:tcPr>
          <w:p w14:paraId="393BE26B" w14:textId="68070F9D" w:rsidR="0034521B" w:rsidRPr="004B2727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</w:tr>
      <w:tr w:rsidR="0034521B" w:rsidRPr="004B2727" w14:paraId="3863A00B" w14:textId="77777777" w:rsidTr="00E369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34521B" w:rsidRPr="004B2727" w:rsidRDefault="0034521B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Այլ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75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6FFC3638" w:rsidR="0034521B" w:rsidRPr="004B2727" w:rsidRDefault="0034521B" w:rsidP="00E223E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Ծանոթություն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`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Որևէ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չկայացման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դեպքում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պատվիրատուն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պարտավոր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է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լրացնել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տեղեկություններ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չկայացման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վերաբերյալ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։</w:t>
            </w:r>
          </w:p>
        </w:tc>
      </w:tr>
      <w:tr w:rsidR="0034521B" w:rsidRPr="004B2727" w14:paraId="485BF528" w14:textId="77777777" w:rsidTr="00E36928">
        <w:trPr>
          <w:trHeight w:val="288"/>
        </w:trPr>
        <w:tc>
          <w:tcPr>
            <w:tcW w:w="11120" w:type="dxa"/>
            <w:gridSpan w:val="34"/>
            <w:shd w:val="clear" w:color="auto" w:fill="99CCFF"/>
            <w:vAlign w:val="center"/>
          </w:tcPr>
          <w:p w14:paraId="60FF974B" w14:textId="77777777" w:rsidR="0034521B" w:rsidRPr="004B2727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</w:tr>
      <w:tr w:rsidR="0034521B" w:rsidRPr="004B2727" w14:paraId="7DB42300" w14:textId="77777777" w:rsidTr="00E36928">
        <w:trPr>
          <w:trHeight w:val="288"/>
        </w:trPr>
        <w:tc>
          <w:tcPr>
            <w:tcW w:w="11120" w:type="dxa"/>
            <w:gridSpan w:val="34"/>
            <w:shd w:val="clear" w:color="auto" w:fill="auto"/>
            <w:vAlign w:val="center"/>
          </w:tcPr>
          <w:p w14:paraId="0AD8E25E" w14:textId="06F1BF9A" w:rsidR="0034521B" w:rsidRPr="004B2727" w:rsidRDefault="0034521B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Ինչպես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սույն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ընթացակարգի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տվյալ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մասով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հայտ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ներկայացրած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մասնակիցները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այնպես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էլ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Հայաստանի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Հանրապետությունում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պետական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գրանցում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ստացած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հասարակական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կազմակերպությունները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և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լրատվական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գործունեություն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իրականացնող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անձինք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կարող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են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ընթացակարգը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կազմակերպած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պատվիրատուին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ներկայացնել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կնքված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պայմանագրի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տվյալ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արդյունքի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ընդունման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գործընթացին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պատասխանատու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ստորաբաժանման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հետ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համատեղ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մասնակցելու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գրավոր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պահանջ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՝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սույն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հայտարարությունը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հրապարակվելուց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հետո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3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օրացուցային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օրվա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ընթացքում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:</w:t>
            </w:r>
          </w:p>
          <w:p w14:paraId="3D70D3AA" w14:textId="77777777" w:rsidR="0034521B" w:rsidRPr="004B2727" w:rsidRDefault="0034521B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Գրավոր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պահանջին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կից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ներկայացվում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է՝</w:t>
            </w:r>
          </w:p>
          <w:p w14:paraId="2C74FE58" w14:textId="77777777" w:rsidR="0034521B" w:rsidRPr="004B2727" w:rsidRDefault="0034521B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1)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ֆիզիկական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անձին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տրամադրված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լիազորագրի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բնօրինակը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: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որում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լիազորված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՝ </w:t>
            </w:r>
          </w:p>
          <w:p w14:paraId="1F4E4ACA" w14:textId="77777777" w:rsidR="0034521B" w:rsidRPr="004B2727" w:rsidRDefault="0034521B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ա.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ֆիզիկական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անձանց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քանակը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չի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կարող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գերազանցել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երկուսը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.</w:t>
            </w:r>
          </w:p>
          <w:p w14:paraId="1997F28A" w14:textId="77777777" w:rsidR="0034521B" w:rsidRPr="004B2727" w:rsidRDefault="0034521B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բ.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ֆիզիկական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անձը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անձամբ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պետք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է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կատարի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այն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գործողությունները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որոնց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լիազորված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է.</w:t>
            </w:r>
          </w:p>
          <w:p w14:paraId="754052B9" w14:textId="77777777" w:rsidR="0034521B" w:rsidRPr="004B2727" w:rsidRDefault="0034521B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2)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ինչպես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գործընթացին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մասնակցելու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պահանջ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ներկայացրած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այնպես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էլ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լիազորված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ֆիզիկական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անձանց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կողմից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ստորագրված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բնօրինակ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հայտարարություններ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՝ «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Գնումների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մասին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» ՀՀ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օրենքի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5.1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հոդվածի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2-րդ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մասով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շահերի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բախման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բացակայության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մասին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.</w:t>
            </w:r>
          </w:p>
          <w:p w14:paraId="3FB2850F" w14:textId="77777777" w:rsidR="0034521B" w:rsidRPr="004B2727" w:rsidRDefault="0034521B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3)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այն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էլեկտրոնային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փոստի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հասցեները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և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հեռախոսահամարները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որոնց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միջոցով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պատվիրատուն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կարող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է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կապ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հաստատել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պահանջը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ներկայացրած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անձի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և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վերջինիս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կողմից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լիազորված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ֆիզիկական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անձի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հետ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.</w:t>
            </w:r>
          </w:p>
          <w:p w14:paraId="3EA7620C" w14:textId="77777777" w:rsidR="0034521B" w:rsidRPr="004B2727" w:rsidRDefault="0034521B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4)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Հայաստանի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Հանրապետությունում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պետական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գրանցում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ստացած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հասարակական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կազմակերպությունների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և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լրատվական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գործունեություն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իրականացնող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անձանց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դեպքում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՝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նաև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պետական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գրանցման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վկայականի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պատճենը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:</w:t>
            </w:r>
          </w:p>
          <w:p w14:paraId="366938C8" w14:textId="7526270B" w:rsidR="0034521B" w:rsidRPr="004B2727" w:rsidRDefault="0034521B" w:rsidP="00FF782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Պատվիրատուի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պատասխանատու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ստորաբաժանման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ղեկավարի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էլեկտրոնային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փոստի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պաշտոնական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հասցեն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է </w:t>
            </w:r>
            <w:hyperlink r:id="rId9" w:history="1">
              <w:r w:rsidRPr="004B2727">
                <w:rPr>
                  <w:rFonts w:ascii="GHEA Grapalat" w:eastAsia="Times New Roman" w:hAnsi="GHEA Grapalat" w:cs="Sylfaen"/>
                  <w:b/>
                  <w:sz w:val="12"/>
                  <w:szCs w:val="12"/>
                  <w:lang w:eastAsia="ru-RU"/>
                </w:rPr>
                <w:t>ashot.ghazaryan57@mail.ru</w:t>
              </w:r>
            </w:hyperlink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:</w:t>
            </w:r>
          </w:p>
        </w:tc>
      </w:tr>
      <w:tr w:rsidR="0034521B" w:rsidRPr="004B2727" w14:paraId="3CC8B38C" w14:textId="77777777" w:rsidTr="00E36928">
        <w:trPr>
          <w:trHeight w:val="288"/>
        </w:trPr>
        <w:tc>
          <w:tcPr>
            <w:tcW w:w="11120" w:type="dxa"/>
            <w:gridSpan w:val="34"/>
            <w:shd w:val="clear" w:color="auto" w:fill="99CCFF"/>
            <w:vAlign w:val="center"/>
          </w:tcPr>
          <w:p w14:paraId="02AFA8BF" w14:textId="77777777" w:rsidR="0034521B" w:rsidRPr="004B2727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  <w:p w14:paraId="27E950AD" w14:textId="77777777" w:rsidR="0034521B" w:rsidRPr="004B2727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</w:tr>
      <w:tr w:rsidR="0034521B" w:rsidRPr="004B2727" w14:paraId="5484FA73" w14:textId="77777777" w:rsidTr="00E36928">
        <w:trPr>
          <w:trHeight w:val="475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34521B" w:rsidRPr="004B2727" w:rsidRDefault="0034521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Մասնակիցների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ներգրավման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նպատակով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&lt;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Գնումների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մասին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&gt; ՀՀ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օրենքի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համաձայն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իրականացված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հրապարակումների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մասին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տեղեկությունները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8575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6FC786A2" w14:textId="57BBFDE7" w:rsidR="0034521B" w:rsidRPr="00381FF3" w:rsidRDefault="0034521B" w:rsidP="009078C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Ծանուցվել</w:t>
            </w:r>
            <w:proofErr w:type="spellEnd"/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է </w:t>
            </w:r>
            <w:r w:rsidR="002C1D21"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vvarbad@mail.ru</w:t>
            </w:r>
            <w:r w:rsidR="002C1D21"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էլեկտրոնային</w:t>
            </w:r>
            <w:proofErr w:type="spellEnd"/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փոստի</w:t>
            </w:r>
            <w:proofErr w:type="spellEnd"/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հասցեին</w:t>
            </w:r>
            <w:proofErr w:type="spellEnd"/>
          </w:p>
        </w:tc>
      </w:tr>
      <w:tr w:rsidR="0034521B" w:rsidRPr="004B2727" w14:paraId="5A7FED5D" w14:textId="77777777" w:rsidTr="00E36928">
        <w:trPr>
          <w:trHeight w:val="288"/>
        </w:trPr>
        <w:tc>
          <w:tcPr>
            <w:tcW w:w="11120" w:type="dxa"/>
            <w:gridSpan w:val="34"/>
            <w:shd w:val="clear" w:color="auto" w:fill="99CCFF"/>
            <w:vAlign w:val="center"/>
          </w:tcPr>
          <w:p w14:paraId="0C88E286" w14:textId="77777777" w:rsidR="0034521B" w:rsidRPr="004B2727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  <w:p w14:paraId="7A66F2DC" w14:textId="77777777" w:rsidR="0034521B" w:rsidRPr="004B2727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</w:tr>
      <w:tr w:rsidR="0034521B" w:rsidRPr="00E56328" w14:paraId="40B30E88" w14:textId="77777777" w:rsidTr="00E36928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34521B" w:rsidRPr="004B2727" w:rsidRDefault="0034521B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Գնման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գործընթացի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շրջանակներում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հակաօրինական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գործողություններ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հայտնաբերվելու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դեպքում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դրանց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և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այդ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կապակցությամբ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ձեռնարկված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գործողությունների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նկարագիրը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857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6CC6AAAD" w:rsidR="0034521B" w:rsidRPr="004B2727" w:rsidRDefault="0034521B" w:rsidP="009078C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proofErr w:type="spellEnd"/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proofErr w:type="spellEnd"/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չեն</w:t>
            </w:r>
            <w:proofErr w:type="spellEnd"/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</w:t>
            </w:r>
            <w:proofErr w:type="spellEnd"/>
          </w:p>
        </w:tc>
      </w:tr>
      <w:tr w:rsidR="0034521B" w:rsidRPr="00E56328" w14:paraId="541BD7F7" w14:textId="77777777" w:rsidTr="00E36928">
        <w:trPr>
          <w:trHeight w:val="288"/>
        </w:trPr>
        <w:tc>
          <w:tcPr>
            <w:tcW w:w="11120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34521B" w:rsidRPr="004B2727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</w:tr>
      <w:tr w:rsidR="0034521B" w:rsidRPr="00E56328" w14:paraId="4DE14D25" w14:textId="77777777" w:rsidTr="00E36928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34521B" w:rsidRPr="004B2727" w:rsidRDefault="0034521B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Գնման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ընթացակարգի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վերաբերյալ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ներկայացված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բողոքները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և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դրանց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վերաբերյալ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կայացված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որոշումները</w:t>
            </w:r>
            <w:proofErr w:type="spellEnd"/>
          </w:p>
        </w:tc>
        <w:tc>
          <w:tcPr>
            <w:tcW w:w="857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02A1800C" w:rsidR="0034521B" w:rsidRPr="004B2727" w:rsidRDefault="0034521B" w:rsidP="009078C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</w:t>
            </w:r>
            <w:proofErr w:type="spellEnd"/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չեն</w:t>
            </w:r>
            <w:proofErr w:type="spellEnd"/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ներկայացվել</w:t>
            </w:r>
            <w:proofErr w:type="spellEnd"/>
          </w:p>
        </w:tc>
      </w:tr>
      <w:tr w:rsidR="0034521B" w:rsidRPr="00E56328" w14:paraId="1DAD5D5C" w14:textId="77777777" w:rsidTr="00E36928">
        <w:trPr>
          <w:trHeight w:val="288"/>
        </w:trPr>
        <w:tc>
          <w:tcPr>
            <w:tcW w:w="11120" w:type="dxa"/>
            <w:gridSpan w:val="34"/>
            <w:shd w:val="clear" w:color="auto" w:fill="99CCFF"/>
            <w:vAlign w:val="center"/>
          </w:tcPr>
          <w:p w14:paraId="57597369" w14:textId="77777777" w:rsidR="0034521B" w:rsidRPr="004B2727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</w:tr>
      <w:tr w:rsidR="0034521B" w:rsidRPr="0022631D" w14:paraId="5F667D89" w14:textId="77777777" w:rsidTr="00E36928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34521B" w:rsidRPr="004B2727" w:rsidRDefault="0034521B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Այլ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անհրաժեշտ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7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34521B" w:rsidRPr="004B2727" w:rsidRDefault="0034521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</w:tr>
      <w:tr w:rsidR="0034521B" w:rsidRPr="0022631D" w14:paraId="406B68D6" w14:textId="77777777" w:rsidTr="00E36928">
        <w:trPr>
          <w:trHeight w:val="288"/>
        </w:trPr>
        <w:tc>
          <w:tcPr>
            <w:tcW w:w="11120" w:type="dxa"/>
            <w:gridSpan w:val="34"/>
            <w:shd w:val="clear" w:color="auto" w:fill="99CCFF"/>
            <w:vAlign w:val="center"/>
          </w:tcPr>
          <w:p w14:paraId="79EAD146" w14:textId="77777777" w:rsidR="0034521B" w:rsidRPr="004B2727" w:rsidRDefault="003452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</w:tr>
      <w:tr w:rsidR="0034521B" w:rsidRPr="0022631D" w14:paraId="1A2BD291" w14:textId="77777777" w:rsidTr="00E36928">
        <w:trPr>
          <w:trHeight w:val="227"/>
        </w:trPr>
        <w:tc>
          <w:tcPr>
            <w:tcW w:w="11120" w:type="dxa"/>
            <w:gridSpan w:val="34"/>
            <w:shd w:val="clear" w:color="auto" w:fill="auto"/>
            <w:vAlign w:val="center"/>
          </w:tcPr>
          <w:p w14:paraId="73A19DB3" w14:textId="77777777" w:rsidR="0034521B" w:rsidRPr="004B2727" w:rsidRDefault="0034521B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Սույն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հայտարարության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հետ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կապված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լրացուցիչ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տեղեկություններ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ստանալու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կարող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եք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դիմել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գնումների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համակարգող</w:t>
            </w:r>
            <w:proofErr w:type="spellEnd"/>
          </w:p>
        </w:tc>
      </w:tr>
      <w:tr w:rsidR="0034521B" w:rsidRPr="0022631D" w14:paraId="002AF1AD" w14:textId="77777777" w:rsidTr="00E36928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34521B" w:rsidRPr="004B2727" w:rsidRDefault="0034521B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Անուն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34521B" w:rsidRPr="004B2727" w:rsidRDefault="0034521B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Հեռախոս</w:t>
            </w:r>
            <w:proofErr w:type="spellEnd"/>
          </w:p>
        </w:tc>
        <w:tc>
          <w:tcPr>
            <w:tcW w:w="380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34521B" w:rsidRPr="004B2727" w:rsidRDefault="0034521B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Էլ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փոստի</w:t>
            </w:r>
            <w:proofErr w:type="spellEnd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B272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հասցեն</w:t>
            </w:r>
            <w:proofErr w:type="spellEnd"/>
          </w:p>
        </w:tc>
      </w:tr>
      <w:tr w:rsidR="0034521B" w:rsidRPr="0022631D" w14:paraId="6C6C269C" w14:textId="77777777" w:rsidTr="00E36928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724EC5A3" w:rsidR="0034521B" w:rsidRPr="009078C5" w:rsidRDefault="0034521B" w:rsidP="009078C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bookmarkStart w:id="0" w:name="_GoBack" w:colFirst="0" w:colLast="2"/>
            <w:proofErr w:type="spellStart"/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Աշոտ</w:t>
            </w:r>
            <w:proofErr w:type="spellEnd"/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Ղազարյան</w:t>
            </w:r>
            <w:proofErr w:type="spellEnd"/>
          </w:p>
        </w:tc>
        <w:tc>
          <w:tcPr>
            <w:tcW w:w="3985" w:type="dxa"/>
            <w:gridSpan w:val="15"/>
            <w:shd w:val="clear" w:color="auto" w:fill="auto"/>
            <w:vAlign w:val="center"/>
          </w:tcPr>
          <w:p w14:paraId="570A2BE5" w14:textId="5300E072" w:rsidR="0034521B" w:rsidRPr="009078C5" w:rsidRDefault="0034521B" w:rsidP="009078C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078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093 56 60 66</w:t>
            </w:r>
          </w:p>
        </w:tc>
        <w:tc>
          <w:tcPr>
            <w:tcW w:w="3805" w:type="dxa"/>
            <w:gridSpan w:val="11"/>
            <w:shd w:val="clear" w:color="auto" w:fill="auto"/>
            <w:vAlign w:val="center"/>
          </w:tcPr>
          <w:p w14:paraId="3C42DEDA" w14:textId="392FE47A" w:rsidR="0034521B" w:rsidRPr="009078C5" w:rsidRDefault="008B461E" w:rsidP="009078C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hyperlink r:id="rId10" w:history="1">
              <w:r w:rsidR="0034521B" w:rsidRPr="009078C5">
                <w:rPr>
                  <w:rFonts w:ascii="GHEA Grapalat" w:eastAsia="Times New Roman" w:hAnsi="GHEA Grapalat" w:cs="Sylfaen"/>
                  <w:b/>
                  <w:sz w:val="14"/>
                  <w:szCs w:val="14"/>
                  <w:lang w:val="hy-AM" w:eastAsia="ru-RU"/>
                </w:rPr>
                <w:t>ashot.ghazaryan57@mail.ru</w:t>
              </w:r>
            </w:hyperlink>
          </w:p>
        </w:tc>
      </w:tr>
      <w:bookmarkEnd w:id="0"/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3CB542D2" w14:textId="2AFAA9C6" w:rsidR="00624381" w:rsidRPr="00FC2C17" w:rsidRDefault="00624381" w:rsidP="0062438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>
        <w:rPr>
          <w:rFonts w:ascii="GHEA Grapalat" w:hAnsi="GHEA Grapalat"/>
          <w:sz w:val="20"/>
          <w:lang w:val="hy-AM"/>
        </w:rPr>
        <w:t xml:space="preserve">  </w:t>
      </w:r>
      <w:r w:rsidR="0030311F">
        <w:rPr>
          <w:rFonts w:ascii="GHEA Grapalat" w:hAnsi="GHEA Grapalat" w:cs="GHEA Grapalat"/>
          <w:b/>
          <w:sz w:val="20"/>
          <w:szCs w:val="20"/>
          <w:lang w:val="pt-BR"/>
        </w:rPr>
        <w:t>«Գառնի-Լեռ» ԳԱՄ ԲԲԸ</w:t>
      </w:r>
    </w:p>
    <w:p w14:paraId="09F34D10" w14:textId="77777777" w:rsidR="0022631D" w:rsidRPr="0030311F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af-ZA" w:eastAsia="ru-RU"/>
        </w:rPr>
      </w:pPr>
    </w:p>
    <w:p w14:paraId="1160E497" w14:textId="77777777" w:rsidR="001021B0" w:rsidRPr="00137C83" w:rsidRDefault="001021B0" w:rsidP="009C5E0F">
      <w:pPr>
        <w:tabs>
          <w:tab w:val="left" w:pos="9829"/>
        </w:tabs>
        <w:ind w:left="0" w:firstLine="0"/>
        <w:rPr>
          <w:rFonts w:asciiTheme="minorHAnsi" w:hAnsiTheme="minorHAnsi"/>
          <w:sz w:val="18"/>
          <w:szCs w:val="18"/>
          <w:lang w:val="hy-AM"/>
        </w:rPr>
      </w:pPr>
    </w:p>
    <w:sectPr w:rsidR="001021B0" w:rsidRPr="00137C83" w:rsidSect="0030311F">
      <w:pgSz w:w="11907" w:h="16840" w:code="9"/>
      <w:pgMar w:top="567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70327" w14:textId="77777777" w:rsidR="008B461E" w:rsidRDefault="008B461E" w:rsidP="0022631D">
      <w:pPr>
        <w:spacing w:before="0" w:after="0"/>
      </w:pPr>
      <w:r>
        <w:separator/>
      </w:r>
    </w:p>
  </w:endnote>
  <w:endnote w:type="continuationSeparator" w:id="0">
    <w:p w14:paraId="58540651" w14:textId="77777777" w:rsidR="008B461E" w:rsidRDefault="008B461E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AA3C3" w14:textId="77777777" w:rsidR="008B461E" w:rsidRDefault="008B461E" w:rsidP="0022631D">
      <w:pPr>
        <w:spacing w:before="0" w:after="0"/>
      </w:pPr>
      <w:r>
        <w:separator/>
      </w:r>
    </w:p>
  </w:footnote>
  <w:footnote w:type="continuationSeparator" w:id="0">
    <w:p w14:paraId="1CC0CF72" w14:textId="77777777" w:rsidR="008B461E" w:rsidRDefault="008B461E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1BDA"/>
    <w:rsid w:val="00012170"/>
    <w:rsid w:val="00020076"/>
    <w:rsid w:val="00021687"/>
    <w:rsid w:val="000271EA"/>
    <w:rsid w:val="00044EA8"/>
    <w:rsid w:val="00046CCF"/>
    <w:rsid w:val="00051ECE"/>
    <w:rsid w:val="00067DFF"/>
    <w:rsid w:val="0007090E"/>
    <w:rsid w:val="00073999"/>
    <w:rsid w:val="00073D66"/>
    <w:rsid w:val="00075C17"/>
    <w:rsid w:val="00087E28"/>
    <w:rsid w:val="000A3E62"/>
    <w:rsid w:val="000B0199"/>
    <w:rsid w:val="000B7DC0"/>
    <w:rsid w:val="000E08D4"/>
    <w:rsid w:val="000E4FF1"/>
    <w:rsid w:val="000F376D"/>
    <w:rsid w:val="001021B0"/>
    <w:rsid w:val="001123CF"/>
    <w:rsid w:val="00137C83"/>
    <w:rsid w:val="00151A72"/>
    <w:rsid w:val="0017495C"/>
    <w:rsid w:val="00177384"/>
    <w:rsid w:val="001818DD"/>
    <w:rsid w:val="0018422F"/>
    <w:rsid w:val="001A1999"/>
    <w:rsid w:val="001C1BE1"/>
    <w:rsid w:val="001C75D7"/>
    <w:rsid w:val="001D1658"/>
    <w:rsid w:val="001E0091"/>
    <w:rsid w:val="001E17BB"/>
    <w:rsid w:val="0022631D"/>
    <w:rsid w:val="002324FC"/>
    <w:rsid w:val="002622D9"/>
    <w:rsid w:val="002729A7"/>
    <w:rsid w:val="00295B92"/>
    <w:rsid w:val="002A08C9"/>
    <w:rsid w:val="002C1D21"/>
    <w:rsid w:val="002E1973"/>
    <w:rsid w:val="002E4E6F"/>
    <w:rsid w:val="002F16CC"/>
    <w:rsid w:val="002F1FEB"/>
    <w:rsid w:val="0030311F"/>
    <w:rsid w:val="0034521B"/>
    <w:rsid w:val="00347B76"/>
    <w:rsid w:val="00371B1D"/>
    <w:rsid w:val="00381FF3"/>
    <w:rsid w:val="00392255"/>
    <w:rsid w:val="003B24DA"/>
    <w:rsid w:val="003B2758"/>
    <w:rsid w:val="003C7219"/>
    <w:rsid w:val="003D42B9"/>
    <w:rsid w:val="003E3D40"/>
    <w:rsid w:val="003E6978"/>
    <w:rsid w:val="003F4955"/>
    <w:rsid w:val="00433E3C"/>
    <w:rsid w:val="00441E1E"/>
    <w:rsid w:val="00446794"/>
    <w:rsid w:val="00466CFC"/>
    <w:rsid w:val="00472069"/>
    <w:rsid w:val="00474C2F"/>
    <w:rsid w:val="004764CD"/>
    <w:rsid w:val="004875E0"/>
    <w:rsid w:val="00487AA9"/>
    <w:rsid w:val="004A535F"/>
    <w:rsid w:val="004B1D44"/>
    <w:rsid w:val="004B2727"/>
    <w:rsid w:val="004B7FAD"/>
    <w:rsid w:val="004C1082"/>
    <w:rsid w:val="004D078F"/>
    <w:rsid w:val="004D7E84"/>
    <w:rsid w:val="004E376E"/>
    <w:rsid w:val="00503BCC"/>
    <w:rsid w:val="00543733"/>
    <w:rsid w:val="00546023"/>
    <w:rsid w:val="00553A25"/>
    <w:rsid w:val="00564F30"/>
    <w:rsid w:val="00565240"/>
    <w:rsid w:val="00566FC8"/>
    <w:rsid w:val="005737F9"/>
    <w:rsid w:val="0058066B"/>
    <w:rsid w:val="00582904"/>
    <w:rsid w:val="005A1BF5"/>
    <w:rsid w:val="005B1332"/>
    <w:rsid w:val="005B7874"/>
    <w:rsid w:val="005D5FBD"/>
    <w:rsid w:val="005D66D1"/>
    <w:rsid w:val="005D7CB4"/>
    <w:rsid w:val="00600A39"/>
    <w:rsid w:val="006071B3"/>
    <w:rsid w:val="00607C9A"/>
    <w:rsid w:val="00624381"/>
    <w:rsid w:val="006458AA"/>
    <w:rsid w:val="00646760"/>
    <w:rsid w:val="00690ECB"/>
    <w:rsid w:val="006A15CA"/>
    <w:rsid w:val="006A38B4"/>
    <w:rsid w:val="006B2E21"/>
    <w:rsid w:val="006C0266"/>
    <w:rsid w:val="006C296A"/>
    <w:rsid w:val="006E0D92"/>
    <w:rsid w:val="006E1A83"/>
    <w:rsid w:val="006F2779"/>
    <w:rsid w:val="007060FC"/>
    <w:rsid w:val="00771636"/>
    <w:rsid w:val="007732E7"/>
    <w:rsid w:val="0078682E"/>
    <w:rsid w:val="0078767E"/>
    <w:rsid w:val="007B744E"/>
    <w:rsid w:val="007F38C6"/>
    <w:rsid w:val="0081420B"/>
    <w:rsid w:val="0089692F"/>
    <w:rsid w:val="008A10B0"/>
    <w:rsid w:val="008A4BAD"/>
    <w:rsid w:val="008A5371"/>
    <w:rsid w:val="008B461E"/>
    <w:rsid w:val="008C2883"/>
    <w:rsid w:val="008C4E62"/>
    <w:rsid w:val="008D1720"/>
    <w:rsid w:val="008E493A"/>
    <w:rsid w:val="008E5644"/>
    <w:rsid w:val="008F7DDD"/>
    <w:rsid w:val="00904924"/>
    <w:rsid w:val="00906213"/>
    <w:rsid w:val="009078C5"/>
    <w:rsid w:val="00961EBC"/>
    <w:rsid w:val="009661B5"/>
    <w:rsid w:val="00987C8D"/>
    <w:rsid w:val="009C5E0F"/>
    <w:rsid w:val="009E75FF"/>
    <w:rsid w:val="00A05C6F"/>
    <w:rsid w:val="00A1555B"/>
    <w:rsid w:val="00A20CCF"/>
    <w:rsid w:val="00A2287C"/>
    <w:rsid w:val="00A306F5"/>
    <w:rsid w:val="00A31820"/>
    <w:rsid w:val="00A454D3"/>
    <w:rsid w:val="00A6692E"/>
    <w:rsid w:val="00A700D5"/>
    <w:rsid w:val="00A96514"/>
    <w:rsid w:val="00AA32E4"/>
    <w:rsid w:val="00AD07B9"/>
    <w:rsid w:val="00AD180F"/>
    <w:rsid w:val="00AD59DC"/>
    <w:rsid w:val="00B06BD7"/>
    <w:rsid w:val="00B22B00"/>
    <w:rsid w:val="00B35590"/>
    <w:rsid w:val="00B476C5"/>
    <w:rsid w:val="00B5130F"/>
    <w:rsid w:val="00B75762"/>
    <w:rsid w:val="00B76AE4"/>
    <w:rsid w:val="00B91DE2"/>
    <w:rsid w:val="00B94EA2"/>
    <w:rsid w:val="00BA03B0"/>
    <w:rsid w:val="00BB0A93"/>
    <w:rsid w:val="00BB2FC8"/>
    <w:rsid w:val="00BD3D4E"/>
    <w:rsid w:val="00BF12C5"/>
    <w:rsid w:val="00BF1465"/>
    <w:rsid w:val="00BF4745"/>
    <w:rsid w:val="00C05881"/>
    <w:rsid w:val="00C176A9"/>
    <w:rsid w:val="00C22A08"/>
    <w:rsid w:val="00C35AFC"/>
    <w:rsid w:val="00C423E8"/>
    <w:rsid w:val="00C471C3"/>
    <w:rsid w:val="00C5376C"/>
    <w:rsid w:val="00C65FD5"/>
    <w:rsid w:val="00C75E93"/>
    <w:rsid w:val="00C84DF7"/>
    <w:rsid w:val="00C874F0"/>
    <w:rsid w:val="00C96337"/>
    <w:rsid w:val="00C96BED"/>
    <w:rsid w:val="00CB44D2"/>
    <w:rsid w:val="00CB6E89"/>
    <w:rsid w:val="00CC1F23"/>
    <w:rsid w:val="00CE5121"/>
    <w:rsid w:val="00CF1F70"/>
    <w:rsid w:val="00D33756"/>
    <w:rsid w:val="00D350DE"/>
    <w:rsid w:val="00D36189"/>
    <w:rsid w:val="00D41B1B"/>
    <w:rsid w:val="00D437FA"/>
    <w:rsid w:val="00D56C58"/>
    <w:rsid w:val="00D6067B"/>
    <w:rsid w:val="00D624AC"/>
    <w:rsid w:val="00D80C64"/>
    <w:rsid w:val="00DB3330"/>
    <w:rsid w:val="00DE06F1"/>
    <w:rsid w:val="00DE63D2"/>
    <w:rsid w:val="00DF6EC6"/>
    <w:rsid w:val="00E101BC"/>
    <w:rsid w:val="00E214CF"/>
    <w:rsid w:val="00E223ED"/>
    <w:rsid w:val="00E243EA"/>
    <w:rsid w:val="00E30A63"/>
    <w:rsid w:val="00E33A25"/>
    <w:rsid w:val="00E36928"/>
    <w:rsid w:val="00E372B1"/>
    <w:rsid w:val="00E4188B"/>
    <w:rsid w:val="00E43F2E"/>
    <w:rsid w:val="00E54C4D"/>
    <w:rsid w:val="00E56328"/>
    <w:rsid w:val="00E85A22"/>
    <w:rsid w:val="00EA01A2"/>
    <w:rsid w:val="00EA568C"/>
    <w:rsid w:val="00EA767F"/>
    <w:rsid w:val="00EB47D9"/>
    <w:rsid w:val="00EB59EE"/>
    <w:rsid w:val="00EF1087"/>
    <w:rsid w:val="00EF16D0"/>
    <w:rsid w:val="00F03CAB"/>
    <w:rsid w:val="00F10AFE"/>
    <w:rsid w:val="00F13440"/>
    <w:rsid w:val="00F31004"/>
    <w:rsid w:val="00F36009"/>
    <w:rsid w:val="00F41B85"/>
    <w:rsid w:val="00F425C8"/>
    <w:rsid w:val="00F4335D"/>
    <w:rsid w:val="00F64167"/>
    <w:rsid w:val="00F6673B"/>
    <w:rsid w:val="00F77AAD"/>
    <w:rsid w:val="00F916C4"/>
    <w:rsid w:val="00F91E92"/>
    <w:rsid w:val="00FB097B"/>
    <w:rsid w:val="00FB0B27"/>
    <w:rsid w:val="00FF338A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uiPriority w:val="99"/>
    <w:rsid w:val="00AD180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4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71C3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b">
    <w:name w:val="Table Grid"/>
    <w:basedOn w:val="a1"/>
    <w:uiPriority w:val="39"/>
    <w:rsid w:val="00566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66FC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Body Text"/>
    <w:basedOn w:val="a"/>
    <w:link w:val="ad"/>
    <w:rsid w:val="00A2287C"/>
    <w:pPr>
      <w:spacing w:before="0" w:after="120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A2287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uiPriority w:val="99"/>
    <w:rsid w:val="00AD180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4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71C3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b">
    <w:name w:val="Table Grid"/>
    <w:basedOn w:val="a1"/>
    <w:uiPriority w:val="39"/>
    <w:rsid w:val="00566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66FC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Body Text"/>
    <w:basedOn w:val="a"/>
    <w:link w:val="ad"/>
    <w:rsid w:val="00A2287C"/>
    <w:pPr>
      <w:spacing w:before="0" w:after="120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A2287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rine.manavjyan@anpp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ine.manavjyan@anpp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702AC-04C0-4505-9A7A-9AB80C73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806</Words>
  <Characters>4597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Пользователь Windows</cp:lastModifiedBy>
  <cp:revision>79</cp:revision>
  <cp:lastPrinted>2024-09-25T11:41:00Z</cp:lastPrinted>
  <dcterms:created xsi:type="dcterms:W3CDTF">2021-06-28T12:08:00Z</dcterms:created>
  <dcterms:modified xsi:type="dcterms:W3CDTF">2024-11-22T05:46:00Z</dcterms:modified>
</cp:coreProperties>
</file>