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72497C4C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FC558E">
        <w:rPr>
          <w:rFonts w:ascii="GHEA Grapalat" w:hAnsi="GHEA Grapalat"/>
          <w:b w:val="0"/>
          <w:sz w:val="16"/>
          <w:szCs w:val="16"/>
          <w:lang w:val="af-ZA"/>
        </w:rPr>
        <w:t>ՍՄՏՀ-ՄԱԱՊՁԲ-23/17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0F96EBBB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A2037E">
        <w:rPr>
          <w:rFonts w:ascii="GHEA Grapalat" w:hAnsi="GHEA Grapalat"/>
          <w:sz w:val="16"/>
          <w:szCs w:val="16"/>
          <w:lang w:val="hy-AM"/>
        </w:rPr>
        <w:t>Ավտոպահեստամասեր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FC558E">
        <w:rPr>
          <w:rFonts w:ascii="GHEA Grapalat" w:hAnsi="GHEA Grapalat"/>
          <w:b/>
          <w:sz w:val="16"/>
          <w:szCs w:val="16"/>
          <w:lang w:val="af-ZA"/>
        </w:rPr>
        <w:t>ՍՄՏՀ-ՄԱԱՊՁԲ-23/17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1B9AC461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C558E">
        <w:rPr>
          <w:rFonts w:ascii="GHEA Grapalat" w:hAnsi="GHEA Grapalat"/>
          <w:sz w:val="16"/>
          <w:szCs w:val="16"/>
          <w:lang w:val="hy-AM"/>
        </w:rPr>
        <w:t>մարտի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F81EBD">
        <w:rPr>
          <w:rFonts w:ascii="GHEA Grapalat" w:hAnsi="GHEA Grapalat"/>
          <w:sz w:val="16"/>
          <w:szCs w:val="16"/>
          <w:lang w:val="hy-AM"/>
        </w:rPr>
        <w:t>9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45B1E3FA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B250C">
        <w:rPr>
          <w:rFonts w:ascii="GHEA Grapalat" w:hAnsi="GHEA Grapalat" w:cs="Calibri"/>
          <w:color w:val="000000"/>
          <w:sz w:val="18"/>
          <w:szCs w:val="18"/>
        </w:rPr>
        <w:t>օդի</w:t>
      </w:r>
      <w:proofErr w:type="spellEnd"/>
      <w:r w:rsidR="009B250C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proofErr w:type="spellStart"/>
      <w:r w:rsidR="009B250C">
        <w:rPr>
          <w:rFonts w:ascii="GHEA Grapalat" w:hAnsi="GHEA Grapalat" w:cs="Calibri"/>
          <w:color w:val="000000"/>
          <w:sz w:val="18"/>
          <w:szCs w:val="18"/>
        </w:rPr>
        <w:t>զտիչ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FD6BB5" w:rsidRPr="00033FA0" w14:paraId="0863A5CF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059C256E" w:rsidR="008B206E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FC558E" w14:paraId="39EC81E0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1398DA7E" w:rsidR="00F760B0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7D110671" w:rsidR="00F760B0" w:rsidRPr="00033FA0" w:rsidRDefault="000D14B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4 000</w:t>
            </w:r>
          </w:p>
        </w:tc>
      </w:tr>
    </w:tbl>
    <w:p w14:paraId="7BA2062E" w14:textId="2F50523A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E7739" w:rsidRPr="006F623D">
        <w:rPr>
          <w:rFonts w:ascii="GHEA Grapalat" w:hAnsi="GHEA Grapalat" w:cs="Calibri"/>
          <w:color w:val="000000"/>
          <w:sz w:val="18"/>
          <w:szCs w:val="18"/>
          <w:lang w:val="hy-AM"/>
        </w:rPr>
        <w:t>սրահի օդի զտիչ /ֆիլտր սալոնի/sprinter 906/SA 1227/MERSEDES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2E7D3EC8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D4098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E7F1D0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88340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D40149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635D0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4F4531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23B39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0AE0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793250EB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DE54F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D6EC36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D4A96E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18AF2C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0344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FC558E" w14:paraId="0107580D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A57525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2FF9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17EB66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29009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D4F72" w:rsidRPr="00033FA0" w14:paraId="5377FBF2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1C9A5F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FF1CEB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957A0B" w14:textId="238E6402" w:rsidR="00BD4F72" w:rsidRPr="00033FA0" w:rsidRDefault="00BC534B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5 500</w:t>
            </w:r>
          </w:p>
        </w:tc>
      </w:tr>
    </w:tbl>
    <w:p w14:paraId="3D0947CF" w14:textId="10EFCFA5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</w:t>
      </w:r>
      <w:r w:rsidR="003A7AF8">
        <w:rPr>
          <w:rFonts w:ascii="GHEA Grapalat" w:hAnsi="GHEA Grapalat" w:cs="Sylfaen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C2233">
        <w:rPr>
          <w:rFonts w:ascii="GHEA Grapalat" w:hAnsi="GHEA Grapalat" w:cs="Calibri"/>
          <w:color w:val="000000"/>
          <w:sz w:val="18"/>
          <w:szCs w:val="18"/>
        </w:rPr>
        <w:t>ռետինե</w:t>
      </w:r>
      <w:proofErr w:type="spellEnd"/>
      <w:r w:rsidR="006C2233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proofErr w:type="spellStart"/>
      <w:r w:rsidR="006C2233">
        <w:rPr>
          <w:rFonts w:ascii="GHEA Grapalat" w:hAnsi="GHEA Grapalat" w:cs="Calibri"/>
          <w:color w:val="000000"/>
          <w:sz w:val="18"/>
          <w:szCs w:val="18"/>
        </w:rPr>
        <w:t>թարթեր</w:t>
      </w:r>
      <w:proofErr w:type="spellEnd"/>
      <w:r w:rsidR="006C2233">
        <w:rPr>
          <w:rFonts w:ascii="GHEA Grapalat" w:hAnsi="GHEA Grapalat" w:cs="Calibri"/>
          <w:color w:val="000000"/>
          <w:sz w:val="18"/>
          <w:szCs w:val="18"/>
        </w:rPr>
        <w:t xml:space="preserve">  /</w:t>
      </w:r>
      <w:proofErr w:type="spellStart"/>
      <w:r w:rsidR="006C2233">
        <w:rPr>
          <w:rFonts w:ascii="GHEA Grapalat" w:hAnsi="GHEA Grapalat" w:cs="Calibri"/>
          <w:color w:val="000000"/>
          <w:sz w:val="18"/>
          <w:szCs w:val="18"/>
        </w:rPr>
        <w:t>չոտկի</w:t>
      </w:r>
      <w:proofErr w:type="spellEnd"/>
      <w:r w:rsidR="006C2233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proofErr w:type="spellStart"/>
      <w:r w:rsidR="006C2233">
        <w:rPr>
          <w:rFonts w:ascii="GHEA Grapalat" w:hAnsi="GHEA Grapalat" w:cs="Calibri"/>
          <w:color w:val="000000"/>
          <w:sz w:val="18"/>
          <w:szCs w:val="18"/>
        </w:rPr>
        <w:t>ռեզին</w:t>
      </w:r>
      <w:proofErr w:type="spellEnd"/>
      <w:r w:rsidR="006C2233">
        <w:rPr>
          <w:rFonts w:ascii="GHEA Grapalat" w:hAnsi="GHEA Grapalat" w:cs="Calibri"/>
          <w:color w:val="000000"/>
          <w:sz w:val="18"/>
          <w:szCs w:val="18"/>
        </w:rPr>
        <w:t xml:space="preserve"> 700մմ  N28/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89BAF8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14A25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A400A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B8D5F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DF618E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267FD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103CCE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D8735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CCA32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233CB2F9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AA069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CBB74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2440D1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7B8134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C9AE9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FC558E" w14:paraId="754C244B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AAAD08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60F7FC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BA4AA0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1B16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34589C" w:rsidRPr="00033FA0" w14:paraId="66E1865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5193E0C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46DFBF2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67457B" w14:textId="5CD69D5B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6 400</w:t>
            </w:r>
          </w:p>
        </w:tc>
      </w:tr>
    </w:tbl>
    <w:p w14:paraId="74EB2E16" w14:textId="00B2C39E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9E647F">
        <w:rPr>
          <w:rFonts w:ascii="GHEA Grapalat" w:hAnsi="GHEA Grapalat"/>
          <w:sz w:val="16"/>
          <w:szCs w:val="16"/>
          <w:lang w:val="hy-AM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052A3">
        <w:rPr>
          <w:rFonts w:ascii="GHEA Grapalat" w:hAnsi="GHEA Grapalat" w:cs="Calibri"/>
          <w:sz w:val="18"/>
          <w:szCs w:val="18"/>
        </w:rPr>
        <w:t>տուրբույի</w:t>
      </w:r>
      <w:proofErr w:type="spellEnd"/>
      <w:r w:rsidR="00B052A3">
        <w:rPr>
          <w:rFonts w:ascii="GHEA Grapalat" w:hAnsi="GHEA Grapalat" w:cs="Calibri"/>
          <w:sz w:val="18"/>
          <w:szCs w:val="18"/>
        </w:rPr>
        <w:t xml:space="preserve"> </w:t>
      </w:r>
      <w:proofErr w:type="spellStart"/>
      <w:r w:rsidR="00B052A3">
        <w:rPr>
          <w:rFonts w:ascii="GHEA Grapalat" w:hAnsi="GHEA Grapalat" w:cs="Calibri"/>
          <w:sz w:val="18"/>
          <w:szCs w:val="18"/>
        </w:rPr>
        <w:t>պատրուպկա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97DAB1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53FF9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A806E5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16B60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E523F5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552F7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30BDFC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94711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EC3681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6CAF3813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19CF6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A3561E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CFAA8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73042A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7ABCF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FC558E" w14:paraId="320DA1EA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907188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44D4F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BAB3DC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6EF08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D4F72" w:rsidRPr="00033FA0" w14:paraId="286BADA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0095D0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243D42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F2DBAFF" w14:textId="01D0AE2F" w:rsidR="00BD4F72" w:rsidRPr="00033FA0" w:rsidRDefault="00A658E4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12 000</w:t>
            </w:r>
          </w:p>
        </w:tc>
      </w:tr>
    </w:tbl>
    <w:p w14:paraId="22CFB7EA" w14:textId="480042F1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2D1E0C45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C558E">
        <w:rPr>
          <w:rFonts w:ascii="GHEA Grapalat" w:hAnsi="GHEA Grapalat"/>
          <w:sz w:val="16"/>
          <w:szCs w:val="16"/>
          <w:lang w:val="af-ZA"/>
        </w:rPr>
        <w:t>ՍՄՏՀ-ՄԱԱՊՁԲ-23/17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lastRenderedPageBreak/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2800" w14:textId="77777777" w:rsidR="00646361" w:rsidRDefault="00646361">
      <w:r>
        <w:separator/>
      </w:r>
    </w:p>
  </w:endnote>
  <w:endnote w:type="continuationSeparator" w:id="0">
    <w:p w14:paraId="1539543B" w14:textId="77777777" w:rsidR="00646361" w:rsidRDefault="0064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FB15" w14:textId="77777777" w:rsidR="00646361" w:rsidRDefault="00646361">
      <w:r>
        <w:separator/>
      </w:r>
    </w:p>
  </w:footnote>
  <w:footnote w:type="continuationSeparator" w:id="0">
    <w:p w14:paraId="183200AF" w14:textId="77777777" w:rsidR="00646361" w:rsidRDefault="0064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E12D2"/>
    <w:rsid w:val="000E1C6A"/>
    <w:rsid w:val="000E3FC1"/>
    <w:rsid w:val="000E6AE3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F3621"/>
    <w:rsid w:val="001F5BAF"/>
    <w:rsid w:val="002055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C1DD1"/>
    <w:rsid w:val="002C213A"/>
    <w:rsid w:val="002C5839"/>
    <w:rsid w:val="002C60EF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6CD0"/>
    <w:rsid w:val="00383CE9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D5271"/>
    <w:rsid w:val="003E343E"/>
    <w:rsid w:val="003F0D40"/>
    <w:rsid w:val="003F10B3"/>
    <w:rsid w:val="003F49B4"/>
    <w:rsid w:val="00400AC5"/>
    <w:rsid w:val="00400D56"/>
    <w:rsid w:val="00402ED2"/>
    <w:rsid w:val="00405D74"/>
    <w:rsid w:val="00415228"/>
    <w:rsid w:val="00415311"/>
    <w:rsid w:val="00421C71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08A7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645A0"/>
    <w:rsid w:val="00565F1E"/>
    <w:rsid w:val="005676AA"/>
    <w:rsid w:val="00570AA7"/>
    <w:rsid w:val="005763E2"/>
    <w:rsid w:val="00580ACB"/>
    <w:rsid w:val="00584472"/>
    <w:rsid w:val="00586A35"/>
    <w:rsid w:val="0059197C"/>
    <w:rsid w:val="00592663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F254D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4FD7"/>
    <w:rsid w:val="00645890"/>
    <w:rsid w:val="00646361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6171"/>
    <w:rsid w:val="007A795B"/>
    <w:rsid w:val="007B63DD"/>
    <w:rsid w:val="007B6C31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43D20"/>
    <w:rsid w:val="0085228E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D299A"/>
    <w:rsid w:val="009D353F"/>
    <w:rsid w:val="009D3A60"/>
    <w:rsid w:val="009E587D"/>
    <w:rsid w:val="009E5F93"/>
    <w:rsid w:val="009E647F"/>
    <w:rsid w:val="009F31EA"/>
    <w:rsid w:val="009F5D08"/>
    <w:rsid w:val="009F5EE5"/>
    <w:rsid w:val="00A03098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818B9"/>
    <w:rsid w:val="00A81C27"/>
    <w:rsid w:val="00AA698E"/>
    <w:rsid w:val="00AB1F7F"/>
    <w:rsid w:val="00AB253E"/>
    <w:rsid w:val="00AB2D08"/>
    <w:rsid w:val="00AB4867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A0FBF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580B"/>
    <w:rsid w:val="00C51538"/>
    <w:rsid w:val="00C54035"/>
    <w:rsid w:val="00C56677"/>
    <w:rsid w:val="00C90538"/>
    <w:rsid w:val="00C926B7"/>
    <w:rsid w:val="00CA6069"/>
    <w:rsid w:val="00CA61E8"/>
    <w:rsid w:val="00CC0777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46FE"/>
    <w:rsid w:val="00DF08F7"/>
    <w:rsid w:val="00DF3D8D"/>
    <w:rsid w:val="00E0533B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313A6"/>
    <w:rsid w:val="00F35FBC"/>
    <w:rsid w:val="00F408C7"/>
    <w:rsid w:val="00F5305E"/>
    <w:rsid w:val="00F546D9"/>
    <w:rsid w:val="00F570A9"/>
    <w:rsid w:val="00F63219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145</cp:revision>
  <cp:lastPrinted>2022-01-24T12:21:00Z</cp:lastPrinted>
  <dcterms:created xsi:type="dcterms:W3CDTF">2022-11-03T08:57:00Z</dcterms:created>
  <dcterms:modified xsi:type="dcterms:W3CDTF">2023-03-09T12:52:00Z</dcterms:modified>
</cp:coreProperties>
</file>