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FCE6" w14:textId="77777777" w:rsidR="0015142B" w:rsidRPr="00EC697C" w:rsidRDefault="0015142B" w:rsidP="0015142B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  <w:r w:rsidRPr="00FB0114">
        <w:rPr>
          <w:rFonts w:ascii="GHEA Grapalat" w:eastAsia="Times New Roman" w:hAnsi="GHEA Grapalat" w:cs="Times New Roman"/>
          <w:b/>
          <w:sz w:val="20"/>
          <w:szCs w:val="20"/>
        </w:rPr>
        <w:t>Протокол № 3</w:t>
      </w:r>
    </w:p>
    <w:p w14:paraId="55B5F4D4" w14:textId="4E3EADBF" w:rsidR="0015142B" w:rsidRPr="00FB0114" w:rsidRDefault="008A672D" w:rsidP="0015142B">
      <w:pPr>
        <w:spacing w:after="0" w:line="240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  <w:r w:rsidRPr="002F7E60">
        <w:rPr>
          <w:rFonts w:ascii="GHEA Grapalat" w:eastAsia="Times New Roman" w:hAnsi="GHEA Grapalat" w:cs="Times New Roman"/>
          <w:sz w:val="20"/>
          <w:szCs w:val="20"/>
          <w:lang w:val="af-ZA"/>
        </w:rPr>
        <w:t>ՋԿ-ՀԲՄԱՇՁԲ-25/6-Ա</w:t>
      </w:r>
      <w:r w:rsidRPr="00FB0114">
        <w:rPr>
          <w:rFonts w:ascii="GHEA Grapalat" w:eastAsia="Times New Roman" w:hAnsi="GHEA Grapalat" w:cs="Times New Roman"/>
          <w:b/>
          <w:sz w:val="20"/>
          <w:szCs w:val="20"/>
        </w:rPr>
        <w:t xml:space="preserve"> </w:t>
      </w:r>
      <w:r w:rsidR="0015142B" w:rsidRPr="00FB0114">
        <w:rPr>
          <w:rFonts w:ascii="GHEA Grapalat" w:eastAsia="Times New Roman" w:hAnsi="GHEA Grapalat" w:cs="Times New Roman"/>
          <w:b/>
          <w:sz w:val="20"/>
          <w:szCs w:val="20"/>
        </w:rPr>
        <w:t>заседание оценочного комитета</w:t>
      </w:r>
    </w:p>
    <w:p w14:paraId="407E3EF5" w14:textId="77777777" w:rsidR="0015142B" w:rsidRPr="00FB0114" w:rsidRDefault="0015142B" w:rsidP="0015142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B0114">
        <w:rPr>
          <w:rFonts w:ascii="GHEA Grapalat" w:eastAsia="Times New Roman" w:hAnsi="GHEA Grapalat" w:cs="Times New Roman"/>
          <w:sz w:val="20"/>
          <w:szCs w:val="20"/>
        </w:rPr>
        <w:t xml:space="preserve">Ереван, </w:t>
      </w: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6 </w:t>
      </w:r>
      <w:r w:rsidRPr="00FB011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октября </w:t>
      </w:r>
      <w:r w:rsidRPr="00FB0114">
        <w:rPr>
          <w:rFonts w:ascii="GHEA Grapalat" w:eastAsia="Times New Roman" w:hAnsi="GHEA Grapalat" w:cs="Times New Roman"/>
          <w:sz w:val="20"/>
          <w:szCs w:val="20"/>
        </w:rPr>
        <w:t>2025 г.</w:t>
      </w:r>
    </w:p>
    <w:p w14:paraId="464223F5" w14:textId="77777777" w:rsidR="0015142B" w:rsidRPr="00FB0114" w:rsidRDefault="0015142B" w:rsidP="0015142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14:paraId="726A3781" w14:textId="77777777" w:rsidR="0015142B" w:rsidRPr="00FB0114" w:rsidRDefault="0015142B" w:rsidP="0015142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B0114">
        <w:rPr>
          <w:rFonts w:ascii="GHEA Grapalat" w:eastAsia="Times New Roman" w:hAnsi="GHEA Grapalat" w:cs="Times New Roman"/>
          <w:sz w:val="20"/>
          <w:szCs w:val="20"/>
        </w:rPr>
        <w:t>В мероприятии приняли участие:</w:t>
      </w:r>
    </w:p>
    <w:p w14:paraId="6FE05755" w14:textId="77777777" w:rsidR="0015142B" w:rsidRPr="00FB0114" w:rsidRDefault="0015142B" w:rsidP="0015142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B0114">
        <w:rPr>
          <w:rFonts w:ascii="GHEA Grapalat" w:eastAsia="Times New Roman" w:hAnsi="GHEA Grapalat" w:cs="Times New Roman"/>
          <w:sz w:val="20"/>
          <w:szCs w:val="20"/>
        </w:rPr>
        <w:t xml:space="preserve">Председатель комитета: </w:t>
      </w:r>
      <w:r w:rsidRPr="00FB011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В. Оганджанян </w:t>
      </w:r>
      <w:r w:rsidRPr="00FB0114">
        <w:rPr>
          <w:rFonts w:ascii="Cambria Math" w:eastAsia="Times New Roman" w:hAnsi="Cambria Math" w:cs="Times New Roman"/>
          <w:sz w:val="20"/>
          <w:szCs w:val="20"/>
          <w:lang w:val="hy-AM"/>
        </w:rPr>
        <w:t>.</w:t>
      </w:r>
    </w:p>
    <w:p w14:paraId="0C83414E" w14:textId="77777777" w:rsidR="0015142B" w:rsidRPr="00B57F9B" w:rsidRDefault="0015142B" w:rsidP="0015142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B0114">
        <w:rPr>
          <w:rFonts w:ascii="GHEA Grapalat" w:eastAsia="Times New Roman" w:hAnsi="GHEA Grapalat" w:cs="Times New Roman"/>
          <w:sz w:val="20"/>
          <w:szCs w:val="20"/>
        </w:rPr>
        <w:t xml:space="preserve">Члены комиссии: Н. Аветян </w:t>
      </w: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С. </w:t>
      </w:r>
      <w:r w:rsidRPr="00B57F9B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Алексанян </w:t>
      </w:r>
      <w:r w:rsidRPr="00B57F9B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</w:t>
      </w:r>
      <w:r w:rsidRPr="00B57F9B">
        <w:rPr>
          <w:rFonts w:ascii="Cambria Math" w:eastAsia="Times New Roman" w:hAnsi="Cambria Math" w:cs="Cambria Math"/>
          <w:sz w:val="20"/>
          <w:szCs w:val="20"/>
          <w:lang w:val="hy-AM"/>
        </w:rPr>
        <w:t>Т.</w:t>
      </w:r>
      <w:r w:rsidRPr="00B57F9B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B57F9B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Варданян </w:t>
      </w:r>
      <w:r w:rsidRPr="00B57F9B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и </w:t>
      </w:r>
      <w:r w:rsidRPr="00B57F9B">
        <w:rPr>
          <w:rFonts w:ascii="Cambria Math" w:eastAsia="Times New Roman" w:hAnsi="Cambria Math" w:cs="Cambria Math"/>
          <w:sz w:val="20"/>
          <w:szCs w:val="20"/>
          <w:lang w:val="hy-AM"/>
        </w:rPr>
        <w:t>С.</w:t>
      </w:r>
      <w:r w:rsidRPr="00B57F9B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B57F9B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Абазян </w:t>
      </w:r>
      <w:r w:rsidRPr="00B57F9B">
        <w:rPr>
          <w:rFonts w:ascii="GHEA Grapalat" w:eastAsia="Times New Roman" w:hAnsi="GHEA Grapalat" w:cs="Times New Roman"/>
          <w:sz w:val="20"/>
          <w:szCs w:val="20"/>
          <w:lang w:val="hy-AM"/>
        </w:rPr>
        <w:t>.</w:t>
      </w:r>
    </w:p>
    <w:p w14:paraId="226D16B1" w14:textId="77777777" w:rsidR="0015142B" w:rsidRPr="00B57F9B" w:rsidRDefault="0015142B" w:rsidP="0015142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57F9B">
        <w:rPr>
          <w:rFonts w:ascii="GHEA Grapalat" w:eastAsia="Times New Roman" w:hAnsi="GHEA Grapalat" w:cs="Times New Roman"/>
          <w:sz w:val="20"/>
          <w:szCs w:val="20"/>
          <w:lang w:val="hy-AM"/>
        </w:rPr>
        <w:t>Секретарь: А. Саргсян.</w:t>
      </w:r>
    </w:p>
    <w:p w14:paraId="4E0C5778" w14:textId="77777777" w:rsidR="0015142B" w:rsidRPr="00FB0114" w:rsidRDefault="0015142B" w:rsidP="0015142B">
      <w:pPr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B011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Об утверждении повестки дня заседания комитета</w:t>
      </w:r>
    </w:p>
    <w:p w14:paraId="4A848842" w14:textId="77777777" w:rsidR="0015142B" w:rsidRPr="00FB0114" w:rsidRDefault="0015142B" w:rsidP="0015142B">
      <w:pPr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B011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------------------------------------------------------------------------------------------------</w:t>
      </w:r>
    </w:p>
    <w:p w14:paraId="596C3ADF" w14:textId="77777777" w:rsidR="0015142B" w:rsidRPr="00FB0114" w:rsidRDefault="0015142B" w:rsidP="0015142B">
      <w:pPr>
        <w:spacing w:after="0" w:line="276" w:lineRule="auto"/>
        <w:ind w:firstLine="567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B0114">
        <w:rPr>
          <w:rFonts w:ascii="GHEA Grapalat" w:eastAsia="Times New Roman" w:hAnsi="GHEA Grapalat" w:cs="Times New Roman"/>
          <w:sz w:val="20"/>
          <w:szCs w:val="20"/>
          <w:lang w:val="hy-AM"/>
        </w:rPr>
        <w:t>Утвердить следующую повестку дня заседания комитета:</w:t>
      </w:r>
    </w:p>
    <w:p w14:paraId="281B5042" w14:textId="3BE9182C" w:rsidR="0015142B" w:rsidRPr="00FB0114" w:rsidRDefault="0015142B" w:rsidP="0015142B">
      <w:pPr>
        <w:spacing w:after="0" w:line="276" w:lineRule="auto"/>
        <w:ind w:firstLine="567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B0114">
        <w:rPr>
          <w:rFonts w:ascii="GHEA Grapalat" w:eastAsia="Times New Roman" w:hAnsi="GHEA Grapalat" w:cs="Times New Roman"/>
          <w:sz w:val="20"/>
          <w:szCs w:val="20"/>
          <w:lang w:val="hy-AM"/>
        </w:rPr>
        <w:t>О подаче заявок на тендерную стадию процедуры с кодом «</w:t>
      </w:r>
      <w:r w:rsidR="008A672D" w:rsidRPr="002F7E60">
        <w:rPr>
          <w:rFonts w:ascii="GHEA Grapalat" w:eastAsia="Times New Roman" w:hAnsi="GHEA Grapalat" w:cs="Times New Roman"/>
          <w:sz w:val="20"/>
          <w:szCs w:val="20"/>
          <w:lang w:val="af-ZA"/>
        </w:rPr>
        <w:t>ՋԿ-ՀԲՄԱՇՁԲ-25/6-Ա</w:t>
      </w:r>
      <w:r w:rsidRPr="00FB011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» </w:t>
      </w:r>
      <w:r w:rsidRPr="00FB011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.</w:t>
      </w:r>
    </w:p>
    <w:p w14:paraId="3AE2C640" w14:textId="77777777" w:rsidR="0015142B" w:rsidRPr="00FB0114" w:rsidRDefault="0015142B" w:rsidP="0015142B">
      <w:pPr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sz w:val="8"/>
          <w:szCs w:val="20"/>
          <w:lang w:val="hy-AM"/>
        </w:rPr>
      </w:pPr>
    </w:p>
    <w:p w14:paraId="28DC49A9" w14:textId="77777777" w:rsidR="0015142B" w:rsidRPr="00FB0114" w:rsidRDefault="0015142B" w:rsidP="0015142B">
      <w:pPr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B011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Об </w:t>
      </w:r>
      <w:r w:rsidRPr="00FB0114">
        <w:rPr>
          <w:rFonts w:ascii="GHEA Grapalat" w:eastAsia="Times New Roman" w:hAnsi="GHEA Grapalat" w:cs="Times New Roman"/>
          <w:b/>
          <w:sz w:val="20"/>
          <w:szCs w:val="20"/>
          <w:lang w:val="de-DE"/>
        </w:rPr>
        <w:t xml:space="preserve">открытии </w:t>
      </w:r>
      <w:r w:rsidRPr="00FB0114">
        <w:rPr>
          <w:rFonts w:ascii="GHEA Grapalat" w:eastAsia="Times New Roman" w:hAnsi="GHEA Grapalat" w:cs="Sylfaen"/>
          <w:b/>
          <w:noProof/>
          <w:sz w:val="20"/>
          <w:szCs w:val="24"/>
          <w:lang w:val="hy-AM"/>
        </w:rPr>
        <w:t>приема заявок на конкурсный этап</w:t>
      </w:r>
    </w:p>
    <w:p w14:paraId="2602AC04" w14:textId="420549B3" w:rsidR="0015142B" w:rsidRPr="00FB0114" w:rsidRDefault="0015142B" w:rsidP="0015142B">
      <w:pPr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B011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« </w:t>
      </w:r>
      <w:bookmarkStart w:id="0" w:name="_Hlk205369214"/>
      <w:r w:rsidR="008A672D" w:rsidRPr="002F7E60">
        <w:rPr>
          <w:rFonts w:ascii="GHEA Grapalat" w:eastAsia="Times New Roman" w:hAnsi="GHEA Grapalat" w:cs="Times New Roman"/>
          <w:sz w:val="20"/>
          <w:szCs w:val="20"/>
          <w:lang w:val="af-ZA"/>
        </w:rPr>
        <w:t>ՋԿ-ՀԲՄԱՇՁԲ-25/6-Ա</w:t>
      </w:r>
      <w:r w:rsidRPr="00FB011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» в указанный период </w:t>
      </w:r>
      <w:bookmarkEnd w:id="0"/>
      <w:r w:rsidRPr="00FB011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подали заявки следующие участники :</w:t>
      </w:r>
    </w:p>
    <w:p w14:paraId="4F8DE434" w14:textId="77777777" w:rsidR="0015142B" w:rsidRPr="00FB0114" w:rsidRDefault="0015142B" w:rsidP="0015142B">
      <w:pPr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tbl>
      <w:tblPr>
        <w:tblStyle w:val="TableGrid1"/>
        <w:tblW w:w="10461" w:type="dxa"/>
        <w:tblInd w:w="-5" w:type="dxa"/>
        <w:tblLook w:val="04A0" w:firstRow="1" w:lastRow="0" w:firstColumn="1" w:lastColumn="0" w:noHBand="0" w:noVBand="1"/>
      </w:tblPr>
      <w:tblGrid>
        <w:gridCol w:w="2552"/>
        <w:gridCol w:w="3260"/>
        <w:gridCol w:w="4649"/>
      </w:tblGrid>
      <w:tr w:rsidR="0015142B" w:rsidRPr="00FB0114" w14:paraId="1458E34A" w14:textId="77777777" w:rsidTr="000F1271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7510" w14:textId="77777777" w:rsidR="0015142B" w:rsidRPr="00FB0114" w:rsidRDefault="0015142B" w:rsidP="000F1271">
            <w:pPr>
              <w:spacing w:line="276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FB011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 участника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95F1" w14:textId="77777777" w:rsidR="0015142B" w:rsidRPr="00FB0114" w:rsidRDefault="0015142B" w:rsidP="000F1271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адрес, телефон, </w:t>
            </w:r>
            <w:r w:rsidRPr="00FB011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220F" w14:textId="77777777" w:rsidR="0015142B" w:rsidRPr="00FB0114" w:rsidRDefault="0015142B" w:rsidP="000F1271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FB011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Код размера</w:t>
            </w:r>
          </w:p>
          <w:p w14:paraId="705F5550" w14:textId="77777777" w:rsidR="0015142B" w:rsidRPr="00FB0114" w:rsidRDefault="0015142B" w:rsidP="000F1271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FB011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имя</w:t>
            </w:r>
          </w:p>
        </w:tc>
      </w:tr>
      <w:tr w:rsidR="0015142B" w:rsidRPr="0015142B" w14:paraId="3BED36F0" w14:textId="77777777" w:rsidTr="000F1271">
        <w:trPr>
          <w:trHeight w:val="10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FDC" w14:textId="77777777" w:rsidR="0015142B" w:rsidRPr="00FB0114" w:rsidRDefault="0015142B" w:rsidP="000F1271">
            <w:pPr>
              <w:spacing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Женя Хачатрян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BAAD" w14:textId="77777777" w:rsidR="0015142B" w:rsidRDefault="0015142B" w:rsidP="000F1271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4520844C" w14:textId="77777777" w:rsidR="0015142B" w:rsidRPr="00BB3835" w:rsidRDefault="008A672D" w:rsidP="000F12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4" w:history="1">
              <w:r w:rsidR="0015142B" w:rsidRPr="00634197">
                <w:rPr>
                  <w:rStyle w:val="Hyperlink"/>
                  <w:rFonts w:ascii="GHEA Grapalat" w:hAnsi="GHEA Grapalat"/>
                  <w:sz w:val="20"/>
                  <w:szCs w:val="20"/>
                </w:rPr>
                <w:t>zhenyakhachatryan87@gmail.com</w:t>
              </w:r>
            </w:hyperlink>
            <w:r w:rsidR="0015142B" w:rsidRPr="00BB3835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B801E6C" w14:textId="77777777" w:rsidR="0015142B" w:rsidRPr="00FB0114" w:rsidRDefault="0015142B" w:rsidP="000F1271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B3835">
              <w:rPr>
                <w:rFonts w:ascii="GHEA Grapalat" w:hAnsi="GHEA Grapalat"/>
                <w:sz w:val="20"/>
                <w:szCs w:val="20"/>
                <w:lang w:val="hy-AM"/>
              </w:rPr>
              <w:t xml:space="preserve">Тел </w:t>
            </w:r>
            <w:r w:rsidRPr="00BB3835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.: </w:t>
            </w:r>
            <w:r w:rsidRPr="00BB3835">
              <w:rPr>
                <w:rFonts w:ascii="GHEA Grapalat" w:hAnsi="GHEA Grapalat"/>
                <w:sz w:val="20"/>
                <w:szCs w:val="20"/>
                <w:lang w:val="hy-AM"/>
              </w:rPr>
              <w:t>091482330</w:t>
            </w:r>
          </w:p>
        </w:tc>
        <w:tc>
          <w:tcPr>
            <w:tcW w:w="4649" w:type="dxa"/>
          </w:tcPr>
          <w:p w14:paraId="4D1BBB4C" w14:textId="77777777" w:rsidR="0015142B" w:rsidRPr="00FB0114" w:rsidRDefault="0015142B" w:rsidP="000F127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  <w:bookmarkStart w:id="1" w:name="_Hlk210642859"/>
            <w:r w:rsidRPr="002B0A30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Консультационные услуги </w:t>
            </w:r>
            <w:r w:rsidRPr="00BB3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CHP 1 – </w:t>
            </w:r>
            <w:r w:rsidRPr="002B0A30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Координатор программы технической помощи: профессиональные услуги</w:t>
            </w:r>
            <w:bookmarkEnd w:id="1"/>
          </w:p>
        </w:tc>
      </w:tr>
      <w:tr w:rsidR="0015142B" w:rsidRPr="0015142B" w14:paraId="4531E51A" w14:textId="77777777" w:rsidTr="000F1271">
        <w:trPr>
          <w:trHeight w:val="4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7759" w14:textId="77777777" w:rsidR="0015142B" w:rsidRPr="00FB0114" w:rsidRDefault="0015142B" w:rsidP="000F1271">
            <w:pPr>
              <w:spacing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Сурен Назарян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42DC" w14:textId="77777777" w:rsidR="0015142B" w:rsidRDefault="0015142B" w:rsidP="000F1271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210DCE3C" w14:textId="77777777" w:rsidR="0015142B" w:rsidRDefault="008A672D" w:rsidP="000F12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5" w:history="1">
              <w:r w:rsidR="0015142B" w:rsidRPr="00634197">
                <w:rPr>
                  <w:rStyle w:val="Hyperlink"/>
                  <w:rFonts w:ascii="GHEA Grapalat" w:hAnsi="GHEA Grapalat"/>
                  <w:sz w:val="20"/>
                  <w:szCs w:val="20"/>
                </w:rPr>
                <w:t>nazaryansurenn@gmail.com</w:t>
              </w:r>
            </w:hyperlink>
            <w:r w:rsidR="0015142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29ADA53F" w14:textId="77777777" w:rsidR="0015142B" w:rsidRPr="00FB0114" w:rsidRDefault="0015142B" w:rsidP="000F1271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40295">
              <w:rPr>
                <w:rFonts w:ascii="GHEA Grapalat" w:hAnsi="GHEA Grapalat"/>
                <w:sz w:val="20"/>
                <w:szCs w:val="20"/>
                <w:lang w:val="hy-AM"/>
              </w:rPr>
              <w:t xml:space="preserve">Тел </w:t>
            </w:r>
            <w:r w:rsidRPr="00E40295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.: </w:t>
            </w:r>
            <w:r w:rsidRPr="00E40295">
              <w:rPr>
                <w:rFonts w:ascii="GHEA Grapalat" w:hAnsi="GHEA Grapalat"/>
                <w:sz w:val="20"/>
                <w:szCs w:val="20"/>
                <w:lang w:val="hy-AM"/>
              </w:rPr>
              <w:t>093158283</w:t>
            </w:r>
          </w:p>
        </w:tc>
        <w:tc>
          <w:tcPr>
            <w:tcW w:w="4649" w:type="dxa"/>
          </w:tcPr>
          <w:p w14:paraId="05A92660" w14:textId="77777777" w:rsidR="0015142B" w:rsidRPr="00CC49D9" w:rsidRDefault="0015142B" w:rsidP="000F127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  <w:bookmarkStart w:id="2" w:name="_Hlk210642845"/>
            <w:r w:rsidRPr="00BB3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ТЭЦ 2</w:t>
            </w:r>
            <w:r w:rsidRPr="002B0A30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bookmarkEnd w:id="2"/>
            <w:r w:rsidRPr="002B0A30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консалтинговые услуги –</w:t>
            </w:r>
            <w:r w:rsidRPr="002B0A30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 xml:space="preserve"> </w:t>
            </w:r>
            <w:r w:rsidRPr="002B0A30">
              <w:rPr>
                <w:rFonts w:ascii="GHEA Grapalat" w:eastAsia="Calibri" w:hAnsi="GHEA Grapalat" w:cs="Calibri"/>
                <w:sz w:val="20"/>
                <w:lang w:val="af-ZA"/>
              </w:rPr>
              <w:t xml:space="preserve">Специалист по программе ГИС управления водными ресурсами: </w:t>
            </w:r>
            <w:r w:rsidRPr="002B0A30">
              <w:rPr>
                <w:rFonts w:ascii="GHEA Grapalat" w:eastAsia="Calibri" w:hAnsi="GHEA Grapalat" w:cs="Calibri"/>
                <w:sz w:val="20"/>
                <w:lang w:val="x-none"/>
              </w:rPr>
              <w:t xml:space="preserve">профессиональные </w:t>
            </w:r>
            <w:r w:rsidRPr="002B0A30">
              <w:rPr>
                <w:rFonts w:ascii="GHEA Grapalat" w:eastAsia="Calibri" w:hAnsi="GHEA Grapalat" w:cs="Calibri"/>
                <w:sz w:val="20"/>
                <w:lang w:val="hy-AM"/>
              </w:rPr>
              <w:t>услуги</w:t>
            </w:r>
          </w:p>
        </w:tc>
      </w:tr>
      <w:tr w:rsidR="0015142B" w:rsidRPr="0015142B" w14:paraId="7D59CA5B" w14:textId="77777777" w:rsidTr="000F1271">
        <w:trPr>
          <w:trHeight w:val="5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E113" w14:textId="77777777" w:rsidR="0015142B" w:rsidRPr="00FB0114" w:rsidRDefault="0015142B" w:rsidP="000F1271">
            <w:pPr>
              <w:spacing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bookmarkStart w:id="3" w:name="_Hlk210643037"/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Лусине Багдасарян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6C71" w14:textId="77777777" w:rsidR="0015142B" w:rsidRDefault="0015142B" w:rsidP="000F1271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39B62363" w14:textId="77777777" w:rsidR="0015142B" w:rsidRPr="00BB3835" w:rsidRDefault="008A672D" w:rsidP="000F12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6" w:history="1">
              <w:r w:rsidR="0015142B" w:rsidRPr="00634197">
                <w:rPr>
                  <w:rStyle w:val="Hyperlink"/>
                </w:rPr>
                <w:t>lusinebaghdasaryan0@gmail.com</w:t>
              </w:r>
            </w:hyperlink>
            <w:r w:rsidR="0015142B">
              <w:t xml:space="preserve"> </w:t>
            </w:r>
            <w:r w:rsidR="0015142B" w:rsidRPr="00BB3835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785C04" w14:textId="77777777" w:rsidR="0015142B" w:rsidRPr="00FB0114" w:rsidRDefault="0015142B" w:rsidP="000F1271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B3835">
              <w:rPr>
                <w:rFonts w:ascii="GHEA Grapalat" w:hAnsi="GHEA Grapalat"/>
                <w:sz w:val="20"/>
                <w:szCs w:val="20"/>
                <w:lang w:val="hy-AM"/>
              </w:rPr>
              <w:t xml:space="preserve">Тел </w:t>
            </w:r>
            <w:r w:rsidRPr="00BB3835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.: </w:t>
            </w:r>
            <w:r w:rsidRPr="00BB3835">
              <w:rPr>
                <w:rFonts w:ascii="GHEA Grapalat" w:hAnsi="GHEA Grapalat"/>
                <w:sz w:val="20"/>
                <w:szCs w:val="20"/>
                <w:lang w:val="hy-AM"/>
              </w:rPr>
              <w:t>033023233</w:t>
            </w:r>
          </w:p>
        </w:tc>
        <w:tc>
          <w:tcPr>
            <w:tcW w:w="4649" w:type="dxa"/>
          </w:tcPr>
          <w:p w14:paraId="736ED121" w14:textId="77777777" w:rsidR="0015142B" w:rsidRPr="00CC49D9" w:rsidRDefault="0015142B" w:rsidP="000F1271">
            <w:pPr>
              <w:tabs>
                <w:tab w:val="left" w:pos="525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  <w:bookmarkStart w:id="4" w:name="_Hlk210643057"/>
            <w: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Консалтинговые услуги CHP 3 – </w:t>
            </w:r>
            <w:r w:rsidRPr="002B0A30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Специалист по мониторингу и оценке: профессиональные услуги</w:t>
            </w:r>
            <w:bookmarkEnd w:id="4"/>
          </w:p>
        </w:tc>
      </w:tr>
      <w:bookmarkEnd w:id="3"/>
    </w:tbl>
    <w:p w14:paraId="78B5107F" w14:textId="77777777" w:rsidR="0015142B" w:rsidRPr="00CC49D9" w:rsidRDefault="0015142B" w:rsidP="0015142B">
      <w:pPr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sz w:val="24"/>
          <w:szCs w:val="20"/>
          <w:lang w:val="hy-AM"/>
        </w:rPr>
      </w:pPr>
    </w:p>
    <w:p w14:paraId="5546D9B0" w14:textId="55B814AD" w:rsidR="0015142B" w:rsidRPr="00702E0F" w:rsidRDefault="0015142B" w:rsidP="0015142B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de-DE" w:eastAsia="x-none"/>
        </w:rPr>
      </w:pPr>
      <w:r w:rsidRPr="00702E0F">
        <w:rPr>
          <w:rFonts w:ascii="GHEA Grapalat" w:eastAsia="Times New Roman" w:hAnsi="GHEA Grapalat" w:cs="Times New Roman"/>
          <w:noProof/>
          <w:sz w:val="20"/>
          <w:szCs w:val="20"/>
          <w:lang w:val="hy-AM"/>
        </w:rPr>
        <w:t xml:space="preserve">На закупку консультационных услуг </w:t>
      </w:r>
      <w:r w:rsidRPr="00702E0F">
        <w:rPr>
          <w:rFonts w:ascii="GHEA Grapalat" w:eastAsia="Times New Roman" w:hAnsi="GHEA Grapalat" w:cs="Calibri"/>
          <w:sz w:val="20"/>
          <w:szCs w:val="20"/>
          <w:lang w:val="hy-AM" w:eastAsia="x-none"/>
        </w:rPr>
        <w:t>для нужд Водного комитета</w:t>
      </w:r>
      <w:r w:rsidRPr="00702E0F">
        <w:rPr>
          <w:rFonts w:ascii="GHEA Grapalat" w:eastAsia="Times New Roman" w:hAnsi="GHEA Grapalat" w:cs="Calibri"/>
          <w:sz w:val="20"/>
          <w:szCs w:val="20"/>
          <w:lang w:val="af-ZA" w:eastAsia="x-none"/>
        </w:rPr>
        <w:t xml:space="preserve"> Прием заявок на конкурсный этап </w:t>
      </w:r>
      <w:r w:rsidRPr="00702E0F">
        <w:rPr>
          <w:rFonts w:ascii="GHEA Grapalat" w:eastAsia="Times New Roman" w:hAnsi="GHEA Grapalat" w:cs="Calibri"/>
          <w:sz w:val="20"/>
          <w:szCs w:val="20"/>
          <w:lang w:val="hy-AM" w:eastAsia="x-none"/>
        </w:rPr>
        <w:t xml:space="preserve">, организованный под шифром « </w:t>
      </w:r>
      <w:r w:rsidR="008A672D" w:rsidRPr="002F7E60">
        <w:rPr>
          <w:rFonts w:ascii="GHEA Grapalat" w:eastAsia="Times New Roman" w:hAnsi="GHEA Grapalat" w:cs="Times New Roman"/>
          <w:sz w:val="20"/>
          <w:szCs w:val="20"/>
          <w:lang w:val="af-ZA"/>
        </w:rPr>
        <w:t>ՋԿ-ՀԲՄԱՇՁԲ-25/6-Ա</w:t>
      </w:r>
      <w:r w:rsidRPr="00702E0F">
        <w:rPr>
          <w:rFonts w:ascii="GHEA Grapalat" w:eastAsia="Times New Roman" w:hAnsi="GHEA Grapalat" w:cs="Calibri"/>
          <w:sz w:val="20"/>
          <w:szCs w:val="20"/>
          <w:lang w:val="hy-AM" w:eastAsia="x-none"/>
        </w:rPr>
        <w:t xml:space="preserve">», был произведен </w:t>
      </w:r>
      <w:r w:rsidRPr="00702E0F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1 октября 2025 года в 15:00 /приглашение участникам, прошедшим предварительный отбор, было отправлено 23.10.2025 / </w:t>
      </w:r>
      <w:r w:rsidRPr="00702E0F">
        <w:rPr>
          <w:rFonts w:ascii="Cambria Math" w:eastAsia="Times New Roman" w:hAnsi="Cambria Math" w:cs="Cambria Math"/>
          <w:sz w:val="20"/>
          <w:szCs w:val="20"/>
          <w:lang w:val="hy-AM" w:eastAsia="x-none"/>
        </w:rPr>
        <w:t>.</w:t>
      </w:r>
      <w:r w:rsidRPr="00702E0F">
        <w:rPr>
          <w:rFonts w:ascii="GHEA Grapalat" w:eastAsia="Times New Roman" w:hAnsi="GHEA Grapalat" w:cs="Times New Roman"/>
          <w:b/>
          <w:sz w:val="20"/>
          <w:szCs w:val="20"/>
          <w:lang w:val="de-DE" w:eastAsia="x-none"/>
        </w:rPr>
        <w:t xml:space="preserve"> </w:t>
      </w:r>
    </w:p>
    <w:p w14:paraId="1A1A1107" w14:textId="77777777" w:rsidR="0015142B" w:rsidRPr="00FB0114" w:rsidRDefault="0015142B" w:rsidP="0015142B">
      <w:pPr>
        <w:spacing w:after="0" w:line="276" w:lineRule="auto"/>
        <w:ind w:firstLine="567"/>
        <w:rPr>
          <w:rFonts w:ascii="GHEA Grapalat" w:eastAsia="Times New Roman" w:hAnsi="GHEA Grapalat" w:cs="Sylfaen"/>
          <w:sz w:val="20"/>
          <w:szCs w:val="20"/>
          <w:lang w:val="de-DE"/>
        </w:rPr>
      </w:pPr>
    </w:p>
    <w:p w14:paraId="750BF615" w14:textId="77777777" w:rsidR="0015142B" w:rsidRPr="00FB0114" w:rsidRDefault="0015142B" w:rsidP="0015142B">
      <w:pPr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bookmarkStart w:id="5" w:name="_Hlk205389468"/>
      <w:r w:rsidRPr="00FB011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В каждой открытой заявке, поданной участниками</w:t>
      </w:r>
      <w:r w:rsidRPr="00FB011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bookmarkEnd w:id="5"/>
      <w:r w:rsidRPr="00FB011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наличие документов, предусмотренных </w:t>
      </w:r>
      <w:r w:rsidRPr="00FB011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объявлением о приглашении </w:t>
      </w:r>
      <w:r w:rsidRPr="00FB011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на этап конкурса ;</w:t>
      </w:r>
    </w:p>
    <w:p w14:paraId="66EC7AD6" w14:textId="6C488990" w:rsidR="0015142B" w:rsidRPr="00FB0114" w:rsidRDefault="0015142B" w:rsidP="0015142B">
      <w:pPr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B011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</w:t>
      </w:r>
    </w:p>
    <w:p w14:paraId="193163A6" w14:textId="62E202EB" w:rsidR="0015142B" w:rsidRDefault="0015142B" w:rsidP="0015142B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>Заявки участников, прошедших предварительный отбор, подаются в запечатанном конверте в соответствии с требованиями Приглашения. Заявки содержат:</w:t>
      </w:r>
      <w:r w:rsidRPr="00FB0114">
        <w:rPr>
          <w:rFonts w:ascii="GHEA Grapalat" w:eastAsia="Times New Roman" w:hAnsi="GHEA Grapalat" w:cs="Times New Roman"/>
          <w:bCs/>
          <w:sz w:val="20"/>
          <w:szCs w:val="20"/>
          <w:lang w:val="es-ES"/>
        </w:rPr>
        <w:t xml:space="preserve"> </w:t>
      </w:r>
      <w:r w:rsidRPr="00FB0114">
        <w:rPr>
          <w:rFonts w:ascii="GHEA Grapalat" w:eastAsia="Times New Roman" w:hAnsi="GHEA Grapalat" w:cs="Times New Roman"/>
          <w:sz w:val="20"/>
          <w:szCs w:val="20"/>
          <w:lang w:val="hy-AM"/>
        </w:rPr>
        <w:t>Документы, указанные в приглашении к участию в тендере по процедуре с кодом «</w:t>
      </w:r>
      <w:r w:rsidR="008A672D" w:rsidRPr="002F7E60">
        <w:rPr>
          <w:rFonts w:ascii="GHEA Grapalat" w:eastAsia="Times New Roman" w:hAnsi="GHEA Grapalat" w:cs="Times New Roman"/>
          <w:sz w:val="20"/>
          <w:szCs w:val="20"/>
          <w:lang w:val="af-ZA"/>
        </w:rPr>
        <w:t>ՋԿ-ՀԲՄԱՇՁԲ-25/6-Ա</w:t>
      </w:r>
      <w:r w:rsidRPr="00FB0114">
        <w:rPr>
          <w:rFonts w:ascii="GHEA Grapalat" w:eastAsia="Times New Roman" w:hAnsi="GHEA Grapalat" w:cs="Times New Roman"/>
          <w:sz w:val="20"/>
          <w:szCs w:val="20"/>
          <w:lang w:val="hy-AM"/>
        </w:rPr>
        <w:t>».</w:t>
      </w:r>
    </w:p>
    <w:p w14:paraId="16C88D1B" w14:textId="77777777" w:rsidR="0015142B" w:rsidRDefault="0015142B" w:rsidP="0015142B">
      <w:pPr>
        <w:spacing w:after="0" w:line="276" w:lineRule="auto"/>
        <w:ind w:firstLine="567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26DA0852" w14:textId="77777777" w:rsidR="0015142B" w:rsidRDefault="0015142B" w:rsidP="0015142B">
      <w:pPr>
        <w:spacing w:after="0" w:line="276" w:lineRule="auto"/>
        <w:ind w:firstLine="567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О соответствии </w:t>
      </w:r>
      <w:r w:rsidRPr="00D7227B">
        <w:rPr>
          <w:rFonts w:ascii="GHEA Grapalat" w:eastAsia="Times New Roman" w:hAnsi="GHEA Grapalat" w:cs="Sylfaen"/>
          <w:b/>
          <w:sz w:val="20"/>
          <w:szCs w:val="20"/>
          <w:lang w:val="hy-AM"/>
        </w:rPr>
        <w:t>документов, требуемых объявлением о проведении тендера, в каждой открытой заявке, поданной участниками</w:t>
      </w:r>
    </w:p>
    <w:p w14:paraId="157DFE85" w14:textId="0848CF62" w:rsidR="0015142B" w:rsidRDefault="0015142B" w:rsidP="0015142B">
      <w:pPr>
        <w:spacing w:after="0" w:line="276" w:lineRule="auto"/>
        <w:ind w:firstLine="567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/>
        </w:rPr>
        <w:t>_________________________________________________________________________________________</w:t>
      </w:r>
    </w:p>
    <w:p w14:paraId="1D99E7CB" w14:textId="77777777" w:rsidR="0015142B" w:rsidRDefault="0015142B" w:rsidP="0015142B">
      <w:pPr>
        <w:spacing w:after="0" w:line="240" w:lineRule="auto"/>
        <w:jc w:val="both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  <w:r w:rsidRPr="00BB3835">
        <w:rPr>
          <w:rFonts w:ascii="GHEA Grapalat" w:eastAsia="Times New Roman" w:hAnsi="GHEA Grapalat" w:cs="Times New Roman"/>
          <w:sz w:val="20"/>
          <w:szCs w:val="20"/>
          <w:lang w:val="hy-AM"/>
        </w:rPr>
        <w:t>ТЭЦ 2</w:t>
      </w:r>
      <w:r w:rsidRPr="002B0A30">
        <w:rPr>
          <w:rFonts w:ascii="GHEA Grapalat" w:eastAsia="Calibri" w:hAnsi="GHEA Grapalat" w:cs="Times New Roman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0"/>
          <w:szCs w:val="20"/>
          <w:lang w:val="hy-AM"/>
        </w:rPr>
        <w:t>Консалтинговые услуги – Специалист по проектам ГИС управления водными ресурсами, запрос на профессиональные услуги</w:t>
      </w:r>
      <w:r w:rsidRPr="008A0D79">
        <w:rPr>
          <w:lang w:val="hy-AM"/>
        </w:rPr>
        <w:t xml:space="preserve"> Для обоснования своего соответствия требованиям, изложенным в разделе «Требования к опыту работы» </w:t>
      </w:r>
      <w:r w:rsidRPr="008A0D79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, Сурен Назарян </w:t>
      </w:r>
      <w:bookmarkStart w:id="6" w:name="_Hlk210642906"/>
      <w:r w:rsidRPr="008A0D79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(ФА) в документе, подтверждающем опыт работы, представленном вместе с заявлением, должен указать требуемую приглашением графу « </w:t>
      </w:r>
      <w:r w:rsidRPr="002519C3">
        <w:rPr>
          <w:rFonts w:ascii="GHEA Grapalat" w:eastAsia="Times New Roman" w:hAnsi="GHEA Grapalat" w:cs="Arial"/>
          <w:sz w:val="20"/>
          <w:szCs w:val="20"/>
          <w:lang w:val="hy-AM"/>
        </w:rPr>
        <w:t>Вода» .</w:t>
      </w:r>
      <w:r w:rsidRPr="002519C3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2519C3">
        <w:rPr>
          <w:rFonts w:ascii="GHEA Grapalat" w:eastAsia="Times New Roman" w:hAnsi="GHEA Grapalat" w:cs="Arial"/>
          <w:sz w:val="20"/>
          <w:szCs w:val="20"/>
          <w:lang w:val="hy-AM"/>
        </w:rPr>
        <w:t xml:space="preserve">программа </w:t>
      </w:r>
      <w:r w:rsidRPr="002519C3">
        <w:rPr>
          <w:rFonts w:ascii="GHEA Grapalat" w:eastAsia="Times New Roman" w:hAnsi="GHEA Grapalat" w:cs="Arial"/>
          <w:sz w:val="20"/>
          <w:szCs w:val="20"/>
          <w:lang w:val="af-ZA"/>
        </w:rPr>
        <w:lastRenderedPageBreak/>
        <w:t xml:space="preserve">ГИС </w:t>
      </w:r>
      <w:r w:rsidRPr="002519C3">
        <w:rPr>
          <w:rFonts w:ascii="GHEA Grapalat" w:eastAsia="Times New Roman" w:hAnsi="GHEA Grapalat" w:cs="Arial"/>
          <w:sz w:val="20"/>
          <w:szCs w:val="20"/>
          <w:lang w:val="hy-AM"/>
        </w:rPr>
        <w:t>управления</w:t>
      </w:r>
      <w:r w:rsidRPr="002519C3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2519C3">
        <w:rPr>
          <w:rFonts w:ascii="GHEA Grapalat" w:eastAsia="Times New Roman" w:hAnsi="GHEA Grapalat" w:cs="Arial"/>
          <w:sz w:val="20"/>
          <w:szCs w:val="20"/>
          <w:lang w:val="hy-AM"/>
        </w:rPr>
        <w:t xml:space="preserve">Специалист </w:t>
      </w:r>
      <w:r w:rsidRPr="002519C3">
        <w:rPr>
          <w:rFonts w:ascii="GHEA Grapalat" w:eastAsia="Times New Roman" w:hAnsi="GHEA Grapalat" w:cs="Calibri"/>
          <w:sz w:val="20"/>
          <w:szCs w:val="20"/>
          <w:lang w:val="af-ZA"/>
        </w:rPr>
        <w:t xml:space="preserve">должен иметь не менее </w:t>
      </w:r>
      <w:r w:rsidRPr="002519C3">
        <w:rPr>
          <w:rFonts w:ascii="GHEA Grapalat" w:eastAsia="Times New Roman" w:hAnsi="GHEA Grapalat" w:cs="Calibri"/>
          <w:sz w:val="20"/>
          <w:szCs w:val="20"/>
          <w:lang w:val="hy-AM"/>
        </w:rPr>
        <w:t xml:space="preserve">8 </w:t>
      </w:r>
      <w:r w:rsidRPr="002519C3">
        <w:rPr>
          <w:rFonts w:ascii="GHEA Grapalat" w:eastAsia="Times New Roman" w:hAnsi="GHEA Grapalat" w:cs="Calibri"/>
          <w:sz w:val="20"/>
          <w:szCs w:val="20"/>
          <w:lang w:val="af-ZA"/>
        </w:rPr>
        <w:t xml:space="preserve">лет опыта работы </w:t>
      </w:r>
      <w:r w:rsidRPr="002519C3">
        <w:rPr>
          <w:rFonts w:ascii="GHEA Grapalat" w:eastAsia="Times New Roman" w:hAnsi="GHEA Grapalat" w:cs="Calibri"/>
          <w:sz w:val="20"/>
          <w:szCs w:val="20"/>
          <w:lang w:val="hy-AM"/>
        </w:rPr>
        <w:t xml:space="preserve">в сфере водного хозяйства, в области разработки и ведения баз данных, либо в области эксплуатации автоматизированных систем управления и программ в сфере водного хозяйства. Опыт работы в </w:t>
      </w:r>
      <w:r w:rsidRPr="002519C3">
        <w:rPr>
          <w:rFonts w:ascii="GHEA Grapalat" w:eastAsia="Times New Roman" w:hAnsi="GHEA Grapalat" w:cs="Calibri"/>
          <w:sz w:val="20"/>
          <w:szCs w:val="20"/>
          <w:lang w:val="af-ZA"/>
        </w:rPr>
        <w:t xml:space="preserve">международных </w:t>
      </w:r>
      <w:r w:rsidRPr="002519C3">
        <w:rPr>
          <w:rFonts w:ascii="GHEA Grapalat" w:eastAsia="Times New Roman" w:hAnsi="GHEA Grapalat" w:cs="Calibri"/>
          <w:sz w:val="20"/>
          <w:szCs w:val="20"/>
          <w:lang w:val="hy-AM"/>
        </w:rPr>
        <w:t xml:space="preserve">проектах </w:t>
      </w:r>
      <w:r w:rsidRPr="002519C3">
        <w:rPr>
          <w:rFonts w:ascii="GHEA Grapalat" w:eastAsia="Times New Roman" w:hAnsi="GHEA Grapalat" w:cs="Calibri"/>
          <w:sz w:val="20"/>
          <w:szCs w:val="20"/>
          <w:lang w:val="af-ZA"/>
        </w:rPr>
        <w:t xml:space="preserve">будет рассматриваться как преимущество. </w:t>
      </w:r>
      <w:r>
        <w:rPr>
          <w:rFonts w:ascii="GHEA Grapalat" w:eastAsia="Times New Roman" w:hAnsi="GHEA Grapalat" w:cs="Calibri"/>
          <w:sz w:val="20"/>
          <w:szCs w:val="20"/>
          <w:lang w:val="hy-AM"/>
        </w:rPr>
        <w:t xml:space="preserve">» Информация об обосновании запроса или другие документы: </w:t>
      </w:r>
      <w:r w:rsidRPr="009473A8">
        <w:rPr>
          <w:rFonts w:ascii="GHEA Grapalat" w:eastAsia="Times New Roman" w:hAnsi="GHEA Grapalat" w:cs="Sylfaen"/>
          <w:bCs/>
          <w:sz w:val="20"/>
          <w:szCs w:val="20"/>
          <w:lang w:val="hy-AM"/>
        </w:rPr>
        <w:t>договор и т.д.</w:t>
      </w:r>
    </w:p>
    <w:bookmarkEnd w:id="6"/>
    <w:p w14:paraId="345E286B" w14:textId="77777777" w:rsidR="0015142B" w:rsidRPr="00E5708A" w:rsidRDefault="0015142B" w:rsidP="0015142B">
      <w:pPr>
        <w:spacing w:after="0" w:line="240" w:lineRule="auto"/>
        <w:jc w:val="both"/>
        <w:rPr>
          <w:rFonts w:ascii="GHEA Grapalat" w:eastAsia="Times New Roman" w:hAnsi="GHEA Grapalat" w:cs="Calibri"/>
          <w:sz w:val="20"/>
          <w:szCs w:val="20"/>
          <w:lang w:val="af-ZA"/>
        </w:rPr>
      </w:pPr>
      <w:r>
        <w:rPr>
          <w:rFonts w:ascii="GHEA Grapalat" w:eastAsia="Calibri" w:hAnsi="GHEA Grapalat" w:cs="Times New Roman"/>
          <w:sz w:val="20"/>
          <w:szCs w:val="20"/>
          <w:lang w:val="hy-AM"/>
        </w:rPr>
        <w:t xml:space="preserve">Консалтинговые услуги CHP 3 – Специалист по мониторингу и оценке, </w:t>
      </w:r>
      <w:r w:rsidRPr="00253339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запрос на </w:t>
      </w:r>
      <w:r w:rsidRPr="002B0A30">
        <w:rPr>
          <w:rFonts w:ascii="GHEA Grapalat" w:eastAsia="Calibri" w:hAnsi="GHEA Grapalat" w:cs="Calibri"/>
          <w:sz w:val="20"/>
          <w:szCs w:val="20"/>
          <w:lang w:val="hy-AM"/>
        </w:rPr>
        <w:t>профессиональные услуги</w:t>
      </w:r>
      <w:r w:rsidRPr="008A0D79">
        <w:rPr>
          <w:lang w:val="hy-AM"/>
        </w:rPr>
        <w:t xml:space="preserve"> </w:t>
      </w:r>
      <w:bookmarkStart w:id="7" w:name="_Hlk210646029"/>
      <w:r w:rsidRPr="008A0D79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Для обоснования соответствия требованиям, изложенным в разделе «Требования к опыту работы» </w:t>
      </w:r>
      <w:r w:rsidRPr="002519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Лусине Багдасарян </w:t>
      </w:r>
      <w:bookmarkEnd w:id="7"/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( ФА), в документе, подтверждающем ее трудовую деятельность, представленном вместе с заявкой, в приглашении необходимо указать требование: « </w:t>
      </w:r>
      <w:r w:rsidRPr="00E5708A">
        <w:rPr>
          <w:rFonts w:ascii="GHEA Grapalat" w:eastAsia="Times New Roman" w:hAnsi="GHEA Grapalat" w:cs="Calibri"/>
          <w:sz w:val="20"/>
          <w:szCs w:val="20"/>
          <w:lang w:val="hy-AM"/>
        </w:rPr>
        <w:t xml:space="preserve">Специалист по мониторингу и оценке </w:t>
      </w:r>
      <w:r w:rsidRPr="00E5708A">
        <w:rPr>
          <w:rFonts w:ascii="GHEA Grapalat" w:eastAsia="Times New Roman" w:hAnsi="GHEA Grapalat" w:cs="Calibri"/>
          <w:sz w:val="20"/>
          <w:szCs w:val="20"/>
          <w:lang w:val="af-ZA"/>
        </w:rPr>
        <w:t xml:space="preserve">должен иметь не менее </w:t>
      </w:r>
      <w:r w:rsidRPr="00E5708A">
        <w:rPr>
          <w:rFonts w:ascii="GHEA Grapalat" w:eastAsia="Times New Roman" w:hAnsi="GHEA Grapalat" w:cs="Calibri"/>
          <w:sz w:val="20"/>
          <w:szCs w:val="20"/>
          <w:lang w:val="hy-AM"/>
        </w:rPr>
        <w:t xml:space="preserve">5 </w:t>
      </w:r>
      <w:r w:rsidRPr="00E5708A">
        <w:rPr>
          <w:rFonts w:ascii="GHEA Grapalat" w:eastAsia="Times New Roman" w:hAnsi="GHEA Grapalat" w:cs="Calibri"/>
          <w:sz w:val="20"/>
          <w:szCs w:val="20"/>
          <w:lang w:val="af-ZA"/>
        </w:rPr>
        <w:t xml:space="preserve">лет опыта работы </w:t>
      </w:r>
      <w:r w:rsidRPr="00E5708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по осуществлению мониторинговых мероприятий, разработке рабочих планов и программ, сбору отчетов или выполнению аналитических функций. </w:t>
      </w:r>
      <w:r>
        <w:rPr>
          <w:rFonts w:ascii="GHEA Grapalat" w:eastAsia="Times New Roman" w:hAnsi="GHEA Grapalat" w:cs="Calibri"/>
          <w:sz w:val="20"/>
          <w:szCs w:val="20"/>
          <w:lang w:val="af-ZA"/>
        </w:rPr>
        <w:t xml:space="preserve">Опыт работы с международными финансовыми донорскими организациями будет считаться преимуществом </w:t>
      </w:r>
      <w:r>
        <w:rPr>
          <w:rFonts w:ascii="GHEA Grapalat" w:eastAsia="Times New Roman" w:hAnsi="GHEA Grapalat" w:cs="Calibri"/>
          <w:sz w:val="20"/>
          <w:szCs w:val="20"/>
          <w:lang w:val="hy-AM"/>
        </w:rPr>
        <w:t xml:space="preserve">». Информацию об обосновании требования (в справке, предоставленной ООО «ПРО ЭМС») или представить другие документы: </w:t>
      </w:r>
      <w:r w:rsidRPr="009473A8">
        <w:rPr>
          <w:rFonts w:ascii="GHEA Grapalat" w:eastAsia="Times New Roman" w:hAnsi="GHEA Grapalat" w:cs="Sylfaen"/>
          <w:bCs/>
          <w:sz w:val="20"/>
          <w:szCs w:val="20"/>
          <w:lang w:val="hy-AM"/>
        </w:rPr>
        <w:t>договор и т. д.</w:t>
      </w:r>
    </w:p>
    <w:p w14:paraId="1B416A43" w14:textId="77777777" w:rsidR="0015142B" w:rsidRPr="00E250A8" w:rsidRDefault="0015142B" w:rsidP="0015142B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E250A8">
        <w:rPr>
          <w:rFonts w:ascii="GHEA Grapalat" w:hAnsi="GHEA Grapalat"/>
          <w:b/>
          <w:sz w:val="20"/>
          <w:szCs w:val="20"/>
          <w:lang w:val="hy-AM"/>
        </w:rPr>
        <w:t>Решение комиссии</w:t>
      </w:r>
    </w:p>
    <w:p w14:paraId="37965A91" w14:textId="77777777" w:rsidR="0015142B" w:rsidRPr="00E250A8" w:rsidRDefault="0015142B" w:rsidP="0015142B">
      <w:pPr>
        <w:spacing w:after="0" w:line="240" w:lineRule="auto"/>
        <w:jc w:val="center"/>
        <w:rPr>
          <w:rFonts w:ascii="GHEA Grapalat" w:hAnsi="GHEA Grapalat"/>
          <w:bCs/>
          <w:sz w:val="20"/>
          <w:szCs w:val="20"/>
          <w:lang w:val="hy-AM"/>
        </w:rPr>
      </w:pPr>
      <w:r w:rsidRPr="00E250A8">
        <w:rPr>
          <w:rFonts w:ascii="GHEA Grapalat" w:hAnsi="GHEA Grapalat"/>
          <w:bCs/>
          <w:sz w:val="20"/>
          <w:szCs w:val="20"/>
          <w:lang w:val="hy-AM"/>
        </w:rPr>
        <w:t>____________________________________________________________________________________________</w:t>
      </w:r>
    </w:p>
    <w:p w14:paraId="1E1D386E" w14:textId="622388ED" w:rsidR="0015142B" w:rsidRPr="00FA413E" w:rsidRDefault="008A672D" w:rsidP="0015142B">
      <w:pPr>
        <w:spacing w:after="0" w:line="276" w:lineRule="auto"/>
        <w:ind w:firstLine="567"/>
        <w:jc w:val="both"/>
        <w:rPr>
          <w:rFonts w:ascii="GHEA Grapalat" w:hAnsi="GHEA Grapalat"/>
          <w:bCs/>
          <w:sz w:val="20"/>
          <w:szCs w:val="20"/>
          <w:lang w:val="hy-AM"/>
        </w:rPr>
      </w:pPr>
      <w:bookmarkStart w:id="8" w:name="_Hlk208909536"/>
      <w:r w:rsidRPr="002F7E60">
        <w:rPr>
          <w:rFonts w:ascii="GHEA Grapalat" w:eastAsia="Times New Roman" w:hAnsi="GHEA Grapalat" w:cs="Times New Roman"/>
          <w:sz w:val="20"/>
          <w:szCs w:val="20"/>
          <w:lang w:val="af-ZA"/>
        </w:rPr>
        <w:t>ՋԿ-ՀԲՄԱՇՁԲ-25/6-Ա</w:t>
      </w:r>
      <w:r w:rsidR="0015142B" w:rsidRPr="00FA413E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="0015142B" w:rsidRPr="00FA413E">
        <w:rPr>
          <w:rFonts w:ascii="GHEA Grapalat" w:hAnsi="GHEA Grapalat"/>
          <w:bCs/>
          <w:sz w:val="20"/>
          <w:szCs w:val="20"/>
          <w:lang w:val="hy-AM"/>
        </w:rPr>
        <w:t>В результате рассмотрения документов, представленных вместе с заявкой участника процедуры с кодом, оценочная комиссия приняла решение:</w:t>
      </w:r>
    </w:p>
    <w:p w14:paraId="620A9FF0" w14:textId="77777777" w:rsidR="0015142B" w:rsidRPr="00FA413E" w:rsidRDefault="0015142B" w:rsidP="0015142B">
      <w:pPr>
        <w:spacing w:after="0" w:line="276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bookmarkStart w:id="9" w:name="_Hlk203466630"/>
      <w:r w:rsidRPr="00FA413E">
        <w:rPr>
          <w:rFonts w:ascii="GHEA Grapalat" w:hAnsi="GHEA Grapalat" w:cs="Cambria Math"/>
          <w:sz w:val="20"/>
          <w:szCs w:val="20"/>
          <w:lang w:val="hy-AM"/>
        </w:rPr>
        <w:t xml:space="preserve">1. </w:t>
      </w:r>
      <w:r w:rsidRPr="00FA413E">
        <w:rPr>
          <w:rFonts w:ascii="GHEA Grapalat" w:hAnsi="GHEA Grapalat"/>
          <w:sz w:val="20"/>
          <w:szCs w:val="20"/>
          <w:lang w:val="hy-AM"/>
        </w:rPr>
        <w:t xml:space="preserve">Приняв </w:t>
      </w:r>
      <w:r w:rsidRPr="00BB5955">
        <w:rPr>
          <w:rFonts w:ascii="GHEA Grapalat" w:hAnsi="GHEA Grapalat"/>
          <w:bCs/>
          <w:sz w:val="20"/>
          <w:szCs w:val="20"/>
          <w:lang w:val="hy-AM"/>
        </w:rPr>
        <w:t xml:space="preserve">пункт </w:t>
      </w:r>
      <w:r w:rsidRPr="00BB5955">
        <w:rPr>
          <w:rFonts w:ascii="Cambria Math" w:hAnsi="Cambria Math" w:cs="Cambria Math"/>
          <w:bCs/>
          <w:sz w:val="20"/>
          <w:szCs w:val="20"/>
          <w:lang w:val="hy-AM"/>
        </w:rPr>
        <w:t xml:space="preserve">8 </w:t>
      </w:r>
      <w:r w:rsidRPr="00BB5955">
        <w:rPr>
          <w:rFonts w:ascii="GHEA Grapalat" w:hAnsi="GHEA Grapalat"/>
          <w:bCs/>
          <w:sz w:val="20"/>
          <w:szCs w:val="20"/>
          <w:lang w:val="hy-AM"/>
        </w:rPr>
        <w:t xml:space="preserve">приглашения </w:t>
      </w:r>
      <w:r w:rsidRPr="00FA413E">
        <w:rPr>
          <w:rFonts w:ascii="GHEA Grapalat" w:hAnsi="GHEA Grapalat"/>
          <w:sz w:val="20"/>
          <w:szCs w:val="20"/>
          <w:lang w:val="hy-AM"/>
        </w:rPr>
        <w:t xml:space="preserve">, 06 </w:t>
      </w:r>
      <w:r w:rsidRPr="00F14EBB">
        <w:rPr>
          <w:rFonts w:ascii="Cambria Math" w:hAnsi="Cambria Math" w:cs="Cambria Math"/>
          <w:sz w:val="20"/>
          <w:szCs w:val="20"/>
          <w:lang w:val="hy-AM"/>
        </w:rPr>
        <w:t xml:space="preserve">․ </w:t>
      </w:r>
      <w:r w:rsidRPr="00F14EBB">
        <w:rPr>
          <w:rFonts w:ascii="GHEA Grapalat" w:hAnsi="GHEA Grapalat"/>
          <w:sz w:val="20"/>
          <w:szCs w:val="20"/>
          <w:lang w:val="hy-AM"/>
        </w:rPr>
        <w:t xml:space="preserve">10 </w:t>
      </w:r>
      <w:r w:rsidRPr="00F14EBB">
        <w:rPr>
          <w:rFonts w:ascii="Cambria Math" w:hAnsi="Cambria Math" w:cs="Cambria Math"/>
          <w:sz w:val="20"/>
          <w:szCs w:val="20"/>
          <w:lang w:val="hy-AM"/>
        </w:rPr>
        <w:t xml:space="preserve">․ </w:t>
      </w:r>
      <w:r w:rsidRPr="00F14EBB">
        <w:rPr>
          <w:rFonts w:ascii="GHEA Grapalat" w:hAnsi="GHEA Grapalat"/>
          <w:sz w:val="20"/>
          <w:szCs w:val="20"/>
          <w:lang w:val="hy-AM"/>
        </w:rPr>
        <w:t xml:space="preserve">2025 </w:t>
      </w:r>
      <w:r w:rsidRPr="00FA413E">
        <w:rPr>
          <w:rFonts w:ascii="Cambria Math" w:hAnsi="Cambria Math" w:cs="Cambria Math"/>
          <w:sz w:val="20"/>
          <w:szCs w:val="20"/>
          <w:lang w:val="hy-AM"/>
        </w:rPr>
        <w:t>․</w:t>
      </w:r>
      <w:r w:rsidRPr="00FA413E">
        <w:rPr>
          <w:rFonts w:ascii="GHEA Grapalat" w:hAnsi="GHEA Grapalat" w:cs="Cambria Math"/>
          <w:sz w:val="20"/>
          <w:szCs w:val="20"/>
          <w:lang w:val="hy-AM"/>
        </w:rPr>
        <w:t xml:space="preserve"> </w:t>
      </w:r>
      <w:r w:rsidRPr="00FA413E">
        <w:rPr>
          <w:rFonts w:ascii="GHEA Grapalat" w:hAnsi="GHEA Grapalat"/>
          <w:sz w:val="20"/>
          <w:szCs w:val="20"/>
          <w:lang w:val="hy-AM"/>
        </w:rPr>
        <w:t>комитет</w:t>
      </w:r>
      <w:r w:rsidRPr="00FA41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413E">
        <w:rPr>
          <w:rFonts w:ascii="GHEA Grapalat" w:hAnsi="GHEA Grapalat"/>
          <w:sz w:val="20"/>
          <w:szCs w:val="20"/>
          <w:lang w:val="hy-AM"/>
        </w:rPr>
        <w:t>один</w:t>
      </w:r>
      <w:r w:rsidRPr="00FA41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413E">
        <w:rPr>
          <w:rFonts w:ascii="GHEA Grapalat" w:hAnsi="GHEA Grapalat"/>
          <w:sz w:val="20"/>
          <w:szCs w:val="20"/>
          <w:lang w:val="hy-AM"/>
        </w:rPr>
        <w:t>работающий</w:t>
      </w:r>
      <w:r w:rsidRPr="00FA41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413E">
        <w:rPr>
          <w:rFonts w:ascii="GHEA Grapalat" w:hAnsi="GHEA Grapalat"/>
          <w:sz w:val="20"/>
          <w:szCs w:val="20"/>
          <w:lang w:val="hy-AM"/>
        </w:rPr>
        <w:t>в день</w:t>
      </w:r>
      <w:r w:rsidRPr="00FA41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413E">
        <w:rPr>
          <w:rFonts w:ascii="GHEA Grapalat" w:hAnsi="GHEA Grapalat"/>
          <w:sz w:val="20"/>
          <w:szCs w:val="20"/>
          <w:lang w:val="hy-AM"/>
        </w:rPr>
        <w:t>приостанавливает</w:t>
      </w:r>
      <w:r w:rsidRPr="00FA41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413E">
        <w:rPr>
          <w:rFonts w:ascii="GHEA Grapalat" w:hAnsi="GHEA Grapalat"/>
          <w:sz w:val="20"/>
          <w:szCs w:val="20"/>
          <w:lang w:val="hy-AM"/>
        </w:rPr>
        <w:t>является</w:t>
      </w:r>
      <w:r w:rsidRPr="00FA41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413E">
        <w:rPr>
          <w:rFonts w:ascii="GHEA Grapalat" w:hAnsi="GHEA Grapalat"/>
          <w:sz w:val="20"/>
          <w:szCs w:val="20"/>
          <w:lang w:val="hy-AM"/>
        </w:rPr>
        <w:t>сессия</w:t>
      </w:r>
      <w:r w:rsidRPr="00FA41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413E">
        <w:rPr>
          <w:rFonts w:ascii="GHEA Grapalat" w:hAnsi="GHEA Grapalat"/>
          <w:sz w:val="20"/>
          <w:szCs w:val="20"/>
          <w:lang w:val="hy-AM"/>
        </w:rPr>
        <w:t xml:space="preserve">и делает предложение </w:t>
      </w:r>
      <w:r w:rsidRPr="008A0D79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Сурену Назария </w:t>
      </w:r>
      <w:r>
        <w:rPr>
          <w:rFonts w:ascii="GHEA Grapalat" w:hAnsi="GHEA Grapalat"/>
          <w:sz w:val="20"/>
          <w:szCs w:val="20"/>
          <w:lang w:val="hy-AM"/>
        </w:rPr>
        <w:t xml:space="preserve">и </w:t>
      </w:r>
      <w:r w:rsidRPr="002519C3">
        <w:rPr>
          <w:rFonts w:ascii="GHEA Grapalat" w:eastAsia="Times New Roman" w:hAnsi="GHEA Grapalat" w:cs="Times New Roman"/>
          <w:sz w:val="20"/>
          <w:szCs w:val="20"/>
          <w:lang w:val="hy-AM"/>
        </w:rPr>
        <w:t>Лусине Багдасарян</w:t>
      </w:r>
      <w:r w:rsidRPr="00FA41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413E">
        <w:rPr>
          <w:rFonts w:ascii="GHEA Grapalat" w:hAnsi="GHEA Grapalat"/>
          <w:sz w:val="20"/>
          <w:szCs w:val="20"/>
          <w:lang w:val="hy-AM"/>
        </w:rPr>
        <w:t>до</w:t>
      </w:r>
      <w:r w:rsidRPr="00FA41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413E">
        <w:rPr>
          <w:rFonts w:ascii="GHEA Grapalat" w:hAnsi="GHEA Grapalat"/>
          <w:sz w:val="20"/>
          <w:szCs w:val="20"/>
          <w:lang w:val="hy-AM"/>
        </w:rPr>
        <w:t>приостановка</w:t>
      </w:r>
      <w:r w:rsidRPr="00FA41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413E">
        <w:rPr>
          <w:rFonts w:ascii="GHEA Grapalat" w:hAnsi="GHEA Grapalat"/>
          <w:sz w:val="20"/>
          <w:szCs w:val="20"/>
          <w:lang w:val="hy-AM"/>
        </w:rPr>
        <w:t>крайний срок</w:t>
      </w:r>
      <w:r w:rsidRPr="00FA41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413E">
        <w:rPr>
          <w:rFonts w:ascii="GHEA Grapalat" w:hAnsi="GHEA Grapalat" w:cs="GHEA Grapalat"/>
          <w:sz w:val="20"/>
          <w:szCs w:val="20"/>
          <w:lang w:val="hy-AM"/>
        </w:rPr>
        <w:t xml:space="preserve">Дата </w:t>
      </w:r>
      <w:r w:rsidRPr="00FA413E">
        <w:rPr>
          <w:rFonts w:ascii="GHEA Grapalat" w:hAnsi="GHEA Grapalat"/>
          <w:sz w:val="20"/>
          <w:szCs w:val="20"/>
          <w:lang w:val="hy-AM"/>
        </w:rPr>
        <w:t xml:space="preserve">окончания — </w:t>
      </w:r>
      <w:r w:rsidRPr="00FA413E">
        <w:rPr>
          <w:rFonts w:ascii="Cambria Math" w:hAnsi="Cambria Math" w:cs="Cambria Math"/>
          <w:sz w:val="20"/>
          <w:szCs w:val="20"/>
          <w:lang w:val="hy-AM"/>
        </w:rPr>
        <w:t xml:space="preserve">07/10/2025 </w:t>
      </w:r>
      <w:r>
        <w:rPr>
          <w:rFonts w:ascii="GHEA Grapalat" w:hAnsi="GHEA Grapalat"/>
          <w:sz w:val="20"/>
          <w:szCs w:val="20"/>
          <w:lang w:val="hy-AM"/>
        </w:rPr>
        <w:t>.</w:t>
      </w:r>
      <w:r w:rsidRPr="00FA413E">
        <w:rPr>
          <w:rFonts w:ascii="Cambria Math" w:hAnsi="Cambria Math" w:cs="Cambria Math"/>
          <w:sz w:val="20"/>
          <w:szCs w:val="20"/>
          <w:lang w:val="hy-AM"/>
        </w:rPr>
        <w:t>​</w:t>
      </w:r>
      <w:r w:rsidRPr="00FA41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413E">
        <w:rPr>
          <w:rFonts w:ascii="GHEA Grapalat" w:hAnsi="GHEA Grapalat"/>
          <w:sz w:val="20"/>
          <w:szCs w:val="20"/>
          <w:lang w:val="hy-AM"/>
        </w:rPr>
        <w:t>исправить</w:t>
      </w:r>
      <w:r w:rsidRPr="00FA41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413E">
        <w:rPr>
          <w:rFonts w:ascii="GHEA Grapalat" w:hAnsi="GHEA Grapalat"/>
          <w:sz w:val="20"/>
          <w:szCs w:val="20"/>
          <w:lang w:val="hy-AM"/>
        </w:rPr>
        <w:t xml:space="preserve">непоследовательность </w:t>
      </w:r>
      <w:r w:rsidRPr="00FA413E">
        <w:rPr>
          <w:rFonts w:ascii="GHEA Grapalat" w:hAnsi="GHEA Grapalat"/>
          <w:sz w:val="20"/>
          <w:szCs w:val="20"/>
          <w:lang w:val="af-ZA"/>
        </w:rPr>
        <w:t>.</w:t>
      </w:r>
    </w:p>
    <w:bookmarkEnd w:id="8"/>
    <w:bookmarkEnd w:id="9"/>
    <w:p w14:paraId="4CA69B12" w14:textId="77777777" w:rsidR="0015142B" w:rsidRDefault="0015142B" w:rsidP="0015142B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Знакомство</w:t>
      </w:r>
    </w:p>
    <w:p w14:paraId="2E97D60F" w14:textId="77777777" w:rsidR="0015142B" w:rsidRPr="003A5513" w:rsidRDefault="0015142B" w:rsidP="0015142B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Определенный</w:t>
      </w:r>
      <w:r w:rsidRPr="00514384">
        <w:rPr>
          <w:rFonts w:ascii="GHEA Grapalat" w:hAnsi="GHEA Grapalat" w:cs="Sylfaen"/>
          <w:sz w:val="20"/>
          <w:lang w:val="af-ZA"/>
        </w:rPr>
        <w:t xml:space="preserve"> </w:t>
      </w:r>
      <w:r w:rsidRPr="00514384">
        <w:rPr>
          <w:rFonts w:ascii="GHEA Grapalat" w:hAnsi="GHEA Grapalat" w:cs="Sylfaen"/>
          <w:sz w:val="20"/>
          <w:lang w:val="hy-AM"/>
        </w:rPr>
        <w:t xml:space="preserve">термин </w:t>
      </w:r>
      <w:r w:rsidRPr="00514384">
        <w:rPr>
          <w:rFonts w:ascii="GHEA Grapalat" w:hAnsi="GHEA Grapalat" w:cs="Sylfaen"/>
          <w:sz w:val="20"/>
          <w:lang w:val="af-ZA"/>
        </w:rPr>
        <w:t xml:space="preserve">m </w:t>
      </w:r>
      <w:r w:rsidRPr="00514384">
        <w:rPr>
          <w:rFonts w:ascii="GHEA Grapalat" w:hAnsi="GHEA Grapalat" w:cs="Sylfaen"/>
          <w:sz w:val="20"/>
          <w:lang w:val="hy-AM"/>
        </w:rPr>
        <w:t>является эквивалентом</w:t>
      </w:r>
      <w:r w:rsidRPr="00514384">
        <w:rPr>
          <w:rFonts w:ascii="GHEA Grapalat" w:hAnsi="GHEA Grapalat" w:cs="Sylfaen"/>
          <w:sz w:val="20"/>
          <w:lang w:val="af-ZA"/>
        </w:rPr>
        <w:t xml:space="preserve"> </w:t>
      </w:r>
      <w:r w:rsidRPr="00514384">
        <w:rPr>
          <w:rFonts w:ascii="GHEA Grapalat" w:hAnsi="GHEA Grapalat" w:cs="Sylfaen"/>
          <w:sz w:val="20"/>
          <w:lang w:val="hy-AM"/>
        </w:rPr>
        <w:t>исправление</w:t>
      </w:r>
      <w:r w:rsidRPr="00514384">
        <w:rPr>
          <w:rFonts w:ascii="GHEA Grapalat" w:hAnsi="GHEA Grapalat" w:cs="Sylfaen"/>
          <w:sz w:val="20"/>
          <w:lang w:val="af-ZA"/>
        </w:rPr>
        <w:t xml:space="preserve"> </w:t>
      </w:r>
      <w:r w:rsidRPr="00514384">
        <w:rPr>
          <w:rFonts w:ascii="GHEA Grapalat" w:hAnsi="GHEA Grapalat" w:cs="Sylfaen"/>
          <w:sz w:val="20"/>
          <w:lang w:val="hy-AM"/>
        </w:rPr>
        <w:t>является</w:t>
      </w:r>
      <w:r w:rsidRPr="00514384">
        <w:rPr>
          <w:rFonts w:ascii="GHEA Grapalat" w:hAnsi="GHEA Grapalat" w:cs="Sylfaen"/>
          <w:sz w:val="20"/>
          <w:lang w:val="af-ZA"/>
        </w:rPr>
        <w:t xml:space="preserve"> </w:t>
      </w:r>
      <w:r w:rsidRPr="00514384">
        <w:rPr>
          <w:rFonts w:ascii="GHEA Grapalat" w:hAnsi="GHEA Grapalat" w:cs="Sylfaen"/>
          <w:sz w:val="20"/>
          <w:lang w:val="hy-AM"/>
        </w:rPr>
        <w:t>записано</w:t>
      </w:r>
      <w:r w:rsidRPr="00514384">
        <w:rPr>
          <w:rFonts w:ascii="GHEA Grapalat" w:hAnsi="GHEA Grapalat" w:cs="Sylfaen"/>
          <w:sz w:val="20"/>
          <w:lang w:val="af-ZA"/>
        </w:rPr>
        <w:t xml:space="preserve"> </w:t>
      </w:r>
      <w:r w:rsidRPr="00514384">
        <w:rPr>
          <w:rFonts w:ascii="GHEA Grapalat" w:hAnsi="GHEA Grapalat" w:cs="Sylfaen"/>
          <w:sz w:val="20"/>
          <w:lang w:val="hy-AM"/>
        </w:rPr>
        <w:t xml:space="preserve">несоответствие </w:t>
      </w:r>
      <w:r w:rsidRPr="00514384">
        <w:rPr>
          <w:rFonts w:ascii="GHEA Grapalat" w:hAnsi="GHEA Grapalat" w:cs="Sylfaen"/>
          <w:sz w:val="20"/>
          <w:lang w:val="af-ZA"/>
        </w:rPr>
        <w:t xml:space="preserve">, </w:t>
      </w:r>
      <w:r w:rsidRPr="00514384">
        <w:rPr>
          <w:rFonts w:ascii="GHEA Grapalat" w:hAnsi="GHEA Grapalat" w:cs="Sylfaen"/>
          <w:sz w:val="20"/>
          <w:lang w:val="hy-AM"/>
        </w:rPr>
        <w:t>тогда</w:t>
      </w:r>
      <w:r w:rsidRPr="00514384">
        <w:rPr>
          <w:rFonts w:ascii="GHEA Grapalat" w:hAnsi="GHEA Grapalat" w:cs="Sylfaen"/>
          <w:sz w:val="20"/>
          <w:lang w:val="af-ZA"/>
        </w:rPr>
        <w:t xml:space="preserve"> </w:t>
      </w:r>
      <w:r w:rsidRPr="00514384">
        <w:rPr>
          <w:rFonts w:ascii="GHEA Grapalat" w:hAnsi="GHEA Grapalat" w:cs="Sylfaen"/>
          <w:sz w:val="20"/>
          <w:lang w:val="hy-AM"/>
        </w:rPr>
        <w:t>последний</w:t>
      </w:r>
      <w:r w:rsidRPr="00514384">
        <w:rPr>
          <w:rFonts w:ascii="GHEA Grapalat" w:hAnsi="GHEA Grapalat" w:cs="Sylfaen"/>
          <w:sz w:val="20"/>
          <w:lang w:val="af-ZA"/>
        </w:rPr>
        <w:t xml:space="preserve"> </w:t>
      </w:r>
      <w:r w:rsidRPr="00514384">
        <w:rPr>
          <w:rFonts w:ascii="GHEA Grapalat" w:hAnsi="GHEA Grapalat" w:cs="Sylfaen"/>
          <w:sz w:val="20"/>
          <w:lang w:val="hy-AM"/>
        </w:rPr>
        <w:t>приложение</w:t>
      </w:r>
      <w:r w:rsidRPr="00514384">
        <w:rPr>
          <w:rFonts w:ascii="GHEA Grapalat" w:hAnsi="GHEA Grapalat" w:cs="Sylfaen"/>
          <w:sz w:val="20"/>
          <w:lang w:val="af-ZA"/>
        </w:rPr>
        <w:t xml:space="preserve"> </w:t>
      </w:r>
      <w:r w:rsidRPr="00514384">
        <w:rPr>
          <w:rFonts w:ascii="GHEA Grapalat" w:hAnsi="GHEA Grapalat" w:cs="Sylfaen"/>
          <w:sz w:val="20"/>
          <w:lang w:val="hy-AM"/>
        </w:rPr>
        <w:t>оценивается</w:t>
      </w:r>
      <w:r w:rsidRPr="00514384">
        <w:rPr>
          <w:rFonts w:ascii="GHEA Grapalat" w:hAnsi="GHEA Grapalat" w:cs="Sylfaen"/>
          <w:sz w:val="20"/>
          <w:lang w:val="af-ZA"/>
        </w:rPr>
        <w:t xml:space="preserve"> </w:t>
      </w:r>
      <w:r w:rsidRPr="00514384">
        <w:rPr>
          <w:rFonts w:ascii="GHEA Grapalat" w:hAnsi="GHEA Grapalat" w:cs="Sylfaen"/>
          <w:sz w:val="20"/>
          <w:lang w:val="hy-AM"/>
        </w:rPr>
        <w:t>является</w:t>
      </w:r>
      <w:r w:rsidRPr="00514384">
        <w:rPr>
          <w:rFonts w:ascii="GHEA Grapalat" w:hAnsi="GHEA Grapalat" w:cs="Sylfaen"/>
          <w:sz w:val="20"/>
          <w:lang w:val="af-ZA"/>
        </w:rPr>
        <w:t xml:space="preserve"> </w:t>
      </w:r>
      <w:r w:rsidRPr="00514384">
        <w:rPr>
          <w:rFonts w:ascii="GHEA Grapalat" w:hAnsi="GHEA Grapalat" w:cs="Sylfaen"/>
          <w:sz w:val="20"/>
          <w:lang w:val="hy-AM"/>
        </w:rPr>
        <w:t xml:space="preserve">достаточно </w:t>
      </w:r>
      <w:r w:rsidRPr="00514384">
        <w:rPr>
          <w:rFonts w:ascii="GHEA Grapalat" w:hAnsi="GHEA Grapalat" w:cs="Sylfaen"/>
          <w:sz w:val="20"/>
          <w:lang w:val="af-ZA"/>
        </w:rPr>
        <w:t xml:space="preserve">: </w:t>
      </w:r>
      <w:r w:rsidRPr="00514384">
        <w:rPr>
          <w:rFonts w:ascii="GHEA Grapalat" w:hAnsi="GHEA Grapalat" w:cs="Sylfaen"/>
          <w:sz w:val="20"/>
          <w:lang w:val="hy-AM"/>
        </w:rPr>
        <w:t>напротив</w:t>
      </w:r>
      <w:r w:rsidRPr="00514384">
        <w:rPr>
          <w:rFonts w:ascii="GHEA Grapalat" w:hAnsi="GHEA Grapalat" w:cs="Sylfaen"/>
          <w:sz w:val="20"/>
          <w:lang w:val="af-ZA"/>
        </w:rPr>
        <w:t xml:space="preserve"> </w:t>
      </w:r>
      <w:r w:rsidRPr="00514384">
        <w:rPr>
          <w:rFonts w:ascii="GHEA Grapalat" w:hAnsi="GHEA Grapalat" w:cs="Sylfaen"/>
          <w:sz w:val="20"/>
          <w:lang w:val="hy-AM"/>
        </w:rPr>
        <w:t>в случае данного участника</w:t>
      </w:r>
      <w:r w:rsidRPr="00514384">
        <w:rPr>
          <w:rFonts w:ascii="GHEA Grapalat" w:hAnsi="GHEA Grapalat" w:cs="Sylfaen"/>
          <w:sz w:val="20"/>
          <w:lang w:val="af-ZA"/>
        </w:rPr>
        <w:t xml:space="preserve"> </w:t>
      </w:r>
      <w:r w:rsidRPr="00514384">
        <w:rPr>
          <w:rFonts w:ascii="GHEA Grapalat" w:hAnsi="GHEA Grapalat" w:cs="Sylfaen"/>
          <w:sz w:val="20"/>
          <w:lang w:val="hy-AM"/>
        </w:rPr>
        <w:t>приложение</w:t>
      </w:r>
      <w:r w:rsidRPr="00514384">
        <w:rPr>
          <w:rFonts w:ascii="GHEA Grapalat" w:hAnsi="GHEA Grapalat" w:cs="Sylfaen"/>
          <w:sz w:val="20"/>
          <w:lang w:val="af-ZA"/>
        </w:rPr>
        <w:t xml:space="preserve"> </w:t>
      </w:r>
      <w:r w:rsidRPr="00514384">
        <w:rPr>
          <w:rFonts w:ascii="GHEA Grapalat" w:hAnsi="GHEA Grapalat" w:cs="Sylfaen"/>
          <w:sz w:val="20"/>
          <w:lang w:val="hy-AM"/>
        </w:rPr>
        <w:t>оценивается</w:t>
      </w:r>
      <w:r w:rsidRPr="00514384">
        <w:rPr>
          <w:rFonts w:ascii="GHEA Grapalat" w:hAnsi="GHEA Grapalat" w:cs="Sylfaen"/>
          <w:sz w:val="20"/>
          <w:lang w:val="af-ZA"/>
        </w:rPr>
        <w:t xml:space="preserve"> </w:t>
      </w:r>
      <w:r w:rsidRPr="00514384">
        <w:rPr>
          <w:rFonts w:ascii="GHEA Grapalat" w:hAnsi="GHEA Grapalat" w:cs="Sylfaen"/>
          <w:sz w:val="20"/>
          <w:lang w:val="hy-AM"/>
        </w:rPr>
        <w:t>является</w:t>
      </w:r>
      <w:r w:rsidRPr="00514384">
        <w:rPr>
          <w:rFonts w:ascii="GHEA Grapalat" w:hAnsi="GHEA Grapalat" w:cs="Sylfaen"/>
          <w:sz w:val="20"/>
          <w:lang w:val="af-ZA"/>
        </w:rPr>
        <w:t xml:space="preserve"> </w:t>
      </w:r>
      <w:r w:rsidRPr="00514384">
        <w:rPr>
          <w:rFonts w:ascii="GHEA Grapalat" w:hAnsi="GHEA Grapalat" w:cs="Sylfaen"/>
          <w:sz w:val="20"/>
          <w:lang w:val="hy-AM"/>
        </w:rPr>
        <w:t>недостаточный</w:t>
      </w:r>
      <w:r w:rsidRPr="00514384">
        <w:rPr>
          <w:rFonts w:ascii="GHEA Grapalat" w:hAnsi="GHEA Grapalat" w:cs="Sylfaen"/>
          <w:sz w:val="20"/>
          <w:lang w:val="af-ZA"/>
        </w:rPr>
        <w:t xml:space="preserve"> </w:t>
      </w:r>
      <w:r w:rsidRPr="00514384">
        <w:rPr>
          <w:rFonts w:ascii="GHEA Grapalat" w:hAnsi="GHEA Grapalat" w:cs="Sylfaen"/>
          <w:sz w:val="20"/>
          <w:lang w:val="hy-AM"/>
        </w:rPr>
        <w:t>и</w:t>
      </w:r>
      <w:r w:rsidRPr="00514384">
        <w:rPr>
          <w:rFonts w:ascii="GHEA Grapalat" w:hAnsi="GHEA Grapalat" w:cs="Sylfaen"/>
          <w:sz w:val="20"/>
          <w:lang w:val="af-ZA"/>
        </w:rPr>
        <w:t xml:space="preserve"> </w:t>
      </w:r>
      <w:r w:rsidRPr="00514384">
        <w:rPr>
          <w:rFonts w:ascii="GHEA Grapalat" w:hAnsi="GHEA Grapalat" w:cs="Sylfaen"/>
          <w:sz w:val="20"/>
          <w:lang w:val="hy-AM"/>
        </w:rPr>
        <w:t>отклоненный</w:t>
      </w:r>
      <w:r w:rsidRPr="00514384">
        <w:rPr>
          <w:rFonts w:ascii="GHEA Grapalat" w:hAnsi="GHEA Grapalat" w:cs="Sylfaen"/>
          <w:sz w:val="20"/>
          <w:lang w:val="af-ZA"/>
        </w:rPr>
        <w:t xml:space="preserve"> </w:t>
      </w:r>
      <w:r w:rsidRPr="00514384">
        <w:rPr>
          <w:rFonts w:ascii="GHEA Grapalat" w:hAnsi="GHEA Grapalat" w:cs="Sylfaen"/>
          <w:sz w:val="20"/>
          <w:lang w:val="hy-AM"/>
        </w:rPr>
        <w:t>является.</w:t>
      </w:r>
    </w:p>
    <w:p w14:paraId="11FBD318" w14:textId="77777777" w:rsidR="0015142B" w:rsidRPr="00FB0114" w:rsidRDefault="0015142B" w:rsidP="0015142B">
      <w:pPr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FB0114">
        <w:rPr>
          <w:rFonts w:ascii="GHEA Grapalat" w:eastAsia="Times New Roman" w:hAnsi="GHEA Grapalat" w:cs="Sylfaen"/>
          <w:b/>
          <w:sz w:val="20"/>
          <w:szCs w:val="20"/>
          <w:lang w:val="hy-AM"/>
        </w:rPr>
        <w:t>Об утверждении даты, времени и места проведения очередного заседания Комиссии.</w:t>
      </w:r>
    </w:p>
    <w:p w14:paraId="04DE0ACD" w14:textId="77576296" w:rsidR="0015142B" w:rsidRPr="00FB0114" w:rsidRDefault="0015142B" w:rsidP="0015142B">
      <w:pPr>
        <w:spacing w:after="0" w:line="276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FB0114">
        <w:rPr>
          <w:rFonts w:ascii="GHEA Grapalat" w:eastAsia="Times New Roman" w:hAnsi="GHEA Grapalat" w:cs="Sylfaen"/>
          <w:b/>
          <w:sz w:val="20"/>
          <w:szCs w:val="20"/>
          <w:lang w:val="hy-AM"/>
        </w:rPr>
        <w:t>-------------------------------------------------------------------------------------------------------------------------------</w:t>
      </w:r>
    </w:p>
    <w:p w14:paraId="55510E19" w14:textId="77777777" w:rsidR="0015142B" w:rsidRPr="00DB77DA" w:rsidRDefault="0015142B" w:rsidP="0015142B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B77D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Следующее заседание оценочной комиссии состоится 08.10.2025 </w:t>
      </w:r>
      <w:r w:rsidRPr="00F22ED6">
        <w:rPr>
          <w:rFonts w:ascii="Cambria Math" w:eastAsia="Times New Roman" w:hAnsi="Cambria Math" w:cs="Cambria Math"/>
          <w:sz w:val="20"/>
          <w:szCs w:val="20"/>
          <w:lang w:val="hy-AM"/>
        </w:rPr>
        <w:t>.</w:t>
      </w:r>
      <w:r w:rsidRPr="00F22ED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F22ED6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в </w:t>
      </w:r>
      <w:r w:rsidRPr="00F22ED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15:00 (при необходимости может быть созвано дополнительное заседание), которое состоится в административном здании Водного комитета по адресу: г. Ереван, Вардананц 13а, каб. </w:t>
      </w:r>
      <w:r w:rsidRPr="00F22ED6">
        <w:rPr>
          <w:rFonts w:ascii="GHEA Grapalat" w:eastAsia="Times New Roman" w:hAnsi="GHEA Grapalat" w:cs="GHEA Grapalat"/>
          <w:sz w:val="20"/>
          <w:szCs w:val="20"/>
          <w:lang w:val="hy-AM"/>
        </w:rPr>
        <w:t>400 .</w:t>
      </w:r>
    </w:p>
    <w:p w14:paraId="2196B4B1" w14:textId="77777777" w:rsidR="0015142B" w:rsidRPr="00FB0114" w:rsidRDefault="0015142B" w:rsidP="0015142B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B0114">
        <w:rPr>
          <w:rFonts w:ascii="GHEA Grapalat" w:eastAsia="Times New Roman" w:hAnsi="GHEA Grapalat" w:cs="Times New Roman"/>
          <w:sz w:val="20"/>
          <w:szCs w:val="20"/>
          <w:lang w:val="hy-AM"/>
        </w:rPr>
        <w:t>Решение принято: «за» — 5, «против» — 0.</w:t>
      </w:r>
    </w:p>
    <w:p w14:paraId="2D9EBB73" w14:textId="77777777" w:rsidR="0015142B" w:rsidRPr="00FB0114" w:rsidRDefault="0015142B" w:rsidP="0015142B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B0114">
        <w:rPr>
          <w:rFonts w:ascii="GHEA Grapalat" w:eastAsia="Times New Roman" w:hAnsi="GHEA Grapalat" w:cs="Times New Roman"/>
          <w:sz w:val="20"/>
          <w:szCs w:val="20"/>
        </w:rPr>
        <w:t>Оценочная комиссия:</w:t>
      </w:r>
    </w:p>
    <w:tbl>
      <w:tblPr>
        <w:tblW w:w="7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2527"/>
        <w:gridCol w:w="2125"/>
      </w:tblGrid>
      <w:tr w:rsidR="0015142B" w:rsidRPr="00FB0114" w14:paraId="357B5549" w14:textId="77777777" w:rsidTr="000F1271">
        <w:trPr>
          <w:trHeight w:val="273"/>
          <w:jc w:val="center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89F9C1" w14:textId="77777777" w:rsidR="0015142B" w:rsidRPr="00FB0114" w:rsidRDefault="0015142B" w:rsidP="000F127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B0114">
              <w:rPr>
                <w:rFonts w:ascii="GHEA Grapalat" w:eastAsia="Times New Roman" w:hAnsi="GHEA Grapalat" w:cs="Times New Roman"/>
                <w:sz w:val="20"/>
                <w:szCs w:val="20"/>
              </w:rPr>
              <w:t>Президент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3F25D2" w14:textId="77777777" w:rsidR="0015142B" w:rsidRPr="00FB0114" w:rsidRDefault="0015142B" w:rsidP="000F127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9AD8C9" w14:textId="77777777" w:rsidR="0015142B" w:rsidRPr="00FB0114" w:rsidRDefault="0015142B" w:rsidP="000F1271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B011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В. </w:t>
            </w:r>
            <w:r w:rsidRPr="00FB0114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Оганджанян</w:t>
            </w:r>
          </w:p>
        </w:tc>
      </w:tr>
      <w:tr w:rsidR="0015142B" w:rsidRPr="00FB0114" w14:paraId="16CE5E85" w14:textId="77777777" w:rsidTr="000F1271">
        <w:trPr>
          <w:trHeight w:val="273"/>
          <w:jc w:val="center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83A92F" w14:textId="77777777" w:rsidR="0015142B" w:rsidRPr="00FB0114" w:rsidRDefault="0015142B" w:rsidP="000F127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B0114">
              <w:rPr>
                <w:rFonts w:ascii="GHEA Grapalat" w:eastAsia="Times New Roman" w:hAnsi="GHEA Grapalat" w:cs="Times New Roman"/>
                <w:sz w:val="20"/>
                <w:szCs w:val="20"/>
              </w:rPr>
              <w:t>члены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FE5DD7" w14:textId="77777777" w:rsidR="0015142B" w:rsidRPr="00FB0114" w:rsidRDefault="0015142B" w:rsidP="000F127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630547" w14:textId="77777777" w:rsidR="0015142B" w:rsidRPr="00FB0114" w:rsidRDefault="0015142B" w:rsidP="000F1271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B0114">
              <w:rPr>
                <w:rFonts w:ascii="GHEA Grapalat" w:eastAsia="Times New Roman" w:hAnsi="GHEA Grapalat" w:cs="Times New Roman"/>
                <w:sz w:val="20"/>
                <w:szCs w:val="20"/>
              </w:rPr>
              <w:t>Н. Аветян</w:t>
            </w:r>
          </w:p>
        </w:tc>
      </w:tr>
      <w:tr w:rsidR="0015142B" w:rsidRPr="00FB0114" w14:paraId="12D80930" w14:textId="77777777" w:rsidTr="000F1271">
        <w:trPr>
          <w:trHeight w:val="273"/>
          <w:jc w:val="center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CD31C" w14:textId="77777777" w:rsidR="0015142B" w:rsidRPr="00FB0114" w:rsidRDefault="0015142B" w:rsidP="000F127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0B94E4" w14:textId="77777777" w:rsidR="0015142B" w:rsidRPr="00FB0114" w:rsidRDefault="0015142B" w:rsidP="000F127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5BBFC1" w14:textId="77777777" w:rsidR="0015142B" w:rsidRPr="00FB0114" w:rsidRDefault="0015142B" w:rsidP="000F1271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B011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С. </w:t>
            </w:r>
            <w:r w:rsidRPr="00FB0114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Алексанян</w:t>
            </w:r>
          </w:p>
        </w:tc>
      </w:tr>
      <w:tr w:rsidR="0015142B" w:rsidRPr="00FB0114" w14:paraId="79633572" w14:textId="77777777" w:rsidTr="000F1271">
        <w:trPr>
          <w:trHeight w:val="273"/>
          <w:jc w:val="center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52127" w14:textId="77777777" w:rsidR="0015142B" w:rsidRPr="00FB0114" w:rsidRDefault="0015142B" w:rsidP="000F127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576CF" w14:textId="77777777" w:rsidR="0015142B" w:rsidRPr="00FB0114" w:rsidRDefault="0015142B" w:rsidP="000F127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BD264" w14:textId="77777777" w:rsidR="0015142B" w:rsidRPr="00FB0114" w:rsidRDefault="0015142B" w:rsidP="000F1271">
            <w:pPr>
              <w:spacing w:after="0" w:line="276" w:lineRule="auto"/>
              <w:ind w:firstLine="284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B57F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С. </w:t>
            </w:r>
            <w:r w:rsidRPr="00B57F9B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Абазян</w:t>
            </w:r>
          </w:p>
        </w:tc>
      </w:tr>
      <w:tr w:rsidR="0015142B" w:rsidRPr="00FB0114" w14:paraId="76117F40" w14:textId="77777777" w:rsidTr="000F1271">
        <w:trPr>
          <w:trHeight w:val="273"/>
          <w:jc w:val="center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63E90" w14:textId="77777777" w:rsidR="0015142B" w:rsidRPr="00FB0114" w:rsidRDefault="0015142B" w:rsidP="000F127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9B06BD" w14:textId="77777777" w:rsidR="0015142B" w:rsidRPr="00FB0114" w:rsidRDefault="0015142B" w:rsidP="000F127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E2DD7" w14:textId="77777777" w:rsidR="0015142B" w:rsidRPr="00B57F9B" w:rsidRDefault="0015142B" w:rsidP="000F1271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63D0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Т. </w:t>
            </w:r>
            <w:r w:rsidRPr="00A63D05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Варданян</w:t>
            </w:r>
          </w:p>
        </w:tc>
      </w:tr>
      <w:tr w:rsidR="0015142B" w:rsidRPr="00FB0114" w14:paraId="6740BC12" w14:textId="77777777" w:rsidTr="000F1271">
        <w:trPr>
          <w:trHeight w:val="273"/>
          <w:jc w:val="center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4BA001" w14:textId="77777777" w:rsidR="0015142B" w:rsidRPr="00FB0114" w:rsidRDefault="0015142B" w:rsidP="000F127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B0114">
              <w:rPr>
                <w:rFonts w:ascii="GHEA Grapalat" w:eastAsia="Times New Roman" w:hAnsi="GHEA Grapalat" w:cs="Times New Roman"/>
                <w:sz w:val="20"/>
                <w:szCs w:val="20"/>
              </w:rPr>
              <w:t>Секретарь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46139E" w14:textId="77777777" w:rsidR="0015142B" w:rsidRPr="00FB0114" w:rsidRDefault="0015142B" w:rsidP="000F127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6B524B" w14:textId="77777777" w:rsidR="0015142B" w:rsidRPr="00FB0114" w:rsidRDefault="0015142B" w:rsidP="000F1271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B0114">
              <w:rPr>
                <w:rFonts w:ascii="GHEA Grapalat" w:eastAsia="Times New Roman" w:hAnsi="GHEA Grapalat" w:cs="Times New Roman"/>
                <w:sz w:val="20"/>
                <w:szCs w:val="20"/>
              </w:rPr>
              <w:t>А. Саргсян</w:t>
            </w:r>
          </w:p>
        </w:tc>
      </w:tr>
    </w:tbl>
    <w:p w14:paraId="397BDA8D" w14:textId="77777777" w:rsidR="0015142B" w:rsidRDefault="0015142B" w:rsidP="0015142B">
      <w:pPr>
        <w:spacing w:after="0" w:line="276" w:lineRule="auto"/>
        <w:ind w:firstLine="567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098EA2D8" w14:textId="77777777" w:rsidR="009A7B72" w:rsidRDefault="009A7B72"/>
    <w:sectPr w:rsidR="009A7B72" w:rsidSect="00627F85">
      <w:pgSz w:w="12240" w:h="15840"/>
      <w:pgMar w:top="568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DD"/>
    <w:rsid w:val="000955DD"/>
    <w:rsid w:val="0015142B"/>
    <w:rsid w:val="00627F85"/>
    <w:rsid w:val="008A672D"/>
    <w:rsid w:val="009A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C535F"/>
  <w15:chartTrackingRefBased/>
  <w15:docId w15:val="{8D57CD9D-A312-4EE4-9C77-F09C53BE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5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4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4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5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sinebaghdasaryan0@gmail.com" TargetMode="External"/><Relationship Id="rId5" Type="http://schemas.openxmlformats.org/officeDocument/2006/relationships/hyperlink" Target="mailto:nazaryansurenn@gmail.com" TargetMode="External"/><Relationship Id="rId4" Type="http://schemas.openxmlformats.org/officeDocument/2006/relationships/hyperlink" Target="mailto:zhenyakhachatryan8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2025-10-06T12:39:00Z</dcterms:created>
  <dcterms:modified xsi:type="dcterms:W3CDTF">2025-10-06T12:44:00Z</dcterms:modified>
</cp:coreProperties>
</file>