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E048" w14:textId="77777777" w:rsidR="00A01538" w:rsidRPr="000F4681" w:rsidRDefault="00A01538" w:rsidP="00A01538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0F4681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14:paraId="49DBF083" w14:textId="77777777" w:rsidR="00A01538" w:rsidRPr="000F4681" w:rsidRDefault="00A01538" w:rsidP="00A01538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0F4681">
        <w:rPr>
          <w:rFonts w:ascii="GHEA Grapalat" w:hAnsi="GHEA Grapalat" w:cs="Sylfaen"/>
          <w:b/>
          <w:sz w:val="24"/>
          <w:lang w:val="af-ZA"/>
        </w:rPr>
        <w:t>գնման ընթացակարգը չկայացած հայտարարելու մասին</w:t>
      </w:r>
    </w:p>
    <w:p w14:paraId="15A6C0F0" w14:textId="77777777" w:rsidR="00A01538" w:rsidRDefault="00A01538" w:rsidP="00A01538">
      <w:pPr>
        <w:pStyle w:val="3"/>
        <w:ind w:firstLine="0"/>
        <w:rPr>
          <w:rFonts w:ascii="GHEA Grapalat" w:hAnsi="GHEA Grapalat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681">
        <w:rPr>
          <w:rFonts w:ascii="GHEA Grapalat" w:hAnsi="GHEA Grapalat"/>
          <w:sz w:val="24"/>
          <w:szCs w:val="22"/>
          <w:lang w:val="af-ZA"/>
        </w:rPr>
        <w:t xml:space="preserve">Ընթացակարգի ծածկագիրը  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8E0128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8E0128">
        <w:rPr>
          <w:rFonts w:ascii="GHEA Grapalat" w:hAnsi="GHEA Grapalat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</w:t>
      </w:r>
      <w:r w:rsidRPr="008E0128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ՁԲ-24/</w:t>
      </w:r>
      <w:r w:rsidRPr="008E0128">
        <w:rPr>
          <w:rFonts w:ascii="GHEA Grapalat" w:hAnsi="GHEA Grapalat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49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464915">
        <w:rPr>
          <w:rFonts w:ascii="GHEA Grapalat" w:hAnsi="GHEA Grapalat"/>
          <w:i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39446784" w14:textId="77777777" w:rsidR="00A01538" w:rsidRPr="00A01538" w:rsidRDefault="00A01538" w:rsidP="00A01538">
      <w:pPr>
        <w:rPr>
          <w:lang w:eastAsia="ru-RU"/>
        </w:rPr>
      </w:pPr>
    </w:p>
    <w:p w14:paraId="104412DD" w14:textId="355B0627" w:rsidR="00A01538" w:rsidRPr="00A01538" w:rsidRDefault="00A01538" w:rsidP="00A01538">
      <w:pPr>
        <w:pStyle w:val="3"/>
        <w:ind w:firstLine="0"/>
        <w:jc w:val="both"/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</w:pPr>
      <w:r w:rsidRPr="00A01538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ՀՀ </w:t>
      </w:r>
      <w:proofErr w:type="spellStart"/>
      <w:r w:rsidRPr="00A01538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Արմավիրի</w:t>
      </w:r>
      <w:proofErr w:type="spellEnd"/>
      <w:r w:rsidRPr="00A01538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մարզի </w:t>
      </w:r>
      <w:proofErr w:type="spellStart"/>
      <w:r w:rsidRPr="00A01538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Խոյի</w:t>
      </w:r>
      <w:proofErr w:type="spellEnd"/>
      <w:r w:rsidRPr="00A01538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01538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համայնքապետարանը</w:t>
      </w:r>
      <w:proofErr w:type="spellEnd"/>
      <w:r w:rsidRPr="00A01538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ստորև ներկայացնում է իր կարիքների համար</w:t>
      </w:r>
      <w:r w:rsidRPr="00A0153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A01538">
        <w:rPr>
          <w:rFonts w:ascii="GHEA Grapalat" w:hAnsi="GHEA Grapalat"/>
          <w:b w:val="0"/>
          <w:sz w:val="22"/>
          <w:szCs w:val="22"/>
        </w:rPr>
        <w:t>Ապրանքների</w:t>
      </w:r>
      <w:proofErr w:type="spellEnd"/>
      <w:r w:rsidRPr="00A01538">
        <w:rPr>
          <w:rFonts w:ascii="GHEA Grapalat" w:hAnsi="GHEA Grapalat"/>
          <w:b w:val="0"/>
          <w:sz w:val="22"/>
          <w:szCs w:val="22"/>
        </w:rPr>
        <w:t xml:space="preserve"> </w:t>
      </w:r>
      <w:r w:rsidRPr="00A01538">
        <w:rPr>
          <w:rFonts w:ascii="GHEA Grapalat" w:hAnsi="GHEA Grapalat"/>
          <w:b w:val="0"/>
          <w:bCs/>
          <w:i/>
          <w:sz w:val="22"/>
          <w:szCs w:val="22"/>
          <w:lang w:val="af-ZA"/>
        </w:rPr>
        <w:t>ձ</w:t>
      </w:r>
      <w:r w:rsidRPr="00A01538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եռքբերման նպատակով </w:t>
      </w:r>
      <w:r w:rsidRPr="00A01538">
        <w:rPr>
          <w:rFonts w:ascii="GHEA Grapalat" w:hAnsi="GHEA Grapalat" w:cs="Sylfaen"/>
          <w:b w:val="0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A01538">
        <w:rPr>
          <w:rFonts w:ascii="GHEA Grapalat" w:hAnsi="GHEA Grapalat"/>
          <w:b w:val="0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A01538">
        <w:rPr>
          <w:rFonts w:ascii="GHEA Grapalat" w:hAnsi="GHEA Grapalat"/>
          <w:b w:val="0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</w:t>
      </w:r>
      <w:r w:rsidRPr="00A01538">
        <w:rPr>
          <w:rFonts w:ascii="GHEA Grapalat" w:hAnsi="GHEA Grapalat"/>
          <w:b w:val="0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ՁԲ-24/</w:t>
      </w:r>
      <w:r w:rsidRPr="00A01538">
        <w:rPr>
          <w:rFonts w:ascii="GHEA Grapalat" w:hAnsi="GHEA Grapalat"/>
          <w:b w:val="0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49</w:t>
      </w:r>
      <w:r w:rsidRPr="00A01538">
        <w:rPr>
          <w:rFonts w:ascii="GHEA Grapalat" w:hAnsi="GHEA Grapalat" w:cs="Sylfaen"/>
          <w:b w:val="0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01538">
        <w:rPr>
          <w:rFonts w:ascii="GHEA Grapalat" w:hAnsi="GHEA Grapalat"/>
          <w:b w:val="0"/>
          <w:i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01538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ծածկագրով գնման ընթացակարգ</w:t>
      </w:r>
      <w:r w:rsidRPr="00A01538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ի</w:t>
      </w:r>
      <w:r w:rsidRPr="00A01538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</w:t>
      </w:r>
      <w:r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3-6</w:t>
      </w:r>
      <w:r w:rsidRPr="00A01538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-</w:t>
      </w:r>
      <w:proofErr w:type="spellStart"/>
      <w:r w:rsidRPr="00A01538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A01538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01538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չափաբաժին</w:t>
      </w:r>
      <w:r w:rsidR="00BC39AC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ները</w:t>
      </w:r>
      <w:proofErr w:type="spellEnd"/>
      <w:r w:rsidRPr="00A01538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՝</w:t>
      </w:r>
      <w:r w:rsidRPr="00A01538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չկայացած հայտարարելու մասին տեղեկատվությունը`</w:t>
      </w:r>
    </w:p>
    <w:p w14:paraId="1E946EF2" w14:textId="77777777" w:rsidR="00A01538" w:rsidRPr="00DF3225" w:rsidRDefault="00A01538" w:rsidP="00A01538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A01538" w:rsidRPr="00A01538" w14:paraId="5099CDB7" w14:textId="77777777" w:rsidTr="005C612A">
        <w:trPr>
          <w:trHeight w:val="2126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0F868" w14:textId="77777777" w:rsidR="00A01538" w:rsidRPr="000F4681" w:rsidRDefault="00A01538" w:rsidP="005C612A">
            <w:pPr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0F4681">
              <w:rPr>
                <w:rFonts w:ascii="GHEA Grapalat" w:hAnsi="GHEA Grapalat" w:cs="Sylfaen"/>
                <w:sz w:val="18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673FD" w14:textId="77777777" w:rsidR="00A01538" w:rsidRPr="000F4681" w:rsidRDefault="00A01538" w:rsidP="005C612A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F4681">
              <w:rPr>
                <w:rFonts w:ascii="GHEA Grapalat" w:hAnsi="GHEA Grapalat" w:cs="Sylfaen"/>
                <w:sz w:val="18"/>
                <w:lang w:val="af-ZA"/>
              </w:rPr>
              <w:t>Գնման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առարկայի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համառոտ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C9251" w14:textId="77777777" w:rsidR="00A01538" w:rsidRPr="000F4681" w:rsidRDefault="00A01538" w:rsidP="005C612A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F4681">
              <w:rPr>
                <w:rFonts w:ascii="GHEA Grapalat" w:hAnsi="GHEA Grapalat" w:cs="Sylfaen"/>
                <w:sz w:val="18"/>
                <w:lang w:val="af-ZA"/>
              </w:rPr>
              <w:t>Գնման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ընթացակարգի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մասնակիցների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անվանումները</w:t>
            </w:r>
            <w:r w:rsidRPr="000F4681">
              <w:rPr>
                <w:rFonts w:ascii="GHEA Grapalat" w:hAnsi="GHEA Grapalat"/>
                <w:sz w:val="18"/>
                <w:lang w:val="af-ZA"/>
              </w:rPr>
              <w:t>`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այդպիսիք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լինելու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60C5D" w14:textId="77777777" w:rsidR="00A01538" w:rsidRPr="000F4681" w:rsidRDefault="00A01538" w:rsidP="005C612A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F4681">
              <w:rPr>
                <w:rFonts w:ascii="GHEA Grapalat" w:hAnsi="GHEA Grapalat" w:cs="Sylfaen"/>
                <w:sz w:val="18"/>
                <w:lang w:val="af-ZA"/>
              </w:rPr>
              <w:t>Գնման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ընթացակարգը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չկայացած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է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հայտարարվել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համաձայն</w:t>
            </w:r>
            <w:r w:rsidRPr="000F4681">
              <w:rPr>
                <w:rFonts w:ascii="GHEA Grapalat" w:hAnsi="GHEA Grapalat"/>
                <w:sz w:val="18"/>
                <w:lang w:val="af-ZA"/>
              </w:rPr>
              <w:t>`”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Գնումների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մասին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”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ՀՀ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օրենքի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37-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րդ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հոդվածի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1-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ին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մասի</w:t>
            </w:r>
          </w:p>
          <w:p w14:paraId="67E50494" w14:textId="77777777" w:rsidR="00A01538" w:rsidRPr="000F4681" w:rsidRDefault="00A01538" w:rsidP="005C612A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lang w:val="af-ZA"/>
              </w:rPr>
              <w:t>/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0F4681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D95D4" w14:textId="77777777" w:rsidR="00A01538" w:rsidRPr="000F4681" w:rsidRDefault="00A01538" w:rsidP="005C612A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F4681">
              <w:rPr>
                <w:rFonts w:ascii="GHEA Grapalat" w:hAnsi="GHEA Grapalat" w:cs="Sylfaen"/>
                <w:sz w:val="18"/>
                <w:lang w:val="af-ZA"/>
              </w:rPr>
              <w:t>Գնման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ընթացակարգը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չկայացած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հայտարարելու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հիմնավորման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վերաբերյալ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համառոտ</w:t>
            </w:r>
            <w:r w:rsidRPr="000F468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F4681">
              <w:rPr>
                <w:rFonts w:ascii="GHEA Grapalat" w:hAnsi="GHEA Grapalat" w:cs="Sylfaen"/>
                <w:sz w:val="18"/>
                <w:lang w:val="af-ZA"/>
              </w:rPr>
              <w:t>տեղեկատվություն</w:t>
            </w:r>
          </w:p>
        </w:tc>
      </w:tr>
      <w:tr w:rsidR="00A01538" w:rsidRPr="00A01538" w14:paraId="229ACE90" w14:textId="77777777" w:rsidTr="00A01538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CE4E" w14:textId="77777777" w:rsidR="00A01538" w:rsidRPr="000F4681" w:rsidRDefault="00A01538" w:rsidP="00A0153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6499" w14:textId="77777777" w:rsidR="00A01538" w:rsidRDefault="00A01538" w:rsidP="00A01538">
            <w:pPr>
              <w:pStyle w:val="2"/>
              <w:ind w:firstLine="0"/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>
              <w:rPr>
                <w:rFonts w:ascii="GHEA Grapalat" w:hAnsi="GHEA Grapalat"/>
                <w:lang w:val="ru-RU"/>
              </w:rPr>
              <w:t>Տպիչ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80864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0F4681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6B0C2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szCs w:val="18"/>
                <w:lang w:val="af-ZA"/>
              </w:rPr>
              <w:t xml:space="preserve">1-ին կետի </w:t>
            </w:r>
          </w:p>
          <w:p w14:paraId="3857C071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197E9136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0F468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27957626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245C1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  <w:lang w:val="af-ZA"/>
              </w:rPr>
              <w:t> 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A01538" w:rsidRPr="00A01538" w14:paraId="0F8BBEDF" w14:textId="77777777" w:rsidTr="00A01538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2ECC" w14:textId="77777777" w:rsidR="00A01538" w:rsidRPr="000F4681" w:rsidRDefault="00A01538" w:rsidP="00A0153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22B3" w14:textId="77777777" w:rsidR="00A01538" w:rsidRDefault="00A01538" w:rsidP="00A01538">
            <w:pPr>
              <w:pStyle w:val="2"/>
              <w:ind w:firstLine="0"/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>
              <w:rPr>
                <w:rFonts w:ascii="GHEA Grapalat" w:hAnsi="GHEA Grapalat"/>
                <w:lang w:val="ru-RU"/>
              </w:rPr>
              <w:t>Արհեստական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ru-RU"/>
              </w:rPr>
              <w:t>բույսեր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F7A8" w14:textId="77777777" w:rsidR="00A01538" w:rsidRPr="00A01538" w:rsidRDefault="00A01538" w:rsidP="005C612A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sz w:val="18"/>
                <w:szCs w:val="18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BE92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szCs w:val="18"/>
                <w:lang w:val="af-ZA"/>
              </w:rPr>
              <w:t xml:space="preserve">1-ին կետի </w:t>
            </w:r>
          </w:p>
          <w:p w14:paraId="7DAADF5F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1F4834ED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0F468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302333DA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FE2C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  <w:lang w:val="af-ZA"/>
              </w:rPr>
              <w:t> 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A01538" w:rsidRPr="00A01538" w14:paraId="01B6150A" w14:textId="77777777" w:rsidTr="00A01538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1F2A" w14:textId="77777777" w:rsidR="00A01538" w:rsidRDefault="00A01538" w:rsidP="00A0153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  <w:p w14:paraId="74868A43" w14:textId="77777777" w:rsidR="00A01538" w:rsidRPr="000F4681" w:rsidRDefault="00A01538" w:rsidP="00A01538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1DDB" w14:textId="77777777" w:rsidR="00A01538" w:rsidRDefault="00A01538" w:rsidP="00A01538">
            <w:pPr>
              <w:pStyle w:val="2"/>
              <w:ind w:firstLine="0"/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>
              <w:rPr>
                <w:rFonts w:ascii="GHEA Grapalat" w:hAnsi="GHEA Grapalat"/>
                <w:lang w:val="ru-RU"/>
              </w:rPr>
              <w:t>Արհեստական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ru-RU"/>
              </w:rPr>
              <w:t>բույսեր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3B98" w14:textId="77777777" w:rsidR="00A01538" w:rsidRPr="00A01538" w:rsidRDefault="00A01538" w:rsidP="005C612A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sz w:val="18"/>
                <w:szCs w:val="18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F24F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szCs w:val="18"/>
                <w:lang w:val="af-ZA"/>
              </w:rPr>
              <w:t xml:space="preserve">1-ին կետի </w:t>
            </w:r>
          </w:p>
          <w:p w14:paraId="7DA3B476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C4F0510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0F468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E81E365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7673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  <w:lang w:val="af-ZA"/>
              </w:rPr>
              <w:t> 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A01538" w:rsidRPr="00A01538" w14:paraId="4AC0BE7F" w14:textId="77777777" w:rsidTr="00A01538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CC64" w14:textId="77777777" w:rsidR="00A01538" w:rsidRPr="000F4681" w:rsidRDefault="00A01538" w:rsidP="00A0153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F52A" w14:textId="77777777" w:rsidR="00A01538" w:rsidRDefault="00A01538" w:rsidP="00A01538">
            <w:pPr>
              <w:pStyle w:val="2"/>
              <w:ind w:firstLine="0"/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>
              <w:rPr>
                <w:rFonts w:ascii="GHEA Grapalat" w:hAnsi="GHEA Grapalat"/>
                <w:lang w:val="ru-RU"/>
              </w:rPr>
              <w:t>Դոկորներ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3F1F" w14:textId="77777777" w:rsidR="00A01538" w:rsidRPr="00A01538" w:rsidRDefault="00A01538" w:rsidP="005C612A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sz w:val="18"/>
                <w:szCs w:val="18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73A2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szCs w:val="18"/>
                <w:lang w:val="af-ZA"/>
              </w:rPr>
              <w:t xml:space="preserve">1-ին կետի </w:t>
            </w:r>
          </w:p>
          <w:p w14:paraId="25B6F2EF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76926F92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0F468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ACF2F72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088C" w14:textId="77777777" w:rsidR="00A01538" w:rsidRPr="000F4681" w:rsidRDefault="00A01538" w:rsidP="005C61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4681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  <w:lang w:val="af-ZA"/>
              </w:rPr>
              <w:t> 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F46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</w:tbl>
    <w:p w14:paraId="5F58ED98" w14:textId="77777777" w:rsidR="00A01538" w:rsidRPr="00A01538" w:rsidRDefault="00A01538" w:rsidP="00A01538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19FC9CA" w14:textId="77777777" w:rsidR="00A01538" w:rsidRPr="000F4681" w:rsidRDefault="00A01538" w:rsidP="00A01538">
      <w:pPr>
        <w:spacing w:after="0"/>
        <w:jc w:val="both"/>
        <w:rPr>
          <w:rFonts w:ascii="GHEA Grapalat" w:hAnsi="GHEA Grapalat" w:cs="Sylfaen"/>
          <w:lang w:val="af-ZA"/>
        </w:rPr>
      </w:pPr>
      <w:r w:rsidRPr="000F4681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464915">
        <w:rPr>
          <w:rFonts w:ascii="GHEA Grapalat" w:hAnsi="GHEA Grapalat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ՁԲ-24/</w:t>
      </w:r>
      <w:r w:rsidRPr="00464915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49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464915">
        <w:rPr>
          <w:rFonts w:ascii="GHEA Grapalat" w:hAnsi="GHEA Grapalat"/>
          <w:i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0F4681">
        <w:rPr>
          <w:rFonts w:ascii="GHEA Grapalat" w:hAnsi="GHEA Grapalat" w:cs="Sylfaen"/>
          <w:lang w:val="af-ZA"/>
        </w:rPr>
        <w:t xml:space="preserve">ծածկագրով գնահատող հանձնաժողովի քարտուղար  </w:t>
      </w:r>
      <w:r>
        <w:rPr>
          <w:rFonts w:ascii="GHEA Grapalat" w:hAnsi="GHEA Grapalat" w:cs="Sylfaen"/>
          <w:lang w:val="af-ZA"/>
        </w:rPr>
        <w:t xml:space="preserve"> </w:t>
      </w:r>
      <w:r w:rsidRPr="000F4681">
        <w:rPr>
          <w:rFonts w:ascii="GHEA Grapalat" w:hAnsi="GHEA Grapalat" w:cs="Sylfaen"/>
        </w:rPr>
        <w:t>Շ</w:t>
      </w:r>
      <w:r w:rsidRPr="000F4681">
        <w:rPr>
          <w:rFonts w:ascii="GHEA Grapalat" w:hAnsi="GHEA Grapalat" w:cs="Sylfaen"/>
          <w:lang w:val="af-ZA"/>
        </w:rPr>
        <w:t xml:space="preserve">. </w:t>
      </w:r>
      <w:proofErr w:type="spellStart"/>
      <w:r w:rsidRPr="000F4681">
        <w:rPr>
          <w:rFonts w:ascii="GHEA Grapalat" w:hAnsi="GHEA Grapalat" w:cs="Sylfaen"/>
        </w:rPr>
        <w:t>Պողոսյանին</w:t>
      </w:r>
      <w:proofErr w:type="spellEnd"/>
      <w:r w:rsidRPr="000F4681">
        <w:rPr>
          <w:rFonts w:ascii="GHEA Grapalat" w:hAnsi="GHEA Grapalat" w:cs="Sylfaen"/>
          <w:lang w:val="af-ZA"/>
        </w:rPr>
        <w:t>:</w:t>
      </w:r>
    </w:p>
    <w:p w14:paraId="1A0D47F7" w14:textId="77777777" w:rsidR="00A01538" w:rsidRPr="000F4681" w:rsidRDefault="00A01538" w:rsidP="00A01538">
      <w:pPr>
        <w:spacing w:after="0"/>
        <w:jc w:val="both"/>
        <w:rPr>
          <w:rFonts w:ascii="GHEA Grapalat" w:hAnsi="GHEA Grapalat" w:cs="Sylfaen"/>
          <w:lang w:val="af-ZA"/>
        </w:rPr>
      </w:pPr>
      <w:r w:rsidRPr="000F4681">
        <w:rPr>
          <w:rFonts w:ascii="GHEA Grapalat" w:hAnsi="GHEA Grapalat" w:cs="Sylfaen"/>
          <w:lang w:val="af-ZA"/>
        </w:rPr>
        <w:t>Հեռախոս՝ 060-888-999/90/</w:t>
      </w:r>
    </w:p>
    <w:p w14:paraId="0A8E92B2" w14:textId="77777777" w:rsidR="00A01538" w:rsidRPr="000F4681" w:rsidRDefault="00A01538" w:rsidP="00A01538">
      <w:pPr>
        <w:spacing w:after="0"/>
        <w:jc w:val="both"/>
        <w:rPr>
          <w:rFonts w:ascii="GHEA Grapalat" w:hAnsi="GHEA Grapalat" w:cs="Sylfaen"/>
          <w:lang w:val="af-ZA"/>
        </w:rPr>
      </w:pPr>
      <w:r w:rsidRPr="000F4681">
        <w:rPr>
          <w:rFonts w:ascii="GHEA Grapalat" w:hAnsi="GHEA Grapalat" w:cs="Sylfaen"/>
          <w:lang w:val="af-ZA"/>
        </w:rPr>
        <w:t>Էլեկտր</w:t>
      </w:r>
      <w:r w:rsidRPr="000F4681">
        <w:rPr>
          <w:rFonts w:ascii="GHEA Grapalat" w:hAnsi="GHEA Grapalat" w:cs="Sylfaen"/>
        </w:rPr>
        <w:t>ո</w:t>
      </w:r>
      <w:r w:rsidRPr="000F4681">
        <w:rPr>
          <w:rFonts w:ascii="GHEA Grapalat" w:hAnsi="GHEA Grapalat" w:cs="Sylfaen"/>
          <w:lang w:val="af-ZA"/>
        </w:rPr>
        <w:t>նային փոստ՝ poghosyan2013@list.ru</w:t>
      </w:r>
    </w:p>
    <w:p w14:paraId="1A9E607A" w14:textId="77777777" w:rsidR="00A01538" w:rsidRPr="000F4681" w:rsidRDefault="00A01538" w:rsidP="00A01538">
      <w:pPr>
        <w:spacing w:after="0"/>
        <w:jc w:val="both"/>
        <w:rPr>
          <w:rFonts w:ascii="GHEA Grapalat" w:hAnsi="GHEA Grapalat" w:cs="Sylfaen"/>
          <w:lang w:val="af-ZA"/>
        </w:rPr>
      </w:pPr>
      <w:r w:rsidRPr="000F4681">
        <w:rPr>
          <w:rFonts w:ascii="GHEA Grapalat" w:hAnsi="GHEA Grapalat" w:cs="Sylfaen"/>
          <w:lang w:val="af-ZA"/>
        </w:rPr>
        <w:t>Պատվիրատու` Խոյի համայնքապետարան:</w:t>
      </w:r>
    </w:p>
    <w:p w14:paraId="48E7E96F" w14:textId="77777777" w:rsidR="00A01538" w:rsidRPr="002B7818" w:rsidRDefault="00A01538" w:rsidP="00A01538">
      <w:pPr>
        <w:jc w:val="center"/>
        <w:rPr>
          <w:sz w:val="44"/>
          <w:szCs w:val="44"/>
          <w:lang w:val="hy-AM"/>
        </w:rPr>
      </w:pPr>
    </w:p>
    <w:p w14:paraId="03F31B3F" w14:textId="77777777" w:rsidR="00762F1B" w:rsidRDefault="00762F1B"/>
    <w:sectPr w:rsidR="00762F1B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FAB"/>
    <w:rsid w:val="00093FAB"/>
    <w:rsid w:val="00762F1B"/>
    <w:rsid w:val="008E0128"/>
    <w:rsid w:val="00A01538"/>
    <w:rsid w:val="00B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EB7C"/>
  <w15:docId w15:val="{30709134-56D1-4D5A-BBCE-49AF210A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38"/>
  </w:style>
  <w:style w:type="paragraph" w:styleId="3">
    <w:name w:val="heading 3"/>
    <w:basedOn w:val="a"/>
    <w:next w:val="a"/>
    <w:link w:val="30"/>
    <w:unhideWhenUsed/>
    <w:qFormat/>
    <w:rsid w:val="00A0153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15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A0153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A01538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https://mul2-armavir.gov.am/tasks/398450/oneclick?token=d83cb41dc2499a31a68ef997f7e9dc8d</cp:keywords>
  <dc:description/>
  <cp:lastModifiedBy>admin</cp:lastModifiedBy>
  <cp:revision>5</cp:revision>
  <cp:lastPrinted>2024-12-03T10:04:00Z</cp:lastPrinted>
  <dcterms:created xsi:type="dcterms:W3CDTF">2024-12-03T10:01:00Z</dcterms:created>
  <dcterms:modified xsi:type="dcterms:W3CDTF">2024-12-04T09:12:00Z</dcterms:modified>
</cp:coreProperties>
</file>