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AD" w:rsidRPr="00E63730" w:rsidRDefault="00F816AD" w:rsidP="007A309B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Протокол № 4</w:t>
      </w:r>
    </w:p>
    <w:p w:rsidR="007A309B" w:rsidRPr="007A309B" w:rsidRDefault="00F816AD" w:rsidP="007A309B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Срочный открытый тендер с кодом </w:t>
      </w:r>
      <w:r w:rsidR="007A309B" w:rsidRPr="007A309B">
        <w:rPr>
          <w:rFonts w:ascii="GHEA Grapalat" w:hAnsi="GHEA Grapalat"/>
          <w:b/>
          <w:sz w:val="22"/>
          <w:szCs w:val="22"/>
          <w:lang w:val="hy-AM"/>
        </w:rPr>
        <w:t>ՋԿ-ՀԲՄԱՊՁԲ-23/2</w:t>
      </w:r>
    </w:p>
    <w:p w:rsidR="00F816AD" w:rsidRPr="00E63730" w:rsidRDefault="00F816AD" w:rsidP="007A309B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F816AD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highlight w:val="cyan"/>
          <w:lang w:val="hy-AM"/>
        </w:rPr>
      </w:pPr>
    </w:p>
    <w:p w:rsidR="00F816AD" w:rsidRPr="00E63730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highlight w:val="cyan"/>
          <w:lang w:val="hy-AM"/>
        </w:rPr>
      </w:pPr>
    </w:p>
    <w:p w:rsidR="00F816AD" w:rsidRPr="00E63730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Pr="00E63730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</w:t>
      </w:r>
      <w:r w:rsidR="007A309B">
        <w:rPr>
          <w:rFonts w:ascii="GHEA Grapalat" w:hAnsi="GHEA Grapalat"/>
          <w:sz w:val="22"/>
          <w:szCs w:val="22"/>
          <w:lang w:val="ru-RU"/>
        </w:rPr>
        <w:t xml:space="preserve">             </w:t>
      </w:r>
      <w:r>
        <w:rPr>
          <w:rFonts w:ascii="GHEA Grapalat" w:hAnsi="GHEA Grapalat"/>
          <w:sz w:val="22"/>
          <w:szCs w:val="22"/>
          <w:lang w:val="ru-RU"/>
        </w:rPr>
        <w:t xml:space="preserve"> 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23.10.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2023 г.</w:t>
      </w:r>
    </w:p>
    <w:p w:rsidR="00F816AD" w:rsidRPr="00E63730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F816AD" w:rsidRPr="00E63730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 w:rsidRPr="00E63730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F816AD" w:rsidRPr="00E63730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Председатель комиссии: А. Симонян (ГАП)</w:t>
      </w:r>
    </w:p>
    <w:p w:rsidR="00F816AD" w:rsidRPr="00E63730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Члены комиссии С. Асрян, С. Назарян, С. Алексанян и Л. Галфаян</w:t>
      </w:r>
    </w:p>
    <w:p w:rsidR="00F816AD" w:rsidRPr="00E63730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F816AD" w:rsidRDefault="007A309B" w:rsidP="007A309B">
      <w:pPr>
        <w:rPr>
          <w:rFonts w:ascii="GHEA Grapalat" w:hAnsi="GHEA Grapalat"/>
          <w:sz w:val="22"/>
          <w:szCs w:val="22"/>
          <w:lang w:val="ru-RU"/>
        </w:rPr>
      </w:pPr>
      <w:r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F816AD" w:rsidRPr="00E63730" w:rsidRDefault="00F816AD" w:rsidP="007A309B">
      <w:pPr>
        <w:rPr>
          <w:rFonts w:ascii="GHEA Grapalat" w:hAnsi="GHEA Grapalat"/>
          <w:sz w:val="22"/>
          <w:szCs w:val="22"/>
          <w:lang w:val="hy-AM"/>
        </w:rPr>
      </w:pPr>
    </w:p>
    <w:p w:rsidR="00F816AD" w:rsidRPr="00A706A3" w:rsidRDefault="00F816AD" w:rsidP="007A309B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A706A3">
        <w:rPr>
          <w:rFonts w:ascii="GHEA Grapalat" w:hAnsi="GHEA Grapalat"/>
          <w:b/>
          <w:sz w:val="22"/>
          <w:szCs w:val="22"/>
          <w:lang w:val="hy-AM" w:eastAsia="en-US"/>
        </w:rPr>
        <w:t>По вопросам изучения корректирующих документов, представленных компаниями-участниками</w:t>
      </w:r>
    </w:p>
    <w:p w:rsidR="00F816AD" w:rsidRPr="00A706A3" w:rsidRDefault="00F816AD" w:rsidP="007A309B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706A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F816AD" w:rsidRPr="00CC710B" w:rsidRDefault="00F816AD" w:rsidP="007A309B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CC710B">
        <w:rPr>
          <w:rFonts w:ascii="GHEA Grapalat" w:hAnsi="GHEA Grapalat"/>
          <w:sz w:val="22"/>
          <w:szCs w:val="22"/>
          <w:lang w:val="hy-AM"/>
        </w:rPr>
        <w:t xml:space="preserve">ООО «СЛАБ», ООО «Раф-Оях», ООО «АРМ-РУС АЛКО», ООО </w:t>
      </w:r>
      <w:r w:rsidRPr="00F816AD">
        <w:rPr>
          <w:rFonts w:ascii="GHEA Grapalat" w:hAnsi="GHEA Grapalat"/>
          <w:sz w:val="22"/>
          <w:szCs w:val="22"/>
          <w:lang w:val="hy-AM"/>
        </w:rPr>
        <w:t>«Парагиц»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 и армяно-германское СП ООО «Аразен»</w:t>
      </w:r>
      <w:r>
        <w:rPr>
          <w:rFonts w:ascii="GHEA Grapalat" w:hAnsi="GHEA Grapalat"/>
          <w:sz w:val="22"/>
          <w:szCs w:val="22"/>
          <w:lang w:val="ru-RU"/>
        </w:rPr>
        <w:t xml:space="preserve">, 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являются участниками </w:t>
      </w:r>
      <w:r w:rsidRPr="00CC710B">
        <w:rPr>
          <w:rFonts w:ascii="GHEA Grapalat" w:hAnsi="GHEA Grapalat" w:cs="Calibri"/>
          <w:sz w:val="22"/>
          <w:szCs w:val="22"/>
          <w:lang w:val="hy-AM"/>
        </w:rPr>
        <w:t xml:space="preserve">процедуры приобретения расходомеров и уровнемеров </w:t>
      </w:r>
      <w:r w:rsidRPr="00A706A3">
        <w:rPr>
          <w:rFonts w:ascii="GHEA Grapalat" w:hAnsi="GHEA Grapalat" w:cs="Calibri"/>
          <w:sz w:val="22"/>
          <w:szCs w:val="22"/>
          <w:lang w:val="hy-AM"/>
        </w:rPr>
        <w:t xml:space="preserve">для нужд Водного комитета </w:t>
      </w:r>
      <w:r w:rsidRPr="00E63730">
        <w:rPr>
          <w:rFonts w:ascii="GHEA Grapalat" w:hAnsi="GHEA Grapalat"/>
          <w:sz w:val="22"/>
          <w:szCs w:val="22"/>
          <w:lang w:val="hy-AM"/>
        </w:rPr>
        <w:t>по коду</w:t>
      </w:r>
      <w:r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ՋԿ-ՀԲՄԱՊՁԲ-23</w:t>
      </w:r>
      <w:r w:rsidRPr="00185C0E">
        <w:rPr>
          <w:rFonts w:ascii="GHEA Grapalat" w:hAnsi="GHEA Grapalat"/>
          <w:sz w:val="22"/>
          <w:szCs w:val="22"/>
          <w:lang w:val="hy-AM"/>
        </w:rPr>
        <w:t>/2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C710B">
        <w:rPr>
          <w:rFonts w:ascii="GHEA Grapalat" w:hAnsi="GHEA Grapalat" w:cs="Calibri"/>
          <w:sz w:val="22"/>
          <w:szCs w:val="22"/>
          <w:lang w:val="hy-AM"/>
        </w:rPr>
        <w:t>в</w:t>
      </w:r>
      <w:bookmarkStart w:id="0" w:name="_GoBack"/>
      <w:bookmarkEnd w:id="0"/>
      <w:r w:rsidRPr="00CC710B">
        <w:rPr>
          <w:rFonts w:ascii="GHEA Grapalat" w:hAnsi="GHEA Grapalat" w:cs="Calibri"/>
          <w:sz w:val="22"/>
          <w:szCs w:val="22"/>
          <w:lang w:val="hy-AM"/>
        </w:rPr>
        <w:t xml:space="preserve"> установленный срок представили документы об исправлении несоответствий, зафиксированных решением №3</w:t>
      </w:r>
      <w:r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Pr="00CC710B">
        <w:rPr>
          <w:rFonts w:ascii="GHEA Grapalat" w:hAnsi="GHEA Grapalat" w:cs="Calibri"/>
          <w:sz w:val="22"/>
          <w:szCs w:val="22"/>
          <w:lang w:val="hy-AM"/>
        </w:rPr>
        <w:t>решение о</w:t>
      </w:r>
      <w:r>
        <w:rPr>
          <w:rFonts w:ascii="GHEA Grapalat" w:hAnsi="GHEA Grapalat" w:cs="Calibri"/>
          <w:sz w:val="22"/>
          <w:szCs w:val="22"/>
          <w:lang w:val="hy-AM"/>
        </w:rPr>
        <w:t>ценочной комиссии от 18.10.2023г.</w:t>
      </w:r>
      <w:r w:rsidRPr="00CC710B">
        <w:rPr>
          <w:rFonts w:ascii="GHEA Grapalat" w:hAnsi="GHEA Grapalat" w:cs="Calibri"/>
          <w:sz w:val="22"/>
          <w:szCs w:val="22"/>
          <w:lang w:val="hy-AM"/>
        </w:rPr>
        <w:t xml:space="preserve">. 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Участник ООО «Перигит» устранил зафиксированное несоответствие </w:t>
      </w:r>
      <w:r>
        <w:rPr>
          <w:rFonts w:ascii="GHEA Grapalat" w:hAnsi="GHEA Grapalat" w:cs="Calibri"/>
          <w:sz w:val="22"/>
          <w:szCs w:val="22"/>
          <w:lang w:val="hy-AM"/>
        </w:rPr>
        <w:t>представленным документам</w:t>
      </w:r>
      <w:r w:rsidRPr="00CC710B">
        <w:rPr>
          <w:rFonts w:ascii="GHEA Grapalat" w:hAnsi="GHEA Grapalat" w:cs="Calibri"/>
          <w:sz w:val="22"/>
          <w:szCs w:val="22"/>
          <w:lang w:val="hy-AM"/>
        </w:rPr>
        <w:t>.</w:t>
      </w:r>
    </w:p>
    <w:p w:rsidR="00F816AD" w:rsidRPr="00CC710B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C710B">
        <w:rPr>
          <w:rFonts w:ascii="GHEA Grapalat" w:hAnsi="GHEA Grapalat"/>
          <w:sz w:val="22"/>
          <w:szCs w:val="22"/>
          <w:lang w:val="hy-AM"/>
        </w:rPr>
        <w:t>Информация о водонепроницаемости предлагаемого уровнемера, требуемая технической спецификацией Приложения 1, являющейся неотъемлемой частью пригласительного договора, не была исправлена документами, представленными участником армяно-германского СП ООО «Аразен» для 1-</w:t>
      </w:r>
      <w:r w:rsidR="00D028BA">
        <w:rPr>
          <w:rFonts w:ascii="GHEA Grapalat" w:hAnsi="GHEA Grapalat"/>
          <w:sz w:val="22"/>
          <w:szCs w:val="22"/>
          <w:lang w:val="ru-RU"/>
        </w:rPr>
        <w:t>ого лота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 (предлагаемое компанией устройство не является водонепроницаемым). При этом документы, представленные армяно-германским СП ООО «Аразен» с исправлениями, не заверены электронной цифровой подписью, что не соответствует требованиям пункта 8.18 приглашения с кодом </w:t>
      </w:r>
      <w:r>
        <w:rPr>
          <w:rFonts w:ascii="GHEA Grapalat" w:hAnsi="GHEA Grapalat"/>
          <w:sz w:val="22"/>
          <w:szCs w:val="22"/>
          <w:lang w:val="hy-AM"/>
        </w:rPr>
        <w:t>ՋԿ-ՀԲՄԱՊՁԲ-23</w:t>
      </w:r>
      <w:r w:rsidRPr="00185C0E">
        <w:rPr>
          <w:rFonts w:ascii="GHEA Grapalat" w:hAnsi="GHEA Grapalat"/>
          <w:sz w:val="22"/>
          <w:szCs w:val="22"/>
          <w:lang w:val="hy-AM"/>
        </w:rPr>
        <w:t>/2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 (При электронном обмене информацией (документами) сведения участника (документы) подтверждаются электронной цифровой подписью).</w:t>
      </w:r>
    </w:p>
    <w:p w:rsidR="00F816AD" w:rsidRPr="00CC710B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C710B">
        <w:rPr>
          <w:rFonts w:ascii="GHEA Grapalat" w:hAnsi="GHEA Grapalat"/>
          <w:sz w:val="22"/>
          <w:szCs w:val="22"/>
          <w:lang w:val="hy-AM"/>
        </w:rPr>
        <w:t>В документах, представленных с исправлением участника ООО «АРМ-РУС АЛКО», в техническом паспорте уровнемера, представленном за 1-</w:t>
      </w:r>
      <w:r w:rsidR="00D028BA">
        <w:rPr>
          <w:rFonts w:ascii="GHEA Grapalat" w:hAnsi="GHEA Grapalat"/>
          <w:sz w:val="22"/>
          <w:szCs w:val="22"/>
          <w:lang w:val="ru-RU"/>
        </w:rPr>
        <w:t>й лот</w:t>
      </w:r>
      <w:r w:rsidRPr="00CC710B">
        <w:rPr>
          <w:rFonts w:ascii="GHEA Grapalat" w:hAnsi="GHEA Grapalat"/>
          <w:sz w:val="22"/>
          <w:szCs w:val="22"/>
          <w:lang w:val="hy-AM"/>
        </w:rPr>
        <w:t>, отсутствуют сведения, предусмотренные техническими условиями Приложения 1, являющегося неотъемлемой частью приглашения контракт</w:t>
      </w:r>
      <w:r w:rsidR="00D028BA">
        <w:rPr>
          <w:rFonts w:ascii="GHEA Grapalat" w:hAnsi="GHEA Grapalat"/>
          <w:sz w:val="22"/>
          <w:szCs w:val="22"/>
          <w:lang w:val="ru-RU"/>
        </w:rPr>
        <w:t>а</w:t>
      </w:r>
      <w:r w:rsidRPr="00CC710B">
        <w:rPr>
          <w:rFonts w:ascii="GHEA Grapalat" w:hAnsi="GHEA Grapalat"/>
          <w:sz w:val="22"/>
          <w:szCs w:val="22"/>
          <w:lang w:val="hy-AM"/>
        </w:rPr>
        <w:t>, в частности, водонепроницаемость, наличие аккумулятора, способного</w:t>
      </w:r>
      <w:r w:rsidR="00D028BA">
        <w:rPr>
          <w:rFonts w:ascii="GHEA Grapalat" w:hAnsi="GHEA Grapalat"/>
          <w:sz w:val="22"/>
          <w:szCs w:val="22"/>
          <w:lang w:val="hy-AM"/>
        </w:rPr>
        <w:t xml:space="preserve"> заряжаться от солнечной панели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, информация о процентной погрешности относительного измерения диапазона температур и объема точной работы . Представленные при этом документы не заверены электронной цифровой подписью, что не соответствует требованиям пункта 8.18 приглашения с кодом </w:t>
      </w:r>
      <w:r>
        <w:rPr>
          <w:rFonts w:ascii="GHEA Grapalat" w:hAnsi="GHEA Grapalat"/>
          <w:sz w:val="22"/>
          <w:szCs w:val="22"/>
          <w:lang w:val="hy-AM"/>
        </w:rPr>
        <w:t>ՋԿ-ՀԲՄԱՊՁԲ-23</w:t>
      </w:r>
      <w:r w:rsidRPr="00185C0E">
        <w:rPr>
          <w:rFonts w:ascii="GHEA Grapalat" w:hAnsi="GHEA Grapalat"/>
          <w:sz w:val="22"/>
          <w:szCs w:val="22"/>
          <w:lang w:val="hy-AM"/>
        </w:rPr>
        <w:t>/2</w:t>
      </w:r>
      <w:r w:rsidRPr="00CC710B">
        <w:rPr>
          <w:rFonts w:ascii="GHEA Grapalat" w:hAnsi="GHEA Grapalat"/>
          <w:sz w:val="22"/>
          <w:szCs w:val="22"/>
          <w:lang w:val="hy-AM"/>
        </w:rPr>
        <w:t>.</w:t>
      </w:r>
    </w:p>
    <w:p w:rsidR="00F816AD" w:rsidRPr="00CC710B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C710B">
        <w:rPr>
          <w:rFonts w:ascii="GHEA Grapalat" w:hAnsi="GHEA Grapalat"/>
          <w:sz w:val="22"/>
          <w:szCs w:val="22"/>
          <w:lang w:val="hy-AM"/>
        </w:rPr>
        <w:t>Представленная модель устройства с поправкой на 4</w:t>
      </w:r>
      <w:r w:rsidR="00AC68BF">
        <w:rPr>
          <w:rFonts w:ascii="GHEA Grapalat" w:hAnsi="GHEA Grapalat"/>
          <w:sz w:val="22"/>
          <w:szCs w:val="22"/>
          <w:lang w:val="ru-RU"/>
        </w:rPr>
        <w:t>-й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 </w:t>
      </w:r>
      <w:r w:rsidR="00AC68BF">
        <w:rPr>
          <w:rFonts w:ascii="GHEA Grapalat" w:hAnsi="GHEA Grapalat"/>
          <w:sz w:val="22"/>
          <w:szCs w:val="22"/>
          <w:lang w:val="ru-RU"/>
        </w:rPr>
        <w:t>лот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 участника ООО «Раф-Оджах» не соответствует модели устройства, предложенной в Приложении 1.1, представленном к заявке. Представленные при этом документы не заверены электронной цифровой подписью, что не соответствует требованиям пункта 8.18 приглашения с кодом </w:t>
      </w:r>
      <w:r>
        <w:rPr>
          <w:rFonts w:ascii="GHEA Grapalat" w:hAnsi="GHEA Grapalat"/>
          <w:sz w:val="22"/>
          <w:szCs w:val="22"/>
          <w:lang w:val="hy-AM"/>
        </w:rPr>
        <w:t>ՋԿ-ՀԲՄԱՊՁԲ-23</w:t>
      </w:r>
      <w:r w:rsidRPr="00185C0E">
        <w:rPr>
          <w:rFonts w:ascii="GHEA Grapalat" w:hAnsi="GHEA Grapalat"/>
          <w:sz w:val="22"/>
          <w:szCs w:val="22"/>
          <w:lang w:val="hy-AM"/>
        </w:rPr>
        <w:t>/2</w:t>
      </w:r>
      <w:r w:rsidRPr="00CC710B">
        <w:rPr>
          <w:rFonts w:ascii="GHEA Grapalat" w:hAnsi="GHEA Grapalat"/>
          <w:sz w:val="22"/>
          <w:szCs w:val="22"/>
          <w:lang w:val="hy-AM"/>
        </w:rPr>
        <w:t>.</w:t>
      </w:r>
    </w:p>
    <w:p w:rsidR="00F816AD" w:rsidRPr="00CC710B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C710B">
        <w:rPr>
          <w:rFonts w:ascii="GHEA Grapalat" w:hAnsi="GHEA Grapalat"/>
          <w:sz w:val="22"/>
          <w:szCs w:val="22"/>
          <w:lang w:val="hy-AM"/>
        </w:rPr>
        <w:t>Согласно документам, представленным участником ООО «СЛ</w:t>
      </w:r>
      <w:r w:rsidR="00AC68BF">
        <w:rPr>
          <w:rFonts w:ascii="GHEA Grapalat" w:hAnsi="GHEA Grapalat"/>
          <w:sz w:val="22"/>
          <w:szCs w:val="22"/>
          <w:lang w:val="hy-AM"/>
        </w:rPr>
        <w:t xml:space="preserve">АБ» </w:t>
      </w:r>
      <w:r w:rsidRPr="00CC710B">
        <w:rPr>
          <w:rFonts w:ascii="GHEA Grapalat" w:hAnsi="GHEA Grapalat"/>
          <w:sz w:val="22"/>
          <w:szCs w:val="22"/>
          <w:lang w:val="hy-AM"/>
        </w:rPr>
        <w:t>исправл</w:t>
      </w:r>
      <w:r w:rsidR="00AC68BF">
        <w:rPr>
          <w:rFonts w:ascii="GHEA Grapalat" w:hAnsi="GHEA Grapalat"/>
          <w:sz w:val="22"/>
          <w:szCs w:val="22"/>
          <w:lang w:val="hy-AM"/>
        </w:rPr>
        <w:t>ено несоответствия по 1-</w:t>
      </w:r>
      <w:r w:rsidR="00AC68BF">
        <w:rPr>
          <w:rFonts w:ascii="GHEA Grapalat" w:hAnsi="GHEA Grapalat"/>
          <w:sz w:val="22"/>
          <w:szCs w:val="22"/>
          <w:lang w:val="ru-RU"/>
        </w:rPr>
        <w:t>ого лота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 зафиксированы </w:t>
      </w:r>
      <w:r w:rsidR="00AC68BF" w:rsidRPr="00CC710B">
        <w:rPr>
          <w:rFonts w:ascii="GHEA Grapalat" w:hAnsi="GHEA Grapalat"/>
          <w:sz w:val="22"/>
          <w:szCs w:val="22"/>
          <w:lang w:val="hy-AM"/>
        </w:rPr>
        <w:t>решение оценочной комиссии № 3</w:t>
      </w:r>
      <w:r w:rsidR="00AC68BF">
        <w:rPr>
          <w:rFonts w:ascii="GHEA Grapalat" w:hAnsi="GHEA Grapalat"/>
          <w:sz w:val="22"/>
          <w:szCs w:val="22"/>
          <w:lang w:val="ru-RU"/>
        </w:rPr>
        <w:t xml:space="preserve"> </w:t>
      </w:r>
      <w:r w:rsidR="00AC68BF" w:rsidRPr="00CC710B">
        <w:rPr>
          <w:rFonts w:ascii="GHEA Grapalat" w:hAnsi="GHEA Grapalat"/>
          <w:sz w:val="22"/>
          <w:szCs w:val="22"/>
          <w:lang w:val="hy-AM"/>
        </w:rPr>
        <w:t>от 18.10.2023</w:t>
      </w:r>
      <w:r w:rsidR="00AC68BF">
        <w:rPr>
          <w:rFonts w:ascii="GHEA Grapalat" w:hAnsi="GHEA Grapalat"/>
          <w:sz w:val="22"/>
          <w:szCs w:val="22"/>
          <w:lang w:val="ru-RU"/>
        </w:rPr>
        <w:t>г.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 и все представленные документы подтверждены электронной цифровой подписью. Однако в представленном ООО «СЛАБ» техническом паспорте расходомера </w:t>
      </w:r>
      <w:r w:rsidR="00AC68BF">
        <w:rPr>
          <w:rFonts w:ascii="GHEA Grapalat" w:hAnsi="GHEA Grapalat"/>
          <w:sz w:val="22"/>
          <w:szCs w:val="22"/>
          <w:lang w:val="hy-AM"/>
        </w:rPr>
        <w:t>на 5-й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 </w:t>
      </w:r>
      <w:r w:rsidR="00AC68BF">
        <w:rPr>
          <w:rFonts w:ascii="GHEA Grapalat" w:hAnsi="GHEA Grapalat"/>
          <w:sz w:val="22"/>
          <w:szCs w:val="22"/>
          <w:lang w:val="ru-RU"/>
        </w:rPr>
        <w:t>лот</w:t>
      </w:r>
      <w:r w:rsidRPr="00CC710B">
        <w:rPr>
          <w:rFonts w:ascii="GHEA Grapalat" w:hAnsi="GHEA Grapalat"/>
          <w:sz w:val="22"/>
          <w:szCs w:val="22"/>
          <w:lang w:val="hy-AM"/>
        </w:rPr>
        <w:t xml:space="preserve"> с корректировкой снова отсутствует температурный диапазон точной работы расходомера.</w:t>
      </w:r>
    </w:p>
    <w:p w:rsidR="00F816AD" w:rsidRPr="00CC710B" w:rsidRDefault="00F816AD" w:rsidP="007A309B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sz w:val="22"/>
          <w:szCs w:val="22"/>
          <w:lang w:val="hy-AM" w:eastAsia="en-US"/>
        </w:rPr>
      </w:pPr>
    </w:p>
    <w:p w:rsidR="00F816AD" w:rsidRDefault="00F816AD" w:rsidP="007A309B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F816AD" w:rsidRDefault="00F816AD" w:rsidP="007A309B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F816AD" w:rsidRPr="00E63730" w:rsidRDefault="00F816AD" w:rsidP="007A309B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E63730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F816AD" w:rsidRPr="00E63730" w:rsidRDefault="00F816AD" w:rsidP="007A309B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F816AD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F816AD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По результатам изучения документов (в том числе исправлений), представленных по заявлениям участников процедуры с кодом ՋԿ-ՀԲՄԱՊՁԲ-23</w:t>
      </w:r>
      <w:r w:rsidRPr="00185C0E">
        <w:rPr>
          <w:rFonts w:ascii="GHEA Grapalat" w:hAnsi="GHEA Grapalat"/>
          <w:sz w:val="22"/>
          <w:szCs w:val="22"/>
          <w:lang w:val="hy-AM"/>
        </w:rPr>
        <w:t>/2</w:t>
      </w:r>
      <w:r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F816AD" w:rsidRPr="004B7962" w:rsidRDefault="00F816AD" w:rsidP="007A309B">
      <w:pPr>
        <w:pStyle w:val="ListParagraph"/>
        <w:numPr>
          <w:ilvl w:val="0"/>
          <w:numId w:val="3"/>
        </w:numPr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На основании </w:t>
      </w:r>
      <w:r w:rsidRPr="00A706A3">
        <w:rPr>
          <w:rFonts w:ascii="GHEA Grapalat" w:hAnsi="GHEA Grapalat" w:cs="Calibri"/>
          <w:sz w:val="22"/>
          <w:szCs w:val="22"/>
          <w:lang w:val="hy-AM"/>
        </w:rPr>
        <w:t xml:space="preserve">пункта 8.10 приглашения с кодом </w:t>
      </w:r>
      <w:r>
        <w:rPr>
          <w:rFonts w:ascii="GHEA Grapalat" w:hAnsi="GHEA Grapalat"/>
          <w:sz w:val="22"/>
          <w:szCs w:val="22"/>
          <w:lang w:val="hy-AM"/>
        </w:rPr>
        <w:t>ՋԿ-ՀԲՄԱՊՁԲ-23</w:t>
      </w:r>
      <w:r w:rsidRPr="00185C0E">
        <w:rPr>
          <w:rFonts w:ascii="GHEA Grapalat" w:hAnsi="GHEA Grapalat"/>
          <w:sz w:val="22"/>
          <w:szCs w:val="22"/>
          <w:lang w:val="hy-AM"/>
        </w:rPr>
        <w:t>/2</w:t>
      </w:r>
      <w:r>
        <w:rPr>
          <w:rFonts w:ascii="GHEA Grapalat" w:hAnsi="GHEA Grapalat"/>
          <w:sz w:val="22"/>
          <w:szCs w:val="22"/>
          <w:lang w:val="hy-AM"/>
        </w:rPr>
        <w:t xml:space="preserve"> отклонить</w:t>
      </w:r>
      <w:r w:rsidR="00867B70">
        <w:rPr>
          <w:rFonts w:ascii="GHEA Grapalat" w:hAnsi="GHEA Grapalat"/>
          <w:sz w:val="22"/>
          <w:szCs w:val="22"/>
          <w:lang w:val="ru-RU"/>
        </w:rPr>
        <w:t xml:space="preserve"> </w:t>
      </w:r>
      <w:r w:rsidR="00867B70">
        <w:rPr>
          <w:rFonts w:ascii="GHEA Grapalat" w:hAnsi="GHEA Grapalat"/>
          <w:sz w:val="22"/>
          <w:szCs w:val="22"/>
          <w:lang w:val="hy-AM"/>
        </w:rPr>
        <w:t>з</w:t>
      </w:r>
      <w:r w:rsidR="00867B70" w:rsidRPr="004B7962">
        <w:rPr>
          <w:rFonts w:ascii="GHEA Grapalat" w:hAnsi="GHEA Grapalat"/>
          <w:sz w:val="22"/>
          <w:szCs w:val="22"/>
          <w:lang w:val="hy-AM"/>
        </w:rPr>
        <w:t>аявки</w:t>
      </w:r>
      <w:r>
        <w:rPr>
          <w:rFonts w:ascii="GHEA Grapalat" w:hAnsi="GHEA Grapalat"/>
          <w:sz w:val="22"/>
          <w:szCs w:val="22"/>
          <w:lang w:val="hy-AM"/>
        </w:rPr>
        <w:t xml:space="preserve"> участников процедуры </w:t>
      </w:r>
      <w:r w:rsidRPr="004B7962">
        <w:rPr>
          <w:rFonts w:ascii="GHEA Grapalat" w:hAnsi="GHEA Grapalat" w:cs="Calibri"/>
          <w:sz w:val="22"/>
          <w:szCs w:val="22"/>
          <w:lang w:val="hy-AM"/>
        </w:rPr>
        <w:t xml:space="preserve">1-го </w:t>
      </w:r>
      <w:r w:rsidR="00867B70">
        <w:rPr>
          <w:rFonts w:ascii="GHEA Grapalat" w:hAnsi="GHEA Grapalat" w:cs="Calibri"/>
          <w:sz w:val="22"/>
          <w:szCs w:val="22"/>
          <w:lang w:val="ru-RU"/>
        </w:rPr>
        <w:t>лота</w:t>
      </w:r>
      <w:r w:rsidRPr="004B7962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4B7962">
        <w:rPr>
          <w:rFonts w:ascii="GHEA Grapalat" w:hAnsi="GHEA Grapalat"/>
          <w:sz w:val="22"/>
          <w:szCs w:val="22"/>
          <w:lang w:val="hy-AM"/>
        </w:rPr>
        <w:t xml:space="preserve">армяно-германского СП ООО «Аразен» , </w:t>
      </w:r>
      <w:r w:rsidRPr="004B7962">
        <w:rPr>
          <w:rFonts w:ascii="GHEA Grapalat" w:hAnsi="GHEA Grapalat" w:cs="Calibri"/>
          <w:sz w:val="22"/>
          <w:szCs w:val="22"/>
          <w:lang w:val="hy-AM"/>
        </w:rPr>
        <w:t xml:space="preserve">5-го </w:t>
      </w:r>
      <w:r w:rsidR="00867B70">
        <w:rPr>
          <w:rFonts w:ascii="GHEA Grapalat" w:hAnsi="GHEA Grapalat" w:cs="Calibri"/>
          <w:sz w:val="22"/>
          <w:szCs w:val="22"/>
          <w:lang w:val="ru-RU"/>
        </w:rPr>
        <w:t>лота</w:t>
      </w:r>
      <w:r w:rsidRPr="004B7962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4B7962">
        <w:rPr>
          <w:rFonts w:ascii="GHEA Grapalat" w:hAnsi="GHEA Grapalat"/>
          <w:sz w:val="22"/>
          <w:szCs w:val="22"/>
          <w:lang w:val="hy-AM"/>
        </w:rPr>
        <w:t xml:space="preserve">ООО «СЛАБ» , </w:t>
      </w:r>
      <w:r w:rsidR="00867B70" w:rsidRPr="004B7962">
        <w:rPr>
          <w:rFonts w:ascii="GHEA Grapalat" w:hAnsi="GHEA Grapalat"/>
          <w:sz w:val="22"/>
          <w:szCs w:val="22"/>
          <w:lang w:val="hy-AM"/>
        </w:rPr>
        <w:t>ООО "</w:t>
      </w:r>
      <w:r w:rsidRPr="004B7962">
        <w:rPr>
          <w:rFonts w:ascii="GHEA Grapalat" w:hAnsi="GHEA Grapalat"/>
          <w:sz w:val="22"/>
          <w:szCs w:val="22"/>
          <w:lang w:val="hy-AM"/>
        </w:rPr>
        <w:t xml:space="preserve">Раф-Оджах" на </w:t>
      </w:r>
      <w:r w:rsidRPr="004B7962">
        <w:rPr>
          <w:rFonts w:ascii="GHEA Grapalat" w:hAnsi="GHEA Grapalat" w:cs="Calibri"/>
          <w:sz w:val="22"/>
          <w:szCs w:val="22"/>
          <w:lang w:val="hy-AM"/>
        </w:rPr>
        <w:t xml:space="preserve">1, 4 и 5 </w:t>
      </w:r>
      <w:r w:rsidR="00867B70">
        <w:rPr>
          <w:rFonts w:ascii="GHEA Grapalat" w:hAnsi="GHEA Grapalat" w:cs="Calibri"/>
          <w:sz w:val="22"/>
          <w:szCs w:val="22"/>
          <w:lang w:val="ru-RU"/>
        </w:rPr>
        <w:t>лотов</w:t>
      </w:r>
      <w:r w:rsidR="00867B70">
        <w:rPr>
          <w:rFonts w:ascii="GHEA Grapalat" w:hAnsi="GHEA Grapalat" w:cs="Calibri"/>
          <w:sz w:val="22"/>
          <w:szCs w:val="22"/>
          <w:lang w:val="hy-AM"/>
        </w:rPr>
        <w:t xml:space="preserve"> и</w:t>
      </w:r>
      <w:r w:rsidRPr="004B7962">
        <w:rPr>
          <w:rFonts w:ascii="GHEA Grapalat" w:hAnsi="GHEA Grapalat" w:cs="Calibri"/>
          <w:sz w:val="22"/>
          <w:szCs w:val="22"/>
          <w:lang w:val="hy-AM"/>
        </w:rPr>
        <w:t xml:space="preserve"> 1, 4 и 5 </w:t>
      </w:r>
      <w:r w:rsidR="00867B70">
        <w:rPr>
          <w:rFonts w:ascii="GHEA Grapalat" w:hAnsi="GHEA Grapalat" w:cs="Calibri"/>
          <w:sz w:val="22"/>
          <w:szCs w:val="22"/>
          <w:lang w:val="ru-RU"/>
        </w:rPr>
        <w:t>лотов</w:t>
      </w:r>
      <w:r w:rsidRPr="004B7962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67B70">
        <w:rPr>
          <w:rFonts w:ascii="GHEA Grapalat" w:hAnsi="GHEA Grapalat"/>
          <w:sz w:val="22"/>
          <w:szCs w:val="22"/>
          <w:lang w:val="hy-AM"/>
        </w:rPr>
        <w:t>ООО "АРМ-РУС АЛКО"</w:t>
      </w:r>
      <w:r w:rsidRPr="004B7962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F816AD" w:rsidRPr="00F878B2" w:rsidRDefault="00F878B2" w:rsidP="007A309B">
      <w:pPr>
        <w:pStyle w:val="ListParagraph"/>
        <w:numPr>
          <w:ilvl w:val="0"/>
          <w:numId w:val="3"/>
        </w:numPr>
        <w:ind w:left="0"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F878B2">
        <w:rPr>
          <w:rFonts w:ascii="GHEA Grapalat" w:hAnsi="GHEA Grapalat"/>
          <w:sz w:val="22"/>
          <w:szCs w:val="22"/>
          <w:lang w:val="ru-RU"/>
        </w:rPr>
        <w:t xml:space="preserve">Объявить </w:t>
      </w:r>
      <w:r w:rsidR="00F816AD" w:rsidRPr="00F878B2">
        <w:rPr>
          <w:rFonts w:ascii="GHEA Grapalat" w:hAnsi="GHEA Grapalat"/>
          <w:sz w:val="22"/>
          <w:szCs w:val="22"/>
          <w:lang w:val="hy-AM"/>
        </w:rPr>
        <w:t xml:space="preserve">ООО «СЛАБ» </w:t>
      </w:r>
      <w:r w:rsidR="00F816AD" w:rsidRPr="00F878B2">
        <w:rPr>
          <w:rFonts w:ascii="GHEA Grapalat" w:hAnsi="GHEA Grapalat" w:cs="Calibri"/>
          <w:sz w:val="22"/>
          <w:szCs w:val="22"/>
          <w:lang w:val="hy-AM"/>
        </w:rPr>
        <w:t xml:space="preserve">избранным участником 1-го </w:t>
      </w:r>
      <w:r w:rsidR="000B1FD4" w:rsidRPr="00F878B2">
        <w:rPr>
          <w:rFonts w:ascii="GHEA Grapalat" w:hAnsi="GHEA Grapalat" w:cs="Calibri"/>
          <w:sz w:val="22"/>
          <w:szCs w:val="22"/>
          <w:lang w:val="ru-RU"/>
        </w:rPr>
        <w:t>лота</w:t>
      </w:r>
      <w:r w:rsidR="00F816AD" w:rsidRPr="00F878B2">
        <w:rPr>
          <w:rFonts w:ascii="GHEA Grapalat" w:hAnsi="GHEA Grapalat" w:cs="Calibri"/>
          <w:sz w:val="22"/>
          <w:szCs w:val="22"/>
          <w:lang w:val="hy-AM"/>
        </w:rPr>
        <w:t xml:space="preserve"> процедуры с кодом </w:t>
      </w:r>
      <w:r w:rsidR="00F816AD" w:rsidRPr="00F878B2">
        <w:rPr>
          <w:rFonts w:ascii="GHEA Grapalat" w:hAnsi="GHEA Grapalat"/>
          <w:sz w:val="22"/>
          <w:szCs w:val="22"/>
          <w:lang w:val="hy-AM"/>
        </w:rPr>
        <w:t>ՋԿ-ՀԲՄԱՊՁԲ-23/2</w:t>
      </w:r>
      <w:r w:rsidR="000B1FD4" w:rsidRPr="00F878B2">
        <w:rPr>
          <w:rFonts w:ascii="GHEA Grapalat" w:hAnsi="GHEA Grapalat"/>
          <w:sz w:val="22"/>
          <w:szCs w:val="22"/>
          <w:lang w:val="ru-RU"/>
        </w:rPr>
        <w:t xml:space="preserve"> </w:t>
      </w:r>
      <w:r w:rsidR="00F816AD" w:rsidRPr="00F878B2">
        <w:rPr>
          <w:rFonts w:ascii="GHEA Grapalat" w:hAnsi="GHEA Grapalat"/>
          <w:sz w:val="22"/>
          <w:szCs w:val="22"/>
          <w:lang w:val="hy-AM"/>
        </w:rPr>
        <w:t xml:space="preserve">, ООО «ШИН МОНТАЖ ТРАНС» </w:t>
      </w:r>
      <w:r w:rsidR="00F816AD" w:rsidRPr="00F878B2">
        <w:rPr>
          <w:rFonts w:ascii="GHEA Grapalat" w:hAnsi="GHEA Grapalat" w:cs="Calibri"/>
          <w:sz w:val="22"/>
          <w:szCs w:val="22"/>
          <w:lang w:val="hy-AM"/>
        </w:rPr>
        <w:t xml:space="preserve">выбранным </w:t>
      </w:r>
      <w:r w:rsidR="00F816AD" w:rsidRPr="00F878B2">
        <w:rPr>
          <w:rFonts w:ascii="GHEA Grapalat" w:hAnsi="GHEA Grapalat"/>
          <w:sz w:val="22"/>
          <w:szCs w:val="22"/>
          <w:lang w:val="hy-AM"/>
        </w:rPr>
        <w:t xml:space="preserve">участником 2-го и 5-го </w:t>
      </w:r>
      <w:r w:rsidRPr="00F878B2">
        <w:rPr>
          <w:rFonts w:ascii="GHEA Grapalat" w:hAnsi="GHEA Grapalat"/>
          <w:sz w:val="22"/>
          <w:szCs w:val="22"/>
          <w:lang w:val="ru-RU"/>
        </w:rPr>
        <w:t>лотов</w:t>
      </w:r>
      <w:r w:rsidR="00F816AD" w:rsidRPr="00F878B2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="00F816AD" w:rsidRPr="00F878B2">
        <w:rPr>
          <w:rFonts w:ascii="GHEA Grapalat" w:hAnsi="GHEA Grapalat"/>
          <w:sz w:val="22"/>
          <w:szCs w:val="22"/>
          <w:lang w:val="hy-AM"/>
        </w:rPr>
        <w:t>ООО «Периметр»</w:t>
      </w:r>
      <w:r w:rsidRPr="00F878B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F878B2">
        <w:rPr>
          <w:rFonts w:ascii="GHEA Grapalat" w:hAnsi="GHEA Grapalat" w:cs="Calibri"/>
          <w:sz w:val="22"/>
          <w:szCs w:val="22"/>
          <w:lang w:val="hy-AM"/>
        </w:rPr>
        <w:t xml:space="preserve">выбранным </w:t>
      </w:r>
      <w:r w:rsidRPr="00F878B2">
        <w:rPr>
          <w:rFonts w:ascii="GHEA Grapalat" w:hAnsi="GHEA Grapalat"/>
          <w:sz w:val="22"/>
          <w:szCs w:val="22"/>
          <w:lang w:val="hy-AM"/>
        </w:rPr>
        <w:t xml:space="preserve">участником </w:t>
      </w:r>
      <w:r w:rsidRPr="00F878B2">
        <w:rPr>
          <w:rFonts w:ascii="GHEA Grapalat" w:hAnsi="GHEA Grapalat" w:cs="Calibri"/>
          <w:sz w:val="22"/>
          <w:szCs w:val="22"/>
          <w:lang w:val="hy-AM"/>
        </w:rPr>
        <w:t>3-го и 4-го</w:t>
      </w:r>
      <w:r w:rsidRPr="00F878B2">
        <w:rPr>
          <w:rFonts w:ascii="GHEA Grapalat" w:hAnsi="GHEA Grapalat" w:cs="Calibri"/>
          <w:sz w:val="22"/>
          <w:szCs w:val="22"/>
          <w:lang w:val="ru-RU"/>
        </w:rPr>
        <w:t xml:space="preserve"> лотов</w:t>
      </w:r>
      <w:r w:rsidR="00F816AD" w:rsidRPr="00F878B2">
        <w:rPr>
          <w:rFonts w:ascii="GHEA Grapalat" w:hAnsi="GHEA Grapalat"/>
          <w:sz w:val="22"/>
          <w:szCs w:val="22"/>
          <w:lang w:val="hy-AM"/>
        </w:rPr>
        <w:t>.</w:t>
      </w:r>
    </w:p>
    <w:p w:rsidR="00F816AD" w:rsidRPr="00F878B2" w:rsidRDefault="00F816AD" w:rsidP="007A309B">
      <w:pPr>
        <w:pStyle w:val="ListParagraph"/>
        <w:numPr>
          <w:ilvl w:val="0"/>
          <w:numId w:val="3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F878B2">
        <w:rPr>
          <w:rFonts w:ascii="GHEA Grapalat" w:hAnsi="GHEA Grapalat" w:cs="Sylfaen"/>
          <w:sz w:val="22"/>
          <w:szCs w:val="22"/>
          <w:lang w:val="hy-AM" w:eastAsia="x-none"/>
        </w:rPr>
        <w:t xml:space="preserve">Опубликовать </w:t>
      </w:r>
      <w:r w:rsidR="004B3E45">
        <w:rPr>
          <w:rFonts w:ascii="GHEA Grapalat" w:hAnsi="GHEA Grapalat"/>
          <w:sz w:val="22"/>
          <w:szCs w:val="22"/>
          <w:lang w:val="ru-RU"/>
        </w:rPr>
        <w:t>о</w:t>
      </w:r>
      <w:r w:rsidR="004B3E45" w:rsidRPr="00F878B2">
        <w:rPr>
          <w:rFonts w:ascii="GHEA Grapalat" w:hAnsi="GHEA Grapalat"/>
          <w:sz w:val="22"/>
          <w:szCs w:val="22"/>
          <w:lang w:val="ru-RU"/>
        </w:rPr>
        <w:t>бъяв</w:t>
      </w:r>
      <w:r w:rsidRPr="00F878B2">
        <w:rPr>
          <w:rFonts w:ascii="GHEA Grapalat" w:hAnsi="GHEA Grapalat" w:cs="Sylfaen"/>
          <w:sz w:val="22"/>
          <w:szCs w:val="22"/>
          <w:lang w:val="hy-AM" w:eastAsia="x-none"/>
        </w:rPr>
        <w:t>ление о решении о заключении договора.</w:t>
      </w:r>
    </w:p>
    <w:p w:rsidR="004B3E45" w:rsidRDefault="004B3E45" w:rsidP="007A309B">
      <w:pPr>
        <w:pStyle w:val="BodyText2"/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«О закупках», для </w:t>
      </w:r>
      <w:r>
        <w:rPr>
          <w:rFonts w:ascii="GHEA Grapalat" w:hAnsi="GHEA Grapalat" w:cs="Sylfaen"/>
          <w:sz w:val="22"/>
          <w:szCs w:val="22"/>
          <w:lang w:val="ru-RU" w:eastAsia="en-US"/>
        </w:rPr>
        <w:t>лотов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 1-5</w:t>
      </w:r>
      <w:r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Pr="00A706A3">
        <w:rPr>
          <w:rFonts w:ascii="GHEA Grapalat" w:hAnsi="GHEA Grapalat" w:cs="Calibri"/>
          <w:sz w:val="22"/>
          <w:szCs w:val="22"/>
          <w:lang w:val="hy-AM"/>
        </w:rPr>
        <w:t xml:space="preserve">процедуры с кодом </w:t>
      </w:r>
      <w:r>
        <w:rPr>
          <w:rFonts w:ascii="GHEA Grapalat" w:hAnsi="GHEA Grapalat"/>
          <w:sz w:val="22"/>
          <w:szCs w:val="22"/>
          <w:lang w:val="hy-AM"/>
        </w:rPr>
        <w:t>ՋԿ-ՀԲՄԱՊՁԲ-23/2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срок </w:t>
      </w:r>
      <w:r w:rsidRPr="00D362E1">
        <w:rPr>
          <w:rFonts w:ascii="GHEA Grapalat" w:hAnsi="GHEA Grapalat" w:cs="Sylfaen"/>
          <w:sz w:val="22"/>
          <w:szCs w:val="22"/>
          <w:lang w:val="hy-AM" w:eastAsia="en-US"/>
        </w:rPr>
        <w:t>бездействия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устанавливается со дня, следующего за днем опубликования </w:t>
      </w:r>
      <w:r>
        <w:rPr>
          <w:rFonts w:ascii="GHEA Grapalat" w:hAnsi="GHEA Grapalat" w:cs="Calibri"/>
          <w:sz w:val="22"/>
          <w:szCs w:val="22"/>
          <w:lang w:val="hy-AM"/>
        </w:rPr>
        <w:t>объявле</w:t>
      </w:r>
      <w:r w:rsidRPr="00A706A3">
        <w:rPr>
          <w:rFonts w:ascii="GHEA Grapalat" w:hAnsi="GHEA Grapalat" w:cs="Sylfaen"/>
          <w:sz w:val="22"/>
          <w:szCs w:val="22"/>
          <w:lang w:val="hy-AM" w:eastAsia="en-US"/>
        </w:rPr>
        <w:t>ния о решении о заключении договора, по 10-й календарный день включительно.</w:t>
      </w:r>
    </w:p>
    <w:p w:rsidR="00A128D0" w:rsidRPr="00A706A3" w:rsidRDefault="00F816AD" w:rsidP="007A309B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4. 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По истечении периода </w:t>
      </w:r>
      <w:r w:rsidR="00A128D0" w:rsidRPr="00D362E1">
        <w:rPr>
          <w:rFonts w:ascii="GHEA Grapalat" w:hAnsi="GHEA Grapalat" w:cs="Sylfaen"/>
          <w:sz w:val="22"/>
          <w:szCs w:val="22"/>
          <w:lang w:val="hy-AM" w:eastAsia="en-US"/>
        </w:rPr>
        <w:t>бездействия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128D0" w:rsidRPr="00D362E1">
        <w:rPr>
          <w:rFonts w:ascii="GHEA Grapalat" w:hAnsi="GHEA Grapalat" w:cs="Sylfaen"/>
          <w:sz w:val="22"/>
          <w:szCs w:val="22"/>
          <w:lang w:val="hy-AM"/>
        </w:rPr>
        <w:t>на четвертый рабочий день</w:t>
      </w:r>
      <w:r w:rsidR="00A128D0"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128D0" w:rsidRPr="00A706A3">
        <w:rPr>
          <w:rFonts w:ascii="GHEA Grapalat" w:hAnsi="GHEA Grapalat" w:cs="Sylfaen"/>
          <w:sz w:val="22"/>
          <w:szCs w:val="22"/>
          <w:lang w:val="hy-AM"/>
        </w:rPr>
        <w:t xml:space="preserve">уведомить </w:t>
      </w:r>
      <w:r w:rsidR="00A128D0">
        <w:rPr>
          <w:rFonts w:ascii="GHEA Grapalat" w:hAnsi="GHEA Grapalat" w:cs="Calibri"/>
          <w:sz w:val="22"/>
          <w:szCs w:val="22"/>
          <w:lang w:val="hy-AM"/>
        </w:rPr>
        <w:t>выбранны</w:t>
      </w:r>
      <w:r w:rsidR="00A128D0">
        <w:rPr>
          <w:rFonts w:ascii="GHEA Grapalat" w:hAnsi="GHEA Grapalat" w:cs="Calibri"/>
          <w:sz w:val="22"/>
          <w:szCs w:val="22"/>
          <w:lang w:val="ru-RU"/>
        </w:rPr>
        <w:t>х</w:t>
      </w:r>
      <w:r w:rsidR="00A128D0">
        <w:rPr>
          <w:rFonts w:ascii="GHEA Grapalat" w:hAnsi="GHEA Grapalat" w:cs="Calibri"/>
          <w:sz w:val="22"/>
          <w:szCs w:val="22"/>
          <w:lang w:val="hy-AM"/>
        </w:rPr>
        <w:t xml:space="preserve"> участников</w:t>
      </w:r>
      <w:r w:rsidR="00A128D0" w:rsidRPr="00A706A3">
        <w:rPr>
          <w:rFonts w:ascii="GHEA Grapalat" w:hAnsi="GHEA Grapalat" w:cs="Sylfaen"/>
          <w:sz w:val="22"/>
          <w:szCs w:val="22"/>
        </w:rPr>
        <w:t xml:space="preserve"> </w:t>
      </w:r>
      <w:r w:rsidR="00A128D0" w:rsidRPr="00A706A3">
        <w:rPr>
          <w:rFonts w:ascii="GHEA Grapalat" w:hAnsi="GHEA Grapalat" w:cs="Calibri"/>
          <w:sz w:val="22"/>
          <w:szCs w:val="22"/>
          <w:lang w:val="hy-AM"/>
        </w:rPr>
        <w:t>процедуры</w:t>
      </w:r>
      <w:r w:rsidR="00A128D0" w:rsidRPr="00A706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28D0">
        <w:rPr>
          <w:rFonts w:ascii="GHEA Grapalat" w:hAnsi="GHEA Grapalat" w:cs="Sylfaen"/>
          <w:sz w:val="22"/>
          <w:szCs w:val="22"/>
          <w:lang w:val="ru-RU"/>
        </w:rPr>
        <w:t xml:space="preserve">с 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кодом </w:t>
      </w:r>
      <w:r>
        <w:rPr>
          <w:rFonts w:ascii="GHEA Grapalat" w:hAnsi="GHEA Grapalat"/>
          <w:sz w:val="22"/>
          <w:szCs w:val="22"/>
          <w:lang w:val="hy-AM"/>
        </w:rPr>
        <w:t>ՋԿ-ՀԲՄԱՊՁԲ-23</w:t>
      </w:r>
      <w:r w:rsidRPr="00185C0E">
        <w:rPr>
          <w:rFonts w:ascii="GHEA Grapalat" w:hAnsi="GHEA Grapalat"/>
          <w:sz w:val="22"/>
          <w:szCs w:val="22"/>
          <w:lang w:val="hy-AM"/>
        </w:rPr>
        <w:t>/2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ООО </w:t>
      </w:r>
      <w:r w:rsidRPr="004B7962">
        <w:rPr>
          <w:rFonts w:ascii="GHEA Grapalat" w:hAnsi="GHEA Grapalat"/>
          <w:sz w:val="22"/>
          <w:szCs w:val="22"/>
          <w:lang w:val="hy-AM"/>
        </w:rPr>
        <w:t xml:space="preserve">«СЛАБ» </w:t>
      </w:r>
      <w:r>
        <w:rPr>
          <w:rFonts w:ascii="GHEA Grapalat" w:hAnsi="GHEA Grapalat"/>
          <w:b/>
          <w:sz w:val="22"/>
          <w:szCs w:val="22"/>
          <w:lang w:val="hy-AM"/>
        </w:rPr>
        <w:t>,</w:t>
      </w:r>
      <w:r w:rsidRPr="00A706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706A3">
        <w:rPr>
          <w:rFonts w:ascii="GHEA Grapalat" w:hAnsi="GHEA Grapalat" w:cs="Calibri"/>
          <w:sz w:val="22"/>
          <w:szCs w:val="22"/>
          <w:lang w:val="hy-AM"/>
        </w:rPr>
        <w:t xml:space="preserve">ООО </w:t>
      </w:r>
      <w:r w:rsidRPr="00E63730">
        <w:rPr>
          <w:rFonts w:ascii="GHEA Grapalat" w:hAnsi="GHEA Grapalat"/>
          <w:sz w:val="22"/>
          <w:szCs w:val="22"/>
          <w:lang w:val="hy-AM"/>
        </w:rPr>
        <w:t>"ШИН МОНТАЖ ТРАНС"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и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ООО </w:t>
      </w:r>
      <w:r w:rsidR="00A128D0">
        <w:rPr>
          <w:rFonts w:ascii="GHEA Grapalat" w:hAnsi="GHEA Grapalat"/>
          <w:sz w:val="22"/>
          <w:szCs w:val="22"/>
          <w:lang w:val="hy-AM"/>
        </w:rPr>
        <w:t>«П</w:t>
      </w:r>
      <w:r w:rsidR="00A128D0">
        <w:rPr>
          <w:rFonts w:ascii="GHEA Grapalat" w:hAnsi="GHEA Grapalat"/>
          <w:sz w:val="22"/>
          <w:szCs w:val="22"/>
          <w:lang w:val="ru-RU"/>
        </w:rPr>
        <w:t>арагиц</w:t>
      </w:r>
      <w:r w:rsidR="00A128D0">
        <w:rPr>
          <w:rFonts w:ascii="GHEA Grapalat" w:hAnsi="GHEA Grapalat"/>
          <w:sz w:val="22"/>
          <w:szCs w:val="22"/>
          <w:lang w:val="hy-AM"/>
        </w:rPr>
        <w:t>»</w:t>
      </w:r>
      <w:r w:rsidRPr="00A706A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A128D0" w:rsidRPr="00A706A3">
        <w:rPr>
          <w:rFonts w:ascii="GHEA Grapalat" w:hAnsi="GHEA Grapalat" w:cs="Sylfaen"/>
          <w:sz w:val="22"/>
          <w:szCs w:val="22"/>
          <w:lang w:val="hy-AM"/>
        </w:rPr>
        <w:t>представля</w:t>
      </w:r>
      <w:r w:rsidR="00A128D0">
        <w:rPr>
          <w:rFonts w:ascii="GHEA Grapalat" w:hAnsi="GHEA Grapalat" w:cs="Sylfaen"/>
          <w:sz w:val="22"/>
          <w:szCs w:val="22"/>
          <w:lang w:val="ru-RU"/>
        </w:rPr>
        <w:t xml:space="preserve">я </w:t>
      </w:r>
      <w:r w:rsidR="00A128D0">
        <w:rPr>
          <w:rFonts w:ascii="GHEA Grapalat" w:hAnsi="GHEA Grapalat" w:cs="Sylfaen"/>
          <w:sz w:val="22"/>
          <w:szCs w:val="22"/>
          <w:lang w:val="hy-AM"/>
        </w:rPr>
        <w:t>предложения и проект</w:t>
      </w:r>
      <w:r w:rsidR="00A128D0" w:rsidRPr="00D362E1">
        <w:rPr>
          <w:rFonts w:ascii="GHEA Grapalat" w:hAnsi="GHEA Grapalat" w:cs="Sylfaen"/>
          <w:sz w:val="22"/>
          <w:szCs w:val="22"/>
          <w:lang w:val="hy-AM"/>
        </w:rPr>
        <w:t xml:space="preserve"> контракта.</w:t>
      </w:r>
    </w:p>
    <w:p w:rsidR="00F816AD" w:rsidRPr="00A706A3" w:rsidRDefault="00F816AD" w:rsidP="007A309B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F816AD" w:rsidRPr="00E63730" w:rsidRDefault="00F816AD" w:rsidP="007A309B">
      <w:pPr>
        <w:rPr>
          <w:rFonts w:ascii="GHEA Grapalat" w:hAnsi="GHEA Grapalat"/>
          <w:sz w:val="22"/>
          <w:szCs w:val="22"/>
          <w:lang w:val="hy-AM"/>
        </w:rPr>
      </w:pPr>
    </w:p>
    <w:p w:rsidR="00F816AD" w:rsidRPr="00E63730" w:rsidRDefault="00F816AD" w:rsidP="007A309B">
      <w:pPr>
        <w:rPr>
          <w:rFonts w:ascii="GHEA Grapalat" w:hAnsi="GHEA Grapalat"/>
          <w:sz w:val="22"/>
          <w:szCs w:val="22"/>
          <w:lang w:val="hy-AM"/>
        </w:rPr>
      </w:pPr>
    </w:p>
    <w:p w:rsidR="00F816AD" w:rsidRPr="00E63730" w:rsidRDefault="00F816AD" w:rsidP="007A309B">
      <w:pPr>
        <w:pBdr>
          <w:bottom w:val="single" w:sz="6" w:space="1" w:color="auto"/>
        </w:pBdr>
        <w:ind w:firstLine="709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D04A4B" w:rsidRPr="00E63730" w:rsidRDefault="00D04A4B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пригласить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г.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F816AD" w:rsidRPr="00E63730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F816AD" w:rsidRPr="00E63730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Принято решение: за-5, против-0.</w:t>
      </w:r>
    </w:p>
    <w:p w:rsidR="00F816AD" w:rsidRPr="00F816AD" w:rsidRDefault="00F816AD" w:rsidP="007A309B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F816AD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F816AD" w:rsidRPr="00E63730" w:rsidTr="00B2597E">
        <w:trPr>
          <w:trHeight w:val="273"/>
        </w:trPr>
        <w:tc>
          <w:tcPr>
            <w:tcW w:w="2249" w:type="dxa"/>
            <w:vAlign w:val="bottom"/>
            <w:hideMark/>
          </w:tcPr>
          <w:p w:rsidR="00F816AD" w:rsidRPr="00E63730" w:rsidRDefault="00D04A4B" w:rsidP="007A309B">
            <w:pPr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F816AD" w:rsidRPr="00E63730" w:rsidRDefault="00F816AD" w:rsidP="007A309B">
            <w:pPr>
              <w:ind w:firstLine="284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F816AD" w:rsidRPr="00183DFC" w:rsidTr="00B2597E">
        <w:trPr>
          <w:trHeight w:val="273"/>
        </w:trPr>
        <w:tc>
          <w:tcPr>
            <w:tcW w:w="2249" w:type="dxa"/>
            <w:vAlign w:val="bottom"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F816AD" w:rsidRPr="00E63730" w:rsidRDefault="00F816AD" w:rsidP="007A309B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F816AD" w:rsidRPr="00183DFC" w:rsidTr="00B2597E">
        <w:trPr>
          <w:trHeight w:val="273"/>
        </w:trPr>
        <w:tc>
          <w:tcPr>
            <w:tcW w:w="2249" w:type="dxa"/>
            <w:vAlign w:val="bottom"/>
            <w:hideMark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F816AD" w:rsidRPr="00E63730" w:rsidRDefault="00F816AD" w:rsidP="007A309B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С. Назарян</w:t>
            </w:r>
          </w:p>
        </w:tc>
      </w:tr>
      <w:tr w:rsidR="00F816AD" w:rsidRPr="00183DFC" w:rsidTr="00B2597E">
        <w:trPr>
          <w:trHeight w:val="273"/>
        </w:trPr>
        <w:tc>
          <w:tcPr>
            <w:tcW w:w="2249" w:type="dxa"/>
            <w:vAlign w:val="bottom"/>
            <w:hideMark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F816AD" w:rsidRPr="00E63730" w:rsidRDefault="00F816AD" w:rsidP="007A309B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F816AD" w:rsidRPr="00183DFC" w:rsidTr="00B2597E">
        <w:trPr>
          <w:trHeight w:val="273"/>
        </w:trPr>
        <w:tc>
          <w:tcPr>
            <w:tcW w:w="2249" w:type="dxa"/>
            <w:vAlign w:val="bottom"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F816AD" w:rsidRPr="00E63730" w:rsidRDefault="00D04A4B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F816AD" w:rsidRPr="00E63730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F816AD" w:rsidRPr="00E63730" w:rsidTr="00B2597E">
        <w:trPr>
          <w:trHeight w:val="273"/>
        </w:trPr>
        <w:tc>
          <w:tcPr>
            <w:tcW w:w="2249" w:type="dxa"/>
            <w:vAlign w:val="bottom"/>
            <w:hideMark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F816AD" w:rsidRPr="00E63730" w:rsidRDefault="00F816AD" w:rsidP="007A30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F816AD" w:rsidRPr="00D04A4B" w:rsidRDefault="00D04A4B" w:rsidP="007A309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F816AD"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F816AD" w:rsidRPr="00E63730" w:rsidRDefault="00F816AD" w:rsidP="007A309B">
      <w:pPr>
        <w:rPr>
          <w:sz w:val="22"/>
          <w:szCs w:val="22"/>
        </w:rPr>
      </w:pPr>
    </w:p>
    <w:p w:rsidR="006256D8" w:rsidRPr="00F816AD" w:rsidRDefault="006256D8" w:rsidP="007A309B"/>
    <w:sectPr w:rsidR="006256D8" w:rsidRPr="00F816AD" w:rsidSect="00CC710B">
      <w:pgSz w:w="12240" w:h="15840"/>
      <w:pgMar w:top="709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2A47"/>
    <w:multiLevelType w:val="hybridMultilevel"/>
    <w:tmpl w:val="27AC7166"/>
    <w:lvl w:ilvl="0" w:tplc="4BB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3E5246"/>
    <w:multiLevelType w:val="hybridMultilevel"/>
    <w:tmpl w:val="7ED6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65"/>
    <w:rsid w:val="00015D2A"/>
    <w:rsid w:val="00050403"/>
    <w:rsid w:val="00055909"/>
    <w:rsid w:val="00093593"/>
    <w:rsid w:val="0009630B"/>
    <w:rsid w:val="000A1BF5"/>
    <w:rsid w:val="000B1FD4"/>
    <w:rsid w:val="000B7923"/>
    <w:rsid w:val="000C3FEE"/>
    <w:rsid w:val="000E1922"/>
    <w:rsid w:val="000E238E"/>
    <w:rsid w:val="000E42B2"/>
    <w:rsid w:val="00106CA6"/>
    <w:rsid w:val="00122511"/>
    <w:rsid w:val="0013441E"/>
    <w:rsid w:val="00142453"/>
    <w:rsid w:val="0017183A"/>
    <w:rsid w:val="001724F9"/>
    <w:rsid w:val="00172903"/>
    <w:rsid w:val="00183DFC"/>
    <w:rsid w:val="00185C0E"/>
    <w:rsid w:val="001A2255"/>
    <w:rsid w:val="001A4869"/>
    <w:rsid w:val="001D083D"/>
    <w:rsid w:val="001E3742"/>
    <w:rsid w:val="00201AA4"/>
    <w:rsid w:val="00201FDE"/>
    <w:rsid w:val="00217CBF"/>
    <w:rsid w:val="0024027E"/>
    <w:rsid w:val="00262200"/>
    <w:rsid w:val="00270C77"/>
    <w:rsid w:val="00274998"/>
    <w:rsid w:val="0029133C"/>
    <w:rsid w:val="002A74B0"/>
    <w:rsid w:val="002B2BDC"/>
    <w:rsid w:val="002B4856"/>
    <w:rsid w:val="002C1E40"/>
    <w:rsid w:val="002E5202"/>
    <w:rsid w:val="002F3758"/>
    <w:rsid w:val="003020C8"/>
    <w:rsid w:val="00311554"/>
    <w:rsid w:val="003205CA"/>
    <w:rsid w:val="00324246"/>
    <w:rsid w:val="003376E2"/>
    <w:rsid w:val="00374B5C"/>
    <w:rsid w:val="003B5623"/>
    <w:rsid w:val="003C4595"/>
    <w:rsid w:val="003C56D1"/>
    <w:rsid w:val="003D0B57"/>
    <w:rsid w:val="003D4686"/>
    <w:rsid w:val="003E4897"/>
    <w:rsid w:val="003F0C7C"/>
    <w:rsid w:val="003F6007"/>
    <w:rsid w:val="00410D1A"/>
    <w:rsid w:val="0041637F"/>
    <w:rsid w:val="00433B88"/>
    <w:rsid w:val="00443099"/>
    <w:rsid w:val="004673D0"/>
    <w:rsid w:val="004926C8"/>
    <w:rsid w:val="004A3583"/>
    <w:rsid w:val="004B3E45"/>
    <w:rsid w:val="004B7962"/>
    <w:rsid w:val="004D3385"/>
    <w:rsid w:val="004E3102"/>
    <w:rsid w:val="00504E3A"/>
    <w:rsid w:val="00511ED3"/>
    <w:rsid w:val="00517FD1"/>
    <w:rsid w:val="00525BBB"/>
    <w:rsid w:val="00552576"/>
    <w:rsid w:val="00552730"/>
    <w:rsid w:val="005757FE"/>
    <w:rsid w:val="00577705"/>
    <w:rsid w:val="00587883"/>
    <w:rsid w:val="005B5A56"/>
    <w:rsid w:val="005C03DC"/>
    <w:rsid w:val="005C0933"/>
    <w:rsid w:val="005E6717"/>
    <w:rsid w:val="005F000A"/>
    <w:rsid w:val="005F1237"/>
    <w:rsid w:val="00601C38"/>
    <w:rsid w:val="006070EE"/>
    <w:rsid w:val="00617009"/>
    <w:rsid w:val="006256D8"/>
    <w:rsid w:val="00633BD1"/>
    <w:rsid w:val="00642FAB"/>
    <w:rsid w:val="006541FA"/>
    <w:rsid w:val="00655165"/>
    <w:rsid w:val="00674465"/>
    <w:rsid w:val="006C0060"/>
    <w:rsid w:val="0070135D"/>
    <w:rsid w:val="00701C19"/>
    <w:rsid w:val="00706E5B"/>
    <w:rsid w:val="007248D7"/>
    <w:rsid w:val="00734B68"/>
    <w:rsid w:val="00741D5A"/>
    <w:rsid w:val="0074542B"/>
    <w:rsid w:val="00764D98"/>
    <w:rsid w:val="007661D5"/>
    <w:rsid w:val="00770396"/>
    <w:rsid w:val="007718C5"/>
    <w:rsid w:val="007827FD"/>
    <w:rsid w:val="0079673E"/>
    <w:rsid w:val="007A309B"/>
    <w:rsid w:val="007D2841"/>
    <w:rsid w:val="007E4FEB"/>
    <w:rsid w:val="0082194B"/>
    <w:rsid w:val="00852F1B"/>
    <w:rsid w:val="0086510F"/>
    <w:rsid w:val="00867250"/>
    <w:rsid w:val="00867B70"/>
    <w:rsid w:val="008A7AD4"/>
    <w:rsid w:val="008B15EE"/>
    <w:rsid w:val="008B5E45"/>
    <w:rsid w:val="008C3C16"/>
    <w:rsid w:val="008E1FDC"/>
    <w:rsid w:val="008E741A"/>
    <w:rsid w:val="008F1C64"/>
    <w:rsid w:val="00923BAE"/>
    <w:rsid w:val="00925656"/>
    <w:rsid w:val="00935EDF"/>
    <w:rsid w:val="00945624"/>
    <w:rsid w:val="009473AE"/>
    <w:rsid w:val="00956406"/>
    <w:rsid w:val="009663A4"/>
    <w:rsid w:val="00973195"/>
    <w:rsid w:val="00995879"/>
    <w:rsid w:val="009B504D"/>
    <w:rsid w:val="009C326C"/>
    <w:rsid w:val="009D5D55"/>
    <w:rsid w:val="009F0171"/>
    <w:rsid w:val="009F24C6"/>
    <w:rsid w:val="009F2A0E"/>
    <w:rsid w:val="00A128D0"/>
    <w:rsid w:val="00A37E80"/>
    <w:rsid w:val="00A40EBF"/>
    <w:rsid w:val="00A739DD"/>
    <w:rsid w:val="00A85660"/>
    <w:rsid w:val="00A9029F"/>
    <w:rsid w:val="00A965BE"/>
    <w:rsid w:val="00AC29EA"/>
    <w:rsid w:val="00AC2C7C"/>
    <w:rsid w:val="00AC5872"/>
    <w:rsid w:val="00AC68BF"/>
    <w:rsid w:val="00AD398F"/>
    <w:rsid w:val="00AF7812"/>
    <w:rsid w:val="00B22D48"/>
    <w:rsid w:val="00B26DFE"/>
    <w:rsid w:val="00B52994"/>
    <w:rsid w:val="00B64E25"/>
    <w:rsid w:val="00B81CD9"/>
    <w:rsid w:val="00B8398F"/>
    <w:rsid w:val="00B93725"/>
    <w:rsid w:val="00BA5A5A"/>
    <w:rsid w:val="00BB4597"/>
    <w:rsid w:val="00BE0532"/>
    <w:rsid w:val="00BE4551"/>
    <w:rsid w:val="00C00346"/>
    <w:rsid w:val="00C003E1"/>
    <w:rsid w:val="00C02FF9"/>
    <w:rsid w:val="00C32A06"/>
    <w:rsid w:val="00C411F9"/>
    <w:rsid w:val="00C64BCB"/>
    <w:rsid w:val="00C751FF"/>
    <w:rsid w:val="00CC710B"/>
    <w:rsid w:val="00D0140D"/>
    <w:rsid w:val="00D028BA"/>
    <w:rsid w:val="00D04A4B"/>
    <w:rsid w:val="00D36CB7"/>
    <w:rsid w:val="00D4012B"/>
    <w:rsid w:val="00D43799"/>
    <w:rsid w:val="00D454B6"/>
    <w:rsid w:val="00D52C77"/>
    <w:rsid w:val="00D71612"/>
    <w:rsid w:val="00D77CDA"/>
    <w:rsid w:val="00D837A0"/>
    <w:rsid w:val="00DA6711"/>
    <w:rsid w:val="00DB735C"/>
    <w:rsid w:val="00DC7091"/>
    <w:rsid w:val="00DC7F0A"/>
    <w:rsid w:val="00DD18F4"/>
    <w:rsid w:val="00DD3DF2"/>
    <w:rsid w:val="00DE4060"/>
    <w:rsid w:val="00DF4B80"/>
    <w:rsid w:val="00E218B1"/>
    <w:rsid w:val="00E321DD"/>
    <w:rsid w:val="00E32538"/>
    <w:rsid w:val="00E366BA"/>
    <w:rsid w:val="00E63730"/>
    <w:rsid w:val="00E65BD0"/>
    <w:rsid w:val="00E74F8E"/>
    <w:rsid w:val="00E851A5"/>
    <w:rsid w:val="00E9541D"/>
    <w:rsid w:val="00EB42EA"/>
    <w:rsid w:val="00EC7BD6"/>
    <w:rsid w:val="00EF3B99"/>
    <w:rsid w:val="00F2381B"/>
    <w:rsid w:val="00F37526"/>
    <w:rsid w:val="00F61A87"/>
    <w:rsid w:val="00F63C7F"/>
    <w:rsid w:val="00F734ED"/>
    <w:rsid w:val="00F816AD"/>
    <w:rsid w:val="00F878B2"/>
    <w:rsid w:val="00F92584"/>
    <w:rsid w:val="00FA2061"/>
    <w:rsid w:val="00FA6071"/>
    <w:rsid w:val="00FB744C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7BE7"/>
  <w15:chartTrackingRefBased/>
  <w15:docId w15:val="{6DCABBC1-4093-4493-B1A8-2488DF4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551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516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6551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16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51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516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65516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551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65516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551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2023-10-23T07:44:00Z</cp:lastPrinted>
  <dcterms:created xsi:type="dcterms:W3CDTF">2023-08-29T10:18:00Z</dcterms:created>
  <dcterms:modified xsi:type="dcterms:W3CDTF">2023-10-23T11:38:00Z</dcterms:modified>
</cp:coreProperties>
</file>