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2023 թվականի</w:t>
      </w:r>
      <w:r w:rsidRPr="00AC2B9A">
        <w:rPr>
          <w:rFonts w:ascii="GHEA Grapalat" w:hAnsi="GHEA Grapalat"/>
          <w:i w:val="0"/>
          <w:color w:val="000000"/>
          <w:lang w:val="hy-AM"/>
        </w:rPr>
        <w:t xml:space="preserve"> </w:t>
      </w:r>
      <w:r w:rsidR="00EB07D0">
        <w:rPr>
          <w:rFonts w:ascii="GHEA Grapalat" w:hAnsi="GHEA Grapalat"/>
          <w:i w:val="0"/>
          <w:color w:val="000000"/>
          <w:lang w:val="en-US"/>
        </w:rPr>
        <w:t>դեկտեմբերի</w:t>
      </w:r>
      <w:r w:rsidR="00EB07D0" w:rsidRPr="00EB07D0">
        <w:rPr>
          <w:rFonts w:ascii="GHEA Grapalat" w:hAnsi="GHEA Grapalat"/>
          <w:i w:val="0"/>
          <w:color w:val="000000"/>
          <w:lang w:val="af-ZA"/>
        </w:rPr>
        <w:t xml:space="preserve"> </w:t>
      </w:r>
      <w:r w:rsidR="00EB07D0">
        <w:rPr>
          <w:rFonts w:ascii="GHEA Grapalat" w:hAnsi="GHEA Grapalat"/>
          <w:i w:val="0"/>
          <w:color w:val="000000"/>
          <w:lang w:val="af-ZA"/>
        </w:rPr>
        <w:t>28</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EB07D0">
        <w:rPr>
          <w:rFonts w:ascii="GHEA Grapalat" w:hAnsi="GHEA Grapalat"/>
          <w:b/>
          <w:i w:val="0"/>
          <w:lang w:val="af-ZA"/>
        </w:rPr>
        <w:t>ԳՀԱՊՁԲ-ՀՎԿԱԿ-2023-81</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E97881">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B70112">
        <w:rPr>
          <w:rFonts w:ascii="GHEA Grapalat" w:hAnsi="GHEA Grapalat"/>
          <w:b/>
          <w:i w:val="0"/>
          <w:lang w:val="af-ZA"/>
        </w:rPr>
        <w:t>0</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w:t>
      </w:r>
      <w:r w:rsidR="00E97881" w:rsidRPr="00E97881">
        <w:rPr>
          <w:rFonts w:ascii="GHEA Grapalat" w:hAnsi="GHEA Grapalat"/>
          <w:b/>
          <w:i w:val="0"/>
          <w:color w:val="000000"/>
          <w:lang w:val="af-ZA"/>
        </w:rPr>
        <w:t>4</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632F8B">
        <w:rPr>
          <w:rFonts w:ascii="GHEA Grapalat" w:hAnsi="GHEA Grapalat"/>
          <w:b/>
          <w:i w:val="0"/>
          <w:color w:val="000000"/>
          <w:lang w:val="en-US"/>
        </w:rPr>
        <w:t>հո</w:t>
      </w:r>
      <w:r w:rsidR="00E97881">
        <w:rPr>
          <w:rFonts w:ascii="GHEA Grapalat" w:hAnsi="GHEA Grapalat"/>
          <w:b/>
          <w:i w:val="0"/>
          <w:color w:val="000000"/>
          <w:lang w:val="en-US"/>
        </w:rPr>
        <w:t>ւ</w:t>
      </w:r>
      <w:r w:rsidR="002D6807">
        <w:rPr>
          <w:rFonts w:ascii="GHEA Grapalat" w:hAnsi="GHEA Grapalat"/>
          <w:b/>
          <w:i w:val="0"/>
          <w:color w:val="000000"/>
          <w:lang w:val="en-US"/>
        </w:rPr>
        <w:t>նվարի</w:t>
      </w:r>
      <w:proofErr w:type="gramEnd"/>
      <w:r w:rsidR="00404D44" w:rsidRPr="00CE7247">
        <w:rPr>
          <w:rFonts w:ascii="GHEA Grapalat" w:hAnsi="GHEA Grapalat"/>
          <w:b/>
          <w:i w:val="0"/>
          <w:color w:val="000000"/>
          <w:lang w:val="hy-AM"/>
        </w:rPr>
        <w:t xml:space="preserve"> </w:t>
      </w:r>
      <w:r w:rsidR="002D6807">
        <w:rPr>
          <w:rFonts w:ascii="GHEA Grapalat" w:hAnsi="GHEA Grapalat"/>
          <w:b/>
          <w:i w:val="0"/>
          <w:color w:val="000000"/>
          <w:lang w:val="af-ZA"/>
        </w:rPr>
        <w:t>4</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632F8B">
        <w:rPr>
          <w:rFonts w:ascii="GHEA Grapalat" w:hAnsi="GHEA Grapalat"/>
          <w:b/>
          <w:i w:val="0"/>
          <w:color w:val="000000"/>
          <w:lang w:val="af-ZA"/>
        </w:rPr>
        <w:t>0</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BE7AF6">
        <w:rPr>
          <w:rFonts w:ascii="Times New Roman" w:hAnsi="Times New Roman"/>
          <w:i w:val="0"/>
          <w:sz w:val="24"/>
          <w:szCs w:val="24"/>
          <w:lang w:val="en-GB"/>
        </w:rPr>
        <w:t>December</w:t>
      </w:r>
      <w:r w:rsidRPr="00991033">
        <w:rPr>
          <w:rFonts w:ascii="Times New Roman" w:hAnsi="Times New Roman"/>
          <w:i w:val="0"/>
          <w:sz w:val="24"/>
          <w:szCs w:val="24"/>
          <w:lang w:val="en-GB"/>
        </w:rPr>
        <w:t xml:space="preserve"> </w:t>
      </w:r>
      <w:r w:rsidR="00BE7AF6">
        <w:rPr>
          <w:rFonts w:ascii="Times New Roman" w:hAnsi="Times New Roman"/>
          <w:i w:val="0"/>
          <w:sz w:val="24"/>
          <w:szCs w:val="24"/>
        </w:rPr>
        <w:t>28</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BE7AF6">
        <w:rPr>
          <w:rFonts w:ascii="Times New Roman" w:hAnsi="Times New Roman"/>
          <w:b/>
          <w:i w:val="0"/>
          <w:sz w:val="24"/>
          <w:szCs w:val="24"/>
        </w:rPr>
        <w:t>81</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7356AB">
        <w:rPr>
          <w:rFonts w:ascii="Times New Roman" w:hAnsi="Times New Roman"/>
          <w:b/>
          <w:i w:val="0"/>
          <w:sz w:val="24"/>
          <w:szCs w:val="24"/>
          <w:lang w:val="en-US"/>
        </w:rPr>
        <w:t>0</w:t>
      </w:r>
      <w:r w:rsidRPr="00991033">
        <w:rPr>
          <w:rFonts w:ascii="Times New Roman" w:hAnsi="Times New Roman"/>
          <w:b/>
          <w:i w:val="0"/>
          <w:sz w:val="24"/>
          <w:szCs w:val="24"/>
        </w:rPr>
        <w:t xml:space="preserve">:30 o'clock of the </w:t>
      </w:r>
      <w:r w:rsidR="00BE7AF6">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BE7AF6">
        <w:rPr>
          <w:rFonts w:ascii="Times New Roman" w:hAnsi="Times New Roman"/>
          <w:b/>
          <w:i w:val="0"/>
          <w:sz w:val="24"/>
          <w:szCs w:val="24"/>
        </w:rPr>
        <w:t>5</w:t>
      </w:r>
      <w:r w:rsidR="00BE7AF6">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BE7AF6">
        <w:rPr>
          <w:rFonts w:ascii="Times New Roman" w:hAnsi="Times New Roman"/>
          <w:b/>
          <w:i w:val="0"/>
          <w:sz w:val="24"/>
          <w:szCs w:val="24"/>
        </w:rPr>
        <w:t>January</w:t>
      </w:r>
      <w:r w:rsidRPr="009516DE">
        <w:rPr>
          <w:rFonts w:ascii="Times New Roman" w:hAnsi="Times New Roman"/>
          <w:b/>
          <w:i w:val="0"/>
          <w:sz w:val="24"/>
          <w:szCs w:val="24"/>
        </w:rPr>
        <w:t xml:space="preserve"> 202</w:t>
      </w:r>
      <w:r w:rsidR="00BE7AF6">
        <w:rPr>
          <w:rFonts w:ascii="Times New Roman" w:hAnsi="Times New Roman"/>
          <w:b/>
          <w:i w:val="0"/>
          <w:sz w:val="24"/>
          <w:szCs w:val="24"/>
        </w:rPr>
        <w:t>4</w:t>
      </w:r>
      <w:r w:rsidRPr="009516DE">
        <w:rPr>
          <w:rFonts w:ascii="Times New Roman" w:hAnsi="Times New Roman"/>
          <w:b/>
          <w:i w:val="0"/>
          <w:sz w:val="24"/>
          <w:szCs w:val="24"/>
        </w:rPr>
        <w:t>,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962871">
        <w:rPr>
          <w:rFonts w:ascii="Times New Roman" w:hAnsi="Times New Roman"/>
          <w:b/>
          <w:i w:val="0"/>
          <w:sz w:val="24"/>
          <w:szCs w:val="24"/>
          <w:lang w:val="en-US"/>
        </w:rPr>
        <w:t>0</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EB07D0">
        <w:rPr>
          <w:rFonts w:ascii="GHEA Grapalat" w:hAnsi="GHEA Grapalat"/>
          <w:b/>
          <w:sz w:val="20"/>
          <w:szCs w:val="20"/>
          <w:lang w:val="af-ZA"/>
        </w:rPr>
        <w:t>ԳՀԱՊՁԲ-ՀՎԿԱԿ-2023-81</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2023</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2F0A5B">
        <w:rPr>
          <w:rFonts w:ascii="GHEA Grapalat" w:hAnsi="GHEA Grapalat" w:cs="Times Armenian"/>
          <w:color w:val="000000"/>
          <w:sz w:val="20"/>
          <w:szCs w:val="20"/>
        </w:rPr>
        <w:t>դեկտեմբերի</w:t>
      </w:r>
      <w:proofErr w:type="gramEnd"/>
      <w:r w:rsidRPr="00F155C1">
        <w:rPr>
          <w:rFonts w:ascii="GHEA Grapalat" w:hAnsi="GHEA Grapalat" w:cs="Times Armenian"/>
          <w:color w:val="000000"/>
          <w:sz w:val="20"/>
          <w:szCs w:val="20"/>
          <w:lang w:val="hy-AM"/>
        </w:rPr>
        <w:t xml:space="preserve"> </w:t>
      </w:r>
      <w:r w:rsidR="002F0A5B">
        <w:rPr>
          <w:rFonts w:ascii="GHEA Grapalat" w:hAnsi="GHEA Grapalat" w:cs="Times Armenian"/>
          <w:color w:val="000000"/>
          <w:sz w:val="20"/>
          <w:szCs w:val="20"/>
          <w:lang w:val="af-ZA"/>
        </w:rPr>
        <w:t>28</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B07D0">
        <w:rPr>
          <w:rFonts w:ascii="GHEA Grapalat" w:hAnsi="GHEA Grapalat"/>
          <w:b/>
          <w:sz w:val="20"/>
          <w:szCs w:val="20"/>
          <w:lang w:val="af-ZA"/>
        </w:rPr>
        <w:t>ԳՀԱՊՁԲ-ՀՎԿԱԿ-2023-81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6A0FAA">
        <w:rPr>
          <w:rFonts w:ascii="GHEA Grapalat" w:hAnsi="GHEA Grapalat"/>
          <w:b/>
          <w:i w:val="0"/>
          <w:lang w:val="af-ZA"/>
        </w:rPr>
        <w:t xml:space="preserve"> </w:t>
      </w:r>
      <w:r w:rsidR="006A0FAA" w:rsidRPr="006A0FAA">
        <w:rPr>
          <w:rFonts w:ascii="GHEA Grapalat" w:hAnsi="GHEA Grapalat"/>
          <w:b/>
          <w:i w:val="0"/>
          <w:lang w:val="af-ZA"/>
        </w:rPr>
        <w:t>3</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814077" w:rsidTr="008119B6">
        <w:trPr>
          <w:trHeight w:val="480"/>
        </w:trPr>
        <w:tc>
          <w:tcPr>
            <w:tcW w:w="2410" w:type="dxa"/>
            <w:gridSpan w:val="2"/>
            <w:vAlign w:val="center"/>
          </w:tcPr>
          <w:p w:rsidR="006675F2" w:rsidRPr="00814077" w:rsidRDefault="006675F2" w:rsidP="00D30C7A">
            <w:pPr>
              <w:pStyle w:val="BodyTextIndent2"/>
              <w:spacing w:line="240" w:lineRule="auto"/>
              <w:ind w:firstLine="0"/>
              <w:jc w:val="center"/>
              <w:rPr>
                <w:rFonts w:ascii="GHEA Grapalat" w:hAnsi="GHEA Grapalat"/>
                <w:b/>
                <w:bCs/>
                <w:i/>
                <w:iCs/>
                <w:sz w:val="14"/>
                <w:szCs w:val="14"/>
              </w:rPr>
            </w:pPr>
            <w:r w:rsidRPr="00814077">
              <w:rPr>
                <w:rFonts w:ascii="GHEA Grapalat" w:hAnsi="GHEA Grapalat"/>
                <w:b/>
                <w:bCs/>
                <w:i/>
                <w:iCs/>
                <w:sz w:val="14"/>
                <w:szCs w:val="14"/>
              </w:rPr>
              <w:t xml:space="preserve">Չափաբաժինների </w:t>
            </w:r>
          </w:p>
        </w:tc>
        <w:tc>
          <w:tcPr>
            <w:tcW w:w="7940" w:type="dxa"/>
            <w:vMerge w:val="restart"/>
            <w:vAlign w:val="center"/>
          </w:tcPr>
          <w:p w:rsidR="006675F2" w:rsidRPr="00814077" w:rsidRDefault="006675F2" w:rsidP="00EF3662">
            <w:pPr>
              <w:pStyle w:val="BodyTextIndent2"/>
              <w:spacing w:line="240" w:lineRule="auto"/>
              <w:ind w:firstLine="0"/>
              <w:jc w:val="center"/>
              <w:rPr>
                <w:rFonts w:ascii="GHEA Grapalat" w:hAnsi="GHEA Grapalat"/>
                <w:b/>
                <w:bCs/>
                <w:i/>
                <w:iCs/>
              </w:rPr>
            </w:pPr>
            <w:r w:rsidRPr="00814077">
              <w:rPr>
                <w:rFonts w:ascii="GHEA Grapalat" w:hAnsi="GHEA Grapalat"/>
                <w:b/>
                <w:bCs/>
                <w:i/>
                <w:iCs/>
              </w:rPr>
              <w:t>Չափաբաժնի անվանումը</w:t>
            </w:r>
          </w:p>
        </w:tc>
      </w:tr>
      <w:tr w:rsidR="006675F2" w:rsidRPr="00814077" w:rsidTr="008119B6">
        <w:trPr>
          <w:trHeight w:val="292"/>
        </w:trPr>
        <w:tc>
          <w:tcPr>
            <w:tcW w:w="851" w:type="dxa"/>
            <w:vAlign w:val="center"/>
          </w:tcPr>
          <w:p w:rsidR="006675F2" w:rsidRPr="00814077" w:rsidRDefault="008119B6" w:rsidP="008119B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rPr>
              <w:t>№</w:t>
            </w:r>
          </w:p>
        </w:tc>
        <w:tc>
          <w:tcPr>
            <w:tcW w:w="1559" w:type="dxa"/>
            <w:vAlign w:val="center"/>
          </w:tcPr>
          <w:p w:rsidR="006675F2" w:rsidRPr="00814077" w:rsidRDefault="00D30C7A" w:rsidP="003D0F9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lang w:val="hy-AM"/>
              </w:rPr>
              <w:t>գնման</w:t>
            </w:r>
            <w:r w:rsidRPr="00814077">
              <w:rPr>
                <w:rFonts w:ascii="GHEA Grapalat" w:hAnsi="GHEA Grapalat"/>
                <w:b/>
                <w:bCs/>
                <w:i/>
                <w:iCs/>
                <w:sz w:val="14"/>
                <w:szCs w:val="14"/>
                <w:lang w:val="en-US"/>
              </w:rPr>
              <w:t xml:space="preserve"> </w:t>
            </w:r>
            <w:r w:rsidRPr="00814077">
              <w:rPr>
                <w:rFonts w:ascii="GHEA Grapalat" w:hAnsi="GHEA Grapalat"/>
                <w:b/>
                <w:bCs/>
                <w:i/>
                <w:iCs/>
                <w:sz w:val="14"/>
                <w:szCs w:val="14"/>
                <w:lang w:val="hy-AM"/>
              </w:rPr>
              <w:t xml:space="preserve"> գինը</w:t>
            </w:r>
          </w:p>
        </w:tc>
        <w:tc>
          <w:tcPr>
            <w:tcW w:w="7940" w:type="dxa"/>
            <w:vMerge/>
            <w:vAlign w:val="center"/>
          </w:tcPr>
          <w:p w:rsidR="006675F2" w:rsidRPr="00814077" w:rsidRDefault="006675F2" w:rsidP="00EF3662">
            <w:pPr>
              <w:pStyle w:val="BodyTextIndent2"/>
              <w:spacing w:line="240" w:lineRule="auto"/>
              <w:ind w:firstLine="0"/>
              <w:jc w:val="center"/>
              <w:rPr>
                <w:rFonts w:ascii="GHEA Grapalat" w:hAnsi="GHEA Grapalat"/>
                <w:b/>
                <w:bCs/>
                <w:i/>
                <w:iCs/>
              </w:rPr>
            </w:pPr>
          </w:p>
        </w:tc>
      </w:tr>
      <w:tr w:rsidR="00F06125" w:rsidRPr="00D75C4F" w:rsidTr="008119B6">
        <w:tc>
          <w:tcPr>
            <w:tcW w:w="851" w:type="dxa"/>
            <w:vAlign w:val="center"/>
          </w:tcPr>
          <w:p w:rsidR="00F06125" w:rsidRPr="00D75C4F" w:rsidRDefault="00F06125" w:rsidP="00793858">
            <w:pPr>
              <w:pStyle w:val="BodyTextIndent2"/>
              <w:numPr>
                <w:ilvl w:val="0"/>
                <w:numId w:val="31"/>
              </w:numPr>
              <w:spacing w:line="240" w:lineRule="auto"/>
              <w:jc w:val="center"/>
              <w:rPr>
                <w:rFonts w:ascii="GHEA Grapalat" w:hAnsi="GHEA Grapalat"/>
              </w:rPr>
            </w:pPr>
          </w:p>
        </w:tc>
        <w:tc>
          <w:tcPr>
            <w:tcW w:w="1559" w:type="dxa"/>
            <w:vAlign w:val="center"/>
          </w:tcPr>
          <w:p w:rsidR="00F06125" w:rsidRPr="00D75C4F" w:rsidRDefault="00CC20AD">
            <w:pPr>
              <w:jc w:val="center"/>
              <w:rPr>
                <w:rFonts w:ascii="GHEA Grapalat" w:hAnsi="GHEA Grapalat" w:cs="Calibri"/>
                <w:sz w:val="20"/>
                <w:szCs w:val="20"/>
              </w:rPr>
            </w:pPr>
            <w:r>
              <w:rPr>
                <w:rFonts w:ascii="GHEA Grapalat" w:hAnsi="GHEA Grapalat" w:cs="Calibri"/>
                <w:sz w:val="20"/>
                <w:szCs w:val="20"/>
              </w:rPr>
              <w:t>340 000</w:t>
            </w:r>
          </w:p>
        </w:tc>
        <w:tc>
          <w:tcPr>
            <w:tcW w:w="7940" w:type="dxa"/>
            <w:vAlign w:val="center"/>
          </w:tcPr>
          <w:p w:rsidR="00F06125" w:rsidRPr="00F06125" w:rsidRDefault="00F06125">
            <w:pPr>
              <w:rPr>
                <w:rFonts w:ascii="GHEA Grapalat" w:hAnsi="GHEA Grapalat" w:cs="Calibri"/>
                <w:sz w:val="20"/>
                <w:szCs w:val="20"/>
              </w:rPr>
            </w:pPr>
            <w:r w:rsidRPr="00F06125">
              <w:rPr>
                <w:rFonts w:ascii="GHEA Grapalat" w:hAnsi="GHEA Grapalat" w:cs="Calibri"/>
                <w:sz w:val="20"/>
                <w:szCs w:val="20"/>
              </w:rPr>
              <w:t>ՊՇՌ մեթոդով Mycoplasma pneumoniae-ի ԴՆԹ-ի հայտնաբերման հավաքածու</w:t>
            </w:r>
          </w:p>
        </w:tc>
      </w:tr>
      <w:tr w:rsidR="00F06125" w:rsidRPr="00D75C4F" w:rsidTr="00D75C4F">
        <w:tc>
          <w:tcPr>
            <w:tcW w:w="851" w:type="dxa"/>
            <w:vAlign w:val="center"/>
          </w:tcPr>
          <w:p w:rsidR="00F06125" w:rsidRPr="00D75C4F" w:rsidRDefault="00F06125" w:rsidP="00793858">
            <w:pPr>
              <w:pStyle w:val="BodyTextIndent2"/>
              <w:numPr>
                <w:ilvl w:val="0"/>
                <w:numId w:val="31"/>
              </w:numPr>
              <w:spacing w:line="240" w:lineRule="auto"/>
              <w:jc w:val="center"/>
              <w:rPr>
                <w:rFonts w:ascii="GHEA Grapalat" w:hAnsi="GHEA Grapalat"/>
              </w:rPr>
            </w:pPr>
          </w:p>
        </w:tc>
        <w:tc>
          <w:tcPr>
            <w:tcW w:w="1559" w:type="dxa"/>
            <w:vAlign w:val="center"/>
          </w:tcPr>
          <w:p w:rsidR="00F06125" w:rsidRPr="00D75C4F" w:rsidRDefault="002326B2">
            <w:pPr>
              <w:jc w:val="center"/>
              <w:rPr>
                <w:rFonts w:ascii="GHEA Grapalat" w:hAnsi="GHEA Grapalat" w:cs="Calibri"/>
                <w:sz w:val="20"/>
                <w:szCs w:val="20"/>
              </w:rPr>
            </w:pPr>
            <w:r>
              <w:rPr>
                <w:rFonts w:ascii="GHEA Grapalat" w:hAnsi="GHEA Grapalat" w:cs="Calibri"/>
                <w:sz w:val="20"/>
                <w:szCs w:val="20"/>
              </w:rPr>
              <w:t>21 000</w:t>
            </w:r>
          </w:p>
        </w:tc>
        <w:tc>
          <w:tcPr>
            <w:tcW w:w="7940" w:type="dxa"/>
            <w:vAlign w:val="center"/>
          </w:tcPr>
          <w:p w:rsidR="00F06125" w:rsidRPr="00F06125" w:rsidRDefault="00F06125">
            <w:pPr>
              <w:rPr>
                <w:rFonts w:ascii="GHEA Grapalat" w:hAnsi="GHEA Grapalat" w:cs="Calibri"/>
                <w:sz w:val="20"/>
                <w:szCs w:val="20"/>
              </w:rPr>
            </w:pPr>
            <w:r w:rsidRPr="00F06125">
              <w:rPr>
                <w:rFonts w:ascii="GHEA Grapalat" w:hAnsi="GHEA Grapalat" w:cs="Calibri"/>
                <w:sz w:val="20"/>
                <w:szCs w:val="20"/>
              </w:rPr>
              <w:t>ՊՇՌ նմուշի տեղափոխման տրանսպորտային միջավայր լորձալույծ (մուկոլիտիկ) նյութով</w:t>
            </w:r>
          </w:p>
        </w:tc>
      </w:tr>
      <w:tr w:rsidR="00F06125" w:rsidRPr="00D75C4F" w:rsidTr="00D75C4F">
        <w:tc>
          <w:tcPr>
            <w:tcW w:w="851" w:type="dxa"/>
            <w:vAlign w:val="center"/>
          </w:tcPr>
          <w:p w:rsidR="00F06125" w:rsidRPr="00D75C4F" w:rsidRDefault="00F06125" w:rsidP="00793858">
            <w:pPr>
              <w:pStyle w:val="BodyTextIndent2"/>
              <w:numPr>
                <w:ilvl w:val="0"/>
                <w:numId w:val="31"/>
              </w:numPr>
              <w:spacing w:line="240" w:lineRule="auto"/>
              <w:jc w:val="center"/>
              <w:rPr>
                <w:rFonts w:ascii="GHEA Grapalat" w:hAnsi="GHEA Grapalat"/>
              </w:rPr>
            </w:pPr>
          </w:p>
        </w:tc>
        <w:tc>
          <w:tcPr>
            <w:tcW w:w="1559" w:type="dxa"/>
            <w:vAlign w:val="center"/>
          </w:tcPr>
          <w:p w:rsidR="00F06125" w:rsidRPr="00D75C4F" w:rsidRDefault="002326B2">
            <w:pPr>
              <w:jc w:val="center"/>
              <w:rPr>
                <w:rFonts w:ascii="GHEA Grapalat" w:hAnsi="GHEA Grapalat" w:cs="Calibri"/>
                <w:sz w:val="20"/>
                <w:szCs w:val="20"/>
              </w:rPr>
            </w:pPr>
            <w:r>
              <w:rPr>
                <w:rFonts w:ascii="GHEA Grapalat" w:hAnsi="GHEA Grapalat" w:cs="Calibri"/>
                <w:sz w:val="20"/>
                <w:szCs w:val="20"/>
              </w:rPr>
              <w:t>21 000</w:t>
            </w:r>
          </w:p>
        </w:tc>
        <w:tc>
          <w:tcPr>
            <w:tcW w:w="7940" w:type="dxa"/>
            <w:vAlign w:val="center"/>
          </w:tcPr>
          <w:p w:rsidR="00F06125" w:rsidRPr="00F06125" w:rsidRDefault="00F06125">
            <w:pPr>
              <w:rPr>
                <w:rFonts w:ascii="GHEA Grapalat" w:hAnsi="GHEA Grapalat" w:cs="Calibri"/>
                <w:sz w:val="20"/>
                <w:szCs w:val="20"/>
              </w:rPr>
            </w:pPr>
            <w:r w:rsidRPr="00F06125">
              <w:rPr>
                <w:rFonts w:ascii="GHEA Grapalat" w:hAnsi="GHEA Grapalat" w:cs="Calibri"/>
                <w:sz w:val="20"/>
                <w:szCs w:val="20"/>
              </w:rPr>
              <w:t>Մուկոլիզին</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D239E0" w:rsidRPr="00D04E8D">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8A4717" w:rsidRPr="00D75C4F">
        <w:rPr>
          <w:rFonts w:ascii="GHEA Grapalat" w:hAnsi="GHEA Grapalat" w:cs="Sylfaen"/>
          <w:b/>
          <w:szCs w:val="24"/>
          <w:lang w:val="hy-AM"/>
        </w:rPr>
        <w:t>0</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D04E8D">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197548" w:rsidRPr="00197548">
        <w:rPr>
          <w:rFonts w:ascii="GHEA Grapalat" w:hAnsi="GHEA Grapalat" w:cs="Sylfaen"/>
          <w:b/>
          <w:szCs w:val="24"/>
        </w:rPr>
        <w:t>0</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B07D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B07D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B07D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B07D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B07D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B07D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B07D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B07D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B07D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B07D0">
        <w:rPr>
          <w:rFonts w:ascii="GHEA Grapalat" w:hAnsi="GHEA Grapalat"/>
          <w:b/>
          <w:color w:val="000000"/>
          <w:sz w:val="20"/>
          <w:szCs w:val="20"/>
          <w:lang w:val="hy-AM"/>
        </w:rPr>
        <w:t>ԳՀԱՊՁԲ-ՀՎԿԱԿ-2023-81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B07D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B07D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B07D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B07D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B07D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B07D0">
        <w:rPr>
          <w:rFonts w:ascii="GHEA Grapalat" w:hAnsi="GHEA Grapalat"/>
          <w:b/>
          <w:color w:val="000000"/>
          <w:lang w:val="hy-AM"/>
        </w:rPr>
        <w:t>ԳՀԱՊՁԲ-ՀՎԿԱԿ-2023-81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B07D0" w:rsidTr="007A2020">
        <w:trPr>
          <w:tblCellSpacing w:w="7" w:type="dxa"/>
          <w:jc w:val="center"/>
        </w:trPr>
        <w:tc>
          <w:tcPr>
            <w:tcW w:w="0" w:type="auto"/>
            <w:vAlign w:val="center"/>
          </w:tcPr>
          <w:p w:rsidR="0038400D" w:rsidRPr="00A71D81" w:rsidRDefault="00CB77FC" w:rsidP="007A2020">
            <w:pPr>
              <w:jc w:val="center"/>
              <w:rPr>
                <w:rFonts w:ascii="GHEA Grapalat" w:hAnsi="GHEA Grapalat"/>
                <w:iCs/>
                <w:color w:val="000000"/>
                <w:sz w:val="21"/>
                <w:szCs w:val="21"/>
                <w:lang w:val="pt-BR"/>
              </w:rPr>
            </w:pPr>
            <w:r w:rsidRPr="00CB77FC">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A2A" w:rsidRDefault="00901A2A">
      <w:r>
        <w:separator/>
      </w:r>
    </w:p>
  </w:endnote>
  <w:endnote w:type="continuationSeparator" w:id="0">
    <w:p w:rsidR="00901A2A" w:rsidRDefault="00901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A2A" w:rsidRDefault="00901A2A">
      <w:r>
        <w:separator/>
      </w:r>
    </w:p>
  </w:footnote>
  <w:footnote w:type="continuationSeparator" w:id="0">
    <w:p w:rsidR="00901A2A" w:rsidRDefault="00901A2A">
      <w:r>
        <w:continuationSeparator/>
      </w:r>
    </w:p>
  </w:footnote>
  <w:footnote w:id="1">
    <w:p w:rsidR="00901A2A" w:rsidRPr="006F2A6C" w:rsidRDefault="00901A2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01A2A" w:rsidRPr="00FD4E69" w:rsidRDefault="00901A2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01A2A" w:rsidRPr="000B7538" w:rsidRDefault="00901A2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B77FC">
        <w:fldChar w:fldCharType="begin"/>
      </w:r>
      <w:r w:rsidR="00CB77FC" w:rsidRPr="00EB07D0">
        <w:rPr>
          <w:lang w:val="af-ZA"/>
        </w:rPr>
        <w:instrText>HYPERLINK "https://ru.wikipedia.org/wiki/Standard_%26_Poor%E2%80%99s" \t "_blank"</w:instrText>
      </w:r>
      <w:r w:rsidR="00CB77FC">
        <w:fldChar w:fldCharType="separate"/>
      </w:r>
      <w:r w:rsidRPr="000B7538">
        <w:rPr>
          <w:rFonts w:ascii="GHEA Grapalat" w:hAnsi="GHEA Grapalat"/>
          <w:i/>
          <w:sz w:val="16"/>
          <w:szCs w:val="16"/>
          <w:lang w:val="hy-AM" w:eastAsia="ru-RU"/>
        </w:rPr>
        <w:t>Standard &amp; Poor’s</w:t>
      </w:r>
      <w:r w:rsidR="00CB77FC">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01A2A" w:rsidRPr="00253C84" w:rsidRDefault="00901A2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01A2A" w:rsidRPr="00253C84" w:rsidRDefault="00901A2A">
      <w:pPr>
        <w:pStyle w:val="FootnoteText"/>
        <w:rPr>
          <w:rFonts w:asciiTheme="minorHAnsi" w:hAnsiTheme="minorHAnsi"/>
          <w:lang w:val="hy-AM"/>
        </w:rPr>
      </w:pPr>
    </w:p>
  </w:footnote>
  <w:footnote w:id="4">
    <w:p w:rsidR="00901A2A" w:rsidRPr="00002A8F" w:rsidRDefault="00901A2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01A2A" w:rsidRPr="00151EB5" w:rsidRDefault="00901A2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01A2A" w:rsidRPr="00253C84" w:rsidRDefault="00901A2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6B2"/>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6807"/>
    <w:rsid w:val="002D7E79"/>
    <w:rsid w:val="002E0768"/>
    <w:rsid w:val="002E0877"/>
    <w:rsid w:val="002E0966"/>
    <w:rsid w:val="002E151F"/>
    <w:rsid w:val="002E3165"/>
    <w:rsid w:val="002E33D8"/>
    <w:rsid w:val="002E4305"/>
    <w:rsid w:val="002E530A"/>
    <w:rsid w:val="002E531D"/>
    <w:rsid w:val="002E67D3"/>
    <w:rsid w:val="002E7EE1"/>
    <w:rsid w:val="002F0A5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0FAA"/>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AF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7FC"/>
    <w:rsid w:val="00CB79A4"/>
    <w:rsid w:val="00CC049D"/>
    <w:rsid w:val="00CC0A8D"/>
    <w:rsid w:val="00CC16CF"/>
    <w:rsid w:val="00CC20AD"/>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8D"/>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9E0"/>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881"/>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7D0"/>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125"/>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41E23-2508-45C8-A0A5-2E6E88A8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64</Pages>
  <Words>15750</Words>
  <Characters>120703</Characters>
  <Application>Microsoft Office Word</Application>
  <DocSecurity>0</DocSecurity>
  <Lines>1005</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177</cp:revision>
  <cp:lastPrinted>2018-02-16T07:12:00Z</cp:lastPrinted>
  <dcterms:created xsi:type="dcterms:W3CDTF">2022-10-31T10:53:00Z</dcterms:created>
  <dcterms:modified xsi:type="dcterms:W3CDTF">2023-12-28T10:50:00Z</dcterms:modified>
</cp:coreProperties>
</file>