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35" w:rsidRPr="003F5BD0" w:rsidRDefault="005D7835" w:rsidP="005D7835">
      <w:pPr>
        <w:jc w:val="center"/>
        <w:rPr>
          <w:rFonts w:ascii="GHEA Grapalat" w:hAnsi="GHEA Grapalat" w:cs="Sylfaen"/>
          <w:b/>
          <w:lang w:val="af-ZA"/>
        </w:rPr>
      </w:pPr>
      <w:r w:rsidRPr="003F5BD0">
        <w:rPr>
          <w:rFonts w:ascii="GHEA Grapalat" w:hAnsi="GHEA Grapalat" w:cs="Sylfaen"/>
          <w:b/>
          <w:lang w:val="af-ZA"/>
        </w:rPr>
        <w:t>ՀԱՅՏԱՐԱՐՈՒԹՅՈՒՆ</w:t>
      </w:r>
    </w:p>
    <w:p w:rsidR="005D7835" w:rsidRPr="003F5BD0" w:rsidRDefault="005D7835" w:rsidP="005D7835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3F5BD0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:rsidR="005D7835" w:rsidRPr="003F5BD0" w:rsidRDefault="005D7835" w:rsidP="005D7835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3F5BD0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ՊՈԱԿ-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2024 թվականի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&lt;&lt;Համակարգչային սարքերի պահպանման և վերանորոգման ծառայություններ&gt;&gt; ձեռքբերման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b/>
          <w:lang w:val="hy-AM"/>
        </w:rPr>
        <w:t>ՀՀԱՄ-ՈՒՋԱՆ-ՄԴ-ՄԱԾՁԲ-</w:t>
      </w:r>
      <w:r>
        <w:rPr>
          <w:rFonts w:ascii="GHEA Grapalat" w:hAnsi="GHEA Grapalat"/>
          <w:b/>
          <w:lang w:val="hy-AM"/>
        </w:rPr>
        <w:t>24/21</w:t>
      </w:r>
      <w:r w:rsidRPr="003F5BD0">
        <w:rPr>
          <w:rFonts w:ascii="GHEA Grapalat" w:hAnsi="GHEA Grapalat"/>
          <w:b/>
          <w:lang w:val="hy-AM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26.11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.2024թ կնքված թիվ NՀՀԱՄ-ՈՒՋԱՆ-ՄԴ-ՄԱԾՁԲ-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24/21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պայմանագրերի մասին</w:t>
      </w:r>
      <w:r w:rsidRPr="003F5BD0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"/>
        <w:gridCol w:w="188"/>
        <w:gridCol w:w="1372"/>
        <w:gridCol w:w="472"/>
        <w:gridCol w:w="29"/>
        <w:gridCol w:w="66"/>
        <w:gridCol w:w="10"/>
        <w:gridCol w:w="214"/>
        <w:gridCol w:w="485"/>
        <w:gridCol w:w="490"/>
        <w:gridCol w:w="219"/>
        <w:gridCol w:w="10"/>
        <w:gridCol w:w="141"/>
        <w:gridCol w:w="12"/>
        <w:gridCol w:w="687"/>
        <w:gridCol w:w="10"/>
        <w:gridCol w:w="546"/>
        <w:gridCol w:w="295"/>
        <w:gridCol w:w="256"/>
        <w:gridCol w:w="332"/>
        <w:gridCol w:w="600"/>
        <w:gridCol w:w="97"/>
        <w:gridCol w:w="107"/>
        <w:gridCol w:w="341"/>
        <w:gridCol w:w="959"/>
        <w:gridCol w:w="56"/>
        <w:gridCol w:w="39"/>
        <w:gridCol w:w="210"/>
        <w:gridCol w:w="208"/>
        <w:gridCol w:w="26"/>
        <w:gridCol w:w="186"/>
        <w:gridCol w:w="693"/>
        <w:gridCol w:w="993"/>
      </w:tblGrid>
      <w:tr w:rsidR="005D7835" w:rsidRPr="003F5BD0" w:rsidTr="00D979D3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349" w:type="dxa"/>
            <w:gridSpan w:val="32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3F5BD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3F5BD0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3F5BD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</w:tc>
      </w:tr>
      <w:tr w:rsidR="005D7835" w:rsidRPr="003F5BD0" w:rsidTr="00D979D3">
        <w:trPr>
          <w:trHeight w:val="110"/>
        </w:trPr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</w:tc>
        <w:tc>
          <w:tcPr>
            <w:tcW w:w="2692" w:type="dxa"/>
            <w:gridSpan w:val="7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5D7835" w:rsidRPr="003F5BD0" w:rsidTr="00D979D3">
        <w:trPr>
          <w:trHeight w:val="1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3F5BD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692" w:type="dxa"/>
            <w:gridSpan w:val="7"/>
            <w:vMerge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1" w:type="dxa"/>
            <w:gridSpan w:val="8"/>
            <w:vMerge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75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692" w:type="dxa"/>
            <w:gridSpan w:val="7"/>
            <w:vMerge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11" w:type="dxa"/>
            <w:gridSpan w:val="8"/>
            <w:vMerge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146F00">
        <w:trPr>
          <w:trHeight w:val="2037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:rsidR="005D7835" w:rsidRPr="003F5BD0" w:rsidRDefault="005D7835" w:rsidP="00D979D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5BD0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Համակարգչային սարքերի պահպանման և վերանորոգման ծառայություններ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5D7835" w:rsidRPr="003F5BD0" w:rsidRDefault="005D7835" w:rsidP="00D979D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5BD0">
              <w:rPr>
                <w:rFonts w:ascii="GHEA Grapalat" w:hAnsi="GHEA Grapalat" w:cs="Calibri"/>
                <w:color w:val="000000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5BD0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F5BD0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2692" w:type="dxa"/>
            <w:gridSpan w:val="7"/>
            <w:shd w:val="clear" w:color="auto" w:fill="auto"/>
          </w:tcPr>
          <w:p w:rsidR="005D7835" w:rsidRPr="003F5BD0" w:rsidRDefault="005D7835" w:rsidP="00D979D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 MS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Տպող սարքի ֆոտոթմբուկի փոխարինում /Canon 2520/4*15000, Տպող սարքի ֆոտոթմբուկի մաքրիչի փոխարինում /canon 2520/4*5000, Տպող սարքի ռետինե հոլովակի փոխարինում /canon 2520/5*10000, Տպող սարքի ընթացիկ նորոգում /canon 2520/8*6000, Տպող սարքի տոների փոխարինում</w:t>
            </w:r>
            <w:bookmarkStart w:id="0" w:name="_GoBack"/>
            <w:bookmarkEnd w:id="0"/>
          </w:p>
        </w:tc>
        <w:tc>
          <w:tcPr>
            <w:tcW w:w="2411" w:type="dxa"/>
            <w:gridSpan w:val="8"/>
            <w:shd w:val="clear" w:color="auto" w:fill="auto"/>
          </w:tcPr>
          <w:p w:rsidR="005D7835" w:rsidRPr="003F5BD0" w:rsidRDefault="005D7835" w:rsidP="00D979D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 MS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Տպող սարքի ֆոտոթմբուկի փոխարինում /Canon 2520/4*15000, Տպող սարքի ֆոտոթմբուկի մաքրիչի փոխարինում /canon 2520/4*5000, Տպող սարքի ռետինե հոլովակի փոխարինում /canon 2520/5*10000, Տպող սարքի ընթացիկ նորոգում /canon 2520/8*6000, Տպող սարքի տոների փոխարինում</w:t>
            </w:r>
          </w:p>
          <w:p w:rsidR="005D7835" w:rsidRPr="003F5BD0" w:rsidRDefault="005D7835" w:rsidP="00D979D3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Arial Unicode MS"/>
                <w:color w:val="000000"/>
                <w:sz w:val="16"/>
                <w:szCs w:val="16"/>
                <w:lang w:val="en-US"/>
              </w:rPr>
            </w:pPr>
          </w:p>
        </w:tc>
      </w:tr>
      <w:tr w:rsidR="005D7835" w:rsidRPr="003F5BD0" w:rsidTr="00D979D3">
        <w:trPr>
          <w:trHeight w:val="169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7D4D8E" w:rsidTr="00D979D3">
        <w:trPr>
          <w:trHeight w:val="137"/>
        </w:trPr>
        <w:tc>
          <w:tcPr>
            <w:tcW w:w="5398" w:type="dxa"/>
            <w:gridSpan w:val="1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944" w:type="dxa"/>
            <w:gridSpan w:val="17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կետ, ՀՀ կառավարության 4 մայիսի 2017 թվականի N 526-Ն որոշման հավելված 1-ի 23-րդ կետի 4-րդ ենթակետի 38 մաս</w:t>
            </w:r>
          </w:p>
        </w:tc>
      </w:tr>
      <w:tr w:rsidR="005D7835" w:rsidRPr="007D4D8E" w:rsidTr="00D979D3">
        <w:trPr>
          <w:trHeight w:val="196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3F5BD0" w:rsidTr="00D979D3">
        <w:trPr>
          <w:trHeight w:val="155"/>
        </w:trPr>
        <w:tc>
          <w:tcPr>
            <w:tcW w:w="7631" w:type="dxa"/>
            <w:gridSpan w:val="24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19.11</w:t>
            </w: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.2024</w:t>
            </w:r>
          </w:p>
        </w:tc>
      </w:tr>
      <w:tr w:rsidR="005D7835" w:rsidRPr="003F5BD0" w:rsidTr="00D979D3">
        <w:trPr>
          <w:trHeight w:val="164"/>
        </w:trPr>
        <w:tc>
          <w:tcPr>
            <w:tcW w:w="5398" w:type="dxa"/>
            <w:gridSpan w:val="17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  <w:r w:rsidRPr="003F5BD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92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711" w:type="dxa"/>
            <w:gridSpan w:val="1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47"/>
        </w:trPr>
        <w:tc>
          <w:tcPr>
            <w:tcW w:w="5398" w:type="dxa"/>
            <w:gridSpan w:val="17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5D7835" w:rsidRPr="003F5BD0" w:rsidTr="00D979D3">
        <w:trPr>
          <w:trHeight w:val="47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155"/>
        </w:trPr>
        <w:tc>
          <w:tcPr>
            <w:tcW w:w="5398" w:type="dxa"/>
            <w:gridSpan w:val="17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72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54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605"/>
        </w:trPr>
        <w:tc>
          <w:tcPr>
            <w:tcW w:w="1181" w:type="dxa"/>
            <w:gridSpan w:val="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38" w:type="dxa"/>
            <w:gridSpan w:val="8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023" w:type="dxa"/>
            <w:gridSpan w:val="2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  <w:r w:rsidRPr="003F5BD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5D7835" w:rsidRPr="003F5BD0" w:rsidTr="00D979D3">
        <w:trPr>
          <w:trHeight w:val="365"/>
        </w:trPr>
        <w:tc>
          <w:tcPr>
            <w:tcW w:w="1181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38" w:type="dxa"/>
            <w:gridSpan w:val="8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8" w:type="dxa"/>
            <w:gridSpan w:val="11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017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</w:p>
        </w:tc>
      </w:tr>
      <w:tr w:rsidR="005D7835" w:rsidRPr="003F5BD0" w:rsidTr="00D979D3">
        <w:trPr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 1</w:t>
            </w:r>
          </w:p>
        </w:tc>
        <w:tc>
          <w:tcPr>
            <w:tcW w:w="10161" w:type="dxa"/>
            <w:gridSpan w:val="31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83"/>
        </w:trPr>
        <w:tc>
          <w:tcPr>
            <w:tcW w:w="1181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38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ՄԱԳԱՂԱԹ</w:t>
            </w: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3108" w:type="dxa"/>
            <w:gridSpan w:val="11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Arial"/>
                <w:b/>
                <w:bCs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lang w:val="hy-AM"/>
              </w:rPr>
              <w:t>300000</w:t>
            </w:r>
          </w:p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  <w:tc>
          <w:tcPr>
            <w:tcW w:w="2017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lang w:val="hy-AM" w:eastAsia="ru-RU"/>
              </w:rPr>
              <w:t>-</w:t>
            </w:r>
          </w:p>
        </w:tc>
        <w:tc>
          <w:tcPr>
            <w:tcW w:w="1898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Arial"/>
                <w:b/>
                <w:bCs/>
                <w:lang w:val="en-US"/>
              </w:rPr>
            </w:pPr>
            <w:r>
              <w:rPr>
                <w:rFonts w:ascii="GHEA Grapalat" w:hAnsi="GHEA Grapalat" w:cs="Arial"/>
                <w:b/>
                <w:bCs/>
              </w:rPr>
              <w:t>300000</w:t>
            </w:r>
          </w:p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lang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c>
          <w:tcPr>
            <w:tcW w:w="11342" w:type="dxa"/>
            <w:gridSpan w:val="3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5D7835" w:rsidRPr="003F5BD0" w:rsidTr="00D979D3">
        <w:tc>
          <w:tcPr>
            <w:tcW w:w="710" w:type="dxa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44" w:type="dxa"/>
            <w:gridSpan w:val="5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288" w:type="dxa"/>
            <w:gridSpan w:val="28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5D7835" w:rsidRPr="003F5BD0" w:rsidTr="00D979D3">
        <w:tc>
          <w:tcPr>
            <w:tcW w:w="710" w:type="dxa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44" w:type="dxa"/>
            <w:gridSpan w:val="5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06" w:type="dxa"/>
            <w:gridSpan w:val="5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5D7835" w:rsidRPr="003F5BD0" w:rsidTr="00D979D3">
        <w:tc>
          <w:tcPr>
            <w:tcW w:w="710" w:type="dxa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44" w:type="dxa"/>
            <w:gridSpan w:val="5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40"/>
        </w:trPr>
        <w:tc>
          <w:tcPr>
            <w:tcW w:w="710" w:type="dxa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lastRenderedPageBreak/>
              <w:t>…</w:t>
            </w:r>
          </w:p>
        </w:tc>
        <w:tc>
          <w:tcPr>
            <w:tcW w:w="2344" w:type="dxa"/>
            <w:gridSpan w:val="5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9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gridSpan w:val="6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8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6" w:type="dxa"/>
            <w:gridSpan w:val="5"/>
            <w:shd w:val="clear" w:color="auto" w:fill="auto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331"/>
        </w:trPr>
        <w:tc>
          <w:tcPr>
            <w:tcW w:w="3054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288" w:type="dxa"/>
            <w:gridSpan w:val="28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3F5BD0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</w:tc>
      </w:tr>
      <w:tr w:rsidR="005D7835" w:rsidRPr="003F5BD0" w:rsidTr="00D979D3">
        <w:trPr>
          <w:trHeight w:val="289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346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92"/>
        </w:trPr>
        <w:tc>
          <w:tcPr>
            <w:tcW w:w="4548" w:type="dxa"/>
            <w:gridSpan w:val="1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478" w:type="dxa"/>
            <w:gridSpan w:val="15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16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5D7835" w:rsidRPr="003F5BD0" w:rsidTr="00D979D3">
        <w:trPr>
          <w:trHeight w:val="92"/>
        </w:trPr>
        <w:tc>
          <w:tcPr>
            <w:tcW w:w="4548" w:type="dxa"/>
            <w:gridSpan w:val="1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478" w:type="dxa"/>
            <w:gridSpan w:val="15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344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D7835" w:rsidRPr="003F5BD0" w:rsidTr="00D979D3">
        <w:trPr>
          <w:trHeight w:val="344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344"/>
        </w:trPr>
        <w:tc>
          <w:tcPr>
            <w:tcW w:w="4548" w:type="dxa"/>
            <w:gridSpan w:val="13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94" w:type="dxa"/>
            <w:gridSpan w:val="21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c>
          <w:tcPr>
            <w:tcW w:w="710" w:type="dxa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15" w:type="dxa"/>
            <w:gridSpan w:val="4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7" w:type="dxa"/>
            <w:gridSpan w:val="29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</w:tc>
      </w:tr>
      <w:tr w:rsidR="005D7835" w:rsidRPr="003F5BD0" w:rsidTr="00D979D3">
        <w:trPr>
          <w:trHeight w:val="237"/>
        </w:trPr>
        <w:tc>
          <w:tcPr>
            <w:tcW w:w="710" w:type="dxa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1356" w:type="dxa"/>
            <w:gridSpan w:val="3"/>
            <w:vMerge w:val="restart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355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Գինը</w:t>
            </w:r>
          </w:p>
        </w:tc>
      </w:tr>
      <w:tr w:rsidR="005D7835" w:rsidRPr="003F5BD0" w:rsidTr="00D979D3">
        <w:trPr>
          <w:trHeight w:val="238"/>
        </w:trPr>
        <w:tc>
          <w:tcPr>
            <w:tcW w:w="710" w:type="dxa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5" w:type="dxa"/>
            <w:gridSpan w:val="7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ՀՀ դրամ</w:t>
            </w:r>
          </w:p>
        </w:tc>
      </w:tr>
      <w:tr w:rsidR="005D7835" w:rsidRPr="003F5BD0" w:rsidTr="00D979D3">
        <w:trPr>
          <w:trHeight w:val="263"/>
        </w:trPr>
        <w:tc>
          <w:tcPr>
            <w:tcW w:w="710" w:type="dxa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15" w:type="dxa"/>
            <w:gridSpan w:val="4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73" w:type="dxa"/>
            <w:gridSpan w:val="12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gridSpan w:val="3"/>
            <w:vMerge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3F5BD0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5D7835" w:rsidRPr="003F5BD0" w:rsidTr="00D979D3">
        <w:trPr>
          <w:trHeight w:val="110"/>
        </w:trPr>
        <w:tc>
          <w:tcPr>
            <w:tcW w:w="710" w:type="dxa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ՄԱԳԱՂԱԹ</w:t>
            </w: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373" w:type="dxa"/>
            <w:gridSpan w:val="12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ՀՀԱՄ-ՈՒՋԱՆ-ՄԴ-ՄԱԾՁԲ-</w:t>
            </w:r>
            <w: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24/21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19.11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15.12.2024թ.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62" w:type="dxa"/>
            <w:gridSpan w:val="6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300000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300000</w:t>
            </w:r>
          </w:p>
        </w:tc>
      </w:tr>
      <w:tr w:rsidR="005D7835" w:rsidRPr="003F5BD0" w:rsidTr="00D979D3">
        <w:trPr>
          <w:trHeight w:val="150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D7835" w:rsidRPr="003F5BD0" w:rsidTr="00D979D3">
        <w:trPr>
          <w:trHeight w:val="125"/>
        </w:trPr>
        <w:tc>
          <w:tcPr>
            <w:tcW w:w="710" w:type="dxa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580" w:type="dxa"/>
            <w:gridSpan w:val="5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3F5BD0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Անձնագրի համարը և սերիան</w:t>
            </w:r>
          </w:p>
        </w:tc>
      </w:tr>
      <w:tr w:rsidR="005D7835" w:rsidRPr="003F5BD0" w:rsidTr="00D979D3">
        <w:trPr>
          <w:trHeight w:val="40"/>
        </w:trPr>
        <w:tc>
          <w:tcPr>
            <w:tcW w:w="710" w:type="dxa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5" w:type="dxa"/>
            <w:gridSpan w:val="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ՄԱԳԱՂԱԹ</w:t>
            </w:r>
            <w:r w:rsidRPr="003F5B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919" w:type="dxa"/>
            <w:gridSpan w:val="13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Ք.Աշտարակ, Ն. ԱՇՏԱՐԱԿԵՑՈՒ ՀՐ. 7/10</w:t>
            </w:r>
          </w:p>
        </w:tc>
        <w:tc>
          <w:tcPr>
            <w:tcW w:w="1580" w:type="dxa"/>
            <w:gridSpan w:val="5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132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220043332679000</w:t>
            </w:r>
            <w:r w:rsidRPr="003F5BD0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1686" w:type="dxa"/>
            <w:gridSpan w:val="2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05000262</w:t>
            </w: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00"/>
        </w:trPr>
        <w:tc>
          <w:tcPr>
            <w:tcW w:w="3344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7998" w:type="dxa"/>
            <w:gridSpan w:val="25"/>
            <w:shd w:val="clear" w:color="auto" w:fill="auto"/>
            <w:vAlign w:val="center"/>
          </w:tcPr>
          <w:p w:rsidR="005D7835" w:rsidRPr="003F5BD0" w:rsidRDefault="005D7835" w:rsidP="00D979D3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3F5BD0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F5BD0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5D7835" w:rsidRPr="003F5BD0" w:rsidRDefault="005D7835" w:rsidP="00D979D3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3F5BD0" w:rsidTr="00D979D3">
        <w:trPr>
          <w:trHeight w:val="475"/>
        </w:trPr>
        <w:tc>
          <w:tcPr>
            <w:tcW w:w="4689" w:type="dxa"/>
            <w:gridSpan w:val="14"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53" w:type="dxa"/>
            <w:gridSpan w:val="20"/>
            <w:shd w:val="clear" w:color="auto" w:fill="auto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7D4D8E" w:rsidTr="00D979D3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3F5BD0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5D7835" w:rsidRPr="007D4D8E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7D4D8E" w:rsidTr="00D979D3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3F5BD0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5D7835" w:rsidRPr="007D4D8E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D7835" w:rsidRPr="003F5BD0" w:rsidTr="00D979D3">
        <w:trPr>
          <w:trHeight w:val="427"/>
        </w:trPr>
        <w:tc>
          <w:tcPr>
            <w:tcW w:w="4689" w:type="dxa"/>
            <w:gridSpan w:val="14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6653" w:type="dxa"/>
            <w:gridSpan w:val="20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88"/>
        </w:trPr>
        <w:tc>
          <w:tcPr>
            <w:tcW w:w="11342" w:type="dxa"/>
            <w:gridSpan w:val="34"/>
            <w:shd w:val="clear" w:color="auto" w:fill="99CCFF"/>
            <w:vAlign w:val="center"/>
          </w:tcPr>
          <w:p w:rsidR="005D7835" w:rsidRPr="003F5BD0" w:rsidRDefault="005D7835" w:rsidP="00D979D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D7835" w:rsidRPr="003F5BD0" w:rsidTr="00D979D3">
        <w:trPr>
          <w:trHeight w:val="227"/>
        </w:trPr>
        <w:tc>
          <w:tcPr>
            <w:tcW w:w="11342" w:type="dxa"/>
            <w:gridSpan w:val="34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D7835" w:rsidRPr="003F5BD0" w:rsidTr="00D979D3">
        <w:trPr>
          <w:trHeight w:val="47"/>
        </w:trPr>
        <w:tc>
          <w:tcPr>
            <w:tcW w:w="3130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842" w:type="dxa"/>
            <w:gridSpan w:val="17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5D7835" w:rsidRPr="003F5BD0" w:rsidTr="00D979D3">
        <w:trPr>
          <w:trHeight w:val="47"/>
        </w:trPr>
        <w:tc>
          <w:tcPr>
            <w:tcW w:w="3130" w:type="dxa"/>
            <w:gridSpan w:val="8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Հայկանուշ Հովհաննիսյան</w:t>
            </w:r>
          </w:p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4842" w:type="dxa"/>
            <w:gridSpan w:val="17"/>
            <w:shd w:val="clear" w:color="auto" w:fill="auto"/>
            <w:vAlign w:val="center"/>
          </w:tcPr>
          <w:p w:rsidR="005D7835" w:rsidRPr="003F5BD0" w:rsidRDefault="005D7835" w:rsidP="00D979D3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3F5BD0">
              <w:rPr>
                <w:rFonts w:ascii="GHEA Grapalat" w:hAnsi="GHEA Grapalat"/>
                <w:b/>
                <w:sz w:val="16"/>
                <w:szCs w:val="16"/>
              </w:rPr>
              <w:t>+374 98 85-45-85</w:t>
            </w:r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:rsidR="005D7835" w:rsidRPr="003F5BD0" w:rsidRDefault="005D7835" w:rsidP="00D979D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hyperlink r:id="rId8" w:history="1">
              <w:r w:rsidRPr="003F5BD0">
                <w:rPr>
                  <w:rStyle w:val="ab"/>
                  <w:rFonts w:ascii="GHEA Grapalat" w:hAnsi="GHEA Grapalat" w:cs="Sylfaen"/>
                  <w:sz w:val="16"/>
                  <w:szCs w:val="16"/>
                  <w:lang w:val="af-ZA"/>
                </w:rPr>
                <w:t>haykanushhov@gmail.com</w:t>
              </w:r>
            </w:hyperlink>
            <w:r w:rsidRPr="003F5B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5D7835" w:rsidRPr="003F5BD0" w:rsidRDefault="005D7835" w:rsidP="005D7835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:rsidR="00306837" w:rsidRPr="005D7835" w:rsidRDefault="005D7835" w:rsidP="00C54D26">
      <w:pPr>
        <w:spacing w:after="240"/>
        <w:ind w:firstLine="709"/>
        <w:jc w:val="both"/>
      </w:pPr>
      <w:r w:rsidRPr="003F5BD0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3F5BD0">
        <w:rPr>
          <w:rFonts w:ascii="GHEA Grapalat" w:hAnsi="GHEA Grapalat"/>
          <w:sz w:val="16"/>
          <w:szCs w:val="16"/>
          <w:lang w:val="af-ZA"/>
        </w:rPr>
        <w:t>՝</w:t>
      </w:r>
      <w:r w:rsidRPr="003F5BD0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3F5BD0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ՀՀ ԱՐԱԳԱԾՈՏՆԻ ՄԱՐԶԻ &lt;&lt;ՈՒՋԱՆԻ Զ.ԱՆԴՐԱՆԻԿԻ ԱՆՎԱՆ ՄԻՋՆԱԿԱՐԳ ԴՊՐՈՑ&gt;&gt; </w:t>
      </w:r>
      <w:r w:rsidRPr="003F5BD0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ՊՈԱԿ</w:t>
      </w:r>
    </w:p>
    <w:sectPr w:rsidR="00306837" w:rsidRPr="005D7835" w:rsidSect="009360C8">
      <w:footerReference w:type="default" r:id="rId9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BA2" w:rsidRDefault="000E2BA2" w:rsidP="00B57726">
      <w:r>
        <w:separator/>
      </w:r>
    </w:p>
  </w:endnote>
  <w:endnote w:type="continuationSeparator" w:id="0">
    <w:p w:rsidR="000E2BA2" w:rsidRDefault="000E2BA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17385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E2BA2" w:rsidRPr="00C861E9" w:rsidRDefault="000E2BA2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146F00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BA2" w:rsidRDefault="000E2BA2" w:rsidP="00B57726">
      <w:r>
        <w:separator/>
      </w:r>
    </w:p>
  </w:footnote>
  <w:footnote w:type="continuationSeparator" w:id="0">
    <w:p w:rsidR="000E2BA2" w:rsidRDefault="000E2BA2" w:rsidP="00B57726">
      <w:r>
        <w:continuationSeparator/>
      </w:r>
    </w:p>
  </w:footnote>
  <w:footnote w:id="1">
    <w:p w:rsidR="005D7835" w:rsidRPr="00B506A4" w:rsidRDefault="005D7835" w:rsidP="005D7835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5D7835" w:rsidRPr="002D0BF6" w:rsidRDefault="005D7835" w:rsidP="005D7835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D7835" w:rsidRPr="002D0BF6" w:rsidRDefault="005D7835" w:rsidP="005D7835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7835" w:rsidRPr="002D0BF6" w:rsidRDefault="005D7835" w:rsidP="005D7835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D7835" w:rsidRPr="002D0BF6" w:rsidRDefault="005D7835" w:rsidP="005D7835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D7835" w:rsidRPr="00871366" w:rsidRDefault="005D7835" w:rsidP="005D7835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7835" w:rsidRPr="002D0BF6" w:rsidRDefault="005D7835" w:rsidP="005D7835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>
      <w:start w:val="1"/>
      <w:numFmt w:val="lowerLetter"/>
      <w:lvlText w:val="%2."/>
      <w:lvlJc w:val="left"/>
      <w:pPr>
        <w:ind w:left="1440" w:hanging="360"/>
      </w:pPr>
    </w:lvl>
    <w:lvl w:ilvl="2" w:tplc="35A20684">
      <w:start w:val="1"/>
      <w:numFmt w:val="lowerRoman"/>
      <w:lvlText w:val="%3."/>
      <w:lvlJc w:val="right"/>
      <w:pPr>
        <w:ind w:left="2160" w:hanging="180"/>
      </w:pPr>
    </w:lvl>
    <w:lvl w:ilvl="3" w:tplc="4A2847D2">
      <w:start w:val="1"/>
      <w:numFmt w:val="decimal"/>
      <w:lvlText w:val="%4."/>
      <w:lvlJc w:val="left"/>
      <w:pPr>
        <w:ind w:left="2880" w:hanging="360"/>
      </w:pPr>
    </w:lvl>
    <w:lvl w:ilvl="4" w:tplc="A90E1526">
      <w:start w:val="1"/>
      <w:numFmt w:val="lowerLetter"/>
      <w:lvlText w:val="%5."/>
      <w:lvlJc w:val="left"/>
      <w:pPr>
        <w:ind w:left="3600" w:hanging="360"/>
      </w:pPr>
    </w:lvl>
    <w:lvl w:ilvl="5" w:tplc="CCBCD566">
      <w:start w:val="1"/>
      <w:numFmt w:val="lowerRoman"/>
      <w:lvlText w:val="%6."/>
      <w:lvlJc w:val="right"/>
      <w:pPr>
        <w:ind w:left="4320" w:hanging="180"/>
      </w:pPr>
    </w:lvl>
    <w:lvl w:ilvl="6" w:tplc="31D03F52">
      <w:start w:val="1"/>
      <w:numFmt w:val="decimal"/>
      <w:lvlText w:val="%7."/>
      <w:lvlJc w:val="left"/>
      <w:pPr>
        <w:ind w:left="5040" w:hanging="360"/>
      </w:pPr>
    </w:lvl>
    <w:lvl w:ilvl="7" w:tplc="806E7EE0">
      <w:start w:val="1"/>
      <w:numFmt w:val="lowerLetter"/>
      <w:lvlText w:val="%8."/>
      <w:lvlJc w:val="left"/>
      <w:pPr>
        <w:ind w:left="5760" w:hanging="360"/>
      </w:pPr>
    </w:lvl>
    <w:lvl w:ilvl="8" w:tplc="D2409A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95B05"/>
    <w:multiLevelType w:val="hybridMultilevel"/>
    <w:tmpl w:val="B34A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4255B9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277618CB"/>
    <w:multiLevelType w:val="hybridMultilevel"/>
    <w:tmpl w:val="D7929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8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45272348"/>
    <w:multiLevelType w:val="hybridMultilevel"/>
    <w:tmpl w:val="1038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8994E2C"/>
    <w:multiLevelType w:val="hybridMultilevel"/>
    <w:tmpl w:val="451EF2A4"/>
    <w:lvl w:ilvl="0" w:tplc="3448FA4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1"/>
  </w:num>
  <w:num w:numId="1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8AB"/>
    <w:rsid w:val="000012DA"/>
    <w:rsid w:val="00007563"/>
    <w:rsid w:val="00011F77"/>
    <w:rsid w:val="00016060"/>
    <w:rsid w:val="00020691"/>
    <w:rsid w:val="000250CC"/>
    <w:rsid w:val="00032145"/>
    <w:rsid w:val="00042D0B"/>
    <w:rsid w:val="000512B1"/>
    <w:rsid w:val="00054224"/>
    <w:rsid w:val="00061E02"/>
    <w:rsid w:val="00064C7B"/>
    <w:rsid w:val="00065499"/>
    <w:rsid w:val="00065A58"/>
    <w:rsid w:val="00067E85"/>
    <w:rsid w:val="000817D0"/>
    <w:rsid w:val="00085A5D"/>
    <w:rsid w:val="000904B3"/>
    <w:rsid w:val="00090825"/>
    <w:rsid w:val="000977CF"/>
    <w:rsid w:val="000A33EA"/>
    <w:rsid w:val="000A3DAE"/>
    <w:rsid w:val="000A7277"/>
    <w:rsid w:val="000B1938"/>
    <w:rsid w:val="000D4A38"/>
    <w:rsid w:val="000D66DE"/>
    <w:rsid w:val="000D7A0C"/>
    <w:rsid w:val="000E208F"/>
    <w:rsid w:val="000E2BA2"/>
    <w:rsid w:val="000E796D"/>
    <w:rsid w:val="000F2CCC"/>
    <w:rsid w:val="000F417E"/>
    <w:rsid w:val="00110358"/>
    <w:rsid w:val="001129FB"/>
    <w:rsid w:val="00113976"/>
    <w:rsid w:val="00117032"/>
    <w:rsid w:val="001247E0"/>
    <w:rsid w:val="0012650F"/>
    <w:rsid w:val="001266C4"/>
    <w:rsid w:val="00131B76"/>
    <w:rsid w:val="0013574C"/>
    <w:rsid w:val="001402D5"/>
    <w:rsid w:val="00141460"/>
    <w:rsid w:val="001419DC"/>
    <w:rsid w:val="001428BA"/>
    <w:rsid w:val="00146F00"/>
    <w:rsid w:val="0015165D"/>
    <w:rsid w:val="00162B19"/>
    <w:rsid w:val="00166243"/>
    <w:rsid w:val="00175633"/>
    <w:rsid w:val="00176469"/>
    <w:rsid w:val="001826D9"/>
    <w:rsid w:val="001859D1"/>
    <w:rsid w:val="00185D29"/>
    <w:rsid w:val="00192D9C"/>
    <w:rsid w:val="001A042F"/>
    <w:rsid w:val="001B34B1"/>
    <w:rsid w:val="001C1A16"/>
    <w:rsid w:val="001C4743"/>
    <w:rsid w:val="001C5636"/>
    <w:rsid w:val="001D01F7"/>
    <w:rsid w:val="001D2CF3"/>
    <w:rsid w:val="001D4A1A"/>
    <w:rsid w:val="001D66F8"/>
    <w:rsid w:val="001E2F28"/>
    <w:rsid w:val="001E5C7C"/>
    <w:rsid w:val="001F2124"/>
    <w:rsid w:val="00202421"/>
    <w:rsid w:val="00204E38"/>
    <w:rsid w:val="0021040C"/>
    <w:rsid w:val="00222EAD"/>
    <w:rsid w:val="00241165"/>
    <w:rsid w:val="002459FD"/>
    <w:rsid w:val="0025743E"/>
    <w:rsid w:val="00257727"/>
    <w:rsid w:val="00261800"/>
    <w:rsid w:val="00267170"/>
    <w:rsid w:val="00273737"/>
    <w:rsid w:val="002808D5"/>
    <w:rsid w:val="00282737"/>
    <w:rsid w:val="00286C36"/>
    <w:rsid w:val="00290815"/>
    <w:rsid w:val="00294867"/>
    <w:rsid w:val="002A518F"/>
    <w:rsid w:val="002B4281"/>
    <w:rsid w:val="002B4E63"/>
    <w:rsid w:val="002C25C3"/>
    <w:rsid w:val="002C31D5"/>
    <w:rsid w:val="002F5FB7"/>
    <w:rsid w:val="002F6B23"/>
    <w:rsid w:val="00300B79"/>
    <w:rsid w:val="0030597A"/>
    <w:rsid w:val="00305EE2"/>
    <w:rsid w:val="00306837"/>
    <w:rsid w:val="003159C1"/>
    <w:rsid w:val="00320361"/>
    <w:rsid w:val="0032105A"/>
    <w:rsid w:val="00324567"/>
    <w:rsid w:val="00334CA5"/>
    <w:rsid w:val="00340E0D"/>
    <w:rsid w:val="0034139F"/>
    <w:rsid w:val="003479B0"/>
    <w:rsid w:val="00353631"/>
    <w:rsid w:val="003554B7"/>
    <w:rsid w:val="003635C6"/>
    <w:rsid w:val="00364DD5"/>
    <w:rsid w:val="00371158"/>
    <w:rsid w:val="0037287D"/>
    <w:rsid w:val="00383C49"/>
    <w:rsid w:val="0038641C"/>
    <w:rsid w:val="003879DE"/>
    <w:rsid w:val="003930F1"/>
    <w:rsid w:val="003965F6"/>
    <w:rsid w:val="003B02C3"/>
    <w:rsid w:val="003B0C85"/>
    <w:rsid w:val="003B0C94"/>
    <w:rsid w:val="003B17F7"/>
    <w:rsid w:val="003B1874"/>
    <w:rsid w:val="003B58DA"/>
    <w:rsid w:val="003C61EE"/>
    <w:rsid w:val="003C70FE"/>
    <w:rsid w:val="003C77A2"/>
    <w:rsid w:val="003D19D4"/>
    <w:rsid w:val="003D2B4C"/>
    <w:rsid w:val="003D4E74"/>
    <w:rsid w:val="003E38D6"/>
    <w:rsid w:val="003F0752"/>
    <w:rsid w:val="003F0F50"/>
    <w:rsid w:val="003F1348"/>
    <w:rsid w:val="003F5BD0"/>
    <w:rsid w:val="003F72FC"/>
    <w:rsid w:val="00403816"/>
    <w:rsid w:val="004109FA"/>
    <w:rsid w:val="00411FE2"/>
    <w:rsid w:val="004178D8"/>
    <w:rsid w:val="004252E6"/>
    <w:rsid w:val="00431859"/>
    <w:rsid w:val="00437CF8"/>
    <w:rsid w:val="0044395A"/>
    <w:rsid w:val="00443C8B"/>
    <w:rsid w:val="00470F79"/>
    <w:rsid w:val="00471A36"/>
    <w:rsid w:val="004744D6"/>
    <w:rsid w:val="0047457A"/>
    <w:rsid w:val="0047539A"/>
    <w:rsid w:val="004851EA"/>
    <w:rsid w:val="00485447"/>
    <w:rsid w:val="00486987"/>
    <w:rsid w:val="00491F4D"/>
    <w:rsid w:val="00497A2F"/>
    <w:rsid w:val="004A209D"/>
    <w:rsid w:val="004A52E7"/>
    <w:rsid w:val="004B686C"/>
    <w:rsid w:val="004C54E6"/>
    <w:rsid w:val="004E3451"/>
    <w:rsid w:val="004E358F"/>
    <w:rsid w:val="004E7FDD"/>
    <w:rsid w:val="004F4126"/>
    <w:rsid w:val="004F4F75"/>
    <w:rsid w:val="004F50C4"/>
    <w:rsid w:val="00510BC3"/>
    <w:rsid w:val="00512C26"/>
    <w:rsid w:val="00524D4E"/>
    <w:rsid w:val="0053260A"/>
    <w:rsid w:val="00532F20"/>
    <w:rsid w:val="005364CF"/>
    <w:rsid w:val="005466D1"/>
    <w:rsid w:val="00547685"/>
    <w:rsid w:val="00554132"/>
    <w:rsid w:val="00561422"/>
    <w:rsid w:val="0056347D"/>
    <w:rsid w:val="00580094"/>
    <w:rsid w:val="00592A31"/>
    <w:rsid w:val="005944CA"/>
    <w:rsid w:val="005A6C74"/>
    <w:rsid w:val="005B45F6"/>
    <w:rsid w:val="005B750C"/>
    <w:rsid w:val="005C16A2"/>
    <w:rsid w:val="005C4A91"/>
    <w:rsid w:val="005D32D6"/>
    <w:rsid w:val="005D7835"/>
    <w:rsid w:val="005E5646"/>
    <w:rsid w:val="005F14C1"/>
    <w:rsid w:val="006073B2"/>
    <w:rsid w:val="0061367E"/>
    <w:rsid w:val="00613F7F"/>
    <w:rsid w:val="0061531F"/>
    <w:rsid w:val="00615EF1"/>
    <w:rsid w:val="006236C7"/>
    <w:rsid w:val="00624710"/>
    <w:rsid w:val="00637CE8"/>
    <w:rsid w:val="00641508"/>
    <w:rsid w:val="0065329A"/>
    <w:rsid w:val="006533FA"/>
    <w:rsid w:val="0066389F"/>
    <w:rsid w:val="0067152A"/>
    <w:rsid w:val="00677855"/>
    <w:rsid w:val="006848DA"/>
    <w:rsid w:val="0068523F"/>
    <w:rsid w:val="006A4A95"/>
    <w:rsid w:val="006B3479"/>
    <w:rsid w:val="006C311B"/>
    <w:rsid w:val="006D22B2"/>
    <w:rsid w:val="006D35AE"/>
    <w:rsid w:val="006D64A1"/>
    <w:rsid w:val="006D6C4D"/>
    <w:rsid w:val="006E02F9"/>
    <w:rsid w:val="006E04B7"/>
    <w:rsid w:val="006E0D7C"/>
    <w:rsid w:val="006E57FB"/>
    <w:rsid w:val="0070580C"/>
    <w:rsid w:val="00710052"/>
    <w:rsid w:val="00714EAE"/>
    <w:rsid w:val="0071508C"/>
    <w:rsid w:val="00717796"/>
    <w:rsid w:val="0072100A"/>
    <w:rsid w:val="0074115A"/>
    <w:rsid w:val="0074217B"/>
    <w:rsid w:val="00763338"/>
    <w:rsid w:val="00766C0C"/>
    <w:rsid w:val="00770481"/>
    <w:rsid w:val="00774F96"/>
    <w:rsid w:val="00775B64"/>
    <w:rsid w:val="00782D59"/>
    <w:rsid w:val="00783D4A"/>
    <w:rsid w:val="007B1FDB"/>
    <w:rsid w:val="007B30CB"/>
    <w:rsid w:val="007C3230"/>
    <w:rsid w:val="007C6E01"/>
    <w:rsid w:val="007D268C"/>
    <w:rsid w:val="007D3EBC"/>
    <w:rsid w:val="007D4D8E"/>
    <w:rsid w:val="007E3924"/>
    <w:rsid w:val="007E49FF"/>
    <w:rsid w:val="007E54CF"/>
    <w:rsid w:val="007F1F2D"/>
    <w:rsid w:val="007F47FF"/>
    <w:rsid w:val="007F5934"/>
    <w:rsid w:val="0080771B"/>
    <w:rsid w:val="0081072B"/>
    <w:rsid w:val="00814198"/>
    <w:rsid w:val="00814476"/>
    <w:rsid w:val="008147F4"/>
    <w:rsid w:val="00815820"/>
    <w:rsid w:val="00820879"/>
    <w:rsid w:val="008254CE"/>
    <w:rsid w:val="0083162B"/>
    <w:rsid w:val="0083780E"/>
    <w:rsid w:val="00844D22"/>
    <w:rsid w:val="00847026"/>
    <w:rsid w:val="0084758A"/>
    <w:rsid w:val="00854674"/>
    <w:rsid w:val="00864BA8"/>
    <w:rsid w:val="0087670D"/>
    <w:rsid w:val="00877EF6"/>
    <w:rsid w:val="0089186B"/>
    <w:rsid w:val="00897E72"/>
    <w:rsid w:val="008A23DD"/>
    <w:rsid w:val="008A3462"/>
    <w:rsid w:val="008A408E"/>
    <w:rsid w:val="008B2A29"/>
    <w:rsid w:val="008C25A2"/>
    <w:rsid w:val="008D036A"/>
    <w:rsid w:val="008D0825"/>
    <w:rsid w:val="008D26DF"/>
    <w:rsid w:val="008D5094"/>
    <w:rsid w:val="008E3719"/>
    <w:rsid w:val="008F028A"/>
    <w:rsid w:val="008F1B9C"/>
    <w:rsid w:val="008F4024"/>
    <w:rsid w:val="008F4994"/>
    <w:rsid w:val="008F4CCD"/>
    <w:rsid w:val="009113C9"/>
    <w:rsid w:val="00923479"/>
    <w:rsid w:val="009360C8"/>
    <w:rsid w:val="0094158C"/>
    <w:rsid w:val="00945594"/>
    <w:rsid w:val="0095459B"/>
    <w:rsid w:val="00955FFC"/>
    <w:rsid w:val="00956FCA"/>
    <w:rsid w:val="0096076E"/>
    <w:rsid w:val="00965075"/>
    <w:rsid w:val="00974EE1"/>
    <w:rsid w:val="00983B73"/>
    <w:rsid w:val="00995135"/>
    <w:rsid w:val="009A7D4B"/>
    <w:rsid w:val="009C3F5B"/>
    <w:rsid w:val="009C4A99"/>
    <w:rsid w:val="009C5324"/>
    <w:rsid w:val="009D2D0F"/>
    <w:rsid w:val="009E128A"/>
    <w:rsid w:val="009E4B49"/>
    <w:rsid w:val="009E6396"/>
    <w:rsid w:val="009E78C0"/>
    <w:rsid w:val="009F3E2E"/>
    <w:rsid w:val="009F4028"/>
    <w:rsid w:val="009F4E62"/>
    <w:rsid w:val="00A015C0"/>
    <w:rsid w:val="00A043AA"/>
    <w:rsid w:val="00A04412"/>
    <w:rsid w:val="00A04F29"/>
    <w:rsid w:val="00A102E6"/>
    <w:rsid w:val="00A12D07"/>
    <w:rsid w:val="00A16002"/>
    <w:rsid w:val="00A17052"/>
    <w:rsid w:val="00A213E6"/>
    <w:rsid w:val="00A26393"/>
    <w:rsid w:val="00A31962"/>
    <w:rsid w:val="00A35B88"/>
    <w:rsid w:val="00A53C5A"/>
    <w:rsid w:val="00A5512F"/>
    <w:rsid w:val="00A578D0"/>
    <w:rsid w:val="00A62D62"/>
    <w:rsid w:val="00A71D83"/>
    <w:rsid w:val="00A75F32"/>
    <w:rsid w:val="00A779C2"/>
    <w:rsid w:val="00A84AEF"/>
    <w:rsid w:val="00A909D7"/>
    <w:rsid w:val="00A92479"/>
    <w:rsid w:val="00A92E5A"/>
    <w:rsid w:val="00AA0E18"/>
    <w:rsid w:val="00AA2EA3"/>
    <w:rsid w:val="00AA5075"/>
    <w:rsid w:val="00AA7097"/>
    <w:rsid w:val="00AA7AA8"/>
    <w:rsid w:val="00AC3161"/>
    <w:rsid w:val="00AC45F9"/>
    <w:rsid w:val="00AD2A74"/>
    <w:rsid w:val="00AD5D6F"/>
    <w:rsid w:val="00AF09F8"/>
    <w:rsid w:val="00AF2175"/>
    <w:rsid w:val="00AF4773"/>
    <w:rsid w:val="00B06E8E"/>
    <w:rsid w:val="00B1209C"/>
    <w:rsid w:val="00B141A2"/>
    <w:rsid w:val="00B14403"/>
    <w:rsid w:val="00B25CBD"/>
    <w:rsid w:val="00B323DB"/>
    <w:rsid w:val="00B36F0D"/>
    <w:rsid w:val="00B42793"/>
    <w:rsid w:val="00B43D64"/>
    <w:rsid w:val="00B4444B"/>
    <w:rsid w:val="00B5056D"/>
    <w:rsid w:val="00B506A4"/>
    <w:rsid w:val="00B51E9D"/>
    <w:rsid w:val="00B539A9"/>
    <w:rsid w:val="00B555C9"/>
    <w:rsid w:val="00B57726"/>
    <w:rsid w:val="00B668D3"/>
    <w:rsid w:val="00B7017B"/>
    <w:rsid w:val="00B72139"/>
    <w:rsid w:val="00B72576"/>
    <w:rsid w:val="00B753D6"/>
    <w:rsid w:val="00B755AD"/>
    <w:rsid w:val="00B82490"/>
    <w:rsid w:val="00B96E39"/>
    <w:rsid w:val="00BA2B6C"/>
    <w:rsid w:val="00BA6633"/>
    <w:rsid w:val="00BB1254"/>
    <w:rsid w:val="00BB4992"/>
    <w:rsid w:val="00BB7368"/>
    <w:rsid w:val="00BB77C6"/>
    <w:rsid w:val="00BC05DF"/>
    <w:rsid w:val="00BC3500"/>
    <w:rsid w:val="00BC4226"/>
    <w:rsid w:val="00BD55A5"/>
    <w:rsid w:val="00BD790B"/>
    <w:rsid w:val="00BE385B"/>
    <w:rsid w:val="00BE51BE"/>
    <w:rsid w:val="00BE5E37"/>
    <w:rsid w:val="00BF1100"/>
    <w:rsid w:val="00BF2D9D"/>
    <w:rsid w:val="00BF5C75"/>
    <w:rsid w:val="00BF64C9"/>
    <w:rsid w:val="00C03413"/>
    <w:rsid w:val="00C1603B"/>
    <w:rsid w:val="00C22737"/>
    <w:rsid w:val="00C26C57"/>
    <w:rsid w:val="00C31050"/>
    <w:rsid w:val="00C32541"/>
    <w:rsid w:val="00C373DB"/>
    <w:rsid w:val="00C54D26"/>
    <w:rsid w:val="00C7238D"/>
    <w:rsid w:val="00C73761"/>
    <w:rsid w:val="00C747F6"/>
    <w:rsid w:val="00C80330"/>
    <w:rsid w:val="00C8511E"/>
    <w:rsid w:val="00C87D75"/>
    <w:rsid w:val="00C91B73"/>
    <w:rsid w:val="00CB2A17"/>
    <w:rsid w:val="00CB2D1D"/>
    <w:rsid w:val="00CB370A"/>
    <w:rsid w:val="00CC0F94"/>
    <w:rsid w:val="00CC1309"/>
    <w:rsid w:val="00CC189C"/>
    <w:rsid w:val="00CC3C3B"/>
    <w:rsid w:val="00CC60A1"/>
    <w:rsid w:val="00CD2732"/>
    <w:rsid w:val="00CD5379"/>
    <w:rsid w:val="00CD5858"/>
    <w:rsid w:val="00CD605A"/>
    <w:rsid w:val="00CE0CFE"/>
    <w:rsid w:val="00CE1993"/>
    <w:rsid w:val="00CE6E56"/>
    <w:rsid w:val="00CF6570"/>
    <w:rsid w:val="00CF71D1"/>
    <w:rsid w:val="00D05983"/>
    <w:rsid w:val="00D0623A"/>
    <w:rsid w:val="00D14A17"/>
    <w:rsid w:val="00D14F7A"/>
    <w:rsid w:val="00D15370"/>
    <w:rsid w:val="00D16137"/>
    <w:rsid w:val="00D1679C"/>
    <w:rsid w:val="00D26076"/>
    <w:rsid w:val="00D26BF0"/>
    <w:rsid w:val="00D270B9"/>
    <w:rsid w:val="00D40BFF"/>
    <w:rsid w:val="00D42CDC"/>
    <w:rsid w:val="00D505C7"/>
    <w:rsid w:val="00D5324A"/>
    <w:rsid w:val="00D71F85"/>
    <w:rsid w:val="00D72158"/>
    <w:rsid w:val="00D84B98"/>
    <w:rsid w:val="00D856B6"/>
    <w:rsid w:val="00D95284"/>
    <w:rsid w:val="00D969A0"/>
    <w:rsid w:val="00D96FF2"/>
    <w:rsid w:val="00D97325"/>
    <w:rsid w:val="00DA73E1"/>
    <w:rsid w:val="00DA7B73"/>
    <w:rsid w:val="00DB05EB"/>
    <w:rsid w:val="00DC0407"/>
    <w:rsid w:val="00DC65A9"/>
    <w:rsid w:val="00DD1A82"/>
    <w:rsid w:val="00DD40DF"/>
    <w:rsid w:val="00DE2BC2"/>
    <w:rsid w:val="00DE4066"/>
    <w:rsid w:val="00E0782C"/>
    <w:rsid w:val="00E22AB2"/>
    <w:rsid w:val="00E24125"/>
    <w:rsid w:val="00E26CDE"/>
    <w:rsid w:val="00E32ED3"/>
    <w:rsid w:val="00E36E67"/>
    <w:rsid w:val="00E400F8"/>
    <w:rsid w:val="00E456F6"/>
    <w:rsid w:val="00E537DB"/>
    <w:rsid w:val="00E55A94"/>
    <w:rsid w:val="00E57B4B"/>
    <w:rsid w:val="00E6205E"/>
    <w:rsid w:val="00E63848"/>
    <w:rsid w:val="00E70527"/>
    <w:rsid w:val="00E77E19"/>
    <w:rsid w:val="00E910F6"/>
    <w:rsid w:val="00E92BB5"/>
    <w:rsid w:val="00EA0305"/>
    <w:rsid w:val="00EA37D7"/>
    <w:rsid w:val="00EA3DC2"/>
    <w:rsid w:val="00EA5ECF"/>
    <w:rsid w:val="00EB454C"/>
    <w:rsid w:val="00EB4566"/>
    <w:rsid w:val="00ED450A"/>
    <w:rsid w:val="00ED47F7"/>
    <w:rsid w:val="00ED64F8"/>
    <w:rsid w:val="00ED75ED"/>
    <w:rsid w:val="00EE03F4"/>
    <w:rsid w:val="00EE1060"/>
    <w:rsid w:val="00EE14E7"/>
    <w:rsid w:val="00EF3619"/>
    <w:rsid w:val="00EF38CB"/>
    <w:rsid w:val="00F027EC"/>
    <w:rsid w:val="00F0473D"/>
    <w:rsid w:val="00F10498"/>
    <w:rsid w:val="00F109EB"/>
    <w:rsid w:val="00F22475"/>
    <w:rsid w:val="00F355B7"/>
    <w:rsid w:val="00F4550A"/>
    <w:rsid w:val="00F470A7"/>
    <w:rsid w:val="00F50826"/>
    <w:rsid w:val="00F52C4E"/>
    <w:rsid w:val="00F6669D"/>
    <w:rsid w:val="00F705B4"/>
    <w:rsid w:val="00F86A6E"/>
    <w:rsid w:val="00F92B61"/>
    <w:rsid w:val="00FA1F3D"/>
    <w:rsid w:val="00FA2A82"/>
    <w:rsid w:val="00FC4E92"/>
    <w:rsid w:val="00FD2771"/>
    <w:rsid w:val="00FD640C"/>
    <w:rsid w:val="00FE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E6AFECA"/>
  <w15:docId w15:val="{E54442FC-A90B-4F4E-9348-3B6E32A3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uiPriority w:val="99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5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UnresolvedMention">
    <w:name w:val="Unresolved Mention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5">
    <w:name w:val="Текст примечания Знак1"/>
    <w:basedOn w:val="a0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Тема примечания Знак1"/>
    <w:basedOn w:val="15"/>
    <w:uiPriority w:val="99"/>
    <w:semiHidden/>
    <w:rsid w:val="003F1348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7">
    <w:name w:val="Текст концевой сноски Знак1"/>
    <w:basedOn w:val="a0"/>
    <w:uiPriority w:val="99"/>
    <w:semiHidden/>
    <w:rsid w:val="003F134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Схема документа Знак1"/>
    <w:basedOn w:val="a0"/>
    <w:uiPriority w:val="99"/>
    <w:semiHidden/>
    <w:rsid w:val="003F1348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20">
    <w:name w:val="Указатель 12"/>
    <w:basedOn w:val="a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3F1348"/>
    <w:pPr>
      <w:suppressAutoHyphens/>
      <w:spacing w:line="100" w:lineRule="atLeast"/>
    </w:pPr>
    <w:rPr>
      <w:kern w:val="1"/>
      <w:lang w:eastAsia="ar-SA"/>
    </w:rPr>
  </w:style>
  <w:style w:type="character" w:customStyle="1" w:styleId="CharChar4">
    <w:name w:val="Char Char4"/>
    <w:locked/>
    <w:rsid w:val="003F134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3F134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3F1348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3F134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30">
    <w:name w:val="Указатель 13"/>
    <w:basedOn w:val="a"/>
    <w:rsid w:val="003F134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3F1348"/>
    <w:pPr>
      <w:suppressAutoHyphens/>
      <w:spacing w:line="100" w:lineRule="atLeast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vgrigoryan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0812A-6B66-482F-B31E-E1374C11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Tatevik</cp:lastModifiedBy>
  <cp:revision>444</cp:revision>
  <cp:lastPrinted>2022-02-15T10:44:00Z</cp:lastPrinted>
  <dcterms:created xsi:type="dcterms:W3CDTF">2022-01-06T15:36:00Z</dcterms:created>
  <dcterms:modified xsi:type="dcterms:W3CDTF">2024-12-03T04:58:00Z</dcterms:modified>
</cp:coreProperties>
</file>