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B7BFE6B" w:rsidR="0022631D" w:rsidRPr="0022631D" w:rsidRDefault="0022631D" w:rsidP="003C0F4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EA763F9" w14:textId="77777777" w:rsidR="005E066F" w:rsidRPr="005E066F" w:rsidRDefault="005E066F" w:rsidP="005E06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ОБЪЯВЛЕНИЕ</w:t>
      </w:r>
    </w:p>
    <w:p w14:paraId="769A6979" w14:textId="77777777" w:rsidR="0022631D" w:rsidRDefault="0022631D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71016D3" w14:textId="77777777" w:rsidR="005E066F" w:rsidRPr="005E066F" w:rsidRDefault="005E066F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 заключенном договоре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0DE17BBE" w:rsidR="0022631D" w:rsidRPr="00F42D43" w:rsidRDefault="005E066F" w:rsidP="00F42D43">
      <w:pPr>
        <w:ind w:left="-142" w:firstLine="142"/>
        <w:jc w:val="center"/>
        <w:rPr>
          <w:rFonts w:ascii="Sylfaen" w:hAnsi="Sylfaen" w:cstheme="minorHAnsi"/>
          <w:b/>
          <w:sz w:val="20"/>
          <w:szCs w:val="20"/>
          <w:lang w:val="af-ZA"/>
        </w:rPr>
      </w:pP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Գառնիի համայնքապետարանը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Կոտայքի մարզ, գյուղ Գառնի ,Շահումյան 4</w:t>
      </w:r>
      <w:r w:rsidR="0022631D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160CF" w:rsidRPr="008E749B">
        <w:rPr>
          <w:rFonts w:ascii="Sylfaen" w:eastAsia="Times New Roman" w:hAnsi="Sylfaen"/>
          <w:b/>
          <w:bCs/>
          <w:i/>
          <w:iCs/>
          <w:lang w:val="hy-AM"/>
        </w:rPr>
        <w:t>նախագծանախահաշվային փաստաթղթերի կազմման խորհրդատվական ծառայությունների</w:t>
      </w:r>
      <w:r w:rsidR="000160CF" w:rsidRPr="00D81BDF">
        <w:rPr>
          <w:rStyle w:val="Strong"/>
          <w:rFonts w:ascii="Sylfaen" w:hAnsi="Sylfaen"/>
          <w:lang w:val="hy-AM"/>
        </w:rPr>
        <w:t xml:space="preserve"> </w:t>
      </w:r>
      <w:r w:rsidR="000160CF">
        <w:rPr>
          <w:rStyle w:val="Strong"/>
          <w:rFonts w:ascii="Sylfaen" w:hAnsi="Sylfaen"/>
          <w:lang w:val="hy-AM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3C0F44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60CF">
        <w:rPr>
          <w:rFonts w:ascii="Sylfaen" w:hAnsi="Sylfaen" w:cs="Arial"/>
          <w:lang w:val="af-ZA"/>
        </w:rPr>
        <w:t>ԳՀ-ՀԲՄԽԾՁԲ-2026/1</w:t>
      </w:r>
      <w:r w:rsidR="000160CF">
        <w:rPr>
          <w:rFonts w:ascii="Sylfaen" w:hAnsi="Sylfaen" w:cs="Arial"/>
          <w:lang w:val="hy-AM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86D20F9" w14:textId="14E7DFE6" w:rsidR="005E066F" w:rsidRDefault="00F42D43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Муниципалитет Гарнийского района, расположенный по адресу: село Гарни, Котайкская область Республики Армения, улица Шаумяна, дом 4, представляет ниже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информацию о договоре, </w:t>
      </w:r>
      <w:r w:rsidR="00F973C3" w:rsidRPr="00F973C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КОНСУЛЬТАЦИОННЫЕ УСЛУГИ ПО ПОДГОТОВКЕ ПРЕДВАРИТЕЛЬНОЙ БУХГАЛТЕРСКОЙ ДОКУМЕНТАЦИИ </w:t>
      </w:r>
      <w:r w:rsidR="00F973C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с кодом </w:t>
      </w:r>
      <w:r w:rsidR="000160CF" w:rsidRPr="000160CF">
        <w:rPr>
          <w:rFonts w:ascii="Sylfaen" w:eastAsia="Times New Roman" w:hAnsi="Sylfaen" w:cs="Arial"/>
          <w:lang w:val="af-ZA"/>
        </w:rPr>
        <w:t>ԳՀ-ՀԲՄԽԾՁԲ-2026/1</w:t>
      </w:r>
      <w:r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, организованной с целью приобретения права на строительство питьевых водопроводов в общине Гарни Котайкской области Республики Армения для своих нужд:</w:t>
      </w:r>
    </w:p>
    <w:p w14:paraId="3F2A9659" w14:textId="3BA275D9" w:rsidR="0022631D" w:rsidRPr="0022631D" w:rsidRDefault="005E066F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</w:p>
    <w:tbl>
      <w:tblPr>
        <w:tblW w:w="1104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840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13"/>
        <w:gridCol w:w="165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17"/>
        <w:gridCol w:w="86"/>
        <w:gridCol w:w="631"/>
        <w:gridCol w:w="208"/>
        <w:gridCol w:w="26"/>
        <w:gridCol w:w="186"/>
        <w:gridCol w:w="35"/>
        <w:gridCol w:w="220"/>
        <w:gridCol w:w="1649"/>
      </w:tblGrid>
      <w:tr w:rsidR="0022631D" w:rsidRPr="0022631D" w14:paraId="3BCB0F4A" w14:textId="77777777" w:rsidTr="0090051C">
        <w:trPr>
          <w:trHeight w:val="146"/>
        </w:trPr>
        <w:tc>
          <w:tcPr>
            <w:tcW w:w="980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62" w:type="dxa"/>
            <w:gridSpan w:val="32"/>
            <w:vAlign w:val="center"/>
          </w:tcPr>
          <w:p w14:paraId="47A5B985" w14:textId="2F1093F2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r w:rsid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 закупки</w:t>
            </w:r>
          </w:p>
        </w:tc>
      </w:tr>
      <w:tr w:rsidR="0022631D" w:rsidRPr="0022631D" w14:paraId="796D388F" w14:textId="77777777" w:rsidTr="0090051C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14:paraId="781659E7" w14:textId="2908BAD0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14:paraId="0C83F2D3" w14:textId="62EC8397" w:rsidR="0022631D" w:rsidRPr="00E4188B" w:rsidRDefault="003C0F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2CFEC0AA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637" w:type="dxa"/>
            <w:gridSpan w:val="6"/>
            <w:vAlign w:val="center"/>
          </w:tcPr>
          <w:p w14:paraId="59F68B85" w14:textId="47938E68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 w:rsid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</w:p>
        </w:tc>
        <w:tc>
          <w:tcPr>
            <w:tcW w:w="2621" w:type="dxa"/>
            <w:gridSpan w:val="11"/>
            <w:vAlign w:val="center"/>
          </w:tcPr>
          <w:p w14:paraId="62535C49" w14:textId="000DB9AE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  <w:r w:rsid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 цена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330836BC" w14:textId="42C40435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 описание (техническая характеристика)</w:t>
            </w:r>
          </w:p>
        </w:tc>
        <w:tc>
          <w:tcPr>
            <w:tcW w:w="1649" w:type="dxa"/>
            <w:vMerge w:val="restart"/>
            <w:vAlign w:val="center"/>
          </w:tcPr>
          <w:p w14:paraId="5D289872" w14:textId="2412112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90051C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4F696DD8" w:rsidR="0022631D" w:rsidRPr="003C0F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по имеющимся финансовым средствам</w:t>
            </w:r>
            <w:r w:rsidR="003C0F44">
              <w:rPr>
                <w:rFonts w:ascii="GHEA Grapalat" w:hAnsi="GHEA Grapalat"/>
                <w:b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6E8D4001" w:rsidR="0022631D" w:rsidRPr="0022631D" w:rsidRDefault="003C0F44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</w:p>
        </w:tc>
        <w:tc>
          <w:tcPr>
            <w:tcW w:w="2621" w:type="dxa"/>
            <w:gridSpan w:val="11"/>
            <w:vAlign w:val="center"/>
          </w:tcPr>
          <w:p w14:paraId="01CC38D9" w14:textId="0E6B96DD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  <w:r w:rsidR="003C0F44">
              <w:t xml:space="preserve"> </w:t>
            </w:r>
            <w:r w:rsidR="003C0F44"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/драмов РА/</w:t>
            </w:r>
          </w:p>
        </w:tc>
        <w:tc>
          <w:tcPr>
            <w:tcW w:w="1809" w:type="dxa"/>
            <w:gridSpan w:val="8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9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90051C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56928E49" w:rsidR="0022631D" w:rsidRPr="003C0F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  <w:t>3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46582255" w:rsidR="0022631D" w:rsidRPr="0022631D" w:rsidRDefault="003C0F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9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051C" w:rsidRPr="0022631D" w14:paraId="6CB0AC86" w14:textId="77777777" w:rsidTr="0090051C">
        <w:trPr>
          <w:trHeight w:val="40"/>
        </w:trPr>
        <w:tc>
          <w:tcPr>
            <w:tcW w:w="980" w:type="dxa"/>
            <w:gridSpan w:val="2"/>
            <w:vAlign w:val="center"/>
          </w:tcPr>
          <w:p w14:paraId="62F33415" w14:textId="77777777" w:rsidR="0090051C" w:rsidRPr="00770320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7032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2721F035" w14:textId="22DB035E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9005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Կոտայքի մարզի Գառնի համայնքում ոռոգման ցանցի աշխատանքների  նախագծա-նախահաշվային փաստաթղթերի կազմման խորհրդատվական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230A6402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53E37ADE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58ED6D6A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07535066" w14:textId="2CA97BB7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t>1 344 000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22401932" w14:textId="7CFBE189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t>1 344 000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1013593A" w14:textId="354FAF57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9005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Կոտայքի մարզի Գառնի համայնքում ոռոգման ցանցի աշխատանքների  նախագծա-նախահաշվային փաստաթղթերի կազմման խորհրդատվական ծառայություններ</w:t>
            </w:r>
          </w:p>
        </w:tc>
        <w:tc>
          <w:tcPr>
            <w:tcW w:w="1649" w:type="dxa"/>
            <w:tcBorders>
              <w:bottom w:val="single" w:sz="8" w:space="0" w:color="auto"/>
            </w:tcBorders>
            <w:vAlign w:val="center"/>
          </w:tcPr>
          <w:p w14:paraId="5152B32D" w14:textId="78173644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9005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Կոտայքի մարզի Գառնի համայնքում ոռոգման ցանցի աշխատանքների  նախագծա-նախահաշվային փաստաթղթերի կազմման խորհրդատվական ծառայություններ</w:t>
            </w:r>
          </w:p>
        </w:tc>
      </w:tr>
      <w:tr w:rsidR="0090051C" w:rsidRPr="0090051C" w14:paraId="0AE714BA" w14:textId="77777777" w:rsidTr="0090051C">
        <w:trPr>
          <w:trHeight w:val="40"/>
        </w:trPr>
        <w:tc>
          <w:tcPr>
            <w:tcW w:w="980" w:type="dxa"/>
            <w:gridSpan w:val="2"/>
            <w:vAlign w:val="center"/>
          </w:tcPr>
          <w:p w14:paraId="7105099B" w14:textId="5E12E222" w:rsidR="0090051C" w:rsidRPr="0090051C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694E8401" w14:textId="6F707308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 xml:space="preserve">Консультационные услуги по подготовке проектно-сметной документации для работ по </w:t>
            </w: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lastRenderedPageBreak/>
              <w:t>созданию ирригационной сети в населенном пункте Гарни, Котайкская область Республики Армения.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42B0E95" w14:textId="2B2B59A3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9005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lastRenderedPageBreak/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2DB130B" w14:textId="3340C803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9764738" w14:textId="5745DC47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3996E7FE" w14:textId="66083E9A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t>1 344 000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6D4ED20A" w14:textId="7EC35DCA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t>1 344 000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03DCB083" w14:textId="4D065ACC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 xml:space="preserve">Консультационные услуги по подготовке проектно-сметной документации для работ по созданию ирригационной сети в населенном пункте </w:t>
            </w: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lastRenderedPageBreak/>
              <w:t>Гарни, Котайкская область Республики Армения.</w:t>
            </w:r>
          </w:p>
        </w:tc>
        <w:tc>
          <w:tcPr>
            <w:tcW w:w="1649" w:type="dxa"/>
            <w:tcBorders>
              <w:bottom w:val="single" w:sz="8" w:space="0" w:color="auto"/>
            </w:tcBorders>
            <w:vAlign w:val="center"/>
          </w:tcPr>
          <w:p w14:paraId="446C5433" w14:textId="2D89C71D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lastRenderedPageBreak/>
              <w:t xml:space="preserve">Консультационные услуги по подготовке проектно-сметной документации для работ по созданию ирригационной </w:t>
            </w: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lastRenderedPageBreak/>
              <w:t>сети в населенном пункте Гарни, Котайкская область Республики Армения.</w:t>
            </w:r>
          </w:p>
        </w:tc>
      </w:tr>
      <w:tr w:rsidR="0090051C" w:rsidRPr="0090051C" w14:paraId="00381EED" w14:textId="77777777" w:rsidTr="0090051C">
        <w:trPr>
          <w:trHeight w:val="40"/>
        </w:trPr>
        <w:tc>
          <w:tcPr>
            <w:tcW w:w="980" w:type="dxa"/>
            <w:gridSpan w:val="2"/>
            <w:vAlign w:val="center"/>
          </w:tcPr>
          <w:p w14:paraId="414D57AB" w14:textId="0407078C" w:rsidR="0090051C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4F290F0A" w14:textId="7A6E78E8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A5E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Կոտայքի մարզի Գառնի համայնքում խմելու ջրագծի կառուցման աշխատանքների  նախագծա-նախահաշվային փաստաթղթերի կազմման խորհրդատվական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532DD41" w14:textId="3EFABE82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005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B5EF2A9" w14:textId="346B566C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4901489" w14:textId="14DF34DE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6670AF1F" w14:textId="7C1D429E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t>2 900 000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0BFB32EC" w14:textId="0991AA87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t>2 900 000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EDD4879" w14:textId="7B21513E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A5E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Կոտայքի մարզի Գառնի համայնքում խմելու ջրագծի կառուցման աշխատանքների  նախագծա-նախահաշվային փաստաթղթերի կազմման խորհրդատվական ծառայություններ</w:t>
            </w:r>
          </w:p>
        </w:tc>
        <w:tc>
          <w:tcPr>
            <w:tcW w:w="1649" w:type="dxa"/>
            <w:tcBorders>
              <w:bottom w:val="single" w:sz="8" w:space="0" w:color="auto"/>
            </w:tcBorders>
            <w:vAlign w:val="center"/>
          </w:tcPr>
          <w:p w14:paraId="4A322166" w14:textId="4836A631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A5E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Կոտայքի մարզի Գառնի համայնքում խմելու ջրագծի կառուցման աշխատանքների  նախագծա-նախահաշվային փաստաթղթերի կազմման խորհրդատվական ծառայություններ</w:t>
            </w:r>
          </w:p>
        </w:tc>
      </w:tr>
      <w:tr w:rsidR="0090051C" w:rsidRPr="0090051C" w14:paraId="2C5E1F5A" w14:textId="77777777" w:rsidTr="0090051C">
        <w:trPr>
          <w:trHeight w:val="40"/>
        </w:trPr>
        <w:tc>
          <w:tcPr>
            <w:tcW w:w="980" w:type="dxa"/>
            <w:gridSpan w:val="2"/>
            <w:vAlign w:val="center"/>
          </w:tcPr>
          <w:p w14:paraId="0AD43BF6" w14:textId="31E577F8" w:rsidR="0090051C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0B0CF62E" w14:textId="0F9B3CAE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Консультационные услуги по подготовке проектно-сметной документации для строительства водопровода питьевой воды в населенном пункте Гарни Котайкской области Республики Армения.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B4D03D4" w14:textId="5ED9CFB1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9005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4988993" w14:textId="65019BC1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AE290AA" w14:textId="09C12EE2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30D48F71" w14:textId="3447ABB9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t>2 900 000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658FB90A" w14:textId="3C93B844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t>2 900 000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55BAB06A" w14:textId="2182B82D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Консультационные услуги по подготовке проектно-сметной документации для строительства водопровода питьевой воды в населенном пункте Гарни Котайкской области Республики Армения.</w:t>
            </w:r>
          </w:p>
        </w:tc>
        <w:tc>
          <w:tcPr>
            <w:tcW w:w="1649" w:type="dxa"/>
            <w:tcBorders>
              <w:bottom w:val="single" w:sz="8" w:space="0" w:color="auto"/>
            </w:tcBorders>
            <w:vAlign w:val="center"/>
          </w:tcPr>
          <w:p w14:paraId="760EAF0B" w14:textId="59DE790C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Консультационные услуги по подготовке проектно-сметной документации для строительства водопровода питьевой воды в населенном пункте Гарни Котайкской области Республики Армения.</w:t>
            </w:r>
          </w:p>
        </w:tc>
      </w:tr>
      <w:tr w:rsidR="0090051C" w:rsidRPr="0090051C" w14:paraId="759C0686" w14:textId="77777777" w:rsidTr="0090051C">
        <w:trPr>
          <w:trHeight w:val="40"/>
        </w:trPr>
        <w:tc>
          <w:tcPr>
            <w:tcW w:w="980" w:type="dxa"/>
            <w:gridSpan w:val="2"/>
            <w:vAlign w:val="center"/>
          </w:tcPr>
          <w:p w14:paraId="504A3B04" w14:textId="7DB3268E" w:rsidR="0090051C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4AC6D6D4" w14:textId="72284B59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A5E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Կոտայքի մարզի Գառնի համայնքում լուսավորության աշխատանքների  նախագծա-նախահաշվային փաստաթղթերի կազմման խորհրդատվական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492C5CB4" w14:textId="07696652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5ED4F7D" w14:textId="7186FFA6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C0F500B" w14:textId="630A756B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327E8379" w14:textId="17F59AE7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t>1 680 000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3A868BC1" w14:textId="44444B7C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t>1 680 000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56AC39F0" w14:textId="0EDF783E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A5E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Կոտայքի մարզի Գառնի համայնքում լուսավորության աշխատանքների  նախագծա-նախահաշվային փաստաթղթերի կազմման խորհրդատվական ծառայություններ</w:t>
            </w:r>
          </w:p>
        </w:tc>
        <w:tc>
          <w:tcPr>
            <w:tcW w:w="1649" w:type="dxa"/>
            <w:tcBorders>
              <w:bottom w:val="single" w:sz="8" w:space="0" w:color="auto"/>
            </w:tcBorders>
            <w:vAlign w:val="center"/>
          </w:tcPr>
          <w:p w14:paraId="28378953" w14:textId="2E148D02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A5E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Կոտայքի մարզի Գառնի համայնքում լուսավորության աշխատանքների  նախագծա-նախահաշվային փաստաթղթերի կազմման խորհրդատվական ծառայություններ</w:t>
            </w:r>
          </w:p>
        </w:tc>
      </w:tr>
      <w:tr w:rsidR="0090051C" w:rsidRPr="0090051C" w14:paraId="66FC6C36" w14:textId="77777777" w:rsidTr="0090051C">
        <w:trPr>
          <w:trHeight w:val="40"/>
        </w:trPr>
        <w:tc>
          <w:tcPr>
            <w:tcW w:w="980" w:type="dxa"/>
            <w:gridSpan w:val="2"/>
            <w:vAlign w:val="center"/>
          </w:tcPr>
          <w:p w14:paraId="35AFA1CF" w14:textId="7CD04C40" w:rsidR="0090051C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2DDF42CA" w14:textId="67FE9144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Консультационные услуги по подготовке проектно-сметной документации для работ по освещению в населенном пункте Гарни Котайкской области Республики Армения.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691208E3" w14:textId="0877E460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9005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3EBCD92" w14:textId="77777777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83A4377" w14:textId="77777777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2E3AF596" w14:textId="5F6F7D4E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t>1 680 000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26EC4EAA" w14:textId="5326F0ED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t>1 680 000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52929B0F" w14:textId="21FB9BB6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Консультационные услуги по подготовке проектно-сметной документации для работ по освещению в населенном пункте Гарни Котайкской области Республики Армения.</w:t>
            </w:r>
          </w:p>
        </w:tc>
        <w:tc>
          <w:tcPr>
            <w:tcW w:w="1649" w:type="dxa"/>
            <w:tcBorders>
              <w:bottom w:val="single" w:sz="8" w:space="0" w:color="auto"/>
            </w:tcBorders>
            <w:vAlign w:val="center"/>
          </w:tcPr>
          <w:p w14:paraId="5D537D57" w14:textId="0A33B9A1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Консультационные услуги по подготовке проектно-сметной документации для работ по освещению в населенном пункте Гарни Котайкской области Республики Армения.</w:t>
            </w:r>
          </w:p>
        </w:tc>
      </w:tr>
      <w:tr w:rsidR="0090051C" w:rsidRPr="0090051C" w14:paraId="53DE6132" w14:textId="77777777" w:rsidTr="0090051C">
        <w:trPr>
          <w:trHeight w:val="40"/>
        </w:trPr>
        <w:tc>
          <w:tcPr>
            <w:tcW w:w="980" w:type="dxa"/>
            <w:gridSpan w:val="2"/>
            <w:vAlign w:val="center"/>
          </w:tcPr>
          <w:p w14:paraId="5170CA25" w14:textId="1543ACC2" w:rsidR="0090051C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6F07DE22" w14:textId="58CD71B1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90051C">
              <w:rPr>
                <w:rFonts w:ascii="Sylfaen" w:hAnsi="Sylfaen"/>
                <w:sz w:val="16"/>
                <w:szCs w:val="16"/>
                <w:lang w:val="hy-AM"/>
              </w:rPr>
              <w:t xml:space="preserve">ՀՀ Կոտայքի մարզի Գառնի </w:t>
            </w:r>
            <w:r w:rsidRPr="0090051C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համայնքում ասֆալտապատման աշխատանքների նախագծա-նախահաշվային փաստաթղթերի կազմման խորհրդատվական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1BE19F63" w14:textId="428B2287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005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9AC5522" w14:textId="6EB86BE2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0051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34ACDB9" w14:textId="340FAAF3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005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7C2F9EB" w14:textId="0F51F3F5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0051C">
              <w:t>12 000 000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DFA5954" w14:textId="4425B476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0051C">
              <w:t>12 000 000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6841C4C1" w14:textId="26C05A47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90051C">
              <w:rPr>
                <w:rFonts w:ascii="Sylfaen" w:hAnsi="Sylfaen"/>
                <w:sz w:val="16"/>
                <w:szCs w:val="16"/>
                <w:lang w:val="hy-AM"/>
              </w:rPr>
              <w:t xml:space="preserve">ՀՀ Կոտայքի մարզի Գառնի համայնքում </w:t>
            </w:r>
            <w:r w:rsidRPr="0090051C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ասֆալտապատման աշխատանքների նախագծա-նախահաշվային փաստաթղթերի կազմման խորհրդատվական ծառայություններ</w:t>
            </w:r>
          </w:p>
        </w:tc>
        <w:tc>
          <w:tcPr>
            <w:tcW w:w="1649" w:type="dxa"/>
            <w:tcBorders>
              <w:bottom w:val="single" w:sz="8" w:space="0" w:color="auto"/>
            </w:tcBorders>
            <w:vAlign w:val="center"/>
          </w:tcPr>
          <w:p w14:paraId="3E2606C4" w14:textId="10FC8E3E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90051C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ՀՀ Կոտայքի մարզի Գառնի </w:t>
            </w:r>
            <w:r w:rsidRPr="0090051C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համայնքում ասֆալտապատման աշխատանքների նախագծա-նախահաշվային փաստաթղթերի կազմման խորհրդատվական ծառայություններ</w:t>
            </w:r>
          </w:p>
        </w:tc>
      </w:tr>
      <w:tr w:rsidR="0090051C" w:rsidRPr="0090051C" w14:paraId="484B9901" w14:textId="77777777" w:rsidTr="0090051C">
        <w:trPr>
          <w:trHeight w:val="40"/>
        </w:trPr>
        <w:tc>
          <w:tcPr>
            <w:tcW w:w="980" w:type="dxa"/>
            <w:gridSpan w:val="2"/>
            <w:vAlign w:val="center"/>
          </w:tcPr>
          <w:p w14:paraId="75F89231" w14:textId="17399667" w:rsidR="0090051C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5C0D5138" w14:textId="0E8A5839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Консультационные услуги по подготовке проектно-сметной документации для асфальтоукладочных работ в населенном пункте Гарни Котайкской области Республики Армения.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5F1AF15" w14:textId="581DEAD7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005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3D67506" w14:textId="77777777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5542A16" w14:textId="77777777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38DF9610" w14:textId="06D0B7E1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t>12 000 000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48CB841" w14:textId="5B0C04E1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t>12 000 000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55858AA6" w14:textId="36AC1B18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Консультационные услуги по подготовке проектно-сметной документации для асфальтоукладочных работ в населенном пункте Гарни Котайкской области Республики Армения.</w:t>
            </w:r>
          </w:p>
        </w:tc>
        <w:tc>
          <w:tcPr>
            <w:tcW w:w="1649" w:type="dxa"/>
            <w:tcBorders>
              <w:bottom w:val="single" w:sz="8" w:space="0" w:color="auto"/>
            </w:tcBorders>
            <w:vAlign w:val="center"/>
          </w:tcPr>
          <w:p w14:paraId="7F24F803" w14:textId="126FF51B" w:rsidR="0090051C" w:rsidRPr="00770320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90051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Консультационные услуги по подготовке проектно-сметной документации для асфальтоукладочных работ в населенном пункте Гарни Котайкской области Республики Армения.</w:t>
            </w:r>
          </w:p>
        </w:tc>
      </w:tr>
      <w:tr w:rsidR="0090051C" w:rsidRPr="000160CF" w14:paraId="4B8BC031" w14:textId="77777777" w:rsidTr="0090051C">
        <w:trPr>
          <w:trHeight w:val="169"/>
        </w:trPr>
        <w:tc>
          <w:tcPr>
            <w:tcW w:w="11042" w:type="dxa"/>
            <w:gridSpan w:val="34"/>
            <w:shd w:val="clear" w:color="auto" w:fill="99CCFF"/>
            <w:vAlign w:val="center"/>
          </w:tcPr>
          <w:p w14:paraId="451180EC" w14:textId="0A5FEB9B" w:rsidR="0090051C" w:rsidRPr="00840A74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051C" w:rsidRPr="000160CF" w14:paraId="24C3B0CB" w14:textId="77777777" w:rsidTr="0090051C">
        <w:trPr>
          <w:trHeight w:val="137"/>
        </w:trPr>
        <w:tc>
          <w:tcPr>
            <w:tcW w:w="4360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05DEAD05" w:rsidR="0090051C" w:rsidRPr="009451B5" w:rsidRDefault="0090051C" w:rsidP="009005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/ </w:t>
            </w:r>
            <w:r w:rsidRPr="000160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6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DC7B8" w14:textId="5977D83D" w:rsidR="0090051C" w:rsidRPr="009451B5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22-րդ հոդվածի 1-ին կետ/ 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Применяемая процедура закупки и обоснование ее выбора Статья 22, пункт 1 Закона РА «О закупках»</w:t>
            </w:r>
          </w:p>
        </w:tc>
      </w:tr>
      <w:tr w:rsidR="0090051C" w:rsidRPr="000160CF" w14:paraId="075EEA57" w14:textId="77777777" w:rsidTr="0090051C">
        <w:trPr>
          <w:trHeight w:val="196"/>
        </w:trPr>
        <w:tc>
          <w:tcPr>
            <w:tcW w:w="1104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0051C" w:rsidRPr="009451B5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0051C" w:rsidRPr="009451B5" w14:paraId="681596E8" w14:textId="77777777" w:rsidTr="009005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237AC7AE" w:rsidR="0090051C" w:rsidRPr="009451B5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направления или опубликования приглашения</w:t>
            </w:r>
          </w:p>
        </w:tc>
        <w:tc>
          <w:tcPr>
            <w:tcW w:w="407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D815391" w:rsidR="0090051C" w:rsidRPr="0090051C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-12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2025թ</w:t>
            </w:r>
          </w:p>
        </w:tc>
      </w:tr>
      <w:tr w:rsidR="0090051C" w:rsidRPr="0022631D" w14:paraId="199F948A" w14:textId="77777777" w:rsidTr="009005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5BB10F41" w:rsidR="0090051C" w:rsidRPr="009451B5" w:rsidRDefault="0090051C" w:rsidP="009005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t>Дата изменений, внесенных в приглашение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 w:bidi="ru-RU"/>
              </w:rPr>
              <w:footnoteReference w:id="5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90051C" w:rsidRPr="0022631D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90051C" w:rsidRPr="0022631D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0051C" w:rsidRPr="0022631D" w14:paraId="6EE9B008" w14:textId="77777777" w:rsidTr="009005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90051C" w:rsidRPr="0022631D" w:rsidRDefault="0090051C" w:rsidP="009005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90051C" w:rsidRPr="0022631D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90051C" w:rsidRPr="0022631D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0051C" w:rsidRPr="0022631D" w14:paraId="13FE412E" w14:textId="77777777" w:rsidTr="009005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229A5075" w:rsidR="0090051C" w:rsidRPr="0022631D" w:rsidRDefault="0090051C" w:rsidP="009005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0051C" w:rsidRPr="0022631D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113F0913" w:rsidR="0090051C" w:rsidRPr="0022631D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 запроса</w:t>
            </w:r>
          </w:p>
        </w:tc>
        <w:tc>
          <w:tcPr>
            <w:tcW w:w="20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1FD0700C" w:rsidR="0090051C" w:rsidRPr="0022631D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</w:p>
        </w:tc>
      </w:tr>
      <w:tr w:rsidR="0090051C" w:rsidRPr="0022631D" w14:paraId="321D26CF" w14:textId="77777777" w:rsidTr="009005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90051C" w:rsidRPr="0022631D" w:rsidRDefault="0090051C" w:rsidP="009005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90051C" w:rsidRPr="0022631D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90051C" w:rsidRPr="0022631D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90051C" w:rsidRPr="0022631D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0051C" w:rsidRPr="0022631D" w14:paraId="68E691E2" w14:textId="77777777" w:rsidTr="009005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90051C" w:rsidRPr="0022631D" w:rsidRDefault="0090051C" w:rsidP="009005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90051C" w:rsidRPr="0022631D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90051C" w:rsidRPr="0022631D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90051C" w:rsidRPr="0022631D" w:rsidRDefault="0090051C" w:rsidP="009005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0051C" w:rsidRPr="0022631D" w14:paraId="30B89418" w14:textId="77777777" w:rsidTr="0090051C">
        <w:trPr>
          <w:trHeight w:val="54"/>
        </w:trPr>
        <w:tc>
          <w:tcPr>
            <w:tcW w:w="11042" w:type="dxa"/>
            <w:gridSpan w:val="34"/>
            <w:shd w:val="clear" w:color="auto" w:fill="99CCFF"/>
            <w:vAlign w:val="center"/>
          </w:tcPr>
          <w:p w14:paraId="70776DB4" w14:textId="77777777" w:rsidR="0090051C" w:rsidRPr="0022631D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051C" w:rsidRPr="0022631D" w14:paraId="10DC4861" w14:textId="77777777" w:rsidTr="0090051C">
        <w:trPr>
          <w:trHeight w:val="605"/>
        </w:trPr>
        <w:tc>
          <w:tcPr>
            <w:tcW w:w="1382" w:type="dxa"/>
            <w:gridSpan w:val="3"/>
            <w:vMerge w:val="restart"/>
            <w:vAlign w:val="center"/>
          </w:tcPr>
          <w:p w14:paraId="34162061" w14:textId="5E9AEF03" w:rsidR="0090051C" w:rsidRPr="0022631D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2134" w:type="dxa"/>
            <w:gridSpan w:val="6"/>
            <w:vMerge w:val="restart"/>
            <w:vAlign w:val="center"/>
          </w:tcPr>
          <w:p w14:paraId="59832A15" w14:textId="77777777" w:rsidR="0090051C" w:rsidRPr="0022631D" w:rsidRDefault="0090051C" w:rsidP="0090051C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  <w:p w14:paraId="4FE503E7" w14:textId="5D6C5231" w:rsidR="0090051C" w:rsidRPr="0022631D" w:rsidRDefault="0090051C" w:rsidP="0090051C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26" w:type="dxa"/>
            <w:gridSpan w:val="25"/>
            <w:vAlign w:val="center"/>
          </w:tcPr>
          <w:p w14:paraId="7D244423" w14:textId="77777777" w:rsidR="0090051C" w:rsidRPr="009451B5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7"/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D38684" w14:textId="7356FB75" w:rsidR="0090051C" w:rsidRPr="0022631D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90051C" w:rsidRPr="0022631D" w14:paraId="3FD00E3A" w14:textId="77777777" w:rsidTr="0090051C">
        <w:trPr>
          <w:trHeight w:val="365"/>
        </w:trPr>
        <w:tc>
          <w:tcPr>
            <w:tcW w:w="1382" w:type="dxa"/>
            <w:gridSpan w:val="3"/>
            <w:vMerge/>
            <w:vAlign w:val="center"/>
          </w:tcPr>
          <w:p w14:paraId="67E5DBFB" w14:textId="77777777" w:rsidR="0090051C" w:rsidRPr="0022631D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vAlign w:val="center"/>
          </w:tcPr>
          <w:p w14:paraId="7835142E" w14:textId="77777777" w:rsidR="0090051C" w:rsidRPr="0022631D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2B67C055" w:rsidR="0090051C" w:rsidRPr="009451B5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/Цена без НДС</w:t>
            </w:r>
          </w:p>
        </w:tc>
        <w:tc>
          <w:tcPr>
            <w:tcW w:w="2160" w:type="dxa"/>
            <w:gridSpan w:val="8"/>
            <w:vAlign w:val="center"/>
          </w:tcPr>
          <w:p w14:paraId="635EE2FE" w14:textId="7E6945D6" w:rsidR="0090051C" w:rsidRPr="0022631D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116" w:type="dxa"/>
            <w:gridSpan w:val="5"/>
            <w:vAlign w:val="center"/>
          </w:tcPr>
          <w:p w14:paraId="4A371FE9" w14:textId="69344437" w:rsidR="0090051C" w:rsidRPr="0022631D" w:rsidRDefault="0090051C" w:rsidP="0090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</w:p>
        </w:tc>
      </w:tr>
      <w:tr w:rsidR="0090051C" w:rsidRPr="0022631D" w14:paraId="4DA511EC" w14:textId="77777777" w:rsidTr="0090051C">
        <w:trPr>
          <w:trHeight w:val="83"/>
        </w:trPr>
        <w:tc>
          <w:tcPr>
            <w:tcW w:w="1382" w:type="dxa"/>
            <w:gridSpan w:val="3"/>
            <w:vAlign w:val="center"/>
          </w:tcPr>
          <w:p w14:paraId="5DBE5B3F" w14:textId="172895D7" w:rsidR="0090051C" w:rsidRPr="0022631D" w:rsidRDefault="0090051C" w:rsidP="009005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Лот 1</w:t>
            </w:r>
          </w:p>
        </w:tc>
        <w:tc>
          <w:tcPr>
            <w:tcW w:w="9660" w:type="dxa"/>
            <w:gridSpan w:val="31"/>
            <w:vAlign w:val="center"/>
          </w:tcPr>
          <w:p w14:paraId="6ABF72D4" w14:textId="77777777" w:rsidR="0090051C" w:rsidRPr="0022631D" w:rsidRDefault="0090051C" w:rsidP="009005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51844" w:rsidRPr="0022631D" w14:paraId="50825522" w14:textId="77777777" w:rsidTr="0090051C">
        <w:trPr>
          <w:trHeight w:val="83"/>
        </w:trPr>
        <w:tc>
          <w:tcPr>
            <w:tcW w:w="1382" w:type="dxa"/>
            <w:gridSpan w:val="3"/>
            <w:vAlign w:val="center"/>
          </w:tcPr>
          <w:p w14:paraId="50AD5B95" w14:textId="77777777" w:rsidR="00951844" w:rsidRPr="00770320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vAlign w:val="center"/>
          </w:tcPr>
          <w:p w14:paraId="34C3E314" w14:textId="77777777" w:rsid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/>
              </w:rPr>
            </w:pPr>
            <w:r w:rsidRPr="00951844">
              <w:rPr>
                <w:rFonts w:ascii="GHEA Grapalat" w:hAnsi="GHEA Grapalat" w:cs="Calibri"/>
                <w:color w:val="000000"/>
                <w:sz w:val="16"/>
                <w:szCs w:val="16"/>
                <w:lang w:val="en-GB"/>
              </w:rPr>
              <w:t>«ՀԱԼԴԻ Քոնսալթ» ՍՊԸ</w:t>
            </w:r>
          </w:p>
          <w:p w14:paraId="259F3C98" w14:textId="32789879" w:rsidR="00951844" w:rsidRP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95184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ООО «HALDI Consult»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06EA7177" w:rsidR="00951844" w:rsidRP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1844">
              <w:rPr>
                <w:rFonts w:ascii="GHEA Grapalat" w:hAnsi="GHEA Grapalat"/>
                <w:sz w:val="16"/>
                <w:szCs w:val="16"/>
                <w:lang w:val="hy-AM"/>
              </w:rPr>
              <w:t>1 080 000</w:t>
            </w:r>
          </w:p>
        </w:tc>
        <w:tc>
          <w:tcPr>
            <w:tcW w:w="2160" w:type="dxa"/>
            <w:gridSpan w:val="8"/>
            <w:vAlign w:val="center"/>
          </w:tcPr>
          <w:p w14:paraId="22B8A853" w14:textId="48BF34A5" w:rsidR="00951844" w:rsidRP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216 000</w:t>
            </w:r>
          </w:p>
        </w:tc>
        <w:tc>
          <w:tcPr>
            <w:tcW w:w="2116" w:type="dxa"/>
            <w:gridSpan w:val="5"/>
            <w:vAlign w:val="center"/>
          </w:tcPr>
          <w:p w14:paraId="1F59BBB2" w14:textId="3C1E56D8" w:rsidR="00951844" w:rsidRP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1 296 000</w:t>
            </w:r>
          </w:p>
        </w:tc>
      </w:tr>
      <w:tr w:rsidR="00951844" w:rsidRPr="0022631D" w14:paraId="56F83F5C" w14:textId="77777777" w:rsidTr="0090051C">
        <w:trPr>
          <w:trHeight w:val="47"/>
        </w:trPr>
        <w:tc>
          <w:tcPr>
            <w:tcW w:w="1382" w:type="dxa"/>
            <w:gridSpan w:val="3"/>
            <w:vAlign w:val="center"/>
          </w:tcPr>
          <w:p w14:paraId="3308DF68" w14:textId="5F474371" w:rsidR="00951844" w:rsidRP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34" w:type="dxa"/>
            <w:gridSpan w:val="6"/>
            <w:vAlign w:val="center"/>
          </w:tcPr>
          <w:p w14:paraId="6906FDC0" w14:textId="77777777" w:rsid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1844">
              <w:rPr>
                <w:rFonts w:ascii="GHEA Grapalat" w:hAnsi="GHEA Grapalat"/>
                <w:sz w:val="16"/>
                <w:szCs w:val="16"/>
                <w:lang w:val="hy-AM"/>
              </w:rPr>
              <w:t>«ԲԻՄ ԻՆԺԵՆԵՐԻՆԳ» ՍՊԸ</w:t>
            </w:r>
          </w:p>
          <w:p w14:paraId="766F5B64" w14:textId="0E29A098" w:rsidR="00951844" w:rsidRP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95184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ООО «BIM-инженерия»</w:t>
            </w:r>
          </w:p>
        </w:tc>
        <w:tc>
          <w:tcPr>
            <w:tcW w:w="3250" w:type="dxa"/>
            <w:gridSpan w:val="12"/>
            <w:vAlign w:val="center"/>
          </w:tcPr>
          <w:p w14:paraId="3151B49C" w14:textId="6B0F988D" w:rsidR="00951844" w:rsidRP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1844">
              <w:rPr>
                <w:rFonts w:ascii="GHEA Grapalat" w:hAnsi="GHEA Grapalat"/>
                <w:sz w:val="16"/>
                <w:szCs w:val="16"/>
                <w:lang w:val="hy-AM"/>
              </w:rPr>
              <w:t>1 340 000</w:t>
            </w:r>
          </w:p>
        </w:tc>
        <w:tc>
          <w:tcPr>
            <w:tcW w:w="2160" w:type="dxa"/>
            <w:gridSpan w:val="8"/>
            <w:vAlign w:val="center"/>
          </w:tcPr>
          <w:p w14:paraId="2D0A0F1F" w14:textId="79FBEB6F" w:rsidR="00951844" w:rsidRP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116" w:type="dxa"/>
            <w:gridSpan w:val="5"/>
            <w:vAlign w:val="center"/>
          </w:tcPr>
          <w:p w14:paraId="7F50B9E3" w14:textId="756D37A0" w:rsidR="00951844" w:rsidRPr="00770320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1844">
              <w:rPr>
                <w:rFonts w:ascii="GHEA Grapalat" w:hAnsi="GHEA Grapalat"/>
                <w:sz w:val="16"/>
                <w:szCs w:val="16"/>
                <w:lang w:val="hy-AM"/>
              </w:rPr>
              <w:t>1 340 000</w:t>
            </w:r>
          </w:p>
        </w:tc>
      </w:tr>
      <w:tr w:rsidR="00951844" w:rsidRPr="0022631D" w14:paraId="1B3475F8" w14:textId="77777777" w:rsidTr="004504EF">
        <w:trPr>
          <w:trHeight w:val="47"/>
        </w:trPr>
        <w:tc>
          <w:tcPr>
            <w:tcW w:w="1382" w:type="dxa"/>
            <w:gridSpan w:val="3"/>
            <w:vAlign w:val="center"/>
          </w:tcPr>
          <w:p w14:paraId="6649F6FC" w14:textId="300D9027" w:rsid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Лот 2</w:t>
            </w:r>
          </w:p>
        </w:tc>
        <w:tc>
          <w:tcPr>
            <w:tcW w:w="9660" w:type="dxa"/>
            <w:gridSpan w:val="31"/>
            <w:vAlign w:val="center"/>
          </w:tcPr>
          <w:p w14:paraId="0908370C" w14:textId="77777777" w:rsidR="00951844" w:rsidRP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51844" w:rsidRPr="0022631D" w14:paraId="6581300B" w14:textId="77777777" w:rsidTr="0090051C">
        <w:trPr>
          <w:trHeight w:val="47"/>
        </w:trPr>
        <w:tc>
          <w:tcPr>
            <w:tcW w:w="1382" w:type="dxa"/>
            <w:gridSpan w:val="3"/>
            <w:vAlign w:val="center"/>
          </w:tcPr>
          <w:p w14:paraId="251EE1B6" w14:textId="09AFC993" w:rsid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34" w:type="dxa"/>
            <w:gridSpan w:val="6"/>
            <w:vAlign w:val="center"/>
          </w:tcPr>
          <w:p w14:paraId="545F86F3" w14:textId="77777777" w:rsid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/>
              </w:rPr>
            </w:pPr>
            <w:r w:rsidRPr="00951844">
              <w:rPr>
                <w:rFonts w:ascii="GHEA Grapalat" w:hAnsi="GHEA Grapalat" w:cs="Calibri"/>
                <w:color w:val="000000"/>
                <w:sz w:val="16"/>
                <w:szCs w:val="16"/>
                <w:lang w:val="en-GB"/>
              </w:rPr>
              <w:t>«ՀԱԼԴԻ Քոնսալթ» ՍՊԸ</w:t>
            </w:r>
          </w:p>
          <w:p w14:paraId="2CC5C308" w14:textId="6FC8E96C" w:rsidR="00951844" w:rsidRP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184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ООО «HALDI Consult»</w:t>
            </w:r>
          </w:p>
        </w:tc>
        <w:tc>
          <w:tcPr>
            <w:tcW w:w="3250" w:type="dxa"/>
            <w:gridSpan w:val="12"/>
            <w:vAlign w:val="center"/>
          </w:tcPr>
          <w:p w14:paraId="39D7E16C" w14:textId="2A54F6B1" w:rsidR="00951844" w:rsidRP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2 250 000</w:t>
            </w:r>
          </w:p>
        </w:tc>
        <w:tc>
          <w:tcPr>
            <w:tcW w:w="2160" w:type="dxa"/>
            <w:gridSpan w:val="8"/>
            <w:vAlign w:val="center"/>
          </w:tcPr>
          <w:p w14:paraId="29EFCC12" w14:textId="05800942" w:rsid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450 000</w:t>
            </w:r>
          </w:p>
        </w:tc>
        <w:tc>
          <w:tcPr>
            <w:tcW w:w="2116" w:type="dxa"/>
            <w:gridSpan w:val="5"/>
            <w:vAlign w:val="center"/>
          </w:tcPr>
          <w:p w14:paraId="6F748E3A" w14:textId="0479E679" w:rsidR="00951844" w:rsidRP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2 700 000</w:t>
            </w:r>
          </w:p>
        </w:tc>
      </w:tr>
      <w:tr w:rsidR="00E43641" w:rsidRPr="0022631D" w14:paraId="66116375" w14:textId="77777777" w:rsidTr="0058631E">
        <w:trPr>
          <w:trHeight w:val="47"/>
        </w:trPr>
        <w:tc>
          <w:tcPr>
            <w:tcW w:w="1382" w:type="dxa"/>
            <w:gridSpan w:val="3"/>
            <w:vAlign w:val="center"/>
          </w:tcPr>
          <w:p w14:paraId="32C1021E" w14:textId="505F4261" w:rsidR="00E43641" w:rsidRPr="00951844" w:rsidRDefault="00E43641" w:rsidP="009518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/Лот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9660" w:type="dxa"/>
            <w:gridSpan w:val="31"/>
            <w:vAlign w:val="center"/>
          </w:tcPr>
          <w:p w14:paraId="3F09626A" w14:textId="77777777" w:rsidR="00E43641" w:rsidRPr="00951844" w:rsidRDefault="00E43641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51844" w:rsidRPr="0022631D" w14:paraId="240B30A9" w14:textId="77777777" w:rsidTr="0090051C">
        <w:trPr>
          <w:trHeight w:val="47"/>
        </w:trPr>
        <w:tc>
          <w:tcPr>
            <w:tcW w:w="1382" w:type="dxa"/>
            <w:gridSpan w:val="3"/>
            <w:vAlign w:val="center"/>
          </w:tcPr>
          <w:p w14:paraId="10AA1D1C" w14:textId="169989F3" w:rsid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34" w:type="dxa"/>
            <w:gridSpan w:val="6"/>
            <w:vAlign w:val="center"/>
          </w:tcPr>
          <w:p w14:paraId="7E4AF029" w14:textId="77777777" w:rsid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/>
              </w:rPr>
            </w:pPr>
            <w:r w:rsidRPr="00951844">
              <w:rPr>
                <w:rFonts w:ascii="GHEA Grapalat" w:hAnsi="GHEA Grapalat" w:cs="Calibri"/>
                <w:color w:val="000000"/>
                <w:sz w:val="16"/>
                <w:szCs w:val="16"/>
                <w:lang w:val="en-GB"/>
              </w:rPr>
              <w:t>«ՀԱԼԴԻ Քոնսալթ» ՍՊԸ</w:t>
            </w:r>
          </w:p>
          <w:p w14:paraId="692B62F5" w14:textId="1BEC3E3F" w:rsidR="00951844" w:rsidRP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184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ООО «HALDI Consult»</w:t>
            </w:r>
          </w:p>
        </w:tc>
        <w:tc>
          <w:tcPr>
            <w:tcW w:w="3250" w:type="dxa"/>
            <w:gridSpan w:val="12"/>
            <w:vAlign w:val="center"/>
          </w:tcPr>
          <w:p w14:paraId="40803C27" w14:textId="3D56C35E" w:rsidR="00951844" w:rsidRP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1 250 000</w:t>
            </w:r>
          </w:p>
        </w:tc>
        <w:tc>
          <w:tcPr>
            <w:tcW w:w="2160" w:type="dxa"/>
            <w:gridSpan w:val="8"/>
            <w:vAlign w:val="center"/>
          </w:tcPr>
          <w:p w14:paraId="12907445" w14:textId="3FF1A0A0" w:rsid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250 000</w:t>
            </w:r>
          </w:p>
        </w:tc>
        <w:tc>
          <w:tcPr>
            <w:tcW w:w="2116" w:type="dxa"/>
            <w:gridSpan w:val="5"/>
            <w:vAlign w:val="center"/>
          </w:tcPr>
          <w:p w14:paraId="4AC93536" w14:textId="4F26A3FC" w:rsidR="00951844" w:rsidRPr="00951844" w:rsidRDefault="00951844" w:rsidP="00951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1 500 000</w:t>
            </w:r>
          </w:p>
        </w:tc>
      </w:tr>
      <w:tr w:rsidR="00E43641" w:rsidRPr="0022631D" w14:paraId="08140C01" w14:textId="77777777" w:rsidTr="00365D32">
        <w:trPr>
          <w:trHeight w:val="47"/>
        </w:trPr>
        <w:tc>
          <w:tcPr>
            <w:tcW w:w="1382" w:type="dxa"/>
            <w:gridSpan w:val="3"/>
            <w:vAlign w:val="center"/>
          </w:tcPr>
          <w:p w14:paraId="7B9B15AD" w14:textId="054F85E2" w:rsidR="00E43641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/Лот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9660" w:type="dxa"/>
            <w:gridSpan w:val="31"/>
            <w:vAlign w:val="center"/>
          </w:tcPr>
          <w:p w14:paraId="3E0CB1F6" w14:textId="77777777" w:rsidR="00E43641" w:rsidRPr="00951844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43641" w:rsidRPr="0022631D" w14:paraId="1CBD4B6A" w14:textId="77777777" w:rsidTr="0090051C">
        <w:trPr>
          <w:trHeight w:val="47"/>
        </w:trPr>
        <w:tc>
          <w:tcPr>
            <w:tcW w:w="1382" w:type="dxa"/>
            <w:gridSpan w:val="3"/>
            <w:vAlign w:val="center"/>
          </w:tcPr>
          <w:p w14:paraId="7A1C3E63" w14:textId="270FB0A0" w:rsidR="00E43641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34" w:type="dxa"/>
            <w:gridSpan w:val="6"/>
            <w:vAlign w:val="center"/>
          </w:tcPr>
          <w:p w14:paraId="71208416" w14:textId="77777777" w:rsidR="00E43641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lang w:val="en-GB"/>
              </w:rPr>
            </w:pPr>
            <w:r w:rsidRPr="00154E58">
              <w:rPr>
                <w:rFonts w:ascii="GHEA Grapalat" w:hAnsi="GHEA Grapalat" w:cs="Calibri"/>
                <w:color w:val="000000"/>
                <w:sz w:val="20"/>
                <w:lang w:val="en-GB"/>
              </w:rPr>
              <w:t xml:space="preserve">«ՀԱԼԴԻ Քոնսալթ» </w:t>
            </w:r>
            <w:r w:rsidRPr="00154E58">
              <w:rPr>
                <w:rFonts w:ascii="GHEA Grapalat" w:hAnsi="GHEA Grapalat" w:cs="Calibri"/>
                <w:color w:val="000000"/>
                <w:sz w:val="20"/>
                <w:lang w:val="en-GB"/>
              </w:rPr>
              <w:lastRenderedPageBreak/>
              <w:t>ՍՊԸ</w:t>
            </w:r>
          </w:p>
          <w:p w14:paraId="28925A39" w14:textId="07783256" w:rsidR="00E43641" w:rsidRPr="00951844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/>
              </w:rPr>
            </w:pPr>
            <w:r w:rsidRPr="0095184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ООО «HALDI Consult»</w:t>
            </w:r>
          </w:p>
        </w:tc>
        <w:tc>
          <w:tcPr>
            <w:tcW w:w="3250" w:type="dxa"/>
            <w:gridSpan w:val="12"/>
            <w:vAlign w:val="center"/>
          </w:tcPr>
          <w:p w14:paraId="119BF2BC" w14:textId="722E9CB2" w:rsidR="00E43641" w:rsidRPr="00951844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6 250 000</w:t>
            </w:r>
          </w:p>
        </w:tc>
        <w:tc>
          <w:tcPr>
            <w:tcW w:w="2160" w:type="dxa"/>
            <w:gridSpan w:val="8"/>
            <w:vAlign w:val="center"/>
          </w:tcPr>
          <w:p w14:paraId="26BBC85A" w14:textId="29DAE500" w:rsidR="00E43641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1 250 000</w:t>
            </w:r>
          </w:p>
        </w:tc>
        <w:tc>
          <w:tcPr>
            <w:tcW w:w="2116" w:type="dxa"/>
            <w:gridSpan w:val="5"/>
            <w:vAlign w:val="center"/>
          </w:tcPr>
          <w:p w14:paraId="0D01E510" w14:textId="25E93718" w:rsidR="00E43641" w:rsidRPr="00951844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7 500 000</w:t>
            </w:r>
          </w:p>
        </w:tc>
      </w:tr>
      <w:tr w:rsidR="00E43641" w:rsidRPr="00E43641" w14:paraId="3C48929C" w14:textId="77777777" w:rsidTr="0090051C">
        <w:trPr>
          <w:trHeight w:val="47"/>
        </w:trPr>
        <w:tc>
          <w:tcPr>
            <w:tcW w:w="1382" w:type="dxa"/>
            <w:gridSpan w:val="3"/>
            <w:vAlign w:val="center"/>
          </w:tcPr>
          <w:p w14:paraId="560692E7" w14:textId="193B9560" w:rsidR="00E43641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34" w:type="dxa"/>
            <w:gridSpan w:val="6"/>
            <w:vAlign w:val="center"/>
          </w:tcPr>
          <w:p w14:paraId="6B81965D" w14:textId="77777777" w:rsidR="00E43641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154E58">
              <w:rPr>
                <w:rFonts w:ascii="GHEA Grapalat" w:hAnsi="GHEA Grapalat" w:cs="Calibri"/>
                <w:color w:val="000000"/>
                <w:sz w:val="20"/>
                <w:lang w:val="es-ES"/>
              </w:rPr>
              <w:t>«</w:t>
            </w:r>
            <w:r w:rsidRPr="00154E58">
              <w:rPr>
                <w:rFonts w:ascii="GHEA Grapalat" w:hAnsi="GHEA Grapalat" w:cs="Calibri"/>
                <w:color w:val="000000"/>
                <w:sz w:val="20"/>
              </w:rPr>
              <w:t>Ճաննախագիծ</w:t>
            </w:r>
            <w:r w:rsidRPr="00154E58">
              <w:rPr>
                <w:rFonts w:ascii="GHEA Grapalat" w:hAnsi="GHEA Grapalat" w:cs="Calibri"/>
                <w:color w:val="000000"/>
                <w:sz w:val="20"/>
                <w:lang w:val="es-ES"/>
              </w:rPr>
              <w:t xml:space="preserve"> </w:t>
            </w:r>
            <w:r w:rsidRPr="00154E58">
              <w:rPr>
                <w:rFonts w:ascii="GHEA Grapalat" w:hAnsi="GHEA Grapalat" w:cs="Calibri"/>
                <w:color w:val="000000"/>
                <w:sz w:val="20"/>
              </w:rPr>
              <w:t>իստիտուտ</w:t>
            </w:r>
            <w:r w:rsidRPr="00154E58">
              <w:rPr>
                <w:rFonts w:ascii="GHEA Grapalat" w:hAnsi="GHEA Grapalat" w:cs="Calibri"/>
                <w:color w:val="000000"/>
                <w:sz w:val="20"/>
                <w:lang w:val="es-ES"/>
              </w:rPr>
              <w:t xml:space="preserve">» </w:t>
            </w:r>
            <w:r w:rsidRPr="00154E58">
              <w:rPr>
                <w:rFonts w:ascii="GHEA Grapalat" w:hAnsi="GHEA Grapalat" w:cs="Calibri"/>
                <w:color w:val="000000"/>
                <w:sz w:val="20"/>
              </w:rPr>
              <w:t>ՍՊԸ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</w:p>
          <w:p w14:paraId="553E9D7B" w14:textId="71349D31" w:rsidR="00E43641" w:rsidRPr="00E43641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4364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ООО «Институт дорожных проектов»</w:t>
            </w:r>
          </w:p>
        </w:tc>
        <w:tc>
          <w:tcPr>
            <w:tcW w:w="3250" w:type="dxa"/>
            <w:gridSpan w:val="12"/>
            <w:vAlign w:val="center"/>
          </w:tcPr>
          <w:p w14:paraId="5E2C514C" w14:textId="013E57E5" w:rsidR="00E43641" w:rsidRPr="00951844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8 333 000</w:t>
            </w:r>
          </w:p>
        </w:tc>
        <w:tc>
          <w:tcPr>
            <w:tcW w:w="2160" w:type="dxa"/>
            <w:gridSpan w:val="8"/>
            <w:vAlign w:val="center"/>
          </w:tcPr>
          <w:p w14:paraId="6537B3BD" w14:textId="6399B9E0" w:rsidR="00E43641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1 666 600</w:t>
            </w:r>
          </w:p>
        </w:tc>
        <w:tc>
          <w:tcPr>
            <w:tcW w:w="2116" w:type="dxa"/>
            <w:gridSpan w:val="5"/>
            <w:vAlign w:val="center"/>
          </w:tcPr>
          <w:p w14:paraId="24F73F6A" w14:textId="61857009" w:rsidR="00E43641" w:rsidRPr="00951844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9 999 600</w:t>
            </w:r>
          </w:p>
        </w:tc>
      </w:tr>
      <w:tr w:rsidR="00E43641" w:rsidRPr="0022631D" w14:paraId="26976648" w14:textId="77777777" w:rsidTr="0090051C">
        <w:trPr>
          <w:trHeight w:val="47"/>
        </w:trPr>
        <w:tc>
          <w:tcPr>
            <w:tcW w:w="1382" w:type="dxa"/>
            <w:gridSpan w:val="3"/>
            <w:vAlign w:val="center"/>
          </w:tcPr>
          <w:p w14:paraId="09D84DAF" w14:textId="1DDE46B7" w:rsidR="00E43641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134" w:type="dxa"/>
            <w:gridSpan w:val="6"/>
            <w:vAlign w:val="center"/>
          </w:tcPr>
          <w:p w14:paraId="5ADB0EAA" w14:textId="77777777" w:rsidR="00E43641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B2FD7">
              <w:rPr>
                <w:sz w:val="20"/>
                <w:lang w:val="hy-AM"/>
              </w:rPr>
              <w:t>«</w:t>
            </w:r>
            <w:r w:rsidRPr="008B2FD7">
              <w:rPr>
                <w:bCs/>
                <w:sz w:val="20"/>
                <w:lang w:val="hy-AM"/>
              </w:rPr>
              <w:t>ԻՆՖՐԱ ԴԻԶԱՅՆ</w:t>
            </w:r>
            <w:r w:rsidRPr="008B2FD7">
              <w:rPr>
                <w:sz w:val="20"/>
                <w:lang w:val="hy-AM"/>
              </w:rPr>
              <w:t xml:space="preserve">» </w:t>
            </w:r>
            <w:r w:rsidRPr="008B2FD7">
              <w:rPr>
                <w:rFonts w:ascii="GHEA Grapalat" w:hAnsi="GHEA Grapalat" w:cs="Calibri"/>
                <w:color w:val="000000"/>
                <w:sz w:val="20"/>
                <w:lang w:val="hy-AM"/>
              </w:rPr>
              <w:t>ՍՊԸ</w:t>
            </w:r>
          </w:p>
          <w:p w14:paraId="4A28E1C7" w14:textId="2AE0D6CE" w:rsidR="00E43641" w:rsidRPr="00951844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/>
              </w:rPr>
            </w:pPr>
            <w:r w:rsidRPr="00E43641">
              <w:rPr>
                <w:rFonts w:ascii="GHEA Grapalat" w:hAnsi="GHEA Grapalat" w:cs="Calibri"/>
                <w:color w:val="000000"/>
                <w:sz w:val="16"/>
                <w:szCs w:val="16"/>
                <w:lang w:val="en-GB"/>
              </w:rPr>
              <w:t>ООО «ИНФРА ДИЗАЙН»</w:t>
            </w:r>
          </w:p>
        </w:tc>
        <w:tc>
          <w:tcPr>
            <w:tcW w:w="3250" w:type="dxa"/>
            <w:gridSpan w:val="12"/>
            <w:vAlign w:val="center"/>
          </w:tcPr>
          <w:p w14:paraId="1D6A79C5" w14:textId="4FBEB027" w:rsidR="00E43641" w:rsidRPr="00951844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11 800 000</w:t>
            </w:r>
          </w:p>
        </w:tc>
        <w:tc>
          <w:tcPr>
            <w:tcW w:w="2160" w:type="dxa"/>
            <w:gridSpan w:val="8"/>
            <w:vAlign w:val="center"/>
          </w:tcPr>
          <w:p w14:paraId="18CE3251" w14:textId="41495FB4" w:rsidR="00E43641" w:rsidRDefault="00065F89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116" w:type="dxa"/>
            <w:gridSpan w:val="5"/>
            <w:vAlign w:val="center"/>
          </w:tcPr>
          <w:p w14:paraId="396D064C" w14:textId="2FD4BBA0" w:rsidR="00E43641" w:rsidRPr="00951844" w:rsidRDefault="00065F89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11 800 000</w:t>
            </w:r>
          </w:p>
        </w:tc>
      </w:tr>
      <w:tr w:rsidR="00E43641" w:rsidRPr="0022631D" w14:paraId="700CD07F" w14:textId="77777777" w:rsidTr="0090051C">
        <w:trPr>
          <w:trHeight w:val="288"/>
        </w:trPr>
        <w:tc>
          <w:tcPr>
            <w:tcW w:w="11042" w:type="dxa"/>
            <w:gridSpan w:val="34"/>
            <w:shd w:val="clear" w:color="auto" w:fill="99CCFF"/>
            <w:vAlign w:val="center"/>
          </w:tcPr>
          <w:p w14:paraId="10ED0606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3641" w:rsidRPr="000160CF" w14:paraId="521126E1" w14:textId="77777777" w:rsidTr="0090051C">
        <w:tc>
          <w:tcPr>
            <w:tcW w:w="11042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2D4D5D88" w:rsidR="00E43641" w:rsidRPr="009451B5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E43641" w:rsidRPr="000160CF" w14:paraId="552679BF" w14:textId="77777777" w:rsidTr="0090051C">
        <w:tc>
          <w:tcPr>
            <w:tcW w:w="813" w:type="dxa"/>
            <w:vMerge w:val="restart"/>
            <w:vAlign w:val="center"/>
          </w:tcPr>
          <w:p w14:paraId="770D59CE" w14:textId="53F8CB9A" w:rsidR="00E43641" w:rsidRPr="009451B5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1438" w:type="dxa"/>
            <w:gridSpan w:val="4"/>
            <w:vMerge w:val="restart"/>
            <w:vAlign w:val="center"/>
          </w:tcPr>
          <w:p w14:paraId="563B2C65" w14:textId="2F43C3BA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 участника</w:t>
            </w:r>
          </w:p>
        </w:tc>
        <w:tc>
          <w:tcPr>
            <w:tcW w:w="8791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1F653B3C" w:rsidR="00E43641" w:rsidRPr="009451B5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)/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E43641" w:rsidRPr="0022631D" w14:paraId="3CA6FABC" w14:textId="77777777" w:rsidTr="0090051C"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E43641" w:rsidRPr="009451B5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E43641" w:rsidRPr="009451B5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67EDF1BD" w:rsidR="00E43641" w:rsidRPr="009451B5" w:rsidRDefault="00E43641" w:rsidP="00E436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/Наличие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13C6EC67" w:rsidR="00E43641" w:rsidRPr="009451B5" w:rsidRDefault="00E43641" w:rsidP="00E436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34A9A56A" w:rsidR="00E43641" w:rsidRPr="009451B5" w:rsidRDefault="00E43641" w:rsidP="00E436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324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0654558B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Ценовое предложение</w:t>
            </w:r>
          </w:p>
        </w:tc>
      </w:tr>
      <w:tr w:rsidR="00E43641" w:rsidRPr="0022631D" w14:paraId="5E96A1C5" w14:textId="77777777" w:rsidTr="0090051C">
        <w:tc>
          <w:tcPr>
            <w:tcW w:w="813" w:type="dxa"/>
            <w:tcBorders>
              <w:bottom w:val="single" w:sz="8" w:space="0" w:color="auto"/>
            </w:tcBorders>
          </w:tcPr>
          <w:p w14:paraId="6CEDE0AD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</w:tcPr>
          <w:p w14:paraId="7CD1451B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4" w:type="dxa"/>
            <w:gridSpan w:val="6"/>
            <w:tcBorders>
              <w:bottom w:val="single" w:sz="8" w:space="0" w:color="auto"/>
            </w:tcBorders>
          </w:tcPr>
          <w:p w14:paraId="504E155E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3641" w:rsidRPr="0022631D" w14:paraId="443F73EF" w14:textId="77777777" w:rsidTr="0090051C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</w:tcPr>
          <w:p w14:paraId="53C8EE9D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</w:tcPr>
          <w:p w14:paraId="5E76D406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4" w:type="dxa"/>
            <w:gridSpan w:val="6"/>
            <w:tcBorders>
              <w:bottom w:val="single" w:sz="8" w:space="0" w:color="auto"/>
            </w:tcBorders>
          </w:tcPr>
          <w:p w14:paraId="5FEDE38D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3641" w:rsidRPr="000160CF" w14:paraId="522ACAFB" w14:textId="77777777" w:rsidTr="0090051C">
        <w:trPr>
          <w:trHeight w:val="331"/>
        </w:trPr>
        <w:tc>
          <w:tcPr>
            <w:tcW w:w="2251" w:type="dxa"/>
            <w:gridSpan w:val="5"/>
            <w:vAlign w:val="center"/>
          </w:tcPr>
          <w:p w14:paraId="514F7E40" w14:textId="5EE269B2" w:rsidR="00E43641" w:rsidRPr="0022631D" w:rsidRDefault="00E43641" w:rsidP="00E436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Иные сведения</w:t>
            </w:r>
          </w:p>
        </w:tc>
        <w:tc>
          <w:tcPr>
            <w:tcW w:w="8791" w:type="dxa"/>
            <w:gridSpan w:val="29"/>
            <w:vAlign w:val="center"/>
          </w:tcPr>
          <w:p w14:paraId="71AB42B3" w14:textId="00BEA224" w:rsidR="00E43641" w:rsidRPr="009451B5" w:rsidRDefault="00E43641" w:rsidP="00E43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Примечание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: Иные основания для отклонения заявок.</w:t>
            </w:r>
          </w:p>
        </w:tc>
      </w:tr>
      <w:tr w:rsidR="00E43641" w:rsidRPr="000160CF" w14:paraId="617248CD" w14:textId="77777777" w:rsidTr="0090051C">
        <w:trPr>
          <w:trHeight w:val="289"/>
        </w:trPr>
        <w:tc>
          <w:tcPr>
            <w:tcW w:w="1104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43641" w:rsidRPr="009451B5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43641" w:rsidRPr="009451B5" w14:paraId="1515C769" w14:textId="77777777" w:rsidTr="0090051C">
        <w:trPr>
          <w:trHeight w:val="346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31324266" w:rsidR="00E43641" w:rsidRPr="009451B5" w:rsidRDefault="00E43641" w:rsidP="00E43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определения отобранного участника</w:t>
            </w:r>
          </w:p>
        </w:tc>
        <w:tc>
          <w:tcPr>
            <w:tcW w:w="6066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14B50D17" w:rsidR="00E43641" w:rsidRPr="001B011A" w:rsidRDefault="00065F89" w:rsidP="00E43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-01</w:t>
            </w:r>
            <w:r w:rsidR="00E43641"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E43641" w:rsidRPr="000160CF" w14:paraId="71BEA872" w14:textId="77777777" w:rsidTr="0090051C">
        <w:trPr>
          <w:trHeight w:val="92"/>
        </w:trPr>
        <w:tc>
          <w:tcPr>
            <w:tcW w:w="4976" w:type="dxa"/>
            <w:gridSpan w:val="15"/>
            <w:vMerge w:val="restart"/>
            <w:vAlign w:val="center"/>
          </w:tcPr>
          <w:p w14:paraId="7F8FD238" w14:textId="4277F189" w:rsidR="00E43641" w:rsidRPr="0022631D" w:rsidRDefault="00E43641" w:rsidP="00E436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428668F6" w:rsidR="00E43641" w:rsidRPr="001B011A" w:rsidRDefault="00E43641" w:rsidP="00E43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/Начало периода ожидания</w:t>
            </w:r>
          </w:p>
        </w:tc>
        <w:tc>
          <w:tcPr>
            <w:tcW w:w="2955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BE95917" w:rsidR="00E43641" w:rsidRPr="001B011A" w:rsidRDefault="00E43641" w:rsidP="00E43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/Окончание периода ожидания</w:t>
            </w:r>
          </w:p>
        </w:tc>
      </w:tr>
      <w:tr w:rsidR="00E43641" w:rsidRPr="000160CF" w14:paraId="04C80107" w14:textId="77777777" w:rsidTr="0090051C">
        <w:trPr>
          <w:trHeight w:val="92"/>
        </w:trPr>
        <w:tc>
          <w:tcPr>
            <w:tcW w:w="497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E43641" w:rsidRPr="0022631D" w:rsidRDefault="00E43641" w:rsidP="00E436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4AE6B9B8" w:rsidR="00E43641" w:rsidRPr="00065F89" w:rsidRDefault="00065F89" w:rsidP="00E43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14․01․2026</w:t>
            </w:r>
          </w:p>
        </w:tc>
        <w:tc>
          <w:tcPr>
            <w:tcW w:w="2955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0E5CA681" w:rsidR="00E43641" w:rsidRPr="000160CF" w:rsidRDefault="00065F89" w:rsidP="00E43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E43641" w:rsidRPr="001B011A" w14:paraId="2254FA5C" w14:textId="4ECF7DE2" w:rsidTr="0090051C">
        <w:trPr>
          <w:trHeight w:val="344"/>
        </w:trPr>
        <w:tc>
          <w:tcPr>
            <w:tcW w:w="4976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08F69CE2" w:rsidR="00E43641" w:rsidRPr="0022631D" w:rsidRDefault="00E43641" w:rsidP="00E43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6066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91D2298" w14:textId="5FB09CDB" w:rsidR="00E43641" w:rsidRPr="0022631D" w:rsidRDefault="00065F89" w:rsidP="00E43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29,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․01․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</w:t>
            </w:r>
          </w:p>
        </w:tc>
      </w:tr>
      <w:tr w:rsidR="00E43641" w:rsidRPr="001B011A" w14:paraId="3C75DA26" w14:textId="77777777" w:rsidTr="0090051C">
        <w:trPr>
          <w:trHeight w:val="344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1DA31A34" w:rsidR="00E43641" w:rsidRPr="000160CF" w:rsidRDefault="00E43641" w:rsidP="00E43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поступления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заказчика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отобранным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6066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4DBA0F60" w:rsidR="00E43641" w:rsidRPr="001B011A" w:rsidRDefault="00065F89" w:rsidP="00E43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,02,2026</w:t>
            </w:r>
          </w:p>
        </w:tc>
      </w:tr>
      <w:tr w:rsidR="00E43641" w:rsidRPr="0022631D" w14:paraId="0682C6BE" w14:textId="77777777" w:rsidTr="0090051C">
        <w:trPr>
          <w:trHeight w:val="344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AD82E02" w:rsidR="00E43641" w:rsidRPr="000160CF" w:rsidRDefault="00E43641" w:rsidP="00E43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подписания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заказчиком</w:t>
            </w:r>
          </w:p>
        </w:tc>
        <w:tc>
          <w:tcPr>
            <w:tcW w:w="6066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0C9F0B81" w:rsidR="00E43641" w:rsidRPr="0022631D" w:rsidRDefault="00065F89" w:rsidP="00E43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,02,2026</w:t>
            </w:r>
          </w:p>
        </w:tc>
      </w:tr>
      <w:tr w:rsidR="00E43641" w:rsidRPr="0022631D" w14:paraId="79A64497" w14:textId="77777777" w:rsidTr="0090051C">
        <w:trPr>
          <w:trHeight w:val="288"/>
        </w:trPr>
        <w:tc>
          <w:tcPr>
            <w:tcW w:w="11042" w:type="dxa"/>
            <w:gridSpan w:val="34"/>
            <w:shd w:val="clear" w:color="auto" w:fill="99CCFF"/>
            <w:vAlign w:val="center"/>
          </w:tcPr>
          <w:p w14:paraId="620F225D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3641" w:rsidRPr="0022631D" w14:paraId="4E4EA255" w14:textId="77777777" w:rsidTr="0090051C">
        <w:tc>
          <w:tcPr>
            <w:tcW w:w="813" w:type="dxa"/>
            <w:vMerge w:val="restart"/>
            <w:vAlign w:val="center"/>
          </w:tcPr>
          <w:p w14:paraId="7AA249E4" w14:textId="07BCD1EB" w:rsidR="00E43641" w:rsidRPr="0022631D" w:rsidRDefault="00E43641" w:rsidP="00E436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лота</w:t>
            </w:r>
          </w:p>
        </w:tc>
        <w:tc>
          <w:tcPr>
            <w:tcW w:w="1409" w:type="dxa"/>
            <w:gridSpan w:val="3"/>
            <w:vMerge w:val="restart"/>
            <w:vAlign w:val="center"/>
          </w:tcPr>
          <w:p w14:paraId="3EF9A58A" w14:textId="1B369C00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8820" w:type="dxa"/>
            <w:gridSpan w:val="30"/>
            <w:vAlign w:val="center"/>
          </w:tcPr>
          <w:p w14:paraId="0A5086C3" w14:textId="39C0AFCB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</w:p>
        </w:tc>
      </w:tr>
      <w:tr w:rsidR="00E43641" w:rsidRPr="0022631D" w14:paraId="11F19FA1" w14:textId="77777777" w:rsidTr="0090051C">
        <w:trPr>
          <w:trHeight w:val="237"/>
        </w:trPr>
        <w:tc>
          <w:tcPr>
            <w:tcW w:w="813" w:type="dxa"/>
            <w:vMerge/>
            <w:vAlign w:val="center"/>
          </w:tcPr>
          <w:p w14:paraId="39B67943" w14:textId="77777777" w:rsidR="00E43641" w:rsidRPr="0022631D" w:rsidRDefault="00E43641" w:rsidP="00E436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2856C5C6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03A35498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договора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5AFD42C9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A880B59" w:rsidR="00E43641" w:rsidRPr="001B011A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Крайний срок исполнения</w:t>
            </w:r>
          </w:p>
        </w:tc>
        <w:tc>
          <w:tcPr>
            <w:tcW w:w="1031" w:type="dxa"/>
            <w:gridSpan w:val="4"/>
            <w:vMerge w:val="restart"/>
            <w:vAlign w:val="center"/>
          </w:tcPr>
          <w:p w14:paraId="58A33AC2" w14:textId="7397E959" w:rsidR="00E43641" w:rsidRPr="001B011A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3041" w:type="dxa"/>
            <w:gridSpan w:val="8"/>
            <w:vAlign w:val="center"/>
          </w:tcPr>
          <w:p w14:paraId="0911FBB2" w14:textId="351A14EA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</w:p>
        </w:tc>
      </w:tr>
      <w:tr w:rsidR="00E43641" w:rsidRPr="0022631D" w14:paraId="4DC53241" w14:textId="77777777" w:rsidTr="0090051C">
        <w:trPr>
          <w:trHeight w:val="238"/>
        </w:trPr>
        <w:tc>
          <w:tcPr>
            <w:tcW w:w="813" w:type="dxa"/>
            <w:vMerge/>
            <w:vAlign w:val="center"/>
          </w:tcPr>
          <w:p w14:paraId="7D858D4B" w14:textId="77777777" w:rsidR="00E43641" w:rsidRPr="0022631D" w:rsidRDefault="00E43641" w:rsidP="00E436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078A8417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4"/>
            <w:vMerge/>
            <w:vAlign w:val="center"/>
          </w:tcPr>
          <w:p w14:paraId="078CB506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8"/>
            <w:vAlign w:val="center"/>
          </w:tcPr>
          <w:p w14:paraId="3C0959C2" w14:textId="476A90C0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 РА</w:t>
            </w:r>
          </w:p>
        </w:tc>
      </w:tr>
      <w:tr w:rsidR="00E43641" w:rsidRPr="0022631D" w14:paraId="75FDA7D8" w14:textId="77777777" w:rsidTr="0090051C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E43641" w:rsidRPr="0022631D" w:rsidRDefault="00E43641" w:rsidP="00E436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67DA51D9" w:rsidR="00E43641" w:rsidRPr="001B011A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1869" w:type="dxa"/>
            <w:gridSpan w:val="2"/>
            <w:tcBorders>
              <w:bottom w:val="single" w:sz="8" w:space="0" w:color="auto"/>
            </w:tcBorders>
            <w:vAlign w:val="center"/>
          </w:tcPr>
          <w:p w14:paraId="3B323129" w14:textId="3C7A90B7" w:rsidR="00E43641" w:rsidRPr="001B011A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Общая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9"/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8A4D149" w14:textId="0F94D328" w:rsidR="00E43641" w:rsidRPr="0022631D" w:rsidRDefault="00E43641" w:rsidP="00E43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5F89" w:rsidRPr="0022631D" w14:paraId="1E28D31D" w14:textId="77777777" w:rsidTr="0090051C">
        <w:trPr>
          <w:trHeight w:val="146"/>
        </w:trPr>
        <w:tc>
          <w:tcPr>
            <w:tcW w:w="813" w:type="dxa"/>
            <w:vAlign w:val="center"/>
          </w:tcPr>
          <w:p w14:paraId="1F1D10DE" w14:textId="38D1ADA9" w:rsidR="00065F89" w:rsidRPr="00065F89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1,</w:t>
            </w:r>
            <w:r w:rsidRPr="006507D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,4,5</w:t>
            </w:r>
          </w:p>
        </w:tc>
        <w:tc>
          <w:tcPr>
            <w:tcW w:w="1409" w:type="dxa"/>
            <w:gridSpan w:val="3"/>
            <w:vAlign w:val="center"/>
          </w:tcPr>
          <w:p w14:paraId="193A57DD" w14:textId="77777777" w:rsidR="00065F89" w:rsidRPr="00065F89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65F8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«ՀԱԼԴԻ Քոնսալթ» ՍՊԸ</w:t>
            </w:r>
          </w:p>
          <w:p w14:paraId="391CD0D1" w14:textId="6E4966EA" w:rsidR="00065F89" w:rsidRPr="006507D0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65F8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ООО «HALDI Consult»</w:t>
            </w:r>
          </w:p>
        </w:tc>
        <w:tc>
          <w:tcPr>
            <w:tcW w:w="2089" w:type="dxa"/>
            <w:gridSpan w:val="8"/>
            <w:vAlign w:val="center"/>
          </w:tcPr>
          <w:p w14:paraId="2183B64C" w14:textId="439C3692" w:rsidR="00065F89" w:rsidRPr="006507D0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lang w:val="af-ZA"/>
              </w:rPr>
              <w:t>ԳՀ-ՀԲՄԽԾՁԲ-2026/1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4EEC1D25" w:rsidR="00065F89" w:rsidRPr="006507D0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,02,2026</w:t>
            </w:r>
          </w:p>
        </w:tc>
        <w:tc>
          <w:tcPr>
            <w:tcW w:w="1136" w:type="dxa"/>
            <w:gridSpan w:val="5"/>
            <w:vAlign w:val="center"/>
          </w:tcPr>
          <w:p w14:paraId="7D933366" w14:textId="77777777" w:rsidR="00065F89" w:rsidRPr="006507D0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14:paraId="610A7BBF" w14:textId="17CD7A66" w:rsidR="00065F89" w:rsidRPr="006507D0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pt-BR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Պայմանագիրը </w:t>
            </w:r>
            <w:r w:rsidRPr="00CC04B5">
              <w:rPr>
                <w:rFonts w:ascii="Sylfaen" w:hAnsi="Sylfaen"/>
                <w:sz w:val="20"/>
                <w:szCs w:val="20"/>
                <w:lang w:val="hy-AM"/>
              </w:rPr>
              <w:t xml:space="preserve"> ուժի մեջ մտնելու օրվանից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  <w:r w:rsidRPr="00CC04B5">
              <w:rPr>
                <w:rFonts w:ascii="Sylfaen" w:hAnsi="Sylfaen"/>
                <w:sz w:val="20"/>
                <w:szCs w:val="20"/>
                <w:lang w:val="hy-AM"/>
              </w:rPr>
              <w:t>-րդ օրացուցային օրը ներառյալ</w:t>
            </w:r>
            <w:r w:rsidRPr="006507D0">
              <w:rPr>
                <w:rFonts w:ascii="GHEA Grapalat" w:eastAsia="Times New Roman" w:hAnsi="GHEA Grapalat" w:cs="Sylfaen"/>
                <w:b/>
                <w:sz w:val="16"/>
                <w:szCs w:val="16"/>
                <w:lang w:val="pt-BR" w:eastAsia="ru-RU"/>
              </w:rPr>
              <w:t xml:space="preserve"> </w:t>
            </w:r>
            <w:r w:rsidRPr="00065F89">
              <w:rPr>
                <w:rFonts w:ascii="GHEA Grapalat" w:eastAsia="Times New Roman" w:hAnsi="GHEA Grapalat" w:cs="Sylfaen"/>
                <w:b/>
                <w:sz w:val="16"/>
                <w:szCs w:val="16"/>
                <w:lang w:val="pt-BR" w:eastAsia="ru-RU"/>
              </w:rPr>
              <w:t xml:space="preserve">20-й календарный день со </w:t>
            </w:r>
            <w:r w:rsidRPr="00065F89">
              <w:rPr>
                <w:rFonts w:ascii="GHEA Grapalat" w:eastAsia="Times New Roman" w:hAnsi="GHEA Grapalat" w:cs="Sylfaen"/>
                <w:b/>
                <w:sz w:val="16"/>
                <w:szCs w:val="16"/>
                <w:lang w:val="pt-BR" w:eastAsia="ru-RU"/>
              </w:rPr>
              <w:lastRenderedPageBreak/>
              <w:t>дня вступления Соглашения в силу включительно.</w:t>
            </w:r>
            <w:r w:rsidRPr="006507D0">
              <w:rPr>
                <w:rFonts w:ascii="GHEA Grapalat" w:eastAsia="Times New Roman" w:hAnsi="GHEA Grapalat" w:cs="Sylfaen"/>
                <w:b/>
                <w:sz w:val="16"/>
                <w:szCs w:val="16"/>
                <w:lang w:val="pt-BR" w:eastAsia="ru-RU"/>
              </w:rPr>
              <w:t>.</w:t>
            </w:r>
          </w:p>
        </w:tc>
        <w:tc>
          <w:tcPr>
            <w:tcW w:w="1031" w:type="dxa"/>
            <w:gridSpan w:val="4"/>
            <w:vAlign w:val="center"/>
          </w:tcPr>
          <w:p w14:paraId="6A3A27A0" w14:textId="3E9B3BD9" w:rsidR="00065F89" w:rsidRPr="006507D0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507D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172" w:type="dxa"/>
            <w:gridSpan w:val="6"/>
          </w:tcPr>
          <w:p w14:paraId="540F0BC7" w14:textId="5B78443D" w:rsidR="00065F89" w:rsidRPr="006507D0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507D0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132 885 0000 </w:t>
            </w:r>
          </w:p>
        </w:tc>
        <w:tc>
          <w:tcPr>
            <w:tcW w:w="1869" w:type="dxa"/>
            <w:gridSpan w:val="2"/>
          </w:tcPr>
          <w:p w14:paraId="6043A549" w14:textId="0F3CA635" w:rsidR="00065F89" w:rsidRPr="006507D0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507D0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132 885 0000 </w:t>
            </w:r>
          </w:p>
        </w:tc>
      </w:tr>
      <w:tr w:rsidR="00065F89" w:rsidRPr="0022631D" w14:paraId="0C60A34E" w14:textId="77777777" w:rsidTr="0090051C">
        <w:trPr>
          <w:trHeight w:val="110"/>
        </w:trPr>
        <w:tc>
          <w:tcPr>
            <w:tcW w:w="813" w:type="dxa"/>
            <w:vAlign w:val="center"/>
          </w:tcPr>
          <w:p w14:paraId="1F37C11A" w14:textId="77777777" w:rsidR="00065F89" w:rsidRPr="0022631D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9" w:type="dxa"/>
            <w:gridSpan w:val="3"/>
            <w:vAlign w:val="center"/>
          </w:tcPr>
          <w:p w14:paraId="38F7B373" w14:textId="77777777" w:rsidR="00065F89" w:rsidRPr="0022631D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Align w:val="center"/>
          </w:tcPr>
          <w:p w14:paraId="11AC14AD" w14:textId="77777777" w:rsidR="00065F89" w:rsidRPr="0022631D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11A1F8C8" w14:textId="77777777" w:rsidR="00065F89" w:rsidRPr="0022631D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0DD1D286" w14:textId="77777777" w:rsidR="00065F89" w:rsidRPr="0022631D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4"/>
            <w:vAlign w:val="center"/>
          </w:tcPr>
          <w:p w14:paraId="45860531" w14:textId="77777777" w:rsidR="00065F89" w:rsidRPr="0022631D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6"/>
            <w:vAlign w:val="center"/>
          </w:tcPr>
          <w:p w14:paraId="41821094" w14:textId="77777777" w:rsidR="00065F89" w:rsidRPr="0022631D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35C2C732" w14:textId="77777777" w:rsidR="00065F89" w:rsidRPr="0022631D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5F89" w:rsidRPr="000160CF" w14:paraId="41E4ED39" w14:textId="77777777" w:rsidTr="0090051C">
        <w:trPr>
          <w:trHeight w:val="150"/>
        </w:trPr>
        <w:tc>
          <w:tcPr>
            <w:tcW w:w="11042" w:type="dxa"/>
            <w:gridSpan w:val="34"/>
            <w:vAlign w:val="center"/>
          </w:tcPr>
          <w:p w14:paraId="7265AE84" w14:textId="47D4C5F8" w:rsidR="00065F89" w:rsidRPr="0099503E" w:rsidRDefault="00065F89" w:rsidP="00065F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/Наименование и адрес отобранного участника (отобранных участников)</w:t>
            </w:r>
          </w:p>
        </w:tc>
      </w:tr>
      <w:tr w:rsidR="00065F89" w:rsidRPr="0022631D" w14:paraId="1F657639" w14:textId="77777777" w:rsidTr="0090051C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066D7382" w14:textId="181C1964" w:rsidR="00065F89" w:rsidRPr="000160CF" w:rsidRDefault="00065F89" w:rsidP="00065F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5CAFACAB" w:rsidR="00065F89" w:rsidRPr="0022631D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1129D629" w:rsidR="00065F89" w:rsidRPr="0022631D" w:rsidRDefault="00065F89" w:rsidP="00065F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</w:t>
            </w:r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9950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4F3B635C" w:rsidR="00065F89" w:rsidRPr="0022631D" w:rsidRDefault="00065F89" w:rsidP="00065F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68857E4C" w:rsidR="00065F89" w:rsidRPr="0022631D" w:rsidRDefault="00065F89" w:rsidP="00065F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vAlign w:val="center"/>
          </w:tcPr>
          <w:p w14:paraId="7B057C23" w14:textId="77777777" w:rsidR="00065F89" w:rsidRPr="0099503E" w:rsidRDefault="00065F89" w:rsidP="00065F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УНН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11"/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Номер и серия паспорта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48CFA27" w14:textId="1C783B1C" w:rsidR="00065F89" w:rsidRPr="0022631D" w:rsidRDefault="00065F89" w:rsidP="00065F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5F89" w:rsidRPr="001B011A" w14:paraId="20BC55B9" w14:textId="77777777" w:rsidTr="0090051C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12752A33" w14:textId="25D94032" w:rsidR="00065F89" w:rsidRPr="006507D0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1,</w:t>
            </w:r>
            <w:r w:rsidRPr="006507D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,4,5</w:t>
            </w:r>
          </w:p>
        </w:tc>
        <w:tc>
          <w:tcPr>
            <w:tcW w:w="1409" w:type="dxa"/>
            <w:gridSpan w:val="3"/>
            <w:vAlign w:val="center"/>
          </w:tcPr>
          <w:p w14:paraId="512C1D5B" w14:textId="77777777" w:rsidR="00065F89" w:rsidRPr="00065F89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65F8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«ՀԱԼԴԻ Քոնսալթ» ՍՊԸ</w:t>
            </w:r>
          </w:p>
          <w:p w14:paraId="33E09090" w14:textId="246F07EC" w:rsidR="00065F89" w:rsidRPr="006507D0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65F8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ООО «HALDI Consult»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4916BA54" w14:textId="171DD9E8" w:rsidR="00065F89" w:rsidRPr="006507D0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0729"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  <w:t>ՀՀ, ք</w:t>
            </w:r>
            <w:r w:rsidRPr="009A0729">
              <w:rPr>
                <w:rFonts w:ascii="MS Gothic" w:eastAsia="MS Gothic" w:hAnsi="MS Gothic" w:cs="MS Gothic" w:hint="eastAsia"/>
                <w:b/>
                <w:bCs/>
                <w:color w:val="000000"/>
                <w:sz w:val="16"/>
                <w:szCs w:val="16"/>
                <w:lang w:val="hy-AM" w:eastAsia="ru-RU"/>
              </w:rPr>
              <w:t>․</w:t>
            </w:r>
            <w:r w:rsidRPr="009A072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9A0729"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  <w:t>Երևան, Ավան, Սայաթ-Նովա թաղ</w:t>
            </w:r>
            <w:r w:rsidRPr="009A0729">
              <w:rPr>
                <w:rFonts w:ascii="MS Gothic" w:eastAsia="MS Gothic" w:hAnsi="MS Gothic" w:cs="MS Gothic" w:hint="eastAsia"/>
                <w:b/>
                <w:bCs/>
                <w:color w:val="000000"/>
                <w:sz w:val="16"/>
                <w:szCs w:val="16"/>
                <w:lang w:val="hy-AM" w:eastAsia="ru-RU"/>
              </w:rPr>
              <w:t>․</w:t>
            </w:r>
            <w:r w:rsidRPr="009A072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9A0729"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  <w:t xml:space="preserve">8 </w:t>
            </w:r>
            <w:r w:rsidRPr="009A0729">
              <w:rPr>
                <w:rFonts w:ascii="Sylfaen" w:hAnsi="Sylfaen"/>
                <w:bCs/>
                <w:sz w:val="16"/>
                <w:szCs w:val="16"/>
                <w:lang w:val="hy-AM"/>
              </w:rPr>
              <w:t>РА, Ереван, Аван, Саят-Новский район 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1E34FA76" w:rsidR="00065F89" w:rsidRPr="006507D0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122">
              <w:rPr>
                <w:rFonts w:ascii="GHEA Grapalat" w:hAnsi="GHEA Grapalat" w:cs="Sylfaen"/>
                <w:lang w:val="es-ES" w:eastAsia="x-none"/>
              </w:rPr>
              <w:t>info@haldi.am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D248C13" w14:textId="60300EF7" w:rsidR="00065F89" w:rsidRPr="006507D0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highlight w:val="yellow"/>
                <w:lang w:val="hy-AM"/>
              </w:rPr>
              <w:t>22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0001150832</w:t>
            </w:r>
            <w:r w:rsidR="00FA5D38">
              <w:rPr>
                <w:rFonts w:ascii="Sylfaen" w:hAnsi="Sylfaen"/>
                <w:bCs/>
                <w:sz w:val="16"/>
                <w:szCs w:val="16"/>
                <w:lang w:val="hy-AM"/>
              </w:rPr>
              <w:t>000</w:t>
            </w:r>
            <w:bookmarkStart w:id="0" w:name="_GoBack"/>
            <w:bookmarkEnd w:id="0"/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43885CA3" w:rsidR="00065F89" w:rsidRPr="006507D0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63C43">
              <w:rPr>
                <w:rFonts w:cs="Calibri"/>
                <w:color w:val="000000"/>
                <w:sz w:val="20"/>
                <w:szCs w:val="20"/>
                <w:lang w:val="en-GB" w:eastAsia="ru-RU"/>
              </w:rPr>
              <w:t>08417251</w:t>
            </w:r>
          </w:p>
        </w:tc>
      </w:tr>
      <w:tr w:rsidR="00065F89" w:rsidRPr="0022631D" w14:paraId="496A046D" w14:textId="77777777" w:rsidTr="0090051C">
        <w:trPr>
          <w:trHeight w:val="288"/>
        </w:trPr>
        <w:tc>
          <w:tcPr>
            <w:tcW w:w="11042" w:type="dxa"/>
            <w:gridSpan w:val="34"/>
            <w:shd w:val="clear" w:color="auto" w:fill="99CCFF"/>
            <w:vAlign w:val="center"/>
          </w:tcPr>
          <w:p w14:paraId="393BE26B" w14:textId="77777777" w:rsidR="00065F89" w:rsidRPr="0022631D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5F89" w:rsidRPr="000160CF" w14:paraId="3863A00B" w14:textId="77777777" w:rsidTr="009005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C0893" w:rsidR="00065F89" w:rsidRPr="0022631D" w:rsidRDefault="00065F89" w:rsidP="00065F8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 сведения</w:t>
            </w:r>
          </w:p>
        </w:tc>
        <w:tc>
          <w:tcPr>
            <w:tcW w:w="850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30B21013" w:rsidR="00065F89" w:rsidRPr="0022631D" w:rsidRDefault="00065F89" w:rsidP="00065F8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065F89" w:rsidRPr="000160CF" w14:paraId="485BF528" w14:textId="77777777" w:rsidTr="0090051C">
        <w:trPr>
          <w:trHeight w:val="288"/>
        </w:trPr>
        <w:tc>
          <w:tcPr>
            <w:tcW w:w="11042" w:type="dxa"/>
            <w:gridSpan w:val="34"/>
            <w:shd w:val="clear" w:color="auto" w:fill="99CCFF"/>
            <w:vAlign w:val="center"/>
          </w:tcPr>
          <w:p w14:paraId="60FF974B" w14:textId="77777777" w:rsidR="00065F89" w:rsidRPr="0099503E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65F89" w:rsidRPr="000160CF" w14:paraId="7DB42300" w14:textId="77777777" w:rsidTr="0090051C">
        <w:trPr>
          <w:trHeight w:val="288"/>
        </w:trPr>
        <w:tc>
          <w:tcPr>
            <w:tcW w:w="11042" w:type="dxa"/>
            <w:gridSpan w:val="34"/>
            <w:vAlign w:val="center"/>
          </w:tcPr>
          <w:p w14:paraId="0AD8E25E" w14:textId="6ABDE6F0" w:rsidR="00065F89" w:rsidRPr="000160CF" w:rsidRDefault="00065F89" w:rsidP="00065F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065F89" w:rsidRPr="000160CF" w:rsidRDefault="00065F89" w:rsidP="00065F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065F89" w:rsidRPr="000160CF" w:rsidRDefault="00065F89" w:rsidP="00065F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065F89" w:rsidRPr="000160CF" w:rsidRDefault="00065F89" w:rsidP="00065F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65F89" w:rsidRPr="000160CF" w:rsidRDefault="00065F89" w:rsidP="00065F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065F89" w:rsidRPr="000160CF" w:rsidRDefault="00065F89" w:rsidP="00065F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065F89" w:rsidRPr="000160CF" w:rsidRDefault="00065F89" w:rsidP="00065F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065F89" w:rsidRPr="000160CF" w:rsidRDefault="00065F89" w:rsidP="00065F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653B0C74" w14:textId="1FBB007D" w:rsidR="00065F89" w:rsidRPr="000160CF" w:rsidRDefault="00065F89" w:rsidP="00065F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8" w:history="1"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է</w:t>
              </w:r>
              <w:r w:rsidRPr="000160CF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-</w:t>
              </w:r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garnihamaynq</w:t>
              </w:r>
              <w:r w:rsidRPr="000160CF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0160CF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</w:hyperlink>
            <w:r w:rsidRPr="000160C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  <w:p w14:paraId="260BDDD8" w14:textId="64623201" w:rsidR="00065F89" w:rsidRPr="0099503E" w:rsidRDefault="00065F89" w:rsidP="00065F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304A7459" w14:textId="77777777" w:rsidR="00065F89" w:rsidRPr="0099503E" w:rsidRDefault="00065F89" w:rsidP="00065F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 w14:paraId="335E3BBF" w14:textId="77777777" w:rsidR="00065F89" w:rsidRPr="0099503E" w:rsidRDefault="00065F89" w:rsidP="00065F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 w14:paraId="4126D7D1" w14:textId="77777777" w:rsidR="00065F89" w:rsidRPr="0099503E" w:rsidRDefault="00065F89" w:rsidP="00065F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14:paraId="0A324711" w14:textId="77777777" w:rsidR="00065F89" w:rsidRPr="0099503E" w:rsidRDefault="00065F89" w:rsidP="00065F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5DD1E5C" w14:textId="77777777" w:rsidR="00065F89" w:rsidRPr="0099503E" w:rsidRDefault="00065F89" w:rsidP="00065F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4EE27854" w14:textId="77777777" w:rsidR="00065F89" w:rsidRPr="0099503E" w:rsidRDefault="00065F89" w:rsidP="00065F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612EFE3D" w14:textId="77777777" w:rsidR="00065F89" w:rsidRPr="0099503E" w:rsidRDefault="00065F89" w:rsidP="00065F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7B1D3DFE" w:rsidR="00065F89" w:rsidRPr="0099503E" w:rsidRDefault="00065F89" w:rsidP="00065F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 garnihamaynq@mail.ru: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065F89" w:rsidRPr="000160CF" w14:paraId="3CC8B38C" w14:textId="77777777" w:rsidTr="0090051C">
        <w:trPr>
          <w:trHeight w:val="288"/>
        </w:trPr>
        <w:tc>
          <w:tcPr>
            <w:tcW w:w="11042" w:type="dxa"/>
            <w:gridSpan w:val="34"/>
            <w:shd w:val="clear" w:color="auto" w:fill="99CCFF"/>
            <w:vAlign w:val="center"/>
          </w:tcPr>
          <w:p w14:paraId="02AFA8BF" w14:textId="77777777" w:rsidR="00065F89" w:rsidRPr="0022631D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65F89" w:rsidRPr="0022631D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5F89" w:rsidRPr="000160CF" w14:paraId="5484FA73" w14:textId="77777777" w:rsidTr="0090051C">
        <w:trPr>
          <w:trHeight w:val="475"/>
        </w:trPr>
        <w:tc>
          <w:tcPr>
            <w:tcW w:w="2541" w:type="dxa"/>
            <w:gridSpan w:val="7"/>
            <w:tcBorders>
              <w:bottom w:val="single" w:sz="8" w:space="0" w:color="auto"/>
            </w:tcBorders>
          </w:tcPr>
          <w:p w14:paraId="7A9CE343" w14:textId="4E270953" w:rsidR="00065F89" w:rsidRPr="0022631D" w:rsidRDefault="00065F89" w:rsidP="00065F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501" w:type="dxa"/>
            <w:gridSpan w:val="27"/>
            <w:tcBorders>
              <w:bottom w:val="single" w:sz="8" w:space="0" w:color="auto"/>
            </w:tcBorders>
          </w:tcPr>
          <w:p w14:paraId="6FC786A2" w14:textId="5738C057" w:rsidR="00065F89" w:rsidRPr="0022631D" w:rsidRDefault="00065F89" w:rsidP="00065F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Հրապարակված է www.gnumner.am կայքում: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lang w:val="ru-RU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www.gnumner.am.</w:t>
            </w:r>
          </w:p>
        </w:tc>
      </w:tr>
      <w:tr w:rsidR="00065F89" w:rsidRPr="000160CF" w14:paraId="5A7FED5D" w14:textId="77777777" w:rsidTr="0090051C">
        <w:trPr>
          <w:trHeight w:val="288"/>
        </w:trPr>
        <w:tc>
          <w:tcPr>
            <w:tcW w:w="11042" w:type="dxa"/>
            <w:gridSpan w:val="34"/>
            <w:shd w:val="clear" w:color="auto" w:fill="99CCFF"/>
            <w:vAlign w:val="center"/>
          </w:tcPr>
          <w:p w14:paraId="0C88E286" w14:textId="77777777" w:rsidR="00065F89" w:rsidRPr="0022631D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65F89" w:rsidRPr="0022631D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5F89" w:rsidRPr="0099503E" w14:paraId="40B30E88" w14:textId="77777777" w:rsidTr="0090051C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2FA086CD" w:rsidR="00065F89" w:rsidRPr="0099503E" w:rsidRDefault="00065F89" w:rsidP="00065F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01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6F65FCFA" w:rsidR="00065F89" w:rsidRPr="0022631D" w:rsidRDefault="00065F89" w:rsidP="00065F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065F89" w:rsidRPr="0099503E" w14:paraId="541BD7F7" w14:textId="77777777" w:rsidTr="0090051C">
        <w:trPr>
          <w:trHeight w:val="288"/>
        </w:trPr>
        <w:tc>
          <w:tcPr>
            <w:tcW w:w="1104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65F89" w:rsidRPr="0022631D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5F89" w:rsidRPr="0099503E" w14:paraId="4DE14D25" w14:textId="77777777" w:rsidTr="0090051C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53D344AC" w:rsidR="00065F89" w:rsidRPr="000160CF" w:rsidRDefault="00065F89" w:rsidP="00065F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0160C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Жалобы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поданные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относительно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процесса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закупки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и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принятые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ним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решения</w:t>
            </w:r>
          </w:p>
        </w:tc>
        <w:tc>
          <w:tcPr>
            <w:tcW w:w="8501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36A6EF64" w:rsidR="00065F89" w:rsidRPr="00E56328" w:rsidRDefault="00065F89" w:rsidP="00065F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065F89" w:rsidRPr="0099503E" w14:paraId="1DAD5D5C" w14:textId="77777777" w:rsidTr="0090051C">
        <w:trPr>
          <w:trHeight w:val="288"/>
        </w:trPr>
        <w:tc>
          <w:tcPr>
            <w:tcW w:w="11042" w:type="dxa"/>
            <w:gridSpan w:val="34"/>
            <w:shd w:val="clear" w:color="auto" w:fill="99CCFF"/>
            <w:vAlign w:val="center"/>
          </w:tcPr>
          <w:p w14:paraId="57597369" w14:textId="77777777" w:rsidR="00065F89" w:rsidRPr="00E56328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5F89" w:rsidRPr="0099503E" w14:paraId="5F667D89" w14:textId="77777777" w:rsidTr="0090051C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6F00EFE7" w:rsidR="00065F89" w:rsidRPr="0099503E" w:rsidRDefault="00065F89" w:rsidP="00065F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/Другие необходимые сведения</w:t>
            </w:r>
          </w:p>
        </w:tc>
        <w:tc>
          <w:tcPr>
            <w:tcW w:w="8501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3D3AB0CF" w:rsidR="00065F89" w:rsidRPr="0099503E" w:rsidRDefault="00065F89" w:rsidP="00065F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</w:p>
        </w:tc>
      </w:tr>
      <w:tr w:rsidR="00065F89" w:rsidRPr="0099503E" w14:paraId="406B68D6" w14:textId="77777777" w:rsidTr="0090051C">
        <w:trPr>
          <w:trHeight w:val="288"/>
        </w:trPr>
        <w:tc>
          <w:tcPr>
            <w:tcW w:w="11042" w:type="dxa"/>
            <w:gridSpan w:val="34"/>
            <w:shd w:val="clear" w:color="auto" w:fill="99CCFF"/>
            <w:vAlign w:val="center"/>
          </w:tcPr>
          <w:p w14:paraId="79EAD146" w14:textId="77777777" w:rsidR="00065F89" w:rsidRPr="0099503E" w:rsidRDefault="00065F89" w:rsidP="00065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65F89" w:rsidRPr="0099503E" w14:paraId="1A2BD291" w14:textId="77777777" w:rsidTr="0090051C">
        <w:trPr>
          <w:trHeight w:val="227"/>
        </w:trPr>
        <w:tc>
          <w:tcPr>
            <w:tcW w:w="11042" w:type="dxa"/>
            <w:gridSpan w:val="34"/>
            <w:vAlign w:val="center"/>
          </w:tcPr>
          <w:p w14:paraId="73A19DB3" w14:textId="3F0D2919" w:rsidR="00065F89" w:rsidRPr="000160CF" w:rsidRDefault="00065F89" w:rsidP="00065F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Для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получения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дополнительной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информации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связанной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с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настоящим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объявлением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можно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обратиться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координатору</w:t>
            </w:r>
            <w:r w:rsidRPr="000160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закупок</w:t>
            </w:r>
          </w:p>
        </w:tc>
      </w:tr>
      <w:tr w:rsidR="00065F89" w:rsidRPr="0022631D" w14:paraId="002AF1AD" w14:textId="77777777" w:rsidTr="0090051C">
        <w:trPr>
          <w:trHeight w:val="47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29D256E2" w:rsidR="00065F89" w:rsidRPr="0022631D" w:rsidRDefault="00065F89" w:rsidP="00065F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3C6F59D7" w:rsidR="00065F89" w:rsidRPr="0022631D" w:rsidRDefault="00065F89" w:rsidP="00065F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3731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37627CF5" w:rsidR="00065F89" w:rsidRPr="0022631D" w:rsidRDefault="00065F89" w:rsidP="00065F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 эл. почты</w:t>
            </w:r>
          </w:p>
        </w:tc>
      </w:tr>
      <w:tr w:rsidR="00065F89" w:rsidRPr="0022631D" w14:paraId="6C6C269C" w14:textId="77777777" w:rsidTr="0090051C">
        <w:trPr>
          <w:trHeight w:val="47"/>
        </w:trPr>
        <w:tc>
          <w:tcPr>
            <w:tcW w:w="3326" w:type="dxa"/>
            <w:gridSpan w:val="8"/>
            <w:vAlign w:val="center"/>
          </w:tcPr>
          <w:p w14:paraId="0A862370" w14:textId="0BD0999D" w:rsidR="00065F89" w:rsidRPr="0099503E" w:rsidRDefault="00065F89" w:rsidP="00065F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Սոնա Նավասարդյան/</w:t>
            </w:r>
            <w: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Сона Навасардян</w:t>
            </w:r>
          </w:p>
        </w:tc>
        <w:tc>
          <w:tcPr>
            <w:tcW w:w="3985" w:type="dxa"/>
            <w:gridSpan w:val="16"/>
            <w:vAlign w:val="center"/>
          </w:tcPr>
          <w:p w14:paraId="570A2BE5" w14:textId="4F38942D" w:rsidR="00065F89" w:rsidRPr="0099503E" w:rsidRDefault="00065F89" w:rsidP="00065F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093606508</w:t>
            </w:r>
          </w:p>
        </w:tc>
        <w:tc>
          <w:tcPr>
            <w:tcW w:w="3731" w:type="dxa"/>
            <w:gridSpan w:val="10"/>
            <w:vAlign w:val="center"/>
          </w:tcPr>
          <w:p w14:paraId="3C42DEDA" w14:textId="6869AF23" w:rsidR="00065F89" w:rsidRPr="0099503E" w:rsidRDefault="00065F89" w:rsidP="00065F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Sona.varujnai@mail.ru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3A32BF15" w:rsidR="0022631D" w:rsidRPr="0099503E" w:rsidRDefault="0099503E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</w:pP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Պատվիրատու՝</w:t>
      </w:r>
      <w:r w:rsidRPr="0099503E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Գառնիի համայնքապետարանը</w:t>
      </w:r>
    </w:p>
    <w:p w14:paraId="55E01A61" w14:textId="3B77107E" w:rsidR="0022631D" w:rsidRPr="0022631D" w:rsidRDefault="0099503E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99503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Заказчик: Муниципалитет Гарни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D4553" w14:textId="77777777" w:rsidR="00F973C3" w:rsidRDefault="00F973C3" w:rsidP="0022631D">
      <w:pPr>
        <w:spacing w:before="0" w:after="0"/>
      </w:pPr>
      <w:r>
        <w:separator/>
      </w:r>
    </w:p>
  </w:endnote>
  <w:endnote w:type="continuationSeparator" w:id="0">
    <w:p w14:paraId="0DC21580" w14:textId="77777777" w:rsidR="00F973C3" w:rsidRDefault="00F973C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7738F" w14:textId="77777777" w:rsidR="00F973C3" w:rsidRDefault="00F973C3" w:rsidP="0022631D">
      <w:pPr>
        <w:spacing w:before="0" w:after="0"/>
      </w:pPr>
      <w:r>
        <w:separator/>
      </w:r>
    </w:p>
  </w:footnote>
  <w:footnote w:type="continuationSeparator" w:id="0">
    <w:p w14:paraId="66733766" w14:textId="77777777" w:rsidR="00F973C3" w:rsidRDefault="00F973C3" w:rsidP="0022631D">
      <w:pPr>
        <w:spacing w:before="0" w:after="0"/>
      </w:pPr>
      <w:r>
        <w:continuationSeparator/>
      </w:r>
    </w:p>
  </w:footnote>
  <w:footnote w:id="1">
    <w:p w14:paraId="73E33F31" w14:textId="77777777" w:rsidR="00F973C3" w:rsidRPr="00541A77" w:rsidRDefault="00F973C3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F973C3" w:rsidRPr="002D0BF6" w:rsidRDefault="00F973C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973C3" w:rsidRPr="002D0BF6" w:rsidRDefault="00F973C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0051C" w:rsidRPr="002D0BF6" w:rsidRDefault="0090051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12B1CF" w14:textId="77777777" w:rsidR="0090051C" w:rsidRDefault="0090051C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451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90051C" w:rsidRPr="002D0BF6" w:rsidRDefault="0090051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F9A45F" w14:textId="77777777" w:rsidR="0090051C" w:rsidRDefault="0090051C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9451B5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E43641" w:rsidRPr="00871366" w:rsidRDefault="00E4364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B75502A" w14:textId="77777777" w:rsidR="00E43641" w:rsidRDefault="00E43641" w:rsidP="001B011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B011A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065F89" w:rsidRPr="002D0BF6" w:rsidRDefault="00065F8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B806655" w14:textId="77777777" w:rsidR="00065F89" w:rsidRDefault="00065F89" w:rsidP="0099503E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9503E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065F89" w:rsidRPr="0078682E" w:rsidRDefault="00065F8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65F89" w:rsidRPr="0078682E" w:rsidRDefault="00065F89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65F89" w:rsidRPr="00005B9C" w:rsidRDefault="00065F89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3C89CBDB" w14:textId="77777777" w:rsidR="00065F89" w:rsidRPr="0078682E" w:rsidRDefault="00065F89" w:rsidP="00995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D5E6E39" w14:textId="77777777" w:rsidR="00065F89" w:rsidRPr="0078682E" w:rsidRDefault="00065F89" w:rsidP="00995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B73621" w14:textId="77777777" w:rsidR="00065F89" w:rsidRPr="00005B9C" w:rsidRDefault="00065F89" w:rsidP="0099503E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dirty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60CF"/>
    <w:rsid w:val="00022C1F"/>
    <w:rsid w:val="00024591"/>
    <w:rsid w:val="0002614A"/>
    <w:rsid w:val="00044EA8"/>
    <w:rsid w:val="00046CCF"/>
    <w:rsid w:val="00051ECE"/>
    <w:rsid w:val="00065F89"/>
    <w:rsid w:val="0007090E"/>
    <w:rsid w:val="00073D66"/>
    <w:rsid w:val="000B0199"/>
    <w:rsid w:val="000D3D72"/>
    <w:rsid w:val="000E4FF1"/>
    <w:rsid w:val="000F376D"/>
    <w:rsid w:val="000F6879"/>
    <w:rsid w:val="001021B0"/>
    <w:rsid w:val="0018422F"/>
    <w:rsid w:val="00186DB0"/>
    <w:rsid w:val="001A1999"/>
    <w:rsid w:val="001B011A"/>
    <w:rsid w:val="001B18AC"/>
    <w:rsid w:val="001C1BE1"/>
    <w:rsid w:val="001E0091"/>
    <w:rsid w:val="001E7C9C"/>
    <w:rsid w:val="0022631D"/>
    <w:rsid w:val="00295B92"/>
    <w:rsid w:val="002E4E6F"/>
    <w:rsid w:val="002F16CC"/>
    <w:rsid w:val="002F1FEB"/>
    <w:rsid w:val="00367DB1"/>
    <w:rsid w:val="00371B1D"/>
    <w:rsid w:val="003B2758"/>
    <w:rsid w:val="003C0F44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5E066F"/>
    <w:rsid w:val="00607C9A"/>
    <w:rsid w:val="00646760"/>
    <w:rsid w:val="006507D0"/>
    <w:rsid w:val="00690ECB"/>
    <w:rsid w:val="006A38B4"/>
    <w:rsid w:val="006B2E21"/>
    <w:rsid w:val="006C0266"/>
    <w:rsid w:val="006E0D92"/>
    <w:rsid w:val="006E1A83"/>
    <w:rsid w:val="006F2779"/>
    <w:rsid w:val="00700974"/>
    <w:rsid w:val="007060FC"/>
    <w:rsid w:val="00770320"/>
    <w:rsid w:val="007732E7"/>
    <w:rsid w:val="0078682E"/>
    <w:rsid w:val="0081420B"/>
    <w:rsid w:val="00840A74"/>
    <w:rsid w:val="008C4E62"/>
    <w:rsid w:val="008E493A"/>
    <w:rsid w:val="0090051C"/>
    <w:rsid w:val="009451B5"/>
    <w:rsid w:val="00951844"/>
    <w:rsid w:val="0099503E"/>
    <w:rsid w:val="009C5E0F"/>
    <w:rsid w:val="009E75FF"/>
    <w:rsid w:val="00A306F5"/>
    <w:rsid w:val="00A31820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E243EA"/>
    <w:rsid w:val="00E33A25"/>
    <w:rsid w:val="00E4188B"/>
    <w:rsid w:val="00E43641"/>
    <w:rsid w:val="00E54C4D"/>
    <w:rsid w:val="00E56328"/>
    <w:rsid w:val="00EA01A2"/>
    <w:rsid w:val="00EA2F96"/>
    <w:rsid w:val="00EA568C"/>
    <w:rsid w:val="00EA767F"/>
    <w:rsid w:val="00EB59EE"/>
    <w:rsid w:val="00EF16D0"/>
    <w:rsid w:val="00F10AFE"/>
    <w:rsid w:val="00F20A33"/>
    <w:rsid w:val="00F31004"/>
    <w:rsid w:val="00F42D43"/>
    <w:rsid w:val="00F64167"/>
    <w:rsid w:val="00F6673B"/>
    <w:rsid w:val="00F77AAD"/>
    <w:rsid w:val="00F916C4"/>
    <w:rsid w:val="00F973C3"/>
    <w:rsid w:val="00FA5D38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EA8B5794-8FEC-475D-8C0D-07C01D8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03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50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42D43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016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383;-garnihamaynq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F7765-19B6-4102-9E4A-0F8A5BA9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Gayane A. Danielyan</cp:lastModifiedBy>
  <cp:revision>24</cp:revision>
  <cp:lastPrinted>2021-04-06T07:47:00Z</cp:lastPrinted>
  <dcterms:created xsi:type="dcterms:W3CDTF">2025-09-15T07:40:00Z</dcterms:created>
  <dcterms:modified xsi:type="dcterms:W3CDTF">2026-02-04T13:32:00Z</dcterms:modified>
</cp:coreProperties>
</file>