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Pr="000F2F35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0F2F35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37D2A" w:rsidRPr="000F2F35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0F2F35">
        <w:rPr>
          <w:rFonts w:ascii="GHEA Grapalat" w:hAnsi="GHEA Grapalat" w:cs="Sylfaen"/>
          <w:b/>
          <w:szCs w:val="24"/>
        </w:rPr>
        <w:t>ԳՆԱՆՇՄԱՆ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ՀԱՐՑՄԱՆ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ՁԵՎՈՎ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ԳՆՈՒՄ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ԿԱՏԱՐԵԼՈՒ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ԿՆՔԵԼՈՒ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ՈՐՈՇՄԱՆ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ՄԱՍԻՆ</w:t>
      </w:r>
    </w:p>
    <w:p w:rsidR="00237D2A" w:rsidRPr="000F2F35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0F2F35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0F2F3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A863DA" w:rsidRPr="000F2F35">
        <w:rPr>
          <w:rFonts w:ascii="GHEA Grapalat" w:hAnsi="GHEA Grapalat"/>
          <w:sz w:val="24"/>
          <w:szCs w:val="24"/>
          <w:lang w:val="nb-NO"/>
        </w:rPr>
        <w:t xml:space="preserve"> ՇՄՄՀ-Գ</w:t>
      </w:r>
      <w:r w:rsidR="00A863DA" w:rsidRPr="000F2F35">
        <w:rPr>
          <w:rFonts w:ascii="GHEA Grapalat" w:hAnsi="GHEA Grapalat"/>
          <w:sz w:val="24"/>
          <w:szCs w:val="24"/>
          <w:lang w:val="ru-RU"/>
        </w:rPr>
        <w:t>ՀԱՊ</w:t>
      </w:r>
      <w:r w:rsidR="00052348">
        <w:rPr>
          <w:rFonts w:ascii="GHEA Grapalat" w:hAnsi="GHEA Grapalat"/>
          <w:sz w:val="24"/>
          <w:szCs w:val="24"/>
          <w:lang w:val="nb-NO"/>
        </w:rPr>
        <w:t>ՁԲ-21/11</w:t>
      </w:r>
      <w:r w:rsidR="0020728D" w:rsidRPr="000F2F35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:rsidR="00237D2A" w:rsidRPr="000F2F35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0F2F35">
        <w:rPr>
          <w:rFonts w:ascii="GHEA Grapalat" w:hAnsi="GHEA Grapalat" w:cs="Sylfaen"/>
          <w:sz w:val="20"/>
          <w:lang w:val="af-ZA"/>
        </w:rPr>
        <w:t>Պատվիրատուն</w:t>
      </w:r>
      <w:r w:rsidRPr="000F2F35">
        <w:rPr>
          <w:rFonts w:ascii="GHEA Grapalat" w:hAnsi="GHEA Grapalat"/>
          <w:sz w:val="20"/>
          <w:lang w:val="af-ZA"/>
        </w:rPr>
        <w:t>`</w:t>
      </w:r>
      <w:r w:rsidRPr="000F2F35">
        <w:rPr>
          <w:rFonts w:ascii="GHEA Grapalat" w:hAnsi="GHEA Grapalat" w:cs="Sylfaen"/>
          <w:sz w:val="20"/>
          <w:lang w:val="af-ZA"/>
        </w:rPr>
        <w:t>«</w:t>
      </w:r>
      <w:r w:rsidRPr="000F2F35">
        <w:rPr>
          <w:rFonts w:ascii="GHEA Grapalat" w:hAnsi="GHEA Grapalat" w:cs="Sylfaen"/>
          <w:sz w:val="20"/>
          <w:lang w:val="ru-RU"/>
        </w:rPr>
        <w:t>ՀՀ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Շիրակի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մարզի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Մարմաշենի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համայնքապետարանը</w:t>
      </w:r>
      <w:r w:rsidRPr="000F2F35">
        <w:rPr>
          <w:rFonts w:ascii="GHEA Grapalat" w:hAnsi="GHEA Grapalat" w:cs="Sylfaen"/>
          <w:sz w:val="20"/>
          <w:lang w:val="af-ZA"/>
        </w:rPr>
        <w:t xml:space="preserve">» -ը, </w:t>
      </w:r>
      <w:r w:rsidRPr="000F2F35">
        <w:rPr>
          <w:rFonts w:ascii="GHEA Grapalat" w:hAnsi="GHEA Grapalat" w:cs="Sylfaen"/>
          <w:sz w:val="20"/>
          <w:lang w:val="ru-RU"/>
        </w:rPr>
        <w:t>գյուղ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Մայիսյան</w:t>
      </w:r>
      <w:r w:rsidRPr="000F2F35">
        <w:rPr>
          <w:rFonts w:ascii="GHEA Grapalat" w:hAnsi="GHEA Grapalat" w:cs="Sylfaen"/>
          <w:sz w:val="20"/>
          <w:lang w:val="af-ZA"/>
        </w:rPr>
        <w:t>, 1-</w:t>
      </w:r>
      <w:r w:rsidRPr="000F2F35">
        <w:rPr>
          <w:rFonts w:ascii="GHEA Grapalat" w:hAnsi="GHEA Grapalat" w:cs="Sylfaen"/>
          <w:sz w:val="20"/>
          <w:lang w:val="ru-RU"/>
        </w:rPr>
        <w:t>ին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փողոց</w:t>
      </w:r>
      <w:r w:rsidRPr="000F2F35">
        <w:rPr>
          <w:rFonts w:ascii="GHEA Grapalat" w:hAnsi="GHEA Grapalat" w:cs="Sylfaen"/>
          <w:sz w:val="20"/>
          <w:lang w:val="af-ZA"/>
        </w:rPr>
        <w:t xml:space="preserve">, </w:t>
      </w:r>
      <w:r w:rsidRPr="000F2F35">
        <w:rPr>
          <w:rFonts w:ascii="GHEA Grapalat" w:hAnsi="GHEA Grapalat" w:cs="Sylfaen"/>
          <w:sz w:val="20"/>
          <w:lang w:val="ru-RU"/>
        </w:rPr>
        <w:t>շենք</w:t>
      </w:r>
      <w:r w:rsidRPr="000F2F35">
        <w:rPr>
          <w:rFonts w:ascii="GHEA Grapalat" w:hAnsi="GHEA Grapalat" w:cs="Sylfaen"/>
          <w:sz w:val="20"/>
          <w:lang w:val="af-ZA"/>
        </w:rPr>
        <w:t xml:space="preserve"> 29 հասցեում</w:t>
      </w:r>
      <w:r w:rsidRPr="000F2F35">
        <w:rPr>
          <w:rFonts w:ascii="GHEA Grapalat" w:hAnsi="GHEA Grapalat"/>
          <w:sz w:val="20"/>
          <w:lang w:val="af-ZA"/>
        </w:rPr>
        <w:t xml:space="preserve">, </w:t>
      </w:r>
      <w:r w:rsidRPr="000F2F35">
        <w:rPr>
          <w:rFonts w:ascii="GHEA Grapalat" w:hAnsi="GHEA Grapalat" w:cs="Sylfaen"/>
          <w:sz w:val="20"/>
          <w:lang w:val="af-ZA"/>
        </w:rPr>
        <w:t>ստորև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ներկայացնում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է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="0020728D" w:rsidRPr="000F2F35">
        <w:rPr>
          <w:rFonts w:ascii="GHEA Grapalat" w:hAnsi="GHEA Grapalat"/>
          <w:bCs/>
          <w:iCs/>
          <w:sz w:val="20"/>
          <w:lang w:val="pt-BR"/>
        </w:rPr>
        <w:t>«</w:t>
      </w:r>
      <w:r w:rsidR="00A863DA" w:rsidRPr="000F2F35">
        <w:rPr>
          <w:rFonts w:ascii="GHEA Grapalat" w:hAnsi="GHEA Grapalat"/>
          <w:sz w:val="20"/>
          <w:lang w:val="nb-NO"/>
        </w:rPr>
        <w:t xml:space="preserve"> ՇՄՄՀ-ԳՀԱՊ</w:t>
      </w:r>
      <w:r w:rsidR="00F60F88">
        <w:rPr>
          <w:rFonts w:ascii="GHEA Grapalat" w:hAnsi="GHEA Grapalat"/>
          <w:sz w:val="20"/>
          <w:lang w:val="nb-NO"/>
        </w:rPr>
        <w:t>ՁԲ-21/1</w:t>
      </w:r>
      <w:r w:rsidR="00052348">
        <w:rPr>
          <w:rFonts w:ascii="GHEA Grapalat" w:hAnsi="GHEA Grapalat"/>
          <w:sz w:val="20"/>
          <w:lang w:val="hy-AM"/>
        </w:rPr>
        <w:t>1</w:t>
      </w:r>
      <w:r w:rsidRPr="000F2F35">
        <w:rPr>
          <w:rFonts w:ascii="GHEA Grapalat" w:hAnsi="GHEA Grapalat"/>
          <w:sz w:val="20"/>
          <w:lang w:val="nb-NO"/>
        </w:rPr>
        <w:t xml:space="preserve"> </w:t>
      </w:r>
      <w:r w:rsidR="0020728D" w:rsidRPr="000F2F35">
        <w:rPr>
          <w:rFonts w:ascii="GHEA Grapalat" w:hAnsi="GHEA Grapalat"/>
          <w:bCs/>
          <w:iCs/>
          <w:sz w:val="20"/>
          <w:lang w:val="pt-BR"/>
        </w:rPr>
        <w:t>»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ծածկագրով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հայտարարված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ընթացակարգով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պայմանագիր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կնքելու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որոշման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մասին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համառոտ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տեղեկատվությունը</w:t>
      </w:r>
      <w:r w:rsidRPr="000F2F35">
        <w:rPr>
          <w:rFonts w:ascii="GHEA Grapalat" w:hAnsi="GHEA Grapalat" w:cs="Arial Armenian"/>
          <w:sz w:val="20"/>
          <w:lang w:val="af-ZA"/>
        </w:rPr>
        <w:t>։</w:t>
      </w:r>
    </w:p>
    <w:p w:rsidR="00237D2A" w:rsidRPr="000F2F35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0F2F3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C69AD" w:rsidRPr="000F2F35">
        <w:rPr>
          <w:rFonts w:ascii="GHEA Grapalat" w:hAnsi="GHEA Grapalat"/>
          <w:sz w:val="22"/>
          <w:szCs w:val="22"/>
          <w:lang w:val="hy-AM"/>
        </w:rPr>
        <w:t>1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="002C60A8" w:rsidRPr="000F2F35">
        <w:rPr>
          <w:rFonts w:ascii="GHEA Grapalat" w:hAnsi="GHEA Grapalat"/>
          <w:sz w:val="22"/>
          <w:szCs w:val="22"/>
          <w:lang w:val="en-AU"/>
        </w:rPr>
        <w:t>հոկտեմբերի</w:t>
      </w:r>
      <w:r w:rsidR="00F60F88">
        <w:rPr>
          <w:rFonts w:ascii="GHEA Grapalat" w:hAnsi="GHEA Grapalat"/>
          <w:sz w:val="22"/>
          <w:szCs w:val="22"/>
          <w:lang w:val="hy-AM"/>
        </w:rPr>
        <w:t xml:space="preserve"> 2</w:t>
      </w:r>
      <w:r w:rsidR="00052348">
        <w:rPr>
          <w:rFonts w:ascii="GHEA Grapalat" w:hAnsi="GHEA Grapalat"/>
          <w:sz w:val="22"/>
          <w:szCs w:val="22"/>
          <w:lang w:val="hy-AM"/>
        </w:rPr>
        <w:t>6</w:t>
      </w:r>
      <w:r w:rsidR="00A863DA" w:rsidRPr="000F2F35">
        <w:rPr>
          <w:rFonts w:ascii="GHEA Grapalat" w:hAnsi="GHEA Grapalat"/>
          <w:sz w:val="22"/>
          <w:szCs w:val="22"/>
          <w:lang w:val="af-ZA"/>
        </w:rPr>
        <w:t>-</w:t>
      </w:r>
      <w:r w:rsidR="00A863DA" w:rsidRPr="000F2F35">
        <w:rPr>
          <w:rFonts w:ascii="GHEA Grapalat" w:hAnsi="GHEA Grapalat"/>
          <w:sz w:val="22"/>
          <w:szCs w:val="22"/>
          <w:lang w:val="ru-RU"/>
        </w:rPr>
        <w:t>ի</w:t>
      </w:r>
      <w:r w:rsidR="00A863DA"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թիվ</w:t>
      </w:r>
      <w:r w:rsidR="002C60A8"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="00052348">
        <w:rPr>
          <w:rFonts w:ascii="GHEA Grapalat" w:hAnsi="GHEA Grapalat"/>
          <w:sz w:val="22"/>
          <w:szCs w:val="22"/>
          <w:lang w:val="hy-AM"/>
        </w:rPr>
        <w:t xml:space="preserve">3 </w:t>
      </w:r>
      <w:bookmarkStart w:id="0" w:name="_GoBack"/>
      <w:bookmarkEnd w:id="0"/>
      <w:r w:rsidRPr="000F2F35">
        <w:rPr>
          <w:rFonts w:ascii="GHEA Grapalat" w:hAnsi="GHEA Grapalat"/>
          <w:sz w:val="22"/>
          <w:szCs w:val="22"/>
          <w:lang w:val="af-ZA"/>
        </w:rPr>
        <w:t xml:space="preserve">նիստի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են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F2F35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:rsidR="00237D2A" w:rsidRPr="000F2F35" w:rsidRDefault="00237D2A" w:rsidP="00237D2A">
      <w:pPr>
        <w:ind w:firstLine="706"/>
        <w:jc w:val="both"/>
        <w:rPr>
          <w:rFonts w:ascii="GHEA Grapalat" w:hAnsi="GHEA Grapalat" w:cs="Sylfaen"/>
          <w:szCs w:val="24"/>
          <w:lang w:val="hy-AM"/>
        </w:rPr>
      </w:pPr>
      <w:r w:rsidRPr="000F2F3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է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2C60A8" w:rsidRPr="000F2F35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052348" w:rsidRPr="007F2262">
        <w:rPr>
          <w:rFonts w:ascii="GHEA Grapalat" w:hAnsi="GHEA Grapalat" w:cs="Calibri"/>
          <w:b/>
          <w:i/>
          <w:color w:val="000000"/>
          <w:sz w:val="22"/>
          <w:szCs w:val="22"/>
          <w:shd w:val="clear" w:color="auto" w:fill="FFFFFF"/>
          <w:lang w:val="hy-AM"/>
        </w:rPr>
        <w:t>Հակահրդեհային համակարգերի</w:t>
      </w:r>
    </w:p>
    <w:p w:rsidR="00237D2A" w:rsidRPr="000F2F35" w:rsidRDefault="00237D2A" w:rsidP="00237D2A">
      <w:pPr>
        <w:jc w:val="both"/>
        <w:rPr>
          <w:rFonts w:ascii="GHEA Grapalat" w:hAnsi="GHEA Grapalat" w:cs="Arial"/>
          <w:b/>
          <w:sz w:val="22"/>
          <w:szCs w:val="22"/>
          <w:lang w:val="es-ES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37"/>
        <w:gridCol w:w="2175"/>
        <w:gridCol w:w="2241"/>
        <w:gridCol w:w="2713"/>
      </w:tblGrid>
      <w:tr w:rsidR="00237D2A" w:rsidRPr="000F2F35" w:rsidTr="00F60F88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2348" w:rsidRPr="000F2F35" w:rsidTr="00F60F88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52348" w:rsidRPr="00EE64CD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E64CD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Վ. Վ. ԳՐՈՒՊ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1" w:type="dxa"/>
            <w:shd w:val="clear" w:color="auto" w:fill="auto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52348" w:rsidRPr="000F2F35" w:rsidTr="00F60F88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2348" w:rsidRPr="00F60F88" w:rsidRDefault="00052348" w:rsidP="00052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52348" w:rsidRPr="00B64ED2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B64E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ԱԼԵՌՏՈ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1" w:type="dxa"/>
            <w:shd w:val="clear" w:color="auto" w:fill="auto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237D2A" w:rsidRPr="000F2F35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p w:rsidR="00BE14EB" w:rsidRPr="000F2F35" w:rsidRDefault="00BE14EB" w:rsidP="00BE14E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1-ին չափաբաժին` </w:t>
      </w:r>
      <w:r w:rsidR="00052348" w:rsidRPr="007202BC">
        <w:rPr>
          <w:rFonts w:ascii="GHEA Grapalat" w:hAnsi="GHEA Grapalat" w:cs="Arial"/>
          <w:b/>
        </w:rPr>
        <w:t>Հրդեհի</w:t>
      </w:r>
      <w:r w:rsidR="00052348" w:rsidRPr="007202BC">
        <w:rPr>
          <w:rFonts w:ascii="GHEA Grapalat" w:hAnsi="GHEA Grapalat" w:cs="Arial"/>
          <w:b/>
          <w:lang w:val="es-ES"/>
        </w:rPr>
        <w:t xml:space="preserve"> </w:t>
      </w:r>
      <w:r w:rsidR="00052348" w:rsidRPr="007202BC">
        <w:rPr>
          <w:rFonts w:ascii="GHEA Grapalat" w:hAnsi="GHEA Grapalat" w:cs="Arial"/>
          <w:b/>
        </w:rPr>
        <w:t>մարման</w:t>
      </w:r>
      <w:r w:rsidR="00052348" w:rsidRPr="007202BC">
        <w:rPr>
          <w:rFonts w:ascii="GHEA Grapalat" w:hAnsi="GHEA Grapalat" w:cs="Arial"/>
          <w:b/>
          <w:lang w:val="es-ES"/>
        </w:rPr>
        <w:t xml:space="preserve"> </w:t>
      </w:r>
      <w:r w:rsidR="00052348" w:rsidRPr="007202BC">
        <w:rPr>
          <w:rFonts w:ascii="GHEA Grapalat" w:hAnsi="GHEA Grapalat" w:cs="Arial"/>
          <w:b/>
        </w:rPr>
        <w:t>համակարգ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237D2A" w:rsidRPr="00052348" w:rsidTr="00F60F8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348" w:rsidRPr="00052348" w:rsidTr="005B62A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52348" w:rsidRPr="00EE64CD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E64CD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Վ. Վ. ԳՐՈՒՊ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52348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650000</w:t>
            </w:r>
          </w:p>
          <w:p w:rsidR="00052348" w:rsidRPr="007202BC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(</w:t>
            </w:r>
            <w:r w:rsidRPr="007202BC">
              <w:rPr>
                <w:rFonts w:ascii="Arial" w:hAnsi="Arial" w:cs="Arial"/>
                <w:sz w:val="20"/>
                <w:lang w:val="ru-RU"/>
              </w:rPr>
              <w:t>Վեց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ru-RU"/>
              </w:rPr>
              <w:t>հարյուր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ru-RU"/>
              </w:rPr>
              <w:t>հիսուն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ru-RU"/>
              </w:rPr>
              <w:t>հազար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7202BC">
              <w:rPr>
                <w:rFonts w:ascii="Arial" w:hAnsi="Arial" w:cs="Arial"/>
                <w:sz w:val="20"/>
                <w:lang w:val="ru-RU"/>
              </w:rPr>
              <w:t>դրամ</w:t>
            </w:r>
            <w:r w:rsidRPr="007202BC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052348" w:rsidRPr="00052348" w:rsidTr="005B62A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348" w:rsidRPr="00F60F88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52348" w:rsidRPr="00B64ED2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B64E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ԱԼԵՌՏՈ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2348" w:rsidRPr="00052348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52348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940000</w:t>
            </w:r>
          </w:p>
          <w:p w:rsidR="00052348" w:rsidRPr="007202BC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(</w:t>
            </w:r>
            <w:r w:rsidRPr="007202BC">
              <w:rPr>
                <w:rFonts w:ascii="Arial" w:hAnsi="Arial" w:cs="Arial"/>
                <w:sz w:val="20"/>
                <w:lang w:val="hy-AM"/>
              </w:rPr>
              <w:t>Ինը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քառասուն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7202BC">
              <w:rPr>
                <w:rFonts w:ascii="Arial" w:hAnsi="Arial" w:cs="Arial"/>
                <w:sz w:val="20"/>
                <w:lang w:val="hy-AM"/>
              </w:rPr>
              <w:t>դրամ</w:t>
            </w:r>
            <w:r w:rsidRPr="007202BC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</w:tbl>
    <w:p w:rsidR="00237D2A" w:rsidRPr="000F2F35" w:rsidRDefault="00237D2A" w:rsidP="00237D2A">
      <w:pPr>
        <w:pStyle w:val="a9"/>
        <w:rPr>
          <w:rFonts w:ascii="GHEA Grapalat" w:hAnsi="GHEA Grapalat" w:cs="Arial"/>
          <w:sz w:val="20"/>
          <w:lang w:val="af-ZA"/>
        </w:rPr>
      </w:pPr>
    </w:p>
    <w:p w:rsidR="00BE14EB" w:rsidRPr="000F2F35" w:rsidRDefault="00BE14EB" w:rsidP="00BE14E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2-րդ չափաբաժին` </w:t>
      </w:r>
      <w:r w:rsidR="00052348" w:rsidRPr="007202BC">
        <w:rPr>
          <w:rFonts w:ascii="GHEA Grapalat" w:hAnsi="GHEA Grapalat" w:cs="Arial"/>
          <w:b/>
        </w:rPr>
        <w:t>Կրակմարիչ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BE14EB" w:rsidRPr="00052348" w:rsidTr="00F60F8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348" w:rsidRPr="00052348" w:rsidTr="004456E3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52348" w:rsidRPr="00EE64CD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E64CD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Վ. Վ. ԳՐՈՒՊ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2348" w:rsidRPr="00052348" w:rsidRDefault="00052348" w:rsidP="000523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52348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630000</w:t>
            </w:r>
          </w:p>
          <w:p w:rsidR="00052348" w:rsidRPr="007202BC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(</w:t>
            </w:r>
            <w:r w:rsidRPr="007202BC">
              <w:rPr>
                <w:rFonts w:ascii="Arial" w:hAnsi="Arial" w:cs="Arial"/>
                <w:sz w:val="20"/>
                <w:lang w:val="hy-AM"/>
              </w:rPr>
              <w:t>Վեց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երեսուն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7202BC">
              <w:rPr>
                <w:rFonts w:ascii="Arial" w:hAnsi="Arial" w:cs="Arial"/>
                <w:sz w:val="20"/>
                <w:lang w:val="hy-AM"/>
              </w:rPr>
              <w:t>դրամ</w:t>
            </w:r>
            <w:r w:rsidRPr="007202BC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052348" w:rsidRPr="00052348" w:rsidTr="004456E3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348" w:rsidRPr="00F60F88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52348" w:rsidRPr="00B64ED2" w:rsidRDefault="00052348" w:rsidP="0005234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B64E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ԱԼԵՌՏՈ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2348" w:rsidRPr="000F2F35" w:rsidRDefault="00052348" w:rsidP="000523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52348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540000</w:t>
            </w:r>
          </w:p>
          <w:p w:rsidR="00052348" w:rsidRPr="007202BC" w:rsidRDefault="00052348" w:rsidP="0005234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202BC">
              <w:rPr>
                <w:rFonts w:ascii="Arial" w:hAnsi="Arial" w:cs="Arial"/>
                <w:sz w:val="20"/>
                <w:lang w:val="es-ES"/>
              </w:rPr>
              <w:t>(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Հինգ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քառասուն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202BC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7202BC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7202BC">
              <w:rPr>
                <w:rFonts w:ascii="Arial" w:hAnsi="Arial" w:cs="Arial"/>
                <w:sz w:val="20"/>
                <w:lang w:val="hy-AM"/>
              </w:rPr>
              <w:t>դրամ</w:t>
            </w:r>
            <w:r w:rsidRPr="007202BC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</w:tbl>
    <w:p w:rsidR="00F60F88" w:rsidRPr="00FD375D" w:rsidRDefault="00F60F88" w:rsidP="00237D2A">
      <w:pPr>
        <w:pStyle w:val="a9"/>
        <w:rPr>
          <w:rFonts w:ascii="GHEA Grapalat" w:hAnsi="GHEA Grapalat" w:cs="Arial"/>
          <w:b/>
          <w:sz w:val="20"/>
          <w:lang w:val="hy-AM"/>
        </w:rPr>
      </w:pPr>
    </w:p>
    <w:p w:rsidR="00FD375D" w:rsidRPr="00FD375D" w:rsidRDefault="00FD375D" w:rsidP="00FD375D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FD375D">
        <w:rPr>
          <w:rFonts w:ascii="GHEA Grapalat" w:hAnsi="GHEA Grapalat" w:cs="Sylfaen"/>
          <w:szCs w:val="24"/>
          <w:lang w:val="af-ZA"/>
        </w:rPr>
        <w:t>Ընտրված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մասնակցին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որոշելու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համար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կիրառված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չափանիշ՝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գնման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 xml:space="preserve">և </w:t>
      </w:r>
      <w:r w:rsidR="00052348" w:rsidRPr="005036E7">
        <w:rPr>
          <w:rFonts w:ascii="GHEA Grapalat" w:hAnsi="GHEA Grapalat"/>
          <w:color w:val="000000"/>
          <w:szCs w:val="22"/>
          <w:lang w:val="hy-AM"/>
        </w:rPr>
        <w:t>ընտրված</w:t>
      </w:r>
      <w:r w:rsidR="00052348" w:rsidRPr="005036E7">
        <w:rPr>
          <w:rFonts w:ascii="GHEA Grapalat" w:hAnsi="GHEA Grapalat"/>
          <w:color w:val="000000"/>
          <w:szCs w:val="22"/>
          <w:lang w:val="es-ES"/>
        </w:rPr>
        <w:t xml:space="preserve"> </w:t>
      </w:r>
      <w:r w:rsidR="00052348" w:rsidRPr="005036E7">
        <w:rPr>
          <w:rFonts w:ascii="GHEA Grapalat" w:hAnsi="GHEA Grapalat"/>
          <w:color w:val="000000"/>
          <w:szCs w:val="22"/>
          <w:lang w:val="hy-AM"/>
        </w:rPr>
        <w:t xml:space="preserve">չափաբաժինների համար </w:t>
      </w:r>
      <w:r w:rsidR="00052348" w:rsidRPr="005036E7">
        <w:rPr>
          <w:rFonts w:ascii="GHEA Grapalat" w:hAnsi="GHEA Grapalat"/>
          <w:color w:val="000000"/>
          <w:szCs w:val="22"/>
          <w:lang w:val="es-ES"/>
        </w:rPr>
        <w:t>նվազագույն գնային առաջարկ ներկայացրած մասնակից</w:t>
      </w:r>
      <w:r w:rsidR="00052348" w:rsidRPr="005036E7">
        <w:rPr>
          <w:rFonts w:ascii="GHEA Grapalat" w:hAnsi="GHEA Grapalat"/>
          <w:color w:val="000000"/>
          <w:szCs w:val="22"/>
          <w:lang w:val="hy-AM"/>
        </w:rPr>
        <w:t>ներ</w:t>
      </w:r>
      <w:r w:rsidRPr="00FD375D">
        <w:rPr>
          <w:rFonts w:ascii="GHEA Grapalat" w:hAnsi="GHEA Grapalat"/>
          <w:szCs w:val="24"/>
          <w:lang w:val="af-ZA"/>
        </w:rPr>
        <w:t>:</w:t>
      </w:r>
    </w:p>
    <w:p w:rsidR="00FD375D" w:rsidRPr="00FD375D" w:rsidRDefault="00FD375D" w:rsidP="00FD375D">
      <w:pPr>
        <w:spacing w:after="120"/>
        <w:ind w:firstLine="360"/>
        <w:jc w:val="both"/>
        <w:rPr>
          <w:rFonts w:ascii="GHEA Grapalat" w:hAnsi="GHEA Grapalat" w:cs="Sylfaen"/>
          <w:color w:val="FF0000"/>
          <w:szCs w:val="24"/>
          <w:lang w:val="af-ZA"/>
        </w:rPr>
      </w:pPr>
      <w:r w:rsidRPr="00FD375D">
        <w:rPr>
          <w:rFonts w:ascii="GHEA Grapalat" w:hAnsi="GHEA Grapalat"/>
          <w:szCs w:val="24"/>
          <w:lang w:val="af-ZA"/>
        </w:rPr>
        <w:t>«</w:t>
      </w:r>
      <w:r w:rsidRPr="00FD375D">
        <w:rPr>
          <w:rFonts w:ascii="GHEA Grapalat" w:hAnsi="GHEA Grapalat" w:cs="Sylfaen"/>
          <w:szCs w:val="24"/>
          <w:lang w:val="af-ZA"/>
        </w:rPr>
        <w:t>Գնումների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մասին</w:t>
      </w:r>
      <w:r w:rsidRPr="00FD375D">
        <w:rPr>
          <w:rFonts w:ascii="GHEA Grapalat" w:hAnsi="GHEA Grapalat"/>
          <w:szCs w:val="24"/>
          <w:lang w:val="af-ZA"/>
        </w:rPr>
        <w:t xml:space="preserve">» </w:t>
      </w:r>
      <w:r w:rsidRPr="00FD375D">
        <w:rPr>
          <w:rFonts w:ascii="GHEA Grapalat" w:hAnsi="GHEA Grapalat" w:cs="Sylfaen"/>
          <w:szCs w:val="24"/>
          <w:lang w:val="af-ZA"/>
        </w:rPr>
        <w:t>ՀՀ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օրենքի</w:t>
      </w:r>
      <w:r w:rsidRPr="00FD375D">
        <w:rPr>
          <w:rFonts w:ascii="GHEA Grapalat" w:hAnsi="GHEA Grapalat"/>
          <w:szCs w:val="24"/>
          <w:lang w:val="af-ZA"/>
        </w:rPr>
        <w:t xml:space="preserve"> 10-</w:t>
      </w:r>
      <w:r w:rsidRPr="00FD375D">
        <w:rPr>
          <w:rFonts w:ascii="GHEA Grapalat" w:hAnsi="GHEA Grapalat" w:cs="Sylfaen"/>
          <w:szCs w:val="24"/>
          <w:lang w:val="af-ZA"/>
        </w:rPr>
        <w:t>րդ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հոդվածի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szCs w:val="24"/>
          <w:lang w:val="hy-AM"/>
        </w:rPr>
        <w:t>3</w:t>
      </w:r>
      <w:r w:rsidRPr="00FD375D">
        <w:rPr>
          <w:rFonts w:ascii="GHEA Grapalat" w:hAnsi="GHEA Grapalat"/>
          <w:szCs w:val="24"/>
          <w:lang w:val="af-ZA"/>
        </w:rPr>
        <w:t>-</w:t>
      </w:r>
      <w:r w:rsidRPr="00FD375D">
        <w:rPr>
          <w:rFonts w:ascii="GHEA Grapalat" w:hAnsi="GHEA Grapalat"/>
          <w:szCs w:val="24"/>
          <w:lang w:val="hy-AM"/>
        </w:rPr>
        <w:t>րդ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szCs w:val="24"/>
          <w:lang w:val="hy-AM"/>
        </w:rPr>
        <w:t>մասի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համաձայն</w:t>
      </w:r>
      <w:r w:rsidRPr="00FD375D">
        <w:rPr>
          <w:rFonts w:ascii="GHEA Grapalat" w:hAnsi="GHEA Grapalat"/>
          <w:szCs w:val="24"/>
          <w:lang w:val="af-ZA"/>
        </w:rPr>
        <w:t xml:space="preserve">`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անգործության ժամկետ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է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սահմանվում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պայմանագիր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կնքելու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որոշման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հրապարակմանը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հաջորդող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5-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րդ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օրացուցային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օրը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ներառյալ</w:t>
      </w:r>
      <w:r w:rsidRPr="00FD375D">
        <w:rPr>
          <w:rFonts w:ascii="GHEA Grapalat" w:hAnsi="GHEA Grapalat"/>
          <w:szCs w:val="24"/>
          <w:lang w:val="hy-AM"/>
        </w:rPr>
        <w:t>:</w:t>
      </w:r>
    </w:p>
    <w:p w:rsidR="002C60A8" w:rsidRPr="00FD375D" w:rsidRDefault="002C60A8" w:rsidP="002C60A8">
      <w:pPr>
        <w:pStyle w:val="3"/>
        <w:ind w:firstLine="360"/>
        <w:jc w:val="both"/>
        <w:rPr>
          <w:rFonts w:ascii="GHEA Grapalat" w:hAnsi="GHEA Grapalat" w:cs="Arial Armenian"/>
          <w:b w:val="0"/>
          <w:sz w:val="24"/>
          <w:szCs w:val="24"/>
          <w:lang w:val="af-ZA"/>
        </w:rPr>
      </w:pP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հետ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կապված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լրացուցիչ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տեղեկություններ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ստանալու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համար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կարող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եք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դիմել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>`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af-ZA"/>
        </w:rPr>
        <w:t>«ՇՄ</w:t>
      </w:r>
      <w:r w:rsidRPr="00FD375D">
        <w:rPr>
          <w:rFonts w:ascii="GHEA Grapalat" w:hAnsi="GHEA Grapalat"/>
          <w:b w:val="0"/>
          <w:sz w:val="24"/>
          <w:szCs w:val="24"/>
          <w:lang w:val="nb-NO"/>
        </w:rPr>
        <w:t>ՄՀ-ԳՀ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052348">
        <w:rPr>
          <w:rFonts w:ascii="GHEA Grapalat" w:hAnsi="GHEA Grapalat"/>
          <w:b w:val="0"/>
          <w:sz w:val="24"/>
          <w:szCs w:val="24"/>
          <w:lang w:val="nb-NO"/>
        </w:rPr>
        <w:t>ՁԲ-21/11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nb-NO"/>
        </w:rPr>
        <w:t>»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ծածկագրով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գնահատող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հանձնաժողովի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քարտուղար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Ինգա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Մարտիրոսյանին</w:t>
      </w:r>
      <w:r w:rsidRPr="00FD375D">
        <w:rPr>
          <w:rFonts w:ascii="GHEA Grapalat" w:hAnsi="GHEA Grapalat" w:cs="Arial Armenian"/>
          <w:b w:val="0"/>
          <w:sz w:val="24"/>
          <w:szCs w:val="24"/>
          <w:lang w:val="af-ZA"/>
        </w:rPr>
        <w:t>։</w:t>
      </w:r>
    </w:p>
    <w:p w:rsidR="00237D2A" w:rsidRPr="000F2F35" w:rsidRDefault="00237D2A" w:rsidP="00237D2A">
      <w:pPr>
        <w:rPr>
          <w:rFonts w:ascii="GHEA Grapalat" w:hAnsi="GHEA Grapalat"/>
          <w:lang w:val="af-ZA"/>
        </w:rPr>
      </w:pPr>
    </w:p>
    <w:p w:rsidR="00237D2A" w:rsidRPr="000F2F35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lastRenderedPageBreak/>
        <w:t>Հեռախոս</w:t>
      </w:r>
      <w:r w:rsidRPr="000F2F35">
        <w:rPr>
          <w:rFonts w:ascii="GHEA Grapalat" w:hAnsi="GHEA Grapalat" w:cs="Sylfaen"/>
          <w:i/>
          <w:sz w:val="22"/>
          <w:szCs w:val="22"/>
        </w:rPr>
        <w:t>՝</w:t>
      </w:r>
      <w:r w:rsidRPr="000F2F3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0F2F35">
        <w:rPr>
          <w:rFonts w:ascii="GHEA Grapalat" w:hAnsi="GHEA Grapalat"/>
          <w:b/>
          <w:sz w:val="22"/>
          <w:szCs w:val="22"/>
          <w:lang w:val="af-ZA"/>
        </w:rPr>
        <w:t>7</w:t>
      </w:r>
      <w:r w:rsidRPr="000F2F35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:rsidR="00237D2A" w:rsidRPr="000F2F35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0F2F35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0F2F35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/>
          <w:b/>
          <w:sz w:val="22"/>
          <w:szCs w:val="22"/>
          <w:lang w:val="hy-AM"/>
        </w:rPr>
        <w:t>inga.martirosyan@list.ru</w:t>
      </w:r>
    </w:p>
    <w:p w:rsidR="00237D2A" w:rsidRPr="002C60A8" w:rsidRDefault="00237D2A" w:rsidP="00237D2A">
      <w:pPr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0F2F3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/>
          <w:b/>
          <w:szCs w:val="22"/>
          <w:lang w:val="af-ZA"/>
        </w:rPr>
        <w:t>«</w:t>
      </w:r>
      <w:r w:rsidRPr="000F2F35">
        <w:rPr>
          <w:rFonts w:ascii="GHEA Grapalat" w:hAnsi="GHEA Grapalat"/>
          <w:b/>
          <w:szCs w:val="22"/>
          <w:lang w:val="hy-AM"/>
        </w:rPr>
        <w:t>ՀՀ Շիրակի մարզ Մարմաշենի համայնքապետարան</w:t>
      </w:r>
      <w:r w:rsidRPr="000F2F35">
        <w:rPr>
          <w:rFonts w:ascii="GHEA Grapalat" w:hAnsi="GHEA Grapalat"/>
          <w:b/>
          <w:szCs w:val="22"/>
          <w:lang w:val="af-ZA"/>
        </w:rPr>
        <w:t>»</w:t>
      </w:r>
    </w:p>
    <w:p w:rsidR="00237D2A" w:rsidRPr="002C60A8" w:rsidRDefault="00237D2A" w:rsidP="00237D2A">
      <w:pPr>
        <w:rPr>
          <w:rFonts w:ascii="GHEA Grapalat" w:hAnsi="GHEA Grapalat"/>
          <w:lang w:val="hy-AM"/>
        </w:rPr>
      </w:pPr>
    </w:p>
    <w:sectPr w:rsidR="00237D2A" w:rsidRPr="002C60A8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FF" w:rsidRDefault="006519FF" w:rsidP="00FD4AD9">
      <w:r>
        <w:separator/>
      </w:r>
    </w:p>
  </w:endnote>
  <w:endnote w:type="continuationSeparator" w:id="0">
    <w:p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2348">
      <w:rPr>
        <w:rStyle w:val="a3"/>
        <w:noProof/>
      </w:rPr>
      <w:t>1</w: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FF" w:rsidRDefault="006519FF" w:rsidP="00FD4AD9">
      <w:r>
        <w:separator/>
      </w:r>
    </w:p>
  </w:footnote>
  <w:footnote w:type="continuationSeparator" w:id="0">
    <w:p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2348"/>
    <w:rsid w:val="000F2F35"/>
    <w:rsid w:val="001B60F0"/>
    <w:rsid w:val="001C3F44"/>
    <w:rsid w:val="0020728D"/>
    <w:rsid w:val="00237D2A"/>
    <w:rsid w:val="00253234"/>
    <w:rsid w:val="0027269C"/>
    <w:rsid w:val="002A3013"/>
    <w:rsid w:val="002A54AA"/>
    <w:rsid w:val="002C60A8"/>
    <w:rsid w:val="004139DD"/>
    <w:rsid w:val="00441C13"/>
    <w:rsid w:val="004861A3"/>
    <w:rsid w:val="004B2211"/>
    <w:rsid w:val="004C69AD"/>
    <w:rsid w:val="004F4891"/>
    <w:rsid w:val="005321D2"/>
    <w:rsid w:val="005322E3"/>
    <w:rsid w:val="00572899"/>
    <w:rsid w:val="00575E49"/>
    <w:rsid w:val="00590C7C"/>
    <w:rsid w:val="00625909"/>
    <w:rsid w:val="006519FF"/>
    <w:rsid w:val="00707ABA"/>
    <w:rsid w:val="00744F68"/>
    <w:rsid w:val="007877B4"/>
    <w:rsid w:val="007C160D"/>
    <w:rsid w:val="007E32A7"/>
    <w:rsid w:val="0084358A"/>
    <w:rsid w:val="008E73E5"/>
    <w:rsid w:val="008F1D62"/>
    <w:rsid w:val="00A863DA"/>
    <w:rsid w:val="00A94B7A"/>
    <w:rsid w:val="00AA7D30"/>
    <w:rsid w:val="00B97C2A"/>
    <w:rsid w:val="00BB10A2"/>
    <w:rsid w:val="00BE14EB"/>
    <w:rsid w:val="00C157C5"/>
    <w:rsid w:val="00C41084"/>
    <w:rsid w:val="00C70716"/>
    <w:rsid w:val="00C9435A"/>
    <w:rsid w:val="00D5553D"/>
    <w:rsid w:val="00D71D9C"/>
    <w:rsid w:val="00EB5542"/>
    <w:rsid w:val="00EC13D1"/>
    <w:rsid w:val="00EE246B"/>
    <w:rsid w:val="00EE4309"/>
    <w:rsid w:val="00EE6C9A"/>
    <w:rsid w:val="00EF1478"/>
    <w:rsid w:val="00F252BC"/>
    <w:rsid w:val="00F60F88"/>
    <w:rsid w:val="00FB1A18"/>
    <w:rsid w:val="00FD375D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DC3C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34</cp:revision>
  <cp:lastPrinted>2021-03-23T07:38:00Z</cp:lastPrinted>
  <dcterms:created xsi:type="dcterms:W3CDTF">2018-10-04T11:35:00Z</dcterms:created>
  <dcterms:modified xsi:type="dcterms:W3CDTF">2021-10-29T10:28:00Z</dcterms:modified>
</cp:coreProperties>
</file>