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85A9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22C6D2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D6432F4" w14:textId="77777777" w:rsidR="009F40B4" w:rsidRPr="00041DC2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41DC2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803A6EB" w14:textId="77777777" w:rsidR="009F40B4" w:rsidRPr="00041DC2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41DC2">
        <w:rPr>
          <w:rFonts w:ascii="GHEA Grapalat" w:hAnsi="GHEA Grapalat"/>
          <w:b/>
          <w:sz w:val="24"/>
          <w:szCs w:val="24"/>
          <w:lang w:val="af-ZA"/>
        </w:rPr>
        <w:t>հրավերում փոփոխություններ կատարելու մասին</w:t>
      </w:r>
    </w:p>
    <w:p w14:paraId="0F273B8C" w14:textId="77777777" w:rsidR="009F40B4" w:rsidRPr="00041DC2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6F2429D8" w14:textId="77777777" w:rsidR="009F40B4" w:rsidRPr="00041DC2" w:rsidRDefault="009F40B4" w:rsidP="009F40B4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14:paraId="59664851" w14:textId="69174838" w:rsidR="009F40B4" w:rsidRPr="00041DC2" w:rsidRDefault="009F40B4" w:rsidP="009F40B4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20</w:t>
      </w:r>
      <w:r w:rsidR="001C3A2E" w:rsidRPr="00041DC2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6201E1" w:rsidRPr="00041DC2">
        <w:rPr>
          <w:rFonts w:ascii="GHEA Grapalat" w:hAnsi="GHEA Grapalat"/>
          <w:b w:val="0"/>
          <w:sz w:val="24"/>
          <w:szCs w:val="24"/>
          <w:lang w:val="af-ZA"/>
        </w:rPr>
        <w:t>6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041DC2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ապրիլի </w:t>
      </w:r>
      <w:r w:rsidR="00041DC2" w:rsidRPr="00041DC2">
        <w:rPr>
          <w:rFonts w:ascii="GHEA Grapalat" w:hAnsi="GHEA Grapalat"/>
          <w:b w:val="0"/>
          <w:sz w:val="24"/>
          <w:szCs w:val="24"/>
          <w:lang w:val="hy-AM"/>
        </w:rPr>
        <w:t>09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>-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ի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20051E" w:rsidRPr="00041DC2">
        <w:rPr>
          <w:rFonts w:ascii="GHEA Grapalat" w:hAnsi="GHEA Grapalat"/>
          <w:b w:val="0"/>
          <w:sz w:val="24"/>
          <w:szCs w:val="24"/>
          <w:lang w:val="af-ZA"/>
        </w:rPr>
        <w:t>2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և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14:paraId="43F12737" w14:textId="77777777" w:rsidR="009F40B4" w:rsidRPr="00041DC2" w:rsidRDefault="00F62911" w:rsidP="009F40B4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041DC2"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041DC2">
        <w:rPr>
          <w:rFonts w:ascii="GHEA Grapalat" w:hAnsi="GHEA Grapalat"/>
          <w:b w:val="0"/>
          <w:sz w:val="24"/>
          <w:szCs w:val="24"/>
          <w:lang w:val="af-ZA"/>
        </w:rPr>
        <w:t>»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29-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9F40B4"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9F40B4" w:rsidRPr="00041DC2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14:paraId="157A3004" w14:textId="77777777" w:rsidR="009F40B4" w:rsidRPr="00041DC2" w:rsidRDefault="009F40B4" w:rsidP="009F40B4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14:paraId="0B90C46D" w14:textId="12632C24" w:rsidR="009F40B4" w:rsidRPr="00041DC2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041DC2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>«ԵՔ-ԲՄԽԾՁԲ-26/46»</w:t>
      </w:r>
    </w:p>
    <w:p w14:paraId="4BCC3B33" w14:textId="77777777" w:rsidR="009F40B4" w:rsidRPr="00041DC2" w:rsidRDefault="009F40B4" w:rsidP="009F40B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14:paraId="7507F6CE" w14:textId="0F943832" w:rsidR="009F40B4" w:rsidRPr="00041DC2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041DC2">
        <w:rPr>
          <w:rFonts w:ascii="GHEA Grapalat" w:hAnsi="GHEA Grapalat"/>
          <w:b w:val="0"/>
          <w:sz w:val="24"/>
          <w:szCs w:val="24"/>
          <w:lang w:val="hy-AM"/>
        </w:rPr>
        <w:t xml:space="preserve">         </w:t>
      </w:r>
      <w:r w:rsidR="00491900" w:rsidRPr="00041DC2">
        <w:rPr>
          <w:rFonts w:ascii="GHEA Grapalat" w:hAnsi="GHEA Grapalat"/>
          <w:b w:val="0"/>
          <w:sz w:val="24"/>
          <w:szCs w:val="24"/>
          <w:lang w:val="hy-AM"/>
        </w:rPr>
        <w:t xml:space="preserve">Երևանի քաղաքապետարանի </w:t>
      </w:r>
      <w:r w:rsidR="009F40B4" w:rsidRPr="00041DC2">
        <w:rPr>
          <w:rFonts w:ascii="GHEA Grapalat" w:hAnsi="GHEA Grapalat"/>
          <w:b w:val="0"/>
          <w:sz w:val="24"/>
          <w:szCs w:val="24"/>
          <w:lang w:val="hy-AM"/>
        </w:rPr>
        <w:t xml:space="preserve">կարիքների համար </w:t>
      </w:r>
      <w:r w:rsidR="0020051E" w:rsidRPr="00041DC2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41DC2" w:rsidRPr="00041DC2">
        <w:rPr>
          <w:rFonts w:ascii="GHEA Grapalat" w:hAnsi="GHEA Grapalat"/>
          <w:b w:val="0"/>
          <w:bCs/>
          <w:iCs/>
          <w:sz w:val="24"/>
          <w:szCs w:val="24"/>
          <w:lang w:val="hy-AM"/>
        </w:rPr>
        <w:t xml:space="preserve">Երևանի քաղաքապետարանի աշխատակազմի և վարչական շրջանների ղեկավարների աշխատակազմերի ընդհանուր բաժինների աշխատակիցների համար «Քաղաքացիների սպասարկում, քաղաքացիներին ծառայելու գործընթաց» թեմայով վերապատրաստման խորհրդատվական ծառայությունների </w:t>
      </w:r>
      <w:r w:rsidR="009F40B4" w:rsidRPr="00041DC2">
        <w:rPr>
          <w:rFonts w:ascii="GHEA Grapalat" w:hAnsi="GHEA Grapalat"/>
          <w:b w:val="0"/>
          <w:sz w:val="24"/>
          <w:szCs w:val="24"/>
          <w:lang w:val="hy-AM"/>
        </w:rPr>
        <w:t xml:space="preserve">ձեռքբերման նպատակով կազմակերպված 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>«ԵՔ-ԲՄԽԾՁԲ-26/46»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0B4" w:rsidRPr="00041DC2">
        <w:rPr>
          <w:rFonts w:ascii="GHEA Grapalat" w:hAnsi="GHEA Grapalat"/>
          <w:b w:val="0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4D943086" w14:textId="77777777" w:rsidR="00C06756" w:rsidRPr="00041DC2" w:rsidRDefault="00C06756" w:rsidP="00C06756">
      <w:pPr>
        <w:rPr>
          <w:rFonts w:ascii="Sylfaen" w:hAnsi="Sylfaen"/>
          <w:sz w:val="24"/>
          <w:szCs w:val="24"/>
          <w:lang w:val="hy-AM" w:eastAsia="ru-RU"/>
        </w:rPr>
      </w:pPr>
    </w:p>
    <w:p w14:paraId="49166FE7" w14:textId="028096CD" w:rsidR="00624071" w:rsidRPr="00041DC2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41DC2">
        <w:rPr>
          <w:rFonts w:ascii="GHEA Grapalat" w:hAnsi="GHEA Grapalat" w:cs="Sylfaen"/>
          <w:sz w:val="24"/>
          <w:szCs w:val="24"/>
          <w:lang w:val="af-ZA"/>
        </w:rPr>
        <w:t>Փոփոխության</w:t>
      </w:r>
      <w:r w:rsidRPr="00041DC2">
        <w:rPr>
          <w:rFonts w:ascii="GHEA Grapalat" w:hAnsi="GHEA Grapalat"/>
          <w:sz w:val="24"/>
          <w:szCs w:val="24"/>
          <w:lang w:val="af-ZA"/>
        </w:rPr>
        <w:t xml:space="preserve"> առաջացման </w:t>
      </w:r>
      <w:r w:rsidRPr="00041DC2">
        <w:rPr>
          <w:rFonts w:ascii="GHEA Grapalat" w:hAnsi="GHEA Grapalat" w:cs="Sylfaen"/>
          <w:sz w:val="24"/>
          <w:szCs w:val="24"/>
          <w:lang w:val="af-ZA"/>
        </w:rPr>
        <w:t>պատճառ</w:t>
      </w:r>
      <w:r w:rsidR="00C06756" w:rsidRPr="00041DC2">
        <w:rPr>
          <w:rFonts w:ascii="GHEA Grapalat" w:hAnsi="GHEA Grapalat" w:cs="Sylfaen"/>
          <w:sz w:val="24"/>
          <w:szCs w:val="24"/>
          <w:lang w:val="hy-AM"/>
        </w:rPr>
        <w:t>:</w:t>
      </w:r>
      <w:r w:rsidR="00A57725" w:rsidRPr="00041DC2">
        <w:rPr>
          <w:rFonts w:ascii="GHEA Grapalat" w:hAnsi="GHEA Grapalat"/>
          <w:sz w:val="24"/>
          <w:szCs w:val="24"/>
          <w:lang w:val="af-ZA"/>
        </w:rPr>
        <w:t xml:space="preserve"> </w:t>
      </w:r>
      <w:r w:rsidR="00041DC2" w:rsidRPr="00041DC2">
        <w:rPr>
          <w:rFonts w:ascii="GHEA Grapalat" w:hAnsi="GHEA Grapalat"/>
          <w:b/>
          <w:bCs/>
          <w:sz w:val="24"/>
          <w:szCs w:val="24"/>
          <w:lang w:val="hy-AM"/>
        </w:rPr>
        <w:t xml:space="preserve">պատասխանատու ստորաբաժանման գրությունը </w:t>
      </w:r>
      <w:r w:rsidR="00041DC2">
        <w:rPr>
          <w:rFonts w:ascii="GHEA Grapalat" w:hAnsi="GHEA Grapalat"/>
          <w:b/>
          <w:bCs/>
          <w:sz w:val="24"/>
          <w:szCs w:val="24"/>
          <w:lang w:val="hy-AM"/>
        </w:rPr>
        <w:t>տեխնիկական բնութագրի փոփուխության մասին</w:t>
      </w:r>
    </w:p>
    <w:p w14:paraId="7CCFC7FB" w14:textId="53E7BC6F" w:rsidR="00C06756" w:rsidRPr="00041DC2" w:rsidRDefault="00C06756" w:rsidP="00C06756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41DC2">
        <w:rPr>
          <w:rFonts w:ascii="GHEA Grapalat" w:hAnsi="GHEA Grapalat" w:cs="Sylfaen"/>
          <w:sz w:val="24"/>
          <w:szCs w:val="24"/>
          <w:lang w:val="af-ZA"/>
        </w:rPr>
        <w:tab/>
      </w:r>
      <w:r w:rsidRPr="00041DC2">
        <w:rPr>
          <w:rFonts w:ascii="GHEA Grapalat" w:hAnsi="GHEA Grapalat" w:cs="Sylfaen"/>
          <w:sz w:val="24"/>
          <w:szCs w:val="24"/>
          <w:lang w:val="af-ZA"/>
        </w:rPr>
        <w:tab/>
      </w:r>
      <w:r w:rsidR="009F40B4" w:rsidRPr="00041DC2">
        <w:rPr>
          <w:rFonts w:ascii="GHEA Grapalat" w:hAnsi="GHEA Grapalat" w:cs="Sylfaen"/>
          <w:sz w:val="24"/>
          <w:szCs w:val="24"/>
          <w:lang w:val="af-ZA"/>
        </w:rPr>
        <w:t>Փոփոխության նկարագրություն</w:t>
      </w:r>
      <w:r w:rsidR="00310FA2" w:rsidRPr="00041DC2">
        <w:rPr>
          <w:rFonts w:ascii="GHEA Grapalat" w:hAnsi="GHEA Grapalat" w:cs="Sylfaen"/>
          <w:sz w:val="24"/>
          <w:szCs w:val="24"/>
          <w:lang w:val="af-ZA"/>
        </w:rPr>
        <w:t>:</w:t>
      </w:r>
      <w:r w:rsidR="00BF6A85" w:rsidRPr="00041D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DC2" w:rsidRPr="00041DC2">
        <w:rPr>
          <w:rFonts w:ascii="GHEA Grapalat" w:hAnsi="GHEA Grapalat" w:cs="Sylfaen"/>
          <w:sz w:val="24"/>
          <w:szCs w:val="24"/>
          <w:lang w:val="hy-AM"/>
        </w:rPr>
        <w:t>տեխնիկական բնութագրի փոփոխություն</w:t>
      </w:r>
    </w:p>
    <w:p w14:paraId="4A37EAEF" w14:textId="552992A3" w:rsidR="00A57725" w:rsidRPr="00041DC2" w:rsidRDefault="00F62911" w:rsidP="00A57725">
      <w:pPr>
        <w:spacing w:after="0" w:line="240" w:lineRule="auto"/>
        <w:ind w:firstLine="709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41DC2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041DC2">
        <w:rPr>
          <w:rFonts w:ascii="GHEA Grapalat" w:hAnsi="GHEA Grapalat" w:cs="Sylfaen"/>
          <w:sz w:val="24"/>
          <w:szCs w:val="24"/>
          <w:lang w:val="af-ZA"/>
        </w:rPr>
        <w:t>Փոփոխության</w:t>
      </w:r>
      <w:r w:rsidRPr="00041D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1DC2">
        <w:rPr>
          <w:rFonts w:ascii="GHEA Grapalat" w:hAnsi="GHEA Grapalat" w:cs="Sylfaen"/>
          <w:sz w:val="24"/>
          <w:szCs w:val="24"/>
          <w:lang w:val="af-ZA"/>
        </w:rPr>
        <w:t>հիմնավորում</w:t>
      </w:r>
      <w:r w:rsidRPr="00041DC2">
        <w:rPr>
          <w:rFonts w:ascii="GHEA Grapalat" w:hAnsi="GHEA Grapalat"/>
          <w:sz w:val="24"/>
          <w:szCs w:val="24"/>
          <w:lang w:val="af-ZA"/>
        </w:rPr>
        <w:tab/>
      </w:r>
      <w:r w:rsidR="0020051E" w:rsidRPr="00041DC2">
        <w:rPr>
          <w:rFonts w:ascii="GHEA Grapalat" w:hAnsi="GHEA Grapalat"/>
          <w:sz w:val="24"/>
          <w:szCs w:val="24"/>
          <w:lang w:val="af-ZA"/>
        </w:rPr>
        <w:t>«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="0020051E" w:rsidRPr="00041DC2">
        <w:rPr>
          <w:rFonts w:ascii="GHEA Grapalat" w:hAnsi="GHEA Grapalat"/>
          <w:sz w:val="24"/>
          <w:szCs w:val="24"/>
          <w:lang w:val="af-ZA"/>
        </w:rPr>
        <w:t xml:space="preserve"> 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մասին</w:t>
      </w:r>
      <w:r w:rsidR="0020051E" w:rsidRPr="00041DC2">
        <w:rPr>
          <w:rFonts w:ascii="GHEA Grapalat" w:hAnsi="GHEA Grapalat"/>
          <w:sz w:val="24"/>
          <w:szCs w:val="24"/>
          <w:lang w:val="af-ZA"/>
        </w:rPr>
        <w:t xml:space="preserve">» 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ՀՀ</w:t>
      </w:r>
      <w:r w:rsidR="0020051E" w:rsidRPr="00041DC2">
        <w:rPr>
          <w:rFonts w:ascii="GHEA Grapalat" w:hAnsi="GHEA Grapalat"/>
          <w:sz w:val="24"/>
          <w:szCs w:val="24"/>
          <w:lang w:val="af-ZA"/>
        </w:rPr>
        <w:t xml:space="preserve"> 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20051E" w:rsidRPr="00041DC2">
        <w:rPr>
          <w:rFonts w:ascii="GHEA Grapalat" w:hAnsi="GHEA Grapalat"/>
          <w:sz w:val="24"/>
          <w:szCs w:val="24"/>
          <w:lang w:val="af-ZA"/>
        </w:rPr>
        <w:t xml:space="preserve"> 29-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րդ</w:t>
      </w:r>
      <w:r w:rsidR="0020051E" w:rsidRPr="00041DC2">
        <w:rPr>
          <w:rFonts w:ascii="GHEA Grapalat" w:hAnsi="GHEA Grapalat"/>
          <w:sz w:val="24"/>
          <w:szCs w:val="24"/>
          <w:lang w:val="af-ZA"/>
        </w:rPr>
        <w:t xml:space="preserve"> </w:t>
      </w:r>
      <w:r w:rsidR="0020051E" w:rsidRPr="00041DC2">
        <w:rPr>
          <w:rFonts w:ascii="GHEA Grapalat" w:hAnsi="GHEA Grapalat" w:cs="Sylfaen"/>
          <w:sz w:val="24"/>
          <w:szCs w:val="24"/>
          <w:lang w:val="af-ZA"/>
        </w:rPr>
        <w:t>հոդված</w:t>
      </w:r>
    </w:p>
    <w:p w14:paraId="5E3CAB50" w14:textId="14E8847C" w:rsidR="008933FC" w:rsidRPr="00041DC2" w:rsidRDefault="007B137F" w:rsidP="00A57725">
      <w:pPr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Սույն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հայտարարության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հետ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կապված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լրացուցիչ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տեղեկություններ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ստանալու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համար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կարողեք</w:t>
      </w:r>
      <w:r w:rsidR="00041DC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դիմել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>ԵՔ-ԲՄԽԾՁԲ-26/46</w:t>
      </w:r>
      <w:r w:rsidR="0020051E" w:rsidRPr="00041DC2">
        <w:rPr>
          <w:rFonts w:ascii="GHEA Grapalat" w:hAnsi="GHEA Grapalat"/>
          <w:sz w:val="24"/>
          <w:szCs w:val="24"/>
          <w:lang w:val="hy-AM"/>
        </w:rPr>
        <w:t xml:space="preserve"> </w:t>
      </w:r>
      <w:r w:rsidR="008933FC" w:rsidRPr="00041DC2">
        <w:rPr>
          <w:rFonts w:ascii="GHEA Grapalat" w:hAnsi="GHEA Grapalat" w:cs="Sylfaen"/>
          <w:sz w:val="24"/>
          <w:szCs w:val="24"/>
          <w:lang w:val="af-ZA"/>
        </w:rPr>
        <w:t xml:space="preserve"> ծածկագրով գնահատող հանձնաժողովի քարտուղար </w:t>
      </w:r>
      <w:r w:rsidR="0020051E" w:rsidRPr="00041DC2">
        <w:rPr>
          <w:rFonts w:ascii="GHEA Grapalat" w:hAnsi="GHEA Grapalat" w:cs="Sylfaen"/>
          <w:sz w:val="24"/>
          <w:szCs w:val="24"/>
          <w:lang w:val="hy-AM"/>
        </w:rPr>
        <w:t>Դ</w:t>
      </w:r>
      <w:r w:rsidR="008933FC" w:rsidRPr="00041DC2">
        <w:rPr>
          <w:rFonts w:ascii="GHEA Grapalat" w:hAnsi="GHEA Grapalat" w:cs="Sylfaen"/>
          <w:sz w:val="24"/>
          <w:szCs w:val="24"/>
          <w:lang w:val="af-ZA"/>
        </w:rPr>
        <w:t>.</w:t>
      </w:r>
      <w:r w:rsidR="008933FC" w:rsidRPr="00041DC2">
        <w:rPr>
          <w:rFonts w:ascii="GHEA Grapalat" w:hAnsi="GHEA Grapalat" w:cs="Sylfaen"/>
          <w:sz w:val="24"/>
          <w:szCs w:val="24"/>
          <w:lang w:val="hy-AM"/>
        </w:rPr>
        <w:t>Գրիգորյանին</w:t>
      </w:r>
      <w:r w:rsidR="008933FC" w:rsidRPr="00041DC2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588509C2" w14:textId="7D8E89A6" w:rsidR="007B137F" w:rsidRPr="00041DC2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Հեռախոս՝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41DC2">
        <w:rPr>
          <w:rFonts w:ascii="GHEA Grapalat" w:eastAsia="Times New Roman" w:hAnsi="GHEA Grapalat" w:cs="Times New Roman"/>
          <w:sz w:val="24"/>
          <w:szCs w:val="24"/>
          <w:lang w:val="hy-AM"/>
        </w:rPr>
        <w:t>011-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>514-</w:t>
      </w:r>
      <w:r w:rsidR="0020051E" w:rsidRPr="00041DC2">
        <w:rPr>
          <w:rFonts w:ascii="GHEA Grapalat" w:eastAsia="Times New Roman" w:hAnsi="GHEA Grapalat" w:cs="Times New Roman"/>
          <w:sz w:val="24"/>
          <w:szCs w:val="24"/>
          <w:lang w:val="hy-AM"/>
        </w:rPr>
        <w:t>140</w:t>
      </w:r>
    </w:p>
    <w:p w14:paraId="75AC861D" w14:textId="77777777" w:rsidR="00D7358F" w:rsidRPr="00041DC2" w:rsidRDefault="007B137F" w:rsidP="00D7358F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Էլ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041DC2">
        <w:rPr>
          <w:rFonts w:ascii="GHEA Grapalat" w:eastAsia="Times New Roman" w:hAnsi="GHEA Grapalat" w:cs="Sylfaen"/>
          <w:sz w:val="24"/>
          <w:szCs w:val="24"/>
          <w:lang w:val="af-ZA"/>
        </w:rPr>
        <w:t>փոստ՝</w:t>
      </w:r>
      <w:r w:rsidRPr="00041D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hyperlink r:id="rId7" w:history="1">
        <w:r w:rsidR="00D7358F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hy-AM" w:eastAsia="ru-RU"/>
          </w:rPr>
          <w:t>grigoryan</w:t>
        </w:r>
        <w:r w:rsidR="00D7358F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af-ZA" w:eastAsia="ru-RU"/>
          </w:rPr>
          <w:t>.diana</w:t>
        </w:r>
        <w:r w:rsidR="00D7358F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hy-AM" w:eastAsia="ru-RU"/>
          </w:rPr>
          <w:t>@yerevan.am</w:t>
        </w:r>
      </w:hyperlink>
    </w:p>
    <w:p w14:paraId="02D42E53" w14:textId="76A1EA90" w:rsidR="007B137F" w:rsidRPr="00041DC2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4"/>
          <w:szCs w:val="24"/>
          <w:lang w:val="hy-AM"/>
        </w:rPr>
      </w:pPr>
    </w:p>
    <w:p w14:paraId="2101C746" w14:textId="77777777" w:rsidR="008933FC" w:rsidRPr="00041DC2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5C4686D9" w14:textId="398B070C" w:rsidR="007B137F" w:rsidRPr="00041DC2" w:rsidRDefault="00041DC2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DC2">
        <w:rPr>
          <w:rFonts w:ascii="GHEA Grapalat" w:hAnsi="GHEA Grapalat"/>
          <w:sz w:val="24"/>
          <w:szCs w:val="24"/>
          <w:lang w:val="hy-AM"/>
        </w:rPr>
        <w:t>ԵՔ-ԲՄԽԾՁԲ-26/46</w:t>
      </w:r>
      <w:r w:rsidR="008933FC" w:rsidRPr="00041DC2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18B00914" w14:textId="77777777" w:rsidR="008933FC" w:rsidRPr="00041DC2" w:rsidRDefault="008933FC" w:rsidP="008933FC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1D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</w:t>
      </w:r>
    </w:p>
    <w:p w14:paraId="3458FA5D" w14:textId="77777777" w:rsidR="00F62911" w:rsidRPr="00041DC2" w:rsidRDefault="008933FC" w:rsidP="008933FC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D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</w:t>
      </w:r>
      <w:r w:rsidR="007B137F" w:rsidRPr="00041DC2">
        <w:rPr>
          <w:rFonts w:ascii="GHEA Grapalat" w:eastAsia="Times New Roman" w:hAnsi="GHEA Grapalat" w:cs="Sylfaen"/>
          <w:b/>
          <w:sz w:val="24"/>
          <w:szCs w:val="24"/>
          <w:lang w:val="af-ZA"/>
        </w:rPr>
        <w:t>Պատվիրատու</w:t>
      </w:r>
      <w:r w:rsidR="007B137F" w:rsidRPr="00041DC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` </w:t>
      </w:r>
      <w:r w:rsidR="007B137F" w:rsidRPr="00041D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Երևանի քաղաքապետարան</w:t>
      </w:r>
      <w:r w:rsidR="00F62911" w:rsidRPr="00041DC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2855B968" w14:textId="77777777" w:rsidR="00EB10C8" w:rsidRPr="00041DC2" w:rsidRDefault="00EB10C8" w:rsidP="008933F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24E266F5" w14:textId="77777777" w:rsidR="00EB10C8" w:rsidRPr="00041DC2" w:rsidRDefault="00EB10C8" w:rsidP="008933F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0B7F2314" w14:textId="77777777" w:rsidR="00EB10C8" w:rsidRDefault="00EB10C8" w:rsidP="008933FC">
      <w:pPr>
        <w:jc w:val="both"/>
        <w:rPr>
          <w:rFonts w:ascii="GHEA Grapalat" w:hAnsi="GHEA Grapalat" w:cs="Sylfaen"/>
          <w:sz w:val="20"/>
          <w:lang w:val="af-ZA"/>
        </w:rPr>
      </w:pPr>
    </w:p>
    <w:p w14:paraId="4365C18B" w14:textId="77777777" w:rsidR="00EB10C8" w:rsidRDefault="00EB10C8" w:rsidP="008933FC">
      <w:pPr>
        <w:jc w:val="both"/>
        <w:rPr>
          <w:rFonts w:ascii="GHEA Grapalat" w:hAnsi="GHEA Grapalat" w:cs="Sylfaen"/>
          <w:sz w:val="20"/>
          <w:lang w:val="af-ZA"/>
        </w:rPr>
      </w:pPr>
    </w:p>
    <w:p w14:paraId="7E778053" w14:textId="77777777" w:rsidR="00EB10C8" w:rsidRDefault="00EB10C8" w:rsidP="008933FC">
      <w:pPr>
        <w:jc w:val="both"/>
        <w:rPr>
          <w:rFonts w:ascii="GHEA Grapalat" w:hAnsi="GHEA Grapalat" w:cs="Sylfaen"/>
          <w:sz w:val="20"/>
          <w:lang w:val="af-ZA"/>
        </w:rPr>
      </w:pPr>
    </w:p>
    <w:p w14:paraId="410650E4" w14:textId="77777777" w:rsidR="00EB10C8" w:rsidRDefault="00EB10C8" w:rsidP="008933FC">
      <w:pPr>
        <w:jc w:val="both"/>
        <w:rPr>
          <w:rFonts w:ascii="GHEA Grapalat" w:hAnsi="GHEA Grapalat"/>
          <w:sz w:val="20"/>
          <w:lang w:val="af-ZA"/>
        </w:rPr>
      </w:pPr>
    </w:p>
    <w:p w14:paraId="3C178400" w14:textId="77777777" w:rsidR="00DD7AFB" w:rsidRDefault="00DD7AFB" w:rsidP="008933FC">
      <w:pPr>
        <w:jc w:val="both"/>
        <w:rPr>
          <w:rFonts w:ascii="GHEA Grapalat" w:hAnsi="GHEA Grapalat"/>
          <w:sz w:val="20"/>
          <w:lang w:val="af-ZA"/>
        </w:rPr>
      </w:pPr>
    </w:p>
    <w:p w14:paraId="5EE7180B" w14:textId="77777777" w:rsidR="00DD7AFB" w:rsidRDefault="00DD7AFB" w:rsidP="008933FC">
      <w:pPr>
        <w:jc w:val="both"/>
        <w:rPr>
          <w:rFonts w:ascii="GHEA Grapalat" w:hAnsi="GHEA Grapalat"/>
          <w:sz w:val="20"/>
          <w:lang w:val="af-ZA"/>
        </w:rPr>
      </w:pPr>
    </w:p>
    <w:p w14:paraId="5489A12B" w14:textId="77777777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Объявление</w:t>
      </w:r>
    </w:p>
    <w:p w14:paraId="3EF8D13A" w14:textId="77777777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внесении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изменений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приглашение</w:t>
      </w:r>
    </w:p>
    <w:p w14:paraId="6A7F7968" w14:textId="77777777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376174BB" w14:textId="77777777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Объявление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данном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тексте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утверждено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оценочной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комиссией</w:t>
      </w:r>
    </w:p>
    <w:p w14:paraId="30C7FDA1" w14:textId="055F966B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Решением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№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от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041DC2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09</w:t>
      </w:r>
      <w:r w:rsidR="001F4712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6201E1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0</w:t>
      </w:r>
      <w:r w:rsidR="00041DC2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>202</w:t>
      </w:r>
      <w:r w:rsidR="006201E1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="008933FC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года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публикуется</w:t>
      </w:r>
    </w:p>
    <w:p w14:paraId="0359DF36" w14:textId="77777777" w:rsidR="00F62911" w:rsidRPr="00041DC2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Согласно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статье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29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Закона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РА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"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закупках</w:t>
      </w:r>
    </w:p>
    <w:p w14:paraId="29D4C64D" w14:textId="77777777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395F1117" w14:textId="64C9F13A" w:rsidR="00F62911" w:rsidRPr="00041DC2" w:rsidRDefault="00F62911" w:rsidP="00041DC2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Код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процедуры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: 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>ԵՔ-ԲՄԽԾՁԲ-26/46</w:t>
      </w:r>
    </w:p>
    <w:p w14:paraId="0F1F6CFC" w14:textId="6E202C1A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Комиссия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по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оценке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приобретения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041DC2" w:rsidRPr="00041DC2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консультационных </w:t>
      </w:r>
      <w:r w:rsidR="00041DC2" w:rsidRPr="00041DC2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по проведению обучающего курса на тему «Обслуживание граждан. Процесс предоставления услуг гражданам» для сотрудников общих отделов  аппарата мэрии города Еревана и аппаратов руководителей административных районов</w:t>
      </w:r>
      <w:r w:rsidR="00041DC2" w:rsidRPr="00041DC2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для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нужд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мэрии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Еревана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ниже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представляет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причины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изменений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внесенных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приглашение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тем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же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кодом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>`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краткое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описание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внесенных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изменений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14:paraId="43A4B9EB" w14:textId="77777777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5B189886" w14:textId="49C16FE1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Причина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изменения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041DC2">
        <w:rPr>
          <w:rFonts w:ascii="GHEA Grapalat" w:eastAsia="Times New Roman" w:hAnsi="GHEA Grapalat" w:cs="Sylfaen"/>
          <w:sz w:val="24"/>
          <w:szCs w:val="24"/>
          <w:lang w:val="ru-RU" w:eastAsia="ru-RU"/>
        </w:rPr>
        <w:t>Письмо ответственного подаразделения</w:t>
      </w:r>
    </w:p>
    <w:p w14:paraId="735F468B" w14:textId="138A5B34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Описание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изменений</w:t>
      </w:r>
      <w:r w:rsidR="008933FC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041DC2">
        <w:rPr>
          <w:rFonts w:ascii="GHEA Grapalat" w:hAnsi="GHEA Grapalat" w:cs="Sylfaen"/>
          <w:sz w:val="24"/>
          <w:szCs w:val="24"/>
          <w:lang w:val="ru-RU"/>
        </w:rPr>
        <w:t>Изменение технических характеристик</w:t>
      </w:r>
    </w:p>
    <w:p w14:paraId="05CA45D2" w14:textId="77777777" w:rsidR="0020051E" w:rsidRPr="00041DC2" w:rsidRDefault="00F62911" w:rsidP="0020051E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Обоснование</w:t>
      </w:r>
      <w:r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 xml:space="preserve">изменений.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Согласно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статье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29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Закона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РА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"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О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закупках</w:t>
      </w:r>
    </w:p>
    <w:p w14:paraId="1DF07232" w14:textId="123D6AED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Для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получения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дополнительной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информации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связанной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с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этим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объявлением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вы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можете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обратиться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секретара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оценочной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комиссии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по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коду</w:t>
      </w: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>ԵՔ-ԲՄԽԾՁԲ-26/46</w:t>
      </w:r>
      <w:r w:rsidR="00041DC2">
        <w:rPr>
          <w:rFonts w:ascii="GHEA Grapalat" w:hAnsi="GHEA Grapalat"/>
          <w:sz w:val="24"/>
          <w:szCs w:val="24"/>
          <w:lang w:val="ru-RU"/>
        </w:rPr>
        <w:t xml:space="preserve"> </w:t>
      </w:r>
      <w:r w:rsidR="0020051E" w:rsidRPr="00041DC2">
        <w:rPr>
          <w:rFonts w:ascii="GHEA Grapalat" w:eastAsia="Times New Roman" w:hAnsi="GHEA Grapalat" w:cs="Sylfaen" w:hint="eastAsia"/>
          <w:sz w:val="24"/>
          <w:szCs w:val="24"/>
          <w:lang w:val="ru-RU" w:eastAsia="ru-RU"/>
        </w:rPr>
        <w:t>Д</w:t>
      </w:r>
      <w:r w:rsidR="001F4712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1F4712" w:rsidRPr="00041DC2">
        <w:rPr>
          <w:rFonts w:ascii="GHEA Grapalat" w:eastAsia="Times New Roman" w:hAnsi="GHEA Grapalat" w:cs="Sylfaen" w:hint="eastAsia"/>
          <w:sz w:val="24"/>
          <w:szCs w:val="24"/>
          <w:lang w:val="hy-AM" w:eastAsia="ru-RU"/>
        </w:rPr>
        <w:t>Григорян</w:t>
      </w:r>
    </w:p>
    <w:p w14:paraId="2C599B91" w14:textId="77777777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04B1D462" w14:textId="07D89200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Телефон` 011514</w:t>
      </w:r>
      <w:r w:rsidR="0020051E"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140</w:t>
      </w:r>
    </w:p>
    <w:p w14:paraId="352D6AC0" w14:textId="6D9AAE82" w:rsidR="00F62911" w:rsidRPr="00041DC2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Электронная почта` </w:t>
      </w:r>
      <w:hyperlink r:id="rId8" w:history="1">
        <w:r w:rsidR="0020051E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hy-AM" w:eastAsia="ru-RU"/>
          </w:rPr>
          <w:t>grigoryan</w:t>
        </w:r>
        <w:r w:rsidR="0020051E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ru-RU" w:eastAsia="ru-RU"/>
          </w:rPr>
          <w:t>.</w:t>
        </w:r>
        <w:r w:rsidR="0020051E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eastAsia="ru-RU"/>
          </w:rPr>
          <w:t>diana</w:t>
        </w:r>
        <w:r w:rsidR="0020051E" w:rsidRPr="00041DC2">
          <w:rPr>
            <w:rStyle w:val="Hyperlink"/>
            <w:rFonts w:ascii="GHEA Grapalat" w:eastAsia="Times New Roman" w:hAnsi="GHEA Grapalat" w:cs="Sylfaen"/>
            <w:sz w:val="24"/>
            <w:szCs w:val="24"/>
            <w:lang w:val="hy-AM" w:eastAsia="ru-RU"/>
          </w:rPr>
          <w:t>@yerevan.am</w:t>
        </w:r>
      </w:hyperlink>
    </w:p>
    <w:p w14:paraId="78899F87" w14:textId="77777777" w:rsidR="00041DC2" w:rsidRDefault="008933FC" w:rsidP="00F6291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hy-AM" w:eastAsia="ru-RU"/>
        </w:rPr>
        <w:t>Комиссия по оценке процедуры покупки под кодом</w:t>
      </w:r>
      <w:r w:rsidRPr="00041DC2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="00041DC2" w:rsidRPr="00041DC2">
        <w:rPr>
          <w:rFonts w:ascii="GHEA Grapalat" w:hAnsi="GHEA Grapalat"/>
          <w:sz w:val="24"/>
          <w:szCs w:val="24"/>
          <w:lang w:val="hy-AM"/>
        </w:rPr>
        <w:t>ԵՔ-ԲՄԽԾՁԲ-26/46</w:t>
      </w:r>
      <w:r w:rsidR="00041DC2">
        <w:rPr>
          <w:rFonts w:ascii="GHEA Grapalat" w:hAnsi="GHEA Grapalat"/>
          <w:sz w:val="24"/>
          <w:szCs w:val="24"/>
          <w:lang w:val="ru-RU"/>
        </w:rPr>
        <w:t xml:space="preserve"> </w:t>
      </w:r>
    </w:p>
    <w:p w14:paraId="5FAF38ED" w14:textId="64CF1C9D" w:rsidR="008933FC" w:rsidRPr="00041DC2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041DC2">
        <w:rPr>
          <w:rFonts w:ascii="GHEA Grapalat" w:eastAsia="Times New Roman" w:hAnsi="GHEA Grapalat" w:cs="Sylfaen"/>
          <w:sz w:val="24"/>
          <w:szCs w:val="24"/>
          <w:lang w:val="ru-RU" w:eastAsia="ru-RU"/>
        </w:rPr>
        <w:t>Заказчик: мэрия Еревана</w:t>
      </w:r>
    </w:p>
    <w:p w14:paraId="6027BB1C" w14:textId="77777777" w:rsidR="00F62911" w:rsidRPr="00041DC2" w:rsidRDefault="00F62911" w:rsidP="00F62911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41F7F0" w14:textId="77777777" w:rsidR="00F62911" w:rsidRPr="00041DC2" w:rsidRDefault="00F62911" w:rsidP="00F62911">
      <w:pPr>
        <w:jc w:val="both"/>
        <w:rPr>
          <w:rFonts w:ascii="GHEA Grapalat" w:hAnsi="GHEA Grapalat" w:cs="Sylfaen"/>
          <w:sz w:val="24"/>
          <w:szCs w:val="24"/>
          <w:lang w:val="ru-RU"/>
        </w:rPr>
      </w:pPr>
    </w:p>
    <w:p w14:paraId="50D19910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A119" w14:textId="77777777" w:rsidR="004B54F3" w:rsidRDefault="004B54F3" w:rsidP="00CF68E4">
      <w:pPr>
        <w:spacing w:after="0" w:line="240" w:lineRule="auto"/>
      </w:pPr>
      <w:r>
        <w:separator/>
      </w:r>
    </w:p>
  </w:endnote>
  <w:endnote w:type="continuationSeparator" w:id="0">
    <w:p w14:paraId="61609480" w14:textId="77777777" w:rsidR="004B54F3" w:rsidRDefault="004B54F3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AA53" w14:textId="77777777" w:rsidR="00F6250B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152372" w14:textId="77777777" w:rsidR="00F6250B" w:rsidRDefault="00F6250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F514" w14:textId="77777777" w:rsidR="00F6250B" w:rsidRDefault="00F6250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383A" w14:textId="77777777" w:rsidR="004B54F3" w:rsidRDefault="004B54F3" w:rsidP="00CF68E4">
      <w:pPr>
        <w:spacing w:after="0" w:line="240" w:lineRule="auto"/>
      </w:pPr>
      <w:r>
        <w:separator/>
      </w:r>
    </w:p>
  </w:footnote>
  <w:footnote w:type="continuationSeparator" w:id="0">
    <w:p w14:paraId="6A274B65" w14:textId="77777777" w:rsidR="004B54F3" w:rsidRDefault="004B54F3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3493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1DC2"/>
    <w:rsid w:val="000454BA"/>
    <w:rsid w:val="000E1D4A"/>
    <w:rsid w:val="0018412F"/>
    <w:rsid w:val="001C3A2E"/>
    <w:rsid w:val="001D1BAF"/>
    <w:rsid w:val="001F4712"/>
    <w:rsid w:val="0020051E"/>
    <w:rsid w:val="00212AA9"/>
    <w:rsid w:val="00227306"/>
    <w:rsid w:val="0024343E"/>
    <w:rsid w:val="0028714D"/>
    <w:rsid w:val="002A0C8C"/>
    <w:rsid w:val="002E1E46"/>
    <w:rsid w:val="00310553"/>
    <w:rsid w:val="00310FA2"/>
    <w:rsid w:val="00347FFC"/>
    <w:rsid w:val="00351006"/>
    <w:rsid w:val="003B1BD4"/>
    <w:rsid w:val="003E7D76"/>
    <w:rsid w:val="003F13AC"/>
    <w:rsid w:val="003F421B"/>
    <w:rsid w:val="00411CDE"/>
    <w:rsid w:val="004510B0"/>
    <w:rsid w:val="00482E31"/>
    <w:rsid w:val="004870F7"/>
    <w:rsid w:val="00491900"/>
    <w:rsid w:val="00495AAB"/>
    <w:rsid w:val="004971E1"/>
    <w:rsid w:val="004B54F3"/>
    <w:rsid w:val="004D2275"/>
    <w:rsid w:val="004F2FD2"/>
    <w:rsid w:val="005717FD"/>
    <w:rsid w:val="005E1683"/>
    <w:rsid w:val="005F3C94"/>
    <w:rsid w:val="005F52B9"/>
    <w:rsid w:val="00604743"/>
    <w:rsid w:val="006201E1"/>
    <w:rsid w:val="00624071"/>
    <w:rsid w:val="00632313"/>
    <w:rsid w:val="006375B4"/>
    <w:rsid w:val="00652583"/>
    <w:rsid w:val="006554B3"/>
    <w:rsid w:val="006A32A2"/>
    <w:rsid w:val="00774589"/>
    <w:rsid w:val="007B0B77"/>
    <w:rsid w:val="007B137F"/>
    <w:rsid w:val="007D0981"/>
    <w:rsid w:val="007D17F5"/>
    <w:rsid w:val="007D3CA7"/>
    <w:rsid w:val="00830F23"/>
    <w:rsid w:val="008933FC"/>
    <w:rsid w:val="008B1147"/>
    <w:rsid w:val="00913D20"/>
    <w:rsid w:val="00922726"/>
    <w:rsid w:val="00923094"/>
    <w:rsid w:val="00942601"/>
    <w:rsid w:val="00965823"/>
    <w:rsid w:val="009B69AE"/>
    <w:rsid w:val="009D7367"/>
    <w:rsid w:val="009E156C"/>
    <w:rsid w:val="009F40B4"/>
    <w:rsid w:val="00A159C9"/>
    <w:rsid w:val="00A57725"/>
    <w:rsid w:val="00A870A2"/>
    <w:rsid w:val="00AB0895"/>
    <w:rsid w:val="00AB5F5F"/>
    <w:rsid w:val="00AD4FAA"/>
    <w:rsid w:val="00B304AF"/>
    <w:rsid w:val="00B64BF2"/>
    <w:rsid w:val="00B8425C"/>
    <w:rsid w:val="00B95902"/>
    <w:rsid w:val="00BB34CC"/>
    <w:rsid w:val="00BD343A"/>
    <w:rsid w:val="00BE52A9"/>
    <w:rsid w:val="00BF53A3"/>
    <w:rsid w:val="00BF6A85"/>
    <w:rsid w:val="00C03BCB"/>
    <w:rsid w:val="00C06756"/>
    <w:rsid w:val="00C63AF0"/>
    <w:rsid w:val="00C960F8"/>
    <w:rsid w:val="00CE4643"/>
    <w:rsid w:val="00CF68E4"/>
    <w:rsid w:val="00D561E8"/>
    <w:rsid w:val="00D64CBB"/>
    <w:rsid w:val="00D7358F"/>
    <w:rsid w:val="00D9022D"/>
    <w:rsid w:val="00DD7AFB"/>
    <w:rsid w:val="00E51D94"/>
    <w:rsid w:val="00E8003A"/>
    <w:rsid w:val="00EB10C8"/>
    <w:rsid w:val="00EC67BD"/>
    <w:rsid w:val="00F347D9"/>
    <w:rsid w:val="00F574DB"/>
    <w:rsid w:val="00F61BF7"/>
    <w:rsid w:val="00F6250B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EE49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yan.diana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goryan.diana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21</cp:lastModifiedBy>
  <cp:revision>55</cp:revision>
  <cp:lastPrinted>2019-04-13T05:25:00Z</cp:lastPrinted>
  <dcterms:created xsi:type="dcterms:W3CDTF">2019-04-11T12:51:00Z</dcterms:created>
  <dcterms:modified xsi:type="dcterms:W3CDTF">2026-04-10T07:41:00Z</dcterms:modified>
</cp:coreProperties>
</file>