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51FF" w14:textId="77777777" w:rsidR="0022631D" w:rsidRPr="006E317E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546784F8" w14:textId="77777777"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7777777"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77777777"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15C02A1F" w14:textId="7A4A0A2B" w:rsidR="00C83EAF" w:rsidRPr="0087214C" w:rsidRDefault="00C83EAF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214C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361D95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պահեստամասերի</w:t>
      </w:r>
      <w:r w:rsidR="00C8422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«ԵԷՏ-ԳՀ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ՁԲ-23/4</w:t>
      </w:r>
      <w:r w:rsidR="00361D95" w:rsidRPr="00361D95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ծածկագրով գնման ընթացակարգի արդյունքում կնքված պայմանագրի մասին տեղեկատվությունը` </w:t>
      </w:r>
    </w:p>
    <w:p w14:paraId="081CAFB9" w14:textId="06386F87" w:rsidR="00C83EAF" w:rsidRPr="0087214C" w:rsidRDefault="00C83EAF" w:rsidP="00C83EAF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>ЗАО "ЭЛЕКТРОТРАНСПОРТ ЕРЕВАНА",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EET-GH</w:t>
      </w:r>
      <w:r w:rsidRPr="00361D95">
        <w:rPr>
          <w:rFonts w:ascii="GHEA Grapalat" w:hAnsi="GHEA Grapalat" w:cs="Sylfaen"/>
          <w:i w:val="0"/>
          <w:lang w:val="hy-AM" w:bidi="ar-SA"/>
        </w:rPr>
        <w:t>AP</w:t>
      </w:r>
      <w:r w:rsidRPr="0087214C">
        <w:rPr>
          <w:rFonts w:ascii="GHEA Grapalat" w:hAnsi="GHEA Grapalat" w:cs="Sylfaen"/>
          <w:i w:val="0"/>
          <w:lang w:val="hy-AM" w:bidi="ar-SA"/>
        </w:rPr>
        <w:t>DZB-23/4</w:t>
      </w:r>
      <w:r w:rsidR="00361D95">
        <w:rPr>
          <w:rFonts w:ascii="GHEA Grapalat" w:hAnsi="GHEA Grapalat" w:cs="Sylfaen"/>
          <w:i w:val="0"/>
          <w:lang w:val="hy-AM" w:bidi="ar-SA"/>
        </w:rPr>
        <w:t>9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361D95" w:rsidRPr="00361D95">
        <w:rPr>
          <w:rFonts w:ascii="GHEA Grapalat" w:hAnsi="GHEA Grapalat" w:cs="Sylfaen"/>
          <w:i w:val="0"/>
          <w:lang w:val="hy-AM" w:bidi="ar-SA"/>
        </w:rPr>
        <w:t>запчастей</w:t>
      </w:r>
      <w:r w:rsidR="00361D95" w:rsidRPr="004A6DB1">
        <w:rPr>
          <w:rFonts w:ascii="GHEA Grapalat" w:hAnsi="GHEA Grapalat" w:cs="Sylfaen"/>
          <w:i w:val="0"/>
          <w:lang w:val="hy-AM" w:bidi="ar-SA"/>
        </w:rPr>
        <w:t xml:space="preserve">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p w14:paraId="7C5E789A" w14:textId="77777777" w:rsidR="0022631D" w:rsidRPr="00014381" w:rsidRDefault="0022631D" w:rsidP="00446311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742"/>
        <w:gridCol w:w="8"/>
        <w:gridCol w:w="862"/>
        <w:gridCol w:w="235"/>
        <w:gridCol w:w="51"/>
        <w:gridCol w:w="651"/>
        <w:gridCol w:w="709"/>
        <w:gridCol w:w="413"/>
        <w:gridCol w:w="46"/>
        <w:gridCol w:w="50"/>
        <w:gridCol w:w="40"/>
        <w:gridCol w:w="159"/>
        <w:gridCol w:w="366"/>
        <w:gridCol w:w="59"/>
        <w:gridCol w:w="646"/>
        <w:gridCol w:w="490"/>
        <w:gridCol w:w="78"/>
        <w:gridCol w:w="632"/>
        <w:gridCol w:w="98"/>
        <w:gridCol w:w="182"/>
        <w:gridCol w:w="891"/>
        <w:gridCol w:w="35"/>
        <w:gridCol w:w="844"/>
        <w:gridCol w:w="35"/>
        <w:gridCol w:w="48"/>
        <w:gridCol w:w="699"/>
        <w:gridCol w:w="1523"/>
      </w:tblGrid>
      <w:tr w:rsidR="0022631D" w:rsidRPr="00014381" w14:paraId="3DAF547D" w14:textId="77777777" w:rsidTr="004930AA">
        <w:trPr>
          <w:trHeight w:val="146"/>
        </w:trPr>
        <w:tc>
          <w:tcPr>
            <w:tcW w:w="626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92" w:type="dxa"/>
            <w:gridSpan w:val="27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6E317E" w14:paraId="6A74FD5F" w14:textId="77777777" w:rsidTr="001253A3">
        <w:trPr>
          <w:trHeight w:val="110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47" w:type="dxa"/>
            <w:gridSpan w:val="4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133" w:type="dxa"/>
            <w:gridSpan w:val="7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222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DAC1604" w14:textId="77777777" w:rsidTr="001253A3">
        <w:trPr>
          <w:trHeight w:val="175"/>
        </w:trPr>
        <w:tc>
          <w:tcPr>
            <w:tcW w:w="626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47" w:type="dxa"/>
            <w:gridSpan w:val="4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23B432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33" w:type="dxa"/>
            <w:gridSpan w:val="7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3103FB8B" w14:textId="77777777" w:rsidTr="001253A3">
        <w:trPr>
          <w:trHeight w:val="275"/>
        </w:trPr>
        <w:tc>
          <w:tcPr>
            <w:tcW w:w="626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4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133" w:type="dxa"/>
            <w:gridSpan w:val="7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1D95" w:rsidRPr="006E317E" w14:paraId="304B09DA" w14:textId="77777777" w:rsidTr="00C84227">
        <w:trPr>
          <w:trHeight w:val="40"/>
        </w:trPr>
        <w:tc>
          <w:tcPr>
            <w:tcW w:w="626" w:type="dxa"/>
            <w:shd w:val="clear" w:color="auto" w:fill="auto"/>
            <w:vAlign w:val="center"/>
          </w:tcPr>
          <w:p w14:paraId="66F8A2D5" w14:textId="030D6EAD" w:rsidR="00361D95" w:rsidRPr="00220E62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0E6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14:paraId="6B8BBE3C" w14:textId="05A4D3B0" w:rsidR="00361D95" w:rsidRPr="00361D95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 xml:space="preserve"> զանազան պահեստամասեր  различные запасные части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AF7323B" w14:textId="146C6976" w:rsidR="00361D95" w:rsidRPr="00220E62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0E62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6B0E0379" w14:textId="72DE6490" w:rsidR="00361D95" w:rsidRPr="00361D95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82695" w14:textId="0F4AF9F6" w:rsidR="00361D95" w:rsidRPr="00361D95" w:rsidRDefault="00361D95" w:rsidP="00361D95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708" w:type="dxa"/>
            <w:gridSpan w:val="5"/>
            <w:shd w:val="clear" w:color="auto" w:fill="auto"/>
            <w:vAlign w:val="center"/>
          </w:tcPr>
          <w:p w14:paraId="34DCCBB7" w14:textId="22255C45" w:rsidR="00361D95" w:rsidRPr="00361D95" w:rsidRDefault="00361D95" w:rsidP="00361D95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157FFE0E" w14:textId="2BF56619" w:rsidR="00361D95" w:rsidRPr="00E66F2A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1390000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6A421901" w14:textId="3EA09A9B" w:rsidR="00361D95" w:rsidRPr="00361D95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 xml:space="preserve">1392000 </w:t>
            </w:r>
          </w:p>
        </w:tc>
        <w:tc>
          <w:tcPr>
            <w:tcW w:w="2133" w:type="dxa"/>
            <w:gridSpan w:val="7"/>
            <w:shd w:val="clear" w:color="auto" w:fill="auto"/>
            <w:vAlign w:val="center"/>
          </w:tcPr>
          <w:p w14:paraId="04C624DE" w14:textId="3797553A" w:rsidR="00361D95" w:rsidRPr="00361D95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Անվադող 12.00-R20, շերտավորումը՝ առնվազն 20PR, բեռնվածության ցուցիչը՝ առնվազն 156/153, ծավալը՝ 0.400 խմ, առավելագույն արագության ցուցիչը՝ F, նախատեսված բոլոր սեզոնների համար              Шина 12.00-R20, ламинирование не менее 20PR, индикатор нагрузки не менее 156/153, объем 0.400 куб. м, индикатор максимальной скорости F, рассчитан на все сезоны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40810289" w14:textId="3D85B305" w:rsidR="00361D95" w:rsidRPr="001606EB" w:rsidRDefault="00361D95" w:rsidP="00361D95">
            <w:pPr>
              <w:spacing w:before="0" w:after="0"/>
              <w:ind w:left="0" w:firstLine="0"/>
              <w:contextualSpacing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Անվադող 12.00-R20, շերտավորումը՝ առնվազն 20PR, բեռնվածության ցուցիչը՝ առնվազն 156/153, ծավալը՝ 0.400 խմ, առավելագույն արագության ցուցիչը՝ F, նախատեսված բոլոր սեզոնների համար              Шина 12.00-R20, ламинирование не менее 20PR, индикатор нагрузки не менее 156/153, объем 0.400 куб. м, индикатор максимальной скорости F, рассчитан на все сезоны</w:t>
            </w:r>
          </w:p>
        </w:tc>
      </w:tr>
      <w:tr w:rsidR="00361D95" w:rsidRPr="006E317E" w14:paraId="726AD224" w14:textId="77777777" w:rsidTr="00C84227">
        <w:trPr>
          <w:trHeight w:val="40"/>
        </w:trPr>
        <w:tc>
          <w:tcPr>
            <w:tcW w:w="626" w:type="dxa"/>
            <w:shd w:val="clear" w:color="auto" w:fill="auto"/>
            <w:vAlign w:val="center"/>
          </w:tcPr>
          <w:p w14:paraId="0A195F30" w14:textId="53DED0C3" w:rsidR="00361D95" w:rsidRPr="00220E62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14:paraId="0A657AF3" w14:textId="690BAC20" w:rsidR="00361D95" w:rsidRPr="00361D95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 xml:space="preserve"> զանազան պահեստամասեր  различные запасные части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CB47D6F" w14:textId="77777777" w:rsidR="00361D95" w:rsidRPr="00220E62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20E62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722A6CD4" w14:textId="533CC671" w:rsidR="00361D95" w:rsidRPr="00220E62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DF5D4" w14:textId="7D18406B" w:rsidR="00361D95" w:rsidRPr="00361D95" w:rsidRDefault="00361D95" w:rsidP="00361D95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708" w:type="dxa"/>
            <w:gridSpan w:val="5"/>
            <w:shd w:val="clear" w:color="auto" w:fill="auto"/>
            <w:vAlign w:val="center"/>
          </w:tcPr>
          <w:p w14:paraId="26ECA6C0" w14:textId="6AACF115" w:rsidR="00361D95" w:rsidRPr="00361D95" w:rsidRDefault="00361D95" w:rsidP="00361D95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5FC5DA55" w14:textId="32229DE3" w:rsidR="00361D95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4455CCC4" w14:textId="5573BA60" w:rsidR="00361D95" w:rsidRPr="00361D95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 xml:space="preserve">3000000 </w:t>
            </w:r>
          </w:p>
        </w:tc>
        <w:tc>
          <w:tcPr>
            <w:tcW w:w="2133" w:type="dxa"/>
            <w:gridSpan w:val="7"/>
            <w:shd w:val="clear" w:color="auto" w:fill="auto"/>
            <w:vAlign w:val="center"/>
          </w:tcPr>
          <w:p w14:paraId="2A9D4589" w14:textId="1D34C64E" w:rsidR="00361D95" w:rsidRPr="00361D95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Տաքացուցիչի էլեկտրաշարժիչ  (առանցքակալով)  ДП-65-40-3-24-0 (5320-3730010), 24Վ, անվանական հզորությունը՝ ոչ պակաս 40Վտ          Электродвигатель нагревателя (с подшипником) ДП-65-40-3-24-0 (5320-3730010), 24 в, номинальная мощность не менее 40 Вт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6E815370" w14:textId="0329A780" w:rsidR="00361D95" w:rsidRPr="001606EB" w:rsidRDefault="00361D95" w:rsidP="00361D95">
            <w:pPr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hAnsi="GHEA Grapalat"/>
                <w:sz w:val="18"/>
                <w:szCs w:val="18"/>
                <w:lang w:val="hy-AM"/>
              </w:rPr>
              <w:t>Տաքացուցիչի էլեկտրաշարժիչ  (առանցքակալով)  ДП-65-40-3-24-0 (5320-3730010), 24Վ, անվանական հզորությունը՝ ոչ պակաս 40Վտ          Электродвигатель нагревателя (с подшипником) ДП-65-40-3-24-0 (5320-3730010), 24 в, номинальная мощность не менее 40 Вт</w:t>
            </w:r>
          </w:p>
        </w:tc>
      </w:tr>
      <w:tr w:rsidR="00361D95" w:rsidRPr="006E317E" w14:paraId="4CF34CD2" w14:textId="77777777" w:rsidTr="00FF092B">
        <w:trPr>
          <w:trHeight w:val="169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3494D670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1D95" w:rsidRPr="006E317E" w14:paraId="5742B997" w14:textId="77777777" w:rsidTr="004930AA">
        <w:trPr>
          <w:trHeight w:val="137"/>
        </w:trPr>
        <w:tc>
          <w:tcPr>
            <w:tcW w:w="4343" w:type="dxa"/>
            <w:gridSpan w:val="10"/>
            <w:shd w:val="clear" w:color="auto" w:fill="auto"/>
            <w:vAlign w:val="center"/>
          </w:tcPr>
          <w:p w14:paraId="2CD6EEBB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75" w:type="dxa"/>
            <w:gridSpan w:val="18"/>
            <w:shd w:val="clear" w:color="auto" w:fill="auto"/>
            <w:vAlign w:val="center"/>
          </w:tcPr>
          <w:p w14:paraId="7A3630E8" w14:textId="77777777" w:rsidR="00361D95" w:rsidRPr="00D812CB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361D95" w:rsidRPr="006E317E" w14:paraId="0A161AB5" w14:textId="77777777" w:rsidTr="00FF092B">
        <w:trPr>
          <w:trHeight w:val="196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35D6BCCF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1D95" w:rsidRPr="00125206" w14:paraId="7907116B" w14:textId="77777777" w:rsidTr="004930AA">
        <w:trPr>
          <w:trHeight w:val="155"/>
        </w:trPr>
        <w:tc>
          <w:tcPr>
            <w:tcW w:w="6961" w:type="dxa"/>
            <w:gridSpan w:val="20"/>
            <w:shd w:val="clear" w:color="auto" w:fill="auto"/>
            <w:vAlign w:val="center"/>
          </w:tcPr>
          <w:p w14:paraId="0D0B4C80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57" w:type="dxa"/>
            <w:gridSpan w:val="8"/>
            <w:shd w:val="clear" w:color="auto" w:fill="auto"/>
            <w:vAlign w:val="center"/>
          </w:tcPr>
          <w:p w14:paraId="7C7D9697" w14:textId="5582A61E" w:rsidR="00361D95" w:rsidRPr="0087214C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11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3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61D95" w:rsidRPr="00125206" w14:paraId="202E507E" w14:textId="77777777" w:rsidTr="004930AA">
        <w:trPr>
          <w:trHeight w:val="164"/>
        </w:trPr>
        <w:tc>
          <w:tcPr>
            <w:tcW w:w="6231" w:type="dxa"/>
            <w:gridSpan w:val="18"/>
            <w:vMerge w:val="restart"/>
            <w:shd w:val="clear" w:color="auto" w:fill="auto"/>
            <w:vAlign w:val="center"/>
          </w:tcPr>
          <w:p w14:paraId="1F342BBC" w14:textId="77777777" w:rsidR="00361D95" w:rsidRPr="00125206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361D95" w:rsidRPr="00125206" w:rsidRDefault="00361D95" w:rsidP="00361D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26F9D3C1" w14:textId="77777777" w:rsidR="00361D95" w:rsidRPr="00125206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7" w:type="dxa"/>
            <w:gridSpan w:val="8"/>
            <w:shd w:val="clear" w:color="auto" w:fill="auto"/>
            <w:vAlign w:val="center"/>
          </w:tcPr>
          <w:p w14:paraId="593D4FE1" w14:textId="41EBFE20" w:rsidR="00361D95" w:rsidRPr="0087214C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361D95" w:rsidRPr="00125206" w14:paraId="5E179B32" w14:textId="77777777" w:rsidTr="004930AA">
        <w:trPr>
          <w:trHeight w:val="92"/>
        </w:trPr>
        <w:tc>
          <w:tcPr>
            <w:tcW w:w="6231" w:type="dxa"/>
            <w:gridSpan w:val="18"/>
            <w:vMerge/>
            <w:shd w:val="clear" w:color="auto" w:fill="auto"/>
            <w:vAlign w:val="center"/>
          </w:tcPr>
          <w:p w14:paraId="2BD2BEE0" w14:textId="77777777" w:rsidR="00361D95" w:rsidRPr="00125206" w:rsidRDefault="00361D95" w:rsidP="00361D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4EF16DB1" w14:textId="77777777" w:rsidR="00361D95" w:rsidRPr="00125206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7" w:type="dxa"/>
            <w:gridSpan w:val="8"/>
            <w:shd w:val="clear" w:color="auto" w:fill="auto"/>
            <w:vAlign w:val="center"/>
          </w:tcPr>
          <w:p w14:paraId="1F0A02BC" w14:textId="77777777" w:rsidR="00361D95" w:rsidRPr="00125206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1D95" w:rsidRPr="00014381" w14:paraId="4A004F59" w14:textId="77777777" w:rsidTr="004930AA">
        <w:trPr>
          <w:trHeight w:val="47"/>
        </w:trPr>
        <w:tc>
          <w:tcPr>
            <w:tcW w:w="6231" w:type="dxa"/>
            <w:gridSpan w:val="18"/>
            <w:vMerge w:val="restart"/>
            <w:shd w:val="clear" w:color="auto" w:fill="auto"/>
            <w:vAlign w:val="center"/>
          </w:tcPr>
          <w:p w14:paraId="4AA9B025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61A1E051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1A277F6F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5C09968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361D95" w:rsidRPr="00014381" w14:paraId="463C37D2" w14:textId="77777777" w:rsidTr="004930AA">
        <w:trPr>
          <w:trHeight w:val="47"/>
        </w:trPr>
        <w:tc>
          <w:tcPr>
            <w:tcW w:w="6231" w:type="dxa"/>
            <w:gridSpan w:val="18"/>
            <w:vMerge/>
            <w:shd w:val="clear" w:color="auto" w:fill="auto"/>
            <w:vAlign w:val="center"/>
          </w:tcPr>
          <w:p w14:paraId="08F0D430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1A08FA86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657FAC49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E0162E7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61D95" w:rsidRPr="00014381" w14:paraId="056C7973" w14:textId="77777777" w:rsidTr="004930AA">
        <w:trPr>
          <w:trHeight w:val="155"/>
        </w:trPr>
        <w:tc>
          <w:tcPr>
            <w:tcW w:w="6231" w:type="dxa"/>
            <w:gridSpan w:val="18"/>
            <w:vMerge/>
            <w:shd w:val="clear" w:color="auto" w:fill="auto"/>
            <w:vAlign w:val="center"/>
          </w:tcPr>
          <w:p w14:paraId="0F364F87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3195B886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57D4B549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163B8BBC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61D95" w:rsidRPr="00014381" w14:paraId="2B5AD7B6" w14:textId="77777777" w:rsidTr="00FF092B">
        <w:trPr>
          <w:trHeight w:val="54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2D7BF590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1D95" w:rsidRPr="006E317E" w14:paraId="7B0AECEA" w14:textId="77777777" w:rsidTr="004930AA">
        <w:trPr>
          <w:trHeight w:val="605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5" w:type="dxa"/>
            <w:gridSpan w:val="9"/>
            <w:vMerge w:val="restart"/>
            <w:shd w:val="clear" w:color="auto" w:fill="auto"/>
            <w:vAlign w:val="center"/>
          </w:tcPr>
          <w:p w14:paraId="37DF8646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825" w:type="dxa"/>
            <w:gridSpan w:val="17"/>
            <w:shd w:val="clear" w:color="auto" w:fill="auto"/>
            <w:vAlign w:val="center"/>
          </w:tcPr>
          <w:p w14:paraId="46F8849A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361D95" w:rsidRPr="00014381" w14:paraId="1C3D3465" w14:textId="77777777" w:rsidTr="004930AA">
        <w:trPr>
          <w:trHeight w:val="365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14:paraId="6D2FB408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9"/>
            <w:vMerge/>
            <w:shd w:val="clear" w:color="auto" w:fill="auto"/>
            <w:vAlign w:val="center"/>
          </w:tcPr>
          <w:p w14:paraId="5A1A8DD1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70" w:type="dxa"/>
            <w:gridSpan w:val="8"/>
            <w:shd w:val="clear" w:color="auto" w:fill="auto"/>
            <w:vAlign w:val="center"/>
          </w:tcPr>
          <w:p w14:paraId="47BF6EF4" w14:textId="77777777" w:rsidR="00361D95" w:rsidRPr="00125206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050" w:type="dxa"/>
            <w:gridSpan w:val="5"/>
            <w:shd w:val="clear" w:color="auto" w:fill="auto"/>
            <w:vAlign w:val="center"/>
          </w:tcPr>
          <w:p w14:paraId="10239FE6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05" w:type="dxa"/>
            <w:gridSpan w:val="4"/>
            <w:shd w:val="clear" w:color="auto" w:fill="auto"/>
            <w:vAlign w:val="center"/>
          </w:tcPr>
          <w:p w14:paraId="1512D8E6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361D95" w:rsidRPr="00014381" w14:paraId="3A73D3EF" w14:textId="77777777" w:rsidTr="004930AA">
        <w:trPr>
          <w:trHeight w:val="83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730FCB06" w14:textId="77777777" w:rsidR="00361D95" w:rsidRPr="00A74172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14:paraId="3FEC9832" w14:textId="77777777" w:rsidR="00361D95" w:rsidRPr="00A74172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850" w:type="dxa"/>
            <w:gridSpan w:val="26"/>
            <w:shd w:val="clear" w:color="auto" w:fill="auto"/>
            <w:vAlign w:val="center"/>
          </w:tcPr>
          <w:p w14:paraId="7297891B" w14:textId="77777777" w:rsidR="00361D95" w:rsidRPr="00A74172" w:rsidRDefault="00361D95" w:rsidP="00361D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361D95" w:rsidRPr="00014381" w14:paraId="5FCA7988" w14:textId="24FDF1CF" w:rsidTr="004930AA">
        <w:trPr>
          <w:trHeight w:val="83"/>
        </w:trPr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361D95" w:rsidRPr="00361D95" w:rsidRDefault="00361D95" w:rsidP="00361D95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5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C9E6" w14:textId="0008C091" w:rsidR="00361D95" w:rsidRPr="00361D95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«Լայթպրո» ՍՊԸ</w:t>
            </w:r>
          </w:p>
          <w:p w14:paraId="264261FB" w14:textId="6B4C3174" w:rsidR="00361D95" w:rsidRPr="00361D95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ООО "</w:t>
            </w: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Лайтпро</w:t>
            </w: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"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014E0728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1390000</w:t>
            </w:r>
          </w:p>
        </w:tc>
        <w:tc>
          <w:tcPr>
            <w:tcW w:w="20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29753F7B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367D9F57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1390000</w:t>
            </w:r>
          </w:p>
        </w:tc>
      </w:tr>
      <w:tr w:rsidR="00361D95" w:rsidRPr="00014381" w14:paraId="043CB5EB" w14:textId="77777777" w:rsidTr="00A26360">
        <w:trPr>
          <w:trHeight w:val="83"/>
        </w:trPr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8A96E" w14:textId="533B3052" w:rsidR="00361D95" w:rsidRPr="00361D95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  <w:p w14:paraId="447FA6A7" w14:textId="5034BF2F" w:rsidR="00361D95" w:rsidRPr="00361D95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842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5E55B" w14:textId="77777777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</w:p>
        </w:tc>
      </w:tr>
      <w:tr w:rsidR="00361D95" w:rsidRPr="00014381" w14:paraId="341DB4BF" w14:textId="77777777" w:rsidTr="004930AA">
        <w:trPr>
          <w:trHeight w:val="83"/>
        </w:trPr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5343B" w14:textId="04E006F4" w:rsidR="00361D95" w:rsidRPr="00361D95" w:rsidRDefault="00361D95" w:rsidP="00361D95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5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7CC0" w14:textId="77777777" w:rsidR="00361D95" w:rsidRPr="00361D95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«Լայթպրո» ՍՊԸ</w:t>
            </w:r>
          </w:p>
          <w:p w14:paraId="1521B20C" w14:textId="0A6785AE" w:rsidR="00361D95" w:rsidRPr="00361D95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ООО "</w:t>
            </w: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Лайтпро</w:t>
            </w: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"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3E84" w14:textId="408012F7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1400000</w:t>
            </w:r>
          </w:p>
        </w:tc>
        <w:tc>
          <w:tcPr>
            <w:tcW w:w="20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24B8" w14:textId="77777777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48DB9" w14:textId="0C6474C3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1400000</w:t>
            </w:r>
          </w:p>
        </w:tc>
      </w:tr>
      <w:tr w:rsidR="00361D95" w:rsidRPr="00014381" w14:paraId="6913B702" w14:textId="77777777" w:rsidTr="00FC5F0D">
        <w:trPr>
          <w:trHeight w:val="83"/>
        </w:trPr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C4782" w14:textId="121423D8" w:rsidR="00361D95" w:rsidRPr="00361D95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  <w:p w14:paraId="0B24E5CA" w14:textId="5840F7A3" w:rsidR="00361D95" w:rsidRPr="00361D95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9842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998B2" w14:textId="77777777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</w:p>
        </w:tc>
      </w:tr>
      <w:tr w:rsidR="00361D95" w:rsidRPr="00014381" w14:paraId="1082A116" w14:textId="77777777" w:rsidTr="004930AA">
        <w:trPr>
          <w:trHeight w:val="83"/>
        </w:trPr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3638D" w14:textId="2465A243" w:rsidR="00361D95" w:rsidRPr="00361D95" w:rsidRDefault="00361D95" w:rsidP="00361D95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5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B20D" w14:textId="77777777" w:rsidR="00361D95" w:rsidRPr="00361D95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«Լայթպրո» ՍՊԸ</w:t>
            </w:r>
          </w:p>
          <w:p w14:paraId="27BED06C" w14:textId="36F7894B" w:rsidR="00361D95" w:rsidRPr="00361D95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ООО "</w:t>
            </w: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Лайтпро</w:t>
            </w: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"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7B8D" w14:textId="515AE3BA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20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B288" w14:textId="77777777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BCADF" w14:textId="26DF3C7A" w:rsidR="00361D95" w:rsidRPr="00361D95" w:rsidRDefault="00361D95" w:rsidP="00361D95">
            <w:pPr>
              <w:spacing w:before="0"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61D9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3000000</w:t>
            </w:r>
          </w:p>
        </w:tc>
      </w:tr>
      <w:tr w:rsidR="00361D95" w:rsidRPr="00DF392F" w14:paraId="152D263F" w14:textId="77777777" w:rsidTr="00FF092B">
        <w:trPr>
          <w:trHeight w:val="288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1CC38E0C" w14:textId="77777777" w:rsidR="00361D95" w:rsidRPr="00D5243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1D95" w:rsidRPr="006E317E" w14:paraId="52C87530" w14:textId="77777777" w:rsidTr="00FF092B">
        <w:tc>
          <w:tcPr>
            <w:tcW w:w="11218" w:type="dxa"/>
            <w:gridSpan w:val="28"/>
            <w:shd w:val="clear" w:color="auto" w:fill="auto"/>
            <w:vAlign w:val="center"/>
          </w:tcPr>
          <w:p w14:paraId="00210819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361D95" w:rsidRPr="00125206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361D95" w:rsidRPr="006E317E" w14:paraId="61FEB309" w14:textId="77777777" w:rsidTr="004930AA">
        <w:tc>
          <w:tcPr>
            <w:tcW w:w="626" w:type="dxa"/>
            <w:vMerge w:val="restart"/>
            <w:shd w:val="clear" w:color="auto" w:fill="auto"/>
            <w:vAlign w:val="center"/>
          </w:tcPr>
          <w:p w14:paraId="6F448895" w14:textId="77777777" w:rsidR="00361D95" w:rsidRPr="00125206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361D95" w:rsidRPr="00125206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12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80" w:type="dxa"/>
            <w:gridSpan w:val="24"/>
            <w:shd w:val="clear" w:color="auto" w:fill="auto"/>
            <w:vAlign w:val="center"/>
          </w:tcPr>
          <w:p w14:paraId="5709DE92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61D95" w:rsidRPr="00014381" w14:paraId="673A4EE4" w14:textId="77777777" w:rsidTr="004930AA">
        <w:tc>
          <w:tcPr>
            <w:tcW w:w="626" w:type="dxa"/>
            <w:vMerge/>
            <w:shd w:val="clear" w:color="auto" w:fill="auto"/>
            <w:vAlign w:val="center"/>
          </w:tcPr>
          <w:p w14:paraId="0327499F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12" w:type="dxa"/>
            <w:gridSpan w:val="3"/>
            <w:vMerge/>
            <w:shd w:val="clear" w:color="auto" w:fill="auto"/>
            <w:vAlign w:val="center"/>
          </w:tcPr>
          <w:p w14:paraId="15401B14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14:paraId="575B783A" w14:textId="77777777" w:rsidR="00361D95" w:rsidRPr="00125206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14:paraId="4CBCA13C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843" w:type="dxa"/>
            <w:gridSpan w:val="9"/>
            <w:shd w:val="clear" w:color="auto" w:fill="auto"/>
            <w:vAlign w:val="center"/>
          </w:tcPr>
          <w:p w14:paraId="54B8E312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23864CAB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361D95" w:rsidRPr="006E317E" w14:paraId="4201E264" w14:textId="77777777" w:rsidTr="00AF1595">
        <w:trPr>
          <w:trHeight w:val="331"/>
        </w:trPr>
        <w:tc>
          <w:tcPr>
            <w:tcW w:w="626" w:type="dxa"/>
            <w:shd w:val="clear" w:color="auto" w:fill="auto"/>
            <w:vAlign w:val="center"/>
          </w:tcPr>
          <w:p w14:paraId="42F16229" w14:textId="2207821A" w:rsidR="00361D95" w:rsidRPr="00B311E4" w:rsidRDefault="00C24B7C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 w14:paraId="571325E5" w14:textId="77777777" w:rsidR="00C24B7C" w:rsidRPr="00C24B7C" w:rsidRDefault="00C24B7C" w:rsidP="00C24B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«Լայթպրո» ՍՊԸ</w:t>
            </w:r>
          </w:p>
          <w:p w14:paraId="414F96DC" w14:textId="14A19FDB" w:rsidR="00361D95" w:rsidRPr="001244AF" w:rsidRDefault="00C24B7C" w:rsidP="00C24B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ООО "</w:t>
            </w: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Лайтпро</w:t>
            </w: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"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14:paraId="255B5934" w14:textId="77777777" w:rsidR="00361D95" w:rsidRPr="001244AF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14:paraId="3C79ED38" w14:textId="77777777" w:rsidR="00361D95" w:rsidRPr="001244AF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843" w:type="dxa"/>
            <w:gridSpan w:val="9"/>
            <w:shd w:val="clear" w:color="auto" w:fill="auto"/>
            <w:vAlign w:val="center"/>
          </w:tcPr>
          <w:p w14:paraId="2C8E4234" w14:textId="77777777" w:rsidR="00361D95" w:rsidRPr="001244AF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14525AFA" w14:textId="77777777" w:rsidR="00C24B7C" w:rsidRPr="00C24B7C" w:rsidRDefault="00C24B7C" w:rsidP="00C24B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24B7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Ներկայացվել է գնման գնից բարձր գնային առաջարկ</w:t>
            </w:r>
          </w:p>
          <w:p w14:paraId="688E9BF5" w14:textId="3678DBB3" w:rsidR="00361D95" w:rsidRPr="001244AF" w:rsidRDefault="00C24B7C" w:rsidP="00C24B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C24B7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Представленное ценовое предложение выше цены покупки</w:t>
            </w:r>
          </w:p>
        </w:tc>
      </w:tr>
      <w:tr w:rsidR="00361D95" w:rsidRPr="006E317E" w14:paraId="5AD8C9FD" w14:textId="77777777" w:rsidTr="004930AA">
        <w:trPr>
          <w:trHeight w:val="331"/>
        </w:trPr>
        <w:tc>
          <w:tcPr>
            <w:tcW w:w="2238" w:type="dxa"/>
            <w:gridSpan w:val="4"/>
            <w:shd w:val="clear" w:color="auto" w:fill="auto"/>
            <w:vAlign w:val="center"/>
          </w:tcPr>
          <w:p w14:paraId="5D56EEBE" w14:textId="77777777" w:rsidR="00361D95" w:rsidRPr="00014381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361D95" w:rsidRPr="00014381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80" w:type="dxa"/>
            <w:gridSpan w:val="24"/>
            <w:shd w:val="clear" w:color="auto" w:fill="auto"/>
            <w:vAlign w:val="center"/>
          </w:tcPr>
          <w:p w14:paraId="264201B7" w14:textId="77777777" w:rsidR="00361D95" w:rsidRPr="00014381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D4890BD" w14:textId="77777777" w:rsidR="00361D95" w:rsidRPr="00014381" w:rsidRDefault="00361D95" w:rsidP="00361D9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73E57288" w14:textId="77777777" w:rsidR="00361D95" w:rsidRPr="00014381" w:rsidRDefault="00361D95" w:rsidP="00361D9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77777777" w:rsidR="00361D95" w:rsidRPr="00014381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61D95" w:rsidRPr="006E317E" w14:paraId="607CF903" w14:textId="77777777" w:rsidTr="00FF092B">
        <w:trPr>
          <w:trHeight w:val="289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49C9DF01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1D95" w:rsidRPr="00125206" w14:paraId="0DBB6DF9" w14:textId="77777777" w:rsidTr="004930AA">
        <w:trPr>
          <w:trHeight w:val="346"/>
        </w:trPr>
        <w:tc>
          <w:tcPr>
            <w:tcW w:w="4958" w:type="dxa"/>
            <w:gridSpan w:val="14"/>
            <w:shd w:val="clear" w:color="auto" w:fill="auto"/>
            <w:vAlign w:val="center"/>
          </w:tcPr>
          <w:p w14:paraId="3569C527" w14:textId="77777777" w:rsidR="00361D95" w:rsidRPr="00125206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361D95" w:rsidRPr="00125206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60" w:type="dxa"/>
            <w:gridSpan w:val="14"/>
            <w:shd w:val="clear" w:color="auto" w:fill="auto"/>
            <w:vAlign w:val="center"/>
          </w:tcPr>
          <w:p w14:paraId="3670500A" w14:textId="19CB8A16" w:rsidR="00361D95" w:rsidRPr="00011FE6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 w:rsid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3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61D95" w:rsidRPr="006E317E" w14:paraId="0508B2B9" w14:textId="77777777" w:rsidTr="004930AA">
        <w:trPr>
          <w:trHeight w:val="92"/>
        </w:trPr>
        <w:tc>
          <w:tcPr>
            <w:tcW w:w="4958" w:type="dxa"/>
            <w:gridSpan w:val="14"/>
            <w:vMerge w:val="restart"/>
            <w:shd w:val="clear" w:color="auto" w:fill="auto"/>
            <w:vAlign w:val="center"/>
          </w:tcPr>
          <w:p w14:paraId="6A7690DE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65DA9F21" w14:textId="77777777" w:rsidR="00361D95" w:rsidRPr="00125206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361D95" w:rsidRPr="00125206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49" w:type="dxa"/>
            <w:gridSpan w:val="5"/>
            <w:shd w:val="clear" w:color="auto" w:fill="auto"/>
            <w:vAlign w:val="center"/>
          </w:tcPr>
          <w:p w14:paraId="1687246A" w14:textId="77777777" w:rsidR="00361D95" w:rsidRPr="00125206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361D95" w:rsidRPr="00125206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61D95" w:rsidRPr="003A385C" w14:paraId="7DDD8BDF" w14:textId="77777777" w:rsidTr="004930AA">
        <w:trPr>
          <w:trHeight w:val="354"/>
        </w:trPr>
        <w:tc>
          <w:tcPr>
            <w:tcW w:w="4958" w:type="dxa"/>
            <w:gridSpan w:val="14"/>
            <w:vMerge/>
            <w:shd w:val="clear" w:color="auto" w:fill="auto"/>
            <w:vAlign w:val="center"/>
          </w:tcPr>
          <w:p w14:paraId="39BD0D64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24B79949" w14:textId="6375CACF" w:rsidR="00361D95" w:rsidRPr="00C24B7C" w:rsidRDefault="00C24B7C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Կիրառելի չէ</w:t>
            </w:r>
          </w:p>
        </w:tc>
        <w:tc>
          <w:tcPr>
            <w:tcW w:w="3149" w:type="dxa"/>
            <w:gridSpan w:val="5"/>
            <w:shd w:val="clear" w:color="auto" w:fill="auto"/>
            <w:vAlign w:val="center"/>
          </w:tcPr>
          <w:p w14:paraId="328044D6" w14:textId="292343A3" w:rsidR="00361D95" w:rsidRPr="00296804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361D95" w:rsidRPr="00125206" w14:paraId="61A1B256" w14:textId="77777777" w:rsidTr="004930AA">
        <w:trPr>
          <w:trHeight w:val="344"/>
        </w:trPr>
        <w:tc>
          <w:tcPr>
            <w:tcW w:w="6863" w:type="dxa"/>
            <w:gridSpan w:val="19"/>
            <w:shd w:val="clear" w:color="auto" w:fill="auto"/>
            <w:vAlign w:val="center"/>
          </w:tcPr>
          <w:p w14:paraId="374BEAD0" w14:textId="77777777" w:rsidR="00361D95" w:rsidRPr="00D52431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361D95" w:rsidRPr="00014381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355" w:type="dxa"/>
            <w:gridSpan w:val="9"/>
            <w:shd w:val="clear" w:color="auto" w:fill="auto"/>
            <w:vAlign w:val="center"/>
          </w:tcPr>
          <w:p w14:paraId="10993C0E" w14:textId="4FD7F555" w:rsidR="00361D95" w:rsidRPr="00011FE6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11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61D95" w:rsidRPr="00014381" w14:paraId="1BC53333" w14:textId="77777777" w:rsidTr="004930AA">
        <w:trPr>
          <w:trHeight w:val="387"/>
        </w:trPr>
        <w:tc>
          <w:tcPr>
            <w:tcW w:w="4958" w:type="dxa"/>
            <w:gridSpan w:val="14"/>
            <w:shd w:val="clear" w:color="auto" w:fill="auto"/>
            <w:vAlign w:val="center"/>
          </w:tcPr>
          <w:p w14:paraId="13437180" w14:textId="77777777" w:rsidR="00361D95" w:rsidRPr="005523F1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361D95" w:rsidRPr="005523F1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60" w:type="dxa"/>
            <w:gridSpan w:val="14"/>
            <w:shd w:val="clear" w:color="auto" w:fill="auto"/>
          </w:tcPr>
          <w:p w14:paraId="6AC17C29" w14:textId="2A5948D4" w:rsidR="00361D95" w:rsidRPr="00C24B7C" w:rsidRDefault="00361D95" w:rsidP="00361D95"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C24B7C"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8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61D95" w:rsidRPr="00014381" w14:paraId="644CE14F" w14:textId="77777777" w:rsidTr="004930AA">
        <w:trPr>
          <w:trHeight w:val="344"/>
        </w:trPr>
        <w:tc>
          <w:tcPr>
            <w:tcW w:w="4958" w:type="dxa"/>
            <w:gridSpan w:val="14"/>
            <w:shd w:val="clear" w:color="auto" w:fill="auto"/>
            <w:vAlign w:val="center"/>
          </w:tcPr>
          <w:p w14:paraId="7749DA21" w14:textId="77777777" w:rsidR="00361D95" w:rsidRPr="005523F1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361D95" w:rsidRPr="005523F1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60" w:type="dxa"/>
            <w:gridSpan w:val="14"/>
            <w:shd w:val="clear" w:color="auto" w:fill="auto"/>
          </w:tcPr>
          <w:p w14:paraId="6F567ED7" w14:textId="7A806397" w:rsidR="00361D95" w:rsidRPr="00C24B7C" w:rsidRDefault="00361D95" w:rsidP="00361D95"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C24B7C"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8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C24B7C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61D95" w:rsidRPr="00014381" w14:paraId="01877838" w14:textId="77777777" w:rsidTr="00FF092B">
        <w:trPr>
          <w:trHeight w:val="288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746C806B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1D95" w:rsidRPr="00014381" w14:paraId="555E8508" w14:textId="77777777" w:rsidTr="001253A3">
        <w:tc>
          <w:tcPr>
            <w:tcW w:w="626" w:type="dxa"/>
            <w:vMerge w:val="restart"/>
            <w:shd w:val="clear" w:color="auto" w:fill="auto"/>
            <w:vAlign w:val="center"/>
          </w:tcPr>
          <w:p w14:paraId="451BACD3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47" w:type="dxa"/>
            <w:gridSpan w:val="4"/>
            <w:vMerge w:val="restart"/>
            <w:shd w:val="clear" w:color="auto" w:fill="auto"/>
            <w:vAlign w:val="center"/>
          </w:tcPr>
          <w:p w14:paraId="160D2299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45" w:type="dxa"/>
            <w:gridSpan w:val="23"/>
            <w:shd w:val="clear" w:color="auto" w:fill="auto"/>
            <w:vAlign w:val="center"/>
          </w:tcPr>
          <w:p w14:paraId="21DFF9A8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361D95" w:rsidRPr="00014381" w14:paraId="45EC2532" w14:textId="77777777" w:rsidTr="001253A3">
        <w:trPr>
          <w:trHeight w:val="237"/>
        </w:trPr>
        <w:tc>
          <w:tcPr>
            <w:tcW w:w="626" w:type="dxa"/>
            <w:vMerge/>
            <w:shd w:val="clear" w:color="auto" w:fill="auto"/>
            <w:vAlign w:val="center"/>
          </w:tcPr>
          <w:p w14:paraId="26225F65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4"/>
            <w:vMerge/>
            <w:shd w:val="clear" w:color="auto" w:fill="auto"/>
            <w:vAlign w:val="center"/>
          </w:tcPr>
          <w:p w14:paraId="0FB27737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366" w:type="dxa"/>
            <w:gridSpan w:val="7"/>
            <w:vMerge w:val="restart"/>
            <w:shd w:val="clear" w:color="auto" w:fill="auto"/>
            <w:vAlign w:val="center"/>
          </w:tcPr>
          <w:p w14:paraId="274D32C0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98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361D95" w:rsidRPr="00125206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361D95" w:rsidRPr="00125206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84" w:type="dxa"/>
            <w:gridSpan w:val="6"/>
            <w:shd w:val="clear" w:color="auto" w:fill="auto"/>
            <w:vAlign w:val="center"/>
          </w:tcPr>
          <w:p w14:paraId="78F5B3F5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361D95" w:rsidRPr="00014381" w14:paraId="74249EB5" w14:textId="77777777" w:rsidTr="001253A3">
        <w:trPr>
          <w:trHeight w:val="238"/>
        </w:trPr>
        <w:tc>
          <w:tcPr>
            <w:tcW w:w="626" w:type="dxa"/>
            <w:vMerge/>
            <w:shd w:val="clear" w:color="auto" w:fill="auto"/>
            <w:vAlign w:val="center"/>
          </w:tcPr>
          <w:p w14:paraId="0F5BB932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4"/>
            <w:vMerge/>
            <w:shd w:val="clear" w:color="auto" w:fill="auto"/>
            <w:vAlign w:val="center"/>
          </w:tcPr>
          <w:p w14:paraId="4CDC7853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4"/>
            <w:vMerge/>
            <w:shd w:val="clear" w:color="auto" w:fill="auto"/>
            <w:vAlign w:val="center"/>
          </w:tcPr>
          <w:p w14:paraId="4100D4BB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7"/>
            <w:vMerge/>
            <w:shd w:val="clear" w:color="auto" w:fill="auto"/>
            <w:vAlign w:val="center"/>
          </w:tcPr>
          <w:p w14:paraId="57EDD5D6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4"/>
            <w:vMerge/>
            <w:shd w:val="clear" w:color="auto" w:fill="auto"/>
            <w:vAlign w:val="center"/>
          </w:tcPr>
          <w:p w14:paraId="5A314CA8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3056A1AC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4" w:type="dxa"/>
            <w:gridSpan w:val="6"/>
            <w:shd w:val="clear" w:color="auto" w:fill="auto"/>
            <w:vAlign w:val="center"/>
          </w:tcPr>
          <w:p w14:paraId="068518C2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61D95" w:rsidRPr="00014381" w14:paraId="6054AC1E" w14:textId="77777777" w:rsidTr="001253A3">
        <w:trPr>
          <w:trHeight w:val="206"/>
        </w:trPr>
        <w:tc>
          <w:tcPr>
            <w:tcW w:w="626" w:type="dxa"/>
            <w:vMerge/>
            <w:shd w:val="clear" w:color="auto" w:fill="auto"/>
            <w:vAlign w:val="center"/>
          </w:tcPr>
          <w:p w14:paraId="3BE989DA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4"/>
            <w:vMerge/>
            <w:shd w:val="clear" w:color="auto" w:fill="auto"/>
            <w:vAlign w:val="center"/>
          </w:tcPr>
          <w:p w14:paraId="095A5308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4"/>
            <w:vMerge/>
            <w:shd w:val="clear" w:color="auto" w:fill="auto"/>
            <w:vAlign w:val="center"/>
          </w:tcPr>
          <w:p w14:paraId="692FFD6C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7"/>
            <w:vMerge/>
            <w:shd w:val="clear" w:color="auto" w:fill="auto"/>
            <w:vAlign w:val="center"/>
          </w:tcPr>
          <w:p w14:paraId="7119F5D1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4"/>
            <w:vMerge/>
            <w:shd w:val="clear" w:color="auto" w:fill="auto"/>
            <w:vAlign w:val="center"/>
          </w:tcPr>
          <w:p w14:paraId="0BF84E1D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4FD95353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gridSpan w:val="5"/>
            <w:shd w:val="clear" w:color="auto" w:fill="auto"/>
            <w:vAlign w:val="center"/>
          </w:tcPr>
          <w:p w14:paraId="5F5E781C" w14:textId="77777777" w:rsidR="00361D95" w:rsidRPr="00125206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00A15EB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361D95" w:rsidRPr="00B57AC5" w14:paraId="67DB3713" w14:textId="77777777" w:rsidTr="001253A3">
        <w:trPr>
          <w:trHeight w:val="591"/>
        </w:trPr>
        <w:tc>
          <w:tcPr>
            <w:tcW w:w="626" w:type="dxa"/>
            <w:shd w:val="clear" w:color="auto" w:fill="auto"/>
            <w:vAlign w:val="center"/>
          </w:tcPr>
          <w:p w14:paraId="2B5BEC44" w14:textId="77777777" w:rsidR="00361D95" w:rsidRPr="00011FE6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011FE6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14:paraId="381BCD74" w14:textId="77777777" w:rsidR="00C24B7C" w:rsidRPr="00C24B7C" w:rsidRDefault="00C24B7C" w:rsidP="00C24B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«Լայթպրո» ՍՊԸ</w:t>
            </w:r>
          </w:p>
          <w:p w14:paraId="0083BFBA" w14:textId="1DA5ADCA" w:rsidR="00361D95" w:rsidRPr="00011FE6" w:rsidRDefault="00C24B7C" w:rsidP="00C24B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ООО "</w:t>
            </w: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Лайтпро</w:t>
            </w: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"</w:t>
            </w:r>
          </w:p>
        </w:tc>
        <w:tc>
          <w:tcPr>
            <w:tcW w:w="1824" w:type="dxa"/>
            <w:gridSpan w:val="4"/>
            <w:shd w:val="clear" w:color="auto" w:fill="auto"/>
            <w:vAlign w:val="center"/>
          </w:tcPr>
          <w:p w14:paraId="595EFFEF" w14:textId="36CC28A5" w:rsidR="00361D95" w:rsidRPr="00C24B7C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ԱՊ</w:t>
            </w:r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ՁԲ-23/4</w:t>
            </w:r>
            <w:r w:rsidR="00C24B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</w:p>
          <w:p w14:paraId="2C8D6AF6" w14:textId="223A678E" w:rsidR="00361D95" w:rsidRPr="00C24B7C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0" w:name="_Hlk127361656"/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EЕТ-GH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AP</w:t>
            </w:r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DzB-23/</w:t>
            </w:r>
            <w:bookmarkEnd w:id="0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  <w:r w:rsidR="00C24B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366" w:type="dxa"/>
            <w:gridSpan w:val="7"/>
            <w:shd w:val="clear" w:color="auto" w:fill="auto"/>
            <w:vAlign w:val="center"/>
          </w:tcPr>
          <w:p w14:paraId="484D3D54" w14:textId="3EC08C6F" w:rsidR="00361D95" w:rsidRPr="00FC0B1A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val="hy-AM" w:eastAsia="ru-RU"/>
              </w:rPr>
            </w:pPr>
            <w:r w:rsidRPr="00C24B7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 w:rsidR="00C24B7C" w:rsidRPr="00C24B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  <w:r w:rsidRPr="00C24B7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.11.202</w:t>
            </w:r>
            <w:r w:rsidRPr="00C24B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Pr="00C24B7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C24B7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1298" w:type="dxa"/>
            <w:gridSpan w:val="4"/>
            <w:shd w:val="clear" w:color="auto" w:fill="auto"/>
            <w:vAlign w:val="center"/>
          </w:tcPr>
          <w:p w14:paraId="563690D0" w14:textId="6FEA6FF2" w:rsidR="00361D95" w:rsidRPr="0032321E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65E587A" w14:textId="77777777" w:rsidR="00361D95" w:rsidRPr="00011FE6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61" w:type="dxa"/>
            <w:gridSpan w:val="5"/>
            <w:shd w:val="clear" w:color="auto" w:fill="auto"/>
            <w:vAlign w:val="center"/>
          </w:tcPr>
          <w:p w14:paraId="6C74FCC9" w14:textId="7B2AD93B" w:rsidR="00361D95" w:rsidRPr="00E515E0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F129B43" w14:textId="23728AD0" w:rsidR="00361D95" w:rsidRPr="001606EB" w:rsidRDefault="00C24B7C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bookmarkStart w:id="1" w:name="_GoBack"/>
            <w:r w:rsidRPr="006E317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4 390 000</w:t>
            </w:r>
            <w:bookmarkEnd w:id="1"/>
          </w:p>
        </w:tc>
      </w:tr>
      <w:tr w:rsidR="00361D95" w:rsidRPr="006E317E" w14:paraId="1FDB760B" w14:textId="77777777" w:rsidTr="00FF092B">
        <w:trPr>
          <w:trHeight w:val="150"/>
        </w:trPr>
        <w:tc>
          <w:tcPr>
            <w:tcW w:w="11218" w:type="dxa"/>
            <w:gridSpan w:val="28"/>
            <w:shd w:val="clear" w:color="auto" w:fill="auto"/>
            <w:vAlign w:val="center"/>
          </w:tcPr>
          <w:p w14:paraId="5FDCB6A8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61D95" w:rsidRPr="006E317E" w14:paraId="62BB084E" w14:textId="77777777" w:rsidTr="001C21D3">
        <w:trPr>
          <w:trHeight w:val="112"/>
        </w:trPr>
        <w:tc>
          <w:tcPr>
            <w:tcW w:w="626" w:type="dxa"/>
            <w:shd w:val="clear" w:color="auto" w:fill="auto"/>
            <w:vAlign w:val="center"/>
          </w:tcPr>
          <w:p w14:paraId="414C5871" w14:textId="77777777" w:rsidR="00361D95" w:rsidRPr="00125206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8E9B5BA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14:paraId="28ED6FC5" w14:textId="77777777" w:rsidR="00361D95" w:rsidRPr="00014381" w:rsidRDefault="00361D95" w:rsidP="00361D95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544" w:type="dxa"/>
            <w:gridSpan w:val="10"/>
            <w:shd w:val="clear" w:color="auto" w:fill="auto"/>
            <w:vAlign w:val="center"/>
          </w:tcPr>
          <w:p w14:paraId="01F171D8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2DE0707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20F62EDE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523" w:type="dxa"/>
            <w:shd w:val="clear" w:color="auto" w:fill="auto"/>
            <w:vAlign w:val="center"/>
          </w:tcPr>
          <w:p w14:paraId="412B0F6B" w14:textId="77777777" w:rsidR="00361D95" w:rsidRPr="00125206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361D95" w:rsidRPr="00125206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361D95" w:rsidRPr="00FF092B" w14:paraId="72074B9F" w14:textId="77777777" w:rsidTr="001253A3">
        <w:trPr>
          <w:trHeight w:val="673"/>
        </w:trPr>
        <w:tc>
          <w:tcPr>
            <w:tcW w:w="626" w:type="dxa"/>
            <w:shd w:val="clear" w:color="auto" w:fill="auto"/>
            <w:vAlign w:val="center"/>
          </w:tcPr>
          <w:p w14:paraId="3C3A93E5" w14:textId="77777777" w:rsidR="00361D95" w:rsidRPr="00011FE6" w:rsidRDefault="00361D95" w:rsidP="00361D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011FE6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14:paraId="076A3F73" w14:textId="77777777" w:rsidR="00C24B7C" w:rsidRPr="00C24B7C" w:rsidRDefault="00C24B7C" w:rsidP="00C24B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«Լայթպրո» ՍՊԸ</w:t>
            </w:r>
          </w:p>
          <w:p w14:paraId="2E487FD3" w14:textId="1210C91D" w:rsidR="00361D95" w:rsidRPr="00C24B7C" w:rsidRDefault="00C24B7C" w:rsidP="00C24B7C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C24B7C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ООО "Лайтпро"</w:t>
            </w:r>
          </w:p>
        </w:tc>
        <w:tc>
          <w:tcPr>
            <w:tcW w:w="2544" w:type="dxa"/>
            <w:gridSpan w:val="10"/>
            <w:shd w:val="clear" w:color="auto" w:fill="auto"/>
          </w:tcPr>
          <w:p w14:paraId="222C8773" w14:textId="77777777" w:rsidR="00C24B7C" w:rsidRPr="00C24B7C" w:rsidRDefault="00361D95" w:rsidP="00C24B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ՀՀ, ք. </w:t>
            </w:r>
            <w:r w:rsidR="00C24B7C"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ՀՀ, ք. Երևան, Աբովյան 22ա, բն. 42</w:t>
            </w:r>
          </w:p>
          <w:p w14:paraId="2E5C8E01" w14:textId="21550006" w:rsidR="00361D95" w:rsidRPr="00C24B7C" w:rsidRDefault="00C24B7C" w:rsidP="00C24B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C24B7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РА, г. Ереван, ул. Абовяна 22а, кв. 42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FC099BA" w14:textId="56D5F68F" w:rsidR="00361D95" w:rsidRPr="00C24B7C" w:rsidRDefault="00C24B7C" w:rsidP="00361D95">
            <w:pPr>
              <w:pStyle w:val="Heading3"/>
              <w:spacing w:line="240" w:lineRule="auto"/>
              <w:rPr>
                <w:rFonts w:ascii="GHEA Grapalat" w:hAnsi="GHEA Grapalat"/>
                <w:i w:val="0"/>
                <w:iCs/>
                <w:color w:val="000000"/>
                <w:sz w:val="16"/>
                <w:szCs w:val="16"/>
                <w:lang w:val="en-US"/>
              </w:rPr>
            </w:pPr>
            <w:r w:rsidRPr="00C24B7C">
              <w:rPr>
                <w:rStyle w:val="Hyperlink"/>
                <w:rFonts w:ascii="GHEA Grapalat" w:hAnsi="GHEA Grapalat"/>
                <w:i w:val="0"/>
                <w:iCs/>
                <w:sz w:val="16"/>
                <w:szCs w:val="16"/>
                <w:lang w:val="en-US"/>
              </w:rPr>
              <w:t>gago.marikyan@mail.ru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7C3667A3" w14:textId="37F5F8BD" w:rsidR="00361D95" w:rsidRPr="00B3698D" w:rsidRDefault="00361D95" w:rsidP="00361D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612D5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«</w:t>
            </w:r>
            <w:r w:rsidRPr="009C687B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Ամերիաբանկ</w:t>
            </w:r>
            <w:r w:rsidRPr="00B3698D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» ՓԲԸ</w:t>
            </w:r>
          </w:p>
          <w:p w14:paraId="4E32C084" w14:textId="01056BD2" w:rsidR="00361D95" w:rsidRPr="00B3698D" w:rsidRDefault="00361D95" w:rsidP="00361D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B3698D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ЗАО "</w:t>
            </w:r>
            <w:r w:rsidRPr="002612D5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А</w:t>
            </w:r>
            <w:r w:rsidRPr="009C687B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мери</w:t>
            </w:r>
            <w:r w:rsidRPr="002612D5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абанк</w:t>
            </w:r>
            <w:r w:rsidRPr="00B3698D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"</w:t>
            </w:r>
          </w:p>
          <w:p w14:paraId="617F3A95" w14:textId="4D9C9DBC" w:rsidR="00361D95" w:rsidRPr="00AE4BC1" w:rsidRDefault="00C24B7C" w:rsidP="00361D9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24B7C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1570067740280100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8F74B0E" w14:textId="6608DD7B" w:rsidR="00361D95" w:rsidRPr="00C24B7C" w:rsidRDefault="00C24B7C" w:rsidP="00361D95">
            <w:pPr>
              <w:pStyle w:val="Heading3"/>
              <w:spacing w:line="240" w:lineRule="auto"/>
              <w:rPr>
                <w:rFonts w:ascii="GHEA Grapalat" w:hAnsi="GHEA Grapalat"/>
                <w:i w:val="0"/>
                <w:iCs/>
                <w:color w:val="000000"/>
                <w:sz w:val="16"/>
                <w:szCs w:val="16"/>
                <w:lang w:val="ru-RU"/>
              </w:rPr>
            </w:pPr>
            <w:r w:rsidRPr="00C24B7C">
              <w:rPr>
                <w:rFonts w:ascii="GHEA Grapalat" w:hAnsi="GHEA Grapalat"/>
                <w:i w:val="0"/>
                <w:iCs/>
                <w:color w:val="000000"/>
                <w:sz w:val="16"/>
                <w:szCs w:val="16"/>
                <w:lang w:val="ru-RU"/>
              </w:rPr>
              <w:t>02830235</w:t>
            </w:r>
          </w:p>
        </w:tc>
      </w:tr>
      <w:tr w:rsidR="00361D95" w:rsidRPr="00B3698D" w14:paraId="4E819987" w14:textId="77777777" w:rsidTr="00FF092B">
        <w:trPr>
          <w:trHeight w:val="288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1CED166A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1D95" w:rsidRPr="006E317E" w14:paraId="32D65C61" w14:textId="77777777" w:rsidTr="004930AA">
        <w:trPr>
          <w:trHeight w:val="200"/>
        </w:trPr>
        <w:tc>
          <w:tcPr>
            <w:tcW w:w="2524" w:type="dxa"/>
            <w:gridSpan w:val="6"/>
            <w:shd w:val="clear" w:color="auto" w:fill="auto"/>
            <w:vAlign w:val="center"/>
          </w:tcPr>
          <w:p w14:paraId="5CEBB2A6" w14:textId="77777777" w:rsidR="00361D95" w:rsidRPr="00014381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361D95" w:rsidRPr="00014381" w:rsidRDefault="00361D95" w:rsidP="00361D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94" w:type="dxa"/>
            <w:gridSpan w:val="22"/>
            <w:shd w:val="clear" w:color="auto" w:fill="auto"/>
            <w:vAlign w:val="center"/>
          </w:tcPr>
          <w:p w14:paraId="57152E87" w14:textId="07858A9C" w:rsidR="00361D95" w:rsidRPr="009C687B" w:rsidRDefault="00361D95" w:rsidP="00361D95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9C6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C24B7C" w:rsidRPr="006F282D">
              <w:rPr>
                <w:rFonts w:ascii="GHEA Grapalat" w:hAnsi="GHEA Grapalat"/>
                <w:sz w:val="14"/>
                <w:szCs w:val="14"/>
                <w:lang w:val="hy-AM"/>
              </w:rPr>
              <w:t>Գնահատող հանձնաժողովը որոշեց Գնման ընթացակարգը</w:t>
            </w:r>
            <w:r w:rsidR="00C24B7C">
              <w:rPr>
                <w:rFonts w:ascii="GHEA Grapalat" w:hAnsi="GHEA Grapalat"/>
                <w:sz w:val="14"/>
                <w:szCs w:val="14"/>
                <w:lang w:val="hy-AM"/>
              </w:rPr>
              <w:t xml:space="preserve"> 2</w:t>
            </w:r>
            <w:r w:rsidR="00C24B7C" w:rsidRPr="00F46F03">
              <w:rPr>
                <w:rFonts w:ascii="GHEA Grapalat" w:hAnsi="GHEA Grapalat"/>
                <w:sz w:val="14"/>
                <w:szCs w:val="14"/>
                <w:lang w:val="hy-AM"/>
              </w:rPr>
              <w:t>-րդ չափաբաժնի մասով հայտարարել չկայացած՝</w:t>
            </w:r>
            <w:r w:rsidR="00C24B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C24B7C" w:rsidRPr="006F282D">
              <w:rPr>
                <w:rFonts w:ascii="GHEA Grapalat" w:hAnsi="GHEA Grapalat"/>
                <w:sz w:val="14"/>
                <w:szCs w:val="14"/>
                <w:lang w:val="hy-AM"/>
              </w:rPr>
              <w:t>համաձայն ”Գնումների մասին” ՀՀ օրենքի 37-րդ հոդվածի</w:t>
            </w:r>
            <w:r w:rsidR="00C24B7C">
              <w:rPr>
                <w:rFonts w:ascii="GHEA Grapalat" w:hAnsi="GHEA Grapalat"/>
                <w:sz w:val="14"/>
                <w:szCs w:val="14"/>
                <w:lang w:val="hy-AM"/>
              </w:rPr>
              <w:t xml:space="preserve"> 1-ին մասի 1-ին կետի:</w:t>
            </w:r>
          </w:p>
          <w:p w14:paraId="62A6C4BC" w14:textId="7746F0B6" w:rsidR="00361D95" w:rsidRPr="00483D1E" w:rsidRDefault="00C24B7C" w:rsidP="00361D9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3D1E">
              <w:rPr>
                <w:rFonts w:ascii="GHEA Grapalat" w:hAnsi="GHEA Grapalat"/>
                <w:sz w:val="14"/>
                <w:szCs w:val="14"/>
                <w:lang w:val="hy-AM"/>
              </w:rPr>
              <w:t xml:space="preserve">Оценочная комиссия решила Процедуру закупки объявить несостоявшейся по части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483D1E">
              <w:rPr>
                <w:rFonts w:ascii="GHEA Grapalat" w:hAnsi="GHEA Grapalat"/>
                <w:sz w:val="14"/>
                <w:szCs w:val="14"/>
                <w:lang w:val="hy-AM"/>
              </w:rPr>
              <w:t>-о</w:t>
            </w:r>
            <w:r w:rsidRPr="006F282D">
              <w:rPr>
                <w:rFonts w:ascii="GHEA Grapalat" w:hAnsi="GHEA Grapalat"/>
                <w:sz w:val="14"/>
                <w:szCs w:val="14"/>
                <w:lang w:val="hy-AM"/>
              </w:rPr>
              <w:t>г</w:t>
            </w:r>
            <w:r w:rsidRPr="00483D1E">
              <w:rPr>
                <w:rFonts w:ascii="GHEA Grapalat" w:hAnsi="GHEA Grapalat"/>
                <w:sz w:val="14"/>
                <w:szCs w:val="14"/>
                <w:lang w:val="hy-AM"/>
              </w:rPr>
              <w:t>о лот</w:t>
            </w:r>
            <w:r w:rsidRPr="006F282D">
              <w:rPr>
                <w:rFonts w:ascii="GHEA Grapalat" w:hAnsi="GHEA Grapalat"/>
                <w:sz w:val="14"/>
                <w:szCs w:val="14"/>
                <w:lang w:val="hy-AM"/>
              </w:rPr>
              <w:t>а</w:t>
            </w:r>
            <w:r w:rsidRPr="00483D1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6F282D">
              <w:rPr>
                <w:rFonts w:ascii="GHEA Grapalat" w:hAnsi="GHEA Grapalat"/>
                <w:sz w:val="14"/>
                <w:szCs w:val="14"/>
                <w:lang w:val="hy-AM"/>
              </w:rPr>
              <w:t>согласно части 1 статьи 37 Закона Республики Армения "О закупках".</w:t>
            </w:r>
          </w:p>
        </w:tc>
      </w:tr>
      <w:tr w:rsidR="00361D95" w:rsidRPr="006E317E" w14:paraId="23DBE2F3" w14:textId="77777777" w:rsidTr="00FF092B">
        <w:trPr>
          <w:trHeight w:val="288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64A2C748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1D95" w:rsidRPr="006E317E" w14:paraId="4A408526" w14:textId="77777777" w:rsidTr="00FF092B">
        <w:trPr>
          <w:trHeight w:val="475"/>
        </w:trPr>
        <w:tc>
          <w:tcPr>
            <w:tcW w:w="11218" w:type="dxa"/>
            <w:gridSpan w:val="28"/>
            <w:shd w:val="clear" w:color="auto" w:fill="auto"/>
            <w:vAlign w:val="center"/>
          </w:tcPr>
          <w:p w14:paraId="459E51E7" w14:textId="77777777" w:rsidR="00361D95" w:rsidRPr="00FF092B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361D95" w:rsidRPr="00FF092B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361D95" w:rsidRPr="00FF092B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361D95" w:rsidRPr="00FF092B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361D95" w:rsidRPr="00FF092B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361D95" w:rsidRPr="00FF092B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361D95" w:rsidRPr="00FF092B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361D95" w:rsidRPr="00FF092B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361D95" w:rsidRPr="00FF092B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361D95" w:rsidRPr="00FF092B" w:rsidRDefault="00361D95" w:rsidP="00361D95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</w:p>
          <w:p w14:paraId="6EAEEF6A" w14:textId="77777777" w:rsidR="00361D95" w:rsidRPr="00014381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361D95" w:rsidRPr="00014381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361D95" w:rsidRPr="00014381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361D95" w:rsidRPr="00014381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361D95" w:rsidRPr="00014381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361D95" w:rsidRPr="00014381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361D95" w:rsidRPr="00014381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361D95" w:rsidRPr="00014381" w:rsidRDefault="00361D95" w:rsidP="00361D95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361D95" w:rsidRPr="00014381" w:rsidRDefault="00361D95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361D95" w:rsidRPr="00014381" w:rsidRDefault="00361D95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361D95" w:rsidRPr="006E317E" w14:paraId="6AB00C49" w14:textId="77777777" w:rsidTr="00FF092B">
        <w:trPr>
          <w:trHeight w:val="288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2840E02B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1D95" w:rsidRPr="006E317E" w14:paraId="03FCAB5D" w14:textId="77777777" w:rsidTr="004930AA">
        <w:trPr>
          <w:trHeight w:val="427"/>
        </w:trPr>
        <w:tc>
          <w:tcPr>
            <w:tcW w:w="2524" w:type="dxa"/>
            <w:gridSpan w:val="6"/>
            <w:shd w:val="clear" w:color="auto" w:fill="auto"/>
          </w:tcPr>
          <w:p w14:paraId="7ED42C59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  <w:p w14:paraId="2CB65EC0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94" w:type="dxa"/>
            <w:gridSpan w:val="22"/>
            <w:shd w:val="clear" w:color="auto" w:fill="auto"/>
            <w:vAlign w:val="center"/>
          </w:tcPr>
          <w:p w14:paraId="6B5DAE82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61D95" w:rsidRPr="006E317E" w14:paraId="290A50D7" w14:textId="77777777" w:rsidTr="00FF092B">
        <w:trPr>
          <w:trHeight w:val="288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0F46C543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1D95" w:rsidRPr="006E317E" w14:paraId="550B754A" w14:textId="77777777" w:rsidTr="004930AA">
        <w:trPr>
          <w:trHeight w:val="427"/>
        </w:trPr>
        <w:tc>
          <w:tcPr>
            <w:tcW w:w="2524" w:type="dxa"/>
            <w:gridSpan w:val="6"/>
            <w:shd w:val="clear" w:color="auto" w:fill="auto"/>
            <w:vAlign w:val="center"/>
          </w:tcPr>
          <w:p w14:paraId="0BCC161C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94" w:type="dxa"/>
            <w:gridSpan w:val="22"/>
            <w:shd w:val="clear" w:color="auto" w:fill="auto"/>
            <w:vAlign w:val="center"/>
          </w:tcPr>
          <w:p w14:paraId="4C438328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61D95" w:rsidRPr="006E317E" w14:paraId="377BEA68" w14:textId="77777777" w:rsidTr="004930AA">
        <w:trPr>
          <w:trHeight w:val="989"/>
        </w:trPr>
        <w:tc>
          <w:tcPr>
            <w:tcW w:w="2524" w:type="dxa"/>
            <w:gridSpan w:val="6"/>
            <w:shd w:val="clear" w:color="auto" w:fill="auto"/>
            <w:vAlign w:val="center"/>
          </w:tcPr>
          <w:p w14:paraId="339F76F8" w14:textId="77777777" w:rsidR="00361D95" w:rsidRPr="00014381" w:rsidRDefault="00361D95" w:rsidP="00361D95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94" w:type="dxa"/>
            <w:gridSpan w:val="22"/>
            <w:shd w:val="clear" w:color="auto" w:fill="auto"/>
            <w:vAlign w:val="center"/>
          </w:tcPr>
          <w:p w14:paraId="3242607A" w14:textId="77777777" w:rsidR="00361D95" w:rsidRPr="00014381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61D95" w:rsidRPr="006E317E" w14:paraId="503064B9" w14:textId="77777777" w:rsidTr="00FF092B">
        <w:trPr>
          <w:trHeight w:val="288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27DC7991" w14:textId="77777777" w:rsidR="00361D95" w:rsidRPr="00014381" w:rsidRDefault="00361D95" w:rsidP="00361D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1D95" w:rsidRPr="006E317E" w14:paraId="3B515D07" w14:textId="77777777" w:rsidTr="004930AA">
        <w:trPr>
          <w:trHeight w:val="427"/>
        </w:trPr>
        <w:tc>
          <w:tcPr>
            <w:tcW w:w="2524" w:type="dxa"/>
            <w:gridSpan w:val="6"/>
            <w:shd w:val="clear" w:color="auto" w:fill="auto"/>
            <w:vAlign w:val="center"/>
          </w:tcPr>
          <w:p w14:paraId="6B94FE1F" w14:textId="77777777" w:rsidR="00361D95" w:rsidRPr="00125206" w:rsidRDefault="00361D95" w:rsidP="00361D9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361D95" w:rsidRPr="00014381" w:rsidRDefault="00361D95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94" w:type="dxa"/>
            <w:gridSpan w:val="22"/>
            <w:shd w:val="clear" w:color="auto" w:fill="auto"/>
            <w:vAlign w:val="center"/>
          </w:tcPr>
          <w:p w14:paraId="06FD37C6" w14:textId="77777777" w:rsidR="00361D95" w:rsidRPr="00125206" w:rsidRDefault="00361D95" w:rsidP="00361D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361D95" w:rsidRPr="006E317E" w14:paraId="07ABCAB5" w14:textId="77777777" w:rsidTr="00FF092B">
        <w:trPr>
          <w:trHeight w:val="288"/>
        </w:trPr>
        <w:tc>
          <w:tcPr>
            <w:tcW w:w="11218" w:type="dxa"/>
            <w:gridSpan w:val="28"/>
            <w:shd w:val="clear" w:color="auto" w:fill="99CCFF"/>
            <w:vAlign w:val="center"/>
          </w:tcPr>
          <w:p w14:paraId="3B6AB4ED" w14:textId="77777777" w:rsidR="00361D95" w:rsidRPr="00125206" w:rsidRDefault="00361D95" w:rsidP="00361D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61D95" w:rsidRPr="006E317E" w14:paraId="46BC2D03" w14:textId="77777777" w:rsidTr="00FF092B">
        <w:trPr>
          <w:trHeight w:val="227"/>
        </w:trPr>
        <w:tc>
          <w:tcPr>
            <w:tcW w:w="11218" w:type="dxa"/>
            <w:gridSpan w:val="28"/>
            <w:shd w:val="clear" w:color="auto" w:fill="auto"/>
            <w:vAlign w:val="center"/>
          </w:tcPr>
          <w:p w14:paraId="648C36BA" w14:textId="77777777" w:rsidR="00361D95" w:rsidRPr="00014381" w:rsidRDefault="00361D95" w:rsidP="00361D9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361D95" w:rsidRPr="00014381" w:rsidRDefault="00361D95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1D95" w:rsidRPr="006E317E" w14:paraId="2A85645A" w14:textId="77777777" w:rsidTr="004930AA">
        <w:trPr>
          <w:trHeight w:val="607"/>
        </w:trPr>
        <w:tc>
          <w:tcPr>
            <w:tcW w:w="3175" w:type="dxa"/>
            <w:gridSpan w:val="7"/>
            <w:shd w:val="clear" w:color="auto" w:fill="auto"/>
            <w:vAlign w:val="center"/>
          </w:tcPr>
          <w:p w14:paraId="3C17A1E2" w14:textId="77777777" w:rsidR="00361D95" w:rsidRPr="00014381" w:rsidRDefault="00361D95" w:rsidP="00361D9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361D95" w:rsidRPr="00014381" w:rsidRDefault="00361D95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68" w:type="dxa"/>
            <w:gridSpan w:val="14"/>
            <w:shd w:val="clear" w:color="auto" w:fill="auto"/>
            <w:vAlign w:val="center"/>
          </w:tcPr>
          <w:p w14:paraId="299E34A6" w14:textId="77777777" w:rsidR="00361D95" w:rsidRPr="00014381" w:rsidRDefault="00361D95" w:rsidP="00361D9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361D95" w:rsidRPr="00014381" w:rsidRDefault="00361D95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075" w:type="dxa"/>
            <w:gridSpan w:val="7"/>
            <w:shd w:val="clear" w:color="auto" w:fill="auto"/>
            <w:vAlign w:val="center"/>
          </w:tcPr>
          <w:p w14:paraId="523AF9F2" w14:textId="77777777" w:rsidR="00361D95" w:rsidRPr="00125206" w:rsidRDefault="00361D95" w:rsidP="00361D9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361D95" w:rsidRPr="00014381" w:rsidRDefault="00361D95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361D95" w:rsidRPr="00014381" w14:paraId="2AF3D76B" w14:textId="77777777" w:rsidTr="00264B6E">
        <w:trPr>
          <w:trHeight w:val="47"/>
        </w:trPr>
        <w:tc>
          <w:tcPr>
            <w:tcW w:w="3175" w:type="dxa"/>
            <w:gridSpan w:val="7"/>
            <w:shd w:val="clear" w:color="auto" w:fill="auto"/>
            <w:vAlign w:val="center"/>
          </w:tcPr>
          <w:p w14:paraId="5A679973" w14:textId="77777777" w:rsidR="00361D95" w:rsidRPr="00C93315" w:rsidRDefault="00361D95" w:rsidP="00361D9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Աննա Չոբանյան</w:t>
            </w:r>
          </w:p>
          <w:p w14:paraId="5376B8ED" w14:textId="77777777" w:rsidR="00361D95" w:rsidRPr="00011FE6" w:rsidRDefault="00361D95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нна Чобанян</w:t>
            </w:r>
          </w:p>
        </w:tc>
        <w:tc>
          <w:tcPr>
            <w:tcW w:w="3968" w:type="dxa"/>
            <w:gridSpan w:val="14"/>
            <w:shd w:val="clear" w:color="auto" w:fill="auto"/>
            <w:vAlign w:val="center"/>
          </w:tcPr>
          <w:p w14:paraId="0CA1485F" w14:textId="0AC05A62" w:rsidR="00361D95" w:rsidRPr="00C93315" w:rsidRDefault="00361D95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099 90 53 35</w:t>
            </w:r>
          </w:p>
        </w:tc>
        <w:tc>
          <w:tcPr>
            <w:tcW w:w="4075" w:type="dxa"/>
            <w:gridSpan w:val="7"/>
            <w:shd w:val="clear" w:color="auto" w:fill="auto"/>
            <w:vAlign w:val="center"/>
          </w:tcPr>
          <w:p w14:paraId="22622A0C" w14:textId="77777777" w:rsidR="00361D95" w:rsidRPr="00014381" w:rsidRDefault="00D2467E" w:rsidP="00361D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8" w:history="1">
              <w:r w:rsidR="00361D95">
                <w:rPr>
                  <w:rFonts w:ascii="GHEA Grapalat" w:eastAsia="Times New Roman" w:hAnsi="GHEA Grapalat"/>
                  <w:bCs/>
                  <w:sz w:val="16"/>
                  <w:szCs w:val="16"/>
                  <w:lang w:eastAsia="ru-RU"/>
                </w:rPr>
                <w:t>an86.86</w:t>
              </w:r>
              <w:r w:rsidR="00361D95" w:rsidRPr="00014381">
                <w:rPr>
                  <w:rFonts w:ascii="GHEA Grapalat" w:eastAsia="Times New Roman" w:hAnsi="GHEA Grapalat"/>
                  <w:bCs/>
                  <w:sz w:val="16"/>
                  <w:szCs w:val="16"/>
                  <w:lang w:val="hy-AM" w:eastAsia="ru-RU"/>
                </w:rPr>
                <w:t>@mail.ru</w:t>
              </w:r>
            </w:hyperlink>
            <w:r w:rsidR="00361D95"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14:paraId="679BDB2B" w14:textId="77777777" w:rsidR="0022631D" w:rsidRPr="00014381" w:rsidRDefault="0022631D" w:rsidP="007E5F07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0690F" w14:textId="77777777" w:rsidR="00D2467E" w:rsidRDefault="00D2467E" w:rsidP="0022631D">
      <w:pPr>
        <w:spacing w:before="0" w:after="0"/>
      </w:pPr>
      <w:r>
        <w:separator/>
      </w:r>
    </w:p>
  </w:endnote>
  <w:endnote w:type="continuationSeparator" w:id="0">
    <w:p w14:paraId="7A944405" w14:textId="77777777" w:rsidR="00D2467E" w:rsidRDefault="00D246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5C720" w14:textId="77777777" w:rsidR="00D2467E" w:rsidRDefault="00D2467E" w:rsidP="0022631D">
      <w:pPr>
        <w:spacing w:before="0" w:after="0"/>
      </w:pPr>
      <w:r>
        <w:separator/>
      </w:r>
    </w:p>
  </w:footnote>
  <w:footnote w:type="continuationSeparator" w:id="0">
    <w:p w14:paraId="20855223" w14:textId="77777777" w:rsidR="00D2467E" w:rsidRDefault="00D2467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99011E"/>
    <w:multiLevelType w:val="hybridMultilevel"/>
    <w:tmpl w:val="FA3C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4381"/>
    <w:rsid w:val="00015979"/>
    <w:rsid w:val="00015E70"/>
    <w:rsid w:val="000177AD"/>
    <w:rsid w:val="00033E28"/>
    <w:rsid w:val="000425C2"/>
    <w:rsid w:val="00043935"/>
    <w:rsid w:val="00044EA8"/>
    <w:rsid w:val="00045B2A"/>
    <w:rsid w:val="00046CCF"/>
    <w:rsid w:val="00046D34"/>
    <w:rsid w:val="00051ECE"/>
    <w:rsid w:val="0007090E"/>
    <w:rsid w:val="00073D66"/>
    <w:rsid w:val="00075344"/>
    <w:rsid w:val="0007655A"/>
    <w:rsid w:val="00082D73"/>
    <w:rsid w:val="00084432"/>
    <w:rsid w:val="00090951"/>
    <w:rsid w:val="000A435F"/>
    <w:rsid w:val="000A75E1"/>
    <w:rsid w:val="000A7A96"/>
    <w:rsid w:val="000B0199"/>
    <w:rsid w:val="000B5D4C"/>
    <w:rsid w:val="000E3C70"/>
    <w:rsid w:val="000E4FF1"/>
    <w:rsid w:val="000E6D25"/>
    <w:rsid w:val="000F376D"/>
    <w:rsid w:val="00101B92"/>
    <w:rsid w:val="001021B0"/>
    <w:rsid w:val="001108CF"/>
    <w:rsid w:val="001114E0"/>
    <w:rsid w:val="00112343"/>
    <w:rsid w:val="00121633"/>
    <w:rsid w:val="001238FC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606EB"/>
    <w:rsid w:val="00171209"/>
    <w:rsid w:val="0017349C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F01A0"/>
    <w:rsid w:val="001F0287"/>
    <w:rsid w:val="001F1E72"/>
    <w:rsid w:val="001F273B"/>
    <w:rsid w:val="001F74D8"/>
    <w:rsid w:val="00200804"/>
    <w:rsid w:val="002129D9"/>
    <w:rsid w:val="00216526"/>
    <w:rsid w:val="00220E62"/>
    <w:rsid w:val="00224723"/>
    <w:rsid w:val="0022631D"/>
    <w:rsid w:val="00233E00"/>
    <w:rsid w:val="00234827"/>
    <w:rsid w:val="002612D5"/>
    <w:rsid w:val="00261801"/>
    <w:rsid w:val="00264B6E"/>
    <w:rsid w:val="002742D4"/>
    <w:rsid w:val="002824C6"/>
    <w:rsid w:val="00294BC5"/>
    <w:rsid w:val="00295B92"/>
    <w:rsid w:val="00296804"/>
    <w:rsid w:val="00297D4C"/>
    <w:rsid w:val="002A678E"/>
    <w:rsid w:val="002B55F8"/>
    <w:rsid w:val="002C0B65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6008"/>
    <w:rsid w:val="00300F48"/>
    <w:rsid w:val="00320402"/>
    <w:rsid w:val="003219C0"/>
    <w:rsid w:val="00321E4C"/>
    <w:rsid w:val="0032321E"/>
    <w:rsid w:val="003232EB"/>
    <w:rsid w:val="00327577"/>
    <w:rsid w:val="00343B5B"/>
    <w:rsid w:val="00344DF4"/>
    <w:rsid w:val="00350847"/>
    <w:rsid w:val="0036129D"/>
    <w:rsid w:val="00361D95"/>
    <w:rsid w:val="00371B1D"/>
    <w:rsid w:val="0037386C"/>
    <w:rsid w:val="00374C30"/>
    <w:rsid w:val="00381FF5"/>
    <w:rsid w:val="00384C2A"/>
    <w:rsid w:val="00384F20"/>
    <w:rsid w:val="00386E41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38A1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3E3C"/>
    <w:rsid w:val="00440499"/>
    <w:rsid w:val="00446311"/>
    <w:rsid w:val="004538DC"/>
    <w:rsid w:val="004572C7"/>
    <w:rsid w:val="00457794"/>
    <w:rsid w:val="004615CF"/>
    <w:rsid w:val="00472069"/>
    <w:rsid w:val="0047415A"/>
    <w:rsid w:val="00474C2F"/>
    <w:rsid w:val="004764CD"/>
    <w:rsid w:val="004815B5"/>
    <w:rsid w:val="004839D8"/>
    <w:rsid w:val="00483D1E"/>
    <w:rsid w:val="00487256"/>
    <w:rsid w:val="004875E0"/>
    <w:rsid w:val="0049077D"/>
    <w:rsid w:val="004930AA"/>
    <w:rsid w:val="00495BF0"/>
    <w:rsid w:val="004A1FDD"/>
    <w:rsid w:val="004B7795"/>
    <w:rsid w:val="004C67C1"/>
    <w:rsid w:val="004C6BCE"/>
    <w:rsid w:val="004D078F"/>
    <w:rsid w:val="004D72FB"/>
    <w:rsid w:val="004E1F02"/>
    <w:rsid w:val="004E376E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70C93"/>
    <w:rsid w:val="00570E80"/>
    <w:rsid w:val="005737F9"/>
    <w:rsid w:val="005754C3"/>
    <w:rsid w:val="005774F3"/>
    <w:rsid w:val="005858BC"/>
    <w:rsid w:val="00595597"/>
    <w:rsid w:val="00597C46"/>
    <w:rsid w:val="005A1A85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C41"/>
    <w:rsid w:val="006323FD"/>
    <w:rsid w:val="00634D1B"/>
    <w:rsid w:val="006449D7"/>
    <w:rsid w:val="00646760"/>
    <w:rsid w:val="006563ED"/>
    <w:rsid w:val="00661A5B"/>
    <w:rsid w:val="0066667B"/>
    <w:rsid w:val="006737FC"/>
    <w:rsid w:val="0067454B"/>
    <w:rsid w:val="00675AD6"/>
    <w:rsid w:val="00686C75"/>
    <w:rsid w:val="00690ECB"/>
    <w:rsid w:val="00693F89"/>
    <w:rsid w:val="006960F3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A4E"/>
    <w:rsid w:val="006E0CD8"/>
    <w:rsid w:val="006E0D92"/>
    <w:rsid w:val="006E1A83"/>
    <w:rsid w:val="006E317E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2817"/>
    <w:rsid w:val="00716CCF"/>
    <w:rsid w:val="007206F6"/>
    <w:rsid w:val="007239E9"/>
    <w:rsid w:val="00724394"/>
    <w:rsid w:val="00731274"/>
    <w:rsid w:val="00731323"/>
    <w:rsid w:val="00750D7B"/>
    <w:rsid w:val="00752C6F"/>
    <w:rsid w:val="00753346"/>
    <w:rsid w:val="00755B5D"/>
    <w:rsid w:val="00764F41"/>
    <w:rsid w:val="00765547"/>
    <w:rsid w:val="007732E7"/>
    <w:rsid w:val="0078682E"/>
    <w:rsid w:val="007919EE"/>
    <w:rsid w:val="0079294A"/>
    <w:rsid w:val="007960B6"/>
    <w:rsid w:val="007A2A6D"/>
    <w:rsid w:val="007A4153"/>
    <w:rsid w:val="007A4CE3"/>
    <w:rsid w:val="007B13DA"/>
    <w:rsid w:val="007B6DE0"/>
    <w:rsid w:val="007B6EF3"/>
    <w:rsid w:val="007D047B"/>
    <w:rsid w:val="007D3CBA"/>
    <w:rsid w:val="007E5F07"/>
    <w:rsid w:val="007E68FB"/>
    <w:rsid w:val="007F0FFE"/>
    <w:rsid w:val="007F5B3E"/>
    <w:rsid w:val="008004A8"/>
    <w:rsid w:val="00811192"/>
    <w:rsid w:val="008122DF"/>
    <w:rsid w:val="0081420B"/>
    <w:rsid w:val="00825D68"/>
    <w:rsid w:val="00842623"/>
    <w:rsid w:val="008572F2"/>
    <w:rsid w:val="008602F0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E9B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55929"/>
    <w:rsid w:val="00961865"/>
    <w:rsid w:val="009737E3"/>
    <w:rsid w:val="0098514B"/>
    <w:rsid w:val="009867AB"/>
    <w:rsid w:val="009A39F8"/>
    <w:rsid w:val="009A6AC5"/>
    <w:rsid w:val="009C2DCA"/>
    <w:rsid w:val="009C2E7E"/>
    <w:rsid w:val="009C5E0F"/>
    <w:rsid w:val="009C687B"/>
    <w:rsid w:val="009C7EB9"/>
    <w:rsid w:val="009D26BA"/>
    <w:rsid w:val="009E1563"/>
    <w:rsid w:val="009E2703"/>
    <w:rsid w:val="009E63B2"/>
    <w:rsid w:val="009E75FF"/>
    <w:rsid w:val="009F4CAD"/>
    <w:rsid w:val="00A03E73"/>
    <w:rsid w:val="00A070FE"/>
    <w:rsid w:val="00A1445D"/>
    <w:rsid w:val="00A1711D"/>
    <w:rsid w:val="00A17AEF"/>
    <w:rsid w:val="00A26852"/>
    <w:rsid w:val="00A306F5"/>
    <w:rsid w:val="00A31820"/>
    <w:rsid w:val="00A50584"/>
    <w:rsid w:val="00A51D95"/>
    <w:rsid w:val="00A524DA"/>
    <w:rsid w:val="00A57741"/>
    <w:rsid w:val="00A67762"/>
    <w:rsid w:val="00A71F1E"/>
    <w:rsid w:val="00A73BD8"/>
    <w:rsid w:val="00A74172"/>
    <w:rsid w:val="00A80DB2"/>
    <w:rsid w:val="00A82774"/>
    <w:rsid w:val="00A83600"/>
    <w:rsid w:val="00A87EAD"/>
    <w:rsid w:val="00A913FF"/>
    <w:rsid w:val="00AA32E4"/>
    <w:rsid w:val="00AA4978"/>
    <w:rsid w:val="00AB0F51"/>
    <w:rsid w:val="00AD07B9"/>
    <w:rsid w:val="00AD59DC"/>
    <w:rsid w:val="00AE1ECF"/>
    <w:rsid w:val="00AE4BC1"/>
    <w:rsid w:val="00AE5F89"/>
    <w:rsid w:val="00AF05E3"/>
    <w:rsid w:val="00AF1595"/>
    <w:rsid w:val="00B03C6C"/>
    <w:rsid w:val="00B04C50"/>
    <w:rsid w:val="00B0566F"/>
    <w:rsid w:val="00B0737A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4019"/>
    <w:rsid w:val="00B57AC5"/>
    <w:rsid w:val="00B615D8"/>
    <w:rsid w:val="00B63B20"/>
    <w:rsid w:val="00B660C0"/>
    <w:rsid w:val="00B75762"/>
    <w:rsid w:val="00B76D16"/>
    <w:rsid w:val="00B80083"/>
    <w:rsid w:val="00B824E2"/>
    <w:rsid w:val="00B83538"/>
    <w:rsid w:val="00B91DE2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2840"/>
    <w:rsid w:val="00C02890"/>
    <w:rsid w:val="00C12966"/>
    <w:rsid w:val="00C20B2E"/>
    <w:rsid w:val="00C22174"/>
    <w:rsid w:val="00C23B3D"/>
    <w:rsid w:val="00C24B7C"/>
    <w:rsid w:val="00C267E2"/>
    <w:rsid w:val="00C30A4A"/>
    <w:rsid w:val="00C335F0"/>
    <w:rsid w:val="00C44630"/>
    <w:rsid w:val="00C53AE8"/>
    <w:rsid w:val="00C55353"/>
    <w:rsid w:val="00C56162"/>
    <w:rsid w:val="00C56311"/>
    <w:rsid w:val="00C61DCD"/>
    <w:rsid w:val="00C66D3A"/>
    <w:rsid w:val="00C723CA"/>
    <w:rsid w:val="00C731B8"/>
    <w:rsid w:val="00C83EAF"/>
    <w:rsid w:val="00C84227"/>
    <w:rsid w:val="00C84DF7"/>
    <w:rsid w:val="00C877AD"/>
    <w:rsid w:val="00C9247A"/>
    <w:rsid w:val="00C929E9"/>
    <w:rsid w:val="00C93315"/>
    <w:rsid w:val="00C96337"/>
    <w:rsid w:val="00C96BED"/>
    <w:rsid w:val="00CA61EC"/>
    <w:rsid w:val="00CB44D2"/>
    <w:rsid w:val="00CC1F23"/>
    <w:rsid w:val="00CC2F4F"/>
    <w:rsid w:val="00CC5FA1"/>
    <w:rsid w:val="00CD78D8"/>
    <w:rsid w:val="00CF0A2B"/>
    <w:rsid w:val="00CF1F70"/>
    <w:rsid w:val="00D02A89"/>
    <w:rsid w:val="00D038DF"/>
    <w:rsid w:val="00D03DD7"/>
    <w:rsid w:val="00D04535"/>
    <w:rsid w:val="00D05957"/>
    <w:rsid w:val="00D10AEF"/>
    <w:rsid w:val="00D17F7F"/>
    <w:rsid w:val="00D22E1B"/>
    <w:rsid w:val="00D2467E"/>
    <w:rsid w:val="00D25E90"/>
    <w:rsid w:val="00D3222F"/>
    <w:rsid w:val="00D350DE"/>
    <w:rsid w:val="00D35291"/>
    <w:rsid w:val="00D36189"/>
    <w:rsid w:val="00D42762"/>
    <w:rsid w:val="00D47039"/>
    <w:rsid w:val="00D52431"/>
    <w:rsid w:val="00D57A0F"/>
    <w:rsid w:val="00D67AA2"/>
    <w:rsid w:val="00D703A4"/>
    <w:rsid w:val="00D70C80"/>
    <w:rsid w:val="00D71479"/>
    <w:rsid w:val="00D80C64"/>
    <w:rsid w:val="00D812CB"/>
    <w:rsid w:val="00D877D5"/>
    <w:rsid w:val="00D87B1F"/>
    <w:rsid w:val="00DB1E2F"/>
    <w:rsid w:val="00DB3CCE"/>
    <w:rsid w:val="00DD01A8"/>
    <w:rsid w:val="00DD6676"/>
    <w:rsid w:val="00DE06F1"/>
    <w:rsid w:val="00DE0CEF"/>
    <w:rsid w:val="00DF392F"/>
    <w:rsid w:val="00DF68C6"/>
    <w:rsid w:val="00E048B8"/>
    <w:rsid w:val="00E12EE0"/>
    <w:rsid w:val="00E243EA"/>
    <w:rsid w:val="00E30867"/>
    <w:rsid w:val="00E31646"/>
    <w:rsid w:val="00E33A25"/>
    <w:rsid w:val="00E4188B"/>
    <w:rsid w:val="00E428FF"/>
    <w:rsid w:val="00E515E0"/>
    <w:rsid w:val="00E54C4D"/>
    <w:rsid w:val="00E56328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E1037"/>
    <w:rsid w:val="00EE4F31"/>
    <w:rsid w:val="00EF16D0"/>
    <w:rsid w:val="00F10AFE"/>
    <w:rsid w:val="00F14E29"/>
    <w:rsid w:val="00F264B7"/>
    <w:rsid w:val="00F31004"/>
    <w:rsid w:val="00F436F9"/>
    <w:rsid w:val="00F46004"/>
    <w:rsid w:val="00F46F03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B097B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2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84227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C8422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_khazar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C5777-8A28-4CE0-A3F7-D5FB1D86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6</cp:revision>
  <cp:lastPrinted>2021-04-06T07:47:00Z</cp:lastPrinted>
  <dcterms:created xsi:type="dcterms:W3CDTF">2021-06-28T12:08:00Z</dcterms:created>
  <dcterms:modified xsi:type="dcterms:W3CDTF">2023-12-04T08:35:00Z</dcterms:modified>
</cp:coreProperties>
</file>