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3E" w:rsidRPr="00403E11" w:rsidRDefault="00545C3E" w:rsidP="00545C3E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545C3E" w:rsidRPr="00403E11" w:rsidRDefault="00545C3E" w:rsidP="00545C3E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eastAsia="ru-RU"/>
        </w:rPr>
      </w:pPr>
      <w:r w:rsidRPr="00403E11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</w:t>
      </w:r>
    </w:p>
    <w:p w:rsidR="00545C3E" w:rsidRPr="00403E11" w:rsidRDefault="00545C3E" w:rsidP="00545C3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545C3E" w:rsidRPr="00403E11" w:rsidRDefault="00545C3E" w:rsidP="00545C3E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545C3E" w:rsidRPr="00403E11" w:rsidRDefault="00545C3E" w:rsidP="00545C3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545C3E" w:rsidRPr="00403E11" w:rsidRDefault="00545C3E" w:rsidP="00545C3E">
      <w:pPr>
        <w:spacing w:after="0" w:line="240" w:lineRule="auto"/>
        <w:rPr>
          <w:rFonts w:ascii="GHEA Grapalat" w:eastAsia="Times New Roman" w:hAnsi="GHEA Grapalat" w:cs="Times New Roman"/>
          <w:sz w:val="18"/>
          <w:szCs w:val="20"/>
          <w:lang w:val="af-ZA" w:eastAsia="x-none"/>
        </w:rPr>
      </w:pP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="00247BD9" w:rsidRPr="00247BD9">
        <w:rPr>
          <w:rFonts w:ascii="GHEA Grapalat" w:eastAsia="Times New Roman" w:hAnsi="GHEA Grapalat" w:cs="Times New Roman"/>
          <w:b/>
          <w:szCs w:val="20"/>
          <w:lang w:val="af-ZA" w:eastAsia="ru-RU"/>
        </w:rPr>
        <w:t>ՀՀ-ԱՄ-ԱՀ-ԳՀԱՇՁԲ-20/24</w:t>
      </w:r>
      <w:bookmarkStart w:id="0" w:name="_GoBack"/>
      <w:bookmarkEnd w:id="0"/>
    </w:p>
    <w:p w:rsidR="00545C3E" w:rsidRPr="00403E11" w:rsidRDefault="00545C3E" w:rsidP="00545C3E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pt-BR" w:eastAsia="ru-RU"/>
        </w:rPr>
      </w:pPr>
      <w:r w:rsidRPr="00403E11">
        <w:rPr>
          <w:rFonts w:ascii="GHEA Grapalat" w:eastAsia="Times New Roman" w:hAnsi="GHEA Grapalat" w:cs="Sylfaen"/>
          <w:szCs w:val="20"/>
          <w:lang w:val="es-ES" w:eastAsia="ru-RU"/>
        </w:rPr>
        <w:t>Ապարան</w:t>
      </w:r>
      <w:r w:rsidRPr="00403E11">
        <w:rPr>
          <w:rFonts w:ascii="GHEA Grapalat" w:eastAsia="Times New Roman" w:hAnsi="GHEA Grapalat" w:cs="Sylfaen"/>
          <w:szCs w:val="20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համայնք</w:t>
      </w:r>
      <w:proofErr w:type="spellStart"/>
      <w:r w:rsidRPr="00403E11">
        <w:rPr>
          <w:rFonts w:ascii="GHEA Grapalat" w:eastAsia="Times New Roman" w:hAnsi="GHEA Grapalat" w:cs="Sylfaen"/>
          <w:szCs w:val="20"/>
          <w:lang w:val="ru-RU" w:eastAsia="ru-RU"/>
        </w:rPr>
        <w:t>ապետարան</w:t>
      </w:r>
      <w:proofErr w:type="spellEnd"/>
      <w:r w:rsidRPr="00403E11">
        <w:rPr>
          <w:rFonts w:ascii="GHEA Grapalat" w:eastAsia="Times New Roman" w:hAnsi="GHEA Grapalat" w:cs="Sylfaen"/>
          <w:szCs w:val="20"/>
          <w:lang w:val="en-GB" w:eastAsia="ru-RU"/>
        </w:rPr>
        <w:t>ը</w:t>
      </w:r>
      <w:r w:rsidRPr="00403E11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r w:rsidRPr="00403E11">
        <w:rPr>
          <w:rFonts w:ascii="GHEA Grapalat" w:eastAsia="Times New Roman" w:hAnsi="GHEA Grapalat" w:cs="Sylfaen"/>
          <w:b/>
          <w:szCs w:val="20"/>
          <w:lang w:val="es-ES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Pr="00545C3E">
        <w:rPr>
          <w:rFonts w:ascii="GHEA Grapalat" w:eastAsia="Times New Roman" w:hAnsi="GHEA Grapalat" w:cs="Sylfaen"/>
          <w:b/>
          <w:lang w:val="af-ZA" w:eastAsia="ru-RU"/>
        </w:rPr>
        <w:t xml:space="preserve">Ապարան համայնքի Ապարան քաղաքի և վարչական տարածքների ասֆալտապատ փողոցների փոսային նորոգման աշխատանքների  </w:t>
      </w:r>
      <w:r w:rsidRPr="0079224E">
        <w:rPr>
          <w:rFonts w:ascii="GHEA Grapalat" w:eastAsia="Times New Roman" w:hAnsi="GHEA Grapalat" w:cs="Sylfaen"/>
          <w:b/>
          <w:lang w:val="af-ZA" w:eastAsia="ru-RU"/>
        </w:rPr>
        <w:t>ձեռքբեր</w:t>
      </w:r>
      <w:r>
        <w:rPr>
          <w:rFonts w:ascii="GHEA Grapalat" w:eastAsia="Times New Roman" w:hAnsi="GHEA Grapalat" w:cs="Sylfaen"/>
          <w:b/>
          <w:lang w:val="hy-AM" w:eastAsia="ru-RU"/>
        </w:rPr>
        <w:t>մ</w:t>
      </w:r>
      <w:r w:rsidRPr="00403E11">
        <w:rPr>
          <w:rFonts w:ascii="GHEA Grapalat" w:eastAsia="Times New Roman" w:hAnsi="GHEA Grapalat" w:cs="Sylfaen"/>
          <w:b/>
          <w:lang w:val="hy-AM" w:eastAsia="ru-RU"/>
        </w:rPr>
        <w:t xml:space="preserve">ան նպատակով  կազմակերպված </w:t>
      </w:r>
      <w:r w:rsidRPr="00583FBF">
        <w:rPr>
          <w:rFonts w:ascii="GHEA Grapalat" w:eastAsia="Times New Roman" w:hAnsi="GHEA Grapalat" w:cs="Times New Roman"/>
          <w:b/>
          <w:szCs w:val="20"/>
          <w:lang w:eastAsia="ru-RU"/>
        </w:rPr>
        <w:t>ՀՀ</w:t>
      </w:r>
      <w:r w:rsidRPr="00583FBF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583FBF">
        <w:rPr>
          <w:rFonts w:ascii="GHEA Grapalat" w:eastAsia="Times New Roman" w:hAnsi="GHEA Grapalat" w:cs="Times New Roman"/>
          <w:b/>
          <w:szCs w:val="20"/>
          <w:lang w:eastAsia="ru-RU"/>
        </w:rPr>
        <w:t>ԱՄ</w:t>
      </w:r>
      <w:r w:rsidRPr="00583FBF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583FBF">
        <w:rPr>
          <w:rFonts w:ascii="GHEA Grapalat" w:eastAsia="Times New Roman" w:hAnsi="GHEA Grapalat" w:cs="Times New Roman"/>
          <w:b/>
          <w:szCs w:val="20"/>
          <w:lang w:eastAsia="ru-RU"/>
        </w:rPr>
        <w:t>ԱՀ</w:t>
      </w:r>
      <w:r w:rsidRPr="00583FBF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583FBF">
        <w:rPr>
          <w:rFonts w:ascii="GHEA Grapalat" w:eastAsia="Times New Roman" w:hAnsi="GHEA Grapalat" w:cs="Times New Roman"/>
          <w:b/>
          <w:szCs w:val="20"/>
          <w:lang w:eastAsia="ru-RU"/>
        </w:rPr>
        <w:t>ԳՀԱՇՁԲ</w:t>
      </w:r>
      <w:r w:rsidRPr="00583FBF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20</w:t>
      </w:r>
      <w:r w:rsidRPr="00583FBF">
        <w:rPr>
          <w:rFonts w:ascii="GHEA Grapalat" w:eastAsia="Times New Roman" w:hAnsi="GHEA Grapalat" w:cs="Times New Roman"/>
          <w:b/>
          <w:szCs w:val="20"/>
          <w:lang w:val="af-ZA" w:eastAsia="ru-RU"/>
        </w:rPr>
        <w:t>/24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ծածկագրով գնանշման հարցման ընթացակարգի արդյունքում պայմանագիր կնքելու որոշման մասին տեղեկատվությունը`</w:t>
      </w:r>
    </w:p>
    <w:p w:rsidR="00545C3E" w:rsidRPr="00403E11" w:rsidRDefault="00545C3E" w:rsidP="00545C3E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4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ապրիլի</w:t>
      </w:r>
      <w:r>
        <w:rPr>
          <w:rFonts w:ascii="GHEA Grapalat" w:eastAsia="Times New Roman" w:hAnsi="GHEA Grapalat" w:cs="Sylfae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hy-AM" w:eastAsia="ru-RU"/>
        </w:rPr>
        <w:t>1</w:t>
      </w:r>
      <w:r w:rsidRPr="00403E11">
        <w:rPr>
          <w:rFonts w:ascii="GHEA Grapalat" w:eastAsia="Times New Roman" w:hAnsi="GHEA Grapalat" w:cs="Sylfaen"/>
          <w:szCs w:val="20"/>
          <w:lang w:val="pt-BR" w:eastAsia="ru-RU"/>
        </w:rPr>
        <w:t>-</w:t>
      </w:r>
      <w:r w:rsidRPr="00403E11">
        <w:rPr>
          <w:rFonts w:ascii="GHEA Grapalat" w:eastAsia="Times New Roman" w:hAnsi="GHEA Grapalat" w:cs="Sylfaen"/>
          <w:szCs w:val="20"/>
          <w:lang w:eastAsia="ru-RU"/>
        </w:rPr>
        <w:t>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Cs w:val="20"/>
          <w:lang w:val="hy-AM" w:eastAsia="ru-RU"/>
        </w:rPr>
        <w:t>3</w:t>
      </w:r>
      <w:r w:rsidRPr="00403E11">
        <w:rPr>
          <w:rFonts w:ascii="GHEA Grapalat" w:eastAsia="Times New Roman" w:hAnsi="GHEA Grapalat" w:cs="Times New Roman"/>
          <w:szCs w:val="20"/>
          <w:lang w:val="hy-AM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են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հայտերի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403E11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403E11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403E11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545C3E" w:rsidRPr="00403E11" w:rsidRDefault="00545C3E" w:rsidP="00545C3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545C3E" w:rsidRPr="00403E11" w:rsidRDefault="00545C3E" w:rsidP="00545C3E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szCs w:val="20"/>
          <w:lang w:val="hy-AM" w:eastAsia="ru-RU"/>
        </w:rPr>
        <w:t>1</w:t>
      </w:r>
      <w:r w:rsidRPr="00403E11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403E11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545C3E" w:rsidRPr="00583FBF" w:rsidRDefault="00545C3E" w:rsidP="00545C3E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hy-AM" w:eastAsia="ru-RU"/>
        </w:rPr>
      </w:pPr>
      <w:r w:rsidRPr="00545C3E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Ապարան քաղաքի և վարչական տարածքների ասֆալտապատ փողոցների փոսային նորոգման աշխատանքների  ձեռքբերում</w:t>
      </w:r>
      <w:r>
        <w:rPr>
          <w:rFonts w:ascii="GHEA Grapalat" w:eastAsia="Times New Roman" w:hAnsi="GHEA Grapalat" w:cs="Sylfaen"/>
          <w:b/>
          <w:szCs w:val="20"/>
          <w:lang w:val="hy-AM" w:eastAsia="ru-RU"/>
        </w:rPr>
        <w:t xml:space="preserve"> ձեռքբերում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545C3E" w:rsidRPr="00403E11" w:rsidTr="009A7871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403E11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545C3E" w:rsidRPr="00403E11" w:rsidTr="009A7871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&lt;&lt;Արամ և Բագրատ&gt;&gt;ՍՊԸ</w:t>
            </w:r>
          </w:p>
        </w:tc>
        <w:tc>
          <w:tcPr>
            <w:tcW w:w="2552" w:type="dxa"/>
            <w:shd w:val="clear" w:color="auto" w:fill="auto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545C3E" w:rsidRPr="00403E11" w:rsidTr="009A7871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45C3E" w:rsidRPr="00545C3E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&lt;&lt;Ռոադբիլդինգ Քոնսթրաքշն&gt;&gt; ՍՊԸ</w:t>
            </w:r>
          </w:p>
        </w:tc>
        <w:tc>
          <w:tcPr>
            <w:tcW w:w="2552" w:type="dxa"/>
            <w:shd w:val="clear" w:color="auto" w:fill="auto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  <w:tr w:rsidR="00545C3E" w:rsidRPr="00403E11" w:rsidTr="009A7871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45C3E" w:rsidRPr="00545C3E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&lt;&lt;ԱՎՏՈ-ԴՈՌ&gt;&gt;ՍՊԸ</w:t>
            </w:r>
          </w:p>
        </w:tc>
        <w:tc>
          <w:tcPr>
            <w:tcW w:w="2552" w:type="dxa"/>
            <w:shd w:val="clear" w:color="auto" w:fill="auto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545C3E" w:rsidRPr="00FB7435" w:rsidRDefault="00545C3E" w:rsidP="00545C3E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545C3E" w:rsidRPr="00545C3E" w:rsidTr="009A7871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403E1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403E1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45C3E" w:rsidRPr="00403E11" w:rsidTr="009A7871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&lt;&lt;Արամ և Բագրատ&gt;&gt;ՍՊԸ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403E11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5C3E" w:rsidRPr="00DC726B" w:rsidRDefault="00545C3E" w:rsidP="009A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</w:pPr>
            <w:r w:rsidRPr="00DC726B"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  <w:t>4390 000</w:t>
            </w:r>
          </w:p>
        </w:tc>
      </w:tr>
      <w:tr w:rsidR="00545C3E" w:rsidRPr="00403E11" w:rsidTr="009A7871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45C3E" w:rsidRPr="00545C3E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&lt;&lt;Ռոադբիլդինգ Քոնսթրաքշն&gt;&gt;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C3E" w:rsidRPr="00DC726B" w:rsidRDefault="00545C3E" w:rsidP="009A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</w:pPr>
            <w:r w:rsidRPr="00DC726B"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  <w:t>5 692 443</w:t>
            </w:r>
          </w:p>
        </w:tc>
      </w:tr>
      <w:tr w:rsidR="00545C3E" w:rsidRPr="00403E11" w:rsidTr="009A7871">
        <w:trPr>
          <w:trHeight w:val="33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545C3E" w:rsidRPr="00545C3E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Cs w:val="20"/>
                <w:lang w:val="hy-AM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5C3E" w:rsidRPr="00DC726B" w:rsidRDefault="00545C3E" w:rsidP="009A787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</w:pPr>
            <w:r w:rsidRPr="00DC726B">
              <w:rPr>
                <w:rFonts w:ascii="GHEA Grapalat" w:eastAsia="Times New Roman" w:hAnsi="GHEA Grapalat" w:cs="Arial"/>
                <w:noProof/>
                <w:sz w:val="20"/>
                <w:szCs w:val="23"/>
                <w:lang w:eastAsia="ru-RU" w:bidi="ar-IQ"/>
              </w:rPr>
              <w:t>&lt;&lt;ԱՎՏՈ-ԴՈՌ&gt;&gt;ՍՊԸ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C3E" w:rsidRPr="00403E11" w:rsidRDefault="00545C3E" w:rsidP="009A78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5C3E" w:rsidRPr="00DC726B" w:rsidRDefault="00545C3E" w:rsidP="009A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</w:pPr>
            <w:r w:rsidRPr="00DC726B">
              <w:rPr>
                <w:rFonts w:ascii="GHEA Grapalat" w:eastAsia="Calibri" w:hAnsi="GHEA Grapalat" w:cs="Calibri"/>
                <w:noProof/>
                <w:sz w:val="20"/>
                <w:szCs w:val="20"/>
                <w:lang w:bidi="ar-IQ"/>
              </w:rPr>
              <w:t>6 850 000</w:t>
            </w:r>
          </w:p>
        </w:tc>
      </w:tr>
    </w:tbl>
    <w:p w:rsidR="00545C3E" w:rsidRDefault="00545C3E" w:rsidP="00545C3E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hy-AM" w:bidi="ar-IQ"/>
        </w:rPr>
      </w:pPr>
    </w:p>
    <w:p w:rsidR="00545C3E" w:rsidRPr="00403E11" w:rsidRDefault="00545C3E" w:rsidP="00545C3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ընտրված մասնակցին որոշելու համար կիրառված չափանիշ՝ հրավերին համապատասխանող հայտ և նվազագույն գնային առաջարկ 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</w:t>
      </w:r>
      <w:r w:rsidRPr="00583FB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&lt;&lt;Գմումների մասին&gt;&gt; ՀՀ օրենքի  10-րդ հոդվածի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3</w:t>
      </w:r>
      <w:r w:rsidRPr="00583FBF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-րդ մասի 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 xml:space="preserve">համաձայն  անգործության ժամկետ </w:t>
      </w:r>
      <w:r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է սահմանվում 10 օրացուցային օր</w:t>
      </w:r>
      <w:r w:rsidRPr="00403E11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: Սույն հայտարարության հետ կապված լրացուցիչ տեղեկություններ ստանալու համար կարող եք դիմել գնումների համակարգող՝Հայկ Հովփյանին:</w:t>
      </w:r>
    </w:p>
    <w:p w:rsidR="00545C3E" w:rsidRPr="00403E11" w:rsidRDefault="00545C3E" w:rsidP="00545C3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Հեռախոս՝ </w:t>
      </w:r>
      <w:r w:rsidRPr="00403E11">
        <w:rPr>
          <w:rFonts w:ascii="GHEA Grapalat" w:eastAsia="Times New Roman" w:hAnsi="GHEA Grapalat" w:cs="Times New Roman"/>
          <w:b/>
          <w:bCs/>
          <w:szCs w:val="14"/>
          <w:lang w:val="af-ZA" w:eastAsia="ru-RU"/>
        </w:rPr>
        <w:t>+374 94231893</w:t>
      </w:r>
    </w:p>
    <w:p w:rsidR="00545C3E" w:rsidRPr="00403E11" w:rsidRDefault="00545C3E" w:rsidP="00545C3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Էլ. փոստ  </w:t>
      </w:r>
      <w:r w:rsidRPr="00403E11">
        <w:rPr>
          <w:rFonts w:ascii="GHEA Grapalat" w:eastAsia="Times New Roman" w:hAnsi="GHEA Grapalat" w:cs="Times New Roman"/>
          <w:szCs w:val="16"/>
          <w:lang w:val="af-ZA" w:eastAsia="ru-RU"/>
        </w:rPr>
        <w:t>haykhovsepyanhv@mail.ru</w:t>
      </w:r>
    </w:p>
    <w:p w:rsidR="00545C3E" w:rsidRPr="00403E11" w:rsidRDefault="00545C3E" w:rsidP="00545C3E">
      <w:pPr>
        <w:spacing w:after="0" w:line="240" w:lineRule="auto"/>
        <w:ind w:firstLine="720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403E11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Պատվիրատու՝ 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>ՀՀ Արագածոտնի մարզի Ապարան</w:t>
      </w:r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ի</w:t>
      </w:r>
      <w:r w:rsidRPr="00403E11">
        <w:rPr>
          <w:rFonts w:ascii="GHEA Grapalat" w:eastAsia="Times New Roman" w:hAnsi="GHEA Grapalat" w:cs="Sylfaen"/>
          <w:b/>
          <w:sz w:val="24"/>
          <w:lang w:val="es-ES" w:eastAsia="ru-RU"/>
        </w:rPr>
        <w:t xml:space="preserve"> համայնք</w:t>
      </w:r>
      <w:proofErr w:type="spellStart"/>
      <w:r w:rsidRPr="00403E11">
        <w:rPr>
          <w:rFonts w:ascii="GHEA Grapalat" w:eastAsia="Times New Roman" w:hAnsi="GHEA Grapalat" w:cs="Sylfaen"/>
          <w:b/>
          <w:sz w:val="24"/>
          <w:lang w:val="ru-RU" w:eastAsia="ru-RU"/>
        </w:rPr>
        <w:t>ապետարան</w:t>
      </w:r>
      <w:proofErr w:type="spellEnd"/>
    </w:p>
    <w:p w:rsidR="00D638D4" w:rsidRPr="00545C3E" w:rsidRDefault="00D638D4">
      <w:pPr>
        <w:rPr>
          <w:lang w:val="af-ZA"/>
        </w:rPr>
      </w:pPr>
    </w:p>
    <w:sectPr w:rsidR="00D638D4" w:rsidRPr="00545C3E" w:rsidSect="00D24A0F">
      <w:footerReference w:type="even" r:id="rId5"/>
      <w:footerReference w:type="default" r:id="rId6"/>
      <w:pgSz w:w="11906" w:h="16838"/>
      <w:pgMar w:top="-125" w:right="65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247BD9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247BD9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247BD9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3B54" w:rsidRDefault="00247BD9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E"/>
    <w:rsid w:val="00167445"/>
    <w:rsid w:val="00247BD9"/>
    <w:rsid w:val="00545C3E"/>
    <w:rsid w:val="00D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5C3E"/>
  </w:style>
  <w:style w:type="character" w:styleId="a5">
    <w:name w:val="page number"/>
    <w:basedOn w:val="a0"/>
    <w:rsid w:val="0054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5C3E"/>
  </w:style>
  <w:style w:type="character" w:styleId="a5">
    <w:name w:val="page number"/>
    <w:basedOn w:val="a0"/>
    <w:rsid w:val="0054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2024-04-01T11:45:00Z</dcterms:created>
  <dcterms:modified xsi:type="dcterms:W3CDTF">2024-04-01T12:04:00Z</dcterms:modified>
</cp:coreProperties>
</file>