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6E" w:rsidRPr="00335F28" w:rsidRDefault="0059346E" w:rsidP="005934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9346E" w:rsidRPr="00335F28" w:rsidRDefault="0059346E" w:rsidP="005934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9346E" w:rsidRPr="000D0C32" w:rsidRDefault="0059346E" w:rsidP="0059346E">
      <w:pPr>
        <w:jc w:val="both"/>
        <w:rPr>
          <w:rFonts w:ascii="GHEA Grapalat" w:hAnsi="GHEA Grapalat"/>
          <w:sz w:val="20"/>
          <w:lang w:val="af-ZA"/>
        </w:rPr>
      </w:pPr>
    </w:p>
    <w:p w:rsidR="0059346E" w:rsidRDefault="0059346E" w:rsidP="0059346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9346E" w:rsidRPr="00656F8C" w:rsidRDefault="0059346E" w:rsidP="0059346E">
      <w:pPr>
        <w:jc w:val="center"/>
        <w:rPr>
          <w:rFonts w:ascii="GHEA Grapalat" w:hAnsi="GHEA Grapalat"/>
          <w:sz w:val="22"/>
          <w:lang w:val="nb-NO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bookmarkStart w:id="0" w:name="OLE_LINK1"/>
      <w:bookmarkStart w:id="1" w:name="OLE_LINK2"/>
      <w:bookmarkStart w:id="2" w:name="OLE_LINK8"/>
      <w:bookmarkStart w:id="3" w:name="OLE_LINK9"/>
      <w:r w:rsidRPr="004C50C9">
        <w:rPr>
          <w:rFonts w:ascii="GHEA Grapalat" w:hAnsi="GHEA Grapalat"/>
          <w:i/>
          <w:lang w:val="af-ZA"/>
        </w:rPr>
        <w:t>ՀՔԾ-</w:t>
      </w:r>
      <w:r>
        <w:rPr>
          <w:rFonts w:ascii="GHEA Grapalat" w:hAnsi="GHEA Grapalat"/>
          <w:i/>
          <w:lang w:val="af-ZA"/>
        </w:rPr>
        <w:t>ԳՀԱՊՁԲ</w:t>
      </w:r>
      <w:r w:rsidRPr="004C50C9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Բ</w:t>
      </w:r>
      <w:r w:rsidRPr="004C50C9">
        <w:rPr>
          <w:rFonts w:ascii="GHEA Grapalat" w:hAnsi="GHEA Grapalat"/>
          <w:i/>
          <w:lang w:val="af-ZA"/>
        </w:rPr>
        <w:t>-</w:t>
      </w:r>
      <w:bookmarkEnd w:id="0"/>
      <w:bookmarkEnd w:id="1"/>
      <w:bookmarkEnd w:id="2"/>
      <w:bookmarkEnd w:id="3"/>
      <w:r>
        <w:rPr>
          <w:rFonts w:ascii="GHEA Grapalat" w:hAnsi="GHEA Grapalat"/>
          <w:i/>
          <w:lang w:val="af-ZA"/>
        </w:rPr>
        <w:t>20/2</w:t>
      </w:r>
    </w:p>
    <w:p w:rsidR="0059346E" w:rsidRPr="00210CB2" w:rsidRDefault="0059346E" w:rsidP="0059346E">
      <w:pPr>
        <w:pStyle w:val="3"/>
        <w:ind w:firstLine="0"/>
        <w:rPr>
          <w:rFonts w:ascii="GHEA Grapalat" w:hAnsi="GHEA Grapalat"/>
          <w:color w:val="000000"/>
          <w:sz w:val="20"/>
          <w:lang w:val="af-ZA"/>
        </w:rPr>
      </w:pPr>
    </w:p>
    <w:p w:rsidR="0059346E" w:rsidRDefault="0059346E" w:rsidP="0059346E">
      <w:pPr>
        <w:pStyle w:val="3"/>
        <w:ind w:firstLine="0"/>
        <w:jc w:val="both"/>
        <w:rPr>
          <w:rFonts w:ascii="GHEA Grapalat" w:hAnsi="GHEA Grapalat"/>
          <w:sz w:val="24"/>
          <w:szCs w:val="24"/>
          <w:lang w:val="af-ZA"/>
        </w:rPr>
      </w:pPr>
    </w:p>
    <w:p w:rsidR="0059346E" w:rsidRPr="0059346E" w:rsidRDefault="0059346E" w:rsidP="0059346E">
      <w:pPr>
        <w:jc w:val="both"/>
        <w:rPr>
          <w:rFonts w:ascii="GHEA Grapalat" w:hAnsi="GHEA Grapalat"/>
          <w:sz w:val="22"/>
          <w:lang w:val="nb-NO"/>
        </w:rPr>
      </w:pPr>
      <w:r>
        <w:rPr>
          <w:rFonts w:ascii="GHEA Grapalat" w:hAnsi="GHEA Grapalat" w:cs="Sylfaen"/>
          <w:sz w:val="20"/>
          <w:lang w:val="af-ZA"/>
        </w:rPr>
        <w:t xml:space="preserve">      ՀՀ հատուկ քննչական ծառայությունը</w:t>
      </w:r>
      <w:r w:rsidRPr="00EF5D0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 xml:space="preserve">բենզինի </w:t>
      </w:r>
      <w:r w:rsidRPr="00EF5D0F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4C50C9">
        <w:rPr>
          <w:rFonts w:ascii="GHEA Grapalat" w:hAnsi="GHEA Grapalat"/>
          <w:i/>
          <w:lang w:val="af-ZA"/>
        </w:rPr>
        <w:t>ՀՔԾ-</w:t>
      </w:r>
      <w:r>
        <w:rPr>
          <w:rFonts w:ascii="GHEA Grapalat" w:hAnsi="GHEA Grapalat"/>
          <w:i/>
          <w:lang w:val="af-ZA"/>
        </w:rPr>
        <w:t>ԳՀԱՊՁԲ</w:t>
      </w:r>
      <w:r w:rsidRPr="004C50C9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Բ</w:t>
      </w:r>
      <w:r w:rsidRPr="004C50C9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20/2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F5D0F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59346E" w:rsidRDefault="0059346E" w:rsidP="00593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59346E" w:rsidRPr="00044405" w:rsidTr="00D70637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9346E" w:rsidRPr="000D0C32" w:rsidRDefault="0059346E" w:rsidP="00D706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9346E" w:rsidRPr="000D0C32" w:rsidRDefault="0059346E" w:rsidP="00D706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9346E" w:rsidRPr="000D0C32" w:rsidRDefault="0059346E" w:rsidP="00D706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9346E" w:rsidRPr="000D0C32" w:rsidRDefault="0059346E" w:rsidP="00D706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9346E" w:rsidRPr="000D0C32" w:rsidRDefault="0059346E" w:rsidP="00D706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9346E" w:rsidRPr="000D0C32" w:rsidRDefault="0059346E" w:rsidP="00D706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346E" w:rsidRPr="000D0C32" w:rsidTr="00D7063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9346E" w:rsidRPr="000D0C32" w:rsidRDefault="0059346E" w:rsidP="00D706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9346E" w:rsidRPr="000D0C32" w:rsidRDefault="0059346E" w:rsidP="00D706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Բենզին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9346E" w:rsidRPr="000D0C32" w:rsidRDefault="0059346E" w:rsidP="00D7063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«</w:t>
            </w:r>
            <w:proofErr w:type="spellStart"/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Ֆլեշ</w:t>
            </w:r>
            <w:proofErr w:type="spellEnd"/>
            <w:r>
              <w:rPr>
                <w:rFonts w:ascii="Helvetica" w:hAnsi="Helvetica" w:cs="Helvetica"/>
                <w:color w:val="403931"/>
                <w:sz w:val="18"/>
                <w:szCs w:val="18"/>
                <w:shd w:val="clear" w:color="auto" w:fill="FFFFFF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9346E" w:rsidRPr="0089712D" w:rsidRDefault="0059346E" w:rsidP="00D706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712D">
              <w:rPr>
                <w:rFonts w:ascii="GHEA Grapalat" w:hAnsi="GHEA Grapalat"/>
                <w:sz w:val="20"/>
                <w:lang w:val="af-ZA"/>
              </w:rPr>
              <w:t>1-</w:t>
            </w:r>
            <w:r w:rsidRPr="0089712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9712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712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9712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9346E" w:rsidRPr="00D6705F" w:rsidRDefault="0059346E" w:rsidP="00D7063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9346E" w:rsidRPr="00D6705F" w:rsidRDefault="00B7010F" w:rsidP="0004440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7010F">
              <w:rPr>
                <w:rFonts w:ascii="Arial Unicode" w:hAnsi="Arial Unicode"/>
                <w:color w:val="000000"/>
                <w:sz w:val="21"/>
                <w:szCs w:val="21"/>
              </w:rPr>
              <w:t>ներկայաց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վ</w:t>
            </w:r>
            <w:r w:rsidRPr="00B7010F">
              <w:rPr>
                <w:rFonts w:ascii="Arial Unicode" w:hAnsi="Arial Unicode"/>
                <w:color w:val="000000"/>
                <w:sz w:val="21"/>
                <w:szCs w:val="21"/>
              </w:rPr>
              <w:t>ած</w:t>
            </w:r>
            <w:proofErr w:type="spellEnd"/>
            <w:r w:rsidRPr="00B7010F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B7010F">
              <w:rPr>
                <w:rFonts w:ascii="Arial Unicode" w:hAnsi="Arial Unicode"/>
                <w:color w:val="000000"/>
                <w:sz w:val="21"/>
                <w:szCs w:val="21"/>
              </w:rPr>
              <w:t>գ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ի</w:t>
            </w:r>
            <w:r w:rsidRPr="00B7010F">
              <w:rPr>
                <w:rFonts w:ascii="Arial Unicode" w:hAnsi="Arial Unicode"/>
                <w:color w:val="000000"/>
                <w:sz w:val="21"/>
                <w:szCs w:val="21"/>
              </w:rPr>
              <w:t>նը</w:t>
            </w:r>
            <w:proofErr w:type="spellEnd"/>
            <w:r w:rsidRPr="00B7010F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B7010F">
              <w:rPr>
                <w:rFonts w:ascii="Arial Unicode" w:hAnsi="Arial Unicode"/>
                <w:color w:val="000000"/>
                <w:sz w:val="21"/>
                <w:szCs w:val="21"/>
              </w:rPr>
              <w:t>գերազանցում</w:t>
            </w:r>
            <w:proofErr w:type="spellEnd"/>
            <w:r w:rsidRPr="00B7010F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է</w:t>
            </w:r>
            <w:r w:rsidRPr="00B7010F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 w:rsidR="00044405">
              <w:rPr>
                <w:rFonts w:ascii="Arial Unicode" w:hAnsi="Arial Unicode"/>
                <w:color w:val="000000"/>
                <w:sz w:val="21"/>
                <w:szCs w:val="21"/>
              </w:rPr>
              <w:t>նախահաշվային</w:t>
            </w:r>
            <w:bookmarkStart w:id="4" w:name="_GoBack"/>
            <w:bookmarkEnd w:id="4"/>
            <w:r w:rsidRPr="00B7010F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B7010F">
              <w:rPr>
                <w:rFonts w:ascii="Arial Unicode" w:hAnsi="Arial Unicode"/>
                <w:color w:val="000000"/>
                <w:sz w:val="21"/>
                <w:szCs w:val="21"/>
              </w:rPr>
              <w:t>գինը</w:t>
            </w:r>
            <w:proofErr w:type="spellEnd"/>
          </w:p>
        </w:tc>
      </w:tr>
    </w:tbl>
    <w:p w:rsidR="0059346E" w:rsidRDefault="0059346E" w:rsidP="00593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9346E" w:rsidRDefault="0059346E" w:rsidP="0059346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9346E" w:rsidRDefault="0059346E" w:rsidP="0059346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59346E" w:rsidRPr="0059346E" w:rsidRDefault="0059346E" w:rsidP="0059346E">
      <w:pPr>
        <w:rPr>
          <w:rFonts w:ascii="GHEA Grapalat" w:hAnsi="GHEA Grapalat"/>
          <w:sz w:val="22"/>
          <w:lang w:val="nb-NO"/>
        </w:rPr>
      </w:pPr>
      <w:r w:rsidRPr="004C50C9">
        <w:rPr>
          <w:rFonts w:ascii="GHEA Grapalat" w:hAnsi="GHEA Grapalat"/>
          <w:i/>
          <w:lang w:val="af-ZA"/>
        </w:rPr>
        <w:t>ՀՔԾ-</w:t>
      </w:r>
      <w:r>
        <w:rPr>
          <w:rFonts w:ascii="GHEA Grapalat" w:hAnsi="GHEA Grapalat"/>
          <w:i/>
          <w:lang w:val="af-ZA"/>
        </w:rPr>
        <w:t>ԳՀԱՊՁԲ</w:t>
      </w:r>
      <w:r w:rsidRPr="004C50C9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Բ</w:t>
      </w:r>
      <w:r w:rsidRPr="004C50C9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 xml:space="preserve">20/2 </w:t>
      </w:r>
      <w:r>
        <w:rPr>
          <w:rFonts w:ascii="GHEA Grapalat" w:hAnsi="GHEA Grapalat" w:cs="Sylfaen"/>
          <w:sz w:val="20"/>
          <w:lang w:val="af-ZA"/>
        </w:rPr>
        <w:t xml:space="preserve">ծածկագրով գնումների համակարգող   </w:t>
      </w:r>
      <w:r>
        <w:rPr>
          <w:rFonts w:ascii="GHEA Grapalat" w:hAnsi="GHEA Grapalat" w:cs="Sylfaen"/>
          <w:b/>
          <w:sz w:val="20"/>
          <w:lang w:val="af-ZA"/>
        </w:rPr>
        <w:t>Գ.Բաբայանին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59346E" w:rsidRDefault="0059346E" w:rsidP="0059346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9346E" w:rsidRPr="00DE62D0" w:rsidRDefault="0059346E" w:rsidP="0059346E">
      <w:pPr>
        <w:spacing w:line="360" w:lineRule="auto"/>
        <w:ind w:firstLine="709"/>
        <w:jc w:val="both"/>
        <w:rPr>
          <w:rFonts w:ascii="GHEA Grapalat" w:hAnsi="GHEA Grapalat" w:cs="Arial Armenian"/>
          <w:i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t xml:space="preserve">Հեռախոս ՝ </w:t>
      </w:r>
      <w:r w:rsidRPr="00DE62D0">
        <w:rPr>
          <w:rFonts w:ascii="GHEA Grapalat" w:hAnsi="GHEA Grapalat" w:cs="Sylfaen"/>
          <w:b/>
          <w:i/>
          <w:sz w:val="20"/>
          <w:lang w:val="af-ZA"/>
        </w:rPr>
        <w:t>(</w:t>
      </w:r>
      <w:r w:rsidRPr="00DE62D0">
        <w:rPr>
          <w:rFonts w:ascii="GHEA Grapalat" w:hAnsi="GHEA Grapalat"/>
          <w:b/>
          <w:i/>
          <w:sz w:val="20"/>
          <w:lang w:val="af-ZA"/>
        </w:rPr>
        <w:t>011) 90 00 14/13</w:t>
      </w:r>
    </w:p>
    <w:p w:rsidR="0059346E" w:rsidRPr="006A141C" w:rsidRDefault="0059346E" w:rsidP="0059346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t>Էլ</w:t>
      </w:r>
      <w:r w:rsidRPr="006A141C">
        <w:rPr>
          <w:rFonts w:ascii="GHEA Grapalat" w:hAnsi="GHEA Grapalat"/>
          <w:sz w:val="20"/>
          <w:lang w:val="af-ZA"/>
        </w:rPr>
        <w:t xml:space="preserve">. </w:t>
      </w:r>
      <w:r w:rsidRPr="006A141C">
        <w:rPr>
          <w:rFonts w:ascii="GHEA Grapalat" w:hAnsi="GHEA Grapalat" w:cs="Sylfaen"/>
          <w:sz w:val="20"/>
          <w:lang w:val="af-ZA"/>
        </w:rPr>
        <w:t>փոստ՝</w:t>
      </w:r>
      <w:r w:rsidRPr="006A141C">
        <w:rPr>
          <w:rFonts w:ascii="GHEA Grapalat" w:hAnsi="GHEA Grapalat"/>
          <w:sz w:val="20"/>
          <w:lang w:val="af-ZA"/>
        </w:rPr>
        <w:t xml:space="preserve"> </w:t>
      </w:r>
      <w:r w:rsidRPr="00DE62D0">
        <w:rPr>
          <w:rFonts w:ascii="GHEA Grapalat" w:hAnsi="GHEA Grapalat"/>
          <w:b/>
          <w:i/>
          <w:sz w:val="20"/>
          <w:lang w:val="af-ZA"/>
        </w:rPr>
        <w:t>gayanebab@mail.ru</w:t>
      </w:r>
    </w:p>
    <w:p w:rsidR="0059346E" w:rsidRDefault="0059346E" w:rsidP="0059346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t>Պատվիրատու</w:t>
      </w:r>
      <w:r w:rsidRPr="006A141C">
        <w:rPr>
          <w:rFonts w:ascii="GHEA Grapalat" w:hAnsi="GHEA Grapalat"/>
          <w:sz w:val="20"/>
          <w:lang w:val="af-ZA"/>
        </w:rPr>
        <w:t>`</w:t>
      </w:r>
      <w:r w:rsidRPr="006A141C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DE62D0">
        <w:rPr>
          <w:rFonts w:ascii="GHEA Grapalat" w:hAnsi="GHEA Grapalat" w:cs="Sylfaen"/>
          <w:b/>
          <w:i/>
          <w:sz w:val="20"/>
          <w:lang w:val="af-ZA"/>
        </w:rPr>
        <w:t>ՀՀ հատուկ քննչական ծառայություն</w:t>
      </w:r>
    </w:p>
    <w:p w:rsidR="0059346E" w:rsidRPr="000D0C32" w:rsidRDefault="0059346E" w:rsidP="0059346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368E8" w:rsidRPr="00044405" w:rsidRDefault="008368E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>
      <w:pPr>
        <w:rPr>
          <w:lang w:val="af-ZA"/>
        </w:rPr>
      </w:pPr>
    </w:p>
    <w:p w:rsidR="00837278" w:rsidRPr="00044405" w:rsidRDefault="00837278" w:rsidP="007F2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color w:val="222222"/>
          <w:szCs w:val="24"/>
          <w:lang w:val="af-ZA" w:eastAsia="en-GB"/>
        </w:rPr>
      </w:pPr>
      <w:r w:rsidRPr="00044405">
        <w:rPr>
          <w:rFonts w:ascii="inherit" w:hAnsi="inherit" w:cs="Courier New"/>
          <w:color w:val="222222"/>
          <w:sz w:val="42"/>
          <w:szCs w:val="42"/>
          <w:lang w:val="af-ZA" w:eastAsia="en-GB"/>
        </w:rPr>
        <w:br/>
      </w:r>
      <w:r w:rsidR="007F23EE" w:rsidRPr="00044405">
        <w:rPr>
          <w:rFonts w:ascii="inherit" w:hAnsi="inherit" w:cs="Courier New"/>
          <w:color w:val="222222"/>
          <w:sz w:val="42"/>
          <w:szCs w:val="42"/>
          <w:lang w:val="af-ZA" w:eastAsia="en-GB"/>
        </w:rPr>
        <w:t xml:space="preserve">                                      </w:t>
      </w:r>
      <w:r w:rsidRPr="00044405">
        <w:rPr>
          <w:rFonts w:ascii="GHEA Grapalat" w:hAnsi="GHEA Grapalat" w:cs="Courier New"/>
          <w:color w:val="222222"/>
          <w:szCs w:val="24"/>
          <w:lang w:val="af-ZA" w:eastAsia="en-GB"/>
        </w:rPr>
        <w:t>ЗАЯВЛЕНИЕ</w:t>
      </w:r>
    </w:p>
    <w:p w:rsidR="00837278" w:rsidRPr="00837278" w:rsidRDefault="007F23EE" w:rsidP="007F2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color w:val="222222"/>
          <w:szCs w:val="24"/>
          <w:lang w:val="ru-RU" w:eastAsia="en-GB"/>
        </w:rPr>
      </w:pPr>
      <w:r w:rsidRPr="00044405">
        <w:rPr>
          <w:rFonts w:ascii="GHEA Grapalat" w:hAnsi="GHEA Grapalat" w:cs="Courier New"/>
          <w:color w:val="222222"/>
          <w:szCs w:val="24"/>
          <w:lang w:val="af-ZA" w:eastAsia="en-GB"/>
        </w:rPr>
        <w:t xml:space="preserve">                                   </w:t>
      </w:r>
      <w:r w:rsidRPr="007F23EE">
        <w:rPr>
          <w:rFonts w:ascii="GHEA Grapalat" w:hAnsi="GHEA Grapalat" w:cs="Courier New"/>
          <w:color w:val="222222"/>
          <w:szCs w:val="24"/>
          <w:lang w:val="ru-RU" w:eastAsia="en-GB"/>
        </w:rPr>
        <w:t>О</w:t>
      </w:r>
      <w:r w:rsidR="00837278" w:rsidRPr="00837278">
        <w:rPr>
          <w:rFonts w:ascii="GHEA Grapalat" w:hAnsi="GHEA Grapalat" w:cs="Courier New"/>
          <w:color w:val="222222"/>
          <w:szCs w:val="24"/>
          <w:lang w:val="ru-RU" w:eastAsia="en-GB"/>
        </w:rPr>
        <w:t>бъявив процедуру закупки неудачной</w:t>
      </w:r>
    </w:p>
    <w:p w:rsidR="007F23EE" w:rsidRPr="007F23EE" w:rsidRDefault="007F23EE" w:rsidP="007F2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color w:val="222222"/>
          <w:szCs w:val="24"/>
          <w:lang w:val="ru-RU" w:eastAsia="en-GB"/>
        </w:rPr>
      </w:pPr>
    </w:p>
    <w:p w:rsidR="00837278" w:rsidRPr="00837278" w:rsidRDefault="007F23EE" w:rsidP="007F2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color w:val="222222"/>
          <w:szCs w:val="24"/>
          <w:lang w:val="ru-RU" w:eastAsia="en-GB"/>
        </w:rPr>
      </w:pPr>
      <w:r w:rsidRPr="007F23EE">
        <w:rPr>
          <w:rFonts w:ascii="GHEA Grapalat" w:hAnsi="GHEA Grapalat" w:cs="Courier New"/>
          <w:color w:val="222222"/>
          <w:szCs w:val="24"/>
          <w:lang w:val="ru-RU" w:eastAsia="en-GB"/>
        </w:rPr>
        <w:t xml:space="preserve">                                    </w:t>
      </w:r>
      <w:r w:rsidR="00837278" w:rsidRPr="00837278">
        <w:rPr>
          <w:rFonts w:ascii="GHEA Grapalat" w:hAnsi="GHEA Grapalat" w:cs="Courier New"/>
          <w:color w:val="222222"/>
          <w:szCs w:val="24"/>
          <w:lang w:val="ru-RU" w:eastAsia="en-GB"/>
        </w:rPr>
        <w:t>Процедурный код: SIS-OPMAC-B-20/2</w:t>
      </w:r>
    </w:p>
    <w:p w:rsidR="00837278" w:rsidRPr="007F23EE" w:rsidRDefault="00837278" w:rsidP="007F23EE">
      <w:pPr>
        <w:ind w:firstLine="993"/>
        <w:jc w:val="both"/>
        <w:rPr>
          <w:rFonts w:ascii="GHEA Grapalat" w:hAnsi="GHEA Grapalat"/>
          <w:szCs w:val="24"/>
          <w:lang w:val="ru-RU"/>
        </w:rPr>
      </w:pPr>
      <w:r w:rsidRPr="007F23EE">
        <w:rPr>
          <w:rFonts w:ascii="GHEA Grapalat" w:hAnsi="GHEA Grapalat"/>
          <w:szCs w:val="24"/>
          <w:lang w:val="ru-RU"/>
        </w:rPr>
        <w:br/>
      </w:r>
      <w:r w:rsidR="007F23EE" w:rsidRPr="007F23EE">
        <w:rPr>
          <w:rFonts w:ascii="GHEA Grapalat" w:hAnsi="GHEA Grapalat" w:cs="Arial"/>
          <w:color w:val="222222"/>
          <w:szCs w:val="24"/>
          <w:shd w:val="clear" w:color="auto" w:fill="F8F9FA"/>
          <w:lang w:val="ru-RU"/>
        </w:rPr>
        <w:t xml:space="preserve">           </w:t>
      </w:r>
      <w:r w:rsidRPr="007F23EE">
        <w:rPr>
          <w:rFonts w:ascii="GHEA Grapalat" w:hAnsi="GHEA Grapalat" w:cs="Arial"/>
          <w:color w:val="222222"/>
          <w:szCs w:val="24"/>
          <w:shd w:val="clear" w:color="auto" w:fill="F8F9FA"/>
          <w:lang w:val="ru-RU"/>
        </w:rPr>
        <w:t xml:space="preserve">Специальная следственная служба Республики Армения ниже представляет информацию об объявлении процедуры закупки в соответствии с </w:t>
      </w:r>
      <w:r w:rsidRPr="007F23EE">
        <w:rPr>
          <w:rFonts w:ascii="GHEA Grapalat" w:hAnsi="GHEA Grapalat" w:cs="Arial"/>
          <w:color w:val="222222"/>
          <w:szCs w:val="24"/>
          <w:shd w:val="clear" w:color="auto" w:fill="F8F9FA"/>
        </w:rPr>
        <w:t>SIS</w:t>
      </w:r>
      <w:r w:rsidRPr="007F23EE">
        <w:rPr>
          <w:rFonts w:ascii="GHEA Grapalat" w:hAnsi="GHEA Grapalat" w:cs="Arial"/>
          <w:color w:val="222222"/>
          <w:szCs w:val="24"/>
          <w:shd w:val="clear" w:color="auto" w:fill="F8F9FA"/>
          <w:lang w:val="ru-RU"/>
        </w:rPr>
        <w:t>-</w:t>
      </w:r>
      <w:r w:rsidRPr="007F23EE">
        <w:rPr>
          <w:rFonts w:ascii="GHEA Grapalat" w:hAnsi="GHEA Grapalat" w:cs="Arial"/>
          <w:color w:val="222222"/>
          <w:szCs w:val="24"/>
          <w:shd w:val="clear" w:color="auto" w:fill="F8F9FA"/>
        </w:rPr>
        <w:t>SATA</w:t>
      </w:r>
      <w:r w:rsidRPr="007F23EE">
        <w:rPr>
          <w:rFonts w:ascii="GHEA Grapalat" w:hAnsi="GHEA Grapalat" w:cs="Arial"/>
          <w:color w:val="222222"/>
          <w:szCs w:val="24"/>
          <w:shd w:val="clear" w:color="auto" w:fill="F8F9FA"/>
          <w:lang w:val="ru-RU"/>
        </w:rPr>
        <w:t>-</w:t>
      </w:r>
      <w:r w:rsidRPr="007F23EE">
        <w:rPr>
          <w:rFonts w:ascii="GHEA Grapalat" w:hAnsi="GHEA Grapalat" w:cs="Arial"/>
          <w:color w:val="222222"/>
          <w:szCs w:val="24"/>
          <w:shd w:val="clear" w:color="auto" w:fill="F8F9FA"/>
        </w:rPr>
        <w:t>B</w:t>
      </w:r>
      <w:r w:rsidRPr="007F23EE">
        <w:rPr>
          <w:rFonts w:ascii="GHEA Grapalat" w:hAnsi="GHEA Grapalat" w:cs="Arial"/>
          <w:color w:val="222222"/>
          <w:szCs w:val="24"/>
          <w:shd w:val="clear" w:color="auto" w:fill="F8F9FA"/>
          <w:lang w:val="ru-RU"/>
        </w:rPr>
        <w:t>-20/2 для закупки бензина для ее нужд:</w:t>
      </w:r>
    </w:p>
    <w:p w:rsidR="00837278" w:rsidRPr="007F23EE" w:rsidRDefault="00837278" w:rsidP="007F23EE">
      <w:pPr>
        <w:jc w:val="both"/>
        <w:rPr>
          <w:rFonts w:ascii="GHEA Grapalat" w:hAnsi="GHEA Grapalat"/>
          <w:szCs w:val="24"/>
          <w:lang w:val="ru-RU"/>
        </w:rPr>
      </w:pPr>
    </w:p>
    <w:p w:rsidR="00837278" w:rsidRPr="00837278" w:rsidRDefault="00837278">
      <w:pPr>
        <w:rPr>
          <w:lang w:val="ru-RU"/>
        </w:rPr>
      </w:pPr>
    </w:p>
    <w:p w:rsidR="00837278" w:rsidRPr="00837278" w:rsidRDefault="00837278">
      <w:pPr>
        <w:rPr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837278" w:rsidRPr="00044405" w:rsidTr="00D70637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37278" w:rsidRPr="000D0C32" w:rsidRDefault="003720A7" w:rsidP="00D706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Номет лота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37278" w:rsidRPr="003720A7" w:rsidRDefault="00837278" w:rsidP="003720A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>Краткое описание товара</w:t>
            </w:r>
          </w:p>
          <w:p w:rsidR="00837278" w:rsidRPr="003720A7" w:rsidRDefault="00837278" w:rsidP="003720A7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837278" w:rsidRPr="003720A7" w:rsidRDefault="00837278" w:rsidP="003720A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</w:pPr>
            <w:r w:rsidRPr="003720A7">
              <w:rPr>
                <w:rFonts w:ascii="GHEA Grapalat" w:hAnsi="GHEA Grapalat"/>
                <w:sz w:val="24"/>
                <w:szCs w:val="24"/>
                <w:lang w:val="ru-RU"/>
              </w:rPr>
              <w:br/>
            </w: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>Имя</w:t>
            </w:r>
            <w:r w:rsidR="003720A7"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 xml:space="preserve"> </w:t>
            </w:r>
            <w:r w:rsidRPr="003720A7">
              <w:rPr>
                <w:rFonts w:ascii="GHEA Grapalat" w:hAnsi="GHEA Grapalat" w:cs="Arial"/>
                <w:color w:val="222222"/>
                <w:sz w:val="24"/>
                <w:szCs w:val="24"/>
                <w:shd w:val="clear" w:color="auto" w:fill="F8F9FA"/>
                <w:lang w:val="ru-RU"/>
              </w:rPr>
              <w:t xml:space="preserve"> участников процедуры закупки, если таковые имеются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37278" w:rsidRPr="003720A7" w:rsidRDefault="00837278" w:rsidP="003720A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</w:pP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 xml:space="preserve">Процедура закупки была объявлена </w:t>
            </w:r>
            <w:r w:rsidRPr="003720A7">
              <w:rPr>
                <w:rFonts w:ascii="Cambria Math" w:hAnsi="Cambria Math" w:cs="Cambria Math"/>
                <w:color w:val="222222"/>
                <w:sz w:val="24"/>
                <w:szCs w:val="24"/>
                <w:lang w:val="ru-RU"/>
              </w:rPr>
              <w:t>​​</w:t>
            </w:r>
            <w:r w:rsidRPr="003720A7">
              <w:rPr>
                <w:rFonts w:ascii="GHEA Grapalat" w:hAnsi="GHEA Grapalat" w:cs="GHEA Grapalat"/>
                <w:color w:val="222222"/>
                <w:sz w:val="24"/>
                <w:szCs w:val="24"/>
                <w:lang w:val="ru-RU"/>
              </w:rPr>
              <w:t>в</w:t>
            </w: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 xml:space="preserve"> </w:t>
            </w:r>
            <w:r w:rsidRPr="003720A7">
              <w:rPr>
                <w:rFonts w:ascii="GHEA Grapalat" w:hAnsi="GHEA Grapalat" w:cs="GHEA Grapalat"/>
                <w:color w:val="222222"/>
                <w:sz w:val="24"/>
                <w:szCs w:val="24"/>
                <w:lang w:val="ru-RU"/>
              </w:rPr>
              <w:t>соответствии</w:t>
            </w: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 xml:space="preserve"> </w:t>
            </w:r>
            <w:r w:rsidRPr="003720A7">
              <w:rPr>
                <w:rFonts w:ascii="GHEA Grapalat" w:hAnsi="GHEA Grapalat" w:cs="GHEA Grapalat"/>
                <w:color w:val="222222"/>
                <w:sz w:val="24"/>
                <w:szCs w:val="24"/>
                <w:lang w:val="ru-RU"/>
              </w:rPr>
              <w:t>со</w:t>
            </w: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 xml:space="preserve"> </w:t>
            </w:r>
            <w:r w:rsidRPr="003720A7">
              <w:rPr>
                <w:rFonts w:ascii="GHEA Grapalat" w:hAnsi="GHEA Grapalat" w:cs="GHEA Grapalat"/>
                <w:color w:val="222222"/>
                <w:sz w:val="24"/>
                <w:szCs w:val="24"/>
                <w:lang w:val="ru-RU"/>
              </w:rPr>
              <w:t>статьей</w:t>
            </w: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 xml:space="preserve"> 37 (1) </w:t>
            </w:r>
            <w:r w:rsidRPr="003720A7">
              <w:rPr>
                <w:rFonts w:ascii="GHEA Grapalat" w:hAnsi="GHEA Grapalat" w:cs="GHEA Grapalat"/>
                <w:color w:val="222222"/>
                <w:sz w:val="24"/>
                <w:szCs w:val="24"/>
                <w:lang w:val="ru-RU"/>
              </w:rPr>
              <w:t>Закона</w:t>
            </w: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 xml:space="preserve"> </w:t>
            </w:r>
            <w:r w:rsidRPr="003720A7">
              <w:rPr>
                <w:rFonts w:ascii="GHEA Grapalat" w:hAnsi="GHEA Grapalat" w:cs="GHEA Grapalat"/>
                <w:color w:val="222222"/>
                <w:sz w:val="24"/>
                <w:szCs w:val="24"/>
                <w:lang w:val="ru-RU"/>
              </w:rPr>
              <w:t>РА</w:t>
            </w: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 xml:space="preserve"> </w:t>
            </w:r>
            <w:r w:rsidRPr="003720A7">
              <w:rPr>
                <w:rFonts w:ascii="GHEA Grapalat" w:hAnsi="GHEA Grapalat" w:cs="GHEA Grapalat"/>
                <w:color w:val="222222"/>
                <w:sz w:val="24"/>
                <w:szCs w:val="24"/>
                <w:lang w:val="ru-RU"/>
              </w:rPr>
              <w:t>о</w:t>
            </w: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 xml:space="preserve"> </w:t>
            </w:r>
            <w:r w:rsidRPr="003720A7">
              <w:rPr>
                <w:rFonts w:ascii="GHEA Grapalat" w:hAnsi="GHEA Grapalat" w:cs="GHEA Grapalat"/>
                <w:color w:val="222222"/>
                <w:sz w:val="24"/>
                <w:szCs w:val="24"/>
                <w:lang w:val="ru-RU"/>
              </w:rPr>
              <w:t>закупках</w:t>
            </w: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>.</w:t>
            </w:r>
          </w:p>
          <w:p w:rsidR="00837278" w:rsidRPr="003720A7" w:rsidRDefault="00837278" w:rsidP="003720A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>/ подчеркните соответствующую строку /</w:t>
            </w:r>
          </w:p>
          <w:p w:rsidR="00837278" w:rsidRPr="003720A7" w:rsidRDefault="00837278" w:rsidP="003720A7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837278" w:rsidRPr="003720A7" w:rsidRDefault="00837278" w:rsidP="003720A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</w:pP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  <w:p w:rsidR="00837278" w:rsidRPr="003720A7" w:rsidRDefault="00837278" w:rsidP="003720A7">
            <w:pPr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</w:p>
        </w:tc>
      </w:tr>
      <w:tr w:rsidR="00837278" w:rsidRPr="00044405" w:rsidTr="003720A7">
        <w:trPr>
          <w:trHeight w:val="1347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37278" w:rsidRPr="003720A7" w:rsidRDefault="00837278" w:rsidP="003720A7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3720A7">
              <w:rPr>
                <w:rFonts w:ascii="GHEA Grapalat" w:hAnsi="GHEA Grapalat"/>
                <w:b/>
                <w:szCs w:val="24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720A7" w:rsidRDefault="003720A7" w:rsidP="003720A7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</w:pPr>
          </w:p>
          <w:p w:rsidR="003720A7" w:rsidRPr="003720A7" w:rsidRDefault="00560FDB" w:rsidP="003720A7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24"/>
                <w:szCs w:val="24"/>
              </w:rPr>
            </w:pPr>
            <w:r>
              <w:rPr>
                <w:rFonts w:ascii="GHEA Grapalat" w:hAnsi="GHEA Grapalat"/>
                <w:color w:val="222222"/>
                <w:sz w:val="24"/>
                <w:szCs w:val="24"/>
              </w:rPr>
              <w:t xml:space="preserve">    </w:t>
            </w:r>
            <w:r w:rsidR="003720A7"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>бензин</w:t>
            </w:r>
          </w:p>
          <w:p w:rsidR="00837278" w:rsidRPr="003720A7" w:rsidRDefault="00837278" w:rsidP="003720A7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837278" w:rsidRPr="003720A7" w:rsidRDefault="003720A7" w:rsidP="003720A7">
            <w:pPr>
              <w:rPr>
                <w:rFonts w:ascii="GHEA Grapalat" w:hAnsi="GHEA Grapalat"/>
                <w:noProof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222222"/>
                <w:szCs w:val="24"/>
                <w:shd w:val="clear" w:color="auto" w:fill="F8F9FA"/>
              </w:rPr>
              <w:t xml:space="preserve">        </w:t>
            </w:r>
            <w:r w:rsidRPr="003720A7">
              <w:rPr>
                <w:rFonts w:ascii="GHEA Grapalat" w:hAnsi="GHEA Grapalat" w:cs="Arial"/>
                <w:color w:val="222222"/>
                <w:szCs w:val="24"/>
                <w:shd w:val="clear" w:color="auto" w:fill="F8F9FA"/>
              </w:rPr>
              <w:t>ООО "</w:t>
            </w:r>
            <w:proofErr w:type="spellStart"/>
            <w:r w:rsidRPr="003720A7">
              <w:rPr>
                <w:rFonts w:ascii="GHEA Grapalat" w:hAnsi="GHEA Grapalat" w:cs="Arial"/>
                <w:color w:val="222222"/>
                <w:szCs w:val="24"/>
                <w:shd w:val="clear" w:color="auto" w:fill="F8F9FA"/>
              </w:rPr>
              <w:t>Флэш</w:t>
            </w:r>
            <w:proofErr w:type="spellEnd"/>
            <w:r w:rsidRPr="003720A7">
              <w:rPr>
                <w:rFonts w:ascii="GHEA Grapalat" w:hAnsi="GHEA Grapalat" w:cs="Arial"/>
                <w:color w:val="222222"/>
                <w:szCs w:val="24"/>
                <w:shd w:val="clear" w:color="auto" w:fill="F8F9FA"/>
              </w:rPr>
              <w:t>"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720A7" w:rsidRDefault="003720A7" w:rsidP="003720A7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</w:pPr>
          </w:p>
          <w:p w:rsidR="003720A7" w:rsidRPr="003720A7" w:rsidRDefault="003720A7" w:rsidP="003720A7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24"/>
                <w:szCs w:val="24"/>
              </w:rPr>
            </w:pPr>
            <w:r>
              <w:rPr>
                <w:rFonts w:ascii="GHEA Grapalat" w:hAnsi="GHEA Grapalat"/>
                <w:color w:val="222222"/>
                <w:sz w:val="24"/>
                <w:szCs w:val="24"/>
              </w:rPr>
              <w:t xml:space="preserve">        </w:t>
            </w: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>Пункт 1</w:t>
            </w:r>
          </w:p>
          <w:p w:rsidR="00837278" w:rsidRPr="003720A7" w:rsidRDefault="00837278" w:rsidP="003720A7">
            <w:pPr>
              <w:jc w:val="center"/>
              <w:rPr>
                <w:rFonts w:ascii="GHEA Grapalat" w:hAnsi="GHEA Grapalat"/>
                <w:szCs w:val="24"/>
                <w:u w:val="single"/>
                <w:lang w:val="af-ZA"/>
              </w:rPr>
            </w:pPr>
            <w:r w:rsidRPr="003720A7">
              <w:rPr>
                <w:rFonts w:ascii="GHEA Grapalat" w:hAnsi="GHEA Grapalat"/>
                <w:szCs w:val="24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</w:tcPr>
          <w:p w:rsidR="00837278" w:rsidRPr="003720A7" w:rsidRDefault="003720A7" w:rsidP="003720A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</w:pPr>
            <w:r w:rsidRPr="003720A7">
              <w:rPr>
                <w:rFonts w:ascii="GHEA Grapalat" w:hAnsi="GHEA Grapalat" w:cs="Arial"/>
                <w:color w:val="222222"/>
                <w:sz w:val="24"/>
                <w:szCs w:val="24"/>
                <w:shd w:val="clear" w:color="auto" w:fill="F8F9FA"/>
                <w:lang w:val="ru-RU"/>
              </w:rPr>
              <w:t xml:space="preserve">представленная цена выше </w:t>
            </w:r>
            <w:r w:rsidRPr="003720A7">
              <w:rPr>
                <w:rFonts w:ascii="GHEA Grapalat" w:hAnsi="GHEA Grapalat"/>
                <w:color w:val="222222"/>
                <w:sz w:val="24"/>
                <w:szCs w:val="24"/>
                <w:lang w:val="ru-RU"/>
              </w:rPr>
              <w:t>цена устанавливается по запросу</w:t>
            </w:r>
          </w:p>
        </w:tc>
      </w:tr>
    </w:tbl>
    <w:p w:rsidR="002927AB" w:rsidRDefault="002927AB" w:rsidP="002927AB">
      <w:pPr>
        <w:pStyle w:val="HTML"/>
        <w:shd w:val="clear" w:color="auto" w:fill="F8F9FA"/>
        <w:rPr>
          <w:rFonts w:ascii="GHEA Grapalat" w:hAnsi="GHEA Grapalat"/>
          <w:color w:val="222222"/>
          <w:sz w:val="24"/>
          <w:szCs w:val="24"/>
          <w:lang w:val="ru-RU"/>
        </w:rPr>
      </w:pPr>
    </w:p>
    <w:p w:rsidR="002927AB" w:rsidRPr="002927AB" w:rsidRDefault="002927AB" w:rsidP="002927AB">
      <w:pPr>
        <w:pStyle w:val="HTML"/>
        <w:shd w:val="clear" w:color="auto" w:fill="F8F9FA"/>
        <w:rPr>
          <w:rFonts w:ascii="GHEA Grapalat" w:hAnsi="GHEA Grapalat"/>
          <w:color w:val="222222"/>
          <w:sz w:val="24"/>
          <w:szCs w:val="24"/>
          <w:lang w:val="ru-RU"/>
        </w:rPr>
      </w:pPr>
      <w:r w:rsidRPr="002927AB">
        <w:rPr>
          <w:rFonts w:ascii="GHEA Grapalat" w:hAnsi="GHEA Grapalat"/>
          <w:color w:val="222222"/>
          <w:sz w:val="24"/>
          <w:szCs w:val="24"/>
          <w:lang w:val="ru-RU"/>
        </w:rPr>
        <w:t xml:space="preserve">      Вы можете обратиться за дополнительной информацией об этом объявлении</w:t>
      </w:r>
    </w:p>
    <w:p w:rsidR="002927AB" w:rsidRPr="002927AB" w:rsidRDefault="002927AB" w:rsidP="002927AB">
      <w:pPr>
        <w:pStyle w:val="HTML"/>
        <w:shd w:val="clear" w:color="auto" w:fill="F8F9FA"/>
        <w:rPr>
          <w:rFonts w:ascii="GHEA Grapalat" w:hAnsi="GHEA Grapalat"/>
          <w:color w:val="222222"/>
          <w:sz w:val="24"/>
          <w:szCs w:val="24"/>
          <w:lang w:val="ru-RU"/>
        </w:rPr>
      </w:pPr>
      <w:r w:rsidRPr="002927AB">
        <w:rPr>
          <w:rFonts w:ascii="GHEA Grapalat" w:hAnsi="GHEA Grapalat"/>
          <w:color w:val="222222"/>
          <w:sz w:val="24"/>
          <w:szCs w:val="24"/>
          <w:lang w:val="ru-RU"/>
        </w:rPr>
        <w:t>SIS-GHAPPZB-B-20/2 координатору по закупкам Г. Бабаяну.</w:t>
      </w:r>
    </w:p>
    <w:p w:rsidR="002927AB" w:rsidRDefault="002927AB" w:rsidP="002927AB">
      <w:pPr>
        <w:pStyle w:val="HTML"/>
        <w:shd w:val="clear" w:color="auto" w:fill="F8F9FA"/>
        <w:spacing w:line="540" w:lineRule="atLeast"/>
        <w:rPr>
          <w:rFonts w:ascii="GHEA Grapalat" w:hAnsi="GHEA Grapalat"/>
          <w:color w:val="222222"/>
          <w:sz w:val="24"/>
          <w:szCs w:val="24"/>
          <w:lang w:val="ru-RU"/>
        </w:rPr>
      </w:pPr>
    </w:p>
    <w:p w:rsidR="002927AB" w:rsidRDefault="002927AB" w:rsidP="002927AB">
      <w:pPr>
        <w:pStyle w:val="HTML"/>
        <w:shd w:val="clear" w:color="auto" w:fill="F8F9FA"/>
        <w:spacing w:line="540" w:lineRule="atLeast"/>
        <w:rPr>
          <w:rFonts w:ascii="GHEA Grapalat" w:hAnsi="GHEA Grapalat"/>
          <w:color w:val="222222"/>
          <w:sz w:val="24"/>
          <w:szCs w:val="24"/>
          <w:lang w:val="ru-RU"/>
        </w:rPr>
      </w:pPr>
    </w:p>
    <w:p w:rsidR="002927AB" w:rsidRPr="002927AB" w:rsidRDefault="002927AB" w:rsidP="002927AB">
      <w:pPr>
        <w:pStyle w:val="HTML"/>
        <w:shd w:val="clear" w:color="auto" w:fill="F8F9FA"/>
        <w:spacing w:line="540" w:lineRule="atLeast"/>
        <w:rPr>
          <w:rFonts w:ascii="GHEA Grapalat" w:hAnsi="GHEA Grapalat"/>
          <w:color w:val="222222"/>
          <w:sz w:val="24"/>
          <w:szCs w:val="24"/>
          <w:lang w:val="ru-RU"/>
        </w:rPr>
      </w:pPr>
      <w:r w:rsidRPr="002927AB">
        <w:rPr>
          <w:rFonts w:ascii="GHEA Grapalat" w:hAnsi="GHEA Grapalat"/>
          <w:color w:val="222222"/>
          <w:sz w:val="24"/>
          <w:szCs w:val="24"/>
          <w:lang w:val="ru-RU"/>
        </w:rPr>
        <w:t>Телефон: (011) 90 00 14/13</w:t>
      </w:r>
    </w:p>
    <w:p w:rsidR="002927AB" w:rsidRPr="002927AB" w:rsidRDefault="002927AB" w:rsidP="002927AB">
      <w:pPr>
        <w:pStyle w:val="HTML"/>
        <w:shd w:val="clear" w:color="auto" w:fill="F8F9FA"/>
        <w:spacing w:line="540" w:lineRule="atLeast"/>
        <w:rPr>
          <w:rFonts w:ascii="GHEA Grapalat" w:hAnsi="GHEA Grapalat"/>
          <w:color w:val="222222"/>
          <w:sz w:val="24"/>
          <w:szCs w:val="24"/>
          <w:lang w:val="ru-RU"/>
        </w:rPr>
      </w:pPr>
      <w:r w:rsidRPr="002927AB">
        <w:rPr>
          <w:rFonts w:ascii="GHEA Grapalat" w:hAnsi="GHEA Grapalat"/>
          <w:color w:val="222222"/>
          <w:sz w:val="24"/>
          <w:szCs w:val="24"/>
          <w:lang w:val="ru-RU"/>
        </w:rPr>
        <w:t>Тоже. Электронная почта: gayanebab@mail.ru</w:t>
      </w:r>
    </w:p>
    <w:p w:rsidR="002927AB" w:rsidRPr="002927AB" w:rsidRDefault="002927AB" w:rsidP="002927AB">
      <w:pPr>
        <w:pStyle w:val="HTML"/>
        <w:shd w:val="clear" w:color="auto" w:fill="F8F9FA"/>
        <w:spacing w:line="540" w:lineRule="atLeast"/>
        <w:rPr>
          <w:rFonts w:ascii="GHEA Grapalat" w:hAnsi="GHEA Grapalat"/>
          <w:color w:val="222222"/>
          <w:sz w:val="24"/>
          <w:szCs w:val="24"/>
        </w:rPr>
      </w:pPr>
      <w:r w:rsidRPr="002927AB">
        <w:rPr>
          <w:rFonts w:ascii="GHEA Grapalat" w:hAnsi="GHEA Grapalat"/>
          <w:color w:val="222222"/>
          <w:sz w:val="24"/>
          <w:szCs w:val="24"/>
          <w:lang w:val="ru-RU"/>
        </w:rPr>
        <w:t>Клиент: Служба специальных расследований РА</w:t>
      </w:r>
    </w:p>
    <w:p w:rsidR="00837278" w:rsidRPr="002927AB" w:rsidRDefault="00837278" w:rsidP="002927AB">
      <w:pPr>
        <w:rPr>
          <w:rFonts w:ascii="GHEA Grapalat" w:hAnsi="GHEA Grapalat"/>
          <w:szCs w:val="24"/>
          <w:lang w:val="ru-RU"/>
        </w:rPr>
      </w:pPr>
    </w:p>
    <w:sectPr w:rsidR="00837278" w:rsidRPr="002927AB" w:rsidSect="00ED4948">
      <w:footerReference w:type="even" r:id="rId6"/>
      <w:footerReference w:type="default" r:id="rId7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D4B" w:rsidRDefault="00802D4B">
      <w:r>
        <w:separator/>
      </w:r>
    </w:p>
  </w:endnote>
  <w:endnote w:type="continuationSeparator" w:id="0">
    <w:p w:rsidR="00802D4B" w:rsidRDefault="0080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927A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802D4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02D4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D4B" w:rsidRDefault="00802D4B">
      <w:r>
        <w:separator/>
      </w:r>
    </w:p>
  </w:footnote>
  <w:footnote w:type="continuationSeparator" w:id="0">
    <w:p w:rsidR="00802D4B" w:rsidRDefault="00802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90"/>
    <w:rsid w:val="00044405"/>
    <w:rsid w:val="002927AB"/>
    <w:rsid w:val="003720A7"/>
    <w:rsid w:val="00560FDB"/>
    <w:rsid w:val="0059346E"/>
    <w:rsid w:val="007F23EE"/>
    <w:rsid w:val="00802D4B"/>
    <w:rsid w:val="008368E8"/>
    <w:rsid w:val="00837278"/>
    <w:rsid w:val="00B7010F"/>
    <w:rsid w:val="00FE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0DEA"/>
  <w15:chartTrackingRefBased/>
  <w15:docId w15:val="{022B317F-2F33-45BD-8756-9C690B07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Cs w:val="22"/>
        <w:vertAlign w:val="subscript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vertAlign w:val="baseline"/>
      <w:lang w:val="en-US" w:eastAsia="ru-RU"/>
    </w:rPr>
  </w:style>
  <w:style w:type="paragraph" w:styleId="3">
    <w:name w:val="heading 3"/>
    <w:basedOn w:val="a"/>
    <w:next w:val="a"/>
    <w:link w:val="30"/>
    <w:qFormat/>
    <w:rsid w:val="0059346E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346E"/>
    <w:rPr>
      <w:rFonts w:ascii="Times LatArm" w:eastAsia="Times New Roman" w:hAnsi="Times LatArm" w:cs="Times New Roman"/>
      <w:b/>
      <w:sz w:val="28"/>
      <w:szCs w:val="20"/>
      <w:vertAlign w:val="baseline"/>
      <w:lang w:val="x-none" w:eastAsia="ru-RU"/>
    </w:rPr>
  </w:style>
  <w:style w:type="character" w:styleId="a3">
    <w:name w:val="page number"/>
    <w:basedOn w:val="a0"/>
    <w:rsid w:val="0059346E"/>
  </w:style>
  <w:style w:type="paragraph" w:styleId="a4">
    <w:name w:val="footer"/>
    <w:basedOn w:val="a"/>
    <w:link w:val="a5"/>
    <w:rsid w:val="005934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9346E"/>
    <w:rPr>
      <w:rFonts w:ascii="Times New Roman" w:eastAsia="Times New Roman" w:hAnsi="Times New Roman" w:cs="Times New Roman"/>
      <w:szCs w:val="20"/>
      <w:vertAlign w:val="baseline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37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837278"/>
    <w:rPr>
      <w:rFonts w:ascii="Courier New" w:eastAsia="Times New Roman" w:hAnsi="Courier New" w:cs="Courier New"/>
      <w:szCs w:val="20"/>
      <w:vertAlign w:val="baselin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2019-12-26T05:24:00Z</dcterms:created>
  <dcterms:modified xsi:type="dcterms:W3CDTF">2019-12-26T11:48:00Z</dcterms:modified>
</cp:coreProperties>
</file>