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A8F62BF" w:rsidR="006F75BA" w:rsidRPr="00F30BEA" w:rsidRDefault="00774A5F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«</w:t>
      </w:r>
      <w:r w:rsidR="00053AEB">
        <w:rPr>
          <w:rFonts w:ascii="GHEA Grapalat" w:hAnsi="GHEA Grapalat"/>
          <w:b/>
          <w:i/>
          <w:iCs/>
          <w:lang w:val="hy-AM"/>
        </w:rPr>
        <w:t>ԱԲԱՋՅԱՆ ՇԻՆ</w:t>
      </w:r>
      <w:r>
        <w:rPr>
          <w:rFonts w:ascii="GHEA Grapalat" w:hAnsi="GHEA Grapalat"/>
          <w:b/>
          <w:i/>
          <w:iCs/>
          <w:lang w:val="hy-AM"/>
        </w:rPr>
        <w:t>» 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053AEB">
        <w:rPr>
          <w:rFonts w:ascii="GHEA Grapalat" w:hAnsi="GHEA Grapalat" w:cs="Sylfaen"/>
          <w:b/>
          <w:i/>
          <w:iCs/>
          <w:lang w:val="hy-AM"/>
        </w:rPr>
        <w:t>36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>
        <w:rPr>
          <w:rFonts w:ascii="GHEA Grapalat" w:hAnsi="GHEA Grapalat" w:cs="Sylfaen"/>
          <w:b/>
          <w:i/>
          <w:iCs/>
          <w:lang w:val="hy-AM"/>
        </w:rPr>
        <w:t>6</w:t>
      </w:r>
      <w:r w:rsidR="00053AEB">
        <w:rPr>
          <w:rFonts w:ascii="GHEA Grapalat" w:hAnsi="GHEA Grapalat" w:cs="Sylfaen"/>
          <w:b/>
          <w:i/>
          <w:iCs/>
          <w:lang w:val="hy-AM"/>
        </w:rPr>
        <w:t>5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3C5985A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774A5F">
        <w:rPr>
          <w:rFonts w:ascii="GHEA Grapalat" w:hAnsi="GHEA Grapalat" w:cs="Sylfaen"/>
          <w:sz w:val="24"/>
          <w:szCs w:val="24"/>
          <w:lang w:val="hy-AM"/>
        </w:rPr>
        <w:t>6</w:t>
      </w:r>
      <w:r w:rsidR="00053AEB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2375CB1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74A5F" w:rsidRPr="00774A5F">
        <w:rPr>
          <w:rFonts w:ascii="GHEA Grapalat" w:hAnsi="GHEA Grapalat" w:cs="Sylfaen"/>
          <w:sz w:val="24"/>
          <w:szCs w:val="24"/>
          <w:lang w:val="hy-AM"/>
        </w:rPr>
        <w:t>«</w:t>
      </w:r>
      <w:r w:rsidR="00053AEB">
        <w:rPr>
          <w:rFonts w:ascii="GHEA Grapalat" w:hAnsi="GHEA Grapalat" w:cs="Sylfaen"/>
          <w:sz w:val="24"/>
          <w:szCs w:val="24"/>
          <w:lang w:val="hy-AM"/>
        </w:rPr>
        <w:t>Աբաջյան Շին</w:t>
      </w:r>
      <w:r w:rsidR="00774A5F" w:rsidRPr="00774A5F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4D8CD508" w:rsidR="006C0657" w:rsidRPr="00B324CC" w:rsidRDefault="00054E06" w:rsidP="003015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3015A5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053AEB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774A5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3E7D8E5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53AEB">
        <w:rPr>
          <w:rFonts w:ascii="GHEA Grapalat" w:hAnsi="GHEA Grapalat" w:cs="Sylfaen"/>
          <w:sz w:val="24"/>
          <w:szCs w:val="24"/>
          <w:lang w:val="hy-AM"/>
        </w:rPr>
        <w:t>ԵՔ-ԲՄԱՇՁԲ-22/43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E14B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053AEB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3033580B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053AEB">
        <w:rPr>
          <w:rFonts w:ascii="GHEA Grapalat" w:hAnsi="GHEA Grapalat" w:cs="Sylfaen"/>
          <w:b/>
          <w:i/>
          <w:sz w:val="24"/>
          <w:szCs w:val="24"/>
          <w:lang w:val="hy-AM"/>
        </w:rPr>
        <w:t>36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3AEB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15A5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74A5F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186</cp:revision>
  <cp:lastPrinted>2022-05-12T12:00:00Z</cp:lastPrinted>
  <dcterms:created xsi:type="dcterms:W3CDTF">2022-05-11T10:45:00Z</dcterms:created>
  <dcterms:modified xsi:type="dcterms:W3CDTF">2022-05-12T12:41:00Z</dcterms:modified>
</cp:coreProperties>
</file>