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236F6">
        <w:rPr>
          <w:rFonts w:ascii="GHEA Grapalat" w:hAnsi="GHEA Grapalat" w:cs="Sylfaen"/>
          <w:sz w:val="24"/>
          <w:szCs w:val="24"/>
          <w:lang w:val="en-US"/>
        </w:rPr>
        <w:t>7</w:t>
      </w:r>
      <w:r w:rsidR="009957CD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r w:rsidR="009957CD">
        <w:rPr>
          <w:rFonts w:ascii="GHEA Grapalat" w:hAnsi="GHEA Grapalat" w:cs="Sylfaen"/>
          <w:sz w:val="24"/>
          <w:szCs w:val="24"/>
          <w:lang w:val="en-US"/>
        </w:rPr>
        <w:t xml:space="preserve">Մ Վ </w:t>
      </w:r>
      <w:proofErr w:type="spellStart"/>
      <w:r w:rsidR="009957CD">
        <w:rPr>
          <w:rFonts w:ascii="GHEA Grapalat" w:hAnsi="GHEA Grapalat" w:cs="Sylfaen"/>
          <w:sz w:val="24"/>
          <w:szCs w:val="24"/>
          <w:lang w:val="en-US"/>
        </w:rPr>
        <w:t>Սերվիս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7B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69F4">
        <w:rPr>
          <w:rFonts w:ascii="GHEA Grapalat" w:hAnsi="GHEA Grapalat" w:cs="Sylfaen"/>
          <w:sz w:val="24"/>
          <w:szCs w:val="24"/>
          <w:lang w:val="en-US"/>
        </w:rPr>
        <w:t>պ</w:t>
      </w:r>
      <w:bookmarkStart w:id="0" w:name="_GoBack"/>
      <w:bookmarkEnd w:id="0"/>
      <w:r w:rsidR="004169F4">
        <w:rPr>
          <w:rFonts w:ascii="GHEA Grapalat" w:hAnsi="GHEA Grapalat" w:cs="Sylfaen"/>
          <w:sz w:val="24"/>
          <w:szCs w:val="24"/>
          <w:lang w:val="en-US"/>
        </w:rPr>
        <w:t>աշտպանության</w:t>
      </w:r>
      <w:proofErr w:type="spellEnd"/>
      <w:r w:rsidR="004169F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69F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5F61C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Հրատապ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</w:t>
      </w:r>
      <w:r w:rsidR="009E2BB3">
        <w:rPr>
          <w:rFonts w:ascii="GHEA Grapalat" w:hAnsi="GHEA Grapalat" w:cs="Sylfaen"/>
          <w:b/>
          <w:sz w:val="24"/>
          <w:szCs w:val="24"/>
          <w:lang w:val="en-US"/>
        </w:rPr>
        <w:t>աց</w:t>
      </w:r>
      <w:proofErr w:type="spellEnd"/>
      <w:r w:rsidR="009E2BB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E2BB3">
        <w:rPr>
          <w:rFonts w:ascii="GHEA Grapalat" w:hAnsi="GHEA Grapalat" w:cs="Sylfaen"/>
          <w:b/>
          <w:sz w:val="24"/>
          <w:szCs w:val="24"/>
          <w:lang w:val="en-US"/>
        </w:rPr>
        <w:t>մրցույթի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957CD">
        <w:rPr>
          <w:rFonts w:ascii="GHEA Grapalat" w:hAnsi="GHEA Grapalat" w:cs="Sylfaen"/>
          <w:sz w:val="24"/>
          <w:szCs w:val="24"/>
          <w:lang w:val="en-US"/>
        </w:rPr>
        <w:t>ՀՀ ՊՆ-ԳՀԱՊՁԲ-21-1/2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6ACE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69F4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5F61C1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57CD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2BB3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6F6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034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E01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459</cp:revision>
  <cp:lastPrinted>2021-03-30T11:02:00Z</cp:lastPrinted>
  <dcterms:created xsi:type="dcterms:W3CDTF">2016-04-19T09:12:00Z</dcterms:created>
  <dcterms:modified xsi:type="dcterms:W3CDTF">2021-03-30T11:02:00Z</dcterms:modified>
</cp:coreProperties>
</file>