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46" w:rsidRPr="00E17483" w:rsidRDefault="005E2646" w:rsidP="005E2646">
      <w:pPr>
        <w:jc w:val="center"/>
        <w:rPr>
          <w:rFonts w:ascii="GHEA Grapalat" w:hAnsi="GHEA Grapalat"/>
          <w:b/>
          <w:szCs w:val="24"/>
          <w:lang w:val="af-ZA"/>
        </w:rPr>
      </w:pPr>
      <w:r w:rsidRPr="00E1748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5E2646" w:rsidRPr="00E17483" w:rsidRDefault="005E2646" w:rsidP="005E2646">
      <w:pPr>
        <w:jc w:val="center"/>
        <w:rPr>
          <w:rFonts w:ascii="GHEA Grapalat" w:hAnsi="GHEA Grapalat"/>
          <w:b/>
          <w:szCs w:val="24"/>
          <w:lang w:val="af-ZA"/>
        </w:rPr>
      </w:pPr>
      <w:r w:rsidRPr="00E17483">
        <w:rPr>
          <w:rFonts w:ascii="GHEA Grapalat" w:hAnsi="GHEA Grapalat"/>
          <w:b/>
          <w:szCs w:val="24"/>
          <w:lang w:val="af-ZA"/>
        </w:rPr>
        <w:t>հրավերում փոփոխություններ կատարելու մասին</w:t>
      </w:r>
    </w:p>
    <w:p w:rsidR="005E2646" w:rsidRPr="00E17483" w:rsidRDefault="005E2646" w:rsidP="005E2646">
      <w:pPr>
        <w:jc w:val="center"/>
        <w:rPr>
          <w:rFonts w:ascii="GHEA Grapalat" w:hAnsi="GHEA Grapalat"/>
          <w:b/>
          <w:szCs w:val="24"/>
          <w:lang w:val="af-ZA"/>
        </w:rPr>
      </w:pPr>
    </w:p>
    <w:p w:rsidR="005E2646" w:rsidRPr="00E17483" w:rsidRDefault="005E2646" w:rsidP="005E2646">
      <w:pPr>
        <w:pStyle w:val="Heading3"/>
        <w:rPr>
          <w:rFonts w:ascii="GHEA Grapalat" w:hAnsi="GHEA Grapalat"/>
          <w:b/>
          <w:sz w:val="24"/>
          <w:szCs w:val="24"/>
          <w:lang w:val="af-ZA"/>
        </w:rPr>
      </w:pP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Հայտարարության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սույն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տեքստը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հաստատված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է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գնահատող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հանձնաժողովի</w:t>
      </w:r>
    </w:p>
    <w:p w:rsidR="005E2646" w:rsidRPr="00E17483" w:rsidRDefault="005E2646" w:rsidP="005E2646">
      <w:pPr>
        <w:pStyle w:val="Heading3"/>
        <w:rPr>
          <w:rFonts w:ascii="GHEA Grapalat" w:hAnsi="GHEA Grapalat"/>
          <w:b/>
          <w:sz w:val="24"/>
          <w:szCs w:val="24"/>
          <w:lang w:val="af-ZA"/>
        </w:rPr>
      </w:pP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/>
          <w:sz w:val="24"/>
          <w:szCs w:val="24"/>
          <w:lang w:val="af-ZA"/>
        </w:rPr>
        <w:t>20</w:t>
      </w:r>
      <w:r w:rsidRPr="00E17483">
        <w:rPr>
          <w:rFonts w:ascii="GHEA Grapalat" w:hAnsi="GHEA Grapalat"/>
          <w:sz w:val="24"/>
          <w:szCs w:val="24"/>
          <w:lang w:val="hy-AM"/>
        </w:rPr>
        <w:t>2</w:t>
      </w:r>
      <w:r w:rsidR="00DD4D2A">
        <w:rPr>
          <w:rFonts w:ascii="GHEA Grapalat" w:hAnsi="GHEA Grapalat"/>
          <w:sz w:val="24"/>
          <w:szCs w:val="24"/>
          <w:lang w:val="en-US"/>
        </w:rPr>
        <w:t xml:space="preserve">5 </w:t>
      </w:r>
      <w:r w:rsidRPr="00E17483">
        <w:rPr>
          <w:rFonts w:ascii="GHEA Grapalat" w:hAnsi="GHEA Grapalat"/>
          <w:sz w:val="24"/>
          <w:szCs w:val="24"/>
          <w:lang w:val="af-ZA"/>
        </w:rPr>
        <w:t xml:space="preserve">թվականի </w:t>
      </w:r>
      <w:proofErr w:type="spellStart"/>
      <w:r w:rsidR="00DD4D2A">
        <w:rPr>
          <w:rFonts w:ascii="GHEA Grapalat" w:hAnsi="GHEA Grapalat"/>
          <w:sz w:val="24"/>
          <w:szCs w:val="24"/>
        </w:rPr>
        <w:t>նոյ</w:t>
      </w:r>
      <w:r>
        <w:rPr>
          <w:rFonts w:ascii="GHEA Grapalat" w:hAnsi="GHEA Grapalat"/>
          <w:sz w:val="24"/>
          <w:szCs w:val="24"/>
        </w:rPr>
        <w:t>եմբե</w:t>
      </w:r>
      <w:r w:rsidRPr="00E17483">
        <w:rPr>
          <w:rFonts w:ascii="GHEA Grapalat" w:hAnsi="GHEA Grapalat"/>
          <w:sz w:val="24"/>
          <w:szCs w:val="24"/>
        </w:rPr>
        <w:t>րի</w:t>
      </w:r>
      <w:proofErr w:type="spellEnd"/>
      <w:r w:rsidR="00DD4D2A">
        <w:rPr>
          <w:rFonts w:ascii="GHEA Grapalat" w:hAnsi="GHEA Grapalat"/>
          <w:sz w:val="24"/>
          <w:szCs w:val="24"/>
          <w:lang w:val="af-ZA"/>
        </w:rPr>
        <w:t xml:space="preserve"> 28</w:t>
      </w:r>
      <w:r w:rsidRPr="00E17483">
        <w:rPr>
          <w:rFonts w:ascii="GHEA Grapalat" w:hAnsi="GHEA Grapalat"/>
          <w:sz w:val="24"/>
          <w:szCs w:val="24"/>
          <w:lang w:val="af-ZA"/>
        </w:rPr>
        <w:t xml:space="preserve">-ի 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թիվ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2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որոշմամբ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և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հրապարակվում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է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5E2646" w:rsidRPr="00E17483" w:rsidRDefault="005E2646" w:rsidP="005E2646">
      <w:pPr>
        <w:pStyle w:val="Heading3"/>
        <w:rPr>
          <w:rFonts w:ascii="GHEA Grapalat" w:hAnsi="GHEA Grapalat"/>
          <w:b/>
          <w:sz w:val="24"/>
          <w:szCs w:val="24"/>
          <w:lang w:val="af-ZA"/>
        </w:rPr>
      </w:pPr>
      <w:r w:rsidRPr="00E17483">
        <w:rPr>
          <w:rFonts w:ascii="GHEA Grapalat" w:hAnsi="GHEA Grapalat"/>
          <w:b/>
          <w:sz w:val="24"/>
          <w:szCs w:val="24"/>
          <w:lang w:val="af-ZA"/>
        </w:rPr>
        <w:t>“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Գնումների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”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օրենքի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29-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րդ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հոդվածի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համաձայն</w:t>
      </w:r>
    </w:p>
    <w:p w:rsidR="005E2646" w:rsidRDefault="005E2646" w:rsidP="005E2646">
      <w:pPr>
        <w:pStyle w:val="Heading3"/>
        <w:rPr>
          <w:rFonts w:ascii="GHEA Grapalat" w:hAnsi="GHEA Grapalat"/>
          <w:b/>
          <w:lang w:val="af-ZA"/>
        </w:rPr>
      </w:pPr>
    </w:p>
    <w:p w:rsidR="005E2646" w:rsidRPr="00436BED" w:rsidRDefault="005E2646" w:rsidP="005E2646">
      <w:pPr>
        <w:pStyle w:val="Heading3"/>
        <w:rPr>
          <w:rFonts w:ascii="GHEA Grapalat" w:hAnsi="GHEA Grapalat"/>
          <w:sz w:val="24"/>
          <w:szCs w:val="24"/>
          <w:u w:val="single"/>
          <w:lang w:val="af-ZA"/>
        </w:rPr>
      </w:pPr>
      <w:r w:rsidRPr="00436BED">
        <w:rPr>
          <w:rFonts w:ascii="GHEA Grapalat" w:hAnsi="GHEA Grapalat"/>
          <w:b/>
          <w:sz w:val="24"/>
          <w:szCs w:val="24"/>
          <w:lang w:val="af-ZA"/>
        </w:rPr>
        <w:t xml:space="preserve">Ընթացակարգի ծածկագիրը </w:t>
      </w:r>
      <w:r w:rsidRPr="004014A7">
        <w:rPr>
          <w:rFonts w:ascii="Sylfaen" w:hAnsi="Sylfaen"/>
          <w:b/>
          <w:i w:val="0"/>
          <w:sz w:val="22"/>
          <w:szCs w:val="22"/>
          <w:lang w:val="es-ES"/>
        </w:rPr>
        <w:t>ՍՀԱՊԱԹ</w:t>
      </w:r>
      <w:r w:rsidRPr="004014A7">
        <w:rPr>
          <w:rFonts w:ascii="Sylfaen" w:hAnsi="Sylfaen"/>
          <w:b/>
          <w:i w:val="0"/>
          <w:sz w:val="22"/>
          <w:szCs w:val="22"/>
          <w:lang w:val="af-ZA"/>
        </w:rPr>
        <w:t>-ԳՀԾՁԲ-2025-</w:t>
      </w:r>
      <w:r w:rsidR="00DD4D2A">
        <w:rPr>
          <w:rFonts w:ascii="Sylfaen" w:hAnsi="Sylfaen"/>
          <w:b/>
          <w:i w:val="0"/>
          <w:sz w:val="22"/>
          <w:szCs w:val="22"/>
          <w:lang w:val="af-ZA"/>
        </w:rPr>
        <w:t>4</w:t>
      </w:r>
      <w:r w:rsidRPr="00DF40AC">
        <w:rPr>
          <w:rFonts w:ascii="GHEA Grapalat" w:hAnsi="GHEA Grapalat"/>
          <w:i w:val="0"/>
          <w:u w:val="single"/>
          <w:lang w:val="af-ZA"/>
        </w:rPr>
        <w:t xml:space="preserve">       </w:t>
      </w:r>
    </w:p>
    <w:p w:rsidR="005E2646" w:rsidRPr="00E17483" w:rsidRDefault="005E2646" w:rsidP="005E2646">
      <w:pPr>
        <w:rPr>
          <w:lang w:val="af-ZA"/>
        </w:rPr>
      </w:pPr>
    </w:p>
    <w:p w:rsidR="00DD4D2A" w:rsidRDefault="005E2646" w:rsidP="005E2646">
      <w:pPr>
        <w:pStyle w:val="Heading3"/>
        <w:rPr>
          <w:rFonts w:ascii="GHEA Grapalat" w:hAnsi="GHEA Grapalat" w:cs="Sylfaen"/>
          <w:sz w:val="22"/>
          <w:szCs w:val="22"/>
          <w:lang w:val="af-ZA"/>
        </w:rPr>
      </w:pPr>
      <w:r w:rsidRPr="00CD4143">
        <w:rPr>
          <w:rFonts w:ascii="Sylfaen" w:hAnsi="Sylfaen" w:cs="Arial"/>
          <w:b/>
          <w:sz w:val="22"/>
          <w:szCs w:val="22"/>
          <w:u w:val="single"/>
          <w:shd w:val="clear" w:color="auto" w:fill="FFFFFF"/>
          <w:lang w:val="af-ZA"/>
        </w:rPr>
        <w:t>&lt;&lt;</w:t>
      </w:r>
      <w:proofErr w:type="spellStart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Սարդարապատի</w:t>
      </w:r>
      <w:proofErr w:type="spellEnd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proofErr w:type="spellStart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հերոսամարտի</w:t>
      </w:r>
      <w:proofErr w:type="spellEnd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proofErr w:type="spellStart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հուշահամալիր</w:t>
      </w:r>
      <w:proofErr w:type="spellEnd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, </w:t>
      </w:r>
      <w:proofErr w:type="spellStart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Հայոց</w:t>
      </w:r>
      <w:proofErr w:type="spellEnd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proofErr w:type="spellStart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ազգագրության</w:t>
      </w:r>
      <w:proofErr w:type="spellEnd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և</w:t>
      </w:r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proofErr w:type="spellStart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ազատագրական</w:t>
      </w:r>
      <w:proofErr w:type="spellEnd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proofErr w:type="spellStart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պայքարի</w:t>
      </w:r>
      <w:proofErr w:type="spellEnd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proofErr w:type="spellStart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պատմության</w:t>
      </w:r>
      <w:proofErr w:type="spellEnd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proofErr w:type="spellStart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ազգային</w:t>
      </w:r>
      <w:proofErr w:type="spellEnd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proofErr w:type="spellStart"/>
      <w:r w:rsidRPr="00CD4143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թանգարան</w:t>
      </w:r>
      <w:proofErr w:type="spellEnd"/>
      <w:r w:rsidRPr="00CD4143">
        <w:rPr>
          <w:rFonts w:ascii="Sylfaen" w:hAnsi="Sylfaen" w:cs="Arial"/>
          <w:b/>
          <w:sz w:val="22"/>
          <w:szCs w:val="22"/>
          <w:u w:val="single"/>
          <w:shd w:val="clear" w:color="auto" w:fill="FFFFFF"/>
          <w:lang w:val="af-ZA"/>
        </w:rPr>
        <w:t xml:space="preserve">&gt;&gt; </w:t>
      </w:r>
      <w:r w:rsidRPr="00CD4143">
        <w:rPr>
          <w:rFonts w:ascii="Sylfaen" w:hAnsi="Sylfaen"/>
          <w:b/>
          <w:sz w:val="22"/>
          <w:szCs w:val="22"/>
          <w:lang w:val="af-ZA"/>
        </w:rPr>
        <w:t>ՊՈԱԿ-ի</w:t>
      </w:r>
      <w:r w:rsidRPr="00436BED">
        <w:rPr>
          <w:rFonts w:ascii="GHEA Grapalat" w:hAnsi="GHEA Grapalat" w:cs="Sylfaen"/>
          <w:sz w:val="22"/>
          <w:szCs w:val="22"/>
          <w:lang w:val="af-ZA"/>
        </w:rPr>
        <w:t xml:space="preserve"> կարիքների համար</w:t>
      </w:r>
    </w:p>
    <w:p w:rsidR="005E2646" w:rsidRPr="00CC7413" w:rsidRDefault="005E2646" w:rsidP="005E2646">
      <w:pPr>
        <w:pStyle w:val="Heading3"/>
        <w:rPr>
          <w:rFonts w:ascii="GHEA Grapalat" w:hAnsi="GHEA Grapalat"/>
          <w:sz w:val="24"/>
          <w:szCs w:val="24"/>
          <w:u w:val="single"/>
          <w:lang w:val="af-ZA"/>
        </w:rPr>
      </w:pPr>
      <w:r w:rsidRPr="00436BE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02B16">
        <w:rPr>
          <w:rFonts w:ascii="GHEA Grapalat" w:hAnsi="GHEA Grapalat" w:cs="Calibri"/>
          <w:b/>
          <w:color w:val="000000" w:themeColor="text1"/>
          <w:lang w:val="af-ZA"/>
        </w:rPr>
        <w:t>«</w:t>
      </w:r>
      <w:r w:rsidR="00DD4D2A" w:rsidRPr="00DD4D2A">
        <w:rPr>
          <w:rFonts w:ascii="GHEA Grapalat" w:hAnsi="GHEA Grapalat"/>
          <w:b/>
        </w:rPr>
        <w:t xml:space="preserve"> </w:t>
      </w:r>
      <w:proofErr w:type="spellStart"/>
      <w:r w:rsidR="00DD4D2A" w:rsidRPr="007D0D13">
        <w:rPr>
          <w:rFonts w:ascii="GHEA Grapalat" w:hAnsi="GHEA Grapalat"/>
          <w:b/>
        </w:rPr>
        <w:t>hակահրդեհային</w:t>
      </w:r>
      <w:proofErr w:type="spellEnd"/>
      <w:r w:rsidR="00DD4D2A" w:rsidRPr="007D0D13">
        <w:rPr>
          <w:rFonts w:ascii="GHEA Grapalat" w:hAnsi="GHEA Grapalat"/>
          <w:b/>
        </w:rPr>
        <w:t xml:space="preserve"> </w:t>
      </w:r>
      <w:proofErr w:type="spellStart"/>
      <w:r w:rsidR="00DD4D2A" w:rsidRPr="007D0D13">
        <w:rPr>
          <w:rFonts w:ascii="GHEA Grapalat" w:hAnsi="GHEA Grapalat"/>
          <w:b/>
        </w:rPr>
        <w:t>սարքերի</w:t>
      </w:r>
      <w:proofErr w:type="spellEnd"/>
      <w:r w:rsidR="00DD4D2A" w:rsidRPr="007D0D13">
        <w:rPr>
          <w:rFonts w:ascii="GHEA Grapalat" w:hAnsi="GHEA Grapalat"/>
          <w:b/>
        </w:rPr>
        <w:t xml:space="preserve"> </w:t>
      </w:r>
      <w:proofErr w:type="spellStart"/>
      <w:r w:rsidR="00DD4D2A" w:rsidRPr="007D0D13">
        <w:rPr>
          <w:rFonts w:ascii="GHEA Grapalat" w:hAnsi="GHEA Grapalat"/>
          <w:b/>
        </w:rPr>
        <w:t>տեղադրման</w:t>
      </w:r>
      <w:proofErr w:type="spellEnd"/>
      <w:r w:rsidR="00DD4D2A">
        <w:rPr>
          <w:rFonts w:ascii="GHEA Grapalat" w:hAnsi="GHEA Grapalat"/>
          <w:b/>
        </w:rPr>
        <w:t xml:space="preserve"> </w:t>
      </w:r>
      <w:r w:rsidRPr="00C02B16">
        <w:rPr>
          <w:rFonts w:ascii="GHEA Grapalat" w:hAnsi="GHEA Grapalat" w:cs="Calibri"/>
          <w:b/>
          <w:color w:val="000000" w:themeColor="text1"/>
          <w:lang w:val="af-ZA"/>
        </w:rPr>
        <w:t>»</w:t>
      </w:r>
      <w:r w:rsidR="00DD4D2A" w:rsidRPr="00DD4D2A">
        <w:rPr>
          <w:rFonts w:ascii="GHEA Grapalat" w:hAnsi="GHEA Grapalat"/>
        </w:rPr>
        <w:t xml:space="preserve"> </w:t>
      </w:r>
      <w:r w:rsidR="00DD4D2A" w:rsidRPr="00DD4D2A">
        <w:rPr>
          <w:rFonts w:ascii="GHEA Grapalat" w:hAnsi="GHEA Grapalat" w:cs="Sylfaen"/>
          <w:sz w:val="22"/>
          <w:szCs w:val="22"/>
          <w:lang w:val="af-ZA"/>
        </w:rPr>
        <w:t xml:space="preserve">ծառայությունների </w:t>
      </w:r>
      <w:r w:rsidRPr="00436BED">
        <w:rPr>
          <w:rFonts w:ascii="GHEA Grapalat" w:hAnsi="GHEA Grapalat" w:cs="Sylfaen"/>
          <w:sz w:val="22"/>
          <w:szCs w:val="22"/>
          <w:lang w:val="af-ZA"/>
        </w:rPr>
        <w:t xml:space="preserve"> ձեռքբերման նպատակով կազմակերպված </w:t>
      </w:r>
      <w:r w:rsidRPr="004014A7">
        <w:rPr>
          <w:rFonts w:ascii="Sylfaen" w:hAnsi="Sylfaen"/>
          <w:b/>
          <w:i w:val="0"/>
          <w:sz w:val="22"/>
          <w:szCs w:val="22"/>
          <w:lang w:val="es-ES"/>
        </w:rPr>
        <w:t>ՍՀԱՊԱԹ</w:t>
      </w:r>
      <w:r w:rsidR="00DD4D2A">
        <w:rPr>
          <w:rFonts w:ascii="Sylfaen" w:hAnsi="Sylfaen"/>
          <w:b/>
          <w:i w:val="0"/>
          <w:sz w:val="22"/>
          <w:szCs w:val="22"/>
          <w:lang w:val="af-ZA"/>
        </w:rPr>
        <w:t>-ԳՀԾՁԲ-2025-4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   </w:t>
      </w:r>
      <w:r w:rsidRPr="00436BED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6BED">
        <w:rPr>
          <w:rFonts w:ascii="GHEA Grapalat" w:hAnsi="GHEA Grapalat" w:cs="Sylfaen"/>
          <w:sz w:val="22"/>
          <w:szCs w:val="22"/>
          <w:lang w:val="af-ZA"/>
        </w:rPr>
        <w:t>պատճառները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և կատարված </w:t>
      </w:r>
      <w:r w:rsidRPr="00436BED">
        <w:rPr>
          <w:rFonts w:ascii="GHEA Grapalat" w:hAnsi="GHEA Grapalat" w:cs="Sylfaen"/>
          <w:sz w:val="22"/>
          <w:szCs w:val="22"/>
          <w:lang w:val="af-ZA"/>
        </w:rPr>
        <w:t>փոփոխությունների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6BED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6BED">
        <w:rPr>
          <w:rFonts w:ascii="GHEA Grapalat" w:hAnsi="GHEA Grapalat" w:cs="Sylfaen"/>
          <w:sz w:val="22"/>
          <w:szCs w:val="22"/>
          <w:lang w:val="af-ZA"/>
        </w:rPr>
        <w:t>նկարագրությունը</w:t>
      </w:r>
      <w:r w:rsidRPr="00436BED">
        <w:rPr>
          <w:rFonts w:ascii="GHEA Grapalat" w:hAnsi="GHEA Grapalat" w:cs="Arial Armenian"/>
          <w:sz w:val="22"/>
          <w:szCs w:val="22"/>
          <w:lang w:val="af-ZA"/>
        </w:rPr>
        <w:t>`</w:t>
      </w:r>
    </w:p>
    <w:p w:rsidR="005E2646" w:rsidRPr="00436BED" w:rsidRDefault="005E2646" w:rsidP="005E2646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:rsidR="005E2646" w:rsidRPr="00FD22B7" w:rsidRDefault="005E2646" w:rsidP="00FD22B7">
      <w:pPr>
        <w:shd w:val="clear" w:color="auto" w:fill="FFFFFF"/>
        <w:tabs>
          <w:tab w:val="left" w:pos="630"/>
          <w:tab w:val="left" w:pos="990"/>
          <w:tab w:val="left" w:pos="1170"/>
        </w:tabs>
        <w:spacing w:line="360" w:lineRule="auto"/>
        <w:ind w:firstLine="540"/>
        <w:jc w:val="center"/>
        <w:rPr>
          <w:b/>
        </w:rPr>
      </w:pPr>
      <w:r w:rsidRPr="009F7499">
        <w:rPr>
          <w:rFonts w:ascii="GHEA Grapalat" w:hAnsi="GHEA Grapalat" w:cs="Sylfaen"/>
          <w:sz w:val="22"/>
          <w:szCs w:val="22"/>
          <w:u w:val="single"/>
          <w:lang w:val="af-ZA"/>
        </w:rPr>
        <w:t>Փոփոխության</w:t>
      </w:r>
      <w:r w:rsidRPr="009F7499">
        <w:rPr>
          <w:rFonts w:ascii="GHEA Grapalat" w:hAnsi="GHEA Grapalat"/>
          <w:sz w:val="22"/>
          <w:szCs w:val="22"/>
          <w:u w:val="single"/>
          <w:lang w:val="af-ZA"/>
        </w:rPr>
        <w:t xml:space="preserve"> առաջացման </w:t>
      </w:r>
      <w:r w:rsidRPr="009F7499">
        <w:rPr>
          <w:rFonts w:ascii="GHEA Grapalat" w:hAnsi="GHEA Grapalat" w:cs="Sylfaen"/>
          <w:sz w:val="22"/>
          <w:szCs w:val="22"/>
          <w:u w:val="single"/>
          <w:lang w:val="af-ZA"/>
        </w:rPr>
        <w:t>պատճառ</w:t>
      </w:r>
      <w:r w:rsidRPr="009F7499">
        <w:rPr>
          <w:rFonts w:ascii="GHEA Grapalat" w:hAnsi="GHEA Grapalat"/>
          <w:sz w:val="22"/>
          <w:szCs w:val="22"/>
          <w:u w:val="single"/>
          <w:lang w:val="af-ZA"/>
        </w:rPr>
        <w:t xml:space="preserve"> N 1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տեխնիկական բնութագրում առկա </w:t>
      </w:r>
      <w:r w:rsidR="00773A88" w:rsidRPr="00773A88">
        <w:rPr>
          <w:rFonts w:ascii="GHEA Grapalat" w:hAnsi="GHEA Grapalat"/>
          <w:sz w:val="22"/>
          <w:szCs w:val="22"/>
          <w:lang w:val="af-ZA"/>
        </w:rPr>
        <w:t>ՀՀ շինարարական նորմերին</w:t>
      </w:r>
      <w:r w:rsidR="00773A88">
        <w:rPr>
          <w:b/>
        </w:rPr>
        <w:t xml:space="preserve">  </w:t>
      </w:r>
      <w:r w:rsidR="00773A88">
        <w:rPr>
          <w:rFonts w:ascii="GHEA Grapalat" w:hAnsi="GHEA Grapalat"/>
          <w:sz w:val="22"/>
          <w:szCs w:val="22"/>
          <w:lang w:val="af-ZA"/>
        </w:rPr>
        <w:t>անհամապատասխանությա</w:t>
      </w:r>
      <w:r w:rsidR="00773A88" w:rsidRPr="00FD22B7">
        <w:rPr>
          <w:rFonts w:ascii="GHEA Grapalat" w:hAnsi="GHEA Grapalat"/>
          <w:sz w:val="22"/>
          <w:szCs w:val="22"/>
          <w:lang w:val="af-ZA"/>
        </w:rPr>
        <w:t xml:space="preserve">ն </w:t>
      </w:r>
      <w:r w:rsidR="00FD22B7" w:rsidRPr="00FD22B7">
        <w:rPr>
          <w:rFonts w:ascii="GHEA Grapalat" w:hAnsi="GHEA Grapalat"/>
          <w:sz w:val="22"/>
          <w:szCs w:val="22"/>
          <w:lang w:val="af-ZA"/>
        </w:rPr>
        <w:t>պատճառով</w:t>
      </w:r>
      <w:r w:rsidR="00FD22B7">
        <w:rPr>
          <w:b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անհրաժեշտություն է առաջացել կատարել ուղղում/փոփոխություն </w:t>
      </w:r>
      <w:r w:rsidR="00241310">
        <w:rPr>
          <w:rFonts w:ascii="GHEA Grapalat" w:hAnsi="GHEA Grapalat"/>
          <w:sz w:val="22"/>
          <w:szCs w:val="22"/>
          <w:lang w:val="af-ZA"/>
        </w:rPr>
        <w:t>:</w:t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  <w:t xml:space="preserve">    </w:t>
      </w:r>
    </w:p>
    <w:p w:rsidR="005E2646" w:rsidRPr="00241310" w:rsidRDefault="005E2646" w:rsidP="0024131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53802">
        <w:rPr>
          <w:rFonts w:ascii="GHEA Grapalat" w:hAnsi="GHEA Grapalat" w:cs="Sylfaen"/>
          <w:b/>
          <w:sz w:val="22"/>
          <w:szCs w:val="22"/>
          <w:u w:val="single"/>
          <w:lang w:val="af-ZA"/>
        </w:rPr>
        <w:t>Փոփոխության</w:t>
      </w:r>
      <w:r w:rsidRPr="00F53802">
        <w:rPr>
          <w:rFonts w:ascii="GHEA Grapalat" w:hAnsi="GHEA Grapalat"/>
          <w:b/>
          <w:sz w:val="22"/>
          <w:szCs w:val="22"/>
          <w:u w:val="single"/>
          <w:lang w:val="af-ZA"/>
        </w:rPr>
        <w:t xml:space="preserve"> </w:t>
      </w:r>
      <w:r w:rsidRPr="00F53802">
        <w:rPr>
          <w:rFonts w:ascii="GHEA Grapalat" w:hAnsi="GHEA Grapalat" w:cs="Sylfaen"/>
          <w:b/>
          <w:sz w:val="22"/>
          <w:szCs w:val="22"/>
          <w:u w:val="single"/>
          <w:lang w:val="af-ZA"/>
        </w:rPr>
        <w:t>նկարագրություն</w:t>
      </w:r>
      <w:r w:rsidRPr="00436BE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F7499">
        <w:rPr>
          <w:rFonts w:ascii="GHEA Grapalat" w:hAnsi="GHEA Grapalat"/>
          <w:sz w:val="22"/>
          <w:szCs w:val="22"/>
          <w:u w:val="single"/>
          <w:lang w:val="af-ZA"/>
        </w:rPr>
        <w:t>N</w:t>
      </w:r>
      <w:r>
        <w:rPr>
          <w:rFonts w:ascii="GHEA Grapalat" w:hAnsi="GHEA Grapalat" w:cs="Sylfaen"/>
          <w:sz w:val="22"/>
          <w:szCs w:val="22"/>
          <w:lang w:val="af-ZA"/>
        </w:rPr>
        <w:t xml:space="preserve"> 1 </w:t>
      </w:r>
      <w:r w:rsidR="00FD22B7">
        <w:rPr>
          <w:rFonts w:ascii="GHEA Grapalat" w:hAnsi="GHEA Grapalat"/>
          <w:sz w:val="22"/>
          <w:szCs w:val="22"/>
          <w:lang w:val="af-ZA"/>
        </w:rPr>
        <w:t>առկա է անհամապատասխանություն</w:t>
      </w:r>
      <w:r w:rsidR="00241310">
        <w:rPr>
          <w:rFonts w:ascii="GHEA Grapalat" w:hAnsi="GHEA Grapalat"/>
          <w:sz w:val="22"/>
          <w:szCs w:val="22"/>
          <w:lang w:val="af-ZA"/>
        </w:rPr>
        <w:t xml:space="preserve"> </w:t>
      </w:r>
      <w:r w:rsidR="00241310" w:rsidRPr="00241310">
        <w:rPr>
          <w:rFonts w:ascii="GHEA Grapalat" w:hAnsi="GHEA Grapalat"/>
          <w:sz w:val="22"/>
          <w:szCs w:val="22"/>
          <w:lang w:val="af-ZA"/>
        </w:rPr>
        <w:t>ՀՀ շինարարական նորմերին</w:t>
      </w:r>
      <w:r w:rsidR="00241310">
        <w:rPr>
          <w:rFonts w:ascii="GHEA Grapalat" w:hAnsi="GHEA Grapalat"/>
          <w:sz w:val="22"/>
          <w:szCs w:val="22"/>
          <w:lang w:val="af-ZA"/>
        </w:rPr>
        <w:t xml:space="preserve">. մասնավորապես՝ </w:t>
      </w:r>
      <w:r w:rsidR="00FD22B7" w:rsidRPr="00241310">
        <w:rPr>
          <w:rFonts w:ascii="GHEA Grapalat" w:hAnsi="GHEA Grapalat"/>
          <w:sz w:val="22"/>
          <w:szCs w:val="22"/>
          <w:lang w:val="af-ZA"/>
        </w:rPr>
        <w:t>ՀՀՇՆ 21-01.01-2024 «</w:t>
      </w:r>
      <w:r w:rsidR="00241310" w:rsidRPr="00241310">
        <w:rPr>
          <w:rFonts w:ascii="GHEA Grapalat" w:hAnsi="GHEA Grapalat"/>
          <w:sz w:val="22"/>
          <w:szCs w:val="22"/>
          <w:lang w:val="af-ZA"/>
        </w:rPr>
        <w:t>Շենքերի եվ շինությունների հակահրդեհային պաշտպանության համակարգեր.</w:t>
      </w:r>
      <w:r w:rsidR="00FD22B7" w:rsidRPr="00241310">
        <w:rPr>
          <w:rFonts w:ascii="GHEA Grapalat" w:hAnsi="GHEA Grapalat"/>
          <w:sz w:val="22"/>
          <w:szCs w:val="22"/>
          <w:lang w:val="af-ZA"/>
        </w:rPr>
        <w:t xml:space="preserve"> </w:t>
      </w:r>
      <w:r w:rsidR="00241310" w:rsidRPr="00241310">
        <w:rPr>
          <w:rFonts w:ascii="GHEA Grapalat" w:hAnsi="GHEA Grapalat"/>
          <w:sz w:val="22"/>
          <w:szCs w:val="22"/>
          <w:lang w:val="af-ZA"/>
        </w:rPr>
        <w:t>Ավտոմատ հրդեհաշիջման եվ հրդեհային ազդանշանման կայանքներ նախագծման նորմեր»</w:t>
      </w:r>
      <w:r w:rsidR="00FD22B7" w:rsidRPr="00241310">
        <w:rPr>
          <w:rFonts w:ascii="GHEA Grapalat" w:hAnsi="GHEA Grapalat"/>
          <w:sz w:val="22"/>
          <w:szCs w:val="22"/>
          <w:lang w:val="af-ZA"/>
        </w:rPr>
        <w:t>:</w:t>
      </w:r>
    </w:p>
    <w:p w:rsidR="005E2646" w:rsidRPr="00436BED" w:rsidRDefault="005E2646" w:rsidP="005E2646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Հայտերի ներկայացման վերջնաժամկետ սահմանել 202</w:t>
      </w:r>
      <w:r w:rsidR="00FD22B7">
        <w:rPr>
          <w:rFonts w:ascii="GHEA Grapalat" w:hAnsi="GHEA Grapalat"/>
          <w:sz w:val="22"/>
          <w:szCs w:val="22"/>
          <w:lang w:val="af-ZA"/>
        </w:rPr>
        <w:t>5թ. դկտեմբերի 5</w:t>
      </w:r>
      <w:r w:rsidRPr="00EA5E48">
        <w:rPr>
          <w:rFonts w:ascii="GHEA Grapalat" w:hAnsi="GHEA Grapalat"/>
          <w:sz w:val="22"/>
          <w:szCs w:val="22"/>
          <w:lang w:val="af-ZA"/>
        </w:rPr>
        <w:t>-ին ժամը  1</w:t>
      </w:r>
      <w:r>
        <w:rPr>
          <w:rFonts w:ascii="GHEA Grapalat" w:hAnsi="GHEA Grapalat"/>
          <w:sz w:val="22"/>
          <w:szCs w:val="22"/>
          <w:lang w:val="af-ZA"/>
        </w:rPr>
        <w:t>4</w:t>
      </w:r>
      <w:r w:rsidRPr="00EA5E48">
        <w:rPr>
          <w:rFonts w:ascii="GHEA Grapalat" w:hAnsi="GHEA Grapalat"/>
          <w:sz w:val="22"/>
          <w:szCs w:val="22"/>
          <w:lang w:val="af-ZA"/>
        </w:rPr>
        <w:t>։00-</w:t>
      </w:r>
      <w:r>
        <w:rPr>
          <w:rFonts w:ascii="GHEA Grapalat" w:hAnsi="GHEA Grapalat"/>
          <w:sz w:val="22"/>
          <w:szCs w:val="22"/>
          <w:lang w:val="af-ZA"/>
        </w:rPr>
        <w:t>ն:</w:t>
      </w:r>
    </w:p>
    <w:p w:rsidR="005E2646" w:rsidRPr="00436BED" w:rsidRDefault="005E2646" w:rsidP="005E2646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53802">
        <w:rPr>
          <w:rFonts w:ascii="GHEA Grapalat" w:hAnsi="GHEA Grapalat" w:cs="Sylfaen"/>
          <w:b/>
          <w:sz w:val="22"/>
          <w:szCs w:val="22"/>
          <w:u w:val="single"/>
          <w:lang w:val="af-ZA"/>
        </w:rPr>
        <w:t>Փոփոխության</w:t>
      </w:r>
      <w:r w:rsidRPr="00F53802">
        <w:rPr>
          <w:rFonts w:ascii="GHEA Grapalat" w:hAnsi="GHEA Grapalat"/>
          <w:b/>
          <w:sz w:val="22"/>
          <w:szCs w:val="22"/>
          <w:u w:val="single"/>
          <w:lang w:val="af-ZA"/>
        </w:rPr>
        <w:t xml:space="preserve"> </w:t>
      </w:r>
      <w:r w:rsidRPr="00F53802">
        <w:rPr>
          <w:rFonts w:ascii="GHEA Grapalat" w:hAnsi="GHEA Grapalat" w:cs="Sylfaen"/>
          <w:b/>
          <w:sz w:val="22"/>
          <w:szCs w:val="22"/>
          <w:u w:val="single"/>
          <w:lang w:val="af-ZA"/>
        </w:rPr>
        <w:t>հիմնավորում</w:t>
      </w:r>
      <w:r w:rsidRPr="00436BED">
        <w:rPr>
          <w:rFonts w:ascii="GHEA Grapalat" w:hAnsi="GHEA Grapalat"/>
          <w:sz w:val="22"/>
          <w:szCs w:val="22"/>
          <w:lang w:val="af-ZA"/>
        </w:rPr>
        <w:tab/>
        <w:t xml:space="preserve"> </w:t>
      </w:r>
      <w:r w:rsidRPr="00436BED">
        <w:rPr>
          <w:rFonts w:ascii="GHEA Grapalat" w:hAnsi="GHEA Grapalat" w:cs="Sylfaen"/>
          <w:sz w:val="22"/>
          <w:szCs w:val="22"/>
          <w:lang w:val="af-ZA"/>
        </w:rPr>
        <w:t>Փոփոխությունը կատարվել է «Գնումների մասին» ՀՀ օրենքի 2</w:t>
      </w:r>
      <w:r>
        <w:rPr>
          <w:rFonts w:ascii="GHEA Grapalat" w:hAnsi="GHEA Grapalat" w:cs="Sylfaen"/>
          <w:sz w:val="22"/>
          <w:szCs w:val="22"/>
          <w:lang w:val="af-ZA"/>
        </w:rPr>
        <w:t>9</w:t>
      </w:r>
      <w:r w:rsidRPr="00436BED">
        <w:rPr>
          <w:rFonts w:ascii="GHEA Grapalat" w:hAnsi="GHEA Grapalat" w:cs="Sylfaen"/>
          <w:sz w:val="22"/>
          <w:szCs w:val="22"/>
          <w:lang w:val="af-ZA"/>
        </w:rPr>
        <w:t>-րդ հոդվածի պահանջների համաձայն:</w:t>
      </w:r>
    </w:p>
    <w:p w:rsidR="005E2646" w:rsidRPr="00436BED" w:rsidRDefault="005E2646" w:rsidP="005E2646">
      <w:pPr>
        <w:pStyle w:val="BodyTextIndent"/>
        <w:rPr>
          <w:rFonts w:ascii="GHEA Grapalat" w:hAnsi="GHEA Grapalat"/>
          <w:i/>
          <w:sz w:val="22"/>
          <w:szCs w:val="22"/>
          <w:lang w:val="hy-AM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</w:t>
      </w:r>
      <w:r>
        <w:rPr>
          <w:rFonts w:ascii="GHEA Grapalat" w:hAnsi="GHEA Grapalat"/>
          <w:sz w:val="22"/>
          <w:szCs w:val="22"/>
          <w:lang w:val="af-ZA"/>
        </w:rPr>
        <w:t>նահատող հանձնաժողովի քարտուղար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Գայանե Կնյազյանին</w:t>
      </w:r>
    </w:p>
    <w:p w:rsidR="005E2646" w:rsidRPr="00436BED" w:rsidRDefault="005E2646" w:rsidP="005E2646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bookmarkStart w:id="0" w:name="_GoBack"/>
      <w:bookmarkEnd w:id="0"/>
      <w:r w:rsidRPr="00436BED">
        <w:rPr>
          <w:rFonts w:ascii="GHEA Grapalat" w:hAnsi="GHEA Grapalat"/>
          <w:sz w:val="22"/>
          <w:szCs w:val="22"/>
          <w:lang w:val="af-ZA"/>
        </w:rPr>
        <w:tab/>
      </w:r>
    </w:p>
    <w:p w:rsidR="005E2646" w:rsidRPr="00436BED" w:rsidRDefault="005E2646" w:rsidP="005E2646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Հե</w:t>
      </w:r>
      <w:r w:rsidRPr="00436BED">
        <w:rPr>
          <w:rFonts w:ascii="GHEA Grapalat" w:hAnsi="GHEA Grapalat"/>
          <w:sz w:val="22"/>
          <w:szCs w:val="22"/>
          <w:lang w:val="hy-AM"/>
        </w:rPr>
        <w:t>ռ</w:t>
      </w:r>
      <w:r w:rsidRPr="00436BED">
        <w:rPr>
          <w:rFonts w:ascii="Cambria Math" w:hAnsi="Cambria Math"/>
          <w:sz w:val="22"/>
          <w:szCs w:val="22"/>
          <w:lang w:val="hy-AM"/>
        </w:rPr>
        <w:t>․՝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093 81 95 15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, </w:t>
      </w:r>
    </w:p>
    <w:p w:rsidR="005E2646" w:rsidRPr="00436BED" w:rsidRDefault="005E2646" w:rsidP="005E2646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 xml:space="preserve">Էլ. </w:t>
      </w:r>
      <w:r w:rsidRPr="00436BED">
        <w:rPr>
          <w:rFonts w:ascii="GHEA Grapalat" w:hAnsi="GHEA Grapalat"/>
          <w:sz w:val="22"/>
          <w:szCs w:val="22"/>
          <w:lang w:val="hy-AM"/>
        </w:rPr>
        <w:t>Փ</w:t>
      </w:r>
      <w:r w:rsidRPr="00436BED">
        <w:rPr>
          <w:rFonts w:ascii="GHEA Grapalat" w:hAnsi="GHEA Grapalat"/>
          <w:sz w:val="22"/>
          <w:szCs w:val="22"/>
          <w:lang w:val="af-ZA"/>
        </w:rPr>
        <w:t>ոստ</w:t>
      </w:r>
      <w:r w:rsidRPr="00436BED">
        <w:rPr>
          <w:rFonts w:ascii="GHEA Grapalat" w:hAnsi="GHEA Grapalat"/>
          <w:sz w:val="22"/>
          <w:szCs w:val="22"/>
          <w:lang w:val="hy-AM"/>
        </w:rPr>
        <w:t>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4" w:history="1">
        <w:r w:rsidRPr="00DF40AC">
          <w:rPr>
            <w:rStyle w:val="Hyperlink"/>
            <w:rFonts w:ascii="Sylfaen" w:hAnsi="Sylfaen"/>
            <w:lang w:val="af-ZA"/>
          </w:rPr>
          <w:t>knyazyan.gayane@mail.ru</w:t>
        </w:r>
      </w:hyperlink>
    </w:p>
    <w:p w:rsidR="005E2646" w:rsidRPr="00DF40AC" w:rsidRDefault="005E2646" w:rsidP="005E2646">
      <w:pPr>
        <w:pStyle w:val="BodyTextIndent"/>
        <w:rPr>
          <w:rFonts w:ascii="Sylfaen" w:hAnsi="Sylfaen" w:cs="Sylfaen"/>
          <w:b/>
          <w:i/>
          <w:sz w:val="22"/>
          <w:szCs w:val="22"/>
          <w:lang w:val="af-ZA"/>
        </w:rPr>
      </w:pPr>
      <w:r w:rsidRPr="001A68AF">
        <w:rPr>
          <w:rFonts w:ascii="GHEA Grapalat" w:hAnsi="GHEA Grapalat"/>
          <w:b/>
          <w:szCs w:val="22"/>
          <w:lang w:val="af-ZA"/>
        </w:rPr>
        <w:t>Պատվիրատու</w:t>
      </w:r>
      <w:r w:rsidRPr="001A68AF">
        <w:rPr>
          <w:rFonts w:ascii="GHEA Grapalat" w:hAnsi="GHEA Grapalat"/>
          <w:b/>
          <w:szCs w:val="22"/>
          <w:lang w:val="hy-AM"/>
        </w:rPr>
        <w:t>՝</w:t>
      </w:r>
      <w:r w:rsidRPr="001A68AF">
        <w:rPr>
          <w:rFonts w:ascii="GHEA Grapalat" w:hAnsi="GHEA Grapalat"/>
          <w:b/>
          <w:szCs w:val="22"/>
          <w:lang w:val="af-ZA"/>
        </w:rPr>
        <w:t xml:space="preserve">  </w:t>
      </w:r>
      <w:r w:rsidRPr="00DF40AC">
        <w:rPr>
          <w:rFonts w:ascii="Sylfaen" w:hAnsi="Sylfaen" w:cs="Arial"/>
          <w:b/>
          <w:sz w:val="22"/>
          <w:szCs w:val="22"/>
          <w:u w:val="single"/>
          <w:shd w:val="clear" w:color="auto" w:fill="FFFFFF"/>
          <w:lang w:val="af-ZA"/>
        </w:rPr>
        <w:t>&lt;&lt;</w:t>
      </w:r>
      <w:proofErr w:type="spellStart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Սարդարապատի</w:t>
      </w:r>
      <w:proofErr w:type="spellEnd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proofErr w:type="spellStart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հերոսամարտի</w:t>
      </w:r>
      <w:proofErr w:type="spellEnd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proofErr w:type="spellStart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հուշահամալիր</w:t>
      </w:r>
      <w:proofErr w:type="spellEnd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, </w:t>
      </w:r>
      <w:proofErr w:type="spellStart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Հայոց</w:t>
      </w:r>
      <w:proofErr w:type="spellEnd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proofErr w:type="spellStart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ազգագրության</w:t>
      </w:r>
      <w:proofErr w:type="spellEnd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և</w:t>
      </w:r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proofErr w:type="spellStart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ազատագրական</w:t>
      </w:r>
      <w:proofErr w:type="spellEnd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proofErr w:type="spellStart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պայքարի</w:t>
      </w:r>
      <w:proofErr w:type="spellEnd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proofErr w:type="spellStart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պատմության</w:t>
      </w:r>
      <w:proofErr w:type="spellEnd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proofErr w:type="spellStart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ազգային</w:t>
      </w:r>
      <w:proofErr w:type="spellEnd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  <w:lang w:val="af-ZA"/>
        </w:rPr>
        <w:t xml:space="preserve"> </w:t>
      </w:r>
      <w:proofErr w:type="spellStart"/>
      <w:r w:rsidRPr="00DF40AC">
        <w:rPr>
          <w:rFonts w:ascii="Sylfaen" w:hAnsi="Sylfaen" w:cs="Sylfaen"/>
          <w:b/>
          <w:sz w:val="22"/>
          <w:szCs w:val="22"/>
          <w:u w:val="single"/>
          <w:shd w:val="clear" w:color="auto" w:fill="FFFFFF"/>
        </w:rPr>
        <w:t>թանգարան</w:t>
      </w:r>
      <w:proofErr w:type="spellEnd"/>
      <w:r w:rsidRPr="00DF40AC">
        <w:rPr>
          <w:rFonts w:ascii="Sylfaen" w:hAnsi="Sylfaen" w:cs="Arial"/>
          <w:b/>
          <w:sz w:val="22"/>
          <w:szCs w:val="22"/>
          <w:u w:val="single"/>
          <w:shd w:val="clear" w:color="auto" w:fill="FFFFFF"/>
          <w:lang w:val="af-ZA"/>
        </w:rPr>
        <w:t xml:space="preserve">&gt;&gt; </w:t>
      </w:r>
      <w:r w:rsidRPr="00DF40A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DF40AC">
        <w:rPr>
          <w:rFonts w:ascii="Sylfaen" w:hAnsi="Sylfaen" w:cs="Sylfaen"/>
          <w:b/>
          <w:sz w:val="22"/>
          <w:szCs w:val="22"/>
        </w:rPr>
        <w:t>ՊՈԱԿ</w:t>
      </w:r>
    </w:p>
    <w:p w:rsidR="005E2646" w:rsidRPr="00722C25" w:rsidRDefault="005E2646" w:rsidP="005E2646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4014A7">
        <w:rPr>
          <w:rFonts w:ascii="Sylfaen" w:hAnsi="Sylfaen"/>
          <w:b/>
          <w:sz w:val="22"/>
          <w:szCs w:val="22"/>
          <w:lang w:val="es-ES"/>
        </w:rPr>
        <w:t>ՍՀԱՊԱԹ</w:t>
      </w:r>
      <w:r w:rsidRPr="004014A7">
        <w:rPr>
          <w:rFonts w:ascii="Sylfaen" w:hAnsi="Sylfaen"/>
          <w:b/>
          <w:sz w:val="22"/>
          <w:szCs w:val="22"/>
          <w:lang w:val="af-ZA"/>
        </w:rPr>
        <w:t>-ԳՀԾՁԲ-2025-</w:t>
      </w:r>
      <w:proofErr w:type="gramStart"/>
      <w:r w:rsidR="00FD22B7">
        <w:rPr>
          <w:rFonts w:ascii="Sylfaen" w:hAnsi="Sylfaen"/>
          <w:b/>
          <w:sz w:val="22"/>
          <w:szCs w:val="22"/>
          <w:lang w:val="af-ZA"/>
        </w:rPr>
        <w:t>4</w:t>
      </w:r>
      <w:r w:rsidRPr="00722C25">
        <w:rPr>
          <w:rFonts w:ascii="GHEA Grapalat" w:hAnsi="GHEA Grapalat"/>
          <w:sz w:val="22"/>
          <w:szCs w:val="22"/>
          <w:lang w:val="af-ZA"/>
        </w:rPr>
        <w:t xml:space="preserve">  ծածկագրով</w:t>
      </w:r>
      <w:proofErr w:type="gramEnd"/>
      <w:r w:rsidRPr="00722C25">
        <w:rPr>
          <w:rFonts w:ascii="GHEA Grapalat" w:hAnsi="GHEA Grapalat"/>
          <w:sz w:val="22"/>
          <w:szCs w:val="22"/>
          <w:lang w:val="af-ZA"/>
        </w:rPr>
        <w:t xml:space="preserve"> գնման ընթացակարգի գնահատող հանձնաժողով</w:t>
      </w:r>
    </w:p>
    <w:sectPr w:rsidR="005E2646" w:rsidRPr="00722C25" w:rsidSect="005E2646">
      <w:pgSz w:w="12240" w:h="15840"/>
      <w:pgMar w:top="426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E7"/>
    <w:rsid w:val="00241310"/>
    <w:rsid w:val="005E2646"/>
    <w:rsid w:val="00673CC8"/>
    <w:rsid w:val="00773A88"/>
    <w:rsid w:val="009B1C1A"/>
    <w:rsid w:val="00B975E7"/>
    <w:rsid w:val="00D638E2"/>
    <w:rsid w:val="00DD4D2A"/>
    <w:rsid w:val="00F53802"/>
    <w:rsid w:val="00F94AB4"/>
    <w:rsid w:val="00F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6D690"/>
  <w15:chartTrackingRefBased/>
  <w15:docId w15:val="{F910A14F-08CF-46D3-BBCF-B4619023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E2646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E264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26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26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E264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E26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yperlink">
    <w:name w:val="Hyperlink"/>
    <w:rsid w:val="005E2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nyazyan.gayan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Հայտարարության սույն տեքստը հաստատված է գնահատող հանձնաժողովի</vt:lpstr>
      <vt:lpstr>        2025 թվականի նոյեմբերի 28-ի  թիվ 2 որոշմամբ և հրապարակվում է </vt:lpstr>
      <vt:lpstr>        “Գնումների մասին” ՀՀ օրենքի 29-րդ հոդվածի համաձայն</vt:lpstr>
      <vt:lpstr>        </vt:lpstr>
      <vt:lpstr>        Ընթացակարգի ծածկագիրը ՍՀԱՊԱԹ-ԳՀԾՁԲ-2025-4       </vt:lpstr>
      <vt:lpstr>        &lt;&lt;Սարդարապատի հերոսամարտի հուշահամալիր, Հայոց ազգագրության և ազատագրական պայքարի</vt:lpstr>
      <vt:lpstr>        « hակահրդեհային սարքերի տեղադրման » ծառայությունների  ձեռքբերման նպատակով կազմա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2024-10-22T07:48:00Z</dcterms:created>
  <dcterms:modified xsi:type="dcterms:W3CDTF">2025-11-28T13:24:00Z</dcterms:modified>
</cp:coreProperties>
</file>