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  <w:bookmarkStart w:id="0" w:name="_Toc481466606"/>
      <w:bookmarkStart w:id="1" w:name="_Toc481485162"/>
      <w:bookmarkStart w:id="2" w:name="_Toc320613137"/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54042025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CB7CD3" w:rsidRPr="00CB7CD3">
        <w:rPr>
          <w:b/>
          <w:spacing w:val="-3"/>
        </w:rPr>
        <w:t>August 9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2916D5A2" w14:textId="290E08AC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F065BE">
        <w:rPr>
          <w:b/>
        </w:rPr>
        <w:t>10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4A1DCD73" w14:textId="41E52772" w:rsidR="00724528" w:rsidRPr="0054133D" w:rsidRDefault="00724528" w:rsidP="00724528">
      <w:pPr>
        <w:numPr>
          <w:ilvl w:val="0"/>
          <w:numId w:val="2"/>
        </w:numPr>
        <w:ind w:left="364"/>
        <w:jc w:val="both"/>
        <w:rPr>
          <w:b/>
          <w:color w:val="000000" w:themeColor="text1"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</w:t>
      </w:r>
      <w:r w:rsidR="00F065BE">
        <w:rPr>
          <w:b/>
          <w:bCs/>
        </w:rPr>
        <w:t>10</w:t>
      </w:r>
      <w:r w:rsidR="00265D96">
        <w:rPr>
          <w:b/>
          <w:bCs/>
        </w:rPr>
        <w:t>/</w:t>
      </w:r>
      <w:r w:rsidR="00265D96" w:rsidRPr="0054133D">
        <w:rPr>
          <w:b/>
          <w:bCs/>
          <w:color w:val="000000" w:themeColor="text1"/>
        </w:rPr>
        <w:t>2023</w:t>
      </w:r>
      <w:r w:rsidRPr="0054133D">
        <w:rPr>
          <w:b/>
          <w:bCs/>
          <w:color w:val="000000" w:themeColor="text1"/>
        </w:rPr>
        <w:t xml:space="preserve"> </w:t>
      </w:r>
      <w:r w:rsidR="00F065BE" w:rsidRPr="00895C27">
        <w:rPr>
          <w:b/>
          <w:bCs/>
          <w:color w:val="000000" w:themeColor="text1"/>
        </w:rPr>
        <w:t>“Yerevan metro name</w:t>
      </w:r>
      <w:r w:rsidR="00825FF2" w:rsidRPr="00895C27">
        <w:rPr>
          <w:b/>
          <w:bCs/>
          <w:color w:val="000000" w:themeColor="text1"/>
        </w:rPr>
        <w:t xml:space="preserve"> after</w:t>
      </w:r>
      <w:r w:rsidR="00F065BE" w:rsidRPr="00895C27">
        <w:rPr>
          <w:b/>
          <w:bCs/>
          <w:color w:val="000000" w:themeColor="text1"/>
        </w:rPr>
        <w:t xml:space="preserve"> Karen Demirchyan”</w:t>
      </w:r>
      <w:r w:rsidR="0054133D" w:rsidRPr="00F065BE">
        <w:rPr>
          <w:b/>
          <w:bCs/>
          <w:color w:val="FF0000"/>
        </w:rPr>
        <w:t xml:space="preserve"> </w:t>
      </w:r>
      <w:r w:rsidRPr="0054133D">
        <w:rPr>
          <w:b/>
          <w:color w:val="000000" w:themeColor="text1"/>
        </w:rPr>
        <w:t xml:space="preserve">CJSC of </w:t>
      </w:r>
      <w:r w:rsidR="0054133D" w:rsidRPr="0054133D">
        <w:rPr>
          <w:b/>
          <w:color w:val="000000" w:themeColor="text1"/>
        </w:rPr>
        <w:t>Yerevan</w:t>
      </w:r>
      <w:r w:rsidRPr="0054133D">
        <w:rPr>
          <w:b/>
          <w:color w:val="000000" w:themeColor="text1"/>
        </w:rPr>
        <w:t xml:space="preserve"> Municipality.  </w:t>
      </w:r>
    </w:p>
    <w:p w14:paraId="745F8C4A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1095F915" w14:textId="41E421DA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8D6140">
        <w:rPr>
          <w:b/>
          <w:bCs/>
        </w:rPr>
        <w:t>EFSD -W/</w:t>
      </w:r>
      <w:r w:rsidR="00F065BE">
        <w:rPr>
          <w:b/>
          <w:bCs/>
        </w:rPr>
        <w:t>10</w:t>
      </w:r>
      <w:r w:rsidR="008D6140">
        <w:rPr>
          <w:b/>
          <w:bCs/>
        </w:rPr>
        <w:t>/</w:t>
      </w:r>
      <w:r w:rsidR="008D6140" w:rsidRPr="0054133D">
        <w:rPr>
          <w:b/>
          <w:bCs/>
          <w:color w:val="000000" w:themeColor="text1"/>
        </w:rPr>
        <w:t>2023</w:t>
      </w:r>
      <w:r w:rsidR="0054133D" w:rsidRPr="0054133D">
        <w:rPr>
          <w:b/>
          <w:bCs/>
          <w:color w:val="000000" w:themeColor="text1"/>
        </w:rPr>
        <w:t xml:space="preserve"> </w:t>
      </w:r>
      <w:r w:rsidR="00825FF2" w:rsidRPr="00895C27">
        <w:rPr>
          <w:b/>
          <w:bCs/>
          <w:color w:val="000000" w:themeColor="text1"/>
        </w:rPr>
        <w:t>“Yerevan metro name after Karen Demirchyan”</w:t>
      </w:r>
      <w:r w:rsidR="0054133D" w:rsidRPr="00895C27">
        <w:rPr>
          <w:b/>
          <w:color w:val="000000" w:themeColor="text1"/>
        </w:rPr>
        <w:t xml:space="preserve"> </w:t>
      </w:r>
      <w:r w:rsidRPr="00F45CF9">
        <w:rPr>
          <w:b/>
        </w:rPr>
        <w:t xml:space="preserve">CJSC of </w:t>
      </w:r>
      <w:r w:rsidR="00A87DBC">
        <w:rPr>
          <w:b/>
        </w:rPr>
        <w:t xml:space="preserve"> Yerevan </w:t>
      </w:r>
      <w:r w:rsidRPr="00F45CF9">
        <w:rPr>
          <w:b/>
        </w:rPr>
        <w:t>Municipality</w:t>
      </w:r>
      <w:r>
        <w:rPr>
          <w:b/>
        </w:rPr>
        <w:t>.</w:t>
      </w:r>
      <w:r w:rsidRPr="002A18B8">
        <w:rPr>
          <w:spacing w:val="-3"/>
        </w:rPr>
        <w:t xml:space="preserve"> </w:t>
      </w:r>
    </w:p>
    <w:p w14:paraId="64815A64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1759E4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>Armenia Renewable Resources and Energy Efficiency Fund, 29/1 Sayat-Nova,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12DD3B62" w14:textId="07968476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</w:t>
      </w:r>
      <w:r w:rsidR="00CB7CD3">
        <w:rPr>
          <w:spacing w:val="-3"/>
        </w:rPr>
        <w:t xml:space="preserve">arrange a Pre-bid Conference on </w:t>
      </w:r>
      <w:r w:rsidR="00CB7CD3" w:rsidRPr="00CB7CD3">
        <w:rPr>
          <w:b/>
          <w:spacing w:val="-3"/>
        </w:rPr>
        <w:t>August</w:t>
      </w:r>
      <w:r w:rsidRPr="00102ABC">
        <w:rPr>
          <w:b/>
          <w:spacing w:val="-3"/>
        </w:rPr>
        <w:t xml:space="preserve"> </w:t>
      </w:r>
      <w:r w:rsidR="00A92A67">
        <w:rPr>
          <w:b/>
          <w:spacing w:val="-3"/>
        </w:rPr>
        <w:t>2</w:t>
      </w:r>
      <w:r w:rsidR="00CB7CD3">
        <w:rPr>
          <w:b/>
          <w:spacing w:val="-3"/>
        </w:rPr>
        <w:t>2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4C3BE841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>
        <w:rPr>
          <w:lang w:val="en-GB"/>
        </w:rPr>
        <w:t>Novembe</w:t>
      </w:r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631F929F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</w:t>
      </w:r>
      <w:r w:rsidR="003C1F42">
        <w:rPr>
          <w:bCs/>
        </w:rPr>
        <w:t xml:space="preserve"> and/or el</w:t>
      </w:r>
      <w:r w:rsidR="003C1F42">
        <w:rPr>
          <w:rFonts w:ascii="Sylfaen" w:hAnsi="Sylfaen"/>
          <w:bCs/>
        </w:rPr>
        <w:t>ectrical installation</w:t>
      </w:r>
      <w:r w:rsidRPr="00B23A8E">
        <w:rPr>
          <w:bCs/>
        </w:rPr>
        <w:t xml:space="preserve"> 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="00061070" w:rsidRPr="00061070">
        <w:rPr>
          <w:b/>
          <w:bCs/>
        </w:rPr>
        <w:t>121,500,000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1F17C86E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</w:t>
      </w:r>
      <w:r w:rsidR="001A722B">
        <w:rPr>
          <w:bCs/>
        </w:rPr>
        <w:t>, electrical installation</w:t>
      </w:r>
      <w:r w:rsidRPr="008B258D">
        <w:rPr>
          <w:bCs/>
        </w:rPr>
        <w:t xml:space="preserve">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  <w:r w:rsidR="00BB22DD">
        <w:rPr>
          <w:bCs/>
        </w:rPr>
        <w:t xml:space="preserve"> </w:t>
      </w:r>
      <w:r w:rsidR="00061070" w:rsidRPr="00061070">
        <w:rPr>
          <w:b/>
          <w:bCs/>
        </w:rPr>
        <w:t>28,350,000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 for each contract</w:t>
      </w:r>
      <w:r w:rsidR="002C02D7">
        <w:rPr>
          <w:b/>
          <w:bCs/>
        </w:rPr>
        <w:t>.</w:t>
      </w:r>
    </w:p>
    <w:p w14:paraId="0680BC89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305602BF" w:rsidR="00724528" w:rsidRPr="00D719D7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/>
          <w:bCs/>
        </w:rPr>
      </w:pPr>
      <w:r w:rsidRPr="00B23A8E">
        <w:rPr>
          <w:bCs/>
        </w:rPr>
        <w:t>Liquid assets and/or credit facilities, net of other contractual commitments, of no less than:</w:t>
      </w:r>
      <w:r w:rsidR="00BB22DD">
        <w:rPr>
          <w:bCs/>
        </w:rPr>
        <w:t xml:space="preserve"> </w:t>
      </w:r>
      <w:r w:rsidR="00061070" w:rsidRPr="00061070">
        <w:rPr>
          <w:b/>
          <w:bCs/>
        </w:rPr>
        <w:t>13,5</w:t>
      </w:r>
      <w:r w:rsidR="00D719D7" w:rsidRPr="00061070">
        <w:rPr>
          <w:b/>
          <w:bCs/>
        </w:rPr>
        <w:t>00,000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003A3F0" w14:textId="04F2B365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>29/1 Sayat-Nova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3C1F42">
        <w:rPr>
          <w:b/>
          <w:bCs/>
          <w:spacing w:val="-2"/>
        </w:rPr>
        <w:t xml:space="preserve">August </w:t>
      </w:r>
      <w:r w:rsidR="00CB7CD3">
        <w:rPr>
          <w:b/>
          <w:bCs/>
          <w:spacing w:val="-2"/>
        </w:rPr>
        <w:t>30</w:t>
      </w:r>
      <w:bookmarkStart w:id="3" w:name="_GoBack"/>
      <w:bookmarkEnd w:id="3"/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Inecobank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>29/1 Sayat-Nova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91EF" w14:textId="77777777" w:rsidR="00C45ED7" w:rsidRDefault="00C45ED7">
      <w:r>
        <w:separator/>
      </w:r>
    </w:p>
  </w:endnote>
  <w:endnote w:type="continuationSeparator" w:id="0">
    <w:p w14:paraId="762B6F47" w14:textId="77777777" w:rsidR="00C45ED7" w:rsidRDefault="00C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53635" w14:textId="77777777" w:rsidR="00C45ED7" w:rsidRDefault="00C45ED7">
      <w:r>
        <w:separator/>
      </w:r>
    </w:p>
  </w:footnote>
  <w:footnote w:type="continuationSeparator" w:id="0">
    <w:p w14:paraId="3D5AC85A" w14:textId="77777777" w:rsidR="00C45ED7" w:rsidRDefault="00C4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A390" w14:textId="095C6863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CB7CD3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>Invitation for Bids</w:t>
    </w:r>
    <w:r>
      <w:rPr>
        <w:spacing w:val="-3"/>
      </w:rPr>
      <w:tab/>
    </w:r>
  </w:p>
  <w:p w14:paraId="6D09B1AA" w14:textId="77777777" w:rsidR="00F06938" w:rsidRDefault="00C45ED7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C45ED7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8"/>
    <w:rsid w:val="00017F00"/>
    <w:rsid w:val="000219F3"/>
    <w:rsid w:val="00036A65"/>
    <w:rsid w:val="00061070"/>
    <w:rsid w:val="000E626A"/>
    <w:rsid w:val="00102ABC"/>
    <w:rsid w:val="00164D3C"/>
    <w:rsid w:val="00167AF0"/>
    <w:rsid w:val="00176A46"/>
    <w:rsid w:val="001A722B"/>
    <w:rsid w:val="00265D96"/>
    <w:rsid w:val="00274ED3"/>
    <w:rsid w:val="0029401D"/>
    <w:rsid w:val="002C02D7"/>
    <w:rsid w:val="002F2C26"/>
    <w:rsid w:val="003A379A"/>
    <w:rsid w:val="003C1F42"/>
    <w:rsid w:val="00455BC1"/>
    <w:rsid w:val="004621AE"/>
    <w:rsid w:val="0054133D"/>
    <w:rsid w:val="00541480"/>
    <w:rsid w:val="0055260F"/>
    <w:rsid w:val="005848B6"/>
    <w:rsid w:val="00592459"/>
    <w:rsid w:val="005D2607"/>
    <w:rsid w:val="005D762F"/>
    <w:rsid w:val="005F64E8"/>
    <w:rsid w:val="00641A8B"/>
    <w:rsid w:val="00651317"/>
    <w:rsid w:val="006C2F40"/>
    <w:rsid w:val="00724528"/>
    <w:rsid w:val="00762284"/>
    <w:rsid w:val="00825FF2"/>
    <w:rsid w:val="00853451"/>
    <w:rsid w:val="008627C8"/>
    <w:rsid w:val="00895C27"/>
    <w:rsid w:val="008D6140"/>
    <w:rsid w:val="008F4F5D"/>
    <w:rsid w:val="009162D8"/>
    <w:rsid w:val="009D3E14"/>
    <w:rsid w:val="009F3EFD"/>
    <w:rsid w:val="00A12950"/>
    <w:rsid w:val="00A87DBC"/>
    <w:rsid w:val="00A92A67"/>
    <w:rsid w:val="00AA6E56"/>
    <w:rsid w:val="00B07546"/>
    <w:rsid w:val="00BA1AB9"/>
    <w:rsid w:val="00BB22DD"/>
    <w:rsid w:val="00BE611F"/>
    <w:rsid w:val="00C11133"/>
    <w:rsid w:val="00C36BA9"/>
    <w:rsid w:val="00C45ED7"/>
    <w:rsid w:val="00CB7CD3"/>
    <w:rsid w:val="00CD784E"/>
    <w:rsid w:val="00D00B91"/>
    <w:rsid w:val="00D652FB"/>
    <w:rsid w:val="00D70086"/>
    <w:rsid w:val="00D719D7"/>
    <w:rsid w:val="00DE6A76"/>
    <w:rsid w:val="00E07662"/>
    <w:rsid w:val="00E228B0"/>
    <w:rsid w:val="00EA7E3C"/>
    <w:rsid w:val="00F065BE"/>
    <w:rsid w:val="00F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17</cp:revision>
  <dcterms:created xsi:type="dcterms:W3CDTF">2023-07-10T15:07:00Z</dcterms:created>
  <dcterms:modified xsi:type="dcterms:W3CDTF">2023-08-09T13:06:00Z</dcterms:modified>
</cp:coreProperties>
</file>