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26" w:type="dxa"/>
        <w:tblLook w:val="04A0" w:firstRow="1" w:lastRow="0" w:firstColumn="1" w:lastColumn="0" w:noHBand="0" w:noVBand="1"/>
      </w:tblPr>
      <w:tblGrid>
        <w:gridCol w:w="2352"/>
        <w:gridCol w:w="7874"/>
      </w:tblGrid>
      <w:tr w:rsidR="00B3260B" w:rsidRPr="00B3260B" w:rsidTr="00B3260B">
        <w:trPr>
          <w:trHeight w:val="1705"/>
        </w:trPr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260B" w:rsidRPr="00B3260B" w:rsidRDefault="00B3260B">
            <w:pPr>
              <w:jc w:val="center"/>
              <w:rPr>
                <w:rFonts w:ascii="Times Armenian" w:hAnsi="Times Armenian"/>
              </w:rPr>
            </w:pPr>
            <w:r w:rsidRPr="00B3260B">
              <w:rPr>
                <w:rFonts w:ascii="Sylfaen" w:hAnsi="Sylfaen" w:cs="Sylfaen"/>
              </w:rPr>
              <w:t>՝</w:t>
            </w:r>
            <w:r w:rsidRPr="00B3260B">
              <w:rPr>
                <w:rFonts w:ascii="Times Armenian" w:hAnsi="Times Armenian"/>
              </w:rPr>
              <w:t xml:space="preserve">  </w:t>
            </w:r>
            <w:r w:rsidRPr="00B3260B">
              <w:rPr>
                <w:rFonts w:ascii="Times Armenian" w:hAnsi="Times Armenian"/>
                <w:noProof/>
                <w:lang w:eastAsia="ru-RU"/>
              </w:rPr>
              <w:drawing>
                <wp:inline distT="0" distB="0" distL="0" distR="0">
                  <wp:extent cx="990600" cy="1152525"/>
                  <wp:effectExtent l="0" t="0" r="0" b="0"/>
                  <wp:docPr id="1" name="Рисунок 1" descr="Description: 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</w:tcPr>
          <w:p w:rsidR="00B3260B" w:rsidRPr="00B3260B" w:rsidRDefault="00B3260B">
            <w:pPr>
              <w:pStyle w:val="Heading1"/>
              <w:ind w:firstLine="200"/>
              <w:jc w:val="left"/>
              <w:rPr>
                <w:sz w:val="30"/>
                <w:szCs w:val="30"/>
                <w:lang w:val="ru-RU"/>
              </w:rPr>
            </w:pPr>
            <w:r w:rsidRPr="00B3260B">
              <w:rPr>
                <w:sz w:val="30"/>
                <w:szCs w:val="30"/>
                <w:lang w:val="ru-RU"/>
              </w:rPr>
              <w:t>Ð²Ú²êî²ÜÆ   Ð²Üð²äºîàôÂÚàôÜ</w:t>
            </w:r>
          </w:p>
          <w:p w:rsidR="00B3260B" w:rsidRPr="00B3260B" w:rsidRDefault="00B3260B">
            <w:pPr>
              <w:rPr>
                <w:rFonts w:ascii="Times Armenian" w:hAnsi="Times Armenian"/>
                <w:b/>
                <w:bCs/>
                <w:sz w:val="16"/>
                <w:szCs w:val="24"/>
              </w:rPr>
            </w:pPr>
          </w:p>
          <w:p w:rsidR="00B3260B" w:rsidRPr="00B3260B" w:rsidRDefault="00B3260B">
            <w:pPr>
              <w:rPr>
                <w:rFonts w:ascii="Times Armenian" w:hAnsi="Times Armenian"/>
                <w:sz w:val="26"/>
              </w:rPr>
            </w:pPr>
            <w:r w:rsidRPr="00B3260B">
              <w:rPr>
                <w:rFonts w:ascii="Times Armenian" w:hAnsi="Times Armenian"/>
                <w:b/>
                <w:bCs/>
                <w:sz w:val="36"/>
              </w:rPr>
              <w:t xml:space="preserve">ºðºì²Ü   </w:t>
            </w:r>
            <w:r w:rsidRPr="00B3260B">
              <w:rPr>
                <w:rFonts w:ascii="Sylfaen" w:hAnsi="Sylfaen" w:cs="Sylfaen"/>
                <w:b/>
                <w:bCs/>
                <w:sz w:val="36"/>
              </w:rPr>
              <w:t>ՔԱՂԱՔԻ</w:t>
            </w:r>
            <w:r w:rsidRPr="00B3260B">
              <w:rPr>
                <w:rFonts w:ascii="Times Armenian" w:hAnsi="Times Armenian"/>
                <w:b/>
                <w:bCs/>
                <w:sz w:val="36"/>
              </w:rPr>
              <w:t xml:space="preserve">   ²ð²´ÎÆð   </w:t>
            </w:r>
            <w:r w:rsidRPr="00B3260B">
              <w:rPr>
                <w:rFonts w:ascii="Sylfaen" w:hAnsi="Sylfaen" w:cs="Sylfaen"/>
                <w:b/>
                <w:bCs/>
                <w:sz w:val="36"/>
              </w:rPr>
              <w:t>ՎԱՐՉԱԿԱՆ</w:t>
            </w:r>
            <w:r w:rsidRPr="00B3260B">
              <w:rPr>
                <w:rFonts w:ascii="Times Armenian" w:hAnsi="Times Armenian"/>
                <w:b/>
                <w:bCs/>
                <w:sz w:val="36"/>
              </w:rPr>
              <w:t xml:space="preserve">  </w:t>
            </w:r>
            <w:r w:rsidRPr="00B3260B">
              <w:rPr>
                <w:rFonts w:ascii="Sylfaen" w:hAnsi="Sylfaen" w:cs="Sylfaen"/>
                <w:b/>
                <w:bCs/>
                <w:sz w:val="36"/>
              </w:rPr>
              <w:t>ՇՐՋԱՆԻ</w:t>
            </w:r>
            <w:r w:rsidRPr="00B3260B">
              <w:rPr>
                <w:rFonts w:ascii="Times Armenian" w:hAnsi="Times Armenian"/>
                <w:b/>
                <w:bCs/>
                <w:sz w:val="36"/>
              </w:rPr>
              <w:t xml:space="preserve">  ÔºÎ²ì²ð</w:t>
            </w:r>
          </w:p>
        </w:tc>
      </w:tr>
    </w:tbl>
    <w:p w:rsidR="00B3260B" w:rsidRPr="00B3260B" w:rsidRDefault="00B3260B" w:rsidP="00B3260B">
      <w:pPr>
        <w:pBdr>
          <w:top w:val="thinThickSmallGap" w:sz="24" w:space="2" w:color="auto"/>
        </w:pBdr>
        <w:ind w:firstLine="810"/>
        <w:rPr>
          <w:rStyle w:val="Hyperlink"/>
          <w:rFonts w:ascii="Times Armenian" w:hAnsi="Times Armenian"/>
          <w:bCs/>
          <w:sz w:val="20"/>
          <w:szCs w:val="20"/>
        </w:rPr>
      </w:pPr>
      <w:r w:rsidRPr="00B3260B">
        <w:rPr>
          <w:rFonts w:ascii="Sylfaen" w:hAnsi="Sylfaen" w:cs="Sylfaen"/>
          <w:bCs/>
          <w:sz w:val="20"/>
          <w:szCs w:val="20"/>
        </w:rPr>
        <w:t>ք</w:t>
      </w:r>
      <w:r w:rsidRPr="00B3260B">
        <w:rPr>
          <w:rFonts w:ascii="Times Armenian" w:hAnsi="Times Armenian"/>
          <w:bCs/>
          <w:sz w:val="20"/>
          <w:szCs w:val="20"/>
        </w:rPr>
        <w:t>. ºñ</w:t>
      </w:r>
      <w:r w:rsidRPr="00B3260B">
        <w:rPr>
          <w:rFonts w:ascii="Sylfaen" w:hAnsi="Sylfaen" w:cs="Sylfaen"/>
          <w:bCs/>
          <w:sz w:val="20"/>
          <w:szCs w:val="20"/>
        </w:rPr>
        <w:t>և</w:t>
      </w:r>
      <w:r w:rsidRPr="00B3260B">
        <w:rPr>
          <w:rFonts w:ascii="Times Armenian" w:hAnsi="Times Armenian"/>
          <w:bCs/>
          <w:sz w:val="20"/>
          <w:szCs w:val="20"/>
        </w:rPr>
        <w:t xml:space="preserve">³Ý, Ü. ¼³ñÛ³Ý 27,  </w:t>
      </w:r>
      <w:r w:rsidRPr="00B3260B">
        <w:rPr>
          <w:rFonts w:ascii="Sylfaen" w:hAnsi="Sylfaen" w:cs="Sylfaen"/>
          <w:bCs/>
          <w:sz w:val="20"/>
          <w:szCs w:val="20"/>
        </w:rPr>
        <w:t>հ</w:t>
      </w:r>
      <w:r w:rsidRPr="00B3260B">
        <w:rPr>
          <w:rFonts w:ascii="Times Armenian" w:hAnsi="Times Armenian"/>
          <w:bCs/>
          <w:sz w:val="20"/>
          <w:szCs w:val="20"/>
        </w:rPr>
        <w:t>»é.`</w:t>
      </w:r>
      <w:r>
        <w:rPr>
          <w:bCs/>
          <w:sz w:val="20"/>
          <w:szCs w:val="20"/>
        </w:rPr>
        <w:t xml:space="preserve">  (+374 11) 518 201,  </w:t>
      </w:r>
      <w:r>
        <w:rPr>
          <w:rFonts w:ascii="Sylfaen" w:hAnsi="Sylfaen"/>
          <w:bCs/>
          <w:sz w:val="20"/>
          <w:szCs w:val="20"/>
        </w:rPr>
        <w:t xml:space="preserve">էլ. փոստ`  </w:t>
      </w:r>
      <w:hyperlink r:id="rId8" w:history="1">
        <w:r>
          <w:rPr>
            <w:rStyle w:val="Hyperlink"/>
            <w:bCs/>
            <w:sz w:val="20"/>
            <w:szCs w:val="20"/>
          </w:rPr>
          <w:t>arabkir@yerevan.am</w:t>
        </w:r>
      </w:hyperlink>
    </w:p>
    <w:p w:rsidR="00B3260B" w:rsidRDefault="00773A82" w:rsidP="00B3260B">
      <w:pPr>
        <w:pBdr>
          <w:top w:val="thinThickSmallGap" w:sz="24" w:space="2" w:color="auto"/>
        </w:pBdr>
        <w:ind w:firstLine="810"/>
        <w:rPr>
          <w:rStyle w:val="Hyperlink"/>
          <w:bCs/>
          <w:sz w:val="20"/>
          <w:szCs w:val="20"/>
        </w:rPr>
      </w:pPr>
      <w:r w:rsidRPr="00773A82">
        <w:rPr>
          <w:rStyle w:val="Hyperlink"/>
          <w:bCs/>
          <w:color w:val="auto"/>
          <w:sz w:val="24"/>
          <w:szCs w:val="24"/>
          <w:u w:val="none"/>
        </w:rPr>
        <w:t xml:space="preserve">                                                                                                          </w:t>
      </w:r>
      <w:r w:rsidRPr="00AF618E">
        <w:rPr>
          <w:rStyle w:val="Hyperlink"/>
          <w:bCs/>
          <w:color w:val="auto"/>
          <w:sz w:val="24"/>
          <w:szCs w:val="24"/>
          <w:u w:val="none"/>
        </w:rPr>
        <w:t>«</w:t>
      </w:r>
      <w:r w:rsidRPr="00AF618E">
        <w:rPr>
          <w:rStyle w:val="Hyperlink"/>
          <w:rFonts w:ascii="GHEA Grapalat" w:hAnsi="GHEA Grapalat"/>
          <w:bCs/>
          <w:color w:val="auto"/>
          <w:sz w:val="24"/>
          <w:szCs w:val="24"/>
          <w:u w:val="none"/>
        </w:rPr>
        <w:t xml:space="preserve">14» </w:t>
      </w:r>
      <w:r>
        <w:rPr>
          <w:rStyle w:val="Hyperlink"/>
          <w:rFonts w:ascii="GHEA Grapalat" w:hAnsi="GHEA Grapalat"/>
          <w:bCs/>
          <w:color w:val="auto"/>
          <w:sz w:val="24"/>
          <w:szCs w:val="24"/>
          <w:u w:val="none"/>
          <w:lang w:val="en-US"/>
        </w:rPr>
        <w:t>հոկտեմբերի</w:t>
      </w:r>
      <w:r w:rsidRPr="00AF618E">
        <w:rPr>
          <w:rStyle w:val="Hyperlink"/>
          <w:rFonts w:ascii="GHEA Grapalat" w:hAnsi="GHEA Grapalat"/>
          <w:bCs/>
          <w:color w:val="auto"/>
          <w:sz w:val="24"/>
          <w:szCs w:val="24"/>
          <w:u w:val="none"/>
        </w:rPr>
        <w:t xml:space="preserve"> 2024</w:t>
      </w:r>
      <w:r>
        <w:rPr>
          <w:rStyle w:val="Hyperlink"/>
          <w:rFonts w:ascii="GHEA Grapalat" w:hAnsi="GHEA Grapalat"/>
          <w:bCs/>
          <w:color w:val="auto"/>
          <w:sz w:val="24"/>
          <w:szCs w:val="24"/>
          <w:u w:val="none"/>
          <w:lang w:val="en-US"/>
        </w:rPr>
        <w:t>թ</w:t>
      </w:r>
      <w:r w:rsidRPr="00AF618E">
        <w:rPr>
          <w:rStyle w:val="Hyperlink"/>
          <w:rFonts w:ascii="GHEA Grapalat" w:hAnsi="GHEA Grapalat"/>
          <w:bCs/>
          <w:color w:val="auto"/>
          <w:sz w:val="24"/>
          <w:szCs w:val="24"/>
          <w:u w:val="none"/>
        </w:rPr>
        <w:t>.</w:t>
      </w:r>
    </w:p>
    <w:p w:rsidR="00B3260B" w:rsidRDefault="00B3260B" w:rsidP="00773A82">
      <w:pPr>
        <w:pStyle w:val="AutoCorrect"/>
        <w:spacing w:line="276" w:lineRule="auto"/>
        <w:jc w:val="both"/>
        <w:rPr>
          <w:rFonts w:ascii="GHEA Grapalat" w:eastAsia="Calibri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="00773A82" w:rsidRPr="00773A82">
        <w:rPr>
          <w:rFonts w:ascii="GHEA Grapalat" w:hAnsi="GHEA Grapalat" w:cs="Sylfaen"/>
          <w:b/>
          <w:lang w:val="ru-RU"/>
        </w:rPr>
        <w:t xml:space="preserve">                                                                 </w:t>
      </w:r>
      <w:r>
        <w:rPr>
          <w:rFonts w:ascii="GHEA Grapalat" w:eastAsia="Calibri" w:hAnsi="GHEA Grapalat" w:cs="Sylfaen"/>
          <w:b/>
          <w:lang w:val="hy-AM"/>
        </w:rPr>
        <w:t>«</w:t>
      </w:r>
      <w:r>
        <w:rPr>
          <w:rFonts w:ascii="GHEA Grapalat" w:eastAsia="Calibri" w:hAnsi="GHEA Grapalat" w:cs="Sylfaen"/>
          <w:b/>
        </w:rPr>
        <w:t>ՍՏՐՈՅ</w:t>
      </w:r>
      <w:r w:rsidRPr="00773A82">
        <w:rPr>
          <w:rFonts w:ascii="GHEA Grapalat" w:eastAsia="Calibri" w:hAnsi="GHEA Grapalat" w:cs="Sylfaen"/>
          <w:b/>
          <w:lang w:val="ru-RU"/>
        </w:rPr>
        <w:t>-</w:t>
      </w:r>
      <w:r>
        <w:rPr>
          <w:rFonts w:ascii="GHEA Grapalat" w:eastAsia="Calibri" w:hAnsi="GHEA Grapalat" w:cs="Sylfaen"/>
          <w:b/>
        </w:rPr>
        <w:t>ԳՐՈՒՊ</w:t>
      </w:r>
      <w:r>
        <w:rPr>
          <w:rFonts w:ascii="GHEA Grapalat" w:eastAsia="Calibri" w:hAnsi="GHEA Grapalat" w:cs="Sylfaen"/>
          <w:b/>
          <w:lang w:val="hy-AM"/>
        </w:rPr>
        <w:t>» ՍՊԸ ՏՆՕՐԵՆ</w:t>
      </w:r>
    </w:p>
    <w:p w:rsidR="00B3260B" w:rsidRPr="00B3260B" w:rsidRDefault="00B3260B" w:rsidP="00B3260B">
      <w:pPr>
        <w:spacing w:line="252" w:lineRule="auto"/>
        <w:ind w:firstLine="708"/>
        <w:jc w:val="right"/>
        <w:rPr>
          <w:rFonts w:ascii="GHEA Grapalat" w:eastAsia="Calibri" w:hAnsi="GHEA Grapalat" w:cs="Sylfaen"/>
          <w:b/>
          <w:sz w:val="24"/>
        </w:rPr>
      </w:pPr>
      <w:r>
        <w:rPr>
          <w:rFonts w:ascii="GHEA Grapalat" w:eastAsia="Calibri" w:hAnsi="GHEA Grapalat" w:cs="Sylfaen"/>
          <w:b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4"/>
        </w:rPr>
        <w:t>Գ.ՌՈՒԲԵՆՅԱՆԻՆ</w:t>
      </w:r>
    </w:p>
    <w:p w:rsidR="00B3260B" w:rsidRDefault="00B3260B" w:rsidP="00B3260B">
      <w:pPr>
        <w:spacing w:line="252" w:lineRule="auto"/>
        <w:ind w:firstLine="708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>
        <w:rPr>
          <w:rFonts w:ascii="GHEA Grapalat" w:eastAsia="Calibri" w:hAnsi="GHEA Grapalat"/>
          <w:sz w:val="20"/>
          <w:szCs w:val="20"/>
          <w:lang w:val="hy-AM"/>
        </w:rPr>
        <w:t xml:space="preserve">(Էլ.հասցե՝ </w:t>
      </w:r>
      <w:r>
        <w:rPr>
          <w:rFonts w:ascii="GHEA Grapalat" w:eastAsia="Calibri" w:hAnsi="GHEA Grapalat"/>
          <w:sz w:val="20"/>
          <w:szCs w:val="20"/>
        </w:rPr>
        <w:t>stroy-groupllc</w:t>
      </w:r>
      <w:r>
        <w:rPr>
          <w:rFonts w:ascii="GHEA Grapalat" w:eastAsia="Calibri" w:hAnsi="GHEA Grapalat"/>
          <w:sz w:val="20"/>
          <w:szCs w:val="20"/>
          <w:lang w:val="hy-AM"/>
        </w:rPr>
        <w:t>@</w:t>
      </w:r>
      <w:r>
        <w:rPr>
          <w:rFonts w:ascii="GHEA Grapalat" w:eastAsia="Calibri" w:hAnsi="GHEA Grapalat"/>
          <w:sz w:val="20"/>
          <w:szCs w:val="20"/>
        </w:rPr>
        <w:t>mail.ru</w:t>
      </w:r>
      <w:r>
        <w:rPr>
          <w:rFonts w:ascii="GHEA Grapalat" w:eastAsia="Calibri" w:hAnsi="GHEA Grapalat"/>
          <w:sz w:val="20"/>
          <w:szCs w:val="20"/>
          <w:lang w:val="hy-AM"/>
        </w:rPr>
        <w:t>)</w:t>
      </w:r>
    </w:p>
    <w:p w:rsidR="00B3260B" w:rsidRDefault="00B3260B" w:rsidP="00B3260B">
      <w:pPr>
        <w:spacing w:line="252" w:lineRule="auto"/>
        <w:ind w:firstLine="426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B3260B" w:rsidRDefault="00B3260B" w:rsidP="00B3260B">
      <w:pPr>
        <w:shd w:val="clear" w:color="auto" w:fill="FFFFFF"/>
        <w:ind w:firstLine="426"/>
        <w:jc w:val="both"/>
        <w:rPr>
          <w:rFonts w:ascii="GHEA Grapalat" w:eastAsia="Calibri" w:hAnsi="GHEA Grapalat"/>
          <w:sz w:val="24"/>
          <w:lang w:val="hy-AM"/>
        </w:rPr>
      </w:pPr>
    </w:p>
    <w:p w:rsidR="00B3260B" w:rsidRDefault="00B3260B" w:rsidP="00B3260B">
      <w:pPr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Ծ Ա Ն ՈՒ Ց ՈՒ Մ</w:t>
      </w:r>
    </w:p>
    <w:p w:rsidR="00B3260B" w:rsidRDefault="00B3260B" w:rsidP="00B3260B">
      <w:pPr>
        <w:jc w:val="center"/>
        <w:rPr>
          <w:rFonts w:ascii="GHEA Grapalat" w:eastAsia="Calibri" w:hAnsi="GHEA Grapalat"/>
          <w:b/>
          <w:sz w:val="26"/>
          <w:szCs w:val="24"/>
          <w:lang w:val="hy-AM"/>
        </w:rPr>
      </w:pPr>
      <w:r>
        <w:rPr>
          <w:rFonts w:ascii="GHEA Grapalat" w:eastAsia="Calibri" w:hAnsi="GHEA Grapalat"/>
          <w:b/>
          <w:lang w:val="hy-AM"/>
        </w:rPr>
        <w:t>Պայմանագիրը միակողմանի մասնակի լուծելու մասին</w:t>
      </w:r>
    </w:p>
    <w:p w:rsidR="00B3260B" w:rsidRDefault="00B3260B" w:rsidP="00B3260B">
      <w:pPr>
        <w:jc w:val="center"/>
        <w:rPr>
          <w:rFonts w:ascii="GHEA Grapalat" w:eastAsia="Calibri" w:hAnsi="GHEA Grapalat"/>
          <w:b/>
          <w:lang w:val="hy-AM"/>
        </w:rPr>
      </w:pPr>
    </w:p>
    <w:p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Երևանի </w:t>
      </w:r>
      <w:r>
        <w:rPr>
          <w:rFonts w:ascii="GHEA Grapalat" w:eastAsia="Calibri" w:hAnsi="GHEA Grapalat"/>
          <w:sz w:val="24"/>
          <w:lang w:val="hy-AM"/>
        </w:rPr>
        <w:t>քաղաքապետարանի և «</w:t>
      </w:r>
      <w:r w:rsidRPr="00B3260B">
        <w:rPr>
          <w:rFonts w:ascii="GHEA Grapalat" w:eastAsia="Calibri" w:hAnsi="GHEA Grapalat" w:cs="Sylfaen"/>
          <w:sz w:val="24"/>
          <w:lang w:val="hy-AM"/>
        </w:rPr>
        <w:t>ՍՏՐՈՅ-ԳՐՈՒՊ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 xml:space="preserve">Ը և </w:t>
      </w:r>
      <w:r>
        <w:rPr>
          <w:rFonts w:ascii="GHEA Grapalat" w:eastAsia="Calibri" w:hAnsi="GHEA Grapalat"/>
          <w:sz w:val="24"/>
          <w:lang w:val="hy-AM"/>
        </w:rPr>
        <w:t>«</w:t>
      </w:r>
      <w:r w:rsidRPr="00B3260B">
        <w:rPr>
          <w:rFonts w:ascii="GHEA Grapalat" w:eastAsia="Calibri" w:hAnsi="GHEA Grapalat" w:cs="Sylfaen"/>
          <w:sz w:val="24"/>
          <w:lang w:val="hy-AM"/>
        </w:rPr>
        <w:t>ՎԱԼ-ԿԱՐ</w:t>
      </w:r>
      <w:r>
        <w:rPr>
          <w:rFonts w:ascii="GHEA Grapalat" w:eastAsia="Calibri" w:hAnsi="GHEA Grapalat"/>
          <w:sz w:val="24"/>
          <w:lang w:val="hy-AM"/>
        </w:rPr>
        <w:t xml:space="preserve">» </w:t>
      </w:r>
      <w:r w:rsidRPr="00B3260B">
        <w:rPr>
          <w:rFonts w:ascii="GHEA Grapalat" w:eastAsia="Calibri" w:hAnsi="GHEA Grapalat"/>
          <w:sz w:val="24"/>
          <w:lang w:val="hy-AM"/>
        </w:rPr>
        <w:t>ՍՊԸ կոնսորցիումի</w:t>
      </w:r>
      <w:r>
        <w:rPr>
          <w:rFonts w:ascii="GHEA Grapalat" w:eastAsia="Calibri" w:hAnsi="GHEA Grapalat"/>
          <w:sz w:val="24"/>
          <w:lang w:val="hy-AM"/>
        </w:rPr>
        <w:t xml:space="preserve"> միջև </w:t>
      </w:r>
      <w:r w:rsidRPr="00B3260B">
        <w:rPr>
          <w:rFonts w:ascii="GHEA Grapalat" w:eastAsia="Calibri" w:hAnsi="GHEA Grapalat"/>
          <w:sz w:val="24"/>
          <w:lang w:val="hy-AM"/>
        </w:rPr>
        <w:t>27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B3260B">
        <w:rPr>
          <w:rFonts w:ascii="GHEA Grapalat" w:eastAsia="Calibri" w:hAnsi="GHEA Grapalat"/>
          <w:sz w:val="24"/>
          <w:lang w:val="hy-AM"/>
        </w:rPr>
        <w:t>մարտի</w:t>
      </w:r>
      <w:r>
        <w:rPr>
          <w:rFonts w:ascii="GHEA Grapalat" w:eastAsia="Calibri" w:hAnsi="GHEA Grapalat"/>
          <w:sz w:val="24"/>
          <w:lang w:val="hy-AM"/>
        </w:rPr>
        <w:t xml:space="preserve"> 202</w:t>
      </w:r>
      <w:r w:rsidRPr="00B3260B">
        <w:rPr>
          <w:rFonts w:ascii="GHEA Grapalat" w:eastAsia="Calibri" w:hAnsi="GHEA Grapalat"/>
          <w:sz w:val="24"/>
          <w:lang w:val="hy-AM"/>
        </w:rPr>
        <w:t>4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կնքվել է ԵՔ-ԳՀԱՇՁԲ-</w:t>
      </w:r>
      <w:r w:rsidRPr="00B3260B">
        <w:rPr>
          <w:rFonts w:ascii="GHEA Grapalat" w:eastAsia="Calibri" w:hAnsi="GHEA Grapalat" w:cs="Sylfaen"/>
          <w:sz w:val="24"/>
          <w:lang w:val="hy-AM"/>
        </w:rPr>
        <w:t>24/31</w:t>
      </w:r>
      <w:r>
        <w:rPr>
          <w:rFonts w:ascii="GHEA Grapalat" w:eastAsia="Calibri" w:hAnsi="GHEA Grapalat" w:cs="Sylfaen"/>
          <w:sz w:val="24"/>
          <w:lang w:val="hy-AM"/>
        </w:rPr>
        <w:t xml:space="preserve"> ծածկագրով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տարածքում եզրաքարերի վերանորոգման աշխատանքների պետական գնման պայմանագիր, որի 1.1 կետի համաձայն՝ Կապալառուն պարտավորվում է սույն պայմանագրով սահմանված կարգով, նախատեսված ծավալներով, ձևով և ժամկետներում կատարել պայմանագրային  պարտավորությունը համաձայն սույն պայմանագրի անբաժանելի մասը կազմող N 1 հավելվածով սահմանված ծավալաթերթ-նախահաշվի և </w:t>
      </w:r>
      <w:r>
        <w:rPr>
          <w:rFonts w:ascii="GHEA Grapalat" w:hAnsi="GHEA Grapalat"/>
          <w:sz w:val="24"/>
          <w:lang w:val="hy-AM"/>
        </w:rPr>
        <w:t>№-2 հավելվածով սահմանված աշխատանքների կատարման ժամանակացույցով նախատեսված ժամկետներում</w:t>
      </w:r>
      <w:r>
        <w:rPr>
          <w:rFonts w:ascii="GHEA Grapalat" w:eastAsia="Calibri" w:hAnsi="GHEA Grapalat"/>
          <w:sz w:val="24"/>
          <w:lang w:val="hy-AM"/>
        </w:rPr>
        <w:t>:</w:t>
      </w:r>
    </w:p>
    <w:p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Երևան քաղաքի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կոմունալ տնտեսության եվ բազմաբնակարան շենքերի կառավարման մարմինների հետ աշխատանքների կազմակերպման բաժնի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</w:t>
      </w:r>
      <w:r>
        <w:rPr>
          <w:rFonts w:ascii="GHEA Grapalat" w:hAnsi="GHEA Grapalat"/>
          <w:sz w:val="24"/>
          <w:lang w:val="hy-AM"/>
        </w:rPr>
        <w:t xml:space="preserve">№-2 հավելվածով սահմանված աշխատանքների կատարման ժամանակացույցով նախատեսված ժամկետները և </w:t>
      </w:r>
      <w:r>
        <w:rPr>
          <w:rFonts w:ascii="GHEA Grapalat" w:hAnsi="GHEA Grapalat"/>
          <w:sz w:val="24"/>
          <w:lang w:val="hy-AM"/>
        </w:rPr>
        <w:lastRenderedPageBreak/>
        <w:t xml:space="preserve">չեն կատարվել </w:t>
      </w:r>
      <w:r>
        <w:rPr>
          <w:rFonts w:ascii="GHEA Grapalat" w:eastAsia="Calibri" w:hAnsi="GHEA Grapalat"/>
          <w:sz w:val="24"/>
          <w:lang w:val="hy-AM"/>
        </w:rPr>
        <w:t>N 1 հավելվածով սահմանված ծավալաթերթ-նախահաշվովով նախատեսված աշխատանքները:</w:t>
      </w:r>
    </w:p>
    <w:p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Պայմանագրի 3.1.4 կետի համաձայն՝ Պատվիրատուն իրավունք ունի միակողմանի լուծել պայմանագիրը, եթե Կատարողն էականորեն խախտել է պայմանագիրը.</w:t>
      </w:r>
    </w:p>
    <w:p w:rsidR="00B3260B" w:rsidRDefault="00B3260B" w:rsidP="00B3260B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Կապալառուի կողմից պայմանագիրը խախտելն էական է համարվում, եթե՝ </w:t>
      </w:r>
    </w:p>
    <w:p w:rsidR="00B3260B" w:rsidRDefault="00B3260B" w:rsidP="00B3260B">
      <w:pPr>
        <w:ind w:firstLine="720"/>
        <w:jc w:val="both"/>
        <w:rPr>
          <w:rFonts w:ascii="GHEA Grapalat" w:eastAsia="Calibri" w:hAnsi="GHEA Grapalat"/>
          <w:color w:val="000000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բ/</w:t>
      </w:r>
      <w:r>
        <w:rPr>
          <w:rFonts w:ascii="GHEA Grapalat" w:eastAsia="Calibri" w:hAnsi="GHEA Grapalat" w:cs="Sylfaen"/>
          <w:color w:val="000000"/>
          <w:sz w:val="24"/>
          <w:lang w:val="hy-AM"/>
        </w:rPr>
        <w:t>կապալառուն խախտել է պայմանագրի 1.3 կետում նախատեսված ժամկետը (ներառյալ օրացուցային գրաֆիկը)</w:t>
      </w:r>
      <w:r>
        <w:rPr>
          <w:rFonts w:ascii="GHEA Grapalat" w:eastAsia="Calibri" w:hAnsi="GHEA Grapalat"/>
          <w:color w:val="000000"/>
          <w:sz w:val="24"/>
          <w:lang w:val="hy-AM"/>
        </w:rPr>
        <w:t>,</w:t>
      </w:r>
    </w:p>
    <w:p w:rsidR="00B3260B" w:rsidRDefault="00B3260B" w:rsidP="00B3260B">
      <w:pPr>
        <w:ind w:firstLine="720"/>
        <w:jc w:val="both"/>
        <w:rPr>
          <w:rFonts w:ascii="GHEA Grapalat" w:eastAsia="Calibri" w:hAnsi="GHEA Grapalat" w:cs="Sylfaen"/>
          <w:color w:val="000000"/>
          <w:sz w:val="24"/>
          <w:lang w:val="hy-AM"/>
        </w:rPr>
      </w:pPr>
      <w:r>
        <w:rPr>
          <w:rFonts w:ascii="GHEA Grapalat" w:eastAsia="Calibri" w:hAnsi="GHEA Grapalat"/>
          <w:color w:val="000000"/>
          <w:sz w:val="24"/>
          <w:lang w:val="hy-AM"/>
        </w:rPr>
        <w:t xml:space="preserve">գ/ Կապալառուի կողմից </w:t>
      </w:r>
      <w:r>
        <w:rPr>
          <w:rFonts w:ascii="GHEA Grapalat" w:eastAsia="Calibri" w:hAnsi="GHEA Grapalat" w:cs="Sylfaen"/>
          <w:color w:val="000000"/>
          <w:sz w:val="24"/>
          <w:lang w:val="hy-AM"/>
        </w:rPr>
        <w:t>կատարված աշխատանքը</w:t>
      </w:r>
      <w:r>
        <w:rPr>
          <w:rFonts w:ascii="GHEA Grapalat" w:eastAsia="Calibri" w:hAnsi="GHEA Grapalat"/>
          <w:color w:val="000000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lang w:val="hy-AM"/>
        </w:rPr>
        <w:t>չի</w:t>
      </w:r>
      <w:r>
        <w:rPr>
          <w:rFonts w:ascii="GHEA Grapalat" w:eastAsia="Calibri" w:hAnsi="GHEA Grapalat"/>
          <w:color w:val="000000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lang w:val="hy-AM"/>
        </w:rPr>
        <w:t>համապատասխանում</w:t>
      </w:r>
      <w:r>
        <w:rPr>
          <w:rFonts w:ascii="GHEA Grapalat" w:eastAsia="Calibri" w:hAnsi="GHEA Grapalat"/>
          <w:color w:val="000000"/>
          <w:sz w:val="24"/>
          <w:lang w:val="hy-AM"/>
        </w:rPr>
        <w:t xml:space="preserve"> նախագծանախահաշվային փաստաթղթերով սահմանված պահանջներին</w:t>
      </w:r>
    </w:p>
    <w:p w:rsidR="00B3260B" w:rsidRDefault="00B3260B" w:rsidP="00B3260B">
      <w:pPr>
        <w:ind w:firstLine="709"/>
        <w:jc w:val="both"/>
        <w:rPr>
          <w:rFonts w:ascii="GHEA Grapalat" w:eastAsia="Calibri" w:hAnsi="GHEA Grapalat" w:cs="Times New Roman"/>
          <w:sz w:val="24"/>
          <w:highlight w:val="yellow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:rsidR="00B3260B" w:rsidRDefault="00B3260B" w:rsidP="007471CB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Հաշվի առնելով այն հանգամանքը, որ «</w:t>
      </w:r>
      <w:r w:rsidRPr="00B3260B">
        <w:rPr>
          <w:rFonts w:ascii="GHEA Grapalat" w:eastAsia="Calibri" w:hAnsi="GHEA Grapalat" w:cs="Sylfaen"/>
          <w:sz w:val="24"/>
          <w:lang w:val="hy-AM"/>
        </w:rPr>
        <w:t>ՍՏՐՈՅ-ԳՐՈՒՊ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 xml:space="preserve">Ը և </w:t>
      </w:r>
      <w:r>
        <w:rPr>
          <w:rFonts w:ascii="GHEA Grapalat" w:eastAsia="Calibri" w:hAnsi="GHEA Grapalat"/>
          <w:sz w:val="24"/>
          <w:lang w:val="hy-AM"/>
        </w:rPr>
        <w:t>«</w:t>
      </w:r>
      <w:r w:rsidRPr="00B3260B">
        <w:rPr>
          <w:rFonts w:ascii="GHEA Grapalat" w:eastAsia="Calibri" w:hAnsi="GHEA Grapalat" w:cs="Sylfaen"/>
          <w:sz w:val="24"/>
          <w:lang w:val="hy-AM"/>
        </w:rPr>
        <w:t>ՎԱԼ-ԿԱՐ</w:t>
      </w:r>
      <w:r>
        <w:rPr>
          <w:rFonts w:ascii="GHEA Grapalat" w:eastAsia="Calibri" w:hAnsi="GHEA Grapalat"/>
          <w:sz w:val="24"/>
          <w:lang w:val="hy-AM"/>
        </w:rPr>
        <w:t xml:space="preserve">» </w:t>
      </w:r>
      <w:r w:rsidRPr="00B3260B">
        <w:rPr>
          <w:rFonts w:ascii="GHEA Grapalat" w:eastAsia="Calibri" w:hAnsi="GHEA Grapalat"/>
          <w:sz w:val="24"/>
          <w:lang w:val="hy-AM"/>
        </w:rPr>
        <w:t>ՍՊԸ կոնսորցիում</w:t>
      </w:r>
      <w:r>
        <w:rPr>
          <w:rFonts w:ascii="GHEA Grapalat" w:eastAsia="Calibri" w:hAnsi="GHEA Grapalat"/>
          <w:sz w:val="24"/>
          <w:lang w:val="hy-AM"/>
        </w:rPr>
        <w:t xml:space="preserve">ը խախտել է պայմանագրով սահմանված պարտավորությունները, ղեկավարվելով վերը նշված իրավական հիմքերով, ինչպես նաև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կոմունալ տնտեսության եվ բազմաբնակարան շենքերի կառավարման մարմինների հետ աշխատանքների կազմակերպման</w:t>
      </w:r>
      <w:r w:rsidR="007471CB" w:rsidRPr="007471CB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>բաժնի</w:t>
      </w:r>
      <w:r w:rsidR="007471CB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թիվ  </w:t>
      </w:r>
      <w:r>
        <w:rPr>
          <w:rFonts w:ascii="GHEA Grapalat" w:eastAsia="Calibri" w:hAnsi="GHEA Grapalat"/>
          <w:sz w:val="24"/>
          <w:lang w:val="hy-AM"/>
        </w:rPr>
        <w:br/>
      </w:r>
      <w:r w:rsidR="007471CB">
        <w:rPr>
          <w:rFonts w:ascii="GHEA Grapalat" w:hAnsi="GHEA Grapalat"/>
          <w:b/>
          <w:bCs/>
          <w:sz w:val="24"/>
          <w:lang w:val="hy-AM"/>
        </w:rPr>
        <w:t>№25/02</w:t>
      </w:r>
      <w:r w:rsidR="007471CB" w:rsidRPr="007471CB">
        <w:rPr>
          <w:rFonts w:ascii="GHEA Grapalat" w:hAnsi="GHEA Grapalat"/>
          <w:b/>
          <w:bCs/>
          <w:sz w:val="24"/>
          <w:lang w:val="hy-AM"/>
        </w:rPr>
        <w:t>-</w:t>
      </w:r>
      <w:r w:rsidR="007471CB">
        <w:rPr>
          <w:rFonts w:ascii="GHEA Grapalat" w:hAnsi="GHEA Grapalat"/>
          <w:b/>
          <w:bCs/>
          <w:sz w:val="24"/>
          <w:lang w:val="hy-AM"/>
        </w:rPr>
        <w:t xml:space="preserve">25/97369-24 </w:t>
      </w:r>
      <w:r>
        <w:rPr>
          <w:rFonts w:ascii="GHEA Grapalat" w:eastAsia="Calibri" w:hAnsi="GHEA Grapalat"/>
          <w:sz w:val="24"/>
          <w:lang w:val="hy-AM"/>
        </w:rPr>
        <w:t xml:space="preserve">գրությամբ ներկայացված պարզաբանումները՝ Պատվիրատուն միակողմանի մասնակի լուծում է Պայմանագիրը: </w:t>
      </w:r>
    </w:p>
    <w:p w:rsidR="00B3260B" w:rsidRPr="007471CB" w:rsidRDefault="00B3260B" w:rsidP="00B3260B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 xml:space="preserve">Հաշվի առնելով վերոգրյալը՝ Պատվիրատուն միակողմանի մասնակի լուծում է </w:t>
      </w:r>
      <w:r>
        <w:rPr>
          <w:rFonts w:ascii="GHEA Grapalat" w:eastAsia="Calibri" w:hAnsi="GHEA Grapalat"/>
          <w:sz w:val="24"/>
          <w:lang w:val="hy-AM"/>
        </w:rPr>
        <w:t>«</w:t>
      </w:r>
      <w:r w:rsidRPr="00B3260B">
        <w:rPr>
          <w:rFonts w:ascii="GHEA Grapalat" w:eastAsia="Calibri" w:hAnsi="GHEA Grapalat" w:cs="Sylfaen"/>
          <w:sz w:val="24"/>
          <w:lang w:val="hy-AM"/>
        </w:rPr>
        <w:t>ՍՏՐՈՅ-ԳՐՈՒՊ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 xml:space="preserve">Ը և </w:t>
      </w:r>
      <w:r>
        <w:rPr>
          <w:rFonts w:ascii="GHEA Grapalat" w:eastAsia="Calibri" w:hAnsi="GHEA Grapalat"/>
          <w:sz w:val="24"/>
          <w:lang w:val="hy-AM"/>
        </w:rPr>
        <w:t>«</w:t>
      </w:r>
      <w:r w:rsidRPr="00B3260B">
        <w:rPr>
          <w:rFonts w:ascii="GHEA Grapalat" w:eastAsia="Calibri" w:hAnsi="GHEA Grapalat" w:cs="Sylfaen"/>
          <w:sz w:val="24"/>
          <w:lang w:val="hy-AM"/>
        </w:rPr>
        <w:t>ՎԱԼ-ԿԱՐ</w:t>
      </w:r>
      <w:r>
        <w:rPr>
          <w:rFonts w:ascii="GHEA Grapalat" w:eastAsia="Calibri" w:hAnsi="GHEA Grapalat"/>
          <w:sz w:val="24"/>
          <w:lang w:val="hy-AM"/>
        </w:rPr>
        <w:t xml:space="preserve">» </w:t>
      </w:r>
      <w:r w:rsidRPr="00B3260B">
        <w:rPr>
          <w:rFonts w:ascii="GHEA Grapalat" w:eastAsia="Calibri" w:hAnsi="GHEA Grapalat"/>
          <w:sz w:val="24"/>
          <w:lang w:val="hy-AM"/>
        </w:rPr>
        <w:t>ՍՊԸ կոնսորցիում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ի հետ </w:t>
      </w:r>
      <w:r w:rsidRPr="00B3260B">
        <w:rPr>
          <w:rFonts w:ascii="GHEA Grapalat" w:eastAsia="Calibri" w:hAnsi="GHEA Grapalat"/>
          <w:sz w:val="24"/>
          <w:lang w:val="hy-AM"/>
        </w:rPr>
        <w:t>27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B3260B">
        <w:rPr>
          <w:rFonts w:ascii="GHEA Grapalat" w:eastAsia="Calibri" w:hAnsi="GHEA Grapalat"/>
          <w:sz w:val="24"/>
          <w:lang w:val="hy-AM"/>
        </w:rPr>
        <w:t xml:space="preserve">մարտի </w:t>
      </w:r>
      <w:r>
        <w:rPr>
          <w:rFonts w:ascii="GHEA Grapalat" w:eastAsia="Calibri" w:hAnsi="GHEA Grapalat"/>
          <w:sz w:val="24"/>
          <w:lang w:val="hy-AM"/>
        </w:rPr>
        <w:t>202</w:t>
      </w:r>
      <w:r w:rsidRPr="00B3260B">
        <w:rPr>
          <w:rFonts w:ascii="GHEA Grapalat" w:eastAsia="Calibri" w:hAnsi="GHEA Grapalat"/>
          <w:sz w:val="24"/>
          <w:lang w:val="hy-AM"/>
        </w:rPr>
        <w:t>4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lang w:val="hy-AM"/>
        </w:rPr>
        <w:t>կնքված ԵՔ-ԳՀԱՇՁԲ-</w:t>
      </w:r>
      <w:r w:rsidRPr="00B3260B">
        <w:rPr>
          <w:rFonts w:ascii="GHEA Grapalat" w:hAnsi="GHEA Grapalat"/>
          <w:color w:val="000000" w:themeColor="text1"/>
          <w:sz w:val="24"/>
          <w:lang w:val="hy-AM"/>
        </w:rPr>
        <w:t>24/31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ծածկագրով պայմանագիրը </w:t>
      </w:r>
      <w:r w:rsidR="007471CB" w:rsidRPr="007471CB">
        <w:rPr>
          <w:rFonts w:ascii="GHEA Grapalat" w:hAnsi="GHEA Grapalat"/>
          <w:color w:val="000000" w:themeColor="text1"/>
          <w:sz w:val="24"/>
          <w:lang w:val="hy-AM"/>
        </w:rPr>
        <w:t>18</w:t>
      </w:r>
      <w:r w:rsidRPr="007471CB">
        <w:rPr>
          <w:rFonts w:ascii="GHEA Grapalat" w:hAnsi="GHEA Grapalat"/>
          <w:sz w:val="24"/>
          <w:highlight w:val="yellow"/>
          <w:lang w:val="hy-AM"/>
        </w:rPr>
        <w:t xml:space="preserve"> </w:t>
      </w:r>
      <w:r w:rsidR="007471CB" w:rsidRPr="007471CB">
        <w:rPr>
          <w:rFonts w:ascii="GHEA Grapalat" w:hAnsi="GHEA Grapalat"/>
          <w:sz w:val="24"/>
          <w:highlight w:val="yellow"/>
          <w:lang w:val="hy-AM"/>
        </w:rPr>
        <w:t>888</w:t>
      </w:r>
      <w:r w:rsidRPr="007471CB">
        <w:rPr>
          <w:rFonts w:ascii="GHEA Grapalat" w:hAnsi="GHEA Grapalat"/>
          <w:sz w:val="24"/>
          <w:highlight w:val="yellow"/>
          <w:lang w:val="hy-AM"/>
        </w:rPr>
        <w:t xml:space="preserve"> 000 (</w:t>
      </w:r>
      <w:r w:rsidR="007471CB" w:rsidRPr="007471CB">
        <w:rPr>
          <w:rFonts w:ascii="GHEA Grapalat" w:hAnsi="GHEA Grapalat"/>
          <w:sz w:val="24"/>
          <w:highlight w:val="yellow"/>
          <w:lang w:val="hy-AM"/>
        </w:rPr>
        <w:t xml:space="preserve"> տասնութ միլիոն ութ հարյուր ութսուն ութ </w:t>
      </w:r>
      <w:r w:rsidRPr="007471CB">
        <w:rPr>
          <w:rFonts w:ascii="GHEA Grapalat" w:hAnsi="GHEA Grapalat"/>
          <w:sz w:val="24"/>
          <w:highlight w:val="yellow"/>
          <w:lang w:val="hy-AM"/>
        </w:rPr>
        <w:t>hազար</w:t>
      </w:r>
      <w:r w:rsidRPr="007471CB">
        <w:rPr>
          <w:rFonts w:ascii="GHEA Grapalat" w:hAnsi="GHEA Grapalat"/>
          <w:sz w:val="24"/>
          <w:lang w:val="hy-AM"/>
        </w:rPr>
        <w:t>) ՀՀ դրամի չափով:</w:t>
      </w:r>
    </w:p>
    <w:p w:rsidR="00B3260B" w:rsidRDefault="00B3260B" w:rsidP="00B3260B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:rsidR="00B3260B" w:rsidRDefault="00B3260B" w:rsidP="00B3260B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«Գնումների մասին» օրենքի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lang w:val="hy-AM"/>
        </w:rPr>
        <w:t>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որում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Calibri" w:eastAsia="Calibri" w:hAnsi="Calibri" w:cs="Calibri"/>
          <w:sz w:val="24"/>
          <w:lang w:val="af-ZA"/>
        </w:rPr>
        <w:t> </w:t>
      </w:r>
      <w:r>
        <w:rPr>
          <w:rFonts w:ascii="GHEA Grapalat" w:eastAsia="Calibri" w:hAnsi="GHEA Grapalat" w:cs="Sylfaen"/>
          <w:sz w:val="24"/>
        </w:rPr>
        <w:t>սույն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կետում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նշված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ղեկավարը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կայացնում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ընթացակարգը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չկայացած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հայտարարվելու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կնքված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պայմանագիրը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միակողմանի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լուծելու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</w:rPr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տասն</w:t>
      </w:r>
      <w:r>
        <w:rPr>
          <w:rFonts w:ascii="GHEA Grapalat" w:eastAsia="Calibri" w:hAnsi="GHEA Grapalat" w:cs="Sylfaen"/>
          <w:sz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</w:t>
      </w:r>
      <w:r>
        <w:rPr>
          <w:rFonts w:ascii="GHEA Grapalat" w:eastAsia="Calibri" w:hAnsi="GHEA Grapalat" w:cs="Sylfaen"/>
          <w:sz w:val="24"/>
          <w:lang w:val="hy-AM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կայացվելուն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այն</w:t>
      </w:r>
      <w:r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</w:rPr>
        <w:t>տրամադրվում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մարմնին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ցուցակում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իսկ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դրությամբ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կողմից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բողոքարկման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հարուցված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չավարտված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առկայության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դեպքում</w:t>
      </w:r>
      <w:r>
        <w:rPr>
          <w:rFonts w:ascii="GHEA Grapalat" w:eastAsia="Calibri" w:hAnsi="GHEA Grapalat" w:cs="Sylfaen"/>
          <w:sz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</w:rPr>
        <w:t>տվյալ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եզրափակիչ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ակտն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ուժի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մեջ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մտնելու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եթե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քննության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արդյունքով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կատարման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հնարավորությունը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վերացել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</w:p>
    <w:p w:rsidR="00B3260B" w:rsidRDefault="00B3260B" w:rsidP="00B3260B">
      <w:pPr>
        <w:shd w:val="clear" w:color="auto" w:fill="FFFFFF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>
        <w:rPr>
          <w:rFonts w:ascii="GHEA Grapalat" w:eastAsia="Calibri" w:hAnsi="GHEA Grapalat" w:cs="Sylfaen"/>
          <w:sz w:val="24"/>
          <w:lang w:val="af-ZA"/>
        </w:rPr>
        <w:t xml:space="preserve">Ելնելով վերոգրյալից՝ տեղեկացնում եմ,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</w:t>
      </w:r>
      <w:r>
        <w:rPr>
          <w:rFonts w:ascii="GHEA Grapalat" w:eastAsia="Calibri" w:hAnsi="GHEA Grapalat" w:cs="Sylfaen"/>
          <w:sz w:val="24"/>
          <w:lang w:val="af-ZA"/>
        </w:rPr>
        <w:lastRenderedPageBreak/>
        <w:t>լրանալուց հետո, բայց ոչ ուշ, քան պայմանագիր կնքած անձին  ցուցակում ներառելու վերջնաժամկետը լրանալու օրը:</w:t>
      </w:r>
    </w:p>
    <w:p w:rsidR="00B3260B" w:rsidRPr="00B3260B" w:rsidRDefault="00B3260B" w:rsidP="00B3260B">
      <w:pPr>
        <w:pStyle w:val="AutoCorrect"/>
        <w:spacing w:line="276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B3260B" w:rsidRPr="00B3260B" w:rsidRDefault="00B3260B" w:rsidP="00B3260B">
      <w:pPr>
        <w:pStyle w:val="AutoCorrect"/>
        <w:tabs>
          <w:tab w:val="left" w:pos="7530"/>
        </w:tabs>
        <w:spacing w:line="276" w:lineRule="auto"/>
        <w:jc w:val="both"/>
        <w:rPr>
          <w:rFonts w:ascii="GHEA Grapalat" w:hAnsi="GHEA Grapalat"/>
          <w:b/>
          <w:vanish/>
          <w:color w:val="000000" w:themeColor="text1"/>
          <w:u w:val="single"/>
          <w:lang w:val="hy-AM"/>
        </w:rPr>
      </w:pPr>
    </w:p>
    <w:p w:rsidR="00B3260B" w:rsidRDefault="00B3260B" w:rsidP="00B3260B">
      <w:pPr>
        <w:tabs>
          <w:tab w:val="left" w:pos="-3420"/>
        </w:tabs>
        <w:rPr>
          <w:rFonts w:ascii="GHEA Grapalat" w:hAnsi="GHEA Grapalat"/>
          <w:b/>
          <w:lang w:val="af-ZA"/>
        </w:rPr>
      </w:pPr>
      <w:r w:rsidRPr="00B3260B">
        <w:rPr>
          <w:rFonts w:ascii="GHEA Grapalat" w:hAnsi="GHEA Grapalat" w:cs="Sylfaen"/>
          <w:lang w:val="hy-AM"/>
        </w:rPr>
        <w:tab/>
      </w:r>
      <w:r>
        <w:rPr>
          <w:rFonts w:ascii="GHEA Grapalat" w:hAnsi="GHEA Grapalat"/>
          <w:b/>
          <w:lang w:val="af-ZA"/>
        </w:rPr>
        <w:t>ՀԱՐԳԱՆՔՈՎ՝</w:t>
      </w:r>
      <w:r w:rsidR="00864891">
        <w:rPr>
          <w:rFonts w:ascii="GHEA Grapalat" w:hAnsi="GHEA Grapalat"/>
          <w:b/>
          <w:lang w:val="af-ZA"/>
        </w:rPr>
        <w:t xml:space="preserve">   ԱՐԱԲԿԻՐ</w:t>
      </w:r>
      <w:r>
        <w:rPr>
          <w:rFonts w:ascii="GHEA Grapalat" w:hAnsi="GHEA Grapalat"/>
          <w:b/>
          <w:lang w:val="af-ZA"/>
        </w:rPr>
        <w:tab/>
      </w:r>
      <w:r w:rsidR="0086489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ՎԱՐՉԱԿԱՆ ՇՐՋԱՆԻ ՂԵԿԱՎԱՐԻ ՏԵՂԱԿԱԼ,</w:t>
      </w:r>
    </w:p>
    <w:p w:rsidR="00864891" w:rsidRDefault="00B3260B" w:rsidP="00864891">
      <w:pPr>
        <w:tabs>
          <w:tab w:val="left" w:pos="-3420"/>
        </w:tabs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ab/>
      </w:r>
      <w:r w:rsidR="00864891">
        <w:rPr>
          <w:rFonts w:ascii="GHEA Grapalat" w:hAnsi="GHEA Grapalat"/>
          <w:b/>
          <w:lang w:val="af-ZA"/>
        </w:rPr>
        <w:t xml:space="preserve">                         </w:t>
      </w:r>
      <w:r>
        <w:rPr>
          <w:rFonts w:ascii="GHEA Grapalat" w:hAnsi="GHEA Grapalat"/>
          <w:b/>
          <w:lang w:val="af-ZA"/>
        </w:rPr>
        <w:t xml:space="preserve">ՂԵԿԱՎԱՐԻ </w:t>
      </w:r>
      <w:r w:rsidR="00864891">
        <w:rPr>
          <w:rFonts w:ascii="GHEA Grapalat" w:hAnsi="GHEA Grapalat"/>
          <w:b/>
          <w:lang w:val="af-ZA"/>
        </w:rPr>
        <w:t>ԺԱՄԱՆԱԿԱՎՈՐ ՊԱՇՏՈՆԱԿԱՏԱՐ</w:t>
      </w:r>
    </w:p>
    <w:p w:rsidR="00B3260B" w:rsidRDefault="00B3260B" w:rsidP="00864891">
      <w:pPr>
        <w:tabs>
          <w:tab w:val="left" w:pos="-3420"/>
        </w:tabs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864891">
        <w:rPr>
          <w:rFonts w:ascii="GHEA Grapalat" w:hAnsi="GHEA Grapalat"/>
          <w:b/>
          <w:lang w:val="af-ZA"/>
        </w:rPr>
        <w:t xml:space="preserve">                                   </w:t>
      </w:r>
      <w:r>
        <w:rPr>
          <w:rFonts w:ascii="GHEA Grapalat" w:hAnsi="GHEA Grapalat"/>
          <w:b/>
          <w:lang w:val="af-ZA"/>
        </w:rPr>
        <w:t>ՍՈՒՐԵՆ ՎԱՐՈՍՅԱՆ</w:t>
      </w:r>
    </w:p>
    <w:p w:rsidR="00B3260B" w:rsidRDefault="00B3260B" w:rsidP="00B3260B">
      <w:pPr>
        <w:tabs>
          <w:tab w:val="left" w:pos="-3420"/>
        </w:tabs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="00FB4003">
        <w:rPr>
          <w:rFonts w:ascii="GHEA Grapalat" w:hAnsi="GHEA Grapalat"/>
          <w:b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68DE4534-5F59-4E4D-A68F-E514C5ACB560}" provid="{00000000-0000-0000-0000-000000000000}" issignatureline="t"/>
          </v:shape>
        </w:pict>
      </w:r>
    </w:p>
    <w:p w:rsidR="00B3260B" w:rsidRDefault="00B3260B" w:rsidP="00B3260B">
      <w:pPr>
        <w:tabs>
          <w:tab w:val="left" w:pos="-3420"/>
        </w:tabs>
        <w:rPr>
          <w:rFonts w:ascii="GHEA Grapalat" w:hAnsi="GHEA Grapalat"/>
          <w:b/>
          <w:lang w:val="af-ZA"/>
        </w:rPr>
      </w:pPr>
    </w:p>
    <w:p w:rsidR="007519C7" w:rsidRPr="00864891" w:rsidRDefault="007519C7" w:rsidP="00B3260B">
      <w:pPr>
        <w:rPr>
          <w:lang w:val="af-ZA"/>
        </w:rPr>
      </w:pPr>
    </w:p>
    <w:sectPr w:rsidR="007519C7" w:rsidRPr="00864891" w:rsidSect="006D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6509" w:rsidRDefault="00F26509" w:rsidP="002B5EA0">
      <w:pPr>
        <w:spacing w:after="0" w:line="240" w:lineRule="auto"/>
      </w:pPr>
      <w:r>
        <w:separator/>
      </w:r>
    </w:p>
  </w:endnote>
  <w:endnote w:type="continuationSeparator" w:id="0">
    <w:p w:rsidR="00F26509" w:rsidRDefault="00F26509" w:rsidP="002B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6509" w:rsidRDefault="00F26509" w:rsidP="002B5EA0">
      <w:pPr>
        <w:spacing w:after="0" w:line="240" w:lineRule="auto"/>
      </w:pPr>
      <w:r>
        <w:separator/>
      </w:r>
    </w:p>
  </w:footnote>
  <w:footnote w:type="continuationSeparator" w:id="0">
    <w:p w:rsidR="00F26509" w:rsidRDefault="00F26509" w:rsidP="002B5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E95"/>
    <w:rsid w:val="00001939"/>
    <w:rsid w:val="00012374"/>
    <w:rsid w:val="00025BCD"/>
    <w:rsid w:val="00031B20"/>
    <w:rsid w:val="00056882"/>
    <w:rsid w:val="000819B9"/>
    <w:rsid w:val="000B1A59"/>
    <w:rsid w:val="000D2D12"/>
    <w:rsid w:val="000F7084"/>
    <w:rsid w:val="0011552D"/>
    <w:rsid w:val="00130092"/>
    <w:rsid w:val="00133883"/>
    <w:rsid w:val="001568B8"/>
    <w:rsid w:val="001671CE"/>
    <w:rsid w:val="001A717D"/>
    <w:rsid w:val="001D4019"/>
    <w:rsid w:val="002271CF"/>
    <w:rsid w:val="002504D2"/>
    <w:rsid w:val="002831EF"/>
    <w:rsid w:val="002B5EA0"/>
    <w:rsid w:val="003037B4"/>
    <w:rsid w:val="0031472F"/>
    <w:rsid w:val="00324555"/>
    <w:rsid w:val="00331ACF"/>
    <w:rsid w:val="0033505C"/>
    <w:rsid w:val="003551C9"/>
    <w:rsid w:val="0038393E"/>
    <w:rsid w:val="003B23BC"/>
    <w:rsid w:val="003C1394"/>
    <w:rsid w:val="003C6DCC"/>
    <w:rsid w:val="003E0A17"/>
    <w:rsid w:val="003E54E2"/>
    <w:rsid w:val="003E7E95"/>
    <w:rsid w:val="003F79DB"/>
    <w:rsid w:val="00412717"/>
    <w:rsid w:val="004362A1"/>
    <w:rsid w:val="00497510"/>
    <w:rsid w:val="004A065E"/>
    <w:rsid w:val="004A3514"/>
    <w:rsid w:val="004E5EE0"/>
    <w:rsid w:val="00505D83"/>
    <w:rsid w:val="00525E5B"/>
    <w:rsid w:val="00586D5C"/>
    <w:rsid w:val="005A1289"/>
    <w:rsid w:val="005F0CD2"/>
    <w:rsid w:val="005F44AE"/>
    <w:rsid w:val="00620DD9"/>
    <w:rsid w:val="006435A1"/>
    <w:rsid w:val="00652BAE"/>
    <w:rsid w:val="006537FB"/>
    <w:rsid w:val="00680E22"/>
    <w:rsid w:val="00682D4E"/>
    <w:rsid w:val="006B5C7E"/>
    <w:rsid w:val="006C6376"/>
    <w:rsid w:val="006D56BB"/>
    <w:rsid w:val="00712942"/>
    <w:rsid w:val="00747061"/>
    <w:rsid w:val="007471CB"/>
    <w:rsid w:val="007519C7"/>
    <w:rsid w:val="00773A82"/>
    <w:rsid w:val="008079B1"/>
    <w:rsid w:val="00850A05"/>
    <w:rsid w:val="00864891"/>
    <w:rsid w:val="00867D4E"/>
    <w:rsid w:val="00875727"/>
    <w:rsid w:val="008C43F1"/>
    <w:rsid w:val="008C5E55"/>
    <w:rsid w:val="008E7B28"/>
    <w:rsid w:val="008F0A4B"/>
    <w:rsid w:val="009635EB"/>
    <w:rsid w:val="00986F2F"/>
    <w:rsid w:val="009926B8"/>
    <w:rsid w:val="00992EFB"/>
    <w:rsid w:val="009B251D"/>
    <w:rsid w:val="009C072A"/>
    <w:rsid w:val="009C33C7"/>
    <w:rsid w:val="009E46AA"/>
    <w:rsid w:val="009E5529"/>
    <w:rsid w:val="00A327A6"/>
    <w:rsid w:val="00A734A6"/>
    <w:rsid w:val="00A9036B"/>
    <w:rsid w:val="00AC713D"/>
    <w:rsid w:val="00AE7169"/>
    <w:rsid w:val="00B3260B"/>
    <w:rsid w:val="00B462DF"/>
    <w:rsid w:val="00B62CEB"/>
    <w:rsid w:val="00B7303E"/>
    <w:rsid w:val="00B87E4B"/>
    <w:rsid w:val="00BB4363"/>
    <w:rsid w:val="00BC192A"/>
    <w:rsid w:val="00BD5B4D"/>
    <w:rsid w:val="00C41A6A"/>
    <w:rsid w:val="00CB05DD"/>
    <w:rsid w:val="00CC1067"/>
    <w:rsid w:val="00CF404D"/>
    <w:rsid w:val="00D02DE5"/>
    <w:rsid w:val="00D11C2D"/>
    <w:rsid w:val="00D30224"/>
    <w:rsid w:val="00D73C89"/>
    <w:rsid w:val="00D81621"/>
    <w:rsid w:val="00D976B7"/>
    <w:rsid w:val="00DB62A0"/>
    <w:rsid w:val="00DE1AA8"/>
    <w:rsid w:val="00E02DA2"/>
    <w:rsid w:val="00E175D1"/>
    <w:rsid w:val="00E21851"/>
    <w:rsid w:val="00E24C86"/>
    <w:rsid w:val="00E34B19"/>
    <w:rsid w:val="00E37378"/>
    <w:rsid w:val="00E50026"/>
    <w:rsid w:val="00E702B4"/>
    <w:rsid w:val="00E74623"/>
    <w:rsid w:val="00E81812"/>
    <w:rsid w:val="00E851C1"/>
    <w:rsid w:val="00EA2FE9"/>
    <w:rsid w:val="00EA7EF4"/>
    <w:rsid w:val="00EB4D8D"/>
    <w:rsid w:val="00ED311E"/>
    <w:rsid w:val="00ED7FFD"/>
    <w:rsid w:val="00F05EFD"/>
    <w:rsid w:val="00F26509"/>
    <w:rsid w:val="00F31F68"/>
    <w:rsid w:val="00F92445"/>
    <w:rsid w:val="00F934EF"/>
    <w:rsid w:val="00FB4003"/>
    <w:rsid w:val="00FB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56C82F-88F0-4712-840E-641B18C7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1D"/>
  </w:style>
  <w:style w:type="paragraph" w:styleId="Heading1">
    <w:name w:val="heading 1"/>
    <w:basedOn w:val="Normal"/>
    <w:next w:val="Normal"/>
    <w:link w:val="Heading1Char"/>
    <w:qFormat/>
    <w:rsid w:val="00B3260B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/>
      <w:bCs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A0"/>
  </w:style>
  <w:style w:type="paragraph" w:styleId="Footer">
    <w:name w:val="footer"/>
    <w:basedOn w:val="Normal"/>
    <w:link w:val="FooterChar"/>
    <w:uiPriority w:val="99"/>
    <w:unhideWhenUsed/>
    <w:rsid w:val="002B5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A0"/>
  </w:style>
  <w:style w:type="paragraph" w:styleId="BalloonText">
    <w:name w:val="Balloon Text"/>
    <w:basedOn w:val="Normal"/>
    <w:link w:val="BalloonTextChar"/>
    <w:uiPriority w:val="99"/>
    <w:semiHidden/>
    <w:unhideWhenUsed/>
    <w:rsid w:val="001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3260B"/>
    <w:rPr>
      <w:rFonts w:ascii="Times Armenian" w:eastAsia="Times New Roman" w:hAnsi="Times Armenian" w:cs="Times New Roman"/>
      <w:b/>
      <w:bCs/>
      <w:sz w:val="36"/>
      <w:szCs w:val="24"/>
      <w:lang w:val="en-US"/>
    </w:rPr>
  </w:style>
  <w:style w:type="character" w:styleId="Hyperlink">
    <w:name w:val="Hyperlink"/>
    <w:uiPriority w:val="99"/>
    <w:semiHidden/>
    <w:unhideWhenUsed/>
    <w:rsid w:val="00B3260B"/>
    <w:rPr>
      <w:color w:val="0000FF"/>
      <w:u w:val="single"/>
    </w:rPr>
  </w:style>
  <w:style w:type="paragraph" w:customStyle="1" w:styleId="AutoCorrect">
    <w:name w:val="AutoCorrect"/>
    <w:qFormat/>
    <w:rsid w:val="00B3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ailto:arabkir@yerevan.am" TargetMode="External" Type="http://schemas.openxmlformats.org/officeDocument/2006/relationships/hyperlink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hnHDrCYF6B4IuHwT7MwKZA/+Bg4OGwsNhUp9gQUnUgA=</DigestValue>
    </Reference>
    <Reference Type="http://www.w3.org/2000/09/xmldsig#Object" URI="#idOfficeObject">
      <DigestMethod Algorithm="http://www.w3.org/2001/04/xmlenc#sha256"/>
      <DigestValue>Et73t/fj1fCmk4GtEaTeHu2Je+q0b8K/TTwtDV6Ls1c=</DigestValue>
    </Reference>
    <Reference Type="http://www.w3.org/2000/09/xmldsig#Object" URI="#idValidSigLnImg">
      <DigestMethod Algorithm="http://www.w3.org/2001/04/xmlenc#sha256"/>
      <DigestValue>5i7xS8f5Yt6f/jUIKovW2tgy/p3+M26JIpF3dr1GJhY=</DigestValue>
    </Reference>
    <Reference Type="http://www.w3.org/2000/09/xmldsig#Object" URI="#idInvalidSigLnImg">
      <DigestMethod Algorithm="http://www.w3.org/2001/04/xmlenc#sha256"/>
      <DigestValue>FAOEdsSZTJulU3/2U41Ox6i8OoCPWH0SKYcS2B0+vY8=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swFvihsY5zYNjAThjPZn3HE2/dZOIiwb5sVqFzsFyEk=</DigestValue>
    </Reference>
  </SignedInfo>
  <SignatureValue Id="idPackageSignature-signature-value">UW1ldT1dTL/DPF6YpBF0v33x/a5aT43UeESNYhp8JMMge7/0BmULYLrCO79D7KftcaaMJzrh+MoBTurj/0QeyDQMFNsmNi+tHkipVvVH03jrnjXS3Z86+BhvEJ2wOhKmDakWpziNPaCCeNS+6HcqtPJhUH5VBpeiHZVeELnrFCF0GMgQFZZXEbrnRWAFzPp9OQJLHL9GKNVdEhdbp2JEJU/UzNJdXJEvV0TaLvS967ZqBISbahpFmRdHrxxPMCERtFbVFMyUJ2Mp87aNgcgJwbmPZVUjWxIayQMAma1cgJMUN56YQCpDpCcqUP32/BnIXGtPxkUXxmzkaKj1iBBkhw==</SignatureValue>
  <KeyInfo>
    <X509Data>
      <X509Certificate>MIIFXjCCA0agAwIBAgIIU0Pw1GIDnZswDQYJKoZIhvcNAQELBQAwQjELMAkGA1UEBhMCQU0xEzAR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A0ZfyPSQU1NFvlj9ERx8LQuzXCfENHVKpPtMvyN7oTc=</DigestValue>
      </Reference>
      <Reference URI="/word/document.xml?ContentType=application/vnd.openxmlformats-officedocument.wordprocessingml.document.main+xml">
        <DigestMethod Algorithm="http://www.w3.org/2001/04/xmlenc#sha256"/>
        <DigestValue>pA3uUpt6UQrmP5odTBrfq+Nypv2XiccDaRQLUHBMIJ4=</DigestValue>
      </Reference>
      <Reference URI="/word/endnotes.xml?ContentType=application/vnd.openxmlformats-officedocument.wordprocessingml.endnotes+xml">
        <DigestMethod Algorithm="http://www.w3.org/2001/04/xmlenc#sha256"/>
        <DigestValue>9DXwiAXK8goqFE1AyCMU+9ao1nZrYhWNPgCy4FjB1kI=</DigestValue>
      </Reference>
      <Reference URI="/word/fontTable.xml?ContentType=application/vnd.openxmlformats-officedocument.wordprocessingml.fontTable+xml">
        <DigestMethod Algorithm="http://www.w3.org/2001/04/xmlenc#sha256"/>
        <DigestValue>aMicU0x5ncSrNhTbpuXfmhigDudUgvJhnFglWjJ5sRU=</DigestValue>
      </Reference>
      <Reference URI="/word/footnotes.xml?ContentType=application/vnd.openxmlformats-officedocument.wordprocessingml.footnotes+xml">
        <DigestMethod Algorithm="http://www.w3.org/2001/04/xmlenc#sha256"/>
        <DigestValue>PPt9MPiehMSPzeQ3Xici8cG9my20bdTNb1eQAJRd1uY=</DigestValue>
      </Reference>
      <Reference URI="/word/media/image1.jpeg?ContentType=image/jpeg">
        <DigestMethod Algorithm="http://www.w3.org/2001/04/xmlenc#sha256"/>
        <DigestValue>vfoQ/xETqaQd0nit2LYKsjMf9gU+grYRt/EDeAGbFKI=</DigestValue>
      </Reference>
      <Reference URI="/word/media/image2.emf?ContentType=image/x-emf">
        <DigestMethod Algorithm="http://www.w3.org/2001/04/xmlenc#sha256"/>
        <DigestValue>UzFMtZGnTfCdcpAZOq+H8xsL+REuH4h0h85+/tlpb9Y=</DigestValue>
      </Reference>
      <Reference URI="/word/settings.xml?ContentType=application/vnd.openxmlformats-officedocument.wordprocessingml.settings+xml">
        <DigestMethod Algorithm="http://www.w3.org/2001/04/xmlenc#sha256"/>
        <DigestValue>9MHfSBrmrserTjoah3+vLK0cf6TVesufLMirwFhmzSM=</DigestValue>
      </Reference>
      <Reference URI="/word/styles.xml?ContentType=application/vnd.openxmlformats-officedocument.wordprocessingml.styles+xml">
        <DigestMethod Algorithm="http://www.w3.org/2001/04/xmlenc#sha256"/>
        <DigestValue>zyjxeK0gzXmWB98kC3I+wM3FEHrWo5Vad6P4AnK8Q9c=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amDxfZYgFT6OapGKi7nsvf0g/iaGnqA0RkR/OciXYpc=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2024-10-14T11:34:44Z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{68DE4534-5F59-4E4D-A68F-E514C5ACB560}</SetupID>
          <SignatureImage>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</Object>
  <Object Id="idInvalidSigLnImg">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</Object>
  <Object>
    <xd:QualifyingProperties xmlns:xd="http://uri.etsi.org/01903/v1.3.2#" Target="#idPackageSignature">
      <xd:SignedProperties Id="idSignedProperties">
        <xd:SignedSignatureProperties>
          <xd:SigningTime>2024-10-14T11:34:44Z</xd:SigningTime>
          <xd:SigningCertificate>
            <xd:Cert>
              <xd:CertDigest>
                <DigestMethod Algorithm="http://www.w3.org/2001/04/xmlenc#sha256"/>
                <DigestValue>fnZ+y/+awEx4TFTMaV3730xakcU2w7x8AKss8eGFcGI=</DigestValue>
              </xd:CertDigest>
              <xd:IssuerSerial>
                <X509IssuerName>CN=CA of RoA, 2.5.4.5=#130131, O=EKENG CJSC, C=AM</X509IssuerName>
                <X509SerialNumber>5999903923555769755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55f2b7d2-c7a1-437c-afbc-f8c759c5d613">
            <CanonicalizationMethod Algorithm="http://www.w3.org/2001/10/xml-exc-c14n#"/>
            <xd:EncapsulatedTimeStamp Id="ETS-55f2b7d2-c7a1-437c-afbc-f8c759c5d613">MIINNgYJKoZIhvcNAQcCoIINJzCCDSMCAQMxDzANBglghkgBZQMEAgEFADBoBgsqhkiG9w0BCRABBKBZBFcwVQIBAQYCKgMwMTANBglghkgBZQMEAgEFAAQgzcHorKznuhwtHadAkFCzNJs7VReJUzjhKLKhqaaWn8ACCFoMyZ9Ql7ApGA8yMDI0MTAxNDExMzUy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2024-10-14T11:35:29Z</xd:ProducedAt>
                </xd:OCSPIdentifier>
                <xd:DigestAlgAndValue>
                  <DigestMethod Algorithm="http://www.w3.org/2001/04/xmlenc#sha256"/>
                  <DigestValue>2DETRMKwYAo4pd4CXNLn1OAkCVBMDp6qK+Etaq6fIqo=</DigestValue>
                </xd:DigestAlgAndValue>
              </xd:OCSPRef>
            </xd:OCSPRefs>
          </xd:CompleteRevocationRefs>
          <xd:SigAndRefsTimeStamp Id="TS-92310fb9-6150-4103-9181-af7511335ffc">
            <CanonicalizationMethod Algorithm="http://www.w3.org/2001/10/xml-exc-c14n#"/>
            <xd:EncapsulatedTimeStamp Id="ETS-92310fb9-6150-4103-9181-af7511335ffc">MIINNgYJKoZIhvcNAQcCoIINJzCCDSMCAQMxDzANBglghkgBZQMEAgEFADBoBgsqhkiG9w0BCRABBKBZBFcwVQIBAQYCKgMwMTANBglghkgBZQMEAgEFAAQgWnecEoubaf1TT7LQJiJbdhW8Txp8fWS2ICbsuS4MTUoCCF+Pjmml/eqrGA8yMDI0MTAxNDExMzUz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1ECB-AF13-4766-B188-3B37837C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2019-07-02T19:20:00Z</dcterms:created>
  <dc:creator>User887</dc:creator>
  <cp:keywords>https://mul2.yerevan.am/tasks/1822169/oneclick/aba036466e68711cc767563f611217bc317b7a534c4c731543dd06e0ba331a67.docx?token=1bc7e333f93d4eb87121814f519a42a3</cp:keywords>
  <cp:lastModifiedBy>Arabkir</cp:lastModifiedBy>
  <cp:lastPrinted>2023-08-02T08:34:00Z</cp:lastPrinted>
  <dcterms:modified xsi:type="dcterms:W3CDTF">2024-10-14T11:34:00Z</dcterms:modified>
  <cp:revision>66</cp:revision>
</cp:coreProperties>
</file>