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3E49" w14:textId="77777777" w:rsidR="00AF417B" w:rsidRPr="00064ADD" w:rsidRDefault="00AF417B"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DFE08A9" w:rsidR="00642EFE" w:rsidRPr="00064ADD" w:rsidRDefault="00C334EA" w:rsidP="00EF3662">
      <w:pPr>
        <w:pStyle w:val="BodyTextIndent"/>
        <w:spacing w:line="240" w:lineRule="auto"/>
        <w:jc w:val="center"/>
        <w:rPr>
          <w:rFonts w:ascii="GHEA Grapalat" w:hAnsi="GHEA Grapalat"/>
          <w:i w:val="0"/>
          <w:lang w:val="af-ZA"/>
        </w:rPr>
      </w:pPr>
      <w:r w:rsidRPr="00BB1457">
        <w:rPr>
          <w:rFonts w:ascii="GHEA Grapalat" w:hAnsi="GHEA Grapalat"/>
          <w:i w:val="0"/>
          <w:iCs/>
          <w:lang w:val="af-ZA"/>
        </w:rPr>
        <w:t>ՀՐԱՏԱՊՈՒԹՅԱՆ ՀԻՄՔՈՎ ՊԱՅՄԱՆԱՎՈՐՎԱԾ ՄԵԿ ԱՆՁԻՑ ԳՆՄԱՆ</w:t>
      </w:r>
      <w:r w:rsidR="00642EFE" w:rsidRPr="00BB1457">
        <w:rPr>
          <w:rFonts w:ascii="GHEA Grapalat" w:hAnsi="GHEA Grapalat"/>
          <w:i w:val="0"/>
          <w:iCs/>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9F7AEC6"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611649">
        <w:rPr>
          <w:rFonts w:ascii="GHEA Grapalat" w:hAnsi="GHEA Grapalat"/>
          <w:i w:val="0"/>
          <w:lang w:val="hy-AM"/>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BB1457">
        <w:rPr>
          <w:rFonts w:ascii="GHEA Grapalat" w:hAnsi="GHEA Grapalat"/>
          <w:i w:val="0"/>
          <w:lang w:val="af-ZA"/>
        </w:rPr>
        <w:t xml:space="preserve">ապրիլի </w:t>
      </w:r>
      <w:r w:rsidR="00EA1300">
        <w:rPr>
          <w:rFonts w:ascii="GHEA Grapalat" w:hAnsi="GHEA Grapalat"/>
          <w:i w:val="0"/>
          <w:lang w:val="af-ZA"/>
        </w:rPr>
        <w:t>11</w:t>
      </w:r>
      <w:r w:rsidR="00BB1457">
        <w:rPr>
          <w:rFonts w:ascii="GHEA Grapalat" w:hAnsi="GHEA Grapalat"/>
          <w:i w:val="0"/>
          <w:lang w:val="af-ZA"/>
        </w:rPr>
        <w:t>-ի 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598CCA3"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A1300">
        <w:rPr>
          <w:rFonts w:ascii="GHEA Grapalat" w:hAnsi="GHEA Grapalat"/>
          <w:i w:val="0"/>
          <w:lang w:val="af-ZA"/>
        </w:rPr>
        <w:t>ՀԿԱՖ-ՀՄԱԾՁԲ-25/08</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E91C6D8" w14:textId="637B4A05" w:rsidR="00C334EA" w:rsidRPr="00BB1457" w:rsidRDefault="00642EFE" w:rsidP="00BB145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2C5826" w:rsidRPr="00064ADD">
        <w:rPr>
          <w:rFonts w:ascii="GHEA Grapalat" w:hAnsi="GHEA Grapalat"/>
          <w:lang w:val="af-ZA"/>
        </w:rPr>
        <w:t>«</w:t>
      </w:r>
      <w:r w:rsidR="00BB1457">
        <w:rPr>
          <w:rFonts w:ascii="GHEA Grapalat" w:hAnsi="GHEA Grapalat"/>
          <w:i w:val="0"/>
          <w:lang w:val="hy-AM"/>
        </w:rPr>
        <w:t>Հայաստանի կարատեի ազգային ֆեդերացիա» հասարակական կազմակերպություն</w:t>
      </w:r>
      <w:r w:rsidR="00C334EA" w:rsidRPr="00F14BFB">
        <w:rPr>
          <w:rFonts w:ascii="GHEA Grapalat" w:hAnsi="GHEA Grapalat"/>
          <w:i w:val="0"/>
          <w:lang w:val="af-ZA"/>
        </w:rPr>
        <w:t xml:space="preserve">ը, </w:t>
      </w:r>
      <w:r w:rsidR="00C334EA" w:rsidRPr="00BB1457">
        <w:rPr>
          <w:rFonts w:ascii="GHEA Grapalat" w:hAnsi="GHEA Grapalat"/>
          <w:i w:val="0"/>
          <w:lang w:val="af-ZA"/>
        </w:rPr>
        <w:t xml:space="preserve">որը գտնվում է </w:t>
      </w:r>
      <w:r w:rsidR="00BB1457">
        <w:rPr>
          <w:rFonts w:ascii="GHEA Grapalat" w:hAnsi="GHEA Grapalat"/>
          <w:i w:val="0"/>
          <w:lang w:val="af-ZA"/>
        </w:rPr>
        <w:t xml:space="preserve">ՀՀ, </w:t>
      </w:r>
      <w:r w:rsidR="00BB1457">
        <w:rPr>
          <w:rFonts w:ascii="GHEA Grapalat" w:hAnsi="GHEA Grapalat"/>
          <w:i w:val="0"/>
        </w:rPr>
        <w:t>ք</w:t>
      </w:r>
      <w:r w:rsidR="00BB1457" w:rsidRPr="00BB1457">
        <w:rPr>
          <w:rFonts w:ascii="GHEA Grapalat" w:hAnsi="GHEA Grapalat"/>
          <w:i w:val="0"/>
        </w:rPr>
        <w:t xml:space="preserve">. </w:t>
      </w:r>
      <w:proofErr w:type="spellStart"/>
      <w:r w:rsidR="00BB1457" w:rsidRPr="00BB1457">
        <w:rPr>
          <w:rFonts w:ascii="GHEA Grapalat" w:hAnsi="GHEA Grapalat"/>
          <w:i w:val="0"/>
        </w:rPr>
        <w:t>Երևան</w:t>
      </w:r>
      <w:proofErr w:type="spellEnd"/>
      <w:r w:rsidR="00BB1457" w:rsidRPr="00BB1457">
        <w:rPr>
          <w:rFonts w:ascii="GHEA Grapalat" w:hAnsi="GHEA Grapalat"/>
          <w:i w:val="0"/>
        </w:rPr>
        <w:t xml:space="preserve">, </w:t>
      </w:r>
      <w:proofErr w:type="spellStart"/>
      <w:r w:rsidR="00BB1457" w:rsidRPr="00BB1457">
        <w:rPr>
          <w:rFonts w:ascii="GHEA Grapalat" w:hAnsi="GHEA Grapalat"/>
          <w:i w:val="0"/>
        </w:rPr>
        <w:t>Աճառյան</w:t>
      </w:r>
      <w:proofErr w:type="spellEnd"/>
      <w:r w:rsidR="00BB1457" w:rsidRPr="00BB1457">
        <w:rPr>
          <w:rFonts w:ascii="GHEA Grapalat" w:hAnsi="GHEA Grapalat"/>
          <w:i w:val="0"/>
        </w:rPr>
        <w:t xml:space="preserve"> 33/4</w:t>
      </w:r>
      <w:r w:rsidR="00C334EA" w:rsidRPr="00BB1457">
        <w:rPr>
          <w:rFonts w:ascii="GHEA Grapalat" w:hAnsi="GHEA Grapalat"/>
          <w:i w:val="0"/>
          <w:lang w:val="af-ZA"/>
        </w:rPr>
        <w:t xml:space="preserve">  հասցեում, հայտարարում է </w:t>
      </w:r>
      <w:r w:rsidR="005D7F2D">
        <w:rPr>
          <w:rFonts w:ascii="GHEA Grapalat" w:hAnsi="GHEA Grapalat"/>
          <w:i w:val="0"/>
          <w:lang w:val="af-ZA"/>
        </w:rPr>
        <w:t>հրատապության հիմքով պայմանավորված մեկ անձից գնման ընթացակարգ</w:t>
      </w:r>
      <w:r w:rsidR="00C334EA" w:rsidRPr="00BB1457">
        <w:rPr>
          <w:rFonts w:ascii="GHEA Grapalat" w:hAnsi="GHEA Grapalat"/>
          <w:i w:val="0"/>
          <w:lang w:val="af-ZA"/>
        </w:rPr>
        <w:t>, որն իրականացվում է մեկ փուլով:</w:t>
      </w:r>
    </w:p>
    <w:p w14:paraId="2D5691F0" w14:textId="65C44352" w:rsidR="00357D48" w:rsidRPr="00BB1457" w:rsidRDefault="00C334EA" w:rsidP="00BB1457">
      <w:pPr>
        <w:pStyle w:val="BodyTextIndent"/>
        <w:spacing w:line="240" w:lineRule="auto"/>
        <w:ind w:firstLine="708"/>
        <w:rPr>
          <w:rFonts w:ascii="GHEA Grapalat" w:hAnsi="GHEA Grapalat"/>
          <w:i w:val="0"/>
          <w:lang w:val="af-ZA"/>
        </w:rPr>
      </w:pPr>
      <w:r w:rsidRPr="00BB1457">
        <w:rPr>
          <w:rFonts w:ascii="GHEA Grapalat" w:hAnsi="GHEA Grapalat"/>
          <w:i w:val="0"/>
          <w:lang w:val="af-ZA"/>
        </w:rPr>
        <w:tab/>
      </w:r>
      <w:r w:rsidR="00BB1457" w:rsidRPr="00BB1457">
        <w:rPr>
          <w:rFonts w:ascii="GHEA Grapalat" w:hAnsi="GHEA Grapalat"/>
          <w:i w:val="0"/>
          <w:lang w:val="af-ZA"/>
        </w:rPr>
        <w:t>Հրատապության հիմքով պայմանավորված մեկ անձից գնման ընթացակարգի</w:t>
      </w:r>
      <w:r w:rsidRPr="00BB1457">
        <w:rPr>
          <w:rFonts w:ascii="GHEA Grapalat" w:hAnsi="GHEA Grapalat"/>
          <w:i w:val="0"/>
          <w:lang w:val="af-ZA"/>
        </w:rPr>
        <w:t xml:space="preserve"> ընտրված մասնակցին սահմանված կարգով կառաջարկվի կնքել </w:t>
      </w:r>
      <w:r w:rsidR="002039C9">
        <w:rPr>
          <w:rFonts w:ascii="GHEA Grapalat" w:hAnsi="GHEA Grapalat" w:cstheme="majorHAnsi"/>
          <w:b/>
          <w:i w:val="0"/>
          <w:lang w:val="hy-AM"/>
        </w:rPr>
        <w:t>Պահնորդական ծառայություններ</w:t>
      </w:r>
      <w:r w:rsidRPr="00BB1457">
        <w:rPr>
          <w:rFonts w:ascii="GHEA Grapalat" w:hAnsi="GHEA Grapalat" w:cstheme="majorHAnsi"/>
          <w:b/>
          <w:i w:val="0"/>
          <w:lang w:val="hy-AM"/>
        </w:rPr>
        <w:t>ի</w:t>
      </w:r>
      <w:r w:rsidRPr="00BB1457">
        <w:rPr>
          <w:rFonts w:ascii="GHEA Grapalat" w:hAnsi="GHEA Grapalat"/>
          <w:i w:val="0"/>
          <w:lang w:val="af-ZA"/>
        </w:rPr>
        <w:t xml:space="preserve">  պայմանագիր (այսուհետ` պայմանագիր)։</w:t>
      </w:r>
      <w:r w:rsidR="00642EFE" w:rsidRPr="00BB1457">
        <w:rPr>
          <w:rFonts w:ascii="GHEA Grapalat" w:hAnsi="GHEA Grapalat"/>
          <w:i w:val="0"/>
          <w:sz w:val="16"/>
          <w:szCs w:val="16"/>
          <w:lang w:val="af-ZA"/>
        </w:rPr>
        <w:t xml:space="preserve"> </w:t>
      </w:r>
      <w:r w:rsidR="00A20B69" w:rsidRPr="00BB1457">
        <w:rPr>
          <w:rFonts w:ascii="GHEA Grapalat" w:hAnsi="GHEA Grapalat"/>
          <w:i w:val="0"/>
          <w:lang w:val="af-ZA"/>
        </w:rPr>
        <w:tab/>
      </w:r>
      <w:r w:rsidR="00A76C15" w:rsidRPr="00BB1457">
        <w:rPr>
          <w:rFonts w:ascii="GHEA Grapalat" w:hAnsi="GHEA Grapalat"/>
          <w:i w:val="0"/>
          <w:lang w:val="af-ZA"/>
        </w:rPr>
        <w:t>«</w:t>
      </w:r>
      <w:r w:rsidR="00357D48" w:rsidRPr="00BB1457">
        <w:rPr>
          <w:rFonts w:ascii="GHEA Grapalat" w:hAnsi="GHEA Grapalat"/>
          <w:i w:val="0"/>
          <w:lang w:val="af-ZA"/>
        </w:rPr>
        <w:t>Գնումների մասին</w:t>
      </w:r>
      <w:r w:rsidR="00A76C15" w:rsidRPr="00BB1457">
        <w:rPr>
          <w:rFonts w:ascii="GHEA Grapalat" w:hAnsi="GHEA Grapalat"/>
          <w:i w:val="0"/>
          <w:lang w:val="af-ZA"/>
        </w:rPr>
        <w:t>»</w:t>
      </w:r>
      <w:r w:rsidR="00A96293" w:rsidRPr="00BB1457">
        <w:rPr>
          <w:rFonts w:ascii="GHEA Grapalat" w:hAnsi="GHEA Grapalat"/>
          <w:i w:val="0"/>
          <w:lang w:val="af-ZA"/>
        </w:rPr>
        <w:t xml:space="preserve"> </w:t>
      </w:r>
      <w:r w:rsidR="00357D48" w:rsidRPr="00BB1457">
        <w:rPr>
          <w:rFonts w:ascii="GHEA Grapalat" w:hAnsi="GHEA Grapalat"/>
          <w:i w:val="0"/>
          <w:lang w:val="af-ZA"/>
        </w:rPr>
        <w:t xml:space="preserve">ՀՀ օրենքի </w:t>
      </w:r>
      <w:r w:rsidR="00955E87" w:rsidRPr="00BB1457">
        <w:rPr>
          <w:rFonts w:ascii="GHEA Grapalat" w:hAnsi="GHEA Grapalat"/>
          <w:i w:val="0"/>
          <w:lang w:val="af-ZA"/>
        </w:rPr>
        <w:t>7</w:t>
      </w:r>
      <w:r w:rsidR="00357D48" w:rsidRPr="00BB1457">
        <w:rPr>
          <w:rFonts w:ascii="GHEA Grapalat" w:hAnsi="GHEA Grapalat"/>
          <w:i w:val="0"/>
          <w:lang w:val="af-ZA"/>
        </w:rPr>
        <w:t xml:space="preserve">-րդ հոդվածի համաձայն` </w:t>
      </w:r>
      <w:r w:rsidR="00DB4CC7" w:rsidRPr="00BB145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B1457">
        <w:rPr>
          <w:rFonts w:ascii="GHEA Grapalat" w:hAnsi="GHEA Grapalat"/>
          <w:i w:val="0"/>
          <w:lang w:val="af-ZA"/>
        </w:rPr>
        <w:t xml:space="preserve">սույն </w:t>
      </w:r>
      <w:r w:rsidR="00496E18" w:rsidRPr="00BB1457">
        <w:rPr>
          <w:rFonts w:ascii="GHEA Grapalat" w:hAnsi="GHEA Grapalat"/>
          <w:i w:val="0"/>
          <w:lang w:val="af-ZA"/>
        </w:rPr>
        <w:t xml:space="preserve">ընթացակարգին </w:t>
      </w:r>
      <w:r w:rsidR="00DB4CC7" w:rsidRPr="00BB1457">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584AD6D"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FABF4C4" w:rsidR="003E7559" w:rsidRPr="00BB1457" w:rsidRDefault="0072380D" w:rsidP="003E7559">
      <w:pPr>
        <w:pStyle w:val="BodyTextIndent"/>
        <w:spacing w:line="240" w:lineRule="auto"/>
        <w:rPr>
          <w:rFonts w:ascii="GHEA Grapalat" w:hAnsi="GHEA Grapalat"/>
          <w:i w:val="0"/>
          <w:lang w:val="af-ZA"/>
        </w:rPr>
      </w:pPr>
      <w:r>
        <w:rPr>
          <w:rFonts w:ascii="GHEA Grapalat" w:hAnsi="GHEA Grapalat"/>
          <w:i w:val="0"/>
          <w:lang w:val="af-ZA"/>
        </w:rPr>
        <w:t>Հրատապության հիմքով պայմանավորված մեկ անձից գնման ընթացակարգի</w:t>
      </w:r>
      <w:r w:rsidR="003E7559" w:rsidRPr="00064ADD">
        <w:rPr>
          <w:rFonts w:ascii="GHEA Grapalat" w:hAnsi="GHEA Grapalat"/>
          <w:i w:val="0"/>
          <w:lang w:val="af-ZA"/>
        </w:rPr>
        <w:t xml:space="preserve"> հայտերն անհրաժեշտ է ներկայացնել</w:t>
      </w:r>
      <w:r w:rsidR="003E7559" w:rsidRPr="00064ADD">
        <w:rPr>
          <w:rFonts w:ascii="GHEA Grapalat" w:hAnsi="GHEA Grapalat"/>
          <w:i w:val="0"/>
          <w:lang w:val="af-ZA" w:eastAsia="ru-RU"/>
        </w:rPr>
        <w:t xml:space="preserve"> </w:t>
      </w:r>
      <w:r w:rsidR="00BB1457">
        <w:rPr>
          <w:rFonts w:ascii="GHEA Grapalat" w:hAnsi="GHEA Grapalat"/>
          <w:i w:val="0"/>
          <w:lang w:val="af-ZA" w:eastAsia="ru-RU"/>
        </w:rPr>
        <w:t xml:space="preserve">ՀՀ, </w:t>
      </w:r>
      <w:r w:rsidR="00BB1457">
        <w:rPr>
          <w:rFonts w:ascii="GHEA Grapalat" w:hAnsi="GHEA Grapalat"/>
          <w:i w:val="0"/>
        </w:rPr>
        <w:t xml:space="preserve">ք. </w:t>
      </w:r>
      <w:proofErr w:type="spellStart"/>
      <w:r w:rsidR="00BB1457">
        <w:rPr>
          <w:rFonts w:ascii="GHEA Grapalat" w:hAnsi="GHEA Grapalat"/>
          <w:i w:val="0"/>
        </w:rPr>
        <w:t>Երևան</w:t>
      </w:r>
      <w:proofErr w:type="spellEnd"/>
      <w:r w:rsidR="00BB1457">
        <w:rPr>
          <w:rFonts w:ascii="GHEA Grapalat" w:hAnsi="GHEA Grapalat"/>
          <w:i w:val="0"/>
        </w:rPr>
        <w:t xml:space="preserve">, </w:t>
      </w:r>
      <w:proofErr w:type="spellStart"/>
      <w:r w:rsidR="00BB1457">
        <w:rPr>
          <w:rFonts w:ascii="GHEA Grapalat" w:hAnsi="GHEA Grapalat"/>
          <w:i w:val="0"/>
        </w:rPr>
        <w:t>Աճառյան</w:t>
      </w:r>
      <w:proofErr w:type="spellEnd"/>
      <w:r w:rsidR="00BB1457">
        <w:rPr>
          <w:rFonts w:ascii="GHEA Grapalat" w:hAnsi="GHEA Grapalat"/>
          <w:i w:val="0"/>
        </w:rPr>
        <w:t xml:space="preserve"> 33/4</w:t>
      </w:r>
      <w:r w:rsidR="00C334EA">
        <w:rPr>
          <w:rFonts w:ascii="GHEA Grapalat" w:hAnsi="GHEA Grapalat"/>
          <w:i w:val="0"/>
          <w:lang w:val="af-ZA"/>
        </w:rPr>
        <w:t xml:space="preserve"> </w:t>
      </w:r>
      <w:r w:rsidR="00C334EA" w:rsidRPr="00F14BFB">
        <w:rPr>
          <w:rFonts w:ascii="GHEA Grapalat" w:hAnsi="GHEA Grapalat"/>
          <w:i w:val="0"/>
          <w:lang w:val="af-ZA"/>
        </w:rPr>
        <w:t xml:space="preserve"> </w:t>
      </w:r>
      <w:r w:rsidR="003E7559" w:rsidRPr="00064ADD">
        <w:rPr>
          <w:rFonts w:ascii="GHEA Grapalat" w:hAnsi="GHEA Grapalat"/>
          <w:i w:val="0"/>
          <w:lang w:val="af-ZA"/>
        </w:rPr>
        <w:t xml:space="preserve"> հասցեով, </w:t>
      </w:r>
      <w:r w:rsidR="003E7559" w:rsidRPr="00BB1457">
        <w:rPr>
          <w:rFonts w:ascii="GHEA Grapalat" w:hAnsi="GHEA Grapalat"/>
          <w:i w:val="0"/>
          <w:lang w:val="af-ZA"/>
        </w:rPr>
        <w:t>փաստաթղթային ձևով</w:t>
      </w:r>
      <w:r w:rsidR="003E7559" w:rsidRPr="00BB1457">
        <w:rPr>
          <w:rFonts w:ascii="GHEA Grapalat" w:hAnsi="GHEA Grapalat"/>
          <w:i w:val="0"/>
          <w:lang w:val="af-ZA" w:eastAsia="ru-RU"/>
        </w:rPr>
        <w:t xml:space="preserve"> </w:t>
      </w:r>
      <w:r w:rsidR="003E7559" w:rsidRPr="00BB1457">
        <w:rPr>
          <w:rFonts w:ascii="GHEA Grapalat" w:hAnsi="GHEA Grapalat"/>
          <w:i w:val="0"/>
          <w:lang w:val="af-ZA"/>
        </w:rPr>
        <w:t xml:space="preserve">մինչև սույն հայտարարության հրապարակման օրվանից հաշված </w:t>
      </w:r>
      <w:r w:rsidR="00C334EA" w:rsidRPr="00BB1457">
        <w:rPr>
          <w:rFonts w:ascii="GHEA Grapalat" w:hAnsi="GHEA Grapalat"/>
          <w:i w:val="0"/>
          <w:lang w:val="hy-AM"/>
        </w:rPr>
        <w:t>2</w:t>
      </w:r>
      <w:r w:rsidR="003E7559" w:rsidRPr="00BB1457">
        <w:rPr>
          <w:rFonts w:ascii="GHEA Grapalat" w:hAnsi="GHEA Grapalat"/>
          <w:i w:val="0"/>
          <w:lang w:val="af-ZA"/>
        </w:rPr>
        <w:t>-րդ</w:t>
      </w:r>
      <w:r w:rsidR="00C334EA" w:rsidRPr="00BB1457">
        <w:rPr>
          <w:rFonts w:ascii="GHEA Grapalat" w:hAnsi="GHEA Grapalat"/>
          <w:i w:val="0"/>
          <w:lang w:val="hy-AM"/>
        </w:rPr>
        <w:t xml:space="preserve"> աշխատանքային</w:t>
      </w:r>
      <w:r w:rsidR="003E7559" w:rsidRPr="00BB1457">
        <w:rPr>
          <w:rFonts w:ascii="GHEA Grapalat" w:hAnsi="GHEA Grapalat"/>
          <w:i w:val="0"/>
          <w:lang w:val="af-ZA"/>
        </w:rPr>
        <w:t xml:space="preserve"> օրվա ժամը </w:t>
      </w:r>
      <w:r w:rsidR="00C334EA" w:rsidRPr="00BB1457">
        <w:rPr>
          <w:rFonts w:ascii="GHEA Grapalat" w:hAnsi="GHEA Grapalat"/>
          <w:i w:val="0"/>
          <w:lang w:val="hy-AM"/>
        </w:rPr>
        <w:t>1</w:t>
      </w:r>
      <w:r w:rsidR="00BB1457" w:rsidRPr="00BB1457">
        <w:rPr>
          <w:rFonts w:ascii="GHEA Grapalat" w:hAnsi="GHEA Grapalat"/>
          <w:i w:val="0"/>
          <w:lang w:val="hy-AM"/>
        </w:rPr>
        <w:t>1</w:t>
      </w:r>
      <w:r w:rsidR="00C334EA" w:rsidRPr="00BB1457">
        <w:rPr>
          <w:rFonts w:ascii="GHEA Grapalat" w:hAnsi="GHEA Grapalat"/>
          <w:i w:val="0"/>
          <w:lang w:val="hy-AM"/>
        </w:rPr>
        <w:t>:</w:t>
      </w:r>
      <w:r w:rsidR="00D378EB">
        <w:rPr>
          <w:rFonts w:ascii="GHEA Grapalat" w:hAnsi="GHEA Grapalat"/>
          <w:i w:val="0"/>
          <w:lang w:val="hy-AM"/>
        </w:rPr>
        <w:t>3</w:t>
      </w:r>
      <w:r w:rsidR="00C334EA" w:rsidRPr="00BB1457">
        <w:rPr>
          <w:rFonts w:ascii="GHEA Grapalat" w:hAnsi="GHEA Grapalat"/>
          <w:i w:val="0"/>
          <w:lang w:val="hy-AM"/>
        </w:rPr>
        <w:t>0</w:t>
      </w:r>
      <w:r w:rsidR="003E7559" w:rsidRPr="00BB1457">
        <w:rPr>
          <w:rFonts w:ascii="GHEA Grapalat" w:hAnsi="GHEA Grapalat"/>
          <w:i w:val="0"/>
          <w:lang w:val="af-ZA"/>
        </w:rPr>
        <w:t>-</w:t>
      </w:r>
      <w:r w:rsidR="00BB1457" w:rsidRPr="00BB1457">
        <w:rPr>
          <w:rFonts w:ascii="GHEA Grapalat" w:hAnsi="GHEA Grapalat"/>
          <w:i w:val="0"/>
          <w:lang w:val="af-ZA"/>
        </w:rPr>
        <w:t>ն</w:t>
      </w:r>
      <w:r w:rsidR="003E7559" w:rsidRPr="00BB1457">
        <w:rPr>
          <w:rFonts w:ascii="GHEA Grapalat" w:hAnsi="GHEA Grapalat"/>
          <w:i w:val="0"/>
          <w:lang w:val="af-ZA"/>
        </w:rPr>
        <w:t xml:space="preserve">: Հայտերը, հայերենից բացի, կարող են ներկայացվել նաև անգլերեն կամ ռուսերեն: </w:t>
      </w:r>
    </w:p>
    <w:p w14:paraId="36AEDCE7" w14:textId="783EB6F0" w:rsidR="003E7559" w:rsidRPr="00BB1457" w:rsidRDefault="003E7559" w:rsidP="003E7559">
      <w:pPr>
        <w:pStyle w:val="BodyTextIndent"/>
        <w:spacing w:line="240" w:lineRule="auto"/>
        <w:ind w:firstLine="708"/>
        <w:rPr>
          <w:rFonts w:ascii="GHEA Grapalat" w:hAnsi="GHEA Grapalat"/>
          <w:i w:val="0"/>
          <w:lang w:val="af-ZA"/>
        </w:rPr>
      </w:pPr>
      <w:r w:rsidRPr="00BB1457">
        <w:rPr>
          <w:rFonts w:ascii="GHEA Grapalat" w:hAnsi="GHEA Grapalat"/>
          <w:i w:val="0"/>
          <w:lang w:val="af-ZA"/>
        </w:rPr>
        <w:t xml:space="preserve">Հայտերի բացումը տեղի կունենա </w:t>
      </w:r>
      <w:r w:rsidR="00BB1457" w:rsidRPr="00BB1457">
        <w:rPr>
          <w:rFonts w:ascii="GHEA Grapalat" w:hAnsi="GHEA Grapalat"/>
          <w:i w:val="0"/>
        </w:rPr>
        <w:t xml:space="preserve">ք. </w:t>
      </w:r>
      <w:proofErr w:type="spellStart"/>
      <w:r w:rsidR="00BB1457" w:rsidRPr="00BB1457">
        <w:rPr>
          <w:rFonts w:ascii="GHEA Grapalat" w:hAnsi="GHEA Grapalat"/>
          <w:i w:val="0"/>
        </w:rPr>
        <w:t>Երևան</w:t>
      </w:r>
      <w:proofErr w:type="spellEnd"/>
      <w:r w:rsidR="00BB1457" w:rsidRPr="00BB1457">
        <w:rPr>
          <w:rFonts w:ascii="GHEA Grapalat" w:hAnsi="GHEA Grapalat"/>
          <w:i w:val="0"/>
        </w:rPr>
        <w:t xml:space="preserve">, </w:t>
      </w:r>
      <w:proofErr w:type="spellStart"/>
      <w:r w:rsidR="00BB1457" w:rsidRPr="00BB1457">
        <w:rPr>
          <w:rFonts w:ascii="GHEA Grapalat" w:hAnsi="GHEA Grapalat"/>
          <w:i w:val="0"/>
        </w:rPr>
        <w:t>Աճառյան</w:t>
      </w:r>
      <w:proofErr w:type="spellEnd"/>
      <w:r w:rsidR="00BB1457" w:rsidRPr="00BB1457">
        <w:rPr>
          <w:rFonts w:ascii="GHEA Grapalat" w:hAnsi="GHEA Grapalat"/>
          <w:i w:val="0"/>
        </w:rPr>
        <w:t xml:space="preserve"> 33/4</w:t>
      </w:r>
      <w:r w:rsidR="003F5461" w:rsidRPr="00BB1457">
        <w:rPr>
          <w:rFonts w:ascii="GHEA Grapalat" w:hAnsi="GHEA Grapalat"/>
          <w:i w:val="0"/>
          <w:lang w:val="af-ZA"/>
        </w:rPr>
        <w:t xml:space="preserve"> </w:t>
      </w:r>
      <w:r w:rsidRPr="00BB1457">
        <w:rPr>
          <w:rFonts w:ascii="GHEA Grapalat" w:hAnsi="GHEA Grapalat"/>
          <w:i w:val="0"/>
          <w:lang w:val="af-ZA"/>
        </w:rPr>
        <w:t>հասցեում,</w:t>
      </w:r>
      <w:r w:rsidR="00FD10B0">
        <w:rPr>
          <w:rFonts w:ascii="GHEA Grapalat" w:hAnsi="GHEA Grapalat"/>
          <w:i w:val="0"/>
          <w:lang w:val="af-ZA"/>
        </w:rPr>
        <w:t xml:space="preserve"> </w:t>
      </w:r>
      <w:r w:rsidR="00BB1457" w:rsidRPr="00BB1457">
        <w:rPr>
          <w:rFonts w:ascii="GHEA Grapalat" w:hAnsi="GHEA Grapalat"/>
          <w:i w:val="0"/>
          <w:lang w:val="af-ZA"/>
        </w:rPr>
        <w:t xml:space="preserve">2025 թվականի ապրիլի </w:t>
      </w:r>
      <w:r w:rsidR="00F03BCD">
        <w:rPr>
          <w:rFonts w:ascii="GHEA Grapalat" w:hAnsi="GHEA Grapalat"/>
          <w:i w:val="0"/>
          <w:lang w:val="af-ZA"/>
        </w:rPr>
        <w:t>1</w:t>
      </w:r>
      <w:r w:rsidR="00C10B97">
        <w:rPr>
          <w:rFonts w:ascii="GHEA Grapalat" w:hAnsi="GHEA Grapalat"/>
          <w:i w:val="0"/>
          <w:lang w:val="af-ZA"/>
        </w:rPr>
        <w:t>5</w:t>
      </w:r>
      <w:r w:rsidRPr="00BB1457">
        <w:rPr>
          <w:rFonts w:ascii="GHEA Grapalat" w:hAnsi="GHEA Grapalat"/>
          <w:i w:val="0"/>
          <w:lang w:val="af-ZA"/>
        </w:rPr>
        <w:t xml:space="preserve">-ին ժամը  </w:t>
      </w:r>
      <w:r w:rsidR="003F5461" w:rsidRPr="00BB1457">
        <w:rPr>
          <w:rFonts w:ascii="GHEA Grapalat" w:hAnsi="GHEA Grapalat"/>
          <w:i w:val="0"/>
          <w:lang w:val="hy-AM"/>
        </w:rPr>
        <w:t>1</w:t>
      </w:r>
      <w:r w:rsidR="00BB1457" w:rsidRPr="00BB1457">
        <w:rPr>
          <w:rFonts w:ascii="GHEA Grapalat" w:hAnsi="GHEA Grapalat"/>
          <w:i w:val="0"/>
          <w:lang w:val="hy-AM"/>
        </w:rPr>
        <w:t>1</w:t>
      </w:r>
      <w:r w:rsidR="003F5461" w:rsidRPr="00BB1457">
        <w:rPr>
          <w:rFonts w:ascii="GHEA Grapalat" w:hAnsi="GHEA Grapalat"/>
          <w:i w:val="0"/>
          <w:lang w:val="hy-AM"/>
        </w:rPr>
        <w:t>:</w:t>
      </w:r>
      <w:r w:rsidR="00D378EB">
        <w:rPr>
          <w:rFonts w:ascii="GHEA Grapalat" w:hAnsi="GHEA Grapalat"/>
          <w:i w:val="0"/>
          <w:lang w:val="hy-AM"/>
        </w:rPr>
        <w:t>3</w:t>
      </w:r>
      <w:r w:rsidR="003F5461" w:rsidRPr="00BB1457">
        <w:rPr>
          <w:rFonts w:ascii="GHEA Grapalat" w:hAnsi="GHEA Grapalat"/>
          <w:i w:val="0"/>
          <w:lang w:val="hy-AM"/>
        </w:rPr>
        <w:t>0</w:t>
      </w:r>
      <w:r w:rsidR="00BB1457" w:rsidRPr="00BB1457">
        <w:rPr>
          <w:rFonts w:ascii="GHEA Grapalat" w:hAnsi="GHEA Grapalat"/>
          <w:i w:val="0"/>
          <w:lang w:val="hy-AM"/>
        </w:rPr>
        <w:t>-</w:t>
      </w:r>
      <w:r w:rsidRPr="00BB1457">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EB5FEB" w14:textId="7D0BADE5" w:rsidR="00C334EA" w:rsidRPr="006822C5" w:rsidRDefault="00754697" w:rsidP="00C334EA">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6822C5">
        <w:rPr>
          <w:rFonts w:ascii="GHEA Grapalat" w:hAnsi="GHEA Grapalat"/>
          <w:i w:val="0"/>
          <w:lang w:val="af-ZA"/>
        </w:rPr>
        <w:t>`</w:t>
      </w:r>
      <w:r w:rsidR="00C334EA" w:rsidRPr="006822C5">
        <w:rPr>
          <w:rFonts w:ascii="GHEA Grapalat" w:hAnsi="GHEA Grapalat"/>
          <w:i w:val="0"/>
          <w:lang w:val="hy-AM"/>
        </w:rPr>
        <w:t xml:space="preserve"> </w:t>
      </w:r>
      <w:r w:rsidR="006822C5" w:rsidRPr="006822C5">
        <w:rPr>
          <w:rFonts w:ascii="GHEA Grapalat" w:hAnsi="GHEA Grapalat"/>
          <w:i w:val="0"/>
          <w:lang w:val="hy-AM"/>
        </w:rPr>
        <w:t>Դիանա Մադոյանին</w:t>
      </w:r>
      <w:r w:rsidR="006822C5">
        <w:rPr>
          <w:rFonts w:ascii="GHEA Grapalat" w:hAnsi="GHEA Grapalat"/>
          <w:i w:val="0"/>
          <w:lang w:val="hy-AM"/>
        </w:rPr>
        <w:t>։</w:t>
      </w:r>
    </w:p>
    <w:p w14:paraId="40F95031" w14:textId="50295DD1" w:rsidR="00C334EA" w:rsidRPr="0080713A" w:rsidRDefault="00C334EA" w:rsidP="006822C5">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006822C5">
        <w:rPr>
          <w:rFonts w:ascii="GHEA Grapalat" w:hAnsi="GHEA Grapalat"/>
          <w:i w:val="0"/>
          <w:lang w:val="af-ZA"/>
        </w:rPr>
        <w:tab/>
      </w:r>
      <w:r>
        <w:rPr>
          <w:rFonts w:ascii="GHEA Grapalat" w:hAnsi="GHEA Grapalat"/>
          <w:i w:val="0"/>
          <w:lang w:val="af-ZA"/>
        </w:rPr>
        <w:t xml:space="preserve">Հեռախոս`  </w:t>
      </w:r>
      <w:bookmarkStart w:id="1" w:name="_Hlk194658842"/>
      <w:r>
        <w:rPr>
          <w:rFonts w:ascii="GHEA Grapalat" w:hAnsi="GHEA Grapalat"/>
          <w:i w:val="0"/>
          <w:lang w:val="af-ZA"/>
        </w:rPr>
        <w:t>09</w:t>
      </w:r>
      <w:r w:rsidR="006822C5">
        <w:rPr>
          <w:rFonts w:ascii="GHEA Grapalat" w:hAnsi="GHEA Grapalat"/>
          <w:i w:val="0"/>
          <w:lang w:val="af-ZA"/>
        </w:rPr>
        <w:t>3023401</w:t>
      </w:r>
      <w:bookmarkEnd w:id="1"/>
    </w:p>
    <w:p w14:paraId="378633A1" w14:textId="3BB60CDA" w:rsidR="00C334EA" w:rsidRPr="0080713A" w:rsidRDefault="00C334EA" w:rsidP="00C334EA">
      <w:pPr>
        <w:pStyle w:val="BodyTextIndent"/>
        <w:spacing w:line="240" w:lineRule="auto"/>
        <w:rPr>
          <w:rFonts w:ascii="GHEA Grapalat" w:hAnsi="GHEA Grapalat"/>
          <w:i w:val="0"/>
          <w:lang w:val="af-ZA"/>
        </w:rPr>
      </w:pPr>
      <w:r w:rsidRPr="0080713A">
        <w:rPr>
          <w:rFonts w:ascii="GHEA Grapalat" w:hAnsi="GHEA Grapalat"/>
          <w:i w:val="0"/>
          <w:lang w:val="af-ZA"/>
        </w:rPr>
        <w:t xml:space="preserve">                                        Էլ. փոստ </w:t>
      </w:r>
      <w:r w:rsidR="0054174B" w:rsidRPr="0054174B">
        <w:rPr>
          <w:rFonts w:ascii="GHEA Grapalat" w:hAnsi="GHEA Grapalat"/>
          <w:i w:val="0"/>
          <w:lang w:val="af-ZA"/>
        </w:rPr>
        <w:t>diana.madoyan95@gmail.com</w:t>
      </w:r>
    </w:p>
    <w:p w14:paraId="2398EE57" w14:textId="5A025D1D" w:rsidR="009F18D0" w:rsidRPr="00064ADD" w:rsidRDefault="00C334EA" w:rsidP="006822C5">
      <w:pPr>
        <w:pStyle w:val="BodyTextIndent"/>
        <w:spacing w:line="240" w:lineRule="auto"/>
        <w:rPr>
          <w:rFonts w:ascii="GHEA Grapalat" w:hAnsi="GHEA Grapalat"/>
          <w:i w:val="0"/>
          <w:lang w:val="af-ZA"/>
        </w:rPr>
      </w:pPr>
      <w:r>
        <w:rPr>
          <w:rFonts w:ascii="GHEA Grapalat" w:hAnsi="GHEA Grapalat"/>
          <w:i w:val="0"/>
          <w:lang w:val="af-ZA"/>
        </w:rPr>
        <w:t xml:space="preserve">Պատվիրատու </w:t>
      </w:r>
      <w:r w:rsidR="002C5826" w:rsidRPr="00064ADD">
        <w:rPr>
          <w:rFonts w:ascii="GHEA Grapalat" w:hAnsi="GHEA Grapalat"/>
          <w:lang w:val="af-ZA"/>
        </w:rPr>
        <w:t>«</w:t>
      </w:r>
      <w:r w:rsidR="00BB1457">
        <w:rPr>
          <w:rFonts w:ascii="GHEA Grapalat" w:hAnsi="GHEA Grapalat"/>
          <w:b/>
          <w:i w:val="0"/>
          <w:u w:val="single"/>
          <w:lang w:val="af-ZA"/>
        </w:rPr>
        <w:t>Հայաստանի կարատեի ազգային ֆեդերացիա» հասարակական կազմակերպություն</w:t>
      </w:r>
      <w:r>
        <w:rPr>
          <w:rFonts w:ascii="GHEA Grapalat" w:hAnsi="GHEA Grapalat"/>
          <w:i w:val="0"/>
          <w:lang w:val="af-ZA"/>
        </w:rPr>
        <w:t xml:space="preserve"> </w:t>
      </w:r>
      <w:r w:rsidRPr="009A3096">
        <w:rPr>
          <w:rFonts w:ascii="Sylfaen" w:hAnsi="Sylfaen" w:cs="Tahoma"/>
          <w:i w:val="0"/>
          <w:lang w:val="af-ZA"/>
        </w:rPr>
        <w:t>։</w:t>
      </w:r>
      <w:r w:rsidR="009F18D0" w:rsidRPr="00064ADD">
        <w:rPr>
          <w:rFonts w:ascii="GHEA Grapalat" w:hAnsi="GHEA Grapalat"/>
          <w:i w:val="0"/>
          <w:lang w:val="af-ZA"/>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3AC799B0" w14:textId="6658EDC3" w:rsidR="006822C5" w:rsidRDefault="006822C5">
      <w:pPr>
        <w:rPr>
          <w:rFonts w:ascii="GHEA Grapalat" w:hAnsi="GHEA Grapalat"/>
          <w:sz w:val="20"/>
          <w:lang w:val="hy-AM"/>
        </w:rPr>
      </w:pPr>
      <w:r>
        <w:rPr>
          <w:rFonts w:ascii="GHEA Grapalat" w:hAnsi="GHEA Grapalat"/>
          <w:i/>
          <w:lang w:val="hy-AM"/>
        </w:rPr>
        <w:br w:type="page"/>
      </w:r>
    </w:p>
    <w:p w14:paraId="7CA62EBF" w14:textId="77777777" w:rsidR="006E4367" w:rsidRDefault="006E4367" w:rsidP="006E4367">
      <w:pPr>
        <w:pStyle w:val="BodyTextIndent"/>
        <w:spacing w:line="240" w:lineRule="auto"/>
        <w:jc w:val="center"/>
        <w:rPr>
          <w:rFonts w:ascii="GHEA Grapalat" w:hAnsi="GHEA Grapalat"/>
          <w:i w:val="0"/>
          <w:szCs w:val="24"/>
          <w:lang w:val="hy-AM"/>
        </w:rPr>
      </w:pPr>
    </w:p>
    <w:p w14:paraId="4FB92093" w14:textId="77777777" w:rsidR="009F59E3" w:rsidRDefault="009F59E3" w:rsidP="00EF3662">
      <w:pPr>
        <w:pStyle w:val="BodyText"/>
        <w:spacing w:after="0"/>
        <w:ind w:firstLine="567"/>
        <w:jc w:val="right"/>
        <w:rPr>
          <w:rFonts w:ascii="GHEA Grapalat" w:hAnsi="GHEA Grapalat" w:cs="Sylfaen"/>
          <w:i/>
          <w:sz w:val="20"/>
          <w:szCs w:val="20"/>
          <w:lang w:val="hy-AM"/>
        </w:rPr>
      </w:pPr>
    </w:p>
    <w:p w14:paraId="535631EF" w14:textId="77777777" w:rsidR="009F59E3" w:rsidRDefault="009F59E3" w:rsidP="00EF3662">
      <w:pPr>
        <w:pStyle w:val="BodyText"/>
        <w:spacing w:after="0"/>
        <w:ind w:firstLine="567"/>
        <w:jc w:val="right"/>
        <w:rPr>
          <w:rFonts w:ascii="GHEA Grapalat" w:hAnsi="GHEA Grapalat" w:cs="Sylfaen"/>
          <w:i/>
          <w:sz w:val="20"/>
          <w:szCs w:val="20"/>
          <w:lang w:val="hy-AM"/>
        </w:rPr>
      </w:pPr>
    </w:p>
    <w:p w14:paraId="12CDE128" w14:textId="08032AB8" w:rsidR="00096865" w:rsidRPr="00064ADD" w:rsidRDefault="00096865" w:rsidP="00EF3662">
      <w:pPr>
        <w:pStyle w:val="BodyText"/>
        <w:spacing w:after="0"/>
        <w:ind w:firstLine="567"/>
        <w:jc w:val="right"/>
        <w:rPr>
          <w:rFonts w:ascii="GHEA Grapalat" w:hAnsi="GHEA Grapalat" w:cs="Sylfaen"/>
          <w:i/>
          <w:sz w:val="20"/>
          <w:szCs w:val="20"/>
          <w:lang w:val="af-ZA"/>
        </w:rPr>
      </w:pPr>
      <w:r w:rsidRPr="006E4367">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6E4367">
        <w:rPr>
          <w:rFonts w:ascii="GHEA Grapalat" w:hAnsi="GHEA Grapalat" w:cs="Sylfaen"/>
          <w:i/>
          <w:sz w:val="20"/>
          <w:szCs w:val="20"/>
          <w:lang w:val="hy-AM"/>
        </w:rPr>
        <w:t>է</w:t>
      </w:r>
    </w:p>
    <w:p w14:paraId="7F4382B6" w14:textId="301B0BAC" w:rsidR="00096865" w:rsidRPr="00064ADD" w:rsidRDefault="00EA130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ՀԿԱՖ-ՀՄԱԾՁԲ-25/08</w:t>
      </w:r>
      <w:r w:rsidR="009F18D0" w:rsidRPr="00064ADD">
        <w:rPr>
          <w:rFonts w:ascii="GHEA Grapalat" w:hAnsi="GHEA Grapalat" w:cs="Sylfaen"/>
          <w:i/>
          <w:sz w:val="20"/>
          <w:szCs w:val="20"/>
          <w:lang w:val="af-ZA"/>
        </w:rPr>
        <w:t xml:space="preserve"> </w:t>
      </w:r>
      <w:r w:rsidR="00096865" w:rsidRPr="006E4367">
        <w:rPr>
          <w:rFonts w:ascii="GHEA Grapalat" w:hAnsi="GHEA Grapalat" w:cs="Sylfaen"/>
          <w:i/>
          <w:sz w:val="20"/>
          <w:szCs w:val="20"/>
          <w:lang w:val="hy-AM"/>
        </w:rPr>
        <w:t>ծածկա</w:t>
      </w:r>
      <w:r w:rsidR="00096865" w:rsidRPr="006E4367">
        <w:rPr>
          <w:rFonts w:ascii="GHEA Grapalat" w:hAnsi="GHEA Grapalat" w:cs="Times Armenian"/>
          <w:i/>
          <w:sz w:val="20"/>
          <w:szCs w:val="20"/>
          <w:lang w:val="hy-AM"/>
        </w:rPr>
        <w:t>գ</w:t>
      </w:r>
      <w:r w:rsidR="00096865" w:rsidRPr="006E4367">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20BE3358" w:rsidR="00096865" w:rsidRPr="00064ADD" w:rsidRDefault="00CF5F3A"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Հրատապության</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հիմքով</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պայմանավորված</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մեկ</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անձից</w:t>
      </w:r>
      <w:proofErr w:type="spellEnd"/>
      <w:r w:rsidRPr="00CF5F3A">
        <w:rPr>
          <w:rFonts w:ascii="GHEA Grapalat" w:hAnsi="GHEA Grapalat" w:cs="Sylfaen"/>
          <w:i/>
          <w:sz w:val="20"/>
          <w:szCs w:val="20"/>
          <w:lang w:val="af-ZA"/>
        </w:rPr>
        <w:t xml:space="preserve"> </w:t>
      </w:r>
      <w:proofErr w:type="spellStart"/>
      <w:r>
        <w:rPr>
          <w:rFonts w:ascii="GHEA Grapalat" w:hAnsi="GHEA Grapalat" w:cs="Sylfaen"/>
          <w:i/>
          <w:sz w:val="20"/>
          <w:szCs w:val="20"/>
        </w:rPr>
        <w:t>գնման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C6F8C1D"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4367">
        <w:rPr>
          <w:rFonts w:ascii="GHEA Grapalat" w:hAnsi="GHEA Grapalat" w:cs="Sylfaen"/>
          <w:i/>
          <w:sz w:val="20"/>
          <w:szCs w:val="20"/>
          <w:lang w:val="hy-AM"/>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654F9">
        <w:rPr>
          <w:rFonts w:ascii="GHEA Grapalat" w:hAnsi="GHEA Grapalat" w:cs="Times Armenian"/>
          <w:i/>
          <w:sz w:val="20"/>
          <w:szCs w:val="20"/>
          <w:lang w:val="hy-AM"/>
        </w:rPr>
        <w:t xml:space="preserve">Ապրիլի </w:t>
      </w:r>
      <w:r w:rsidR="00EA1300">
        <w:rPr>
          <w:rFonts w:ascii="GHEA Grapalat" w:hAnsi="GHEA Grapalat" w:cs="Times Armenian"/>
          <w:i/>
          <w:sz w:val="20"/>
          <w:szCs w:val="20"/>
          <w:lang w:val="hy-AM"/>
        </w:rPr>
        <w:t>11</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4367">
        <w:rPr>
          <w:rFonts w:ascii="GHEA Grapalat" w:hAnsi="GHEA Grapalat" w:cs="Times Armenian"/>
          <w:i/>
          <w:sz w:val="20"/>
          <w:szCs w:val="20"/>
          <w:lang w:val="hy-AM"/>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819E914" w14:textId="3F957235" w:rsidR="009F59E3" w:rsidRPr="00571446" w:rsidRDefault="002C5826" w:rsidP="009F59E3">
      <w:pPr>
        <w:pStyle w:val="BodyText"/>
        <w:ind w:right="-7" w:firstLine="567"/>
        <w:jc w:val="center"/>
        <w:rPr>
          <w:rFonts w:ascii="GHEA Grapalat" w:hAnsi="GHEA Grapalat"/>
          <w:lang w:val="hy-AM"/>
        </w:rPr>
      </w:pPr>
      <w:r w:rsidRPr="00064ADD">
        <w:rPr>
          <w:rFonts w:ascii="GHEA Grapalat" w:hAnsi="GHEA Grapalat"/>
          <w:sz w:val="20"/>
          <w:szCs w:val="20"/>
          <w:lang w:val="af-ZA"/>
        </w:rPr>
        <w:t>«</w:t>
      </w:r>
      <w:r w:rsidR="00BB1457">
        <w:rPr>
          <w:rFonts w:ascii="GHEA Grapalat" w:hAnsi="GHEA Grapalat"/>
          <w:i/>
          <w:lang w:val="hy-AM"/>
        </w:rPr>
        <w:t>Հայաստանի կարատեի ազգային ֆեդերացիա» հասարակական կազմակերպություն</w:t>
      </w:r>
    </w:p>
    <w:p w14:paraId="650F623B" w14:textId="77777777" w:rsidR="009F59E3" w:rsidRPr="00064ADD" w:rsidRDefault="009F59E3" w:rsidP="009F59E3">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A385398" w14:textId="77777777" w:rsidR="009F59E3" w:rsidRPr="00064ADD" w:rsidRDefault="009F59E3" w:rsidP="009F59E3">
      <w:pPr>
        <w:pStyle w:val="BodyText"/>
        <w:ind w:right="-7" w:firstLine="567"/>
        <w:jc w:val="center"/>
        <w:rPr>
          <w:rFonts w:ascii="GHEA Grapalat" w:hAnsi="GHEA Grapalat"/>
          <w:lang w:val="af-ZA"/>
        </w:rPr>
      </w:pPr>
    </w:p>
    <w:p w14:paraId="7DEB9FBE" w14:textId="77777777" w:rsidR="009F59E3" w:rsidRPr="00064ADD" w:rsidRDefault="009F59E3" w:rsidP="009F59E3">
      <w:pPr>
        <w:pStyle w:val="BodyText"/>
        <w:ind w:right="-7" w:firstLine="567"/>
        <w:jc w:val="center"/>
        <w:rPr>
          <w:rFonts w:ascii="GHEA Grapalat" w:hAnsi="GHEA Grapalat"/>
          <w:lang w:val="af-ZA"/>
        </w:rPr>
      </w:pPr>
    </w:p>
    <w:p w14:paraId="535C3EB3" w14:textId="77777777" w:rsidR="009F59E3" w:rsidRPr="00064ADD" w:rsidRDefault="009F59E3" w:rsidP="009F59E3">
      <w:pPr>
        <w:pStyle w:val="BodyText"/>
        <w:ind w:right="-7" w:firstLine="567"/>
        <w:jc w:val="center"/>
        <w:rPr>
          <w:rFonts w:ascii="GHEA Grapalat" w:hAnsi="GHEA Grapalat"/>
          <w:lang w:val="af-ZA"/>
        </w:rPr>
      </w:pPr>
    </w:p>
    <w:p w14:paraId="14DE2A7A" w14:textId="77777777" w:rsidR="009F59E3" w:rsidRPr="00064ADD" w:rsidRDefault="009F59E3" w:rsidP="009F59E3">
      <w:pPr>
        <w:pStyle w:val="BodyText"/>
        <w:ind w:right="-7" w:firstLine="567"/>
        <w:jc w:val="center"/>
        <w:rPr>
          <w:rFonts w:ascii="GHEA Grapalat" w:hAnsi="GHEA Grapalat"/>
          <w:lang w:val="af-ZA"/>
        </w:rPr>
      </w:pPr>
    </w:p>
    <w:p w14:paraId="2A104ECE" w14:textId="77777777" w:rsidR="009F59E3" w:rsidRPr="00064ADD" w:rsidRDefault="009F59E3" w:rsidP="009F59E3">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EAC0F6C" w14:textId="77777777" w:rsidR="009F59E3" w:rsidRPr="00064ADD" w:rsidRDefault="009F59E3" w:rsidP="009F59E3">
      <w:pPr>
        <w:pStyle w:val="BodyText"/>
        <w:ind w:right="-7" w:firstLine="567"/>
        <w:jc w:val="center"/>
        <w:rPr>
          <w:rFonts w:ascii="GHEA Grapalat" w:hAnsi="GHEA Grapalat" w:cs="Sylfaen"/>
          <w:lang w:val="af-ZA"/>
        </w:rPr>
      </w:pPr>
    </w:p>
    <w:p w14:paraId="39D8933A" w14:textId="77777777" w:rsidR="009F59E3" w:rsidRPr="00A85A16" w:rsidRDefault="009F59E3" w:rsidP="009F59E3">
      <w:pPr>
        <w:pStyle w:val="BodyText"/>
        <w:ind w:right="-7" w:firstLine="567"/>
        <w:jc w:val="center"/>
        <w:rPr>
          <w:rFonts w:ascii="GHEA Grapalat" w:hAnsi="GHEA Grapalat" w:cs="Sylfaen"/>
          <w:lang w:val="af-ZA"/>
        </w:rPr>
      </w:pPr>
    </w:p>
    <w:p w14:paraId="4494EE9D" w14:textId="7A416A8D" w:rsidR="009F59E3" w:rsidRPr="00A85A16" w:rsidRDefault="00A85A16" w:rsidP="009F59E3">
      <w:pPr>
        <w:pStyle w:val="BodyText"/>
        <w:ind w:right="-7"/>
        <w:jc w:val="center"/>
        <w:rPr>
          <w:rFonts w:ascii="GHEA Grapalat" w:hAnsi="GHEA Grapalat"/>
          <w:szCs w:val="22"/>
          <w:lang w:val="af-ZA"/>
        </w:rPr>
      </w:pPr>
      <w:r w:rsidRPr="00A85A16">
        <w:rPr>
          <w:rFonts w:ascii="GHEA Grapalat" w:hAnsi="GHEA Grapalat" w:cs="Sylfaen"/>
          <w:lang w:val="af-ZA"/>
        </w:rPr>
        <w:t>«</w:t>
      </w:r>
      <w:r w:rsidRPr="00A85A16">
        <w:rPr>
          <w:rFonts w:ascii="GHEA Grapalat" w:hAnsi="GHEA Grapalat"/>
          <w:lang w:val="hy-AM"/>
        </w:rPr>
        <w:t>ՀԱՅԱՍՏԱՆԻ ԿԱՐԱՏԵԻ ԱԶԳԱՅԻՆ ՖԵԴԵՐԱՑԻԱ» ՀԱՍԱՐԱԿԱԿԱՆ ԿԱԶՄԱԿԵՐՊՈՒԹՅԱՆ</w:t>
      </w:r>
      <w:r w:rsidRPr="00A85A16">
        <w:rPr>
          <w:rFonts w:ascii="GHEA Grapalat" w:hAnsi="GHEA Grapalat" w:cs="Sylfaen"/>
          <w:lang w:val="af-ZA"/>
        </w:rPr>
        <w:t xml:space="preserve"> </w:t>
      </w:r>
      <w:r w:rsidRPr="00A85A16">
        <w:rPr>
          <w:rFonts w:ascii="GHEA Grapalat" w:hAnsi="GHEA Grapalat" w:cs="Sylfaen"/>
        </w:rPr>
        <w:t>ԿԱՐԻՔՆԵՐԻ</w:t>
      </w:r>
      <w:r w:rsidRPr="00A85A16">
        <w:rPr>
          <w:rFonts w:ascii="GHEA Grapalat" w:hAnsi="GHEA Grapalat" w:cs="Times Armenian"/>
          <w:lang w:val="af-ZA"/>
        </w:rPr>
        <w:t xml:space="preserve"> </w:t>
      </w:r>
      <w:r w:rsidRPr="00A85A16">
        <w:rPr>
          <w:rFonts w:ascii="GHEA Grapalat" w:hAnsi="GHEA Grapalat" w:cs="Sylfaen"/>
        </w:rPr>
        <w:t>ՀԱՄԱՐ</w:t>
      </w:r>
      <w:r w:rsidRPr="00A85A16">
        <w:rPr>
          <w:rFonts w:ascii="GHEA Grapalat" w:hAnsi="GHEA Grapalat" w:cs="Times Armenian"/>
          <w:lang w:val="af-ZA"/>
        </w:rPr>
        <w:t xml:space="preserve">` </w:t>
      </w:r>
      <w:r w:rsidRPr="00A85A16">
        <w:rPr>
          <w:rFonts w:ascii="Sylfaen" w:hAnsi="Sylfaen" w:cstheme="majorHAnsi"/>
          <w:lang w:val="af-ZA"/>
        </w:rPr>
        <w:t xml:space="preserve"> </w:t>
      </w:r>
      <w:r w:rsidR="002039C9">
        <w:rPr>
          <w:rFonts w:ascii="GHEA Grapalat" w:hAnsi="GHEA Grapalat"/>
          <w:lang w:val="af-ZA"/>
        </w:rPr>
        <w:t>ՊԱՀՆՈՐԴԱԿԱՆ ԾԱՌԱՅՈՒԹՅՈՒՆՆԵՐ</w:t>
      </w:r>
      <w:r w:rsidRPr="00A85A16">
        <w:rPr>
          <w:rFonts w:ascii="GHEA Grapalat" w:hAnsi="GHEA Grapalat"/>
          <w:lang w:val="af-ZA"/>
        </w:rPr>
        <w:t>Ի</w:t>
      </w:r>
      <w:r w:rsidRPr="00A85A16">
        <w:rPr>
          <w:rFonts w:ascii="GHEA Grapalat" w:hAnsi="GHEA Grapalat" w:cs="Sylfaen"/>
          <w:lang w:val="af-ZA"/>
        </w:rPr>
        <w:t xml:space="preserve"> </w:t>
      </w:r>
      <w:r w:rsidRPr="00A85A16">
        <w:rPr>
          <w:rFonts w:ascii="GHEA Grapalat" w:hAnsi="GHEA Grapalat" w:cs="Sylfaen"/>
        </w:rPr>
        <w:t>ՁԵՌՔԲԵՐՄԱՆ</w:t>
      </w:r>
      <w:r w:rsidRPr="00A85A16">
        <w:rPr>
          <w:rFonts w:ascii="GHEA Grapalat" w:hAnsi="GHEA Grapalat" w:cs="Times Armenian"/>
          <w:lang w:val="af-ZA"/>
        </w:rPr>
        <w:t xml:space="preserve"> </w:t>
      </w:r>
      <w:r w:rsidRPr="00A85A16">
        <w:rPr>
          <w:rFonts w:ascii="GHEA Grapalat" w:hAnsi="GHEA Grapalat" w:cs="Sylfaen"/>
        </w:rPr>
        <w:t>ՆՊԱՏԱԿՈՎ</w:t>
      </w:r>
      <w:r w:rsidRPr="00A85A16">
        <w:rPr>
          <w:rFonts w:ascii="GHEA Grapalat" w:hAnsi="GHEA Grapalat" w:cs="Sylfaen"/>
          <w:lang w:val="af-ZA"/>
        </w:rPr>
        <w:t xml:space="preserve"> </w:t>
      </w:r>
      <w:r w:rsidRPr="00A85A16">
        <w:rPr>
          <w:rFonts w:ascii="GHEA Grapalat" w:hAnsi="GHEA Grapalat" w:cs="Times Armenian"/>
          <w:lang w:val="af-ZA"/>
        </w:rPr>
        <w:t xml:space="preserve"> </w:t>
      </w:r>
      <w:r w:rsidRPr="00A85A16">
        <w:rPr>
          <w:rFonts w:ascii="GHEA Grapalat" w:hAnsi="GHEA Grapalat" w:cs="Sylfaen"/>
        </w:rPr>
        <w:t>ՀԱՅՏԱՐԱՐՎԱԾ</w:t>
      </w:r>
      <w:r w:rsidRPr="00A85A16">
        <w:rPr>
          <w:rFonts w:ascii="GHEA Grapalat" w:hAnsi="GHEA Grapalat" w:cs="Times Armenian"/>
          <w:lang w:val="af-ZA"/>
        </w:rPr>
        <w:t xml:space="preserve"> </w:t>
      </w:r>
      <w:r w:rsidRPr="00A85A16">
        <w:rPr>
          <w:rFonts w:ascii="GHEA Grapalat" w:hAnsi="GHEA Grapalat" w:cs="Sylfaen"/>
        </w:rPr>
        <w:t>ՀՐԱՏԱՊՈՒԹՅԱՆ</w:t>
      </w:r>
      <w:r w:rsidRPr="00A85A16">
        <w:rPr>
          <w:rFonts w:ascii="GHEA Grapalat" w:hAnsi="GHEA Grapalat" w:cs="Sylfaen"/>
          <w:lang w:val="af-ZA"/>
        </w:rPr>
        <w:t xml:space="preserve"> </w:t>
      </w:r>
      <w:r w:rsidRPr="00A85A16">
        <w:rPr>
          <w:rFonts w:ascii="GHEA Grapalat" w:hAnsi="GHEA Grapalat" w:cs="Sylfaen"/>
        </w:rPr>
        <w:t>ՀԻՄՔՈՎ</w:t>
      </w:r>
      <w:r w:rsidRPr="00A85A16">
        <w:rPr>
          <w:rFonts w:ascii="GHEA Grapalat" w:hAnsi="GHEA Grapalat" w:cs="Sylfaen"/>
          <w:lang w:val="af-ZA"/>
        </w:rPr>
        <w:t xml:space="preserve"> </w:t>
      </w:r>
      <w:r w:rsidRPr="00A85A16">
        <w:rPr>
          <w:rFonts w:ascii="GHEA Grapalat" w:hAnsi="GHEA Grapalat" w:cs="Sylfaen"/>
        </w:rPr>
        <w:t>ՊԱՅՄԱՆԱՎՈՐՎԱԾ</w:t>
      </w:r>
      <w:r w:rsidRPr="00A85A16">
        <w:rPr>
          <w:rFonts w:ascii="GHEA Grapalat" w:hAnsi="GHEA Grapalat" w:cs="Sylfaen"/>
          <w:lang w:val="af-ZA"/>
        </w:rPr>
        <w:t xml:space="preserve"> </w:t>
      </w:r>
      <w:r w:rsidRPr="00A85A16">
        <w:rPr>
          <w:rFonts w:ascii="GHEA Grapalat" w:hAnsi="GHEA Grapalat" w:cs="Sylfaen"/>
        </w:rPr>
        <w:t>ՄԵԿ</w:t>
      </w:r>
      <w:r w:rsidRPr="00A85A16">
        <w:rPr>
          <w:rFonts w:ascii="GHEA Grapalat" w:hAnsi="GHEA Grapalat" w:cs="Sylfaen"/>
          <w:lang w:val="af-ZA"/>
        </w:rPr>
        <w:t xml:space="preserve"> </w:t>
      </w:r>
      <w:r w:rsidRPr="00A85A16">
        <w:rPr>
          <w:rFonts w:ascii="GHEA Grapalat" w:hAnsi="GHEA Grapalat" w:cs="Sylfaen"/>
        </w:rPr>
        <w:t>ԱՆՁԻՑ</w:t>
      </w:r>
      <w:r w:rsidRPr="00A85A16">
        <w:rPr>
          <w:rFonts w:ascii="GHEA Grapalat" w:hAnsi="GHEA Grapalat" w:cs="Sylfaen"/>
          <w:lang w:val="af-ZA"/>
        </w:rPr>
        <w:t xml:space="preserve"> </w:t>
      </w:r>
      <w:r w:rsidRPr="00A85A16">
        <w:rPr>
          <w:rFonts w:ascii="GHEA Grapalat" w:hAnsi="GHEA Grapalat" w:cs="Sylfaen"/>
        </w:rPr>
        <w:t>ԳՆՄԱՆ</w:t>
      </w:r>
      <w:r w:rsidRPr="00A85A16">
        <w:rPr>
          <w:rFonts w:ascii="GHEA Grapalat" w:hAnsi="GHEA Grapalat" w:cs="Sylfaen"/>
          <w:lang w:val="af-ZA"/>
        </w:rPr>
        <w:t xml:space="preserve"> </w:t>
      </w:r>
    </w:p>
    <w:p w14:paraId="3FD1BE34" w14:textId="2F2DB8DE" w:rsidR="00096865" w:rsidRPr="00064ADD" w:rsidRDefault="00096865" w:rsidP="00EF3662">
      <w:pPr>
        <w:pStyle w:val="BodyText"/>
        <w:ind w:right="-7"/>
        <w:jc w:val="center"/>
        <w:rPr>
          <w:rFonts w:ascii="GHEA Grapalat" w:hAnsi="GHEA Grapalat"/>
          <w:szCs w:val="22"/>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14BE58EE"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646970F7" w:rsidR="00096865" w:rsidRPr="00405ACE" w:rsidRDefault="00405ACE" w:rsidP="00EF3662">
      <w:pPr>
        <w:ind w:firstLine="567"/>
        <w:jc w:val="center"/>
        <w:rPr>
          <w:rFonts w:ascii="GHEA Grapalat" w:hAnsi="GHEA Grapalat"/>
          <w:sz w:val="20"/>
          <w:szCs w:val="20"/>
          <w:lang w:val="af-ZA"/>
        </w:rPr>
      </w:pPr>
      <w:r w:rsidRPr="00405ACE">
        <w:rPr>
          <w:rFonts w:ascii="GHEA Grapalat" w:hAnsi="GHEA Grapalat"/>
          <w:sz w:val="20"/>
          <w:szCs w:val="20"/>
          <w:lang w:val="af-ZA"/>
        </w:rPr>
        <w:t>«</w:t>
      </w:r>
      <w:r w:rsidRPr="00405ACE">
        <w:rPr>
          <w:rFonts w:ascii="GHEA Grapalat" w:hAnsi="GHEA Grapalat"/>
          <w:sz w:val="20"/>
          <w:szCs w:val="20"/>
          <w:lang w:val="hy-AM"/>
        </w:rPr>
        <w:t>ՀԱՅԱՍՏԱՆԻ ԿԱՐԱՏԵԻ ԱԶԳԱՅԻՆ ՖԵԴԵՐԱՑԻԱ» ՀԱՍԱՐԱԿԱԿԱՆ ԿԱԶՄԱԿԵՐՊՈՒԹՅ</w:t>
      </w:r>
      <w:r>
        <w:rPr>
          <w:rFonts w:ascii="GHEA Grapalat" w:hAnsi="GHEA Grapalat"/>
          <w:sz w:val="20"/>
          <w:szCs w:val="20"/>
          <w:lang w:val="hy-AM"/>
        </w:rPr>
        <w:t>Ա</w:t>
      </w:r>
      <w:r w:rsidRPr="00405ACE">
        <w:rPr>
          <w:rFonts w:ascii="GHEA Grapalat" w:hAnsi="GHEA Grapalat"/>
          <w:sz w:val="20"/>
          <w:szCs w:val="20"/>
          <w:lang w:val="hy-AM"/>
        </w:rPr>
        <w:t>Ն</w:t>
      </w:r>
      <w:r w:rsidRPr="00405ACE">
        <w:rPr>
          <w:rFonts w:ascii="GHEA Grapalat" w:hAnsi="GHEA Grapalat"/>
          <w:sz w:val="20"/>
          <w:szCs w:val="20"/>
          <w:lang w:val="af-ZA"/>
        </w:rPr>
        <w:t xml:space="preserve"> ԿԱՐԻՔՆԵՐԻ ՀԱՄԱՐ   </w:t>
      </w:r>
      <w:r w:rsidR="002039C9">
        <w:rPr>
          <w:rFonts w:ascii="GHEA Grapalat" w:hAnsi="GHEA Grapalat"/>
          <w:sz w:val="20"/>
          <w:szCs w:val="20"/>
          <w:lang w:val="af-ZA"/>
        </w:rPr>
        <w:t>ՊԱՀՆՈՐԴԱԿԱՆ ԾԱՌԱՅՈՒԹՅՈՒՆՆԵՐ</w:t>
      </w:r>
      <w:r w:rsidRPr="00405ACE">
        <w:rPr>
          <w:rFonts w:ascii="GHEA Grapalat" w:hAnsi="GHEA Grapalat"/>
          <w:sz w:val="20"/>
          <w:szCs w:val="20"/>
          <w:lang w:val="af-ZA"/>
        </w:rPr>
        <w:t>Ի</w:t>
      </w:r>
      <w:r w:rsidRPr="00405ACE">
        <w:rPr>
          <w:rFonts w:ascii="Sylfaen" w:hAnsi="Sylfaen" w:cstheme="majorHAnsi"/>
          <w:sz w:val="20"/>
          <w:szCs w:val="20"/>
          <w:lang w:val="af-ZA"/>
        </w:rPr>
        <w:t xml:space="preserve"> </w:t>
      </w:r>
      <w:r w:rsidRPr="00405ACE">
        <w:rPr>
          <w:rFonts w:ascii="GHEA Grapalat" w:hAnsi="GHEA Grapalat"/>
          <w:sz w:val="20"/>
          <w:szCs w:val="20"/>
          <w:lang w:val="af-ZA"/>
        </w:rPr>
        <w:t>ՁԵՌՔԲԵՐՄԱՆ ՆՊԱՏԱԿՈՎ ՀԱՅՏԱՐԱՐՎԱԾ ՀՐԱՏԱՊՈՒԹՅԱՆ ՀԻՄՔՈՎ ՊԱՅՄԱՆԱՎՈՐՎԱԾ ՄԵԿ ԱՆՁԻՑ ԳՆՄԱՆ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480656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C3BE0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1508A5">
        <w:rPr>
          <w:rFonts w:ascii="GHEA Grapalat" w:hAnsi="GHEA Grapalat"/>
          <w:b/>
          <w:sz w:val="20"/>
          <w:lang w:val="af-ZA"/>
        </w:rPr>
        <w:t>ՀՐԱՏԱՊՈՒԹՅԱՆ ՀԻՄՔՈՎ ՊԱՅՄԱՆԱՎՈՐՎԱԾ ՄԵԿ ԱՆՁԻՑ ԳՆՄԱՆ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081DB4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EA1300">
        <w:rPr>
          <w:rFonts w:ascii="GHEA Grapalat" w:hAnsi="GHEA Grapalat" w:cs="Times Armenian"/>
          <w:sz w:val="20"/>
          <w:lang w:val="af-ZA"/>
        </w:rPr>
        <w:t>ՀԿԱՖ-ՀՄԱԾՁԲ-25/08</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CF5F3A">
        <w:rPr>
          <w:rFonts w:ascii="GHEA Grapalat" w:hAnsi="GHEA Grapalat" w:cs="Sylfaen"/>
          <w:sz w:val="20"/>
        </w:rPr>
        <w:t>Հրատապության</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հիմքով</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պայմանավորված</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մեկ</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անձից</w:t>
      </w:r>
      <w:proofErr w:type="spellEnd"/>
      <w:r w:rsidR="00CF5F3A" w:rsidRPr="00CF5F3A">
        <w:rPr>
          <w:rFonts w:ascii="GHEA Grapalat" w:hAnsi="GHEA Grapalat" w:cs="Sylfaen"/>
          <w:sz w:val="20"/>
          <w:lang w:val="af-ZA"/>
        </w:rPr>
        <w:t xml:space="preserve"> </w:t>
      </w:r>
      <w:proofErr w:type="spellStart"/>
      <w:r w:rsidR="00CF5F3A">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7D384A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1508A5" w:rsidRPr="00B3211D">
        <w:rPr>
          <w:rFonts w:ascii="GHEA Grapalat" w:hAnsi="GHEA Grapalat" w:cs="Sylfaen"/>
          <w:sz w:val="20"/>
          <w:lang w:val="af-ZA"/>
        </w:rPr>
        <w:t>«</w:t>
      </w:r>
      <w:r w:rsidR="00BB1457">
        <w:rPr>
          <w:rFonts w:ascii="GHEA Grapalat" w:hAnsi="GHEA Grapalat" w:cs="Sylfaen"/>
          <w:sz w:val="20"/>
          <w:lang w:val="af-ZA"/>
        </w:rPr>
        <w:t>Հայաստանի կարատեի ազգային ֆեդերացիա» հասարակական կազմակերպություն</w:t>
      </w:r>
      <w:r w:rsidR="001508A5" w:rsidRPr="00B3211D">
        <w:rPr>
          <w:rFonts w:ascii="GHEA Grapalat" w:hAnsi="GHEA Grapalat" w:cs="Sylfaen"/>
          <w:sz w:val="20"/>
          <w:lang w:val="af-ZA"/>
        </w:rPr>
        <w:t>»</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BAB1DB7"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405ACE" w:rsidRPr="00405ACE">
        <w:rPr>
          <w:rFonts w:ascii="GHEA Grapalat" w:hAnsi="GHEA Grapalat"/>
          <w:i/>
        </w:rPr>
        <w:t>diana.madoyan95@gmail.com</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CEE5E29"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405ACE">
        <w:rPr>
          <w:rFonts w:ascii="GHEA Grapalat" w:hAnsi="GHEA Grapalat" w:cs="Sylfaen"/>
          <w:i w:val="0"/>
        </w:rPr>
        <w:t>Գնման</w:t>
      </w:r>
      <w:proofErr w:type="spellEnd"/>
      <w:r w:rsidR="00096865" w:rsidRPr="00405ACE">
        <w:rPr>
          <w:rFonts w:ascii="GHEA Grapalat" w:hAnsi="GHEA Grapalat" w:cs="Sylfaen"/>
          <w:i w:val="0"/>
          <w:lang w:val="af-ZA"/>
        </w:rPr>
        <w:t xml:space="preserve"> </w:t>
      </w:r>
      <w:proofErr w:type="spellStart"/>
      <w:r w:rsidR="00096865" w:rsidRPr="00405ACE">
        <w:rPr>
          <w:rFonts w:ascii="GHEA Grapalat" w:hAnsi="GHEA Grapalat" w:cs="Sylfaen"/>
          <w:i w:val="0"/>
        </w:rPr>
        <w:t>առարկա</w:t>
      </w:r>
      <w:proofErr w:type="spellEnd"/>
      <w:r w:rsidR="00096865" w:rsidRPr="00405ACE">
        <w:rPr>
          <w:rFonts w:ascii="GHEA Grapalat" w:hAnsi="GHEA Grapalat" w:cs="Sylfaen"/>
          <w:i w:val="0"/>
          <w:lang w:val="af-ZA"/>
        </w:rPr>
        <w:t xml:space="preserve"> </w:t>
      </w:r>
      <w:r w:rsidR="00096865" w:rsidRPr="00405ACE">
        <w:rPr>
          <w:rFonts w:ascii="GHEA Grapalat" w:hAnsi="GHEA Grapalat" w:cs="Sylfaen"/>
          <w:i w:val="0"/>
        </w:rPr>
        <w:t>է</w:t>
      </w:r>
      <w:r w:rsidR="00096865" w:rsidRPr="00405ACE">
        <w:rPr>
          <w:rFonts w:ascii="GHEA Grapalat" w:hAnsi="GHEA Grapalat" w:cs="Sylfaen"/>
          <w:i w:val="0"/>
          <w:lang w:val="af-ZA"/>
        </w:rPr>
        <w:t xml:space="preserve"> </w:t>
      </w:r>
      <w:proofErr w:type="spellStart"/>
      <w:r w:rsidR="00096865" w:rsidRPr="00405ACE">
        <w:rPr>
          <w:rFonts w:ascii="GHEA Grapalat" w:hAnsi="GHEA Grapalat" w:cs="Sylfaen"/>
          <w:i w:val="0"/>
        </w:rPr>
        <w:t>հանդիսանում</w:t>
      </w:r>
      <w:proofErr w:type="spellEnd"/>
      <w:r w:rsidR="00096865" w:rsidRPr="00405ACE">
        <w:rPr>
          <w:rFonts w:ascii="GHEA Grapalat" w:hAnsi="GHEA Grapalat" w:cs="Sylfaen"/>
          <w:i w:val="0"/>
          <w:lang w:val="af-ZA"/>
        </w:rPr>
        <w:t xml:space="preserve">  </w:t>
      </w:r>
      <w:r w:rsidR="001508A5" w:rsidRPr="00405ACE">
        <w:rPr>
          <w:rFonts w:ascii="GHEA Grapalat" w:hAnsi="GHEA Grapalat" w:cs="Sylfaen"/>
          <w:i w:val="0"/>
          <w:lang w:val="af-ZA"/>
        </w:rPr>
        <w:t>«</w:t>
      </w:r>
      <w:r w:rsidR="00BB1457" w:rsidRPr="00405ACE">
        <w:rPr>
          <w:rFonts w:ascii="GHEA Grapalat" w:hAnsi="GHEA Grapalat" w:cs="Sylfaen"/>
          <w:i w:val="0"/>
          <w:lang w:val="af-ZA"/>
        </w:rPr>
        <w:t>Հայաստանի կարատեի ազգային ֆեդերացիա» հասարակական կազմակերպությ</w:t>
      </w:r>
      <w:r w:rsidR="00405ACE">
        <w:rPr>
          <w:rFonts w:ascii="GHEA Grapalat" w:hAnsi="GHEA Grapalat" w:cs="Sylfaen"/>
          <w:i w:val="0"/>
          <w:lang w:val="af-ZA"/>
        </w:rPr>
        <w:t>ա</w:t>
      </w:r>
      <w:r w:rsidR="00BB1457" w:rsidRPr="00405ACE">
        <w:rPr>
          <w:rFonts w:ascii="GHEA Grapalat" w:hAnsi="GHEA Grapalat" w:cs="Sylfaen"/>
          <w:i w:val="0"/>
          <w:lang w:val="af-ZA"/>
        </w:rPr>
        <w:t>ն</w:t>
      </w:r>
      <w:r w:rsidR="00096865" w:rsidRPr="00405ACE">
        <w:rPr>
          <w:rFonts w:ascii="GHEA Grapalat" w:hAnsi="GHEA Grapalat"/>
          <w:i w:val="0"/>
          <w:lang w:val="af-ZA"/>
        </w:rPr>
        <w:t xml:space="preserve"> </w:t>
      </w:r>
      <w:proofErr w:type="spellStart"/>
      <w:r w:rsidR="00096865" w:rsidRPr="00405ACE">
        <w:rPr>
          <w:rFonts w:ascii="GHEA Grapalat" w:hAnsi="GHEA Grapalat" w:cs="Sylfaen"/>
          <w:i w:val="0"/>
        </w:rPr>
        <w:t>կարիքների</w:t>
      </w:r>
      <w:proofErr w:type="spellEnd"/>
      <w:r w:rsidR="00096865" w:rsidRPr="00405ACE">
        <w:rPr>
          <w:rFonts w:ascii="GHEA Grapalat" w:hAnsi="GHEA Grapalat" w:cs="Times Armenian"/>
          <w:i w:val="0"/>
          <w:lang w:val="af-ZA"/>
        </w:rPr>
        <w:t xml:space="preserve"> </w:t>
      </w:r>
      <w:proofErr w:type="spellStart"/>
      <w:r w:rsidR="00096865" w:rsidRPr="00405ACE">
        <w:rPr>
          <w:rFonts w:ascii="GHEA Grapalat" w:hAnsi="GHEA Grapalat" w:cs="Sylfaen"/>
          <w:i w:val="0"/>
        </w:rPr>
        <w:t>համար</w:t>
      </w:r>
      <w:proofErr w:type="spellEnd"/>
      <w:r w:rsidR="00096865" w:rsidRPr="00405ACE">
        <w:rPr>
          <w:rFonts w:ascii="GHEA Grapalat" w:hAnsi="GHEA Grapalat" w:cs="Times Armenian"/>
          <w:i w:val="0"/>
          <w:lang w:val="af-ZA"/>
        </w:rPr>
        <w:t xml:space="preserve">` </w:t>
      </w:r>
      <w:r w:rsidR="002039C9">
        <w:rPr>
          <w:rFonts w:ascii="GHEA Grapalat" w:hAnsi="GHEA Grapalat"/>
          <w:i w:val="0"/>
          <w:lang w:val="af-ZA"/>
        </w:rPr>
        <w:t>Պահնորդական ծառայություններ</w:t>
      </w:r>
      <w:r w:rsidR="002E05D2" w:rsidRPr="00405ACE">
        <w:rPr>
          <w:rFonts w:ascii="GHEA Grapalat" w:hAnsi="GHEA Grapalat"/>
          <w:i w:val="0"/>
          <w:lang w:val="af-ZA"/>
        </w:rPr>
        <w:t>ի</w:t>
      </w:r>
      <w:r w:rsidR="00405ACE" w:rsidRPr="00405ACE">
        <w:rPr>
          <w:rFonts w:ascii="GHEA Grapalat" w:hAnsi="GHEA Grapalat"/>
          <w:i w:val="0"/>
          <w:lang w:val="af-ZA"/>
        </w:rPr>
        <w:t xml:space="preserve"> </w:t>
      </w:r>
      <w:proofErr w:type="spellStart"/>
      <w:r w:rsidR="002E05D2" w:rsidRPr="00C157E4">
        <w:rPr>
          <w:rFonts w:ascii="GHEA Grapalat" w:hAnsi="GHEA Grapalat" w:cstheme="majorHAnsi"/>
          <w:i w:val="0"/>
          <w:lang w:val="en-US"/>
        </w:rPr>
        <w:t>մատուցման</w:t>
      </w:r>
      <w:proofErr w:type="spellEnd"/>
      <w:r w:rsidR="002E05D2" w:rsidRPr="00C157E4">
        <w:rPr>
          <w:rFonts w:ascii="GHEA Grapalat" w:hAnsi="GHEA Grapalat"/>
          <w:i w:val="0"/>
          <w:lang w:val="af-ZA"/>
        </w:rPr>
        <w:t xml:space="preserve"> </w:t>
      </w:r>
      <w:proofErr w:type="spellStart"/>
      <w:r w:rsidR="00096865" w:rsidRPr="00405ACE">
        <w:rPr>
          <w:rFonts w:ascii="GHEA Grapalat" w:hAnsi="GHEA Grapalat"/>
          <w:i w:val="0"/>
        </w:rPr>
        <w:t>ձեռքբերումը</w:t>
      </w:r>
      <w:proofErr w:type="spellEnd"/>
      <w:r w:rsidR="00816505" w:rsidRPr="00405ACE">
        <w:rPr>
          <w:rFonts w:ascii="GHEA Grapalat" w:hAnsi="GHEA Grapalat"/>
          <w:i w:val="0"/>
        </w:rPr>
        <w:t xml:space="preserve"> (</w:t>
      </w:r>
      <w:proofErr w:type="spellStart"/>
      <w:r w:rsidR="00816505" w:rsidRPr="00405ACE">
        <w:rPr>
          <w:rFonts w:ascii="GHEA Grapalat" w:hAnsi="GHEA Grapalat"/>
          <w:i w:val="0"/>
        </w:rPr>
        <w:t>այսուհետ</w:t>
      </w:r>
      <w:proofErr w:type="spellEnd"/>
      <w:r w:rsidR="00816505" w:rsidRPr="00405ACE">
        <w:rPr>
          <w:rFonts w:ascii="GHEA Grapalat" w:hAnsi="GHEA Grapalat"/>
          <w:i w:val="0"/>
        </w:rPr>
        <w:t xml:space="preserve">` </w:t>
      </w:r>
      <w:proofErr w:type="spellStart"/>
      <w:r w:rsidR="00816505" w:rsidRPr="00405ACE">
        <w:rPr>
          <w:rFonts w:ascii="GHEA Grapalat" w:hAnsi="GHEA Grapalat"/>
          <w:i w:val="0"/>
        </w:rPr>
        <w:t>նաև</w:t>
      </w:r>
      <w:proofErr w:type="spellEnd"/>
      <w:r w:rsidR="00816505" w:rsidRPr="00405ACE">
        <w:rPr>
          <w:rFonts w:ascii="GHEA Grapalat" w:hAnsi="GHEA Grapalat"/>
          <w:i w:val="0"/>
        </w:rPr>
        <w:t xml:space="preserve"> </w:t>
      </w:r>
      <w:proofErr w:type="spellStart"/>
      <w:r w:rsidR="00DC39B5" w:rsidRPr="00405ACE">
        <w:rPr>
          <w:rFonts w:ascii="GHEA Grapalat" w:hAnsi="GHEA Grapalat"/>
          <w:i w:val="0"/>
        </w:rPr>
        <w:t>ծառայություն</w:t>
      </w:r>
      <w:proofErr w:type="spellEnd"/>
      <w:r w:rsidR="00816505" w:rsidRPr="00405ACE">
        <w:rPr>
          <w:rFonts w:ascii="GHEA Grapalat" w:hAnsi="GHEA Grapalat"/>
          <w:i w:val="0"/>
        </w:rPr>
        <w:t>)</w:t>
      </w:r>
      <w:r w:rsidR="00C43524" w:rsidRPr="00405ACE">
        <w:rPr>
          <w:rFonts w:ascii="GHEA Grapalat" w:hAnsi="GHEA Grapalat"/>
          <w:i w:val="0"/>
          <w:lang w:val="af-ZA"/>
        </w:rPr>
        <w:t>,</w:t>
      </w:r>
      <w:r w:rsidR="00096865" w:rsidRPr="00405ACE">
        <w:rPr>
          <w:rFonts w:ascii="GHEA Grapalat" w:hAnsi="GHEA Grapalat"/>
          <w:i w:val="0"/>
          <w:lang w:val="af-ZA"/>
        </w:rPr>
        <w:t xml:space="preserve"> </w:t>
      </w:r>
      <w:proofErr w:type="spellStart"/>
      <w:r w:rsidR="00096865" w:rsidRPr="00405ACE">
        <w:rPr>
          <w:rFonts w:ascii="GHEA Grapalat" w:hAnsi="GHEA Grapalat"/>
          <w:i w:val="0"/>
        </w:rPr>
        <w:t>որոնք</w:t>
      </w:r>
      <w:proofErr w:type="spellEnd"/>
      <w:r w:rsidR="00096865" w:rsidRPr="00405ACE">
        <w:rPr>
          <w:rFonts w:ascii="GHEA Grapalat" w:hAnsi="GHEA Grapalat"/>
          <w:i w:val="0"/>
          <w:lang w:val="af-ZA"/>
        </w:rPr>
        <w:t xml:space="preserve"> </w:t>
      </w:r>
      <w:proofErr w:type="spellStart"/>
      <w:r w:rsidR="00096865" w:rsidRPr="00405ACE">
        <w:rPr>
          <w:rFonts w:ascii="GHEA Grapalat" w:hAnsi="GHEA Grapalat"/>
          <w:i w:val="0"/>
        </w:rPr>
        <w:t>խմբավորված</w:t>
      </w:r>
      <w:proofErr w:type="spellEnd"/>
      <w:r w:rsidR="00096865" w:rsidRPr="00405ACE">
        <w:rPr>
          <w:rFonts w:ascii="GHEA Grapalat" w:hAnsi="GHEA Grapalat"/>
          <w:i w:val="0"/>
          <w:lang w:val="af-ZA"/>
        </w:rPr>
        <w:t xml:space="preserve">  </w:t>
      </w:r>
      <w:proofErr w:type="spellStart"/>
      <w:r w:rsidR="00096865" w:rsidRPr="00405ACE">
        <w:rPr>
          <w:rFonts w:ascii="GHEA Grapalat" w:hAnsi="GHEA Grapalat"/>
          <w:i w:val="0"/>
        </w:rPr>
        <w:t>են</w:t>
      </w:r>
      <w:proofErr w:type="spellEnd"/>
      <w:r w:rsidR="00096865" w:rsidRPr="00405ACE">
        <w:rPr>
          <w:rFonts w:ascii="GHEA Grapalat" w:hAnsi="GHEA Grapalat"/>
          <w:i w:val="0"/>
          <w:lang w:val="af-ZA"/>
        </w:rPr>
        <w:t xml:space="preserve"> </w:t>
      </w:r>
      <w:r w:rsidR="00A76C15" w:rsidRPr="00405ACE">
        <w:rPr>
          <w:rFonts w:ascii="GHEA Grapalat" w:hAnsi="GHEA Grapalat"/>
          <w:i w:val="0"/>
          <w:lang w:val="af-ZA"/>
        </w:rPr>
        <w:t>«</w:t>
      </w:r>
      <w:r w:rsidR="00405ACE" w:rsidRPr="00405ACE">
        <w:rPr>
          <w:rFonts w:ascii="GHEA Grapalat" w:hAnsi="GHEA Grapalat"/>
          <w:i w:val="0"/>
          <w:lang w:val="en-US"/>
        </w:rPr>
        <w:t>1</w:t>
      </w:r>
      <w:r w:rsidR="00A76C15" w:rsidRPr="00405ACE">
        <w:rPr>
          <w:rFonts w:ascii="GHEA Grapalat" w:hAnsi="GHEA Grapalat"/>
          <w:i w:val="0"/>
          <w:lang w:val="af-ZA"/>
        </w:rPr>
        <w:t>»</w:t>
      </w:r>
      <w:r w:rsidR="00096865" w:rsidRPr="00405ACE">
        <w:rPr>
          <w:rFonts w:ascii="GHEA Grapalat" w:hAnsi="GHEA Grapalat"/>
          <w:i w:val="0"/>
          <w:lang w:val="af-ZA"/>
        </w:rPr>
        <w:t xml:space="preserve"> </w:t>
      </w:r>
      <w:proofErr w:type="spellStart"/>
      <w:r w:rsidR="00096865" w:rsidRPr="00405ACE">
        <w:rPr>
          <w:rFonts w:ascii="GHEA Grapalat" w:hAnsi="GHEA Grapalat" w:cs="Sylfaen"/>
          <w:i w:val="0"/>
        </w:rPr>
        <w:t>չափաբաժ</w:t>
      </w:r>
      <w:r w:rsidR="00405ACE" w:rsidRPr="00405ACE">
        <w:rPr>
          <w:rFonts w:ascii="GHEA Grapalat" w:hAnsi="GHEA Grapalat" w:cs="Sylfaen"/>
          <w:i w:val="0"/>
        </w:rPr>
        <w:t>ն</w:t>
      </w:r>
      <w:r w:rsidR="00753E6E" w:rsidRPr="00405ACE">
        <w:rPr>
          <w:rFonts w:ascii="GHEA Grapalat" w:hAnsi="GHEA Grapalat" w:cs="Sylfaen"/>
          <w:i w:val="0"/>
        </w:rPr>
        <w:t>ում</w:t>
      </w:r>
      <w:proofErr w:type="spellEnd"/>
      <w:r w:rsidR="00096865" w:rsidRPr="00405ACE">
        <w:rPr>
          <w:rFonts w:ascii="GHEA Grapalat" w:hAnsi="GHEA Grapalat" w:cs="Times Armenian"/>
          <w:i w:val="0"/>
          <w:lang w:val="af-ZA"/>
        </w:rPr>
        <w:t>`</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29"/>
        <w:gridCol w:w="7380"/>
      </w:tblGrid>
      <w:tr w:rsidR="005D26B6" w:rsidRPr="00064ADD" w14:paraId="420E6F70" w14:textId="77777777" w:rsidTr="002A488D">
        <w:trPr>
          <w:trHeight w:val="315"/>
        </w:trPr>
        <w:tc>
          <w:tcPr>
            <w:tcW w:w="3330"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380"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2A488D">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629"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380"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DB64E2" w:rsidRPr="00C334EA" w14:paraId="14AFC9BC" w14:textId="77777777" w:rsidTr="002A488D">
        <w:tc>
          <w:tcPr>
            <w:tcW w:w="1701" w:type="dxa"/>
            <w:vAlign w:val="center"/>
          </w:tcPr>
          <w:p w14:paraId="79053F48" w14:textId="77777777" w:rsidR="00DB64E2" w:rsidRPr="00064ADD" w:rsidRDefault="00DB64E2"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629" w:type="dxa"/>
            <w:vAlign w:val="center"/>
          </w:tcPr>
          <w:p w14:paraId="5959B5C0" w14:textId="6E1367D8" w:rsidR="00DB64E2" w:rsidRPr="00DB64E2" w:rsidRDefault="002039C9" w:rsidP="005D26B6">
            <w:pPr>
              <w:pStyle w:val="BodyTextIndent2"/>
              <w:spacing w:line="240" w:lineRule="auto"/>
              <w:ind w:firstLine="0"/>
              <w:jc w:val="center"/>
              <w:rPr>
                <w:rFonts w:ascii="GHEA Grapalat" w:hAnsi="GHEA Grapalat"/>
                <w:lang w:val="hy-AM"/>
              </w:rPr>
            </w:pPr>
            <w:r w:rsidRPr="002039C9">
              <w:rPr>
                <w:rFonts w:ascii="GHEA Grapalat" w:hAnsi="GHEA Grapalat"/>
                <w:lang w:val="en-US"/>
              </w:rPr>
              <w:t>6000000</w:t>
            </w:r>
          </w:p>
        </w:tc>
        <w:tc>
          <w:tcPr>
            <w:tcW w:w="7380" w:type="dxa"/>
          </w:tcPr>
          <w:p w14:paraId="619E65AF" w14:textId="673581C1" w:rsidR="00DB64E2" w:rsidRPr="00AF0504" w:rsidRDefault="002039C9" w:rsidP="00EF3662">
            <w:pPr>
              <w:pStyle w:val="BodyTextIndent2"/>
              <w:spacing w:line="240" w:lineRule="auto"/>
              <w:ind w:firstLine="0"/>
              <w:rPr>
                <w:rFonts w:ascii="GHEA Grapalat" w:hAnsi="GHEA Grapalat"/>
                <w:u w:val="single"/>
                <w:vertAlign w:val="subscript"/>
              </w:rPr>
            </w:pPr>
            <w:r>
              <w:rPr>
                <w:rFonts w:ascii="GHEA Grapalat" w:hAnsi="GHEA Grapalat" w:cs="Calibri"/>
                <w:sz w:val="18"/>
                <w:szCs w:val="18"/>
                <w:lang w:val="hy-AM"/>
              </w:rPr>
              <w:t>Պահնորդական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706F9A21" w14:textId="77777777" w:rsidR="001A43B9" w:rsidRPr="00DC0D0F" w:rsidRDefault="001A43B9">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478D2D0" w14:textId="77777777" w:rsidR="001A43B9" w:rsidRPr="00064ADD" w:rsidRDefault="001A43B9" w:rsidP="001A43B9">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A3C1B8E" w14:textId="77777777" w:rsidR="001A43B9" w:rsidRPr="00064ADD" w:rsidRDefault="001A43B9" w:rsidP="001A43B9">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5EF9CD95" w14:textId="77777777" w:rsidR="001A43B9" w:rsidRPr="00064ADD" w:rsidRDefault="001A43B9" w:rsidP="001A43B9">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3050B368" w14:textId="77777777" w:rsidR="001A43B9" w:rsidRDefault="001A43B9" w:rsidP="001A43B9">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22FF744D" w14:textId="77777777" w:rsidR="001A43B9" w:rsidRPr="00064ADD" w:rsidRDefault="001A43B9" w:rsidP="001A43B9">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D1D6771" w14:textId="77777777" w:rsidR="001A43B9" w:rsidRPr="00064ADD" w:rsidRDefault="001A43B9" w:rsidP="001A43B9">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2C16401B" w14:textId="77777777" w:rsidR="001A43B9" w:rsidRPr="00064ADD" w:rsidRDefault="001A43B9" w:rsidP="001A43B9">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CA60E6B" w14:textId="77777777" w:rsidR="001A43B9" w:rsidRPr="00064ADD" w:rsidRDefault="001A43B9" w:rsidP="001A43B9">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9840B11" w14:textId="77777777" w:rsidR="001A43B9" w:rsidRPr="00064ADD" w:rsidRDefault="001A43B9">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19A9701B" w14:textId="77777777" w:rsidR="001A43B9" w:rsidRPr="00064ADD" w:rsidRDefault="001A43B9">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143E88FD" w14:textId="77777777" w:rsidR="001A43B9" w:rsidRPr="00064ADD" w:rsidRDefault="001A43B9" w:rsidP="001A43B9">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3E1A08D5" w14:textId="77777777" w:rsidR="001A43B9" w:rsidRDefault="001A43B9" w:rsidP="001A43B9">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7D1B2B1" w14:textId="77777777" w:rsidR="001A43B9" w:rsidRPr="00064ADD" w:rsidRDefault="001A43B9" w:rsidP="001A43B9">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lastRenderedPageBreak/>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12C0E594" w14:textId="77777777" w:rsidR="001A43B9" w:rsidRPr="00064ADD" w:rsidRDefault="001A43B9" w:rsidP="001A43B9">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0D3417DD"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2843C7F"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11AB5A"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EE78605"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30D3DFE"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E0FFA63"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057BE3"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0B6E8EBB" w14:textId="77777777" w:rsidR="001A43B9" w:rsidRPr="00064ADD" w:rsidRDefault="001A43B9" w:rsidP="001A43B9">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B66588D" w14:textId="77777777" w:rsidR="001A43B9" w:rsidRPr="00064ADD" w:rsidRDefault="001A43B9" w:rsidP="001A43B9">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05FF10B" w14:textId="77777777" w:rsidR="001A43B9" w:rsidRPr="00064ADD" w:rsidRDefault="001A43B9" w:rsidP="001A43B9">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AEE1FA" w14:textId="77777777" w:rsidR="001A43B9" w:rsidRPr="00064ADD" w:rsidRDefault="001A43B9" w:rsidP="001A43B9">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F200964" w14:textId="77777777" w:rsidR="001A43B9" w:rsidRPr="00064ADD" w:rsidRDefault="001A43B9" w:rsidP="001A43B9">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03B1032D" w14:textId="77777777" w:rsidR="002A5763" w:rsidRPr="0096479A" w:rsidRDefault="002A5763" w:rsidP="002A5763">
      <w:pPr>
        <w:ind w:firstLine="567"/>
        <w:jc w:val="both"/>
        <w:rPr>
          <w:rFonts w:ascii="GHEA Grapalat" w:hAnsi="GHEA Grapalat" w:cs="Arial"/>
          <w:sz w:val="20"/>
          <w:lang w:val="hy-AM"/>
        </w:rPr>
      </w:pPr>
      <w:r w:rsidRPr="0096479A">
        <w:rPr>
          <w:rFonts w:ascii="GHEA Grapalat" w:hAnsi="GHEA Grapalat"/>
          <w:sz w:val="20"/>
          <w:szCs w:val="20"/>
          <w:lang w:val="hy-AM"/>
        </w:rPr>
        <w:t xml:space="preserve">2.4 </w:t>
      </w:r>
      <w:r w:rsidRPr="0096479A">
        <w:rPr>
          <w:rFonts w:ascii="GHEA Grapalat" w:hAnsi="GHEA Grapalat" w:cs="Sylfaen"/>
          <w:sz w:val="20"/>
          <w:lang w:val="hy-AM"/>
        </w:rPr>
        <w:t>Մասնակիցը</w:t>
      </w:r>
      <w:r w:rsidRPr="0096479A">
        <w:rPr>
          <w:rFonts w:ascii="GHEA Grapalat" w:hAnsi="GHEA Grapalat" w:cs="Arial"/>
          <w:sz w:val="20"/>
          <w:lang w:val="hy-AM"/>
        </w:rPr>
        <w:t xml:space="preserve"> </w:t>
      </w:r>
      <w:r w:rsidRPr="0096479A">
        <w:rPr>
          <w:rFonts w:ascii="GHEA Grapalat" w:hAnsi="GHEA Grapalat" w:cs="Sylfaen"/>
          <w:sz w:val="20"/>
          <w:lang w:val="hy-AM"/>
        </w:rPr>
        <w:t>պետք</w:t>
      </w:r>
      <w:r w:rsidRPr="0096479A">
        <w:rPr>
          <w:rFonts w:ascii="GHEA Grapalat" w:hAnsi="GHEA Grapalat" w:cs="Arial"/>
          <w:sz w:val="20"/>
          <w:lang w:val="hy-AM"/>
        </w:rPr>
        <w:t xml:space="preserve"> </w:t>
      </w:r>
      <w:r w:rsidRPr="0096479A">
        <w:rPr>
          <w:rFonts w:ascii="GHEA Grapalat" w:hAnsi="GHEA Grapalat" w:cs="Sylfaen"/>
          <w:sz w:val="20"/>
          <w:lang w:val="hy-AM"/>
        </w:rPr>
        <w:t>է</w:t>
      </w:r>
      <w:r w:rsidRPr="0096479A">
        <w:rPr>
          <w:rFonts w:ascii="GHEA Grapalat" w:hAnsi="GHEA Grapalat" w:cs="Arial"/>
          <w:sz w:val="20"/>
          <w:lang w:val="hy-AM"/>
        </w:rPr>
        <w:t xml:space="preserve"> </w:t>
      </w:r>
      <w:r w:rsidRPr="0096479A">
        <w:rPr>
          <w:rFonts w:ascii="GHEA Grapalat" w:hAnsi="GHEA Grapalat" w:cs="Sylfaen"/>
          <w:sz w:val="20"/>
          <w:lang w:val="hy-AM"/>
        </w:rPr>
        <w:t>ունենա</w:t>
      </w:r>
      <w:r w:rsidRPr="0096479A">
        <w:rPr>
          <w:rFonts w:ascii="GHEA Grapalat" w:hAnsi="GHEA Grapalat" w:cs="Arial"/>
          <w:sz w:val="20"/>
          <w:lang w:val="hy-AM"/>
        </w:rPr>
        <w:t xml:space="preserve"> </w:t>
      </w:r>
      <w:r w:rsidRPr="0096479A">
        <w:rPr>
          <w:rFonts w:ascii="GHEA Grapalat" w:hAnsi="GHEA Grapalat" w:cs="Sylfaen"/>
          <w:sz w:val="20"/>
          <w:lang w:val="hy-AM"/>
        </w:rPr>
        <w:t>կնքվելիք</w:t>
      </w:r>
      <w:r w:rsidRPr="0096479A">
        <w:rPr>
          <w:rFonts w:ascii="GHEA Grapalat" w:hAnsi="GHEA Grapalat" w:cs="Arial"/>
          <w:sz w:val="20"/>
          <w:lang w:val="hy-AM"/>
        </w:rPr>
        <w:t xml:space="preserve"> </w:t>
      </w:r>
      <w:r w:rsidRPr="0096479A">
        <w:rPr>
          <w:rFonts w:ascii="GHEA Grapalat" w:hAnsi="GHEA Grapalat" w:cs="Sylfaen"/>
          <w:sz w:val="20"/>
          <w:lang w:val="hy-AM"/>
        </w:rPr>
        <w:t>պայմանագրով</w:t>
      </w:r>
      <w:r w:rsidRPr="0096479A">
        <w:rPr>
          <w:rFonts w:ascii="GHEA Grapalat" w:hAnsi="GHEA Grapalat" w:cs="Arial"/>
          <w:sz w:val="20"/>
          <w:lang w:val="hy-AM"/>
        </w:rPr>
        <w:t xml:space="preserve"> </w:t>
      </w:r>
      <w:r w:rsidRPr="0096479A">
        <w:rPr>
          <w:rFonts w:ascii="GHEA Grapalat" w:hAnsi="GHEA Grapalat" w:cs="Sylfaen"/>
          <w:sz w:val="20"/>
          <w:lang w:val="hy-AM"/>
        </w:rPr>
        <w:t>նախատեսված</w:t>
      </w:r>
      <w:r w:rsidRPr="0096479A">
        <w:rPr>
          <w:rFonts w:ascii="GHEA Grapalat" w:hAnsi="GHEA Grapalat" w:cs="Arial"/>
          <w:sz w:val="20"/>
          <w:lang w:val="hy-AM"/>
        </w:rPr>
        <w:t xml:space="preserve"> </w:t>
      </w:r>
      <w:r w:rsidRPr="0096479A">
        <w:rPr>
          <w:rFonts w:ascii="GHEA Grapalat" w:hAnsi="GHEA Grapalat" w:cs="Sylfaen"/>
          <w:sz w:val="20"/>
          <w:lang w:val="hy-AM"/>
        </w:rPr>
        <w:t>պարտավորությունների</w:t>
      </w:r>
      <w:r w:rsidRPr="0096479A">
        <w:rPr>
          <w:rFonts w:ascii="GHEA Grapalat" w:hAnsi="GHEA Grapalat" w:cs="Arial"/>
          <w:sz w:val="20"/>
          <w:lang w:val="hy-AM"/>
        </w:rPr>
        <w:t xml:space="preserve"> </w:t>
      </w:r>
      <w:r w:rsidRPr="0096479A">
        <w:rPr>
          <w:rFonts w:ascii="GHEA Grapalat" w:hAnsi="GHEA Grapalat" w:cs="Sylfaen"/>
          <w:sz w:val="20"/>
          <w:lang w:val="hy-AM"/>
        </w:rPr>
        <w:t>կատարման</w:t>
      </w:r>
      <w:r w:rsidRPr="0096479A">
        <w:rPr>
          <w:rFonts w:ascii="GHEA Grapalat" w:hAnsi="GHEA Grapalat" w:cs="Arial"/>
          <w:sz w:val="20"/>
          <w:lang w:val="hy-AM"/>
        </w:rPr>
        <w:t xml:space="preserve"> </w:t>
      </w:r>
      <w:r w:rsidRPr="0096479A">
        <w:rPr>
          <w:rFonts w:ascii="GHEA Grapalat" w:hAnsi="GHEA Grapalat" w:cs="Sylfaen"/>
          <w:sz w:val="20"/>
          <w:lang w:val="hy-AM"/>
        </w:rPr>
        <w:t>համար</w:t>
      </w:r>
      <w:r w:rsidRPr="0096479A">
        <w:rPr>
          <w:rFonts w:ascii="GHEA Grapalat" w:hAnsi="GHEA Grapalat" w:cs="Arial"/>
          <w:sz w:val="20"/>
          <w:lang w:val="hy-AM"/>
        </w:rPr>
        <w:t xml:space="preserve"> </w:t>
      </w:r>
      <w:r w:rsidRPr="0096479A">
        <w:rPr>
          <w:rFonts w:ascii="GHEA Grapalat" w:hAnsi="GHEA Grapalat" w:cs="Sylfaen"/>
          <w:sz w:val="20"/>
          <w:lang w:val="hy-AM"/>
        </w:rPr>
        <w:t>պահանջվող</w:t>
      </w:r>
      <w:r w:rsidRPr="0096479A">
        <w:rPr>
          <w:rFonts w:ascii="GHEA Grapalat" w:hAnsi="GHEA Grapalat" w:cs="Arial"/>
          <w:sz w:val="20"/>
          <w:lang w:val="hy-AM"/>
        </w:rPr>
        <w:t>`</w:t>
      </w:r>
    </w:p>
    <w:p w14:paraId="38D39590" w14:textId="77777777" w:rsidR="002A5763" w:rsidRPr="0096479A" w:rsidRDefault="002A5763" w:rsidP="002A5763">
      <w:pPr>
        <w:ind w:firstLine="567"/>
        <w:jc w:val="both"/>
        <w:rPr>
          <w:rFonts w:ascii="GHEA Grapalat" w:hAnsi="GHEA Grapalat" w:cs="Arial"/>
          <w:sz w:val="20"/>
          <w:lang w:val="hy-AM"/>
        </w:rPr>
      </w:pPr>
      <w:r w:rsidRPr="0096479A">
        <w:rPr>
          <w:rFonts w:ascii="GHEA Grapalat" w:hAnsi="GHEA Grapalat" w:cs="Arial"/>
          <w:sz w:val="20"/>
          <w:lang w:val="es-ES"/>
        </w:rPr>
        <w:t>1</w:t>
      </w:r>
      <w:r w:rsidRPr="0096479A">
        <w:rPr>
          <w:rFonts w:ascii="GHEA Grapalat" w:hAnsi="GHEA Grapalat" w:cs="Arial Armenian"/>
          <w:sz w:val="20"/>
          <w:lang w:val="hy-AM"/>
        </w:rPr>
        <w:t xml:space="preserve">) </w:t>
      </w:r>
      <w:r w:rsidRPr="0096479A">
        <w:rPr>
          <w:rFonts w:ascii="GHEA Grapalat" w:hAnsi="GHEA Grapalat" w:cs="Sylfaen"/>
          <w:sz w:val="20"/>
          <w:lang w:val="hy-AM"/>
        </w:rPr>
        <w:t>մասնագիտական</w:t>
      </w:r>
      <w:r w:rsidRPr="0096479A">
        <w:rPr>
          <w:rFonts w:ascii="GHEA Grapalat" w:hAnsi="GHEA Grapalat" w:cs="Arial"/>
          <w:sz w:val="20"/>
          <w:lang w:val="hy-AM"/>
        </w:rPr>
        <w:t xml:space="preserve"> </w:t>
      </w:r>
      <w:r w:rsidRPr="0096479A">
        <w:rPr>
          <w:rFonts w:ascii="GHEA Grapalat" w:hAnsi="GHEA Grapalat" w:cs="Sylfaen"/>
          <w:sz w:val="20"/>
          <w:lang w:val="hy-AM"/>
        </w:rPr>
        <w:t>փորձառություն</w:t>
      </w:r>
      <w:r w:rsidRPr="0096479A">
        <w:rPr>
          <w:rFonts w:ascii="GHEA Grapalat" w:hAnsi="GHEA Grapalat" w:cs="Arial"/>
          <w:sz w:val="20"/>
          <w:lang w:val="hy-AM"/>
        </w:rPr>
        <w:t>,</w:t>
      </w:r>
    </w:p>
    <w:p w14:paraId="281D8257" w14:textId="77777777" w:rsidR="002A5763" w:rsidRPr="0096479A" w:rsidRDefault="002A5763" w:rsidP="002A5763">
      <w:pPr>
        <w:ind w:firstLine="567"/>
        <w:jc w:val="both"/>
        <w:rPr>
          <w:rFonts w:ascii="GHEA Grapalat" w:hAnsi="GHEA Grapalat" w:cs="Arial"/>
          <w:sz w:val="20"/>
          <w:lang w:val="hy-AM"/>
        </w:rPr>
      </w:pPr>
      <w:r w:rsidRPr="0096479A">
        <w:rPr>
          <w:rFonts w:ascii="GHEA Grapalat" w:hAnsi="GHEA Grapalat" w:cs="Arial Armenian"/>
          <w:sz w:val="20"/>
          <w:lang w:val="es-ES"/>
        </w:rPr>
        <w:t>2</w:t>
      </w:r>
      <w:r w:rsidRPr="0096479A">
        <w:rPr>
          <w:rFonts w:ascii="GHEA Grapalat" w:hAnsi="GHEA Grapalat" w:cs="Arial Armenian"/>
          <w:sz w:val="20"/>
          <w:lang w:val="hy-AM"/>
        </w:rPr>
        <w:t xml:space="preserve">) </w:t>
      </w:r>
      <w:r w:rsidRPr="0096479A">
        <w:rPr>
          <w:rFonts w:ascii="GHEA Grapalat" w:hAnsi="GHEA Grapalat" w:cs="Sylfaen"/>
          <w:sz w:val="20"/>
          <w:lang w:val="hy-AM"/>
        </w:rPr>
        <w:t>տեխնիկական</w:t>
      </w:r>
      <w:r w:rsidRPr="0096479A">
        <w:rPr>
          <w:rFonts w:ascii="GHEA Grapalat" w:hAnsi="GHEA Grapalat" w:cs="Arial"/>
          <w:sz w:val="20"/>
          <w:lang w:val="hy-AM"/>
        </w:rPr>
        <w:t xml:space="preserve"> </w:t>
      </w:r>
      <w:r w:rsidRPr="0096479A">
        <w:rPr>
          <w:rFonts w:ascii="GHEA Grapalat" w:hAnsi="GHEA Grapalat" w:cs="Sylfaen"/>
          <w:sz w:val="20"/>
          <w:lang w:val="hy-AM"/>
        </w:rPr>
        <w:t>միջոցներ</w:t>
      </w:r>
      <w:r w:rsidRPr="0096479A">
        <w:rPr>
          <w:rFonts w:ascii="GHEA Grapalat" w:hAnsi="GHEA Grapalat" w:cs="Arial"/>
          <w:sz w:val="20"/>
          <w:lang w:val="hy-AM"/>
        </w:rPr>
        <w:t>,</w:t>
      </w:r>
    </w:p>
    <w:p w14:paraId="0F1E12F5" w14:textId="77777777" w:rsidR="002A5763" w:rsidRPr="0096479A" w:rsidRDefault="002A5763" w:rsidP="002A5763">
      <w:pPr>
        <w:ind w:firstLine="567"/>
        <w:jc w:val="both"/>
        <w:rPr>
          <w:rFonts w:ascii="GHEA Grapalat" w:hAnsi="GHEA Grapalat" w:cs="Arial Armenian"/>
          <w:sz w:val="20"/>
          <w:lang w:val="hy-AM"/>
        </w:rPr>
      </w:pPr>
      <w:r w:rsidRPr="0096479A">
        <w:rPr>
          <w:rFonts w:ascii="GHEA Grapalat" w:hAnsi="GHEA Grapalat" w:cs="Arial Armenian"/>
          <w:sz w:val="20"/>
          <w:lang w:val="hy-AM"/>
        </w:rPr>
        <w:t xml:space="preserve">4) </w:t>
      </w:r>
      <w:r w:rsidRPr="0096479A">
        <w:rPr>
          <w:rFonts w:ascii="GHEA Grapalat" w:hAnsi="GHEA Grapalat" w:cs="Sylfaen"/>
          <w:sz w:val="20"/>
          <w:lang w:val="hy-AM"/>
        </w:rPr>
        <w:t>աշխատանքային</w:t>
      </w:r>
      <w:r w:rsidRPr="0096479A">
        <w:rPr>
          <w:rFonts w:ascii="GHEA Grapalat" w:hAnsi="GHEA Grapalat" w:cs="Arial"/>
          <w:sz w:val="20"/>
          <w:lang w:val="hy-AM"/>
        </w:rPr>
        <w:t xml:space="preserve"> </w:t>
      </w:r>
      <w:r w:rsidRPr="0096479A">
        <w:rPr>
          <w:rFonts w:ascii="GHEA Grapalat" w:hAnsi="GHEA Grapalat" w:cs="Sylfaen"/>
          <w:sz w:val="20"/>
          <w:lang w:val="hy-AM"/>
        </w:rPr>
        <w:t>ռեսուրսներ</w:t>
      </w:r>
      <w:r w:rsidRPr="0096479A">
        <w:rPr>
          <w:rFonts w:ascii="GHEA Grapalat" w:hAnsi="GHEA Grapalat" w:cs="Tahoma"/>
          <w:sz w:val="20"/>
          <w:lang w:val="hy-AM"/>
        </w:rPr>
        <w:t>։</w:t>
      </w:r>
    </w:p>
    <w:p w14:paraId="0FCA0232" w14:textId="77777777" w:rsidR="002A5763" w:rsidRPr="0096479A" w:rsidRDefault="002A5763" w:rsidP="002A5763">
      <w:pPr>
        <w:ind w:firstLine="567"/>
        <w:jc w:val="both"/>
        <w:rPr>
          <w:rFonts w:ascii="GHEA Grapalat" w:hAnsi="GHEA Grapalat" w:cs="Arial"/>
          <w:sz w:val="20"/>
          <w:lang w:val="hy-AM"/>
        </w:rPr>
      </w:pPr>
      <w:r w:rsidRPr="0096479A">
        <w:rPr>
          <w:rFonts w:ascii="GHEA Grapalat" w:hAnsi="GHEA Grapalat" w:cs="Arial"/>
          <w:sz w:val="20"/>
          <w:lang w:val="hy-AM"/>
        </w:rPr>
        <w:t xml:space="preserve">2.4.1 </w:t>
      </w:r>
      <w:r w:rsidRPr="0096479A">
        <w:rPr>
          <w:rFonts w:ascii="GHEA Grapalat" w:hAnsi="GHEA Grapalat" w:cs="Sylfaen"/>
          <w:sz w:val="20"/>
          <w:lang w:val="hy-AM"/>
        </w:rPr>
        <w:t>Մասնակցին ներկայացվող</w:t>
      </w:r>
      <w:r w:rsidRPr="0096479A">
        <w:rPr>
          <w:rFonts w:ascii="GHEA Grapalat" w:hAnsi="GHEA Grapalat" w:cs="Arial"/>
          <w:sz w:val="20"/>
          <w:lang w:val="hy-AM"/>
        </w:rPr>
        <w:t>`</w:t>
      </w:r>
    </w:p>
    <w:p w14:paraId="53C2ECB0" w14:textId="77777777" w:rsidR="002A5763" w:rsidRPr="0096479A" w:rsidRDefault="002A5763" w:rsidP="002A5763">
      <w:pPr>
        <w:ind w:firstLine="567"/>
        <w:jc w:val="both"/>
        <w:rPr>
          <w:rFonts w:ascii="GHEA Grapalat" w:hAnsi="GHEA Grapalat" w:cs="Arial Armenian"/>
          <w:sz w:val="20"/>
          <w:lang w:val="hy-AM"/>
        </w:rPr>
      </w:pPr>
      <w:r w:rsidRPr="0096479A">
        <w:rPr>
          <w:rFonts w:ascii="GHEA Grapalat" w:hAnsi="GHEA Grapalat" w:cs="Arial Armenian"/>
          <w:sz w:val="20"/>
          <w:lang w:val="hy-AM"/>
        </w:rPr>
        <w:t xml:space="preserve">1) </w:t>
      </w:r>
      <w:r w:rsidRPr="0096479A">
        <w:rPr>
          <w:rFonts w:ascii="GHEA Grapalat" w:hAnsi="GHEA Grapalat" w:cs="Arial Armenian"/>
          <w:sz w:val="14"/>
          <w:lang w:val="hy-AM"/>
        </w:rPr>
        <w:t>&lt;&lt;</w:t>
      </w:r>
      <w:r w:rsidRPr="0096479A">
        <w:rPr>
          <w:rFonts w:ascii="GHEA Grapalat" w:hAnsi="GHEA Grapalat" w:cs="Sylfaen"/>
          <w:sz w:val="20"/>
          <w:lang w:val="hy-AM"/>
        </w:rPr>
        <w:t>Մասնագիտական</w:t>
      </w:r>
      <w:r w:rsidRPr="0096479A">
        <w:rPr>
          <w:rFonts w:ascii="GHEA Grapalat" w:hAnsi="GHEA Grapalat" w:cs="Arial Armenian"/>
          <w:sz w:val="20"/>
          <w:lang w:val="hy-AM"/>
        </w:rPr>
        <w:t xml:space="preserve"> </w:t>
      </w:r>
      <w:r w:rsidRPr="0096479A">
        <w:rPr>
          <w:rFonts w:ascii="GHEA Grapalat" w:hAnsi="GHEA Grapalat" w:cs="Sylfaen"/>
          <w:sz w:val="20"/>
          <w:lang w:val="hy-AM"/>
        </w:rPr>
        <w:t>փորձառություն</w:t>
      </w:r>
      <w:r w:rsidRPr="0096479A">
        <w:rPr>
          <w:rFonts w:ascii="GHEA Grapalat" w:hAnsi="GHEA Grapalat" w:cs="Sylfaen"/>
          <w:sz w:val="14"/>
          <w:lang w:val="hy-AM"/>
        </w:rPr>
        <w:t>&gt;&gt;</w:t>
      </w:r>
      <w:r w:rsidRPr="0096479A">
        <w:rPr>
          <w:rFonts w:ascii="GHEA Grapalat" w:hAnsi="GHEA Grapalat" w:cs="Arial Armenian"/>
          <w:sz w:val="20"/>
          <w:lang w:val="hy-AM"/>
        </w:rPr>
        <w:t xml:space="preserve"> որակավորման չափանիշը սահմանվում և </w:t>
      </w:r>
      <w:r w:rsidRPr="0096479A">
        <w:rPr>
          <w:rFonts w:ascii="GHEA Grapalat" w:hAnsi="GHEA Grapalat" w:cs="Sylfaen"/>
          <w:sz w:val="20"/>
          <w:lang w:val="hy-AM"/>
        </w:rPr>
        <w:t>գնահատվում</w:t>
      </w:r>
      <w:r w:rsidRPr="0096479A">
        <w:rPr>
          <w:rFonts w:ascii="GHEA Grapalat" w:hAnsi="GHEA Grapalat" w:cs="Arial Armenian"/>
          <w:sz w:val="20"/>
          <w:lang w:val="hy-AM"/>
        </w:rPr>
        <w:t xml:space="preserve"> </w:t>
      </w:r>
      <w:r w:rsidRPr="0096479A">
        <w:rPr>
          <w:rFonts w:ascii="GHEA Grapalat" w:hAnsi="GHEA Grapalat" w:cs="Sylfaen"/>
          <w:sz w:val="20"/>
          <w:lang w:val="hy-AM"/>
        </w:rPr>
        <w:t>է</w:t>
      </w:r>
      <w:r w:rsidRPr="0096479A">
        <w:rPr>
          <w:rFonts w:ascii="GHEA Grapalat" w:hAnsi="GHEA Grapalat" w:cs="Arial Armenian"/>
          <w:sz w:val="20"/>
          <w:lang w:val="hy-AM"/>
        </w:rPr>
        <w:t xml:space="preserve"> </w:t>
      </w:r>
      <w:r w:rsidRPr="0096479A">
        <w:rPr>
          <w:rFonts w:ascii="GHEA Grapalat" w:hAnsi="GHEA Grapalat" w:cs="Sylfaen"/>
          <w:sz w:val="20"/>
          <w:lang w:val="hy-AM"/>
        </w:rPr>
        <w:t>հետևյալ</w:t>
      </w:r>
      <w:r w:rsidRPr="0096479A">
        <w:rPr>
          <w:rFonts w:ascii="GHEA Grapalat" w:hAnsi="GHEA Grapalat" w:cs="Arial Armenian"/>
          <w:sz w:val="20"/>
          <w:lang w:val="hy-AM"/>
        </w:rPr>
        <w:t xml:space="preserve"> </w:t>
      </w:r>
      <w:r w:rsidRPr="0096479A">
        <w:rPr>
          <w:rFonts w:ascii="GHEA Grapalat" w:hAnsi="GHEA Grapalat" w:cs="Sylfaen"/>
          <w:sz w:val="20"/>
          <w:lang w:val="hy-AM"/>
        </w:rPr>
        <w:t>կարգով</w:t>
      </w:r>
      <w:r w:rsidRPr="0096479A">
        <w:rPr>
          <w:rFonts w:ascii="GHEA Grapalat" w:hAnsi="GHEA Grapalat" w:cs="Arial Armenian"/>
          <w:sz w:val="20"/>
          <w:lang w:val="hy-AM"/>
        </w:rPr>
        <w:t>`</w:t>
      </w:r>
    </w:p>
    <w:p w14:paraId="77FF0270" w14:textId="77777777" w:rsidR="002A5763" w:rsidRPr="0096479A" w:rsidRDefault="002A5763" w:rsidP="002A5763">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2A5763" w:rsidRPr="0096479A" w14:paraId="13F41DB4" w14:textId="77777777" w:rsidTr="00975545">
        <w:tc>
          <w:tcPr>
            <w:tcW w:w="445" w:type="dxa"/>
          </w:tcPr>
          <w:p w14:paraId="0D0D6F1D" w14:textId="77777777" w:rsidR="002A5763" w:rsidRPr="0096479A" w:rsidRDefault="002A5763" w:rsidP="00975545">
            <w:pPr>
              <w:jc w:val="center"/>
              <w:rPr>
                <w:rFonts w:ascii="GHEA Grapalat" w:hAnsi="GHEA Grapalat" w:cs="Arial Armenian"/>
                <w:sz w:val="20"/>
                <w:lang w:val="hy-AM"/>
              </w:rPr>
            </w:pPr>
            <w:r w:rsidRPr="0096479A">
              <w:rPr>
                <w:rFonts w:ascii="GHEA Grapalat" w:hAnsi="GHEA Grapalat" w:cs="Arial Armenian"/>
                <w:sz w:val="20"/>
              </w:rPr>
              <w:t>N</w:t>
            </w:r>
          </w:p>
        </w:tc>
        <w:tc>
          <w:tcPr>
            <w:tcW w:w="3843" w:type="dxa"/>
          </w:tcPr>
          <w:p w14:paraId="576C58B7" w14:textId="77777777"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Փորձառությ</w:t>
            </w:r>
            <w:r w:rsidRPr="0096479A">
              <w:rPr>
                <w:rFonts w:ascii="GHEA Grapalat" w:hAnsi="GHEA Grapalat" w:cs="Arial Armenian"/>
                <w:sz w:val="20"/>
              </w:rPr>
              <w:t>ա</w:t>
            </w:r>
            <w:r w:rsidRPr="0096479A">
              <w:rPr>
                <w:rFonts w:ascii="GHEA Grapalat" w:hAnsi="GHEA Grapalat" w:cs="Arial Armenian"/>
                <w:sz w:val="20"/>
                <w:lang w:val="hy-AM"/>
              </w:rPr>
              <w:t xml:space="preserve">նը ներկայացվող </w:t>
            </w:r>
            <w:proofErr w:type="spellStart"/>
            <w:r w:rsidRPr="0096479A">
              <w:rPr>
                <w:rFonts w:ascii="GHEA Grapalat" w:hAnsi="GHEA Grapalat" w:cs="Arial Armenian"/>
                <w:sz w:val="20"/>
              </w:rPr>
              <w:t>պայմանները</w:t>
            </w:r>
            <w:proofErr w:type="spellEnd"/>
          </w:p>
        </w:tc>
        <w:tc>
          <w:tcPr>
            <w:tcW w:w="3177" w:type="dxa"/>
          </w:tcPr>
          <w:p w14:paraId="7294529F" w14:textId="77777777"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Պահանջվող փաստաթղթերը և դրանց ներկայացվող պայմանները</w:t>
            </w:r>
          </w:p>
        </w:tc>
        <w:tc>
          <w:tcPr>
            <w:tcW w:w="2880" w:type="dxa"/>
          </w:tcPr>
          <w:p w14:paraId="3F329E6A" w14:textId="77777777"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Նմանատիպությունը</w:t>
            </w:r>
          </w:p>
        </w:tc>
      </w:tr>
      <w:tr w:rsidR="002A5763" w:rsidRPr="0096479A" w14:paraId="0852E934" w14:textId="77777777" w:rsidTr="00975545">
        <w:tc>
          <w:tcPr>
            <w:tcW w:w="445" w:type="dxa"/>
          </w:tcPr>
          <w:p w14:paraId="17244A06" w14:textId="77777777"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1</w:t>
            </w:r>
          </w:p>
        </w:tc>
        <w:tc>
          <w:tcPr>
            <w:tcW w:w="3843" w:type="dxa"/>
          </w:tcPr>
          <w:p w14:paraId="66389488" w14:textId="3B57DB2C"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Նվազագույնը հինգ տարվա պահնորդական գործունեության փորձի առկայություն</w:t>
            </w:r>
            <w:r w:rsidR="004C06BD">
              <w:rPr>
                <w:rFonts w:ascii="GHEA Grapalat" w:hAnsi="GHEA Grapalat" w:cs="Arial Armenian"/>
                <w:sz w:val="20"/>
                <w:lang w:val="hy-AM"/>
              </w:rPr>
              <w:t xml:space="preserve">, </w:t>
            </w:r>
          </w:p>
        </w:tc>
        <w:tc>
          <w:tcPr>
            <w:tcW w:w="3177" w:type="dxa"/>
          </w:tcPr>
          <w:p w14:paraId="23A702C5" w14:textId="77777777"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պայմանագիր, հաշիվ-ապրանքագիր, ակտ</w:t>
            </w:r>
          </w:p>
        </w:tc>
        <w:tc>
          <w:tcPr>
            <w:tcW w:w="2880" w:type="dxa"/>
          </w:tcPr>
          <w:p w14:paraId="5921FF7B" w14:textId="77777777"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Նմանատիպ է համարվում Անվտանգության ապահովման ծառայությունների մատուցված լինելը</w:t>
            </w:r>
          </w:p>
        </w:tc>
      </w:tr>
      <w:tr w:rsidR="004C06BD" w:rsidRPr="0096479A" w14:paraId="6BC64EDE" w14:textId="77777777" w:rsidTr="00975545">
        <w:tc>
          <w:tcPr>
            <w:tcW w:w="445" w:type="dxa"/>
          </w:tcPr>
          <w:p w14:paraId="0B5F8A90" w14:textId="703D940C" w:rsidR="004C06BD" w:rsidRPr="0096479A" w:rsidRDefault="004C06BD" w:rsidP="00975545">
            <w:pPr>
              <w:jc w:val="both"/>
              <w:rPr>
                <w:rFonts w:ascii="GHEA Grapalat" w:hAnsi="GHEA Grapalat" w:cs="Arial Armenian"/>
                <w:sz w:val="20"/>
                <w:lang w:val="hy-AM"/>
              </w:rPr>
            </w:pPr>
            <w:r>
              <w:rPr>
                <w:rFonts w:ascii="GHEA Grapalat" w:hAnsi="GHEA Grapalat" w:cs="Arial Armenian"/>
                <w:sz w:val="20"/>
                <w:lang w:val="hy-AM"/>
              </w:rPr>
              <w:t>2</w:t>
            </w:r>
          </w:p>
        </w:tc>
        <w:tc>
          <w:tcPr>
            <w:tcW w:w="3843" w:type="dxa"/>
          </w:tcPr>
          <w:p w14:paraId="6B537088" w14:textId="64C141A6" w:rsidR="004C06BD" w:rsidRPr="0096479A" w:rsidRDefault="004C06BD" w:rsidP="00975545">
            <w:pPr>
              <w:jc w:val="both"/>
              <w:rPr>
                <w:rFonts w:ascii="GHEA Grapalat" w:hAnsi="GHEA Grapalat" w:cs="Arial Armenian"/>
                <w:sz w:val="20"/>
                <w:lang w:val="hy-AM"/>
              </w:rPr>
            </w:pPr>
            <w:r w:rsidRPr="004C06BD">
              <w:rPr>
                <w:rFonts w:ascii="GHEA Grapalat" w:hAnsi="GHEA Grapalat" w:cs="Arial Armenian"/>
                <w:sz w:val="20"/>
                <w:lang w:val="hy-AM"/>
              </w:rPr>
              <w:t>միջազգային մակարդակի նմանատիպ միջոցառումների անվտանգության ապահովման փորձ</w:t>
            </w:r>
            <w:r w:rsidRPr="004C06BD">
              <w:rPr>
                <w:rFonts w:ascii="GHEA Grapalat" w:hAnsi="GHEA Grapalat" w:cs="Arial Armenian"/>
                <w:sz w:val="20"/>
                <w:lang w:val="hy-AM"/>
              </w:rPr>
              <w:t xml:space="preserve"> </w:t>
            </w:r>
            <w:r w:rsidRPr="004C06BD">
              <w:rPr>
                <w:rFonts w:ascii="GHEA Grapalat" w:hAnsi="GHEA Grapalat" w:cs="Arial Armenian"/>
                <w:sz w:val="20"/>
                <w:lang w:val="hy-AM"/>
              </w:rPr>
              <w:t>վերջին երեք տարվա ընթացքում կատարված</w:t>
            </w:r>
            <w:r w:rsidRPr="004C06BD">
              <w:rPr>
                <w:rFonts w:ascii="GHEA Grapalat" w:hAnsi="GHEA Grapalat" w:cs="Arial Armenian"/>
                <w:sz w:val="20"/>
                <w:lang w:val="hy-AM"/>
              </w:rPr>
              <w:t xml:space="preserve"> </w:t>
            </w:r>
            <w:r w:rsidRPr="004C06BD">
              <w:rPr>
                <w:rFonts w:ascii="GHEA Grapalat" w:hAnsi="GHEA Grapalat" w:cs="Arial Armenian"/>
                <w:sz w:val="20"/>
                <w:lang w:val="hy-AM"/>
              </w:rPr>
              <w:lastRenderedPageBreak/>
              <w:t>առնվազն 3 խոշոր միջոցառուներից</w:t>
            </w:r>
          </w:p>
        </w:tc>
        <w:tc>
          <w:tcPr>
            <w:tcW w:w="3177" w:type="dxa"/>
          </w:tcPr>
          <w:p w14:paraId="7B10F069" w14:textId="5961E6EA" w:rsidR="004C06BD" w:rsidRPr="0096479A" w:rsidRDefault="004C06BD" w:rsidP="00975545">
            <w:pPr>
              <w:jc w:val="both"/>
              <w:rPr>
                <w:rFonts w:ascii="GHEA Grapalat" w:hAnsi="GHEA Grapalat" w:cs="Arial Armenian"/>
                <w:sz w:val="20"/>
                <w:lang w:val="hy-AM"/>
              </w:rPr>
            </w:pPr>
            <w:r w:rsidRPr="004C06BD">
              <w:rPr>
                <w:rFonts w:ascii="GHEA Grapalat" w:hAnsi="GHEA Grapalat" w:cs="Arial Armenian"/>
                <w:sz w:val="20"/>
                <w:lang w:val="hy-AM"/>
              </w:rPr>
              <w:lastRenderedPageBreak/>
              <w:t>աշխատանքները հաստատող շնորհակալական նամակներ</w:t>
            </w:r>
            <w:r>
              <w:rPr>
                <w:rFonts w:ascii="GHEA Grapalat" w:hAnsi="GHEA Grapalat" w:cs="Arial Armenian"/>
                <w:sz w:val="20"/>
                <w:lang w:val="hy-AM"/>
              </w:rPr>
              <w:t xml:space="preserve"> կամ այլ փաստաթղթեր</w:t>
            </w:r>
          </w:p>
        </w:tc>
        <w:tc>
          <w:tcPr>
            <w:tcW w:w="2880" w:type="dxa"/>
          </w:tcPr>
          <w:p w14:paraId="53E3F8A2" w14:textId="77777777" w:rsidR="004C06BD" w:rsidRPr="0096479A" w:rsidRDefault="004C06BD" w:rsidP="00975545">
            <w:pPr>
              <w:jc w:val="both"/>
              <w:rPr>
                <w:rFonts w:ascii="GHEA Grapalat" w:hAnsi="GHEA Grapalat" w:cs="Arial Armenian"/>
                <w:sz w:val="20"/>
                <w:lang w:val="hy-AM"/>
              </w:rPr>
            </w:pPr>
          </w:p>
        </w:tc>
      </w:tr>
      <w:tr w:rsidR="002A5763" w:rsidRPr="0096479A" w14:paraId="2A5521BE" w14:textId="77777777" w:rsidTr="00975545">
        <w:tc>
          <w:tcPr>
            <w:tcW w:w="445" w:type="dxa"/>
          </w:tcPr>
          <w:p w14:paraId="6FC9295C" w14:textId="297B11CC" w:rsidR="002A5763" w:rsidRPr="0096479A" w:rsidRDefault="004C06BD" w:rsidP="00975545">
            <w:pPr>
              <w:jc w:val="both"/>
              <w:rPr>
                <w:rFonts w:ascii="GHEA Grapalat" w:hAnsi="GHEA Grapalat" w:cs="Arial Armenian"/>
                <w:sz w:val="20"/>
                <w:lang w:val="hy-AM"/>
              </w:rPr>
            </w:pPr>
            <w:r>
              <w:rPr>
                <w:rFonts w:ascii="GHEA Grapalat" w:hAnsi="GHEA Grapalat" w:cs="Arial Armenian"/>
                <w:sz w:val="20"/>
                <w:lang w:val="hy-AM"/>
              </w:rPr>
              <w:t>3</w:t>
            </w:r>
          </w:p>
        </w:tc>
        <w:tc>
          <w:tcPr>
            <w:tcW w:w="3843" w:type="dxa"/>
          </w:tcPr>
          <w:p w14:paraId="1344947A" w14:textId="77777777"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Պահնորդական գործունեության լիցենզիա</w:t>
            </w:r>
          </w:p>
        </w:tc>
        <w:tc>
          <w:tcPr>
            <w:tcW w:w="3177" w:type="dxa"/>
          </w:tcPr>
          <w:p w14:paraId="4900CF15" w14:textId="77777777" w:rsidR="002A5763" w:rsidRPr="0096479A" w:rsidRDefault="002A5763" w:rsidP="00975545">
            <w:pPr>
              <w:jc w:val="both"/>
              <w:rPr>
                <w:rFonts w:ascii="GHEA Grapalat" w:hAnsi="GHEA Grapalat" w:cs="Arial Armenian"/>
                <w:sz w:val="20"/>
                <w:lang w:val="hy-AM"/>
              </w:rPr>
            </w:pPr>
            <w:r w:rsidRPr="0096479A">
              <w:rPr>
                <w:rFonts w:ascii="GHEA Grapalat" w:hAnsi="GHEA Grapalat" w:cs="Arial Armenian"/>
                <w:sz w:val="20"/>
                <w:lang w:val="hy-AM"/>
              </w:rPr>
              <w:t>լիցենզիա</w:t>
            </w:r>
          </w:p>
        </w:tc>
        <w:tc>
          <w:tcPr>
            <w:tcW w:w="2880" w:type="dxa"/>
          </w:tcPr>
          <w:p w14:paraId="3F152C66" w14:textId="77777777" w:rsidR="002A5763" w:rsidRPr="0096479A" w:rsidRDefault="002A5763" w:rsidP="00975545">
            <w:pPr>
              <w:jc w:val="both"/>
              <w:rPr>
                <w:rFonts w:ascii="GHEA Grapalat" w:hAnsi="GHEA Grapalat" w:cs="Arial Armenian"/>
                <w:sz w:val="20"/>
                <w:lang w:val="hy-AM"/>
              </w:rPr>
            </w:pPr>
          </w:p>
        </w:tc>
      </w:tr>
    </w:tbl>
    <w:p w14:paraId="454AA27A" w14:textId="77777777" w:rsidR="002A5763" w:rsidRPr="0096479A" w:rsidRDefault="002A5763" w:rsidP="002A5763">
      <w:pPr>
        <w:ind w:firstLine="567"/>
        <w:jc w:val="both"/>
        <w:rPr>
          <w:rFonts w:ascii="GHEA Grapalat" w:hAnsi="GHEA Grapalat" w:cs="Arial Armenian"/>
          <w:sz w:val="20"/>
          <w:highlight w:val="yellow"/>
          <w:lang w:val="hy-AM"/>
        </w:rPr>
      </w:pPr>
    </w:p>
    <w:p w14:paraId="5B480C58" w14:textId="77777777" w:rsidR="002A5763" w:rsidRPr="0096479A" w:rsidRDefault="002A5763" w:rsidP="002A5763">
      <w:pPr>
        <w:ind w:firstLine="567"/>
        <w:jc w:val="both"/>
        <w:rPr>
          <w:rFonts w:ascii="GHEA Grapalat" w:hAnsi="GHEA Grapalat" w:cs="Tahoma"/>
          <w:sz w:val="20"/>
          <w:lang w:val="hy-AM"/>
        </w:rPr>
      </w:pPr>
      <w:r w:rsidRPr="0096479A">
        <w:rPr>
          <w:rFonts w:ascii="GHEA Grapalat" w:hAnsi="GHEA Grapalat" w:cs="Arial Armenian"/>
          <w:sz w:val="20"/>
          <w:lang w:val="hy-AM"/>
        </w:rPr>
        <w:t xml:space="preserve">Մասնակցի որակավորումը այս չափանիշի գծով գնահատվում է բավարար, եթե վերջինս </w:t>
      </w:r>
      <w:r w:rsidRPr="0096479A">
        <w:rPr>
          <w:rFonts w:ascii="GHEA Grapalat" w:hAnsi="GHEA Grapalat" w:cs="Sylfaen"/>
          <w:sz w:val="20"/>
          <w:lang w:val="hy-AM"/>
        </w:rPr>
        <w:t>ապահովում</w:t>
      </w:r>
      <w:r w:rsidRPr="0096479A">
        <w:rPr>
          <w:rFonts w:ascii="GHEA Grapalat" w:hAnsi="GHEA Grapalat" w:cs="Arial Armenian"/>
          <w:sz w:val="20"/>
          <w:lang w:val="hy-AM"/>
        </w:rPr>
        <w:t xml:space="preserve"> </w:t>
      </w:r>
      <w:r w:rsidRPr="0096479A">
        <w:rPr>
          <w:rFonts w:ascii="GHEA Grapalat" w:hAnsi="GHEA Grapalat" w:cs="Sylfaen"/>
          <w:sz w:val="20"/>
          <w:lang w:val="hy-AM"/>
        </w:rPr>
        <w:t>է</w:t>
      </w:r>
      <w:r w:rsidRPr="0096479A">
        <w:rPr>
          <w:rFonts w:ascii="GHEA Grapalat" w:hAnsi="GHEA Grapalat" w:cs="Arial Armenian"/>
          <w:sz w:val="20"/>
          <w:lang w:val="hy-AM"/>
        </w:rPr>
        <w:t xml:space="preserve"> </w:t>
      </w:r>
      <w:r w:rsidRPr="0096479A">
        <w:rPr>
          <w:rFonts w:ascii="GHEA Grapalat" w:hAnsi="GHEA Grapalat" w:cs="Sylfaen"/>
          <w:sz w:val="20"/>
          <w:lang w:val="hy-AM"/>
        </w:rPr>
        <w:t>սույն</w:t>
      </w:r>
      <w:r w:rsidRPr="0096479A">
        <w:rPr>
          <w:rFonts w:ascii="GHEA Grapalat" w:hAnsi="GHEA Grapalat" w:cs="Arial Armenian"/>
          <w:sz w:val="20"/>
          <w:lang w:val="hy-AM"/>
        </w:rPr>
        <w:t xml:space="preserve"> ենթակետով </w:t>
      </w:r>
      <w:r w:rsidRPr="0096479A">
        <w:rPr>
          <w:rFonts w:ascii="GHEA Grapalat" w:hAnsi="GHEA Grapalat" w:cs="Sylfaen"/>
          <w:sz w:val="20"/>
          <w:lang w:val="hy-AM"/>
        </w:rPr>
        <w:t>նախատեսված</w:t>
      </w:r>
      <w:r w:rsidRPr="0096479A">
        <w:rPr>
          <w:rFonts w:ascii="GHEA Grapalat" w:hAnsi="GHEA Grapalat" w:cs="Arial Armenian"/>
          <w:sz w:val="20"/>
          <w:lang w:val="hy-AM"/>
        </w:rPr>
        <w:t xml:space="preserve"> պայմաններն ու </w:t>
      </w:r>
      <w:r w:rsidRPr="0096479A">
        <w:rPr>
          <w:rFonts w:ascii="GHEA Grapalat" w:hAnsi="GHEA Grapalat" w:cs="Sylfaen"/>
          <w:sz w:val="20"/>
          <w:lang w:val="hy-AM"/>
        </w:rPr>
        <w:t>պահանջները</w:t>
      </w:r>
      <w:r w:rsidRPr="0096479A">
        <w:rPr>
          <w:rFonts w:ascii="GHEA Grapalat" w:hAnsi="GHEA Grapalat" w:cs="Tahoma"/>
          <w:sz w:val="20"/>
          <w:lang w:val="hy-AM"/>
        </w:rPr>
        <w:t>.</w:t>
      </w:r>
    </w:p>
    <w:p w14:paraId="760E66A1" w14:textId="77777777" w:rsidR="002A5763" w:rsidRPr="0096479A" w:rsidRDefault="002A5763" w:rsidP="002A5763">
      <w:pPr>
        <w:ind w:firstLine="567"/>
        <w:jc w:val="both"/>
        <w:rPr>
          <w:rFonts w:ascii="GHEA Grapalat" w:hAnsi="GHEA Grapalat" w:cs="Arial Armenian"/>
          <w:sz w:val="20"/>
          <w:lang w:val="hy-AM"/>
        </w:rPr>
      </w:pPr>
      <w:r w:rsidRPr="0096479A">
        <w:rPr>
          <w:rFonts w:ascii="GHEA Grapalat" w:hAnsi="GHEA Grapalat" w:cs="Arial Armenian"/>
          <w:sz w:val="20"/>
          <w:lang w:val="hy-AM"/>
        </w:rPr>
        <w:t xml:space="preserve">2) &lt;&lt;Տեխնիկական միջոցներ &gt;&gt; որակավորման չափանիշը սահմանվում և </w:t>
      </w:r>
      <w:r w:rsidRPr="0096479A">
        <w:rPr>
          <w:rFonts w:ascii="GHEA Grapalat" w:hAnsi="GHEA Grapalat" w:cs="Sylfaen"/>
          <w:sz w:val="20"/>
          <w:lang w:val="hy-AM"/>
        </w:rPr>
        <w:t>գնահատվում</w:t>
      </w:r>
      <w:r w:rsidRPr="0096479A">
        <w:rPr>
          <w:rFonts w:ascii="GHEA Grapalat" w:hAnsi="GHEA Grapalat" w:cs="Arial Armenian"/>
          <w:sz w:val="20"/>
          <w:lang w:val="hy-AM"/>
        </w:rPr>
        <w:t xml:space="preserve"> </w:t>
      </w:r>
      <w:r w:rsidRPr="0096479A">
        <w:rPr>
          <w:rFonts w:ascii="GHEA Grapalat" w:hAnsi="GHEA Grapalat" w:cs="Sylfaen"/>
          <w:sz w:val="20"/>
          <w:lang w:val="hy-AM"/>
        </w:rPr>
        <w:t>է</w:t>
      </w:r>
      <w:r w:rsidRPr="0096479A">
        <w:rPr>
          <w:rFonts w:ascii="GHEA Grapalat" w:hAnsi="GHEA Grapalat" w:cs="Arial Armenian"/>
          <w:sz w:val="20"/>
          <w:lang w:val="hy-AM"/>
        </w:rPr>
        <w:t xml:space="preserve"> </w:t>
      </w:r>
      <w:r w:rsidRPr="0096479A">
        <w:rPr>
          <w:rFonts w:ascii="GHEA Grapalat" w:hAnsi="GHEA Grapalat" w:cs="Sylfaen"/>
          <w:sz w:val="20"/>
          <w:lang w:val="hy-AM"/>
        </w:rPr>
        <w:t>հետևյալ</w:t>
      </w:r>
      <w:r w:rsidRPr="0096479A">
        <w:rPr>
          <w:rFonts w:ascii="GHEA Grapalat" w:hAnsi="GHEA Grapalat" w:cs="Arial Armenian"/>
          <w:sz w:val="20"/>
          <w:lang w:val="hy-AM"/>
        </w:rPr>
        <w:t xml:space="preserve"> </w:t>
      </w:r>
      <w:r w:rsidRPr="0096479A">
        <w:rPr>
          <w:rFonts w:ascii="GHEA Grapalat" w:hAnsi="GHEA Grapalat" w:cs="Sylfaen"/>
          <w:sz w:val="20"/>
          <w:lang w:val="hy-AM"/>
        </w:rPr>
        <w:t>կարգով</w:t>
      </w:r>
      <w:r w:rsidRPr="0096479A">
        <w:rPr>
          <w:rFonts w:ascii="GHEA Grapalat" w:hAnsi="GHEA Grapalat" w:cs="Arial Armenian"/>
          <w:sz w:val="20"/>
          <w:lang w:val="hy-AM"/>
        </w:rPr>
        <w:t>`</w:t>
      </w:r>
    </w:p>
    <w:p w14:paraId="21842673" w14:textId="77777777" w:rsidR="002A5763" w:rsidRPr="0096479A" w:rsidRDefault="002A5763" w:rsidP="002A5763">
      <w:pPr>
        <w:jc w:val="both"/>
        <w:rPr>
          <w:rFonts w:ascii="GHEA Grapalat" w:hAnsi="GHEA Grapalat" w:cs="Arial"/>
          <w:sz w:val="20"/>
          <w:lang w:val="hy-AM"/>
        </w:rPr>
      </w:pPr>
      <w:r w:rsidRPr="0096479A">
        <w:rPr>
          <w:rFonts w:ascii="GHEA Grapalat" w:hAnsi="GHEA Grapalat" w:cs="Arial Armenian"/>
          <w:sz w:val="20"/>
          <w:lang w:val="hy-AM"/>
        </w:rPr>
        <w:t xml:space="preserve">  պ</w:t>
      </w:r>
      <w:r w:rsidRPr="0096479A">
        <w:rPr>
          <w:rFonts w:ascii="GHEA Grapalat" w:hAnsi="GHEA Grapalat" w:cs="Sylfaen"/>
          <w:sz w:val="20"/>
          <w:lang w:val="hy-AM"/>
        </w:rPr>
        <w:t>այմանագրի</w:t>
      </w:r>
      <w:r w:rsidRPr="0096479A">
        <w:rPr>
          <w:rFonts w:ascii="GHEA Grapalat" w:hAnsi="GHEA Grapalat" w:cs="Arial"/>
          <w:sz w:val="20"/>
          <w:lang w:val="hy-AM"/>
        </w:rPr>
        <w:t xml:space="preserve"> </w:t>
      </w:r>
      <w:r w:rsidRPr="0096479A">
        <w:rPr>
          <w:rFonts w:ascii="GHEA Grapalat" w:hAnsi="GHEA Grapalat" w:cs="Sylfaen"/>
          <w:sz w:val="20"/>
          <w:lang w:val="hy-AM"/>
        </w:rPr>
        <w:t>կատարման</w:t>
      </w:r>
      <w:r w:rsidRPr="0096479A">
        <w:rPr>
          <w:rFonts w:ascii="GHEA Grapalat" w:hAnsi="GHEA Grapalat" w:cs="Arial"/>
          <w:sz w:val="20"/>
          <w:lang w:val="hy-AM"/>
        </w:rPr>
        <w:t xml:space="preserve"> </w:t>
      </w:r>
      <w:r w:rsidRPr="0096479A">
        <w:rPr>
          <w:rFonts w:ascii="GHEA Grapalat" w:hAnsi="GHEA Grapalat" w:cs="Sylfaen"/>
          <w:sz w:val="20"/>
          <w:lang w:val="hy-AM"/>
        </w:rPr>
        <w:t>համար</w:t>
      </w:r>
      <w:r w:rsidRPr="0096479A">
        <w:rPr>
          <w:rFonts w:ascii="GHEA Grapalat" w:hAnsi="GHEA Grapalat" w:cs="Arial"/>
          <w:sz w:val="20"/>
          <w:lang w:val="hy-AM"/>
        </w:rPr>
        <w:t xml:space="preserve"> </w:t>
      </w:r>
      <w:r w:rsidRPr="0096479A">
        <w:rPr>
          <w:rFonts w:ascii="GHEA Grapalat" w:hAnsi="GHEA Grapalat" w:cs="Sylfaen"/>
          <w:sz w:val="20"/>
          <w:lang w:val="hy-AM"/>
        </w:rPr>
        <w:t>պահանջվում են հետևյալ տեխնիկական միջոցները.</w:t>
      </w:r>
    </w:p>
    <w:p w14:paraId="65C3DC45" w14:textId="77777777" w:rsidR="002A5763" w:rsidRPr="0096479A" w:rsidRDefault="002A5763" w:rsidP="002A5763">
      <w:pPr>
        <w:ind w:firstLine="567"/>
        <w:jc w:val="both"/>
        <w:rPr>
          <w:rFonts w:ascii="GHEA Grapalat" w:hAnsi="GHEA Grapalat" w:cs="Arial Armenian"/>
          <w:sz w:val="20"/>
          <w:lang w:val="hy-AM"/>
        </w:rPr>
      </w:pPr>
    </w:p>
    <w:p w14:paraId="25E642BF" w14:textId="77777777" w:rsidR="002A5763" w:rsidRPr="0096479A" w:rsidRDefault="002A5763" w:rsidP="002A5763">
      <w:pPr>
        <w:ind w:firstLine="567"/>
        <w:jc w:val="both"/>
        <w:rPr>
          <w:rFonts w:ascii="GHEA Grapalat" w:hAnsi="GHEA Grapalat" w:cs="Arial Armenian"/>
          <w:sz w:val="14"/>
          <w:lang w:val="hy-AM"/>
        </w:rPr>
      </w:pPr>
    </w:p>
    <w:p w14:paraId="0D9B60A6" w14:textId="77777777" w:rsidR="002A5763" w:rsidRPr="0096479A" w:rsidRDefault="002A5763" w:rsidP="002A5763">
      <w:pPr>
        <w:ind w:firstLine="567"/>
        <w:jc w:val="both"/>
        <w:rPr>
          <w:rFonts w:ascii="GHEA Grapalat" w:hAnsi="GHEA Grapalat" w:cs="Sylfaen"/>
          <w:sz w:val="20"/>
          <w:lang w:val="hy-AM"/>
        </w:rPr>
      </w:pPr>
    </w:p>
    <w:tbl>
      <w:tblPr>
        <w:tblStyle w:val="TableGrid"/>
        <w:tblW w:w="10345" w:type="dxa"/>
        <w:tblLook w:val="04A0" w:firstRow="1" w:lastRow="0" w:firstColumn="1" w:lastColumn="0" w:noHBand="0" w:noVBand="1"/>
      </w:tblPr>
      <w:tblGrid>
        <w:gridCol w:w="459"/>
        <w:gridCol w:w="1919"/>
        <w:gridCol w:w="789"/>
        <w:gridCol w:w="1382"/>
        <w:gridCol w:w="1967"/>
        <w:gridCol w:w="1508"/>
        <w:gridCol w:w="2321"/>
      </w:tblGrid>
      <w:tr w:rsidR="002A5763" w:rsidRPr="0096479A" w14:paraId="21328E0B" w14:textId="77777777" w:rsidTr="00975545">
        <w:tc>
          <w:tcPr>
            <w:tcW w:w="514" w:type="dxa"/>
          </w:tcPr>
          <w:p w14:paraId="1CD769D1" w14:textId="77777777" w:rsidR="002A5763" w:rsidRPr="0096479A" w:rsidRDefault="002A5763" w:rsidP="00975545">
            <w:pPr>
              <w:jc w:val="center"/>
              <w:rPr>
                <w:rFonts w:ascii="GHEA Grapalat" w:hAnsi="GHEA Grapalat" w:cs="Arial"/>
                <w:sz w:val="20"/>
                <w:lang w:val="hy-AM"/>
              </w:rPr>
            </w:pPr>
            <w:r w:rsidRPr="0096479A">
              <w:rPr>
                <w:rFonts w:ascii="GHEA Grapalat" w:hAnsi="GHEA Grapalat" w:cs="Arial"/>
                <w:sz w:val="20"/>
              </w:rPr>
              <w:t>N</w:t>
            </w:r>
          </w:p>
        </w:tc>
        <w:tc>
          <w:tcPr>
            <w:tcW w:w="1508" w:type="dxa"/>
          </w:tcPr>
          <w:p w14:paraId="0F034288" w14:textId="77777777" w:rsidR="002A5763" w:rsidRPr="0096479A" w:rsidRDefault="002A5763" w:rsidP="00975545">
            <w:pPr>
              <w:jc w:val="both"/>
              <w:rPr>
                <w:rFonts w:ascii="GHEA Grapalat" w:hAnsi="GHEA Grapalat" w:cs="Arial"/>
                <w:sz w:val="20"/>
                <w:lang w:val="hy-AM"/>
              </w:rPr>
            </w:pPr>
            <w:r w:rsidRPr="0096479A">
              <w:rPr>
                <w:rFonts w:ascii="GHEA Grapalat" w:hAnsi="GHEA Grapalat" w:cs="Sylfaen"/>
                <w:sz w:val="20"/>
                <w:lang w:val="ru-RU"/>
              </w:rPr>
              <w:t>Տեխնիկական</w:t>
            </w:r>
            <w:r w:rsidRPr="0096479A">
              <w:rPr>
                <w:rFonts w:ascii="GHEA Grapalat" w:hAnsi="GHEA Grapalat" w:cs="Arial"/>
                <w:sz w:val="20"/>
                <w:lang w:val="ru-RU"/>
              </w:rPr>
              <w:t xml:space="preserve"> </w:t>
            </w:r>
            <w:r w:rsidRPr="0096479A">
              <w:rPr>
                <w:rFonts w:ascii="GHEA Grapalat" w:hAnsi="GHEA Grapalat" w:cs="Sylfaen"/>
                <w:sz w:val="20"/>
                <w:lang w:val="ru-RU"/>
              </w:rPr>
              <w:t>միջոցի</w:t>
            </w:r>
            <w:r w:rsidRPr="0096479A">
              <w:rPr>
                <w:rFonts w:ascii="GHEA Grapalat" w:hAnsi="GHEA Grapalat" w:cs="Arial"/>
                <w:sz w:val="20"/>
                <w:lang w:val="ru-RU"/>
              </w:rPr>
              <w:t xml:space="preserve"> </w:t>
            </w:r>
            <w:r w:rsidRPr="0096479A">
              <w:rPr>
                <w:rFonts w:ascii="GHEA Grapalat" w:hAnsi="GHEA Grapalat" w:cs="Sylfaen"/>
                <w:sz w:val="20"/>
                <w:lang w:val="ru-RU"/>
              </w:rPr>
              <w:t>անվանումը</w:t>
            </w:r>
          </w:p>
        </w:tc>
        <w:tc>
          <w:tcPr>
            <w:tcW w:w="818" w:type="dxa"/>
          </w:tcPr>
          <w:p w14:paraId="0B1C1973" w14:textId="77777777" w:rsidR="002A5763" w:rsidRPr="0096479A" w:rsidRDefault="002A5763" w:rsidP="00975545">
            <w:pPr>
              <w:jc w:val="both"/>
              <w:rPr>
                <w:rFonts w:ascii="GHEA Grapalat" w:hAnsi="GHEA Grapalat" w:cs="Arial"/>
                <w:sz w:val="20"/>
                <w:lang w:val="hy-AM"/>
              </w:rPr>
            </w:pPr>
            <w:r w:rsidRPr="0096479A">
              <w:rPr>
                <w:rFonts w:ascii="GHEA Grapalat" w:hAnsi="GHEA Grapalat" w:cs="Sylfaen"/>
                <w:sz w:val="20"/>
                <w:lang w:val="ru-RU"/>
              </w:rPr>
              <w:t>Տիպը</w:t>
            </w:r>
          </w:p>
        </w:tc>
        <w:tc>
          <w:tcPr>
            <w:tcW w:w="1382" w:type="dxa"/>
          </w:tcPr>
          <w:p w14:paraId="5009138A" w14:textId="77777777" w:rsidR="002A5763" w:rsidRPr="0096479A" w:rsidRDefault="002A5763" w:rsidP="00975545">
            <w:pPr>
              <w:jc w:val="both"/>
              <w:rPr>
                <w:rFonts w:ascii="GHEA Grapalat" w:hAnsi="GHEA Grapalat" w:cs="Arial"/>
                <w:sz w:val="20"/>
                <w:lang w:val="hy-AM"/>
              </w:rPr>
            </w:pPr>
            <w:r w:rsidRPr="0096479A">
              <w:rPr>
                <w:rFonts w:ascii="GHEA Grapalat" w:hAnsi="GHEA Grapalat" w:cs="Sylfaen"/>
                <w:sz w:val="20"/>
                <w:lang w:val="ru-RU"/>
              </w:rPr>
              <w:t>Պահանջվող</w:t>
            </w:r>
            <w:r w:rsidRPr="0096479A">
              <w:rPr>
                <w:rFonts w:ascii="GHEA Grapalat" w:hAnsi="GHEA Grapalat" w:cs="Arial"/>
                <w:sz w:val="20"/>
                <w:lang w:val="ru-RU"/>
              </w:rPr>
              <w:t xml:space="preserve"> </w:t>
            </w:r>
            <w:r w:rsidRPr="0096479A">
              <w:rPr>
                <w:rFonts w:ascii="GHEA Grapalat" w:hAnsi="GHEA Grapalat" w:cs="Sylfaen"/>
                <w:sz w:val="20"/>
                <w:lang w:val="ru-RU"/>
              </w:rPr>
              <w:t>քանակը</w:t>
            </w:r>
          </w:p>
        </w:tc>
        <w:tc>
          <w:tcPr>
            <w:tcW w:w="1967" w:type="dxa"/>
          </w:tcPr>
          <w:p w14:paraId="073F68E8" w14:textId="77777777" w:rsidR="002A5763" w:rsidRPr="0096479A" w:rsidRDefault="002A5763" w:rsidP="00975545">
            <w:pPr>
              <w:jc w:val="both"/>
              <w:rPr>
                <w:rFonts w:ascii="GHEA Grapalat" w:hAnsi="GHEA Grapalat" w:cs="Arial"/>
                <w:sz w:val="20"/>
                <w:lang w:val="hy-AM"/>
              </w:rPr>
            </w:pPr>
            <w:r w:rsidRPr="0096479A">
              <w:rPr>
                <w:rFonts w:ascii="GHEA Grapalat" w:hAnsi="GHEA Grapalat" w:cs="Sylfaen"/>
                <w:sz w:val="20"/>
                <w:lang w:val="hy-AM"/>
              </w:rPr>
              <w:t>Տեխնիկական</w:t>
            </w:r>
            <w:r w:rsidRPr="0096479A">
              <w:rPr>
                <w:rFonts w:ascii="GHEA Grapalat" w:hAnsi="GHEA Grapalat"/>
                <w:sz w:val="20"/>
                <w:lang w:val="hy-AM"/>
              </w:rPr>
              <w:t xml:space="preserve"> </w:t>
            </w:r>
            <w:r w:rsidRPr="0096479A">
              <w:rPr>
                <w:rFonts w:ascii="GHEA Grapalat" w:hAnsi="GHEA Grapalat" w:cs="Sylfaen"/>
                <w:sz w:val="20"/>
                <w:lang w:val="hy-AM"/>
              </w:rPr>
              <w:t>միջոցի</w:t>
            </w:r>
            <w:r w:rsidRPr="0096479A">
              <w:rPr>
                <w:rFonts w:ascii="GHEA Grapalat" w:hAnsi="GHEA Grapalat"/>
                <w:sz w:val="20"/>
                <w:lang w:val="hy-AM"/>
              </w:rPr>
              <w:t xml:space="preserve"> </w:t>
            </w:r>
            <w:r w:rsidRPr="0096479A">
              <w:rPr>
                <w:rFonts w:ascii="GHEA Grapalat" w:hAnsi="GHEA Grapalat" w:cs="Sylfaen"/>
                <w:sz w:val="20"/>
                <w:lang w:val="hy-AM"/>
              </w:rPr>
              <w:t>մակնիշը</w:t>
            </w:r>
            <w:r w:rsidRPr="0096479A">
              <w:rPr>
                <w:rFonts w:ascii="GHEA Grapalat" w:hAnsi="GHEA Grapalat"/>
                <w:sz w:val="20"/>
                <w:lang w:val="hy-AM"/>
              </w:rPr>
              <w:t xml:space="preserve">, </w:t>
            </w:r>
            <w:r w:rsidRPr="0096479A">
              <w:rPr>
                <w:rFonts w:ascii="GHEA Grapalat" w:hAnsi="GHEA Grapalat" w:cs="Sylfaen"/>
                <w:sz w:val="20"/>
                <w:lang w:val="hy-AM"/>
              </w:rPr>
              <w:t>պետհամարանիշը</w:t>
            </w:r>
            <w:r w:rsidRPr="0096479A">
              <w:rPr>
                <w:rFonts w:ascii="GHEA Grapalat" w:hAnsi="GHEA Grapalat"/>
                <w:sz w:val="20"/>
                <w:lang w:val="hy-AM"/>
              </w:rPr>
              <w:t>, (</w:t>
            </w:r>
            <w:r w:rsidRPr="0096479A">
              <w:rPr>
                <w:rFonts w:ascii="GHEA Grapalat" w:hAnsi="GHEA Grapalat" w:cs="Sylfaen"/>
                <w:sz w:val="20"/>
                <w:lang w:val="hy-AM"/>
              </w:rPr>
              <w:t>եթե</w:t>
            </w:r>
            <w:r w:rsidRPr="0096479A">
              <w:rPr>
                <w:rFonts w:ascii="GHEA Grapalat" w:hAnsi="GHEA Grapalat" w:cs="Arial"/>
                <w:sz w:val="20"/>
                <w:lang w:val="hy-AM"/>
              </w:rPr>
              <w:t xml:space="preserve"> </w:t>
            </w:r>
            <w:r w:rsidRPr="0096479A">
              <w:rPr>
                <w:rFonts w:ascii="GHEA Grapalat" w:hAnsi="GHEA Grapalat" w:cs="Sylfaen"/>
                <w:sz w:val="20"/>
                <w:lang w:val="hy-AM"/>
              </w:rPr>
              <w:t>առկա</w:t>
            </w:r>
            <w:r w:rsidRPr="0096479A">
              <w:rPr>
                <w:rFonts w:ascii="GHEA Grapalat" w:hAnsi="GHEA Grapalat" w:cs="Arial"/>
                <w:sz w:val="20"/>
                <w:lang w:val="hy-AM"/>
              </w:rPr>
              <w:t xml:space="preserve"> </w:t>
            </w:r>
            <w:r w:rsidRPr="0096479A">
              <w:rPr>
                <w:rFonts w:ascii="GHEA Grapalat" w:hAnsi="GHEA Grapalat" w:cs="Sylfaen"/>
                <w:sz w:val="20"/>
                <w:lang w:val="hy-AM"/>
              </w:rPr>
              <w:t>է</w:t>
            </w:r>
            <w:r w:rsidRPr="0096479A">
              <w:rPr>
                <w:rFonts w:ascii="GHEA Grapalat" w:hAnsi="GHEA Grapalat" w:cs="Arial"/>
                <w:sz w:val="20"/>
                <w:lang w:val="hy-AM"/>
              </w:rPr>
              <w:t xml:space="preserve">) </w:t>
            </w:r>
            <w:r w:rsidRPr="0096479A">
              <w:rPr>
                <w:rFonts w:ascii="GHEA Grapalat" w:hAnsi="GHEA Grapalat" w:cs="Sylfaen"/>
                <w:sz w:val="20"/>
                <w:lang w:val="hy-AM"/>
              </w:rPr>
              <w:t>և</w:t>
            </w:r>
            <w:r w:rsidRPr="0096479A">
              <w:rPr>
                <w:rFonts w:ascii="GHEA Grapalat" w:hAnsi="GHEA Grapalat"/>
                <w:sz w:val="20"/>
                <w:lang w:val="hy-AM"/>
              </w:rPr>
              <w:t xml:space="preserve"> </w:t>
            </w:r>
            <w:r w:rsidRPr="0096479A">
              <w:rPr>
                <w:rFonts w:ascii="GHEA Grapalat" w:hAnsi="GHEA Grapalat" w:cs="Sylfaen"/>
                <w:sz w:val="20"/>
                <w:lang w:val="hy-AM"/>
              </w:rPr>
              <w:t>արտադրության</w:t>
            </w:r>
            <w:r w:rsidRPr="0096479A">
              <w:rPr>
                <w:rFonts w:ascii="GHEA Grapalat" w:hAnsi="GHEA Grapalat"/>
                <w:sz w:val="20"/>
                <w:lang w:val="hy-AM"/>
              </w:rPr>
              <w:t xml:space="preserve"> </w:t>
            </w:r>
            <w:r w:rsidRPr="0096479A">
              <w:rPr>
                <w:rFonts w:ascii="GHEA Grapalat" w:hAnsi="GHEA Grapalat" w:cs="Sylfaen"/>
                <w:sz w:val="20"/>
                <w:lang w:val="hy-AM"/>
              </w:rPr>
              <w:t>տարեթիվը</w:t>
            </w:r>
          </w:p>
        </w:tc>
        <w:tc>
          <w:tcPr>
            <w:tcW w:w="1508" w:type="dxa"/>
          </w:tcPr>
          <w:p w14:paraId="26A8429B" w14:textId="77777777" w:rsidR="002A5763" w:rsidRPr="0096479A" w:rsidRDefault="002A5763" w:rsidP="00975545">
            <w:pPr>
              <w:jc w:val="both"/>
              <w:rPr>
                <w:rFonts w:ascii="GHEA Grapalat" w:hAnsi="GHEA Grapalat" w:cs="Arial"/>
                <w:sz w:val="20"/>
                <w:lang w:val="hy-AM"/>
              </w:rPr>
            </w:pPr>
            <w:r w:rsidRPr="0096479A">
              <w:rPr>
                <w:rFonts w:ascii="GHEA Grapalat" w:hAnsi="GHEA Grapalat" w:cs="Sylfaen"/>
                <w:sz w:val="20"/>
                <w:lang w:val="hy-AM"/>
              </w:rPr>
              <w:t>Տեխնիկական</w:t>
            </w:r>
            <w:r w:rsidRPr="0096479A">
              <w:rPr>
                <w:rFonts w:ascii="GHEA Grapalat" w:hAnsi="GHEA Grapalat"/>
                <w:sz w:val="20"/>
                <w:lang w:val="hy-AM"/>
              </w:rPr>
              <w:t xml:space="preserve"> </w:t>
            </w:r>
            <w:r w:rsidRPr="0096479A">
              <w:rPr>
                <w:rFonts w:ascii="GHEA Grapalat" w:hAnsi="GHEA Grapalat" w:cs="Sylfaen"/>
                <w:sz w:val="20"/>
                <w:lang w:val="hy-AM"/>
              </w:rPr>
              <w:t>միջոցի</w:t>
            </w:r>
            <w:r w:rsidRPr="0096479A">
              <w:rPr>
                <w:rFonts w:ascii="GHEA Grapalat" w:hAnsi="GHEA Grapalat"/>
                <w:sz w:val="20"/>
                <w:lang w:val="hy-AM"/>
              </w:rPr>
              <w:t xml:space="preserve"> </w:t>
            </w:r>
            <w:r w:rsidRPr="0096479A">
              <w:rPr>
                <w:rFonts w:ascii="GHEA Grapalat" w:hAnsi="GHEA Grapalat" w:cs="Sylfaen"/>
                <w:sz w:val="20"/>
                <w:lang w:val="hy-AM"/>
              </w:rPr>
              <w:t>նկատմամբ</w:t>
            </w:r>
            <w:r w:rsidRPr="0096479A">
              <w:rPr>
                <w:rFonts w:ascii="GHEA Grapalat" w:hAnsi="GHEA Grapalat"/>
                <w:sz w:val="20"/>
                <w:lang w:val="hy-AM"/>
              </w:rPr>
              <w:t xml:space="preserve"> </w:t>
            </w:r>
            <w:r w:rsidRPr="0096479A">
              <w:rPr>
                <w:rFonts w:ascii="GHEA Grapalat" w:hAnsi="GHEA Grapalat" w:cs="Sylfaen"/>
                <w:sz w:val="20"/>
                <w:lang w:val="hy-AM"/>
              </w:rPr>
              <w:t>իրավունքի</w:t>
            </w:r>
            <w:r w:rsidRPr="0096479A">
              <w:rPr>
                <w:rFonts w:ascii="GHEA Grapalat" w:hAnsi="GHEA Grapalat"/>
                <w:sz w:val="20"/>
                <w:lang w:val="hy-AM"/>
              </w:rPr>
              <w:t xml:space="preserve"> </w:t>
            </w:r>
            <w:r w:rsidRPr="0096479A">
              <w:rPr>
                <w:rFonts w:ascii="GHEA Grapalat" w:hAnsi="GHEA Grapalat" w:cs="Sylfaen"/>
                <w:sz w:val="20"/>
                <w:lang w:val="hy-AM"/>
              </w:rPr>
              <w:t>տեսակը</w:t>
            </w:r>
          </w:p>
        </w:tc>
        <w:tc>
          <w:tcPr>
            <w:tcW w:w="2648" w:type="dxa"/>
          </w:tcPr>
          <w:p w14:paraId="2010023C" w14:textId="77777777" w:rsidR="002A5763" w:rsidRPr="0096479A" w:rsidRDefault="002A5763" w:rsidP="00975545">
            <w:pPr>
              <w:jc w:val="both"/>
              <w:rPr>
                <w:rFonts w:ascii="GHEA Grapalat" w:hAnsi="GHEA Grapalat" w:cs="Arial"/>
                <w:sz w:val="20"/>
                <w:lang w:val="hy-AM"/>
              </w:rPr>
            </w:pPr>
            <w:r w:rsidRPr="0096479A">
              <w:rPr>
                <w:rFonts w:ascii="GHEA Grapalat" w:hAnsi="GHEA Grapalat" w:cs="Arial Armenian"/>
                <w:sz w:val="20"/>
                <w:lang w:val="hy-AM"/>
              </w:rPr>
              <w:t>Պահանջվող փաստաթղթերը և դրանց ներկայացվող պայմանները</w:t>
            </w:r>
            <w:r w:rsidRPr="0096479A" w:rsidDel="0057406B">
              <w:rPr>
                <w:rFonts w:ascii="GHEA Grapalat" w:hAnsi="GHEA Grapalat" w:cs="Arial"/>
                <w:sz w:val="20"/>
                <w:highlight w:val="green"/>
                <w:lang w:val="hy-AM"/>
              </w:rPr>
              <w:t xml:space="preserve"> </w:t>
            </w:r>
          </w:p>
        </w:tc>
      </w:tr>
      <w:tr w:rsidR="002A5763" w:rsidRPr="0096479A" w14:paraId="46F9CDA4" w14:textId="77777777" w:rsidTr="00975545">
        <w:tc>
          <w:tcPr>
            <w:tcW w:w="514" w:type="dxa"/>
          </w:tcPr>
          <w:p w14:paraId="2B7FF219" w14:textId="77777777" w:rsidR="002A5763" w:rsidRPr="0096479A" w:rsidRDefault="002A5763" w:rsidP="00975545">
            <w:pPr>
              <w:jc w:val="both"/>
              <w:rPr>
                <w:rFonts w:ascii="GHEA Grapalat" w:hAnsi="GHEA Grapalat" w:cs="Arial"/>
                <w:sz w:val="20"/>
                <w:lang w:val="hy-AM"/>
              </w:rPr>
            </w:pPr>
            <w:r>
              <w:rPr>
                <w:rFonts w:ascii="GHEA Grapalat" w:hAnsi="GHEA Grapalat" w:cs="Arial"/>
                <w:sz w:val="20"/>
                <w:lang w:val="hy-AM"/>
              </w:rPr>
              <w:t>1</w:t>
            </w:r>
          </w:p>
        </w:tc>
        <w:tc>
          <w:tcPr>
            <w:tcW w:w="1508" w:type="dxa"/>
          </w:tcPr>
          <w:p w14:paraId="6677621A" w14:textId="1F5557D8" w:rsidR="002A5763" w:rsidRPr="0096479A" w:rsidRDefault="00FF7D65" w:rsidP="00975545">
            <w:pPr>
              <w:jc w:val="both"/>
              <w:rPr>
                <w:rFonts w:ascii="GHEA Grapalat" w:hAnsi="GHEA Grapalat" w:cs="Arial"/>
                <w:sz w:val="20"/>
                <w:lang w:val="hy-AM"/>
              </w:rPr>
            </w:pPr>
            <w:r w:rsidRPr="00FF7D65">
              <w:rPr>
                <w:rFonts w:ascii="GHEA Grapalat" w:hAnsi="GHEA Grapalat" w:cs="Arial"/>
                <w:sz w:val="20"/>
                <w:lang w:val="hy-AM"/>
              </w:rPr>
              <w:t>կապի միջոցներ իրենց ականջակալներով</w:t>
            </w:r>
          </w:p>
        </w:tc>
        <w:tc>
          <w:tcPr>
            <w:tcW w:w="818" w:type="dxa"/>
          </w:tcPr>
          <w:p w14:paraId="0CFB620E" w14:textId="77777777" w:rsidR="002A5763" w:rsidRPr="0096479A" w:rsidRDefault="002A5763" w:rsidP="00975545">
            <w:pPr>
              <w:jc w:val="both"/>
              <w:rPr>
                <w:rFonts w:ascii="GHEA Grapalat" w:hAnsi="GHEA Grapalat" w:cs="Arial"/>
                <w:sz w:val="20"/>
                <w:lang w:val="hy-AM"/>
              </w:rPr>
            </w:pPr>
          </w:p>
        </w:tc>
        <w:tc>
          <w:tcPr>
            <w:tcW w:w="1382" w:type="dxa"/>
          </w:tcPr>
          <w:p w14:paraId="22ED6810" w14:textId="77777777" w:rsidR="002A5763" w:rsidRPr="0096479A" w:rsidRDefault="002A5763" w:rsidP="00975545">
            <w:pPr>
              <w:jc w:val="both"/>
              <w:rPr>
                <w:rFonts w:ascii="GHEA Grapalat" w:hAnsi="GHEA Grapalat" w:cs="Arial"/>
                <w:sz w:val="20"/>
                <w:lang w:val="hy-AM"/>
              </w:rPr>
            </w:pPr>
          </w:p>
        </w:tc>
        <w:tc>
          <w:tcPr>
            <w:tcW w:w="1967" w:type="dxa"/>
          </w:tcPr>
          <w:p w14:paraId="08BDF167" w14:textId="77777777" w:rsidR="002A5763" w:rsidRPr="0096479A" w:rsidRDefault="002A5763" w:rsidP="00975545">
            <w:pPr>
              <w:jc w:val="both"/>
              <w:rPr>
                <w:rFonts w:ascii="GHEA Grapalat" w:hAnsi="GHEA Grapalat" w:cs="Arial"/>
                <w:sz w:val="20"/>
                <w:lang w:val="hy-AM"/>
              </w:rPr>
            </w:pPr>
          </w:p>
        </w:tc>
        <w:tc>
          <w:tcPr>
            <w:tcW w:w="1508" w:type="dxa"/>
          </w:tcPr>
          <w:p w14:paraId="79E2A9BF" w14:textId="77777777" w:rsidR="002A5763" w:rsidRPr="0096479A" w:rsidRDefault="002A5763" w:rsidP="00975545">
            <w:pPr>
              <w:jc w:val="both"/>
              <w:rPr>
                <w:rFonts w:ascii="GHEA Grapalat" w:hAnsi="GHEA Grapalat" w:cs="Arial"/>
                <w:sz w:val="20"/>
                <w:lang w:val="hy-AM"/>
              </w:rPr>
            </w:pPr>
          </w:p>
        </w:tc>
        <w:tc>
          <w:tcPr>
            <w:tcW w:w="2648" w:type="dxa"/>
          </w:tcPr>
          <w:p w14:paraId="07970079" w14:textId="77777777" w:rsidR="002A5763" w:rsidRPr="0096479A" w:rsidRDefault="002A5763" w:rsidP="00975545">
            <w:pPr>
              <w:jc w:val="both"/>
              <w:rPr>
                <w:rFonts w:ascii="GHEA Grapalat" w:hAnsi="GHEA Grapalat" w:cs="Arial"/>
                <w:sz w:val="20"/>
                <w:lang w:val="hy-AM"/>
              </w:rPr>
            </w:pPr>
          </w:p>
        </w:tc>
      </w:tr>
      <w:tr w:rsidR="002A5763" w:rsidRPr="0096479A" w14:paraId="647F8F3D" w14:textId="77777777" w:rsidTr="00975545">
        <w:tc>
          <w:tcPr>
            <w:tcW w:w="514" w:type="dxa"/>
          </w:tcPr>
          <w:p w14:paraId="7852E271" w14:textId="77777777" w:rsidR="002A5763" w:rsidRPr="0096479A" w:rsidRDefault="002A5763" w:rsidP="00975545">
            <w:pPr>
              <w:jc w:val="both"/>
              <w:rPr>
                <w:rFonts w:ascii="GHEA Grapalat" w:hAnsi="GHEA Grapalat" w:cs="Arial"/>
                <w:sz w:val="20"/>
                <w:lang w:val="hy-AM"/>
              </w:rPr>
            </w:pPr>
            <w:r>
              <w:rPr>
                <w:rFonts w:ascii="GHEA Grapalat" w:hAnsi="GHEA Grapalat" w:cs="Arial"/>
                <w:sz w:val="20"/>
                <w:lang w:val="hy-AM"/>
              </w:rPr>
              <w:t>2</w:t>
            </w:r>
          </w:p>
        </w:tc>
        <w:tc>
          <w:tcPr>
            <w:tcW w:w="1508" w:type="dxa"/>
          </w:tcPr>
          <w:p w14:paraId="1EC60F66" w14:textId="2ECDB825" w:rsidR="002A5763" w:rsidRPr="0096479A" w:rsidRDefault="00FF7D65" w:rsidP="00975545">
            <w:pPr>
              <w:jc w:val="both"/>
              <w:rPr>
                <w:rFonts w:ascii="GHEA Grapalat" w:hAnsi="GHEA Grapalat" w:cs="Arial"/>
                <w:sz w:val="20"/>
                <w:lang w:val="hy-AM"/>
              </w:rPr>
            </w:pPr>
            <w:r w:rsidRPr="00FF7D65">
              <w:rPr>
                <w:rFonts w:ascii="GHEA Grapalat" w:hAnsi="GHEA Grapalat" w:cs="Arial"/>
                <w:sz w:val="20"/>
                <w:lang w:val="hy-AM"/>
              </w:rPr>
              <w:t>ռադիոհաղորդիչ (radio re-translateor station)</w:t>
            </w:r>
          </w:p>
        </w:tc>
        <w:tc>
          <w:tcPr>
            <w:tcW w:w="818" w:type="dxa"/>
          </w:tcPr>
          <w:p w14:paraId="2F4989C2" w14:textId="77777777" w:rsidR="002A5763" w:rsidRPr="0096479A" w:rsidRDefault="002A5763" w:rsidP="00975545">
            <w:pPr>
              <w:jc w:val="both"/>
              <w:rPr>
                <w:rFonts w:ascii="GHEA Grapalat" w:hAnsi="GHEA Grapalat" w:cs="Arial"/>
                <w:sz w:val="20"/>
                <w:lang w:val="hy-AM"/>
              </w:rPr>
            </w:pPr>
          </w:p>
        </w:tc>
        <w:tc>
          <w:tcPr>
            <w:tcW w:w="1382" w:type="dxa"/>
          </w:tcPr>
          <w:p w14:paraId="333698D1" w14:textId="77777777" w:rsidR="002A5763" w:rsidRPr="0096479A" w:rsidRDefault="002A5763" w:rsidP="00975545">
            <w:pPr>
              <w:jc w:val="both"/>
              <w:rPr>
                <w:rFonts w:ascii="GHEA Grapalat" w:hAnsi="GHEA Grapalat" w:cs="Arial"/>
                <w:sz w:val="20"/>
                <w:lang w:val="hy-AM"/>
              </w:rPr>
            </w:pPr>
          </w:p>
        </w:tc>
        <w:tc>
          <w:tcPr>
            <w:tcW w:w="1967" w:type="dxa"/>
          </w:tcPr>
          <w:p w14:paraId="50914C63" w14:textId="77777777" w:rsidR="002A5763" w:rsidRPr="0096479A" w:rsidRDefault="002A5763" w:rsidP="00975545">
            <w:pPr>
              <w:jc w:val="both"/>
              <w:rPr>
                <w:rFonts w:ascii="GHEA Grapalat" w:hAnsi="GHEA Grapalat" w:cs="Arial"/>
                <w:sz w:val="20"/>
                <w:lang w:val="hy-AM"/>
              </w:rPr>
            </w:pPr>
          </w:p>
        </w:tc>
        <w:tc>
          <w:tcPr>
            <w:tcW w:w="1508" w:type="dxa"/>
          </w:tcPr>
          <w:p w14:paraId="712C5039" w14:textId="77777777" w:rsidR="002A5763" w:rsidRPr="0096479A" w:rsidRDefault="002A5763" w:rsidP="00975545">
            <w:pPr>
              <w:jc w:val="both"/>
              <w:rPr>
                <w:rFonts w:ascii="GHEA Grapalat" w:hAnsi="GHEA Grapalat" w:cs="Arial"/>
                <w:sz w:val="20"/>
                <w:lang w:val="hy-AM"/>
              </w:rPr>
            </w:pPr>
          </w:p>
        </w:tc>
        <w:tc>
          <w:tcPr>
            <w:tcW w:w="2648" w:type="dxa"/>
          </w:tcPr>
          <w:p w14:paraId="4C0E87E1" w14:textId="77777777" w:rsidR="002A5763" w:rsidRPr="0096479A" w:rsidRDefault="002A5763" w:rsidP="00975545">
            <w:pPr>
              <w:jc w:val="both"/>
              <w:rPr>
                <w:rFonts w:ascii="GHEA Grapalat" w:hAnsi="GHEA Grapalat" w:cs="Arial"/>
                <w:sz w:val="20"/>
                <w:lang w:val="hy-AM"/>
              </w:rPr>
            </w:pPr>
          </w:p>
        </w:tc>
      </w:tr>
      <w:tr w:rsidR="002A5763" w:rsidRPr="0096479A" w14:paraId="4687043A" w14:textId="77777777" w:rsidTr="00975545">
        <w:tc>
          <w:tcPr>
            <w:tcW w:w="514" w:type="dxa"/>
          </w:tcPr>
          <w:p w14:paraId="0CA70276" w14:textId="6D47E567" w:rsidR="002A5763" w:rsidRPr="0096479A" w:rsidRDefault="00FF7D65" w:rsidP="00975545">
            <w:pPr>
              <w:jc w:val="both"/>
              <w:rPr>
                <w:rFonts w:ascii="GHEA Grapalat" w:hAnsi="GHEA Grapalat" w:cs="Arial"/>
                <w:sz w:val="20"/>
                <w:lang w:val="hy-AM"/>
              </w:rPr>
            </w:pPr>
            <w:r>
              <w:rPr>
                <w:rFonts w:ascii="GHEA Grapalat" w:hAnsi="GHEA Grapalat" w:cs="Arial"/>
                <w:sz w:val="20"/>
                <w:lang w:val="hy-AM"/>
              </w:rPr>
              <w:t>3</w:t>
            </w:r>
          </w:p>
        </w:tc>
        <w:tc>
          <w:tcPr>
            <w:tcW w:w="1508" w:type="dxa"/>
          </w:tcPr>
          <w:p w14:paraId="7E162089" w14:textId="79742AB2" w:rsidR="002A5763" w:rsidRPr="0096479A" w:rsidRDefault="00FF7D65" w:rsidP="00975545">
            <w:pPr>
              <w:jc w:val="both"/>
              <w:rPr>
                <w:rFonts w:ascii="GHEA Grapalat" w:hAnsi="GHEA Grapalat" w:cs="Arial"/>
                <w:sz w:val="20"/>
                <w:lang w:val="hy-AM"/>
              </w:rPr>
            </w:pPr>
            <w:r w:rsidRPr="00FF7D65">
              <w:rPr>
                <w:rFonts w:ascii="GHEA Grapalat" w:hAnsi="GHEA Grapalat" w:cs="Arial"/>
                <w:sz w:val="20"/>
                <w:lang w:val="hy-AM"/>
              </w:rPr>
              <w:t>ռադիոկապ</w:t>
            </w:r>
          </w:p>
        </w:tc>
        <w:tc>
          <w:tcPr>
            <w:tcW w:w="818" w:type="dxa"/>
          </w:tcPr>
          <w:p w14:paraId="31EB2666" w14:textId="77777777" w:rsidR="002A5763" w:rsidRPr="0096479A" w:rsidRDefault="002A5763" w:rsidP="00975545">
            <w:pPr>
              <w:jc w:val="both"/>
              <w:rPr>
                <w:rFonts w:ascii="GHEA Grapalat" w:hAnsi="GHEA Grapalat" w:cs="Arial"/>
                <w:sz w:val="20"/>
                <w:lang w:val="hy-AM"/>
              </w:rPr>
            </w:pPr>
          </w:p>
        </w:tc>
        <w:tc>
          <w:tcPr>
            <w:tcW w:w="1382" w:type="dxa"/>
          </w:tcPr>
          <w:p w14:paraId="252CEFFF" w14:textId="77777777" w:rsidR="002A5763" w:rsidRPr="0096479A" w:rsidRDefault="002A5763" w:rsidP="00975545">
            <w:pPr>
              <w:jc w:val="both"/>
              <w:rPr>
                <w:rFonts w:ascii="GHEA Grapalat" w:hAnsi="GHEA Grapalat" w:cs="Arial"/>
                <w:sz w:val="20"/>
                <w:lang w:val="hy-AM"/>
              </w:rPr>
            </w:pPr>
          </w:p>
        </w:tc>
        <w:tc>
          <w:tcPr>
            <w:tcW w:w="1967" w:type="dxa"/>
          </w:tcPr>
          <w:p w14:paraId="47FFD46A" w14:textId="77777777" w:rsidR="002A5763" w:rsidRPr="0096479A" w:rsidRDefault="002A5763" w:rsidP="00975545">
            <w:pPr>
              <w:jc w:val="both"/>
              <w:rPr>
                <w:rFonts w:ascii="GHEA Grapalat" w:hAnsi="GHEA Grapalat" w:cs="Arial"/>
                <w:sz w:val="20"/>
                <w:lang w:val="hy-AM"/>
              </w:rPr>
            </w:pPr>
          </w:p>
        </w:tc>
        <w:tc>
          <w:tcPr>
            <w:tcW w:w="1508" w:type="dxa"/>
          </w:tcPr>
          <w:p w14:paraId="3C84CAFD" w14:textId="77777777" w:rsidR="002A5763" w:rsidRPr="0096479A" w:rsidRDefault="002A5763" w:rsidP="00975545">
            <w:pPr>
              <w:jc w:val="both"/>
              <w:rPr>
                <w:rFonts w:ascii="GHEA Grapalat" w:hAnsi="GHEA Grapalat" w:cs="Arial"/>
                <w:sz w:val="20"/>
                <w:lang w:val="hy-AM"/>
              </w:rPr>
            </w:pPr>
          </w:p>
        </w:tc>
        <w:tc>
          <w:tcPr>
            <w:tcW w:w="2648" w:type="dxa"/>
          </w:tcPr>
          <w:p w14:paraId="4D6C15A4" w14:textId="77777777" w:rsidR="002A5763" w:rsidRPr="0096479A" w:rsidRDefault="002A5763" w:rsidP="00975545">
            <w:pPr>
              <w:jc w:val="both"/>
              <w:rPr>
                <w:rFonts w:ascii="GHEA Grapalat" w:hAnsi="GHEA Grapalat" w:cs="Arial"/>
                <w:sz w:val="20"/>
                <w:lang w:val="hy-AM"/>
              </w:rPr>
            </w:pPr>
          </w:p>
        </w:tc>
      </w:tr>
      <w:tr w:rsidR="00FF7D65" w:rsidRPr="0096479A" w14:paraId="1A856F85" w14:textId="77777777" w:rsidTr="00975545">
        <w:tc>
          <w:tcPr>
            <w:tcW w:w="514" w:type="dxa"/>
          </w:tcPr>
          <w:p w14:paraId="52AD6ED2" w14:textId="7A38972E" w:rsidR="00FF7D65" w:rsidRPr="0096479A" w:rsidRDefault="00FF7D65" w:rsidP="00975545">
            <w:pPr>
              <w:jc w:val="both"/>
              <w:rPr>
                <w:rFonts w:ascii="GHEA Grapalat" w:hAnsi="GHEA Grapalat" w:cs="Arial"/>
                <w:sz w:val="20"/>
                <w:lang w:val="hy-AM"/>
              </w:rPr>
            </w:pPr>
            <w:r>
              <w:rPr>
                <w:rFonts w:ascii="GHEA Grapalat" w:hAnsi="GHEA Grapalat" w:cs="Arial"/>
                <w:sz w:val="20"/>
                <w:lang w:val="hy-AM"/>
              </w:rPr>
              <w:t>4</w:t>
            </w:r>
          </w:p>
        </w:tc>
        <w:tc>
          <w:tcPr>
            <w:tcW w:w="1508" w:type="dxa"/>
          </w:tcPr>
          <w:p w14:paraId="62814DF9" w14:textId="385595E3" w:rsidR="00FF7D65" w:rsidRPr="00FF7D65" w:rsidRDefault="00FF7D65" w:rsidP="00975545">
            <w:pPr>
              <w:jc w:val="both"/>
              <w:rPr>
                <w:rFonts w:ascii="GHEA Grapalat" w:hAnsi="GHEA Grapalat" w:cs="Arial"/>
                <w:sz w:val="20"/>
                <w:lang w:val="hy-AM"/>
              </w:rPr>
            </w:pPr>
            <w:r w:rsidRPr="00FF7D65">
              <w:rPr>
                <w:rFonts w:ascii="GHEA Grapalat" w:hAnsi="GHEA Grapalat" w:cs="Arial"/>
                <w:sz w:val="20"/>
                <w:lang w:val="hy-AM"/>
              </w:rPr>
              <w:t>X-ray (ռենտգենային) ստուգման համակարգեր</w:t>
            </w:r>
          </w:p>
        </w:tc>
        <w:tc>
          <w:tcPr>
            <w:tcW w:w="818" w:type="dxa"/>
          </w:tcPr>
          <w:p w14:paraId="15992193" w14:textId="77777777" w:rsidR="00FF7D65" w:rsidRPr="0096479A" w:rsidRDefault="00FF7D65" w:rsidP="00975545">
            <w:pPr>
              <w:jc w:val="both"/>
              <w:rPr>
                <w:rFonts w:ascii="GHEA Grapalat" w:hAnsi="GHEA Grapalat" w:cs="Arial"/>
                <w:sz w:val="20"/>
                <w:lang w:val="hy-AM"/>
              </w:rPr>
            </w:pPr>
          </w:p>
        </w:tc>
        <w:tc>
          <w:tcPr>
            <w:tcW w:w="1382" w:type="dxa"/>
          </w:tcPr>
          <w:p w14:paraId="2EA9CF42" w14:textId="77777777" w:rsidR="00FF7D65" w:rsidRPr="0096479A" w:rsidRDefault="00FF7D65" w:rsidP="00975545">
            <w:pPr>
              <w:jc w:val="both"/>
              <w:rPr>
                <w:rFonts w:ascii="GHEA Grapalat" w:hAnsi="GHEA Grapalat" w:cs="Arial"/>
                <w:sz w:val="20"/>
                <w:lang w:val="hy-AM"/>
              </w:rPr>
            </w:pPr>
          </w:p>
        </w:tc>
        <w:tc>
          <w:tcPr>
            <w:tcW w:w="1967" w:type="dxa"/>
          </w:tcPr>
          <w:p w14:paraId="4380DC10" w14:textId="77777777" w:rsidR="00FF7D65" w:rsidRPr="0096479A" w:rsidRDefault="00FF7D65" w:rsidP="00975545">
            <w:pPr>
              <w:jc w:val="both"/>
              <w:rPr>
                <w:rFonts w:ascii="GHEA Grapalat" w:hAnsi="GHEA Grapalat" w:cs="Arial"/>
                <w:sz w:val="20"/>
                <w:lang w:val="hy-AM"/>
              </w:rPr>
            </w:pPr>
          </w:p>
        </w:tc>
        <w:tc>
          <w:tcPr>
            <w:tcW w:w="1508" w:type="dxa"/>
          </w:tcPr>
          <w:p w14:paraId="4187176C" w14:textId="77777777" w:rsidR="00FF7D65" w:rsidRPr="0096479A" w:rsidRDefault="00FF7D65" w:rsidP="00975545">
            <w:pPr>
              <w:jc w:val="both"/>
              <w:rPr>
                <w:rFonts w:ascii="GHEA Grapalat" w:hAnsi="GHEA Grapalat" w:cs="Arial"/>
                <w:sz w:val="20"/>
                <w:lang w:val="hy-AM"/>
              </w:rPr>
            </w:pPr>
          </w:p>
        </w:tc>
        <w:tc>
          <w:tcPr>
            <w:tcW w:w="2648" w:type="dxa"/>
          </w:tcPr>
          <w:p w14:paraId="769A5A41" w14:textId="77777777" w:rsidR="00FF7D65" w:rsidRPr="0096479A" w:rsidRDefault="00FF7D65" w:rsidP="00975545">
            <w:pPr>
              <w:jc w:val="both"/>
              <w:rPr>
                <w:rFonts w:ascii="GHEA Grapalat" w:hAnsi="GHEA Grapalat" w:cs="Arial"/>
                <w:sz w:val="20"/>
                <w:lang w:val="hy-AM"/>
              </w:rPr>
            </w:pPr>
          </w:p>
        </w:tc>
      </w:tr>
      <w:tr w:rsidR="00FF7D65" w:rsidRPr="0096479A" w14:paraId="2B517662" w14:textId="77777777" w:rsidTr="00975545">
        <w:tc>
          <w:tcPr>
            <w:tcW w:w="514" w:type="dxa"/>
          </w:tcPr>
          <w:p w14:paraId="32B2ACEB" w14:textId="680CACBB" w:rsidR="00FF7D65" w:rsidRPr="0096479A" w:rsidRDefault="00FF7D65" w:rsidP="00975545">
            <w:pPr>
              <w:jc w:val="both"/>
              <w:rPr>
                <w:rFonts w:ascii="GHEA Grapalat" w:hAnsi="GHEA Grapalat" w:cs="Arial"/>
                <w:sz w:val="20"/>
                <w:lang w:val="hy-AM"/>
              </w:rPr>
            </w:pPr>
            <w:r>
              <w:rPr>
                <w:rFonts w:ascii="GHEA Grapalat" w:hAnsi="GHEA Grapalat" w:cs="Arial"/>
                <w:sz w:val="20"/>
                <w:lang w:val="hy-AM"/>
              </w:rPr>
              <w:t>5</w:t>
            </w:r>
          </w:p>
        </w:tc>
        <w:tc>
          <w:tcPr>
            <w:tcW w:w="1508" w:type="dxa"/>
          </w:tcPr>
          <w:p w14:paraId="0BA08F16" w14:textId="03263EE7" w:rsidR="00FF7D65" w:rsidRPr="00FF7D65" w:rsidRDefault="00FF7D65" w:rsidP="00975545">
            <w:pPr>
              <w:jc w:val="both"/>
              <w:rPr>
                <w:rFonts w:ascii="GHEA Grapalat" w:hAnsi="GHEA Grapalat" w:cs="Arial"/>
                <w:sz w:val="20"/>
                <w:lang w:val="hy-AM"/>
              </w:rPr>
            </w:pPr>
            <w:r w:rsidRPr="00FF7D65">
              <w:rPr>
                <w:rFonts w:ascii="GHEA Grapalat" w:hAnsi="GHEA Grapalat" w:cs="Arial"/>
                <w:sz w:val="20"/>
                <w:lang w:val="hy-AM"/>
              </w:rPr>
              <w:t>երկաթյա կողպվող պահարաններ</w:t>
            </w:r>
          </w:p>
        </w:tc>
        <w:tc>
          <w:tcPr>
            <w:tcW w:w="818" w:type="dxa"/>
          </w:tcPr>
          <w:p w14:paraId="299DFF0F" w14:textId="77777777" w:rsidR="00FF7D65" w:rsidRPr="0096479A" w:rsidRDefault="00FF7D65" w:rsidP="00975545">
            <w:pPr>
              <w:jc w:val="both"/>
              <w:rPr>
                <w:rFonts w:ascii="GHEA Grapalat" w:hAnsi="GHEA Grapalat" w:cs="Arial"/>
                <w:sz w:val="20"/>
                <w:lang w:val="hy-AM"/>
              </w:rPr>
            </w:pPr>
          </w:p>
        </w:tc>
        <w:tc>
          <w:tcPr>
            <w:tcW w:w="1382" w:type="dxa"/>
          </w:tcPr>
          <w:p w14:paraId="2D4EA18A" w14:textId="77777777" w:rsidR="00FF7D65" w:rsidRPr="0096479A" w:rsidRDefault="00FF7D65" w:rsidP="00975545">
            <w:pPr>
              <w:jc w:val="both"/>
              <w:rPr>
                <w:rFonts w:ascii="GHEA Grapalat" w:hAnsi="GHEA Grapalat" w:cs="Arial"/>
                <w:sz w:val="20"/>
                <w:lang w:val="hy-AM"/>
              </w:rPr>
            </w:pPr>
          </w:p>
        </w:tc>
        <w:tc>
          <w:tcPr>
            <w:tcW w:w="1967" w:type="dxa"/>
          </w:tcPr>
          <w:p w14:paraId="3C9802B9" w14:textId="77777777" w:rsidR="00FF7D65" w:rsidRPr="0096479A" w:rsidRDefault="00FF7D65" w:rsidP="00975545">
            <w:pPr>
              <w:jc w:val="both"/>
              <w:rPr>
                <w:rFonts w:ascii="GHEA Grapalat" w:hAnsi="GHEA Grapalat" w:cs="Arial"/>
                <w:sz w:val="20"/>
                <w:lang w:val="hy-AM"/>
              </w:rPr>
            </w:pPr>
          </w:p>
        </w:tc>
        <w:tc>
          <w:tcPr>
            <w:tcW w:w="1508" w:type="dxa"/>
          </w:tcPr>
          <w:p w14:paraId="2EAD5A03" w14:textId="77777777" w:rsidR="00FF7D65" w:rsidRPr="0096479A" w:rsidRDefault="00FF7D65" w:rsidP="00975545">
            <w:pPr>
              <w:jc w:val="both"/>
              <w:rPr>
                <w:rFonts w:ascii="GHEA Grapalat" w:hAnsi="GHEA Grapalat" w:cs="Arial"/>
                <w:sz w:val="20"/>
                <w:lang w:val="hy-AM"/>
              </w:rPr>
            </w:pPr>
          </w:p>
        </w:tc>
        <w:tc>
          <w:tcPr>
            <w:tcW w:w="2648" w:type="dxa"/>
          </w:tcPr>
          <w:p w14:paraId="4B62E0A8" w14:textId="77777777" w:rsidR="00FF7D65" w:rsidRPr="0096479A" w:rsidRDefault="00FF7D65" w:rsidP="00975545">
            <w:pPr>
              <w:jc w:val="both"/>
              <w:rPr>
                <w:rFonts w:ascii="GHEA Grapalat" w:hAnsi="GHEA Grapalat" w:cs="Arial"/>
                <w:sz w:val="20"/>
                <w:lang w:val="hy-AM"/>
              </w:rPr>
            </w:pPr>
          </w:p>
        </w:tc>
      </w:tr>
    </w:tbl>
    <w:p w14:paraId="44BA0222" w14:textId="77777777" w:rsidR="002A5763" w:rsidRPr="0096479A" w:rsidRDefault="002A5763" w:rsidP="002A5763">
      <w:pPr>
        <w:ind w:firstLine="567"/>
        <w:jc w:val="both"/>
        <w:rPr>
          <w:rFonts w:ascii="GHEA Grapalat" w:hAnsi="GHEA Grapalat" w:cs="Sylfaen"/>
          <w:sz w:val="20"/>
          <w:lang w:val="hy-AM"/>
        </w:rPr>
      </w:pPr>
      <w:r w:rsidRPr="0096479A">
        <w:rPr>
          <w:rFonts w:ascii="GHEA Grapalat" w:hAnsi="GHEA Grapalat" w:cs="Arial Armenian"/>
          <w:sz w:val="20"/>
          <w:lang w:val="hy-AM"/>
        </w:rPr>
        <w:t xml:space="preserve">Մասնակցի որակավորումը այս չափանիշի գծով գնահատվում է բավարար, եթե վերջինս </w:t>
      </w:r>
      <w:r w:rsidRPr="0096479A">
        <w:rPr>
          <w:rFonts w:ascii="GHEA Grapalat" w:hAnsi="GHEA Grapalat" w:cs="Sylfaen"/>
          <w:sz w:val="20"/>
          <w:lang w:val="hy-AM"/>
        </w:rPr>
        <w:t>ապահովում</w:t>
      </w:r>
      <w:r w:rsidRPr="0096479A">
        <w:rPr>
          <w:rFonts w:ascii="GHEA Grapalat" w:hAnsi="GHEA Grapalat" w:cs="Arial Armenian"/>
          <w:sz w:val="20"/>
          <w:lang w:val="hy-AM"/>
        </w:rPr>
        <w:t xml:space="preserve"> </w:t>
      </w:r>
      <w:r w:rsidRPr="0096479A">
        <w:rPr>
          <w:rFonts w:ascii="GHEA Grapalat" w:hAnsi="GHEA Grapalat" w:cs="Sylfaen"/>
          <w:sz w:val="20"/>
          <w:lang w:val="hy-AM"/>
        </w:rPr>
        <w:t>է</w:t>
      </w:r>
      <w:r w:rsidRPr="0096479A">
        <w:rPr>
          <w:rFonts w:ascii="GHEA Grapalat" w:hAnsi="GHEA Grapalat" w:cs="Arial Armenian"/>
          <w:sz w:val="20"/>
          <w:lang w:val="hy-AM"/>
        </w:rPr>
        <w:t xml:space="preserve"> </w:t>
      </w:r>
      <w:r w:rsidRPr="0096479A">
        <w:rPr>
          <w:rFonts w:ascii="GHEA Grapalat" w:hAnsi="GHEA Grapalat" w:cs="Sylfaen"/>
          <w:sz w:val="20"/>
          <w:lang w:val="hy-AM"/>
        </w:rPr>
        <w:t>սույն</w:t>
      </w:r>
      <w:r w:rsidRPr="0096479A">
        <w:rPr>
          <w:rFonts w:ascii="GHEA Grapalat" w:hAnsi="GHEA Grapalat" w:cs="Arial Armenian"/>
          <w:sz w:val="20"/>
          <w:lang w:val="hy-AM"/>
        </w:rPr>
        <w:t xml:space="preserve"> ենթակետով </w:t>
      </w:r>
      <w:r w:rsidRPr="0096479A">
        <w:rPr>
          <w:rFonts w:ascii="GHEA Grapalat" w:hAnsi="GHEA Grapalat" w:cs="Sylfaen"/>
          <w:sz w:val="20"/>
          <w:lang w:val="hy-AM"/>
        </w:rPr>
        <w:t>նախատեսված</w:t>
      </w:r>
      <w:r w:rsidRPr="0096479A">
        <w:rPr>
          <w:rFonts w:ascii="GHEA Grapalat" w:hAnsi="GHEA Grapalat" w:cs="Arial Armenian"/>
          <w:sz w:val="20"/>
          <w:lang w:val="hy-AM"/>
        </w:rPr>
        <w:t xml:space="preserve"> պայմաններն ու </w:t>
      </w:r>
      <w:r w:rsidRPr="0096479A">
        <w:rPr>
          <w:rFonts w:ascii="GHEA Grapalat" w:hAnsi="GHEA Grapalat" w:cs="Sylfaen"/>
          <w:sz w:val="20"/>
          <w:lang w:val="hy-AM"/>
        </w:rPr>
        <w:t>պահանջները.</w:t>
      </w:r>
    </w:p>
    <w:p w14:paraId="2EF09CC2" w14:textId="77777777" w:rsidR="002A5763" w:rsidRPr="0096479A" w:rsidRDefault="002A5763" w:rsidP="002A5763">
      <w:pPr>
        <w:ind w:firstLine="567"/>
        <w:jc w:val="both"/>
        <w:rPr>
          <w:rFonts w:ascii="GHEA Grapalat" w:hAnsi="GHEA Grapalat" w:cs="Arial Armenian"/>
          <w:sz w:val="20"/>
          <w:lang w:val="hy-AM"/>
        </w:rPr>
      </w:pPr>
    </w:p>
    <w:p w14:paraId="5FBA801D" w14:textId="77777777" w:rsidR="002A5763" w:rsidRPr="0096479A" w:rsidRDefault="002A5763" w:rsidP="002A5763">
      <w:pPr>
        <w:ind w:firstLine="567"/>
        <w:jc w:val="both"/>
        <w:rPr>
          <w:rFonts w:ascii="GHEA Grapalat" w:hAnsi="GHEA Grapalat" w:cs="Arial"/>
          <w:sz w:val="20"/>
          <w:lang w:val="hy-AM"/>
        </w:rPr>
      </w:pPr>
      <w:r w:rsidRPr="0096479A">
        <w:rPr>
          <w:rFonts w:ascii="GHEA Grapalat" w:hAnsi="GHEA Grapalat" w:cs="Arial Armenian"/>
          <w:sz w:val="20"/>
          <w:lang w:val="pt-BR"/>
        </w:rPr>
        <w:t xml:space="preserve">4) </w:t>
      </w:r>
      <w:r w:rsidRPr="0096479A">
        <w:rPr>
          <w:rFonts w:ascii="GHEA Grapalat" w:hAnsi="GHEA Grapalat" w:cs="Arial Armenian"/>
          <w:sz w:val="14"/>
          <w:lang w:val="hy-AM"/>
        </w:rPr>
        <w:t>&lt;&lt;</w:t>
      </w:r>
      <w:r w:rsidRPr="0096479A">
        <w:rPr>
          <w:rFonts w:ascii="GHEA Grapalat" w:hAnsi="GHEA Grapalat" w:cs="Sylfaen"/>
          <w:sz w:val="20"/>
          <w:lang w:val="hy-AM"/>
        </w:rPr>
        <w:t>Աշխատանքային</w:t>
      </w:r>
      <w:r w:rsidRPr="0096479A">
        <w:rPr>
          <w:rFonts w:ascii="GHEA Grapalat" w:hAnsi="GHEA Grapalat" w:cs="Arial"/>
          <w:sz w:val="20"/>
          <w:lang w:val="hy-AM"/>
        </w:rPr>
        <w:t xml:space="preserve"> </w:t>
      </w:r>
      <w:r w:rsidRPr="0096479A">
        <w:rPr>
          <w:rFonts w:ascii="GHEA Grapalat" w:hAnsi="GHEA Grapalat" w:cs="Sylfaen"/>
          <w:sz w:val="20"/>
          <w:lang w:val="hy-AM"/>
        </w:rPr>
        <w:t>ռեսուրսներ</w:t>
      </w:r>
      <w:r w:rsidRPr="0096479A">
        <w:rPr>
          <w:rFonts w:ascii="GHEA Grapalat" w:hAnsi="GHEA Grapalat" w:cs="Sylfaen"/>
          <w:sz w:val="14"/>
          <w:lang w:val="hy-AM"/>
        </w:rPr>
        <w:t>&gt;&gt;</w:t>
      </w:r>
      <w:r w:rsidRPr="0096479A">
        <w:rPr>
          <w:rFonts w:ascii="GHEA Grapalat" w:hAnsi="GHEA Grapalat" w:cs="Arial Armenian"/>
          <w:sz w:val="20"/>
          <w:lang w:val="hy-AM"/>
        </w:rPr>
        <w:t xml:space="preserve"> </w:t>
      </w:r>
      <w:proofErr w:type="spellStart"/>
      <w:r w:rsidRPr="0096479A">
        <w:rPr>
          <w:rFonts w:ascii="GHEA Grapalat" w:hAnsi="GHEA Grapalat" w:cs="Arial Armenian"/>
          <w:sz w:val="20"/>
        </w:rPr>
        <w:t>որակավորման</w:t>
      </w:r>
      <w:proofErr w:type="spellEnd"/>
      <w:r w:rsidRPr="0096479A">
        <w:rPr>
          <w:rFonts w:ascii="GHEA Grapalat" w:hAnsi="GHEA Grapalat" w:cs="Arial Armenian"/>
          <w:sz w:val="20"/>
          <w:lang w:val="pt-BR"/>
        </w:rPr>
        <w:t xml:space="preserve"> </w:t>
      </w:r>
      <w:proofErr w:type="spellStart"/>
      <w:r w:rsidRPr="0096479A">
        <w:rPr>
          <w:rFonts w:ascii="GHEA Grapalat" w:hAnsi="GHEA Grapalat" w:cs="Arial Armenian"/>
          <w:sz w:val="20"/>
        </w:rPr>
        <w:t>չափանիշը</w:t>
      </w:r>
      <w:proofErr w:type="spellEnd"/>
      <w:r w:rsidRPr="0096479A">
        <w:rPr>
          <w:rFonts w:ascii="GHEA Grapalat" w:hAnsi="GHEA Grapalat" w:cs="Arial Armenian"/>
          <w:sz w:val="20"/>
          <w:lang w:val="pt-BR"/>
        </w:rPr>
        <w:t xml:space="preserve"> </w:t>
      </w:r>
      <w:proofErr w:type="spellStart"/>
      <w:r w:rsidRPr="0096479A">
        <w:rPr>
          <w:rFonts w:ascii="GHEA Grapalat" w:hAnsi="GHEA Grapalat" w:cs="Arial Armenian"/>
          <w:sz w:val="20"/>
        </w:rPr>
        <w:t>սահմանվում</w:t>
      </w:r>
      <w:proofErr w:type="spellEnd"/>
      <w:r w:rsidRPr="0096479A">
        <w:rPr>
          <w:rFonts w:ascii="GHEA Grapalat" w:hAnsi="GHEA Grapalat" w:cs="Arial Armenian"/>
          <w:sz w:val="20"/>
          <w:lang w:val="pt-BR"/>
        </w:rPr>
        <w:t xml:space="preserve"> </w:t>
      </w:r>
      <w:r w:rsidRPr="0096479A">
        <w:rPr>
          <w:rFonts w:ascii="GHEA Grapalat" w:hAnsi="GHEA Grapalat" w:cs="Arial Armenian"/>
          <w:sz w:val="20"/>
        </w:rPr>
        <w:t>և</w:t>
      </w:r>
      <w:r w:rsidRPr="0096479A">
        <w:rPr>
          <w:rFonts w:ascii="GHEA Grapalat" w:hAnsi="GHEA Grapalat" w:cs="Arial Armenian"/>
          <w:sz w:val="20"/>
          <w:lang w:val="pt-BR"/>
        </w:rPr>
        <w:t xml:space="preserve"> </w:t>
      </w:r>
      <w:r w:rsidRPr="0096479A">
        <w:rPr>
          <w:rFonts w:ascii="GHEA Grapalat" w:hAnsi="GHEA Grapalat" w:cs="Sylfaen"/>
          <w:sz w:val="20"/>
          <w:lang w:val="hy-AM"/>
        </w:rPr>
        <w:t>գնահատվում</w:t>
      </w:r>
      <w:r w:rsidRPr="0096479A">
        <w:rPr>
          <w:rFonts w:ascii="GHEA Grapalat" w:hAnsi="GHEA Grapalat" w:cs="Arial"/>
          <w:sz w:val="20"/>
          <w:lang w:val="hy-AM"/>
        </w:rPr>
        <w:t xml:space="preserve"> </w:t>
      </w:r>
      <w:r w:rsidRPr="0096479A">
        <w:rPr>
          <w:rFonts w:ascii="GHEA Grapalat" w:hAnsi="GHEA Grapalat" w:cs="Sylfaen"/>
          <w:sz w:val="20"/>
          <w:lang w:val="hy-AM"/>
        </w:rPr>
        <w:t>է</w:t>
      </w:r>
      <w:r w:rsidRPr="0096479A">
        <w:rPr>
          <w:rFonts w:ascii="GHEA Grapalat" w:hAnsi="GHEA Grapalat" w:cs="Arial"/>
          <w:sz w:val="20"/>
          <w:lang w:val="hy-AM"/>
        </w:rPr>
        <w:t xml:space="preserve"> </w:t>
      </w:r>
      <w:r w:rsidRPr="0096479A">
        <w:rPr>
          <w:rFonts w:ascii="GHEA Grapalat" w:hAnsi="GHEA Grapalat" w:cs="Sylfaen"/>
          <w:sz w:val="20"/>
          <w:lang w:val="hy-AM"/>
        </w:rPr>
        <w:t>հետևյալ</w:t>
      </w:r>
      <w:r w:rsidRPr="0096479A">
        <w:rPr>
          <w:rFonts w:ascii="GHEA Grapalat" w:hAnsi="GHEA Grapalat" w:cs="Arial"/>
          <w:sz w:val="20"/>
          <w:lang w:val="hy-AM"/>
        </w:rPr>
        <w:t xml:space="preserve"> </w:t>
      </w:r>
      <w:r w:rsidRPr="0096479A">
        <w:rPr>
          <w:rFonts w:ascii="GHEA Grapalat" w:hAnsi="GHEA Grapalat" w:cs="Sylfaen"/>
          <w:sz w:val="20"/>
          <w:lang w:val="hy-AM"/>
        </w:rPr>
        <w:t>կարգով</w:t>
      </w:r>
      <w:r w:rsidRPr="0096479A">
        <w:rPr>
          <w:rFonts w:ascii="GHEA Grapalat" w:hAnsi="GHEA Grapalat" w:cs="Arial"/>
          <w:sz w:val="20"/>
          <w:lang w:val="hy-AM"/>
        </w:rPr>
        <w:t>`</w:t>
      </w:r>
    </w:p>
    <w:p w14:paraId="10D1B6E0" w14:textId="77777777" w:rsidR="002A5763" w:rsidRPr="0096479A" w:rsidRDefault="002A5763" w:rsidP="002A5763">
      <w:pPr>
        <w:ind w:firstLine="567"/>
        <w:jc w:val="both"/>
        <w:rPr>
          <w:rFonts w:ascii="GHEA Grapalat" w:hAnsi="GHEA Grapalat" w:cs="Arial"/>
          <w:sz w:val="20"/>
          <w:lang w:val="hy-AM"/>
        </w:rPr>
      </w:pPr>
    </w:p>
    <w:p w14:paraId="586156C9" w14:textId="77777777" w:rsidR="002A5763" w:rsidRPr="0096479A" w:rsidRDefault="002A5763" w:rsidP="002A5763">
      <w:pPr>
        <w:jc w:val="both"/>
        <w:rPr>
          <w:rFonts w:ascii="GHEA Grapalat" w:hAnsi="GHEA Grapalat" w:cs="Sylfaen"/>
          <w:sz w:val="20"/>
          <w:lang w:val="hy-AM"/>
        </w:rPr>
      </w:pPr>
      <w:r w:rsidRPr="0096479A">
        <w:rPr>
          <w:rFonts w:ascii="GHEA Grapalat" w:hAnsi="GHEA Grapalat" w:cs="Arial Armenian"/>
          <w:sz w:val="20"/>
          <w:lang w:val="hy-AM"/>
        </w:rPr>
        <w:t>պ</w:t>
      </w:r>
      <w:r w:rsidRPr="0096479A">
        <w:rPr>
          <w:rFonts w:ascii="GHEA Grapalat" w:hAnsi="GHEA Grapalat" w:cs="Sylfaen"/>
          <w:sz w:val="20"/>
          <w:lang w:val="hy-AM"/>
        </w:rPr>
        <w:t>այմանագրի</w:t>
      </w:r>
      <w:r w:rsidRPr="0096479A">
        <w:rPr>
          <w:rFonts w:ascii="GHEA Grapalat" w:hAnsi="GHEA Grapalat" w:cs="Arial"/>
          <w:sz w:val="20"/>
          <w:lang w:val="hy-AM"/>
        </w:rPr>
        <w:t xml:space="preserve"> </w:t>
      </w:r>
      <w:r w:rsidRPr="0096479A">
        <w:rPr>
          <w:rFonts w:ascii="GHEA Grapalat" w:hAnsi="GHEA Grapalat" w:cs="Sylfaen"/>
          <w:sz w:val="20"/>
          <w:lang w:val="hy-AM"/>
        </w:rPr>
        <w:t>կատարման</w:t>
      </w:r>
      <w:r w:rsidRPr="0096479A">
        <w:rPr>
          <w:rFonts w:ascii="GHEA Grapalat" w:hAnsi="GHEA Grapalat" w:cs="Arial"/>
          <w:sz w:val="20"/>
          <w:lang w:val="hy-AM"/>
        </w:rPr>
        <w:t xml:space="preserve"> </w:t>
      </w:r>
      <w:r w:rsidRPr="0096479A">
        <w:rPr>
          <w:rFonts w:ascii="GHEA Grapalat" w:hAnsi="GHEA Grapalat" w:cs="Sylfaen"/>
          <w:sz w:val="20"/>
          <w:lang w:val="hy-AM"/>
        </w:rPr>
        <w:t>համար</w:t>
      </w:r>
      <w:r w:rsidRPr="0096479A">
        <w:rPr>
          <w:rFonts w:ascii="GHEA Grapalat" w:hAnsi="GHEA Grapalat" w:cs="Arial"/>
          <w:sz w:val="20"/>
          <w:lang w:val="hy-AM"/>
        </w:rPr>
        <w:t xml:space="preserve"> </w:t>
      </w:r>
      <w:r w:rsidRPr="0096479A">
        <w:rPr>
          <w:rFonts w:ascii="GHEA Grapalat" w:hAnsi="GHEA Grapalat" w:cs="Sylfaen"/>
          <w:sz w:val="20"/>
          <w:lang w:val="hy-AM"/>
        </w:rPr>
        <w:t>պահանջվում են հետևյալ աշխատանքային ռեսուրսները.</w:t>
      </w:r>
    </w:p>
    <w:p w14:paraId="294B4BB1" w14:textId="77777777" w:rsidR="002A5763" w:rsidRPr="0096479A" w:rsidRDefault="002A5763" w:rsidP="002A5763">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2A5763" w:rsidRPr="0096479A" w14:paraId="03B44645" w14:textId="77777777" w:rsidTr="00975545">
        <w:tc>
          <w:tcPr>
            <w:tcW w:w="630" w:type="dxa"/>
            <w:tcBorders>
              <w:top w:val="single" w:sz="4" w:space="0" w:color="auto"/>
              <w:left w:val="single" w:sz="4" w:space="0" w:color="auto"/>
              <w:right w:val="single" w:sz="4" w:space="0" w:color="auto"/>
            </w:tcBorders>
            <w:vAlign w:val="center"/>
          </w:tcPr>
          <w:p w14:paraId="48A383A4" w14:textId="77777777" w:rsidR="002A5763" w:rsidRPr="0096479A" w:rsidRDefault="002A5763" w:rsidP="00975545">
            <w:pPr>
              <w:jc w:val="center"/>
              <w:rPr>
                <w:rFonts w:ascii="GHEA Grapalat" w:hAnsi="GHEA Grapalat" w:cs="Arial"/>
                <w:sz w:val="20"/>
              </w:rPr>
            </w:pPr>
            <w:r w:rsidRPr="0096479A">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43FE0936" w14:textId="77777777" w:rsidR="002A5763" w:rsidRPr="0096479A" w:rsidRDefault="002A5763" w:rsidP="00975545">
            <w:pPr>
              <w:jc w:val="center"/>
              <w:rPr>
                <w:rFonts w:ascii="GHEA Grapalat" w:hAnsi="GHEA Grapalat" w:cs="Arial"/>
                <w:sz w:val="20"/>
              </w:rPr>
            </w:pPr>
            <w:proofErr w:type="spellStart"/>
            <w:r w:rsidRPr="0096479A">
              <w:rPr>
                <w:rFonts w:ascii="GHEA Grapalat" w:hAnsi="GHEA Grapalat" w:cs="Arial"/>
                <w:sz w:val="20"/>
              </w:rPr>
              <w:t>Մասնագետների</w:t>
            </w:r>
            <w:proofErr w:type="spellEnd"/>
          </w:p>
        </w:tc>
      </w:tr>
      <w:tr w:rsidR="002A5763" w:rsidRPr="0096479A" w14:paraId="200F5A14" w14:textId="77777777" w:rsidTr="00975545">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35F87CE4" w14:textId="77777777" w:rsidR="002A5763" w:rsidRPr="0096479A" w:rsidRDefault="002A5763" w:rsidP="00975545">
            <w:pPr>
              <w:jc w:val="center"/>
              <w:rPr>
                <w:rFonts w:ascii="GHEA Grapalat" w:hAnsi="GHEA Grapalat" w:cs="Arial"/>
                <w:sz w:val="20"/>
              </w:rPr>
            </w:pPr>
          </w:p>
        </w:tc>
        <w:tc>
          <w:tcPr>
            <w:tcW w:w="2250" w:type="dxa"/>
            <w:vMerge w:val="restart"/>
            <w:tcBorders>
              <w:left w:val="single" w:sz="4" w:space="0" w:color="auto"/>
            </w:tcBorders>
          </w:tcPr>
          <w:p w14:paraId="18DBF6AB" w14:textId="77777777" w:rsidR="002A5763" w:rsidRPr="0096479A" w:rsidRDefault="002A5763" w:rsidP="00975545">
            <w:pPr>
              <w:jc w:val="center"/>
              <w:rPr>
                <w:rFonts w:ascii="GHEA Grapalat" w:hAnsi="GHEA Grapalat" w:cs="Arial"/>
                <w:sz w:val="20"/>
              </w:rPr>
            </w:pPr>
            <w:proofErr w:type="spellStart"/>
            <w:r w:rsidRPr="0096479A">
              <w:rPr>
                <w:rFonts w:ascii="GHEA Grapalat" w:hAnsi="GHEA Grapalat" w:cs="Sylfaen"/>
                <w:sz w:val="20"/>
              </w:rPr>
              <w:t>որակավորումը</w:t>
            </w:r>
            <w:proofErr w:type="spellEnd"/>
          </w:p>
        </w:tc>
        <w:tc>
          <w:tcPr>
            <w:tcW w:w="7470" w:type="dxa"/>
            <w:gridSpan w:val="2"/>
          </w:tcPr>
          <w:p w14:paraId="4992CEAB" w14:textId="77777777" w:rsidR="002A5763" w:rsidRPr="0096479A" w:rsidRDefault="002A5763" w:rsidP="00975545">
            <w:pPr>
              <w:ind w:left="27"/>
              <w:jc w:val="center"/>
              <w:rPr>
                <w:rFonts w:ascii="GHEA Grapalat" w:hAnsi="GHEA Grapalat" w:cs="Arial"/>
                <w:sz w:val="20"/>
              </w:rPr>
            </w:pPr>
            <w:proofErr w:type="spellStart"/>
            <w:r w:rsidRPr="0096479A">
              <w:rPr>
                <w:rFonts w:ascii="GHEA Grapalat" w:hAnsi="GHEA Grapalat" w:cs="Sylfaen"/>
                <w:sz w:val="20"/>
              </w:rPr>
              <w:t>աշխատանքային</w:t>
            </w:r>
            <w:proofErr w:type="spellEnd"/>
            <w:r w:rsidRPr="0096479A">
              <w:rPr>
                <w:rFonts w:ascii="GHEA Grapalat" w:hAnsi="GHEA Grapalat" w:cs="Arial"/>
                <w:sz w:val="20"/>
              </w:rPr>
              <w:t xml:space="preserve"> </w:t>
            </w:r>
            <w:proofErr w:type="spellStart"/>
            <w:r w:rsidRPr="0096479A">
              <w:rPr>
                <w:rFonts w:ascii="GHEA Grapalat" w:hAnsi="GHEA Grapalat" w:cs="Sylfaen"/>
                <w:sz w:val="20"/>
              </w:rPr>
              <w:t>փորձը</w:t>
            </w:r>
            <w:proofErr w:type="spellEnd"/>
          </w:p>
        </w:tc>
      </w:tr>
      <w:tr w:rsidR="002A5763" w:rsidRPr="0096479A" w14:paraId="4765CBFD" w14:textId="77777777" w:rsidTr="00975545">
        <w:tblPrEx>
          <w:tblLook w:val="01E0" w:firstRow="1" w:lastRow="1" w:firstColumn="1" w:lastColumn="1" w:noHBand="0" w:noVBand="0"/>
        </w:tblPrEx>
        <w:tc>
          <w:tcPr>
            <w:tcW w:w="630" w:type="dxa"/>
            <w:vMerge/>
            <w:tcBorders>
              <w:left w:val="single" w:sz="4" w:space="0" w:color="auto"/>
              <w:right w:val="single" w:sz="4" w:space="0" w:color="auto"/>
            </w:tcBorders>
          </w:tcPr>
          <w:p w14:paraId="07FF7095" w14:textId="77777777" w:rsidR="002A5763" w:rsidRPr="0096479A" w:rsidRDefault="002A5763" w:rsidP="00975545">
            <w:pPr>
              <w:ind w:firstLine="567"/>
              <w:jc w:val="both"/>
              <w:rPr>
                <w:rFonts w:ascii="GHEA Grapalat" w:hAnsi="GHEA Grapalat" w:cs="Arial Armenian"/>
                <w:sz w:val="20"/>
              </w:rPr>
            </w:pPr>
          </w:p>
        </w:tc>
        <w:tc>
          <w:tcPr>
            <w:tcW w:w="2250" w:type="dxa"/>
            <w:vMerge/>
            <w:tcBorders>
              <w:left w:val="single" w:sz="4" w:space="0" w:color="auto"/>
            </w:tcBorders>
          </w:tcPr>
          <w:p w14:paraId="6D8ECA42" w14:textId="77777777" w:rsidR="002A5763" w:rsidRPr="0096479A" w:rsidRDefault="002A5763" w:rsidP="00975545">
            <w:pPr>
              <w:jc w:val="center"/>
              <w:rPr>
                <w:rFonts w:ascii="GHEA Grapalat" w:hAnsi="GHEA Grapalat" w:cs="Arial"/>
                <w:sz w:val="20"/>
              </w:rPr>
            </w:pPr>
          </w:p>
        </w:tc>
        <w:tc>
          <w:tcPr>
            <w:tcW w:w="2453" w:type="dxa"/>
          </w:tcPr>
          <w:p w14:paraId="19F246C8" w14:textId="77777777" w:rsidR="002A5763" w:rsidRPr="0096479A" w:rsidRDefault="002A5763" w:rsidP="00975545">
            <w:pPr>
              <w:jc w:val="center"/>
              <w:rPr>
                <w:rFonts w:ascii="GHEA Grapalat" w:hAnsi="GHEA Grapalat" w:cs="Arial"/>
                <w:sz w:val="20"/>
              </w:rPr>
            </w:pPr>
            <w:proofErr w:type="spellStart"/>
            <w:r w:rsidRPr="0096479A">
              <w:rPr>
                <w:rFonts w:ascii="GHEA Grapalat" w:hAnsi="GHEA Grapalat" w:cs="Sylfaen"/>
                <w:sz w:val="20"/>
              </w:rPr>
              <w:t>ժամանակահատվածը</w:t>
            </w:r>
            <w:proofErr w:type="spellEnd"/>
          </w:p>
        </w:tc>
        <w:tc>
          <w:tcPr>
            <w:tcW w:w="5017" w:type="dxa"/>
            <w:vAlign w:val="center"/>
          </w:tcPr>
          <w:p w14:paraId="7E92236B" w14:textId="77777777" w:rsidR="002A5763" w:rsidRPr="0096479A" w:rsidRDefault="002A5763" w:rsidP="00975545">
            <w:pPr>
              <w:jc w:val="center"/>
              <w:rPr>
                <w:rFonts w:ascii="GHEA Grapalat" w:hAnsi="GHEA Grapalat" w:cs="Arial"/>
                <w:sz w:val="20"/>
              </w:rPr>
            </w:pPr>
            <w:proofErr w:type="spellStart"/>
            <w:r w:rsidRPr="0096479A">
              <w:rPr>
                <w:rFonts w:ascii="GHEA Grapalat" w:hAnsi="GHEA Grapalat" w:cs="Sylfaen"/>
                <w:sz w:val="20"/>
              </w:rPr>
              <w:t>գործունեության</w:t>
            </w:r>
            <w:proofErr w:type="spellEnd"/>
            <w:r w:rsidRPr="0096479A">
              <w:rPr>
                <w:rFonts w:ascii="GHEA Grapalat" w:hAnsi="GHEA Grapalat" w:cs="Arial"/>
                <w:sz w:val="20"/>
              </w:rPr>
              <w:t xml:space="preserve"> </w:t>
            </w:r>
            <w:proofErr w:type="spellStart"/>
            <w:r w:rsidRPr="0096479A">
              <w:rPr>
                <w:rFonts w:ascii="GHEA Grapalat" w:hAnsi="GHEA Grapalat" w:cs="Sylfaen"/>
                <w:sz w:val="20"/>
              </w:rPr>
              <w:t>ոլորտը</w:t>
            </w:r>
            <w:proofErr w:type="spellEnd"/>
            <w:r w:rsidRPr="0096479A">
              <w:rPr>
                <w:rFonts w:ascii="GHEA Grapalat" w:hAnsi="GHEA Grapalat" w:cs="Arial"/>
                <w:sz w:val="20"/>
              </w:rPr>
              <w:t xml:space="preserve"> </w:t>
            </w:r>
            <w:r w:rsidRPr="0096479A">
              <w:rPr>
                <w:rFonts w:ascii="GHEA Grapalat" w:hAnsi="GHEA Grapalat" w:cs="Sylfaen"/>
                <w:sz w:val="20"/>
              </w:rPr>
              <w:t>և</w:t>
            </w:r>
            <w:r w:rsidRPr="0096479A">
              <w:rPr>
                <w:rFonts w:ascii="GHEA Grapalat" w:hAnsi="GHEA Grapalat" w:cs="Arial"/>
                <w:sz w:val="20"/>
              </w:rPr>
              <w:t xml:space="preserve"> </w:t>
            </w:r>
            <w:proofErr w:type="spellStart"/>
            <w:r w:rsidRPr="0096479A">
              <w:rPr>
                <w:rFonts w:ascii="GHEA Grapalat" w:hAnsi="GHEA Grapalat" w:cs="Sylfaen"/>
                <w:sz w:val="20"/>
              </w:rPr>
              <w:t>կատարած</w:t>
            </w:r>
            <w:proofErr w:type="spellEnd"/>
            <w:r w:rsidRPr="0096479A">
              <w:rPr>
                <w:rFonts w:ascii="GHEA Grapalat" w:hAnsi="GHEA Grapalat" w:cs="Arial"/>
                <w:sz w:val="20"/>
              </w:rPr>
              <w:t xml:space="preserve"> </w:t>
            </w:r>
            <w:proofErr w:type="spellStart"/>
            <w:r w:rsidRPr="0096479A">
              <w:rPr>
                <w:rFonts w:ascii="GHEA Grapalat" w:hAnsi="GHEA Grapalat" w:cs="Sylfaen"/>
                <w:sz w:val="20"/>
              </w:rPr>
              <w:t>աշխատանքը</w:t>
            </w:r>
            <w:proofErr w:type="spellEnd"/>
          </w:p>
        </w:tc>
      </w:tr>
      <w:tr w:rsidR="002A5763" w:rsidRPr="0096479A" w14:paraId="144BF776" w14:textId="77777777" w:rsidTr="00975545">
        <w:tblPrEx>
          <w:tblLook w:val="01E0" w:firstRow="1" w:lastRow="1" w:firstColumn="1" w:lastColumn="1" w:noHBand="0" w:noVBand="0"/>
        </w:tblPrEx>
        <w:tc>
          <w:tcPr>
            <w:tcW w:w="630" w:type="dxa"/>
          </w:tcPr>
          <w:p w14:paraId="274F762A" w14:textId="77777777" w:rsidR="002A5763" w:rsidRPr="0096479A" w:rsidRDefault="002A5763" w:rsidP="00975545">
            <w:pPr>
              <w:ind w:firstLine="567"/>
              <w:jc w:val="both"/>
              <w:rPr>
                <w:rFonts w:ascii="GHEA Grapalat" w:hAnsi="GHEA Grapalat" w:cs="Arial Armenian"/>
                <w:sz w:val="20"/>
              </w:rPr>
            </w:pPr>
          </w:p>
        </w:tc>
        <w:tc>
          <w:tcPr>
            <w:tcW w:w="2250" w:type="dxa"/>
          </w:tcPr>
          <w:p w14:paraId="2E74E726" w14:textId="77777777" w:rsidR="002A5763" w:rsidRPr="0096479A" w:rsidRDefault="002A5763" w:rsidP="00975545">
            <w:pPr>
              <w:ind w:firstLine="567"/>
              <w:jc w:val="both"/>
              <w:rPr>
                <w:rFonts w:ascii="GHEA Grapalat" w:hAnsi="GHEA Grapalat" w:cs="Arial Armenian"/>
                <w:sz w:val="20"/>
              </w:rPr>
            </w:pPr>
          </w:p>
        </w:tc>
        <w:tc>
          <w:tcPr>
            <w:tcW w:w="2453" w:type="dxa"/>
          </w:tcPr>
          <w:p w14:paraId="55D477FE" w14:textId="77777777" w:rsidR="002A5763" w:rsidRPr="0096479A" w:rsidRDefault="002A5763" w:rsidP="00975545">
            <w:pPr>
              <w:ind w:firstLine="567"/>
              <w:jc w:val="both"/>
              <w:rPr>
                <w:rFonts w:ascii="GHEA Grapalat" w:hAnsi="GHEA Grapalat" w:cs="Arial Armenian"/>
                <w:sz w:val="20"/>
              </w:rPr>
            </w:pPr>
          </w:p>
        </w:tc>
        <w:tc>
          <w:tcPr>
            <w:tcW w:w="5017" w:type="dxa"/>
          </w:tcPr>
          <w:p w14:paraId="530C2749" w14:textId="77777777" w:rsidR="002A5763" w:rsidRPr="0096479A" w:rsidRDefault="002A5763" w:rsidP="00975545">
            <w:pPr>
              <w:ind w:firstLine="567"/>
              <w:jc w:val="both"/>
              <w:rPr>
                <w:rFonts w:ascii="GHEA Grapalat" w:hAnsi="GHEA Grapalat" w:cs="Arial Armenian"/>
                <w:sz w:val="20"/>
              </w:rPr>
            </w:pPr>
          </w:p>
        </w:tc>
      </w:tr>
      <w:tr w:rsidR="002A5763" w:rsidRPr="0096479A" w14:paraId="7B94FCA1" w14:textId="77777777" w:rsidTr="00975545">
        <w:tblPrEx>
          <w:tblLook w:val="01E0" w:firstRow="1" w:lastRow="1" w:firstColumn="1" w:lastColumn="1" w:noHBand="0" w:noVBand="0"/>
        </w:tblPrEx>
        <w:tc>
          <w:tcPr>
            <w:tcW w:w="630" w:type="dxa"/>
          </w:tcPr>
          <w:p w14:paraId="41611879" w14:textId="77777777" w:rsidR="002A5763" w:rsidRPr="0096479A" w:rsidRDefault="002A5763" w:rsidP="00975545">
            <w:pPr>
              <w:ind w:firstLine="567"/>
              <w:jc w:val="both"/>
              <w:rPr>
                <w:rFonts w:ascii="GHEA Grapalat" w:hAnsi="GHEA Grapalat" w:cs="Arial Armenian"/>
                <w:sz w:val="20"/>
              </w:rPr>
            </w:pPr>
          </w:p>
        </w:tc>
        <w:tc>
          <w:tcPr>
            <w:tcW w:w="2250" w:type="dxa"/>
          </w:tcPr>
          <w:p w14:paraId="44F4B30C" w14:textId="77777777" w:rsidR="002A5763" w:rsidRPr="0096479A" w:rsidRDefault="002A5763" w:rsidP="00975545">
            <w:pPr>
              <w:ind w:firstLine="567"/>
              <w:jc w:val="both"/>
              <w:rPr>
                <w:rFonts w:ascii="GHEA Grapalat" w:hAnsi="GHEA Grapalat" w:cs="Arial Armenian"/>
                <w:sz w:val="20"/>
              </w:rPr>
            </w:pPr>
          </w:p>
        </w:tc>
        <w:tc>
          <w:tcPr>
            <w:tcW w:w="2453" w:type="dxa"/>
          </w:tcPr>
          <w:p w14:paraId="7A85AC12" w14:textId="77777777" w:rsidR="002A5763" w:rsidRPr="0096479A" w:rsidRDefault="002A5763" w:rsidP="00975545">
            <w:pPr>
              <w:ind w:firstLine="567"/>
              <w:jc w:val="both"/>
              <w:rPr>
                <w:rFonts w:ascii="GHEA Grapalat" w:hAnsi="GHEA Grapalat" w:cs="Arial Armenian"/>
                <w:sz w:val="20"/>
              </w:rPr>
            </w:pPr>
          </w:p>
        </w:tc>
        <w:tc>
          <w:tcPr>
            <w:tcW w:w="5017" w:type="dxa"/>
          </w:tcPr>
          <w:p w14:paraId="75273123" w14:textId="77777777" w:rsidR="002A5763" w:rsidRPr="0096479A" w:rsidRDefault="002A5763" w:rsidP="00975545">
            <w:pPr>
              <w:ind w:firstLine="567"/>
              <w:jc w:val="both"/>
              <w:rPr>
                <w:rFonts w:ascii="GHEA Grapalat" w:hAnsi="GHEA Grapalat" w:cs="Arial Armenian"/>
                <w:sz w:val="20"/>
              </w:rPr>
            </w:pPr>
          </w:p>
        </w:tc>
      </w:tr>
      <w:tr w:rsidR="002A5763" w:rsidRPr="0096479A" w14:paraId="58427F39" w14:textId="77777777" w:rsidTr="00975545">
        <w:tblPrEx>
          <w:tblLook w:val="01E0" w:firstRow="1" w:lastRow="1" w:firstColumn="1" w:lastColumn="1" w:noHBand="0" w:noVBand="0"/>
        </w:tblPrEx>
        <w:tc>
          <w:tcPr>
            <w:tcW w:w="630" w:type="dxa"/>
          </w:tcPr>
          <w:p w14:paraId="1DACA281" w14:textId="77777777" w:rsidR="002A5763" w:rsidRPr="0096479A" w:rsidRDefault="002A5763" w:rsidP="00975545">
            <w:pPr>
              <w:ind w:firstLine="567"/>
              <w:jc w:val="both"/>
              <w:rPr>
                <w:rFonts w:ascii="GHEA Grapalat" w:hAnsi="GHEA Grapalat" w:cs="Arial Armenian"/>
                <w:sz w:val="20"/>
              </w:rPr>
            </w:pPr>
          </w:p>
        </w:tc>
        <w:tc>
          <w:tcPr>
            <w:tcW w:w="2250" w:type="dxa"/>
          </w:tcPr>
          <w:p w14:paraId="02E2E5A4" w14:textId="77777777" w:rsidR="002A5763" w:rsidRPr="0096479A" w:rsidRDefault="002A5763" w:rsidP="00975545">
            <w:pPr>
              <w:ind w:firstLine="567"/>
              <w:jc w:val="both"/>
              <w:rPr>
                <w:rFonts w:ascii="GHEA Grapalat" w:hAnsi="GHEA Grapalat" w:cs="Arial Armenian"/>
                <w:sz w:val="20"/>
              </w:rPr>
            </w:pPr>
          </w:p>
        </w:tc>
        <w:tc>
          <w:tcPr>
            <w:tcW w:w="2453" w:type="dxa"/>
          </w:tcPr>
          <w:p w14:paraId="55906F96" w14:textId="77777777" w:rsidR="002A5763" w:rsidRPr="0096479A" w:rsidRDefault="002A5763" w:rsidP="00975545">
            <w:pPr>
              <w:ind w:firstLine="567"/>
              <w:jc w:val="both"/>
              <w:rPr>
                <w:rFonts w:ascii="GHEA Grapalat" w:hAnsi="GHEA Grapalat" w:cs="Arial Armenian"/>
                <w:sz w:val="20"/>
              </w:rPr>
            </w:pPr>
          </w:p>
        </w:tc>
        <w:tc>
          <w:tcPr>
            <w:tcW w:w="5017" w:type="dxa"/>
          </w:tcPr>
          <w:p w14:paraId="2115B160" w14:textId="77777777" w:rsidR="002A5763" w:rsidRPr="0096479A" w:rsidRDefault="002A5763" w:rsidP="00975545">
            <w:pPr>
              <w:ind w:firstLine="567"/>
              <w:jc w:val="both"/>
              <w:rPr>
                <w:rFonts w:ascii="GHEA Grapalat" w:hAnsi="GHEA Grapalat" w:cs="Arial Armenian"/>
                <w:sz w:val="20"/>
              </w:rPr>
            </w:pPr>
          </w:p>
        </w:tc>
      </w:tr>
      <w:tr w:rsidR="002A5763" w:rsidRPr="0096479A" w14:paraId="698D4085" w14:textId="77777777" w:rsidTr="00975545">
        <w:tblPrEx>
          <w:tblLook w:val="01E0" w:firstRow="1" w:lastRow="1" w:firstColumn="1" w:lastColumn="1" w:noHBand="0" w:noVBand="0"/>
        </w:tblPrEx>
        <w:tc>
          <w:tcPr>
            <w:tcW w:w="630" w:type="dxa"/>
          </w:tcPr>
          <w:p w14:paraId="0A179543" w14:textId="77777777" w:rsidR="002A5763" w:rsidRPr="0096479A" w:rsidRDefault="002A5763" w:rsidP="00975545">
            <w:pPr>
              <w:ind w:firstLine="567"/>
              <w:jc w:val="both"/>
              <w:rPr>
                <w:rFonts w:ascii="GHEA Grapalat" w:hAnsi="GHEA Grapalat" w:cs="Arial Armenian"/>
                <w:sz w:val="20"/>
              </w:rPr>
            </w:pPr>
          </w:p>
        </w:tc>
        <w:tc>
          <w:tcPr>
            <w:tcW w:w="2250" w:type="dxa"/>
          </w:tcPr>
          <w:p w14:paraId="45C5DFDD" w14:textId="77777777" w:rsidR="002A5763" w:rsidRPr="0096479A" w:rsidRDefault="002A5763" w:rsidP="00975545">
            <w:pPr>
              <w:ind w:firstLine="567"/>
              <w:jc w:val="both"/>
              <w:rPr>
                <w:rFonts w:ascii="GHEA Grapalat" w:hAnsi="GHEA Grapalat" w:cs="Arial Armenian"/>
                <w:sz w:val="20"/>
              </w:rPr>
            </w:pPr>
          </w:p>
        </w:tc>
        <w:tc>
          <w:tcPr>
            <w:tcW w:w="2453" w:type="dxa"/>
          </w:tcPr>
          <w:p w14:paraId="532A07C9" w14:textId="77777777" w:rsidR="002A5763" w:rsidRPr="0096479A" w:rsidRDefault="002A5763" w:rsidP="00975545">
            <w:pPr>
              <w:ind w:firstLine="567"/>
              <w:jc w:val="both"/>
              <w:rPr>
                <w:rFonts w:ascii="GHEA Grapalat" w:hAnsi="GHEA Grapalat" w:cs="Arial Armenian"/>
                <w:sz w:val="20"/>
              </w:rPr>
            </w:pPr>
          </w:p>
        </w:tc>
        <w:tc>
          <w:tcPr>
            <w:tcW w:w="5017" w:type="dxa"/>
          </w:tcPr>
          <w:p w14:paraId="0E799672" w14:textId="77777777" w:rsidR="002A5763" w:rsidRPr="0096479A" w:rsidRDefault="002A5763" w:rsidP="00975545">
            <w:pPr>
              <w:ind w:firstLine="567"/>
              <w:jc w:val="both"/>
              <w:rPr>
                <w:rFonts w:ascii="GHEA Grapalat" w:hAnsi="GHEA Grapalat" w:cs="Arial Armenian"/>
                <w:sz w:val="20"/>
              </w:rPr>
            </w:pPr>
          </w:p>
        </w:tc>
      </w:tr>
    </w:tbl>
    <w:p w14:paraId="4253F04D" w14:textId="77777777" w:rsidR="002A5763" w:rsidRDefault="002A5763" w:rsidP="0013797F">
      <w:pPr>
        <w:jc w:val="both"/>
        <w:rPr>
          <w:rFonts w:ascii="GHEA Grapalat" w:hAnsi="GHEA Grapalat" w:cs="Arial Armenian"/>
          <w:sz w:val="20"/>
          <w:lang w:val="hy-AM"/>
        </w:rPr>
      </w:pPr>
    </w:p>
    <w:p w14:paraId="4B6CFCCC" w14:textId="516BDC28" w:rsidR="0013797F" w:rsidRPr="0013797F" w:rsidRDefault="0013797F" w:rsidP="0013797F">
      <w:pPr>
        <w:jc w:val="both"/>
        <w:rPr>
          <w:rFonts w:ascii="GHEA Grapalat" w:eastAsia="Microsoft JhengHei" w:hAnsi="GHEA Grapalat" w:cs="Microsoft JhengHei"/>
          <w:sz w:val="20"/>
          <w:lang w:val="hy-AM"/>
        </w:rPr>
      </w:pPr>
      <w:r w:rsidRPr="0013797F">
        <w:rPr>
          <w:rFonts w:ascii="GHEA Grapalat" w:hAnsi="GHEA Grapalat" w:cs="Arial Armenian"/>
          <w:sz w:val="20"/>
          <w:lang w:val="hy-AM"/>
        </w:rPr>
        <w:t>1</w:t>
      </w:r>
      <w:r w:rsidRPr="0013797F">
        <w:rPr>
          <w:rFonts w:ascii="Microsoft JhengHei" w:eastAsia="Microsoft JhengHei" w:hAnsi="Microsoft JhengHei" w:cs="Microsoft JhengHei" w:hint="eastAsia"/>
          <w:sz w:val="20"/>
          <w:lang w:val="hy-AM"/>
        </w:rPr>
        <w:t>․</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Կատարողը</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ծառայությանը</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պետք</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է</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ներգրավվի</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բացառապես</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լիցենզավորված</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անհրաժեշտ</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քանակի</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արական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և</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իգական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սեռի</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պահնորդներ</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որոնք</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պետք</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է</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կրեն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բարետես</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և</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պատշաճ</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համազգեստ՝</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համապատասխան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տարբերանշաններով</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ունենան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հատուկ</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միջոցներ</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և</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անհրաժեշտ</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առաջին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բուժ</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օգնության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պարագաներով</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դեղատուփեր</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Ծառայության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որոշակի</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հատվածներում</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անհրաժեշտության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դեպքում</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պատվիրատուի</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պահանջով</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պետք</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է</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տրամադրել</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համապատասխան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քանակի</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կոստյումով</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և</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փողկապով</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անվտանգության</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տարբերանշանով</w:t>
      </w:r>
      <w:r w:rsidRPr="0013797F">
        <w:rPr>
          <w:rFonts w:ascii="GHEA Grapalat" w:eastAsia="Microsoft JhengHei" w:hAnsi="GHEA Grapalat" w:cs="Microsoft JhengHei"/>
          <w:sz w:val="20"/>
          <w:lang w:val="hy-AM"/>
        </w:rPr>
        <w:t xml:space="preserve"> </w:t>
      </w:r>
      <w:r w:rsidRPr="0013797F">
        <w:rPr>
          <w:rFonts w:ascii="GHEA Grapalat" w:eastAsia="Microsoft JhengHei" w:hAnsi="GHEA Grapalat" w:cs="Sylfaen"/>
          <w:sz w:val="20"/>
          <w:lang w:val="hy-AM"/>
        </w:rPr>
        <w:t>պահնորդներ</w:t>
      </w:r>
    </w:p>
    <w:p w14:paraId="3E57C86E" w14:textId="20FF5E62" w:rsidR="0013797F" w:rsidRPr="0013797F" w:rsidRDefault="0013797F" w:rsidP="0013797F">
      <w:pPr>
        <w:jc w:val="both"/>
        <w:rPr>
          <w:rFonts w:ascii="GHEA Grapalat" w:hAnsi="GHEA Grapalat" w:cs="Arial Armenian"/>
          <w:sz w:val="20"/>
          <w:lang w:val="hy-AM"/>
        </w:rPr>
      </w:pPr>
      <w:r w:rsidRPr="0013797F">
        <w:rPr>
          <w:rFonts w:ascii="GHEA Grapalat" w:hAnsi="GHEA Grapalat" w:cs="Arial Armenian"/>
          <w:sz w:val="20"/>
          <w:lang w:val="hy-AM"/>
        </w:rPr>
        <w:t>2</w:t>
      </w:r>
      <w:r w:rsidRPr="0013797F">
        <w:rPr>
          <w:rFonts w:ascii="Microsoft JhengHei" w:eastAsia="Microsoft JhengHei" w:hAnsi="Microsoft JhengHei" w:cs="Microsoft JhengHei" w:hint="eastAsia"/>
          <w:sz w:val="20"/>
          <w:lang w:val="hy-AM"/>
        </w:rPr>
        <w:t>․</w:t>
      </w:r>
      <w:r w:rsidRPr="0013797F">
        <w:rPr>
          <w:rFonts w:ascii="GHEA Grapalat" w:eastAsia="Microsoft JhengHei" w:hAnsi="GHEA Grapalat" w:cs="Microsoft JhengHei"/>
          <w:sz w:val="20"/>
          <w:lang w:val="hy-AM"/>
        </w:rPr>
        <w:t xml:space="preserve"> </w:t>
      </w:r>
      <w:r w:rsidRPr="0013797F">
        <w:rPr>
          <w:rFonts w:ascii="GHEA Grapalat" w:hAnsi="GHEA Grapalat" w:cs="Arial Armenian"/>
          <w:sz w:val="20"/>
          <w:lang w:val="hy-AM"/>
        </w:rPr>
        <w:t>Միջոցառման անվտանգության ղեկավարը, աշխատակիցներից մի քանիսը, նաև շուրջօրյա օպերատիվ կառավարման շտաբի հերթապահը պետք է լինեն անգլերեն իմացությամբ անձիք;</w:t>
      </w:r>
    </w:p>
    <w:p w14:paraId="167F5EBF" w14:textId="1CE858E6" w:rsidR="0013797F" w:rsidRPr="0013797F" w:rsidRDefault="0013797F" w:rsidP="0013797F">
      <w:pPr>
        <w:jc w:val="both"/>
        <w:rPr>
          <w:rFonts w:ascii="GHEA Grapalat" w:hAnsi="GHEA Grapalat" w:cs="Arial Armenian"/>
          <w:sz w:val="20"/>
          <w:lang w:val="hy-AM"/>
        </w:rPr>
      </w:pPr>
      <w:r w:rsidRPr="0013797F">
        <w:rPr>
          <w:rFonts w:ascii="GHEA Grapalat" w:hAnsi="GHEA Grapalat" w:cs="Arial Armenian"/>
          <w:sz w:val="20"/>
          <w:lang w:val="hy-AM"/>
        </w:rPr>
        <w:lastRenderedPageBreak/>
        <w:t>3</w:t>
      </w:r>
      <w:r w:rsidRPr="0013797F">
        <w:rPr>
          <w:rFonts w:ascii="Microsoft JhengHei" w:eastAsia="Microsoft JhengHei" w:hAnsi="Microsoft JhengHei" w:cs="Microsoft JhengHei" w:hint="eastAsia"/>
          <w:sz w:val="20"/>
          <w:lang w:val="hy-AM"/>
        </w:rPr>
        <w:t>․</w:t>
      </w:r>
      <w:r w:rsidRPr="0013797F">
        <w:rPr>
          <w:rFonts w:ascii="GHEA Grapalat" w:eastAsia="Microsoft JhengHei" w:hAnsi="GHEA Grapalat" w:cs="Microsoft JhengHei"/>
          <w:sz w:val="20"/>
          <w:lang w:val="hy-AM"/>
        </w:rPr>
        <w:t xml:space="preserve"> </w:t>
      </w:r>
      <w:r w:rsidRPr="0013797F">
        <w:rPr>
          <w:rFonts w:ascii="GHEA Grapalat" w:hAnsi="GHEA Grapalat" w:cs="Arial Armenian"/>
          <w:sz w:val="20"/>
          <w:lang w:val="hy-AM"/>
        </w:rPr>
        <w:t>Միջոցառումների անցկացման վայրերի բոլոր մուտքերի մոտ պետք է տեղադրվեն X-ray (ռենտգենային) ստուգման համակարգեր, որոնց համապատասխան քանակով պետք է ներգրավվեն լիցենզավորված և փորձառու պահնորդ-օպերատոր մասնագետներ՝ մուտք գործող բոլոր բեռների, ծանրոցների, պայուսակների և անձնական իրերի ստուգման նպատակով: Բացի այդ, տեղադրվելու են անհրաժեշտ քանակի ձեռքի և կամարաձև մետաղորսիչ սարքեր և այլ համապատասխան սարքավորումներ:</w:t>
      </w:r>
    </w:p>
    <w:p w14:paraId="29369EE7" w14:textId="77777777" w:rsidR="002A5763" w:rsidRPr="0013797F" w:rsidRDefault="002A5763" w:rsidP="002A5763">
      <w:pPr>
        <w:ind w:firstLine="567"/>
        <w:jc w:val="both"/>
        <w:rPr>
          <w:rFonts w:ascii="GHEA Grapalat" w:hAnsi="GHEA Grapalat" w:cs="Sylfaen"/>
          <w:sz w:val="20"/>
        </w:rPr>
      </w:pPr>
      <w:r w:rsidRPr="0013797F">
        <w:rPr>
          <w:rFonts w:ascii="GHEA Grapalat" w:hAnsi="GHEA Grapalat" w:cs="Arial Armenian"/>
          <w:sz w:val="20"/>
          <w:lang w:val="hy-AM"/>
        </w:rPr>
        <w:t>Մ</w:t>
      </w:r>
      <w:proofErr w:type="spellStart"/>
      <w:r w:rsidRPr="0013797F">
        <w:rPr>
          <w:rFonts w:ascii="GHEA Grapalat" w:hAnsi="GHEA Grapalat" w:cs="Arial Armenian"/>
          <w:sz w:val="20"/>
        </w:rPr>
        <w:t>ասնակցի</w:t>
      </w:r>
      <w:proofErr w:type="spellEnd"/>
      <w:r w:rsidRPr="0013797F">
        <w:rPr>
          <w:rFonts w:ascii="GHEA Grapalat" w:hAnsi="GHEA Grapalat" w:cs="Arial Armenian"/>
          <w:sz w:val="20"/>
        </w:rPr>
        <w:t xml:space="preserve"> </w:t>
      </w:r>
      <w:proofErr w:type="spellStart"/>
      <w:r w:rsidRPr="0013797F">
        <w:rPr>
          <w:rFonts w:ascii="GHEA Grapalat" w:hAnsi="GHEA Grapalat" w:cs="Arial Armenian"/>
          <w:sz w:val="20"/>
        </w:rPr>
        <w:t>որակավորումը</w:t>
      </w:r>
      <w:proofErr w:type="spellEnd"/>
      <w:r w:rsidRPr="0013797F">
        <w:rPr>
          <w:rFonts w:ascii="GHEA Grapalat" w:hAnsi="GHEA Grapalat" w:cs="Arial Armenian"/>
          <w:sz w:val="20"/>
        </w:rPr>
        <w:t xml:space="preserve"> </w:t>
      </w:r>
      <w:proofErr w:type="spellStart"/>
      <w:r w:rsidRPr="0013797F">
        <w:rPr>
          <w:rFonts w:ascii="GHEA Grapalat" w:hAnsi="GHEA Grapalat" w:cs="Arial Armenian"/>
          <w:sz w:val="20"/>
        </w:rPr>
        <w:t>այս</w:t>
      </w:r>
      <w:proofErr w:type="spellEnd"/>
      <w:r w:rsidRPr="0013797F">
        <w:rPr>
          <w:rFonts w:ascii="GHEA Grapalat" w:hAnsi="GHEA Grapalat" w:cs="Arial Armenian"/>
          <w:sz w:val="20"/>
        </w:rPr>
        <w:t xml:space="preserve"> </w:t>
      </w:r>
      <w:proofErr w:type="spellStart"/>
      <w:r w:rsidRPr="0013797F">
        <w:rPr>
          <w:rFonts w:ascii="GHEA Grapalat" w:hAnsi="GHEA Grapalat" w:cs="Arial Armenian"/>
          <w:sz w:val="20"/>
        </w:rPr>
        <w:t>չափանիշի</w:t>
      </w:r>
      <w:proofErr w:type="spellEnd"/>
      <w:r w:rsidRPr="0013797F">
        <w:rPr>
          <w:rFonts w:ascii="GHEA Grapalat" w:hAnsi="GHEA Grapalat" w:cs="Arial Armenian"/>
          <w:sz w:val="20"/>
        </w:rPr>
        <w:t xml:space="preserve"> </w:t>
      </w:r>
      <w:proofErr w:type="spellStart"/>
      <w:r w:rsidRPr="0013797F">
        <w:rPr>
          <w:rFonts w:ascii="GHEA Grapalat" w:hAnsi="GHEA Grapalat" w:cs="Arial Armenian"/>
          <w:sz w:val="20"/>
        </w:rPr>
        <w:t>գծով</w:t>
      </w:r>
      <w:proofErr w:type="spellEnd"/>
      <w:r w:rsidRPr="0013797F">
        <w:rPr>
          <w:rFonts w:ascii="GHEA Grapalat" w:hAnsi="GHEA Grapalat" w:cs="Arial Armenian"/>
          <w:sz w:val="20"/>
        </w:rPr>
        <w:t xml:space="preserve"> </w:t>
      </w:r>
      <w:proofErr w:type="spellStart"/>
      <w:r w:rsidRPr="0013797F">
        <w:rPr>
          <w:rFonts w:ascii="GHEA Grapalat" w:hAnsi="GHEA Grapalat" w:cs="Arial Armenian"/>
          <w:sz w:val="20"/>
        </w:rPr>
        <w:t>գնահատվում</w:t>
      </w:r>
      <w:proofErr w:type="spellEnd"/>
      <w:r w:rsidRPr="0013797F">
        <w:rPr>
          <w:rFonts w:ascii="GHEA Grapalat" w:hAnsi="GHEA Grapalat" w:cs="Arial Armenian"/>
          <w:sz w:val="20"/>
        </w:rPr>
        <w:t xml:space="preserve"> է </w:t>
      </w:r>
      <w:proofErr w:type="spellStart"/>
      <w:r w:rsidRPr="0013797F">
        <w:rPr>
          <w:rFonts w:ascii="GHEA Grapalat" w:hAnsi="GHEA Grapalat" w:cs="Arial Armenian"/>
          <w:sz w:val="20"/>
        </w:rPr>
        <w:t>բավարար</w:t>
      </w:r>
      <w:proofErr w:type="spellEnd"/>
      <w:r w:rsidRPr="0013797F">
        <w:rPr>
          <w:rFonts w:ascii="GHEA Grapalat" w:hAnsi="GHEA Grapalat" w:cs="Arial Armenian"/>
          <w:sz w:val="20"/>
        </w:rPr>
        <w:t xml:space="preserve">, </w:t>
      </w:r>
      <w:proofErr w:type="spellStart"/>
      <w:r w:rsidRPr="0013797F">
        <w:rPr>
          <w:rFonts w:ascii="GHEA Grapalat" w:hAnsi="GHEA Grapalat" w:cs="Arial Armenian"/>
          <w:sz w:val="20"/>
        </w:rPr>
        <w:t>եթե</w:t>
      </w:r>
      <w:proofErr w:type="spellEnd"/>
      <w:r w:rsidRPr="0013797F">
        <w:rPr>
          <w:rFonts w:ascii="GHEA Grapalat" w:hAnsi="GHEA Grapalat" w:cs="Arial Armenian"/>
          <w:sz w:val="20"/>
        </w:rPr>
        <w:t xml:space="preserve"> </w:t>
      </w:r>
      <w:proofErr w:type="spellStart"/>
      <w:r w:rsidRPr="0013797F">
        <w:rPr>
          <w:rFonts w:ascii="GHEA Grapalat" w:hAnsi="GHEA Grapalat" w:cs="Arial Armenian"/>
          <w:sz w:val="20"/>
        </w:rPr>
        <w:t>վերջինս</w:t>
      </w:r>
      <w:proofErr w:type="spellEnd"/>
      <w:r w:rsidRPr="0013797F">
        <w:rPr>
          <w:rFonts w:ascii="GHEA Grapalat" w:hAnsi="GHEA Grapalat" w:cs="Arial Armenian"/>
          <w:sz w:val="20"/>
        </w:rPr>
        <w:t xml:space="preserve"> </w:t>
      </w:r>
      <w:r w:rsidRPr="0013797F">
        <w:rPr>
          <w:rFonts w:ascii="GHEA Grapalat" w:hAnsi="GHEA Grapalat" w:cs="Sylfaen"/>
          <w:sz w:val="20"/>
          <w:lang w:val="hy-AM"/>
        </w:rPr>
        <w:t>ապահովում</w:t>
      </w:r>
      <w:r w:rsidRPr="0013797F">
        <w:rPr>
          <w:rFonts w:ascii="GHEA Grapalat" w:hAnsi="GHEA Grapalat" w:cs="Arial Armenian"/>
          <w:sz w:val="20"/>
          <w:lang w:val="hy-AM"/>
        </w:rPr>
        <w:t xml:space="preserve"> </w:t>
      </w:r>
      <w:r w:rsidRPr="0013797F">
        <w:rPr>
          <w:rFonts w:ascii="GHEA Grapalat" w:hAnsi="GHEA Grapalat" w:cs="Sylfaen"/>
          <w:sz w:val="20"/>
          <w:lang w:val="hy-AM"/>
        </w:rPr>
        <w:t>է</w:t>
      </w:r>
      <w:r w:rsidRPr="0013797F">
        <w:rPr>
          <w:rFonts w:ascii="GHEA Grapalat" w:hAnsi="GHEA Grapalat" w:cs="Arial Armenian"/>
          <w:sz w:val="20"/>
          <w:lang w:val="hy-AM"/>
        </w:rPr>
        <w:t xml:space="preserve"> </w:t>
      </w:r>
      <w:r w:rsidRPr="0013797F">
        <w:rPr>
          <w:rFonts w:ascii="GHEA Grapalat" w:hAnsi="GHEA Grapalat" w:cs="Sylfaen"/>
          <w:sz w:val="20"/>
          <w:lang w:val="hy-AM"/>
        </w:rPr>
        <w:t>սույն</w:t>
      </w:r>
      <w:r w:rsidRPr="0013797F">
        <w:rPr>
          <w:rFonts w:ascii="GHEA Grapalat" w:hAnsi="GHEA Grapalat" w:cs="Arial Armenian"/>
          <w:sz w:val="20"/>
          <w:lang w:val="hy-AM"/>
        </w:rPr>
        <w:t xml:space="preserve"> </w:t>
      </w:r>
      <w:proofErr w:type="spellStart"/>
      <w:r w:rsidRPr="0013797F">
        <w:rPr>
          <w:rFonts w:ascii="GHEA Grapalat" w:hAnsi="GHEA Grapalat" w:cs="Arial Armenian"/>
          <w:sz w:val="20"/>
        </w:rPr>
        <w:t>ենթակետով</w:t>
      </w:r>
      <w:proofErr w:type="spellEnd"/>
      <w:r w:rsidRPr="0013797F">
        <w:rPr>
          <w:rFonts w:ascii="GHEA Grapalat" w:hAnsi="GHEA Grapalat" w:cs="Arial Armenian"/>
          <w:sz w:val="20"/>
        </w:rPr>
        <w:t xml:space="preserve"> </w:t>
      </w:r>
      <w:r w:rsidRPr="0013797F">
        <w:rPr>
          <w:rFonts w:ascii="GHEA Grapalat" w:hAnsi="GHEA Grapalat" w:cs="Sylfaen"/>
          <w:sz w:val="20"/>
          <w:lang w:val="hy-AM"/>
        </w:rPr>
        <w:t>նախատեսված</w:t>
      </w:r>
      <w:r w:rsidRPr="0013797F">
        <w:rPr>
          <w:rFonts w:ascii="GHEA Grapalat" w:hAnsi="GHEA Grapalat" w:cs="Arial Armenian"/>
          <w:sz w:val="20"/>
          <w:lang w:val="hy-AM"/>
        </w:rPr>
        <w:t xml:space="preserve"> </w:t>
      </w:r>
      <w:proofErr w:type="spellStart"/>
      <w:r w:rsidRPr="0013797F">
        <w:rPr>
          <w:rFonts w:ascii="GHEA Grapalat" w:hAnsi="GHEA Grapalat" w:cs="Arial Armenian"/>
          <w:sz w:val="20"/>
        </w:rPr>
        <w:t>պայմաններն</w:t>
      </w:r>
      <w:proofErr w:type="spellEnd"/>
      <w:r w:rsidRPr="0013797F">
        <w:rPr>
          <w:rFonts w:ascii="GHEA Grapalat" w:hAnsi="GHEA Grapalat" w:cs="Arial Armenian"/>
          <w:sz w:val="20"/>
        </w:rPr>
        <w:t xml:space="preserve"> </w:t>
      </w:r>
      <w:proofErr w:type="spellStart"/>
      <w:r w:rsidRPr="0013797F">
        <w:rPr>
          <w:rFonts w:ascii="GHEA Grapalat" w:hAnsi="GHEA Grapalat" w:cs="Arial Armenian"/>
          <w:sz w:val="20"/>
        </w:rPr>
        <w:t>ու</w:t>
      </w:r>
      <w:proofErr w:type="spellEnd"/>
      <w:r w:rsidRPr="0013797F">
        <w:rPr>
          <w:rFonts w:ascii="GHEA Grapalat" w:hAnsi="GHEA Grapalat" w:cs="Arial Armenian"/>
          <w:sz w:val="20"/>
        </w:rPr>
        <w:t xml:space="preserve"> </w:t>
      </w:r>
      <w:r w:rsidRPr="0013797F">
        <w:rPr>
          <w:rFonts w:ascii="GHEA Grapalat" w:hAnsi="GHEA Grapalat" w:cs="Sylfaen"/>
          <w:sz w:val="20"/>
          <w:lang w:val="hy-AM"/>
        </w:rPr>
        <w:t>պահանջները</w:t>
      </w:r>
      <w:r w:rsidRPr="0013797F">
        <w:rPr>
          <w:rFonts w:ascii="GHEA Grapalat" w:hAnsi="GHEA Grapalat" w:cs="Sylfaen"/>
          <w:sz w:val="20"/>
        </w:rPr>
        <w:t>:</w:t>
      </w:r>
    </w:p>
    <w:p w14:paraId="2F7AD118" w14:textId="77777777" w:rsidR="002A5763" w:rsidRPr="00260A2C" w:rsidRDefault="002A5763" w:rsidP="002A5763">
      <w:pPr>
        <w:pStyle w:val="NormalWeb"/>
        <w:spacing w:before="0" w:beforeAutospacing="0" w:after="0" w:afterAutospacing="0"/>
        <w:ind w:firstLine="708"/>
        <w:jc w:val="both"/>
        <w:rPr>
          <w:rFonts w:ascii="GHEA Grapalat" w:hAnsi="GHEA Grapalat" w:cs="Arial"/>
          <w:sz w:val="20"/>
          <w:lang w:val="hy-AM"/>
        </w:rPr>
      </w:pPr>
    </w:p>
    <w:p w14:paraId="15B46302" w14:textId="77777777" w:rsidR="002A5763" w:rsidRPr="00260A2C" w:rsidRDefault="002A5763" w:rsidP="002A5763">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Pr="002D4DC4">
        <w:rPr>
          <w:rFonts w:ascii="GHEA Grapalat" w:hAnsi="GHEA Grapalat" w:cs="Sylfaen"/>
          <w:sz w:val="20"/>
          <w:lang w:val="hy-AM"/>
        </w:rPr>
        <w:t>2.</w:t>
      </w:r>
      <w:r w:rsidRPr="00F566BF">
        <w:rPr>
          <w:rFonts w:ascii="GHEA Grapalat" w:hAnsi="GHEA Grapalat" w:cs="Sylfaen"/>
          <w:sz w:val="20"/>
          <w:lang w:val="hy-AM"/>
        </w:rPr>
        <w:t>5</w:t>
      </w:r>
      <w:r w:rsidRPr="002D4DC4">
        <w:rPr>
          <w:rFonts w:ascii="GHEA Grapalat" w:hAnsi="GHEA Grapalat" w:cs="Sylfaen"/>
          <w:sz w:val="20"/>
          <w:lang w:val="hy-AM"/>
        </w:rPr>
        <w:t xml:space="preserve"> Սույն ընթացակարգի շրջանակում կնքվելիք պայմանագիրը</w:t>
      </w:r>
      <w:r w:rsidRPr="00F566BF">
        <w:rPr>
          <w:rFonts w:ascii="GHEA Grapalat" w:hAnsi="GHEA Grapalat" w:cs="Sylfaen"/>
          <w:sz w:val="20"/>
          <w:lang w:val="af-ZA"/>
        </w:rPr>
        <w:t xml:space="preserve"> </w:t>
      </w:r>
      <w:r w:rsidRPr="002D4DC4">
        <w:rPr>
          <w:rFonts w:ascii="GHEA Grapalat" w:hAnsi="GHEA Grapalat" w:cs="Sylfaen"/>
          <w:sz w:val="20"/>
          <w:lang w:val="hy-AM"/>
        </w:rPr>
        <w:t>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w:t>
      </w:r>
      <w:r w:rsidRPr="00F566BF">
        <w:rPr>
          <w:rFonts w:ascii="GHEA Grapalat" w:hAnsi="GHEA Grapalat" w:cs="Sylfaen"/>
          <w:sz w:val="20"/>
          <w:lang w:val="af-ZA"/>
        </w:rPr>
        <w:t xml:space="preserve"> </w:t>
      </w:r>
      <w:r w:rsidRPr="002D4DC4">
        <w:rPr>
          <w:rFonts w:ascii="GHEA Grapalat" w:hAnsi="GHEA Grapalat" w:cs="Sylfaen"/>
          <w:sz w:val="20"/>
          <w:lang w:val="hy-AM"/>
        </w:rPr>
        <w:t>գործակալության</w:t>
      </w:r>
      <w:r w:rsidRPr="00F566BF">
        <w:rPr>
          <w:rFonts w:ascii="GHEA Grapalat" w:hAnsi="GHEA Grapalat" w:cs="Sylfaen"/>
          <w:sz w:val="20"/>
          <w:lang w:val="af-ZA"/>
        </w:rPr>
        <w:t xml:space="preserve"> </w:t>
      </w:r>
      <w:r w:rsidRPr="002D4DC4">
        <w:rPr>
          <w:rFonts w:ascii="GHEA Grapalat" w:hAnsi="GHEA Grapalat" w:cs="Sylfaen"/>
          <w:sz w:val="20"/>
          <w:lang w:val="hy-AM"/>
        </w:rPr>
        <w:t>պայմանագիր</w:t>
      </w:r>
      <w:r w:rsidRPr="00F566BF">
        <w:rPr>
          <w:rFonts w:ascii="GHEA Grapalat" w:hAnsi="GHEA Grapalat" w:cs="Sylfaen"/>
          <w:sz w:val="20"/>
          <w:lang w:val="af-ZA"/>
        </w:rPr>
        <w:t xml:space="preserve"> </w:t>
      </w:r>
      <w:r w:rsidRPr="002D4DC4">
        <w:rPr>
          <w:rFonts w:ascii="GHEA Grapalat" w:hAnsi="GHEA Grapalat" w:cs="Sylfaen"/>
          <w:sz w:val="20"/>
          <w:lang w:val="hy-AM"/>
        </w:rPr>
        <w:t>կնքելու</w:t>
      </w:r>
      <w:r w:rsidRPr="00F566BF">
        <w:rPr>
          <w:rFonts w:ascii="GHEA Grapalat" w:hAnsi="GHEA Grapalat" w:cs="Sylfaen"/>
          <w:sz w:val="20"/>
          <w:lang w:val="af-ZA"/>
        </w:rPr>
        <w:t xml:space="preserve"> </w:t>
      </w:r>
      <w:r w:rsidRPr="002D4DC4">
        <w:rPr>
          <w:rFonts w:ascii="GHEA Grapalat" w:hAnsi="GHEA Grapalat" w:cs="Sylfaen"/>
          <w:sz w:val="20"/>
          <w:lang w:val="hy-AM"/>
        </w:rPr>
        <w:t>միջոցով։</w:t>
      </w:r>
      <w:r w:rsidRPr="00F566BF">
        <w:rPr>
          <w:rFonts w:ascii="GHEA Grapalat" w:hAnsi="GHEA Grapalat" w:cs="Sylfaen"/>
          <w:sz w:val="20"/>
          <w:lang w:val="af-ZA"/>
        </w:rPr>
        <w:t xml:space="preserve"> </w:t>
      </w:r>
      <w:proofErr w:type="spellStart"/>
      <w:r w:rsidRPr="00F566BF">
        <w:rPr>
          <w:rFonts w:ascii="GHEA Grapalat" w:hAnsi="GHEA Grapalat" w:cs="Sylfaen"/>
          <w:sz w:val="20"/>
        </w:rPr>
        <w:t>Գործակալության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պայմանագրի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կողմ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հանդիսանալ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միևնույն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չափաբաժնին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նպատակով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ներկայացրած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af-ZA"/>
        </w:rPr>
        <w:t xml:space="preserve">: </w:t>
      </w:r>
    </w:p>
    <w:p w14:paraId="4446FCAC" w14:textId="77777777" w:rsidR="002A5763" w:rsidRPr="00F566BF" w:rsidRDefault="002A5763" w:rsidP="002A5763">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72582E1E" w14:textId="77777777" w:rsidR="002A5763" w:rsidRPr="00F566BF" w:rsidRDefault="002A5763" w:rsidP="002A5763">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պայմանագրի</w:t>
      </w:r>
      <w:r w:rsidRPr="00F566BF">
        <w:rPr>
          <w:rFonts w:ascii="GHEA Grapalat" w:hAnsi="GHEA Grapalat" w:cs="Sylfaen"/>
          <w:szCs w:val="24"/>
        </w:rPr>
        <w:t xml:space="preserve"> </w:t>
      </w:r>
      <w:r w:rsidRPr="00F566BF">
        <w:rPr>
          <w:rFonts w:ascii="GHEA Grapalat" w:hAnsi="GHEA Grapalat" w:cs="Sylfaen"/>
          <w:szCs w:val="24"/>
          <w:lang w:val="ru-RU"/>
        </w:rPr>
        <w:t>կողմերից</w:t>
      </w:r>
      <w:r w:rsidRPr="00F566BF">
        <w:rPr>
          <w:rFonts w:ascii="GHEA Grapalat" w:hAnsi="GHEA Grapalat" w:cs="Sylfaen"/>
          <w:szCs w:val="24"/>
        </w:rPr>
        <w:t xml:space="preserve"> </w:t>
      </w:r>
      <w:r w:rsidRPr="00F566BF">
        <w:rPr>
          <w:rFonts w:ascii="GHEA Grapalat" w:hAnsi="GHEA Grapalat" w:cs="Sylfaen"/>
          <w:szCs w:val="24"/>
          <w:lang w:val="ru-RU"/>
        </w:rPr>
        <w:t>որևէ</w:t>
      </w:r>
      <w:r w:rsidRPr="00F566BF">
        <w:rPr>
          <w:rFonts w:ascii="GHEA Grapalat" w:hAnsi="GHEA Grapalat" w:cs="Sylfaen"/>
          <w:szCs w:val="24"/>
        </w:rPr>
        <w:t xml:space="preserve"> </w:t>
      </w:r>
      <w:r w:rsidRPr="00F566BF">
        <w:rPr>
          <w:rFonts w:ascii="GHEA Grapalat" w:hAnsi="GHEA Grapalat" w:cs="Sylfaen"/>
          <w:szCs w:val="24"/>
          <w:lang w:val="ru-RU"/>
        </w:rPr>
        <w:t>մեկը</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նույն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rPr>
        <w:t>(</w:t>
      </w:r>
      <w:proofErr w:type="spellStart"/>
      <w:r w:rsidRPr="00F566BF">
        <w:rPr>
          <w:rFonts w:ascii="GHEA Grapalat" w:hAnsi="GHEA Grapalat" w:cs="Sylfaen"/>
          <w:lang w:val="en-US"/>
        </w:rPr>
        <w:t>միևնույն</w:t>
      </w:r>
      <w:proofErr w:type="spellEnd"/>
      <w:r w:rsidRPr="00F566BF">
        <w:rPr>
          <w:rFonts w:ascii="GHEA Grapalat" w:hAnsi="GHEA Grapalat" w:cs="Sylfaen"/>
        </w:rPr>
        <w:t xml:space="preserve"> </w:t>
      </w:r>
      <w:proofErr w:type="spellStart"/>
      <w:r w:rsidRPr="00F566BF">
        <w:rPr>
          <w:rFonts w:ascii="GHEA Grapalat" w:hAnsi="GHEA Grapalat" w:cs="Sylfaen"/>
          <w:lang w:val="en-US"/>
        </w:rPr>
        <w:t>չափաբաժնին</w:t>
      </w:r>
      <w:proofErr w:type="spellEnd"/>
      <w:r w:rsidRPr="00F566BF">
        <w:rPr>
          <w:rFonts w:ascii="GHEA Grapalat" w:hAnsi="GHEA Grapalat" w:cs="Sylfaen"/>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հայտ</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պարբերության</w:t>
      </w:r>
      <w:r w:rsidRPr="00F566BF">
        <w:rPr>
          <w:rFonts w:ascii="GHEA Grapalat" w:hAnsi="GHEA Grapalat" w:cs="Sylfaen"/>
          <w:szCs w:val="24"/>
        </w:rPr>
        <w:t xml:space="preserve"> </w:t>
      </w:r>
      <w:r w:rsidRPr="00F566BF">
        <w:rPr>
          <w:rFonts w:ascii="GHEA Grapalat" w:hAnsi="GHEA Grapalat" w:cs="Sylfaen"/>
          <w:szCs w:val="24"/>
          <w:lang w:val="ru-RU"/>
        </w:rPr>
        <w:t>պահանջի</w:t>
      </w:r>
      <w:r w:rsidRPr="00F566BF">
        <w:rPr>
          <w:rFonts w:ascii="GHEA Grapalat" w:hAnsi="GHEA Grapalat" w:cs="Sylfaen"/>
          <w:szCs w:val="24"/>
        </w:rPr>
        <w:t xml:space="preserve"> </w:t>
      </w:r>
      <w:r w:rsidRPr="00F566BF">
        <w:rPr>
          <w:rFonts w:ascii="GHEA Grapalat" w:hAnsi="GHEA Grapalat" w:cs="Sylfaen"/>
          <w:szCs w:val="24"/>
          <w:lang w:val="ru-RU"/>
        </w:rPr>
        <w:t>չպահպանման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հայտերի</w:t>
      </w:r>
      <w:r w:rsidRPr="00F566BF">
        <w:rPr>
          <w:rFonts w:ascii="GHEA Grapalat" w:hAnsi="GHEA Grapalat" w:cs="Sylfaen"/>
          <w:szCs w:val="24"/>
        </w:rPr>
        <w:t xml:space="preserve"> </w:t>
      </w:r>
      <w:r w:rsidRPr="00F566BF">
        <w:rPr>
          <w:rFonts w:ascii="GHEA Grapalat" w:hAnsi="GHEA Grapalat" w:cs="Sylfaen"/>
          <w:szCs w:val="24"/>
          <w:lang w:val="ru-RU"/>
        </w:rPr>
        <w:t>բացման</w:t>
      </w:r>
      <w:r w:rsidRPr="00F566BF">
        <w:rPr>
          <w:rFonts w:ascii="GHEA Grapalat" w:hAnsi="GHEA Grapalat" w:cs="Sylfaen"/>
          <w:szCs w:val="24"/>
        </w:rPr>
        <w:t xml:space="preserve"> </w:t>
      </w:r>
      <w:r w:rsidRPr="00F566BF">
        <w:rPr>
          <w:rFonts w:ascii="GHEA Grapalat" w:hAnsi="GHEA Grapalat" w:cs="Sylfaen"/>
          <w:szCs w:val="24"/>
          <w:lang w:val="ru-RU"/>
        </w:rPr>
        <w:t>նիստում</w:t>
      </w:r>
      <w:r w:rsidRPr="00F566BF">
        <w:rPr>
          <w:rFonts w:ascii="GHEA Grapalat" w:hAnsi="GHEA Grapalat" w:cs="Sylfaen"/>
          <w:szCs w:val="24"/>
        </w:rPr>
        <w:t xml:space="preserve"> </w:t>
      </w:r>
      <w:r w:rsidRPr="00F566BF">
        <w:rPr>
          <w:rFonts w:ascii="GHEA Grapalat" w:hAnsi="GHEA Grapalat" w:cs="Sylfaen"/>
          <w:szCs w:val="24"/>
          <w:lang w:val="ru-RU"/>
        </w:rPr>
        <w:t>մերժվում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ինչպես</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այնպես</w:t>
      </w:r>
      <w:r w:rsidRPr="00F566BF">
        <w:rPr>
          <w:rFonts w:ascii="GHEA Grapalat" w:hAnsi="GHEA Grapalat" w:cs="Sylfaen"/>
          <w:szCs w:val="24"/>
        </w:rPr>
        <w:t xml:space="preserve"> </w:t>
      </w:r>
      <w:r w:rsidRPr="00F566BF">
        <w:rPr>
          <w:rFonts w:ascii="GHEA Grapalat" w:hAnsi="GHEA Grapalat" w:cs="Sylfaen"/>
          <w:szCs w:val="24"/>
          <w:lang w:val="ru-RU"/>
        </w:rPr>
        <w:t>էլ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հայտերը</w:t>
      </w:r>
      <w:r w:rsidRPr="00F566BF">
        <w:rPr>
          <w:rFonts w:ascii="GHEA Grapalat" w:hAnsi="GHEA Grapalat" w:cs="Sylfaen"/>
          <w:szCs w:val="24"/>
        </w:rPr>
        <w:t>.</w:t>
      </w:r>
    </w:p>
    <w:p w14:paraId="3BEE3AB9" w14:textId="77777777" w:rsidR="002A5763" w:rsidRPr="00F566BF" w:rsidRDefault="002A5763" w:rsidP="002A5763">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Pr="00F566BF">
        <w:rPr>
          <w:rFonts w:ascii="GHEA Grapalat" w:hAnsi="GHEA Grapalat" w:cs="Sylfaen"/>
          <w:szCs w:val="24"/>
        </w:rPr>
        <w:t>) Մ</w:t>
      </w:r>
      <w:r w:rsidRPr="00F566BF">
        <w:rPr>
          <w:rFonts w:ascii="GHEA Grapalat" w:hAnsi="GHEA Grapalat" w:cs="Sylfaen"/>
          <w:szCs w:val="24"/>
          <w:lang w:val="ru-RU"/>
        </w:rPr>
        <w:t>ասնակիցները</w:t>
      </w:r>
      <w:r w:rsidRPr="00F566BF">
        <w:rPr>
          <w:rFonts w:ascii="GHEA Grapalat" w:hAnsi="GHEA Grapalat" w:cs="Sylfaen"/>
          <w:szCs w:val="24"/>
        </w:rPr>
        <w:t xml:space="preserve"> </w:t>
      </w:r>
      <w:r w:rsidRPr="00F566BF">
        <w:rPr>
          <w:rFonts w:ascii="GHEA Grapalat" w:hAnsi="GHEA Grapalat" w:cs="Sylfaen"/>
          <w:szCs w:val="24"/>
          <w:lang w:val="ru-RU"/>
        </w:rPr>
        <w:t>կրում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համապարտ</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պատասխանատվություն</w:t>
      </w:r>
      <w:r w:rsidRPr="00F566BF">
        <w:rPr>
          <w:rFonts w:ascii="GHEA Grapalat" w:hAnsi="GHEA Grapalat" w:cs="Sylfaen"/>
          <w:szCs w:val="24"/>
        </w:rPr>
        <w:t>:</w:t>
      </w:r>
      <w:r w:rsidRPr="00F566BF">
        <w:rPr>
          <w:rFonts w:ascii="GHEA Grapalat" w:hAnsi="GHEA Grapalat" w:cs="Sylfaen"/>
          <w:szCs w:val="24"/>
          <w:lang w:val="hy-AM"/>
        </w:rPr>
        <w:t xml:space="preserve"> </w:t>
      </w:r>
      <w:r w:rsidRPr="00F566BF">
        <w:rPr>
          <w:rFonts w:ascii="GHEA Grapalat" w:hAnsi="GHEA Grapalat" w:cs="Sylfaen"/>
          <w:szCs w:val="24"/>
        </w:rPr>
        <w:t>Ընդ որում,</w:t>
      </w:r>
      <w:r w:rsidRPr="00F566BF">
        <w:rPr>
          <w:rFonts w:ascii="GHEA Grapalat" w:hAnsi="GHEA Grapalat" w:cs="Sylfaen"/>
          <w:szCs w:val="24"/>
          <w:lang w:val="hy-AM"/>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անդամի</w:t>
      </w:r>
      <w:r w:rsidRPr="00F566BF">
        <w:rPr>
          <w:rFonts w:ascii="GHEA Grapalat" w:hAnsi="GHEA Grapalat" w:cs="Sylfaen"/>
          <w:szCs w:val="24"/>
        </w:rPr>
        <w:t xml:space="preserve"> </w:t>
      </w:r>
      <w:r w:rsidRPr="00F566BF">
        <w:rPr>
          <w:rFonts w:ascii="GHEA Grapalat" w:hAnsi="GHEA Grapalat" w:cs="Sylfaen"/>
          <w:szCs w:val="24"/>
          <w:lang w:val="ru-RU"/>
        </w:rPr>
        <w:t>կոնսորցիումից</w:t>
      </w:r>
      <w:r w:rsidRPr="00F566BF">
        <w:rPr>
          <w:rFonts w:ascii="GHEA Grapalat" w:hAnsi="GHEA Grapalat" w:cs="Sylfaen"/>
          <w:szCs w:val="24"/>
        </w:rPr>
        <w:t xml:space="preserve"> </w:t>
      </w:r>
      <w:r w:rsidRPr="00F566BF">
        <w:rPr>
          <w:rFonts w:ascii="GHEA Grapalat" w:hAnsi="GHEA Grapalat" w:cs="Sylfaen"/>
          <w:szCs w:val="24"/>
          <w:lang w:val="ru-RU"/>
        </w:rPr>
        <w:t>դուրս</w:t>
      </w:r>
      <w:r w:rsidRPr="00F566BF">
        <w:rPr>
          <w:rFonts w:ascii="GHEA Grapalat" w:hAnsi="GHEA Grapalat" w:cs="Sylfaen"/>
          <w:szCs w:val="24"/>
        </w:rPr>
        <w:t xml:space="preserve"> </w:t>
      </w:r>
      <w:r w:rsidRPr="00F566BF">
        <w:rPr>
          <w:rFonts w:ascii="GHEA Grapalat" w:hAnsi="GHEA Grapalat" w:cs="Sylfaen"/>
          <w:szCs w:val="24"/>
          <w:lang w:val="ru-RU"/>
        </w:rPr>
        <w:t>գալու</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հետ</w:t>
      </w:r>
      <w:r w:rsidRPr="00F566BF">
        <w:rPr>
          <w:rFonts w:ascii="GHEA Grapalat" w:hAnsi="GHEA Grapalat" w:cs="Sylfaen"/>
          <w:szCs w:val="24"/>
        </w:rPr>
        <w:t xml:space="preserve"> </w:t>
      </w:r>
      <w:r w:rsidRPr="00F566BF">
        <w:rPr>
          <w:rFonts w:ascii="GHEA Grapalat" w:hAnsi="GHEA Grapalat" w:cs="Sylfaen"/>
          <w:szCs w:val="24"/>
          <w:lang w:val="en-US"/>
        </w:rPr>
        <w:t>պ</w:t>
      </w:r>
      <w:r w:rsidRPr="00F566BF">
        <w:rPr>
          <w:rFonts w:ascii="GHEA Grapalat" w:hAnsi="GHEA Grapalat" w:cs="Sylfaen"/>
          <w:szCs w:val="24"/>
          <w:lang w:val="ru-RU"/>
        </w:rPr>
        <w:t>ատվիրատուի</w:t>
      </w:r>
      <w:r w:rsidRPr="00F566BF">
        <w:rPr>
          <w:rFonts w:ascii="GHEA Grapalat" w:hAnsi="GHEA Grapalat" w:cs="Sylfaen"/>
          <w:szCs w:val="24"/>
        </w:rPr>
        <w:t xml:space="preserve"> </w:t>
      </w:r>
      <w:r w:rsidRPr="00F566BF">
        <w:rPr>
          <w:rFonts w:ascii="GHEA Grapalat" w:hAnsi="GHEA Grapalat" w:cs="Sylfaen"/>
          <w:szCs w:val="24"/>
          <w:lang w:val="ru-RU"/>
        </w:rPr>
        <w:t>կնքած</w:t>
      </w:r>
      <w:r w:rsidRPr="00F566BF">
        <w:rPr>
          <w:rFonts w:ascii="GHEA Grapalat" w:hAnsi="GHEA Grapalat" w:cs="Sylfaen"/>
          <w:szCs w:val="24"/>
        </w:rPr>
        <w:t xml:space="preserve"> </w:t>
      </w:r>
      <w:r w:rsidRPr="00F566BF">
        <w:rPr>
          <w:rFonts w:ascii="GHEA Grapalat" w:hAnsi="GHEA Grapalat" w:cs="Sylfaen"/>
          <w:szCs w:val="24"/>
          <w:lang w:val="ru-RU"/>
        </w:rPr>
        <w:t>պայմանագիրը</w:t>
      </w:r>
      <w:r w:rsidRPr="00F566BF">
        <w:rPr>
          <w:rFonts w:ascii="GHEA Grapalat" w:hAnsi="GHEA Grapalat" w:cs="Sylfaen"/>
          <w:szCs w:val="24"/>
        </w:rPr>
        <w:t xml:space="preserve"> </w:t>
      </w:r>
      <w:r w:rsidRPr="00F566BF">
        <w:rPr>
          <w:rFonts w:ascii="GHEA Grapalat" w:hAnsi="GHEA Grapalat" w:cs="Sylfaen"/>
          <w:szCs w:val="24"/>
          <w:lang w:val="ru-RU"/>
        </w:rPr>
        <w:t>միակողմանիորեն</w:t>
      </w:r>
      <w:r w:rsidRPr="00F566BF">
        <w:rPr>
          <w:rFonts w:ascii="GHEA Grapalat" w:hAnsi="GHEA Grapalat" w:cs="Sylfaen"/>
          <w:szCs w:val="24"/>
        </w:rPr>
        <w:t xml:space="preserve"> </w:t>
      </w:r>
      <w:r w:rsidRPr="00F566BF">
        <w:rPr>
          <w:rFonts w:ascii="GHEA Grapalat" w:hAnsi="GHEA Grapalat" w:cs="Sylfaen"/>
          <w:szCs w:val="24"/>
          <w:lang w:val="ru-RU"/>
        </w:rPr>
        <w:t>լուծվում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անդամների</w:t>
      </w:r>
      <w:r w:rsidRPr="00F566BF">
        <w:rPr>
          <w:rFonts w:ascii="GHEA Grapalat" w:hAnsi="GHEA Grapalat" w:cs="Sylfaen"/>
          <w:szCs w:val="24"/>
        </w:rPr>
        <w:t xml:space="preserve"> </w:t>
      </w:r>
      <w:r w:rsidRPr="00F566BF">
        <w:rPr>
          <w:rFonts w:ascii="GHEA Grapalat" w:hAnsi="GHEA Grapalat" w:cs="Sylfaen"/>
          <w:szCs w:val="24"/>
          <w:lang w:val="ru-RU"/>
        </w:rPr>
        <w:t>նկատմամբ</w:t>
      </w:r>
      <w:r w:rsidRPr="00F566BF">
        <w:rPr>
          <w:rFonts w:ascii="GHEA Grapalat" w:hAnsi="GHEA Grapalat" w:cs="Sylfaen"/>
          <w:szCs w:val="24"/>
        </w:rPr>
        <w:t xml:space="preserve"> </w:t>
      </w:r>
      <w:r w:rsidRPr="00F566BF">
        <w:rPr>
          <w:rFonts w:ascii="GHEA Grapalat" w:hAnsi="GHEA Grapalat" w:cs="Sylfaen"/>
          <w:szCs w:val="24"/>
          <w:lang w:val="ru-RU"/>
        </w:rPr>
        <w:t>կիրառվում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պայմանագրով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պատասխանատվության</w:t>
      </w:r>
      <w:r w:rsidRPr="00F566BF">
        <w:rPr>
          <w:rFonts w:ascii="GHEA Grapalat" w:hAnsi="GHEA Grapalat" w:cs="Sylfaen"/>
          <w:szCs w:val="24"/>
        </w:rPr>
        <w:t xml:space="preserve"> </w:t>
      </w:r>
      <w:r w:rsidRPr="00F566BF">
        <w:rPr>
          <w:rFonts w:ascii="GHEA Grapalat" w:hAnsi="GHEA Grapalat" w:cs="Sylfaen"/>
          <w:szCs w:val="24"/>
          <w:lang w:val="ru-RU"/>
        </w:rPr>
        <w:t>միջոցները</w:t>
      </w:r>
      <w:r w:rsidRPr="00F566BF">
        <w:rPr>
          <w:rFonts w:ascii="GHEA Grapalat" w:hAnsi="GHEA Grapalat" w:cs="Sylfaen"/>
          <w:szCs w:val="24"/>
          <w:lang w:val="hy-AM"/>
        </w:rPr>
        <w:t>:</w:t>
      </w:r>
    </w:p>
    <w:p w14:paraId="3D4F8E91" w14:textId="77777777" w:rsidR="002A5763" w:rsidRPr="00F566BF" w:rsidRDefault="002A5763" w:rsidP="002A5763">
      <w:pPr>
        <w:ind w:firstLine="567"/>
        <w:jc w:val="both"/>
        <w:rPr>
          <w:rFonts w:ascii="GHEA Grapalat" w:hAnsi="GHEA Grapalat"/>
          <w:b/>
          <w:sz w:val="20"/>
          <w:lang w:val="af-ZA"/>
        </w:rPr>
      </w:pPr>
    </w:p>
    <w:p w14:paraId="0E3BE4F3" w14:textId="77777777" w:rsidR="001A43B9" w:rsidRPr="00064ADD" w:rsidRDefault="001A43B9" w:rsidP="001A43B9">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54AF2958" w14:textId="77777777" w:rsidR="001A43B9" w:rsidRPr="00064ADD" w:rsidRDefault="001A43B9" w:rsidP="001A43B9">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ED1F6D3" w14:textId="77777777" w:rsidR="001A43B9" w:rsidRPr="00064ADD" w:rsidRDefault="001A43B9" w:rsidP="001A43B9">
      <w:pPr>
        <w:jc w:val="center"/>
        <w:rPr>
          <w:rFonts w:ascii="GHEA Grapalat" w:hAnsi="GHEA Grapalat"/>
          <w:b/>
          <w:sz w:val="20"/>
          <w:lang w:val="af-ZA"/>
        </w:rPr>
      </w:pPr>
    </w:p>
    <w:p w14:paraId="37F6DF09" w14:textId="77777777" w:rsidR="001A43B9" w:rsidRPr="00064ADD" w:rsidRDefault="001A43B9" w:rsidP="001A43B9">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1C5B2357" w14:textId="35B414C0" w:rsidR="001A43B9" w:rsidRPr="00064ADD" w:rsidRDefault="001A43B9" w:rsidP="001A43B9">
      <w:pPr>
        <w:ind w:firstLine="567"/>
        <w:jc w:val="both"/>
        <w:rPr>
          <w:rFonts w:ascii="GHEA Grapalat" w:hAnsi="GHEA Grapalat"/>
          <w:sz w:val="20"/>
          <w:szCs w:val="20"/>
          <w:lang w:val="af-ZA"/>
        </w:rPr>
      </w:pPr>
      <w:proofErr w:type="spellStart"/>
      <w:r w:rsidRPr="001A43B9">
        <w:rPr>
          <w:rFonts w:ascii="GHEA Grapalat" w:hAnsi="GHEA Grapalat" w:cs="Sylfaen"/>
          <w:sz w:val="20"/>
        </w:rPr>
        <w:t>Մասնակիցն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իրավունք</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ունի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հայտերի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ներկայացման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վերջնաժամկետը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լրանալուց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առնվազն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մեկ</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օրացուցային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առաջ</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հանձնաժողովից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պահանջելու</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հրավերի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պարզաբանում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Ընդ</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որում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պարզաբանումը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կարող</w:t>
      </w:r>
      <w:proofErr w:type="spellEnd"/>
      <w:r w:rsidRPr="001A43B9">
        <w:rPr>
          <w:rFonts w:ascii="GHEA Grapalat" w:hAnsi="GHEA Grapalat" w:cs="Sylfaen"/>
          <w:sz w:val="20"/>
        </w:rPr>
        <w:t xml:space="preserve"> է </w:t>
      </w:r>
      <w:proofErr w:type="spellStart"/>
      <w:r w:rsidRPr="001A43B9">
        <w:rPr>
          <w:rFonts w:ascii="GHEA Grapalat" w:hAnsi="GHEA Grapalat" w:cs="Sylfaen"/>
          <w:sz w:val="20"/>
        </w:rPr>
        <w:t>պահանջվել</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մինչև</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սույն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կետում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նշված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օրվա</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ժամը</w:t>
      </w:r>
      <w:proofErr w:type="spellEnd"/>
      <w:r w:rsidRPr="001A43B9">
        <w:rPr>
          <w:rFonts w:ascii="GHEA Grapalat" w:hAnsi="GHEA Grapalat" w:cs="Sylfaen"/>
          <w:sz w:val="20"/>
        </w:rPr>
        <w:t xml:space="preserve"> 17:00-ն (</w:t>
      </w:r>
      <w:proofErr w:type="spellStart"/>
      <w:r w:rsidRPr="001A43B9">
        <w:rPr>
          <w:rFonts w:ascii="GHEA Grapalat" w:hAnsi="GHEA Grapalat" w:cs="Sylfaen"/>
          <w:sz w:val="20"/>
        </w:rPr>
        <w:t>Երևանի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ժամանակով</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Հանձնաժողովը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հարցումը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կատարած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մասնակցին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պարզաբանումը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տրամադրում</w:t>
      </w:r>
      <w:proofErr w:type="spellEnd"/>
      <w:r w:rsidRPr="001A43B9">
        <w:rPr>
          <w:rFonts w:ascii="GHEA Grapalat" w:hAnsi="GHEA Grapalat" w:cs="Sylfaen"/>
          <w:sz w:val="20"/>
        </w:rPr>
        <w:t xml:space="preserve"> է </w:t>
      </w:r>
      <w:proofErr w:type="spellStart"/>
      <w:r w:rsidRPr="001A43B9">
        <w:rPr>
          <w:rFonts w:ascii="GHEA Grapalat" w:hAnsi="GHEA Grapalat" w:cs="Sylfaen"/>
          <w:sz w:val="20"/>
        </w:rPr>
        <w:t>հարցումը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ստանալու</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օրվան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հաջորդող</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օրացուցային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օրվա</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ընթացքում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բայց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ոչ</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ուշ</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քան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ընթացակարգի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հայտերի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ներկայացման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վերջնաժամկետը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լրանալուց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առնվազն</w:t>
      </w:r>
      <w:proofErr w:type="spellEnd"/>
      <w:r w:rsidRPr="001A43B9">
        <w:rPr>
          <w:rFonts w:ascii="GHEA Grapalat" w:hAnsi="GHEA Grapalat" w:cs="Sylfaen"/>
          <w:sz w:val="20"/>
        </w:rPr>
        <w:t xml:space="preserve"> 3 </w:t>
      </w:r>
      <w:proofErr w:type="spellStart"/>
      <w:r w:rsidRPr="001A43B9">
        <w:rPr>
          <w:rFonts w:ascii="GHEA Grapalat" w:hAnsi="GHEA Grapalat" w:cs="Sylfaen"/>
          <w:sz w:val="20"/>
        </w:rPr>
        <w:t>ժամ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առաջ</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Սույն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կետում</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նշված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հարցումը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մասնակիցը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ներկայացնում</w:t>
      </w:r>
      <w:proofErr w:type="spellEnd"/>
      <w:r w:rsidRPr="001A43B9">
        <w:rPr>
          <w:rFonts w:ascii="GHEA Grapalat" w:hAnsi="GHEA Grapalat" w:cs="Sylfaen"/>
          <w:sz w:val="20"/>
        </w:rPr>
        <w:t xml:space="preserve"> է </w:t>
      </w:r>
      <w:proofErr w:type="spellStart"/>
      <w:r w:rsidRPr="001A43B9">
        <w:rPr>
          <w:rFonts w:ascii="GHEA Grapalat" w:hAnsi="GHEA Grapalat" w:cs="Sylfaen"/>
          <w:sz w:val="20"/>
        </w:rPr>
        <w:t>հանձնաժողովի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քարտուղարի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էլեկտրոնային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փոստին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ուղարկելու</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միջոցով</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Հարցման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մասին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պարզաբանումն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ուղարկվում</w:t>
      </w:r>
      <w:proofErr w:type="spellEnd"/>
      <w:r w:rsidRPr="001A43B9">
        <w:rPr>
          <w:rFonts w:ascii="GHEA Grapalat" w:hAnsi="GHEA Grapalat" w:cs="Sylfaen"/>
          <w:sz w:val="20"/>
        </w:rPr>
        <w:t xml:space="preserve"> է </w:t>
      </w:r>
      <w:proofErr w:type="spellStart"/>
      <w:r w:rsidRPr="001A43B9">
        <w:rPr>
          <w:rFonts w:ascii="GHEA Grapalat" w:hAnsi="GHEA Grapalat" w:cs="Sylfaen"/>
          <w:sz w:val="20"/>
        </w:rPr>
        <w:t>հանձնաժողովի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քարտուղարի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սույն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հրավերով</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նախատեսված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էլեկտրոնային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փոստից</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մասնակցի</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հարցումը</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ստացված</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էլեկտրոնային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փոստին</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ուղարկելու</w:t>
      </w:r>
      <w:proofErr w:type="spellEnd"/>
      <w:r w:rsidRPr="001A43B9">
        <w:rPr>
          <w:rFonts w:ascii="GHEA Grapalat" w:hAnsi="GHEA Grapalat" w:cs="Sylfaen"/>
          <w:sz w:val="20"/>
        </w:rPr>
        <w:t xml:space="preserve"> </w:t>
      </w:r>
      <w:proofErr w:type="spellStart"/>
      <w:r w:rsidRPr="001A43B9">
        <w:rPr>
          <w:rFonts w:ascii="GHEA Grapalat" w:hAnsi="GHEA Grapalat" w:cs="Sylfaen"/>
          <w:sz w:val="20"/>
        </w:rPr>
        <w:t>միջոցով</w:t>
      </w:r>
      <w:proofErr w:type="spellEnd"/>
      <w:r w:rsidRPr="001A43B9">
        <w:rPr>
          <w:rFonts w:ascii="GHEA Grapalat" w:hAnsi="GHEA Grapalat" w:cs="Sylfaen"/>
          <w:sz w:val="20"/>
        </w:rPr>
        <w:t>:</w:t>
      </w: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F67932D" w14:textId="77777777" w:rsidR="001A43B9" w:rsidRPr="00064ADD" w:rsidRDefault="001A43B9" w:rsidP="001A43B9">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738605A1" w14:textId="77777777" w:rsidR="001A43B9" w:rsidRPr="00064ADD" w:rsidRDefault="001A43B9" w:rsidP="001A43B9">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7792DB0F" w14:textId="77777777" w:rsidR="001A43B9" w:rsidRPr="00064ADD" w:rsidRDefault="001A43B9" w:rsidP="001A43B9">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7EACC1A" w14:textId="6B5AD625" w:rsidR="001A43B9" w:rsidRPr="009C1C91" w:rsidRDefault="001A43B9" w:rsidP="001A43B9">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90C5E6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F5F3A">
        <w:rPr>
          <w:rFonts w:ascii="GHEA Grapalat" w:hAnsi="GHEA Grapalat" w:cs="Sylfaen"/>
          <w:szCs w:val="24"/>
          <w:lang w:val="hy-AM"/>
        </w:rPr>
        <w:t>Հրատապության հիմքով պայմանավորված մեկ անձից գնման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A696786"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C32B9">
        <w:rPr>
          <w:rFonts w:ascii="GHEA Grapalat" w:hAnsi="GHEA Grapalat" w:cs="Sylfaen"/>
          <w:szCs w:val="24"/>
          <w:lang w:val="hy-AM"/>
        </w:rPr>
        <w:t>2</w:t>
      </w:r>
      <w:r w:rsidR="001A43B9">
        <w:rPr>
          <w:rFonts w:ascii="GHEA Grapalat" w:hAnsi="GHEA Grapalat" w:cs="Sylfaen"/>
          <w:szCs w:val="24"/>
          <w:lang w:val="hy-AM"/>
        </w:rPr>
        <w:t>-</w:t>
      </w:r>
      <w:r w:rsidR="00A3468D" w:rsidRPr="00064ADD">
        <w:rPr>
          <w:rFonts w:ascii="GHEA Grapalat" w:hAnsi="GHEA Grapalat" w:cs="Sylfaen"/>
          <w:szCs w:val="24"/>
          <w:lang w:val="hy-AM"/>
        </w:rPr>
        <w:t>րդ</w:t>
      </w:r>
      <w:r w:rsidR="001C32B9">
        <w:rPr>
          <w:rFonts w:ascii="GHEA Grapalat" w:hAnsi="GHEA Grapalat" w:cs="Sylfaen"/>
          <w:szCs w:val="24"/>
          <w:lang w:val="hy-AM"/>
        </w:rPr>
        <w:t xml:space="preserve"> աշխատանքային</w:t>
      </w:r>
      <w:r w:rsidR="00A3468D" w:rsidRPr="00064ADD">
        <w:rPr>
          <w:rFonts w:ascii="GHEA Grapalat" w:hAnsi="GHEA Grapalat" w:cs="Sylfaen"/>
          <w:szCs w:val="24"/>
          <w:lang w:val="hy-AM"/>
        </w:rPr>
        <w:t xml:space="preserve"> օրվա ժամը «</w:t>
      </w:r>
      <w:r w:rsidR="006E61B9" w:rsidRPr="006E61B9">
        <w:rPr>
          <w:rFonts w:ascii="GHEA Grapalat" w:hAnsi="GHEA Grapalat" w:cs="Sylfaen"/>
          <w:szCs w:val="24"/>
          <w:lang w:val="hy-AM"/>
        </w:rPr>
        <w:t>1</w:t>
      </w:r>
      <w:r w:rsidR="001C32B9">
        <w:rPr>
          <w:rFonts w:ascii="GHEA Grapalat" w:hAnsi="GHEA Grapalat" w:cs="Sylfaen"/>
          <w:szCs w:val="24"/>
          <w:lang w:val="hy-AM"/>
        </w:rPr>
        <w:t>1</w:t>
      </w:r>
      <w:r w:rsidR="006E61B9" w:rsidRPr="006E61B9">
        <w:rPr>
          <w:rFonts w:ascii="GHEA Grapalat" w:hAnsi="GHEA Grapalat" w:cs="Sylfaen"/>
          <w:szCs w:val="24"/>
          <w:lang w:val="hy-AM"/>
        </w:rPr>
        <w:t>:</w:t>
      </w:r>
      <w:r w:rsidR="00D378EB">
        <w:rPr>
          <w:rFonts w:ascii="GHEA Grapalat" w:hAnsi="GHEA Grapalat" w:cs="Sylfaen"/>
          <w:szCs w:val="24"/>
          <w:lang w:val="hy-AM"/>
        </w:rPr>
        <w:t>3</w:t>
      </w:r>
      <w:r w:rsidR="006E61B9" w:rsidRPr="006E61B9">
        <w:rPr>
          <w:rFonts w:ascii="GHEA Grapalat" w:hAnsi="GHEA Grapalat" w:cs="Sylfaen"/>
          <w:szCs w:val="24"/>
          <w:lang w:val="hy-AM"/>
        </w:rPr>
        <w:t>0</w:t>
      </w:r>
      <w:r w:rsidR="00A3468D" w:rsidRPr="00064ADD">
        <w:rPr>
          <w:rFonts w:ascii="GHEA Grapalat" w:hAnsi="GHEA Grapalat" w:cs="Sylfaen"/>
          <w:szCs w:val="24"/>
          <w:lang w:val="hy-AM"/>
        </w:rPr>
        <w:t>»-ն, «</w:t>
      </w:r>
      <w:r w:rsidR="00BB1457">
        <w:rPr>
          <w:rFonts w:ascii="GHEA Grapalat" w:hAnsi="GHEA Grapalat"/>
        </w:rPr>
        <w:t>Ք. Երևան, Աճառյան 33/4</w:t>
      </w:r>
      <w:r w:rsidR="00A3468D" w:rsidRPr="00064ADD">
        <w:rPr>
          <w:rFonts w:ascii="GHEA Grapalat" w:hAnsi="GHEA Grapalat" w:cs="Sylfaen"/>
          <w:szCs w:val="24"/>
          <w:lang w:val="hy-AM"/>
        </w:rPr>
        <w:t>» հասցեով:</w:t>
      </w:r>
    </w:p>
    <w:p w14:paraId="29073889" w14:textId="34BA570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A43B9" w:rsidRPr="001A43B9">
        <w:rPr>
          <w:rFonts w:ascii="GHEA Grapalat" w:hAnsi="GHEA Grapalat"/>
        </w:rPr>
        <w:t>Դ</w:t>
      </w:r>
      <w:r w:rsidR="001A43B9" w:rsidRPr="001A43B9">
        <w:rPr>
          <w:rFonts w:ascii="Microsoft JhengHei" w:eastAsia="Microsoft JhengHei" w:hAnsi="Microsoft JhengHei" w:cs="Microsoft JhengHei" w:hint="eastAsia"/>
        </w:rPr>
        <w:t>․</w:t>
      </w:r>
      <w:r w:rsidR="001A43B9" w:rsidRPr="001A43B9">
        <w:rPr>
          <w:rFonts w:ascii="GHEA Grapalat" w:eastAsia="Microsoft JhengHei" w:hAnsi="GHEA Grapalat" w:cs="Microsoft JhengHei"/>
        </w:rPr>
        <w:t xml:space="preserve"> Մադոյանը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E638A1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lastRenderedPageBreak/>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57735" w:rsidRPr="00D57735">
        <w:rPr>
          <w:rFonts w:ascii="GHEA Grapalat" w:hAnsi="GHEA Grapalat" w:cs="Sylfaen"/>
          <w:szCs w:val="24"/>
        </w:rPr>
        <w:t>2</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D57735">
        <w:rPr>
          <w:rFonts w:ascii="GHEA Grapalat" w:hAnsi="GHEA Grapalat" w:cs="Sylfaen"/>
          <w:szCs w:val="24"/>
        </w:rPr>
        <w:t xml:space="preserve">աշխատանքային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D57735">
        <w:rPr>
          <w:rFonts w:ascii="GHEA Grapalat" w:hAnsi="GHEA Grapalat" w:cs="Sylfaen"/>
          <w:szCs w:val="24"/>
          <w:lang w:val="ru-RU"/>
        </w:rPr>
        <w:t xml:space="preserve"> «</w:t>
      </w:r>
      <w:r w:rsidR="00D57735" w:rsidRPr="00D57735">
        <w:rPr>
          <w:rFonts w:ascii="GHEA Grapalat" w:hAnsi="GHEA Grapalat" w:cs="Sylfaen"/>
          <w:szCs w:val="24"/>
          <w:lang w:val="ru-RU"/>
        </w:rPr>
        <w:t>1</w:t>
      </w:r>
      <w:r w:rsidR="00952A1D">
        <w:rPr>
          <w:rFonts w:ascii="GHEA Grapalat" w:hAnsi="GHEA Grapalat" w:cs="Sylfaen"/>
          <w:szCs w:val="24"/>
          <w:lang w:val="hy-AM"/>
        </w:rPr>
        <w:t>1</w:t>
      </w:r>
      <w:r w:rsidR="00D57735" w:rsidRPr="00D57735">
        <w:rPr>
          <w:rFonts w:ascii="GHEA Grapalat" w:hAnsi="GHEA Grapalat" w:cs="Sylfaen"/>
          <w:szCs w:val="24"/>
          <w:lang w:val="ru-RU"/>
        </w:rPr>
        <w:t>:</w:t>
      </w:r>
      <w:r w:rsidR="00D378EB">
        <w:rPr>
          <w:rFonts w:ascii="GHEA Grapalat" w:hAnsi="GHEA Grapalat" w:cs="Sylfaen"/>
          <w:szCs w:val="24"/>
          <w:lang w:val="en-US"/>
        </w:rPr>
        <w:t>3</w:t>
      </w:r>
      <w:r w:rsidR="00D57735" w:rsidRPr="00D57735">
        <w:rPr>
          <w:rFonts w:ascii="GHEA Grapalat" w:hAnsi="GHEA Grapalat" w:cs="Sylfaen"/>
          <w:szCs w:val="24"/>
          <w:lang w:val="ru-RU"/>
        </w:rPr>
        <w:t>0</w:t>
      </w:r>
      <w:r w:rsidR="00A3468D" w:rsidRPr="00D57735">
        <w:rPr>
          <w:rFonts w:ascii="GHEA Grapalat" w:hAnsi="GHEA Grapalat" w:cs="Sylfaen"/>
          <w:szCs w:val="24"/>
          <w:lang w:val="ru-RU"/>
        </w:rPr>
        <w:t xml:space="preserve"> »-ի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66CF1FF"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952A1D">
        <w:rPr>
          <w:rFonts w:ascii="GHEA Grapalat" w:hAnsi="GHEA Grapalat" w:cs="Sylfaen"/>
          <w:i w:val="0"/>
          <w:szCs w:val="24"/>
          <w:lang w:val="ru-RU"/>
        </w:rPr>
        <w:t>համեմատվում</w:t>
      </w:r>
      <w:r w:rsidR="00096865" w:rsidRPr="00952A1D">
        <w:rPr>
          <w:rFonts w:ascii="GHEA Grapalat" w:hAnsi="GHEA Grapalat" w:cs="Sylfaen"/>
          <w:i w:val="0"/>
          <w:szCs w:val="24"/>
          <w:lang w:val="af-ZA"/>
        </w:rPr>
        <w:t xml:space="preserve"> </w:t>
      </w:r>
      <w:r w:rsidR="00096865" w:rsidRPr="00952A1D">
        <w:rPr>
          <w:rFonts w:ascii="GHEA Grapalat" w:hAnsi="GHEA Grapalat" w:cs="Sylfaen"/>
          <w:i w:val="0"/>
          <w:szCs w:val="24"/>
          <w:lang w:val="ru-RU"/>
        </w:rPr>
        <w:t>են</w:t>
      </w:r>
      <w:r w:rsidR="00096865" w:rsidRPr="00952A1D">
        <w:rPr>
          <w:rFonts w:ascii="GHEA Grapalat" w:hAnsi="GHEA Grapalat" w:cs="Sylfaen"/>
          <w:i w:val="0"/>
          <w:szCs w:val="24"/>
          <w:lang w:val="af-ZA"/>
        </w:rPr>
        <w:t xml:space="preserve"> </w:t>
      </w:r>
      <w:r w:rsidR="00096865" w:rsidRPr="00952A1D">
        <w:rPr>
          <w:rFonts w:ascii="GHEA Grapalat" w:hAnsi="GHEA Grapalat" w:cs="Sylfaen"/>
          <w:i w:val="0"/>
          <w:szCs w:val="24"/>
          <w:lang w:val="ru-RU"/>
        </w:rPr>
        <w:t>Հայաստանի</w:t>
      </w:r>
      <w:r w:rsidR="00096865" w:rsidRPr="00952A1D">
        <w:rPr>
          <w:rFonts w:ascii="GHEA Grapalat" w:hAnsi="GHEA Grapalat" w:cs="Sylfaen"/>
          <w:i w:val="0"/>
          <w:szCs w:val="24"/>
          <w:lang w:val="af-ZA"/>
        </w:rPr>
        <w:t xml:space="preserve"> </w:t>
      </w:r>
      <w:r w:rsidR="00096865" w:rsidRPr="00952A1D">
        <w:rPr>
          <w:rFonts w:ascii="GHEA Grapalat" w:hAnsi="GHEA Grapalat" w:cs="Sylfaen"/>
          <w:i w:val="0"/>
          <w:szCs w:val="24"/>
          <w:lang w:val="ru-RU"/>
        </w:rPr>
        <w:t>Հանրապետության</w:t>
      </w:r>
      <w:r w:rsidR="00096865" w:rsidRPr="00952A1D">
        <w:rPr>
          <w:rFonts w:ascii="GHEA Grapalat" w:hAnsi="GHEA Grapalat" w:cs="Sylfaen"/>
          <w:i w:val="0"/>
          <w:szCs w:val="24"/>
          <w:lang w:val="af-ZA"/>
        </w:rPr>
        <w:t xml:space="preserve"> </w:t>
      </w:r>
      <w:r w:rsidR="00096865" w:rsidRPr="00952A1D">
        <w:rPr>
          <w:rFonts w:ascii="GHEA Grapalat" w:hAnsi="GHEA Grapalat" w:cs="Sylfaen"/>
          <w:i w:val="0"/>
          <w:szCs w:val="24"/>
          <w:lang w:val="ru-RU"/>
        </w:rPr>
        <w:t>դրամով</w:t>
      </w:r>
      <w:r w:rsidR="00096865" w:rsidRPr="00952A1D">
        <w:rPr>
          <w:rFonts w:ascii="GHEA Grapalat" w:hAnsi="GHEA Grapalat" w:cs="Sylfaen"/>
          <w:i w:val="0"/>
          <w:szCs w:val="24"/>
          <w:lang w:val="af-ZA"/>
        </w:rPr>
        <w:t xml:space="preserve">` </w:t>
      </w:r>
      <w:r w:rsidR="00172406">
        <w:rPr>
          <w:rFonts w:ascii="GHEA Grapalat" w:hAnsi="GHEA Grapalat" w:cs="Sylfaen"/>
          <w:i w:val="0"/>
          <w:szCs w:val="24"/>
          <w:lang w:val="af-ZA"/>
        </w:rPr>
        <w:t>11</w:t>
      </w:r>
      <w:r w:rsidR="00952A1D" w:rsidRPr="00952A1D">
        <w:rPr>
          <w:rFonts w:ascii="Microsoft JhengHei" w:eastAsia="Microsoft JhengHei" w:hAnsi="Microsoft JhengHei" w:cs="Microsoft JhengHei" w:hint="eastAsia"/>
          <w:i w:val="0"/>
          <w:szCs w:val="24"/>
          <w:lang w:val="af-ZA"/>
        </w:rPr>
        <w:t>․</w:t>
      </w:r>
      <w:r w:rsidR="00952A1D" w:rsidRPr="00952A1D">
        <w:rPr>
          <w:rFonts w:ascii="GHEA Grapalat" w:eastAsia="Microsoft JhengHei" w:hAnsi="GHEA Grapalat" w:cs="Microsoft JhengHei"/>
          <w:i w:val="0"/>
          <w:szCs w:val="24"/>
          <w:lang w:val="af-ZA"/>
        </w:rPr>
        <w:t>04</w:t>
      </w:r>
      <w:r w:rsidR="00952A1D" w:rsidRPr="00952A1D">
        <w:rPr>
          <w:rFonts w:ascii="Microsoft JhengHei" w:eastAsia="Microsoft JhengHei" w:hAnsi="Microsoft JhengHei" w:cs="Microsoft JhengHei" w:hint="eastAsia"/>
          <w:i w:val="0"/>
          <w:szCs w:val="24"/>
          <w:lang w:val="af-ZA"/>
        </w:rPr>
        <w:t>․</w:t>
      </w:r>
      <w:r w:rsidR="00952A1D" w:rsidRPr="00952A1D">
        <w:rPr>
          <w:rFonts w:ascii="GHEA Grapalat" w:eastAsia="Microsoft JhengHei" w:hAnsi="GHEA Grapalat" w:cs="Microsoft JhengHei"/>
          <w:i w:val="0"/>
          <w:szCs w:val="24"/>
          <w:lang w:val="af-ZA"/>
        </w:rPr>
        <w:t>2025թ</w:t>
      </w:r>
      <w:r w:rsidR="00952A1D" w:rsidRPr="00952A1D">
        <w:rPr>
          <w:rFonts w:ascii="Microsoft JhengHei" w:eastAsia="Microsoft JhengHei" w:hAnsi="Microsoft JhengHei" w:cs="Microsoft JhengHei" w:hint="eastAsia"/>
          <w:i w:val="0"/>
          <w:szCs w:val="24"/>
          <w:lang w:val="af-ZA"/>
        </w:rPr>
        <w:t>․</w:t>
      </w:r>
      <w:r w:rsidR="00952A1D" w:rsidRPr="00952A1D">
        <w:rPr>
          <w:rFonts w:ascii="GHEA Grapalat" w:eastAsia="Microsoft YaHei" w:hAnsi="GHEA Grapalat" w:cs="Microsoft YaHei"/>
          <w:i w:val="0"/>
          <w:szCs w:val="24"/>
          <w:lang w:val="af-ZA"/>
        </w:rPr>
        <w:t xml:space="preserve"> ՀՀ ԿԲ կողմից սահմանված </w:t>
      </w:r>
      <w:r w:rsidR="00096865" w:rsidRPr="00952A1D">
        <w:rPr>
          <w:rFonts w:ascii="GHEA Grapalat" w:hAnsi="GHEA Grapalat" w:cs="Sylfaen"/>
          <w:i w:val="0"/>
          <w:szCs w:val="24"/>
          <w:lang w:val="ru-RU"/>
        </w:rPr>
        <w:t>փոխարժեքով</w:t>
      </w:r>
      <w:r w:rsidR="004D5671" w:rsidRPr="00952A1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w:t>
      </w:r>
      <w:r w:rsidRPr="00B864E3">
        <w:rPr>
          <w:rFonts w:ascii="GHEA Grapalat" w:hAnsi="GHEA Grapalat"/>
          <w:sz w:val="20"/>
          <w:szCs w:val="20"/>
          <w:lang w:val="af-ZA" w:eastAsia="x-none"/>
        </w:rPr>
        <w:lastRenderedPageBreak/>
        <w:t>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lastRenderedPageBreak/>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FD8F430"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46893">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02B2A05E" w14:textId="77777777" w:rsidR="00EA2F21" w:rsidRPr="00F566BF" w:rsidRDefault="00EA2F21" w:rsidP="00EA2F21">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19BEEE59" w14:textId="77777777" w:rsidR="00EA2F21" w:rsidRPr="00F566BF" w:rsidRDefault="00EA2F21" w:rsidP="00EA2F21">
      <w:pPr>
        <w:jc w:val="center"/>
        <w:rPr>
          <w:rFonts w:ascii="GHEA Grapalat" w:hAnsi="GHEA Grapalat"/>
          <w:b/>
          <w:iCs/>
          <w:sz w:val="20"/>
          <w:lang w:val="af-ZA"/>
        </w:rPr>
      </w:pPr>
    </w:p>
    <w:p w14:paraId="4CCA88A7" w14:textId="77777777" w:rsidR="00EA2F21" w:rsidRPr="00F566BF" w:rsidRDefault="00EA2F21" w:rsidP="00EA2F21">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3101A">
        <w:rPr>
          <w:rFonts w:ascii="GHEA Grapalat" w:hAnsi="GHEA Grapalat" w:cs="Sylfaen"/>
          <w:sz w:val="20"/>
          <w:lang w:val="hy-AM"/>
        </w:rPr>
        <w:t>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պայմանագրի ապահովումը:</w:t>
      </w:r>
    </w:p>
    <w:p w14:paraId="10E9419E" w14:textId="77777777" w:rsidR="00EA2F21" w:rsidRDefault="00EA2F21" w:rsidP="00EA2F21">
      <w:pPr>
        <w:ind w:firstLine="567"/>
        <w:jc w:val="both"/>
        <w:rPr>
          <w:rFonts w:ascii="GHEA Grapalat" w:hAnsi="GHEA Grapalat" w:cs="Sylfaen"/>
          <w:sz w:val="20"/>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Pr="00A70EAF">
        <w:rPr>
          <w:rFonts w:ascii="GHEA Grapalat" w:hAnsi="GHEA Grapalat" w:cs="Sylfaen"/>
          <w:sz w:val="20"/>
          <w:lang w:val="hy-AM"/>
        </w:rPr>
        <w:t>գնման</w:t>
      </w:r>
      <w:r>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w:t>
      </w:r>
      <w:r>
        <w:rPr>
          <w:rFonts w:ascii="GHEA Grapalat" w:hAnsi="GHEA Grapalat" w:cs="Sylfaen"/>
          <w:sz w:val="20"/>
          <w:lang w:val="af-ZA"/>
        </w:rPr>
        <w:t>15</w:t>
      </w:r>
      <w:r w:rsidRPr="00A70EAF">
        <w:rPr>
          <w:rFonts w:ascii="GHEA Grapalat" w:hAnsi="GHEA Grapalat" w:cs="Sylfaen"/>
          <w:sz w:val="20"/>
          <w:lang w:val="af-ZA"/>
        </w:rPr>
        <w:t xml:space="preserve"> </w:t>
      </w:r>
      <w:r w:rsidRPr="00A70EAF">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E111F3">
        <w:rPr>
          <w:rFonts w:ascii="GHEA Grapalat" w:hAnsi="GHEA Grapalat" w:cs="Sylfaen"/>
          <w:sz w:val="20"/>
          <w:lang w:val="hy-AM"/>
        </w:rPr>
        <w:t>միակողմանի հաստատված հայտարարության՝ տուժանքի (հավելված 5.1) կամ կանխիկ փողի ձևով</w:t>
      </w:r>
      <w:r>
        <w:rPr>
          <w:rFonts w:ascii="GHEA Grapalat" w:hAnsi="GHEA Grapalat" w:cs="Sylfaen"/>
          <w:sz w:val="20"/>
          <w:lang w:val="hy-AM"/>
        </w:rPr>
        <w:t>։</w:t>
      </w:r>
    </w:p>
    <w:p w14:paraId="5F8700CB" w14:textId="77777777" w:rsidR="00EA2F21" w:rsidRPr="009E1D1C" w:rsidRDefault="00EA2F21" w:rsidP="00EA2F21">
      <w:pPr>
        <w:ind w:firstLine="567"/>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0EAF">
        <w:rPr>
          <w:rFonts w:ascii="GHEA Grapalat" w:hAnsi="GHEA Grapalat" w:cs="Sylfaen"/>
          <w:sz w:val="20"/>
          <w:lang w:val="hy-AM"/>
        </w:rPr>
        <w:t xml:space="preserve">ապա կարող </w:t>
      </w:r>
      <w:r w:rsidRPr="00D533CD">
        <w:rPr>
          <w:rFonts w:ascii="GHEA Grapalat" w:hAnsi="GHEA Grapalat" w:cs="Sylfaen"/>
          <w:sz w:val="20"/>
          <w:lang w:val="hy-AM"/>
        </w:rPr>
        <w:t>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Pr="000A1464">
        <w:rPr>
          <w:rFonts w:ascii="GHEA Grapalat" w:hAnsi="GHEA Grapalat" w:cs="Sylfaen"/>
          <w:sz w:val="20"/>
          <w:lang w:val="hy-AM"/>
        </w:rPr>
        <w:t xml:space="preserve"> </w:t>
      </w:r>
      <w:r>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59366700" w14:textId="77777777" w:rsidR="00EA2F21" w:rsidRPr="00F566BF" w:rsidRDefault="00EA2F21" w:rsidP="00EA2F21">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sidRPr="00FA047E">
        <w:rPr>
          <w:rFonts w:ascii="GHEA Grapalat" w:hAnsi="GHEA Grapalat" w:cs="Sylfaen"/>
          <w:sz w:val="20"/>
          <w:lang w:val="hy-AM"/>
        </w:rPr>
        <w:t>9</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71A637D" w14:textId="77777777" w:rsidR="00EA2F21" w:rsidRPr="00F566BF" w:rsidRDefault="00EA2F21" w:rsidP="00EA2F21">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6A6768E1" w14:textId="77777777" w:rsidR="00EA2F21" w:rsidRPr="00F566BF" w:rsidRDefault="00EA2F21" w:rsidP="00EA2F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Pr="00F566BF">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Pr="00973D3D">
        <w:rPr>
          <w:rFonts w:ascii="GHEA Grapalat" w:hAnsi="GHEA Grapalat" w:cs="Arial"/>
          <w:sz w:val="20"/>
          <w:lang w:val="hy-AM"/>
        </w:rPr>
        <w:t>է</w:t>
      </w:r>
      <w:r w:rsidRPr="00F566BF">
        <w:rPr>
          <w:rFonts w:ascii="GHEA Grapalat" w:hAnsi="GHEA Grapalat" w:cs="Arial"/>
          <w:sz w:val="20"/>
          <w:lang w:val="hy-AM"/>
        </w:rPr>
        <w:t xml:space="preserve"> միակողմանի հաստատված հայտարարության` տուժանքի կամ կանխիկ փողի ձևով: Եթե պայմանագիրը կնքելու իրավասության առաջացման պահին՝</w:t>
      </w:r>
    </w:p>
    <w:p w14:paraId="1C2F81F7" w14:textId="77777777" w:rsidR="00EA2F21" w:rsidRDefault="00EA2F21" w:rsidP="00EA2F21">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w:t>
      </w:r>
      <w:r>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599AEBB" w14:textId="77777777" w:rsidR="00EA2F21" w:rsidRPr="009E1D1C" w:rsidRDefault="00EA2F21" w:rsidP="00EA2F21">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F566BF">
        <w:rPr>
          <w:rFonts w:ascii="GHEA Grapalat" w:hAnsi="GHEA Grapalat" w:cs="Sylfaen"/>
          <w:sz w:val="20"/>
          <w:lang w:val="hy-AM"/>
        </w:rPr>
        <w:t>Պայմանագրով</w:t>
      </w:r>
      <w:r w:rsidRPr="00F566BF">
        <w:rPr>
          <w:rFonts w:ascii="GHEA Grapalat" w:hAnsi="GHEA Grapalat" w:cs="Sylfaen"/>
          <w:sz w:val="20"/>
          <w:lang w:val="af-ZA"/>
        </w:rPr>
        <w:t xml:space="preserve"> պ</w:t>
      </w:r>
      <w:r w:rsidRPr="00F566BF">
        <w:rPr>
          <w:rFonts w:ascii="GHEA Grapalat" w:hAnsi="GHEA Grapalat" w:cs="Sylfaen"/>
          <w:sz w:val="20"/>
          <w:lang w:val="hy-AM"/>
        </w:rPr>
        <w:t>ատվիրատուի</w:t>
      </w:r>
      <w:r w:rsidRPr="00F566BF">
        <w:rPr>
          <w:rFonts w:ascii="GHEA Grapalat" w:hAnsi="GHEA Grapalat" w:cs="Sylfaen"/>
          <w:sz w:val="20"/>
          <w:lang w:val="af-ZA"/>
        </w:rPr>
        <w:t xml:space="preserve"> </w:t>
      </w:r>
      <w:r w:rsidRPr="009E1D1C">
        <w:rPr>
          <w:rFonts w:ascii="GHEA Grapalat" w:hAnsi="GHEA Grapalat" w:cs="Sylfaen"/>
          <w:sz w:val="20"/>
          <w:lang w:val="hy-AM"/>
        </w:rPr>
        <w:t>կողմից</w:t>
      </w:r>
      <w:r w:rsidRPr="009E1D1C">
        <w:rPr>
          <w:rFonts w:ascii="GHEA Grapalat" w:hAnsi="GHEA Grapalat" w:cs="Sylfaen"/>
          <w:sz w:val="20"/>
          <w:lang w:val="af-ZA"/>
        </w:rPr>
        <w:t xml:space="preserve"> </w:t>
      </w:r>
      <w:r w:rsidRPr="009E1D1C">
        <w:rPr>
          <w:rFonts w:ascii="GHEA Grapalat" w:hAnsi="GHEA Grapalat" w:cs="Sylfaen"/>
          <w:sz w:val="20"/>
          <w:lang w:val="hy-AM"/>
        </w:rPr>
        <w:t>կանխավճար</w:t>
      </w:r>
      <w:r w:rsidRPr="009E1D1C">
        <w:rPr>
          <w:rFonts w:ascii="GHEA Grapalat" w:hAnsi="GHEA Grapalat" w:cs="Sylfaen"/>
          <w:sz w:val="20"/>
          <w:lang w:val="af-ZA"/>
        </w:rPr>
        <w:t xml:space="preserve"> </w:t>
      </w:r>
      <w:r w:rsidRPr="009E1D1C">
        <w:rPr>
          <w:rFonts w:ascii="GHEA Grapalat" w:hAnsi="GHEA Grapalat" w:cs="Sylfaen"/>
          <w:sz w:val="20"/>
          <w:lang w:val="hy-AM"/>
        </w:rPr>
        <w:t>հատկացվելու</w:t>
      </w:r>
      <w:r w:rsidRPr="009E1D1C">
        <w:rPr>
          <w:rFonts w:ascii="GHEA Grapalat" w:hAnsi="GHEA Grapalat" w:cs="Sylfaen"/>
          <w:sz w:val="20"/>
          <w:lang w:val="af-ZA"/>
        </w:rPr>
        <w:t xml:space="preserve"> </w:t>
      </w:r>
      <w:r w:rsidRPr="009E1D1C">
        <w:rPr>
          <w:rFonts w:ascii="GHEA Grapalat" w:hAnsi="GHEA Grapalat" w:cs="Sylfaen"/>
          <w:sz w:val="20"/>
          <w:lang w:val="hy-AM"/>
        </w:rPr>
        <w:t>պայման</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նախատեսվելու</w:t>
      </w:r>
      <w:r w:rsidRPr="009E1D1C">
        <w:rPr>
          <w:rFonts w:ascii="GHEA Grapalat" w:hAnsi="GHEA Grapalat" w:cs="Sylfaen"/>
          <w:sz w:val="20"/>
          <w:lang w:val="af-ZA"/>
        </w:rPr>
        <w:t xml:space="preserve"> </w:t>
      </w:r>
      <w:r w:rsidRPr="009E1D1C">
        <w:rPr>
          <w:rFonts w:ascii="GHEA Grapalat" w:hAnsi="GHEA Grapalat" w:cs="Sylfaen"/>
          <w:sz w:val="20"/>
          <w:lang w:val="hy-AM"/>
        </w:rPr>
        <w:t>դեպքում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նաև </w:t>
      </w:r>
      <w:r w:rsidRPr="009E1D1C">
        <w:rPr>
          <w:rFonts w:ascii="GHEA Grapalat" w:hAnsi="GHEA Grapalat" w:cs="Sylfaen"/>
          <w:sz w:val="20"/>
          <w:lang w:val="hy-AM"/>
        </w:rPr>
        <w:t>կանխավճարի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կանխավճարի</w:t>
      </w:r>
      <w:r w:rsidRPr="009E1D1C">
        <w:rPr>
          <w:rFonts w:ascii="GHEA Grapalat" w:hAnsi="GHEA Grapalat" w:cs="Sylfaen"/>
          <w:sz w:val="20"/>
          <w:lang w:val="af-ZA"/>
        </w:rPr>
        <w:t xml:space="preserve"> </w:t>
      </w:r>
      <w:r w:rsidRPr="009E1D1C">
        <w:rPr>
          <w:rFonts w:ascii="GHEA Grapalat" w:hAnsi="GHEA Grapalat" w:cs="Sylfaen"/>
          <w:sz w:val="20"/>
          <w:lang w:val="hy-AM"/>
        </w:rPr>
        <w:t>չափով</w:t>
      </w:r>
      <w:r w:rsidRPr="009E1D1C">
        <w:rPr>
          <w:rFonts w:ascii="GHEA Grapalat" w:hAnsi="GHEA Grapalat" w:cs="Sylfaen"/>
          <w:sz w:val="20"/>
          <w:lang w:val="af-ZA"/>
        </w:rPr>
        <w:t xml:space="preserve">, բանկային </w:t>
      </w:r>
      <w:r w:rsidRPr="009E1D1C">
        <w:rPr>
          <w:rFonts w:ascii="GHEA Grapalat" w:hAnsi="GHEA Grapalat" w:cs="Sylfaen"/>
          <w:sz w:val="20"/>
          <w:lang w:val="hy-AM"/>
        </w:rPr>
        <w:t>երաշխիքի</w:t>
      </w:r>
      <w:r w:rsidRPr="009E1D1C">
        <w:rPr>
          <w:rFonts w:ascii="GHEA Grapalat" w:hAnsi="GHEA Grapalat" w:cs="Sylfaen"/>
          <w:sz w:val="20"/>
          <w:lang w:val="af-ZA"/>
        </w:rPr>
        <w:t xml:space="preserve"> </w:t>
      </w:r>
      <w:r w:rsidRPr="009E1D1C">
        <w:rPr>
          <w:rFonts w:ascii="GHEA Grapalat" w:hAnsi="GHEA Grapalat" w:cs="Sylfaen"/>
          <w:sz w:val="20"/>
          <w:lang w:val="hy-AM"/>
        </w:rPr>
        <w:t>ձև</w:t>
      </w:r>
      <w:r w:rsidRPr="009E1D1C">
        <w:rPr>
          <w:rFonts w:ascii="GHEA Grapalat" w:hAnsi="GHEA Grapalat" w:cs="Arial"/>
          <w:sz w:val="20"/>
          <w:lang w:val="hy-AM"/>
        </w:rPr>
        <w:t>ով (հավելված՝ 5</w:t>
      </w:r>
      <w:r w:rsidRPr="009E1D1C">
        <w:rPr>
          <w:rFonts w:ascii="Cambria Math" w:hAnsi="Cambria Math" w:cs="Cambria Math"/>
          <w:sz w:val="20"/>
          <w:lang w:val="hy-AM"/>
        </w:rPr>
        <w:t>․</w:t>
      </w:r>
      <w:r w:rsidRPr="009E1D1C">
        <w:rPr>
          <w:rFonts w:ascii="GHEA Grapalat" w:hAnsi="GHEA Grapalat" w:cs="Arial"/>
          <w:sz w:val="20"/>
          <w:lang w:val="hy-AM"/>
        </w:rPr>
        <w:t>2):</w:t>
      </w:r>
      <w:r w:rsidRPr="009E1D1C">
        <w:rPr>
          <w:rFonts w:ascii="GHEA Grapalat" w:hAnsi="GHEA Grapalat" w:cs="Sylfaen"/>
          <w:i/>
          <w:sz w:val="20"/>
          <w:lang w:val="af-ZA"/>
        </w:rPr>
        <w:t xml:space="preserve"> </w:t>
      </w:r>
    </w:p>
    <w:p w14:paraId="53D11925" w14:textId="77777777" w:rsidR="00EA2F21" w:rsidRPr="009E1D1C" w:rsidRDefault="00EA2F21" w:rsidP="00EA2F21">
      <w:pPr>
        <w:ind w:firstLine="567"/>
        <w:jc w:val="both"/>
        <w:rPr>
          <w:rFonts w:ascii="GHEA Grapalat" w:hAnsi="GHEA Grapalat" w:cs="Sylfaen"/>
          <w:sz w:val="20"/>
          <w:lang w:val="af-ZA"/>
        </w:rPr>
      </w:pPr>
      <w:r w:rsidRPr="009E1D1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w:t>
      </w:r>
      <w:r>
        <w:rPr>
          <w:rFonts w:ascii="GHEA Grapalat" w:hAnsi="GHEA Grapalat" w:cs="Sylfaen"/>
          <w:sz w:val="20"/>
          <w:lang w:val="af-ZA"/>
        </w:rPr>
        <w:t>է</w:t>
      </w:r>
      <w:r w:rsidRPr="009E1D1C">
        <w:rPr>
          <w:rFonts w:ascii="GHEA Grapalat" w:hAnsi="GHEA Grapalat" w:cs="Sylfaen"/>
          <w:sz w:val="20"/>
          <w:lang w:val="af-ZA"/>
        </w:rPr>
        <w:t xml:space="preserve"> միայն այդ չափաբաժնի նկատմամբ հաշվարկված գումարի չափով: </w:t>
      </w:r>
    </w:p>
    <w:p w14:paraId="17BE78C9" w14:textId="77777777" w:rsidR="00EA2F21" w:rsidRPr="003D47ED" w:rsidRDefault="00EA2F21" w:rsidP="00EA2F21">
      <w:pPr>
        <w:pStyle w:val="NormalWeb"/>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12C706B" w14:textId="77777777" w:rsidR="00EA2F21" w:rsidRPr="003D47ED" w:rsidRDefault="00EA2F21" w:rsidP="00EA2F21">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20E17198" w14:textId="77777777" w:rsidR="00EA2F21" w:rsidRPr="003D47ED" w:rsidRDefault="00EA2F21" w:rsidP="00EA2F21">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03CF9AF5" w14:textId="77777777" w:rsidR="00EA2F21" w:rsidRPr="003D47ED" w:rsidRDefault="00EA2F21" w:rsidP="00EA2F21">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4E78539A" w14:textId="77777777" w:rsidR="00EA2F21" w:rsidRPr="007C7FCA" w:rsidRDefault="00EA2F21" w:rsidP="00EA2F21">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92C0BAD" w14:textId="77777777" w:rsidR="00EA2F21" w:rsidRPr="003D47ED" w:rsidRDefault="00EA2F21" w:rsidP="00EA2F21">
      <w:pPr>
        <w:pStyle w:val="NormalWeb"/>
        <w:shd w:val="clear" w:color="auto" w:fill="FFFFFF"/>
        <w:spacing w:before="0" w:beforeAutospacing="0" w:after="0" w:afterAutospacing="0"/>
        <w:ind w:firstLine="375"/>
        <w:jc w:val="both"/>
        <w:rPr>
          <w:rFonts w:ascii="GHEA Grapalat" w:hAnsi="GHEA Grapalat" w:cs="Sylfaen"/>
          <w:sz w:val="20"/>
          <w:lang w:val="hy-AM"/>
        </w:rPr>
      </w:pPr>
    </w:p>
    <w:p w14:paraId="4F18179B" w14:textId="010CF71E" w:rsidR="004E0432" w:rsidRPr="001231E9" w:rsidRDefault="004E0432" w:rsidP="004E0432">
      <w:pPr>
        <w:shd w:val="clear" w:color="auto" w:fill="FFFFFF"/>
        <w:ind w:firstLine="375"/>
        <w:jc w:val="both"/>
        <w:rPr>
          <w:rFonts w:ascii="GHEA Grapalat" w:hAnsi="GHEA Grapalat"/>
          <w:sz w:val="20"/>
          <w:szCs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722CC6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552330">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1871887" w:rsidR="00552330" w:rsidRDefault="00BE198C" w:rsidP="00BE198C">
      <w:pPr>
        <w:shd w:val="clear" w:color="auto" w:fill="FFFFFF"/>
        <w:ind w:firstLine="375"/>
        <w:jc w:val="both"/>
        <w:rPr>
          <w:rFonts w:ascii="GHEA Grapalat" w:hAnsi="GHEA Grapalat"/>
          <w:sz w:val="20"/>
          <w:szCs w:val="20"/>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6C4F38B" w14:textId="77777777" w:rsidR="00552330" w:rsidRDefault="00552330">
      <w:pPr>
        <w:rPr>
          <w:rFonts w:ascii="GHEA Grapalat" w:hAnsi="GHEA Grapalat"/>
          <w:sz w:val="20"/>
          <w:szCs w:val="20"/>
        </w:rPr>
      </w:pPr>
      <w:r>
        <w:rPr>
          <w:rFonts w:ascii="GHEA Grapalat" w:hAnsi="GHEA Grapalat"/>
          <w:sz w:val="20"/>
          <w:szCs w:val="20"/>
        </w:rPr>
        <w:br w:type="page"/>
      </w:r>
    </w:p>
    <w:p w14:paraId="4D3125E1" w14:textId="77777777" w:rsidR="00BE198C" w:rsidRPr="00064ADD" w:rsidRDefault="00BE198C" w:rsidP="00BE198C">
      <w:pPr>
        <w:shd w:val="clear" w:color="auto" w:fill="FFFFFF"/>
        <w:ind w:firstLine="375"/>
        <w:jc w:val="both"/>
        <w:rPr>
          <w:rFonts w:ascii="GHEA Grapalat" w:hAnsi="GHEA Grapalat"/>
          <w:sz w:val="20"/>
          <w:szCs w:val="20"/>
          <w:lang w:val="es-ES"/>
        </w:rPr>
      </w:pPr>
    </w:p>
    <w:p w14:paraId="19E28FCC" w14:textId="77777777" w:rsidR="00CF5F3A" w:rsidRDefault="00CF5F3A" w:rsidP="00BE198C">
      <w:pPr>
        <w:ind w:firstLine="567"/>
        <w:jc w:val="center"/>
        <w:rPr>
          <w:rFonts w:ascii="GHEA Grapalat" w:hAnsi="GHEA Grapalat" w:cs="Sylfaen"/>
          <w:b/>
          <w:szCs w:val="22"/>
          <w:lang w:val="es-ES"/>
        </w:rPr>
      </w:pPr>
    </w:p>
    <w:p w14:paraId="38B593FB" w14:textId="0B0A015A" w:rsidR="00096865" w:rsidRPr="00064ADD" w:rsidRDefault="00096865" w:rsidP="00BE198C">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CCF7735" w14:textId="77777777" w:rsidR="005E2859" w:rsidRDefault="005E2859" w:rsidP="00EF3662">
      <w:pPr>
        <w:pStyle w:val="BodyText"/>
        <w:ind w:right="-7"/>
        <w:jc w:val="center"/>
        <w:rPr>
          <w:rFonts w:ascii="GHEA Grapalat" w:hAnsi="GHEA Grapalat" w:cs="Sylfaen"/>
          <w:b/>
          <w:szCs w:val="22"/>
          <w:lang w:val="hy-AM"/>
        </w:rPr>
      </w:pPr>
      <w:r w:rsidRPr="005E2859">
        <w:rPr>
          <w:rFonts w:ascii="GHEA Grapalat" w:hAnsi="GHEA Grapalat" w:cs="Sylfaen"/>
          <w:b/>
          <w:szCs w:val="22"/>
          <w:lang w:val="es-ES"/>
        </w:rPr>
        <w:t>Հ</w:t>
      </w:r>
      <w:r>
        <w:rPr>
          <w:rFonts w:ascii="GHEA Grapalat" w:hAnsi="GHEA Grapalat" w:cs="Sylfaen"/>
          <w:b/>
          <w:szCs w:val="22"/>
          <w:lang w:val="hy-AM"/>
        </w:rPr>
        <w:t xml:space="preserve"> </w:t>
      </w:r>
      <w:r w:rsidRPr="005E2859">
        <w:rPr>
          <w:rFonts w:ascii="GHEA Grapalat" w:hAnsi="GHEA Grapalat" w:cs="Sylfaen"/>
          <w:b/>
          <w:szCs w:val="22"/>
          <w:lang w:val="es-ES"/>
        </w:rPr>
        <w:t>Ր</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Տ</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Պ</w:t>
      </w:r>
      <w:r>
        <w:rPr>
          <w:rFonts w:ascii="GHEA Grapalat" w:hAnsi="GHEA Grapalat" w:cs="Sylfaen"/>
          <w:b/>
          <w:szCs w:val="22"/>
          <w:lang w:val="hy-AM"/>
        </w:rPr>
        <w:t xml:space="preserve"> </w:t>
      </w:r>
      <w:r w:rsidRPr="005E2859">
        <w:rPr>
          <w:rFonts w:ascii="GHEA Grapalat" w:hAnsi="GHEA Grapalat" w:cs="Sylfaen"/>
          <w:b/>
          <w:szCs w:val="22"/>
          <w:lang w:val="es-ES"/>
        </w:rPr>
        <w:t>ՈՒ</w:t>
      </w:r>
      <w:r>
        <w:rPr>
          <w:rFonts w:ascii="GHEA Grapalat" w:hAnsi="GHEA Grapalat" w:cs="Sylfaen"/>
          <w:b/>
          <w:szCs w:val="22"/>
          <w:lang w:val="hy-AM"/>
        </w:rPr>
        <w:t xml:space="preserve"> </w:t>
      </w:r>
      <w:r w:rsidRPr="005E2859">
        <w:rPr>
          <w:rFonts w:ascii="GHEA Grapalat" w:hAnsi="GHEA Grapalat" w:cs="Sylfaen"/>
          <w:b/>
          <w:szCs w:val="22"/>
          <w:lang w:val="es-ES"/>
        </w:rPr>
        <w:t>Թ</w:t>
      </w:r>
      <w:r>
        <w:rPr>
          <w:rFonts w:ascii="GHEA Grapalat" w:hAnsi="GHEA Grapalat" w:cs="Sylfaen"/>
          <w:b/>
          <w:szCs w:val="22"/>
          <w:lang w:val="hy-AM"/>
        </w:rPr>
        <w:t xml:space="preserve"> </w:t>
      </w:r>
      <w:r w:rsidRPr="005E2859">
        <w:rPr>
          <w:rFonts w:ascii="GHEA Grapalat" w:hAnsi="GHEA Grapalat" w:cs="Sylfaen"/>
          <w:b/>
          <w:szCs w:val="22"/>
          <w:lang w:val="es-ES"/>
        </w:rPr>
        <w:t>Յ</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Ն</w:t>
      </w:r>
      <w:r>
        <w:rPr>
          <w:rFonts w:ascii="GHEA Grapalat" w:hAnsi="GHEA Grapalat" w:cs="Sylfaen"/>
          <w:b/>
          <w:szCs w:val="22"/>
          <w:lang w:val="hy-AM"/>
        </w:rPr>
        <w:t xml:space="preserve"> </w:t>
      </w:r>
      <w:r w:rsidRPr="005E2859">
        <w:rPr>
          <w:rFonts w:ascii="GHEA Grapalat" w:hAnsi="GHEA Grapalat" w:cs="Sylfaen"/>
          <w:b/>
          <w:szCs w:val="22"/>
          <w:lang w:val="es-ES"/>
        </w:rPr>
        <w:t xml:space="preserve"> Հ</w:t>
      </w:r>
      <w:r>
        <w:rPr>
          <w:rFonts w:ascii="GHEA Grapalat" w:hAnsi="GHEA Grapalat" w:cs="Sylfaen"/>
          <w:b/>
          <w:szCs w:val="22"/>
          <w:lang w:val="hy-AM"/>
        </w:rPr>
        <w:t xml:space="preserve"> </w:t>
      </w:r>
      <w:r w:rsidRPr="005E2859">
        <w:rPr>
          <w:rFonts w:ascii="GHEA Grapalat" w:hAnsi="GHEA Grapalat" w:cs="Sylfaen"/>
          <w:b/>
          <w:szCs w:val="22"/>
          <w:lang w:val="es-ES"/>
        </w:rPr>
        <w:t>Ի</w:t>
      </w:r>
      <w:r>
        <w:rPr>
          <w:rFonts w:ascii="GHEA Grapalat" w:hAnsi="GHEA Grapalat" w:cs="Sylfaen"/>
          <w:b/>
          <w:szCs w:val="22"/>
          <w:lang w:val="hy-AM"/>
        </w:rPr>
        <w:t xml:space="preserve"> </w:t>
      </w:r>
      <w:r w:rsidRPr="005E2859">
        <w:rPr>
          <w:rFonts w:ascii="GHEA Grapalat" w:hAnsi="GHEA Grapalat" w:cs="Sylfaen"/>
          <w:b/>
          <w:szCs w:val="22"/>
          <w:lang w:val="es-ES"/>
        </w:rPr>
        <w:t>Մ</w:t>
      </w:r>
      <w:r>
        <w:rPr>
          <w:rFonts w:ascii="GHEA Grapalat" w:hAnsi="GHEA Grapalat" w:cs="Sylfaen"/>
          <w:b/>
          <w:szCs w:val="22"/>
          <w:lang w:val="hy-AM"/>
        </w:rPr>
        <w:t xml:space="preserve"> </w:t>
      </w:r>
      <w:r w:rsidRPr="005E2859">
        <w:rPr>
          <w:rFonts w:ascii="GHEA Grapalat" w:hAnsi="GHEA Grapalat" w:cs="Sylfaen"/>
          <w:b/>
          <w:szCs w:val="22"/>
          <w:lang w:val="es-ES"/>
        </w:rPr>
        <w:t>Ք</w:t>
      </w:r>
      <w:r>
        <w:rPr>
          <w:rFonts w:ascii="GHEA Grapalat" w:hAnsi="GHEA Grapalat" w:cs="Sylfaen"/>
          <w:b/>
          <w:szCs w:val="22"/>
          <w:lang w:val="hy-AM"/>
        </w:rPr>
        <w:t xml:space="preserve"> </w:t>
      </w:r>
      <w:r w:rsidRPr="005E2859">
        <w:rPr>
          <w:rFonts w:ascii="GHEA Grapalat" w:hAnsi="GHEA Grapalat" w:cs="Sylfaen"/>
          <w:b/>
          <w:szCs w:val="22"/>
          <w:lang w:val="es-ES"/>
        </w:rPr>
        <w:t>Ո</w:t>
      </w:r>
      <w:r>
        <w:rPr>
          <w:rFonts w:ascii="GHEA Grapalat" w:hAnsi="GHEA Grapalat" w:cs="Sylfaen"/>
          <w:b/>
          <w:szCs w:val="22"/>
          <w:lang w:val="hy-AM"/>
        </w:rPr>
        <w:t xml:space="preserve"> </w:t>
      </w:r>
      <w:r w:rsidRPr="005E2859">
        <w:rPr>
          <w:rFonts w:ascii="GHEA Grapalat" w:hAnsi="GHEA Grapalat" w:cs="Sylfaen"/>
          <w:b/>
          <w:szCs w:val="22"/>
          <w:lang w:val="es-ES"/>
        </w:rPr>
        <w:t xml:space="preserve">Վ </w:t>
      </w:r>
      <w:r>
        <w:rPr>
          <w:rFonts w:ascii="GHEA Grapalat" w:hAnsi="GHEA Grapalat" w:cs="Sylfaen"/>
          <w:b/>
          <w:szCs w:val="22"/>
          <w:lang w:val="hy-AM"/>
        </w:rPr>
        <w:t xml:space="preserve"> </w:t>
      </w:r>
      <w:r w:rsidRPr="005E2859">
        <w:rPr>
          <w:rFonts w:ascii="GHEA Grapalat" w:hAnsi="GHEA Grapalat" w:cs="Sylfaen"/>
          <w:b/>
          <w:szCs w:val="22"/>
          <w:lang w:val="es-ES"/>
        </w:rPr>
        <w:t>Պ</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Յ</w:t>
      </w:r>
      <w:r>
        <w:rPr>
          <w:rFonts w:ascii="GHEA Grapalat" w:hAnsi="GHEA Grapalat" w:cs="Sylfaen"/>
          <w:b/>
          <w:szCs w:val="22"/>
          <w:lang w:val="hy-AM"/>
        </w:rPr>
        <w:t xml:space="preserve"> </w:t>
      </w:r>
      <w:r w:rsidRPr="005E2859">
        <w:rPr>
          <w:rFonts w:ascii="GHEA Grapalat" w:hAnsi="GHEA Grapalat" w:cs="Sylfaen"/>
          <w:b/>
          <w:szCs w:val="22"/>
          <w:lang w:val="es-ES"/>
        </w:rPr>
        <w:t>Մ</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Ն</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Վ</w:t>
      </w:r>
      <w:r>
        <w:rPr>
          <w:rFonts w:ascii="GHEA Grapalat" w:hAnsi="GHEA Grapalat" w:cs="Sylfaen"/>
          <w:b/>
          <w:szCs w:val="22"/>
          <w:lang w:val="hy-AM"/>
        </w:rPr>
        <w:t xml:space="preserve"> </w:t>
      </w:r>
      <w:r w:rsidRPr="005E2859">
        <w:rPr>
          <w:rFonts w:ascii="GHEA Grapalat" w:hAnsi="GHEA Grapalat" w:cs="Sylfaen"/>
          <w:b/>
          <w:szCs w:val="22"/>
          <w:lang w:val="es-ES"/>
        </w:rPr>
        <w:t>Ո</w:t>
      </w:r>
      <w:r>
        <w:rPr>
          <w:rFonts w:ascii="GHEA Grapalat" w:hAnsi="GHEA Grapalat" w:cs="Sylfaen"/>
          <w:b/>
          <w:szCs w:val="22"/>
          <w:lang w:val="hy-AM"/>
        </w:rPr>
        <w:t xml:space="preserve"> </w:t>
      </w:r>
      <w:r w:rsidRPr="005E2859">
        <w:rPr>
          <w:rFonts w:ascii="GHEA Grapalat" w:hAnsi="GHEA Grapalat" w:cs="Sylfaen"/>
          <w:b/>
          <w:szCs w:val="22"/>
          <w:lang w:val="es-ES"/>
        </w:rPr>
        <w:t>Ր</w:t>
      </w:r>
      <w:r>
        <w:rPr>
          <w:rFonts w:ascii="GHEA Grapalat" w:hAnsi="GHEA Grapalat" w:cs="Sylfaen"/>
          <w:b/>
          <w:szCs w:val="22"/>
          <w:lang w:val="hy-AM"/>
        </w:rPr>
        <w:t xml:space="preserve"> </w:t>
      </w:r>
      <w:r w:rsidRPr="005E2859">
        <w:rPr>
          <w:rFonts w:ascii="GHEA Grapalat" w:hAnsi="GHEA Grapalat" w:cs="Sylfaen"/>
          <w:b/>
          <w:szCs w:val="22"/>
          <w:lang w:val="es-ES"/>
        </w:rPr>
        <w:t>Վ</w:t>
      </w:r>
      <w:r>
        <w:rPr>
          <w:rFonts w:ascii="GHEA Grapalat" w:hAnsi="GHEA Grapalat" w:cs="Sylfaen"/>
          <w:b/>
          <w:szCs w:val="22"/>
          <w:lang w:val="hy-AM"/>
        </w:rPr>
        <w:t xml:space="preserve"> </w:t>
      </w:r>
      <w:r w:rsidRPr="005E2859">
        <w:rPr>
          <w:rFonts w:ascii="GHEA Grapalat" w:hAnsi="GHEA Grapalat" w:cs="Sylfaen"/>
          <w:b/>
          <w:szCs w:val="22"/>
          <w:lang w:val="es-ES"/>
        </w:rPr>
        <w:t>Ա</w:t>
      </w:r>
      <w:r>
        <w:rPr>
          <w:rFonts w:ascii="GHEA Grapalat" w:hAnsi="GHEA Grapalat" w:cs="Sylfaen"/>
          <w:b/>
          <w:szCs w:val="22"/>
          <w:lang w:val="hy-AM"/>
        </w:rPr>
        <w:t xml:space="preserve"> </w:t>
      </w:r>
      <w:r w:rsidRPr="005E2859">
        <w:rPr>
          <w:rFonts w:ascii="GHEA Grapalat" w:hAnsi="GHEA Grapalat" w:cs="Sylfaen"/>
          <w:b/>
          <w:szCs w:val="22"/>
          <w:lang w:val="es-ES"/>
        </w:rPr>
        <w:t>Ծ</w:t>
      </w:r>
      <w:r>
        <w:rPr>
          <w:rFonts w:ascii="GHEA Grapalat" w:hAnsi="GHEA Grapalat" w:cs="Sylfaen"/>
          <w:b/>
          <w:szCs w:val="22"/>
          <w:lang w:val="hy-AM"/>
        </w:rPr>
        <w:t xml:space="preserve"> </w:t>
      </w:r>
      <w:r w:rsidRPr="005E2859">
        <w:rPr>
          <w:rFonts w:ascii="GHEA Grapalat" w:hAnsi="GHEA Grapalat" w:cs="Sylfaen"/>
          <w:b/>
          <w:szCs w:val="22"/>
          <w:lang w:val="es-ES"/>
        </w:rPr>
        <w:t xml:space="preserve"> Մ</w:t>
      </w:r>
      <w:r>
        <w:rPr>
          <w:rFonts w:ascii="GHEA Grapalat" w:hAnsi="GHEA Grapalat" w:cs="Sylfaen"/>
          <w:b/>
          <w:szCs w:val="22"/>
          <w:lang w:val="hy-AM"/>
        </w:rPr>
        <w:t xml:space="preserve"> </w:t>
      </w:r>
      <w:r w:rsidRPr="005E2859">
        <w:rPr>
          <w:rFonts w:ascii="GHEA Grapalat" w:hAnsi="GHEA Grapalat" w:cs="Sylfaen"/>
          <w:b/>
          <w:szCs w:val="22"/>
          <w:lang w:val="es-ES"/>
        </w:rPr>
        <w:t>Ե</w:t>
      </w:r>
      <w:r>
        <w:rPr>
          <w:rFonts w:ascii="GHEA Grapalat" w:hAnsi="GHEA Grapalat" w:cs="Sylfaen"/>
          <w:b/>
          <w:szCs w:val="22"/>
          <w:lang w:val="hy-AM"/>
        </w:rPr>
        <w:t xml:space="preserve"> </w:t>
      </w:r>
      <w:r w:rsidRPr="005E2859">
        <w:rPr>
          <w:rFonts w:ascii="GHEA Grapalat" w:hAnsi="GHEA Grapalat" w:cs="Sylfaen"/>
          <w:b/>
          <w:szCs w:val="22"/>
          <w:lang w:val="es-ES"/>
        </w:rPr>
        <w:t>Կ</w:t>
      </w:r>
      <w:r>
        <w:rPr>
          <w:rFonts w:ascii="GHEA Grapalat" w:hAnsi="GHEA Grapalat" w:cs="Sylfaen"/>
          <w:b/>
          <w:szCs w:val="22"/>
          <w:lang w:val="hy-AM"/>
        </w:rPr>
        <w:t xml:space="preserve"> </w:t>
      </w:r>
      <w:r w:rsidRPr="005E2859">
        <w:rPr>
          <w:rFonts w:ascii="GHEA Grapalat" w:hAnsi="GHEA Grapalat" w:cs="Sylfaen"/>
          <w:b/>
          <w:szCs w:val="22"/>
          <w:lang w:val="es-ES"/>
        </w:rPr>
        <w:t xml:space="preserve"> Ա</w:t>
      </w:r>
      <w:r>
        <w:rPr>
          <w:rFonts w:ascii="GHEA Grapalat" w:hAnsi="GHEA Grapalat" w:cs="Sylfaen"/>
          <w:b/>
          <w:szCs w:val="22"/>
          <w:lang w:val="hy-AM"/>
        </w:rPr>
        <w:t xml:space="preserve"> </w:t>
      </w:r>
      <w:r w:rsidRPr="005E2859">
        <w:rPr>
          <w:rFonts w:ascii="GHEA Grapalat" w:hAnsi="GHEA Grapalat" w:cs="Sylfaen"/>
          <w:b/>
          <w:szCs w:val="22"/>
          <w:lang w:val="es-ES"/>
        </w:rPr>
        <w:t>Ն</w:t>
      </w:r>
      <w:r>
        <w:rPr>
          <w:rFonts w:ascii="GHEA Grapalat" w:hAnsi="GHEA Grapalat" w:cs="Sylfaen"/>
          <w:b/>
          <w:szCs w:val="22"/>
          <w:lang w:val="hy-AM"/>
        </w:rPr>
        <w:t xml:space="preserve"> </w:t>
      </w:r>
      <w:r w:rsidRPr="005E2859">
        <w:rPr>
          <w:rFonts w:ascii="GHEA Grapalat" w:hAnsi="GHEA Grapalat" w:cs="Sylfaen"/>
          <w:b/>
          <w:szCs w:val="22"/>
          <w:lang w:val="es-ES"/>
        </w:rPr>
        <w:t>Ձ</w:t>
      </w:r>
      <w:r>
        <w:rPr>
          <w:rFonts w:ascii="GHEA Grapalat" w:hAnsi="GHEA Grapalat" w:cs="Sylfaen"/>
          <w:b/>
          <w:szCs w:val="22"/>
          <w:lang w:val="hy-AM"/>
        </w:rPr>
        <w:t xml:space="preserve"> </w:t>
      </w:r>
      <w:r w:rsidRPr="005E2859">
        <w:rPr>
          <w:rFonts w:ascii="GHEA Grapalat" w:hAnsi="GHEA Grapalat" w:cs="Sylfaen"/>
          <w:b/>
          <w:szCs w:val="22"/>
          <w:lang w:val="es-ES"/>
        </w:rPr>
        <w:t>Ի</w:t>
      </w:r>
      <w:r>
        <w:rPr>
          <w:rFonts w:ascii="GHEA Grapalat" w:hAnsi="GHEA Grapalat" w:cs="Sylfaen"/>
          <w:b/>
          <w:szCs w:val="22"/>
          <w:lang w:val="hy-AM"/>
        </w:rPr>
        <w:t xml:space="preserve"> </w:t>
      </w:r>
      <w:r w:rsidRPr="005E2859">
        <w:rPr>
          <w:rFonts w:ascii="GHEA Grapalat" w:hAnsi="GHEA Grapalat" w:cs="Sylfaen"/>
          <w:b/>
          <w:szCs w:val="22"/>
          <w:lang w:val="es-ES"/>
        </w:rPr>
        <w:t>Ց</w:t>
      </w:r>
      <w:r>
        <w:rPr>
          <w:rFonts w:ascii="GHEA Grapalat" w:hAnsi="GHEA Grapalat" w:cs="Sylfaen"/>
          <w:b/>
          <w:szCs w:val="22"/>
          <w:lang w:val="hy-AM"/>
        </w:rPr>
        <w:t xml:space="preserve"> </w:t>
      </w:r>
    </w:p>
    <w:p w14:paraId="3C7D4E55" w14:textId="1E1D08DE" w:rsidR="00096865" w:rsidRPr="00064ADD" w:rsidRDefault="005E2859" w:rsidP="00EF3662">
      <w:pPr>
        <w:pStyle w:val="BodyText"/>
        <w:ind w:right="-7"/>
        <w:jc w:val="center"/>
        <w:rPr>
          <w:rFonts w:ascii="GHEA Grapalat" w:hAnsi="GHEA Grapalat"/>
          <w:b/>
          <w:szCs w:val="22"/>
          <w:lang w:val="af-ZA"/>
        </w:rPr>
      </w:pPr>
      <w:r>
        <w:rPr>
          <w:rFonts w:ascii="GHEA Grapalat" w:hAnsi="GHEA Grapalat" w:cs="Sylfaen"/>
          <w:b/>
          <w:szCs w:val="22"/>
          <w:lang w:val="hy-AM"/>
        </w:rPr>
        <w:t>Գ Ն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4B0F4004" w14:textId="77777777" w:rsidR="00A96C78" w:rsidRPr="00F566BF" w:rsidRDefault="00A96C78" w:rsidP="00A96C78">
      <w:pPr>
        <w:ind w:firstLine="567"/>
        <w:jc w:val="both"/>
        <w:rPr>
          <w:rFonts w:ascii="GHEA Grapalat" w:hAnsi="GHEA Grapalat" w:cs="Sylfaen"/>
          <w:sz w:val="20"/>
          <w:lang w:val="es-ES"/>
        </w:rPr>
      </w:pPr>
      <w:r w:rsidRPr="00F566BF">
        <w:rPr>
          <w:rFonts w:ascii="GHEA Grapalat" w:hAnsi="GHEA Grapalat" w:cs="Sylfaen"/>
          <w:sz w:val="20"/>
          <w:lang w:val="es-ES"/>
        </w:rPr>
        <w:t xml:space="preserve">2.1 </w:t>
      </w:r>
      <w:r w:rsidRPr="00F566BF">
        <w:rPr>
          <w:rFonts w:ascii="GHEA Grapalat" w:hAnsi="GHEA Grapalat" w:cs="Sylfaen"/>
          <w:sz w:val="20"/>
          <w:lang w:val="ru-RU"/>
        </w:rPr>
        <w:t>ընթացակարգին</w:t>
      </w:r>
      <w:r w:rsidRPr="00F566BF">
        <w:rPr>
          <w:rFonts w:ascii="GHEA Grapalat" w:hAnsi="GHEA Grapalat" w:cs="Sylfaen"/>
          <w:sz w:val="20"/>
          <w:lang w:val="af-ZA"/>
        </w:rPr>
        <w:t xml:space="preserve"> </w:t>
      </w:r>
      <w:r w:rsidRPr="00F566BF">
        <w:rPr>
          <w:rFonts w:ascii="GHEA Grapalat" w:hAnsi="GHEA Grapalat" w:cs="Sylfaen"/>
          <w:sz w:val="20"/>
          <w:lang w:val="ru-RU"/>
        </w:rPr>
        <w:t>մասնակցելու</w:t>
      </w:r>
      <w:r w:rsidRPr="00F566BF">
        <w:rPr>
          <w:rFonts w:ascii="GHEA Grapalat" w:hAnsi="GHEA Grapalat" w:cs="Sylfaen"/>
          <w:sz w:val="20"/>
          <w:lang w:val="af-ZA"/>
        </w:rPr>
        <w:t xml:space="preserve"> </w:t>
      </w:r>
      <w:r w:rsidRPr="00F566BF">
        <w:rPr>
          <w:rFonts w:ascii="GHEA Grapalat" w:hAnsi="GHEA Grapalat" w:cs="Sylfaen"/>
          <w:sz w:val="20"/>
          <w:lang w:val="ru-RU"/>
        </w:rPr>
        <w:t>դիմում</w:t>
      </w:r>
      <w:r w:rsidRPr="00F566BF">
        <w:rPr>
          <w:rFonts w:ascii="GHEA Grapalat" w:hAnsi="GHEA Grapalat" w:cs="Sylfaen"/>
          <w:sz w:val="20"/>
          <w:lang w:val="es-ES"/>
        </w:rPr>
        <w:t>-</w:t>
      </w:r>
      <w:proofErr w:type="spellStart"/>
      <w:r w:rsidRPr="00F566BF">
        <w:rPr>
          <w:rFonts w:ascii="GHEA Grapalat" w:hAnsi="GHEA Grapalat" w:cs="Sylfaen"/>
          <w:sz w:val="20"/>
        </w:rPr>
        <w:t>հայտարարություն</w:t>
      </w:r>
      <w:proofErr w:type="spellEnd"/>
      <w:r w:rsidRPr="00F566BF">
        <w:rPr>
          <w:rFonts w:ascii="GHEA Grapalat" w:hAnsi="GHEA Grapalat" w:cs="Sylfaen"/>
          <w:sz w:val="20"/>
          <w:lang w:val="af-ZA"/>
        </w:rPr>
        <w:t>` համաձայն հ</w:t>
      </w:r>
      <w:r w:rsidRPr="00F566BF">
        <w:rPr>
          <w:rFonts w:ascii="GHEA Grapalat" w:hAnsi="GHEA Grapalat" w:cs="Sylfaen"/>
          <w:sz w:val="20"/>
          <w:lang w:val="ru-RU"/>
        </w:rPr>
        <w:t>ավելված</w:t>
      </w:r>
      <w:r w:rsidRPr="00F566BF">
        <w:rPr>
          <w:rFonts w:ascii="GHEA Grapalat" w:hAnsi="GHEA Grapalat" w:cs="Sylfaen"/>
          <w:sz w:val="20"/>
          <w:lang w:val="af-ZA"/>
        </w:rPr>
        <w:t xml:space="preserve"> N 1-ի</w:t>
      </w:r>
      <w:r w:rsidRPr="00F566BF">
        <w:rPr>
          <w:rFonts w:ascii="GHEA Grapalat" w:hAnsi="GHEA Grapalat" w:cs="Sylfaen"/>
          <w:sz w:val="20"/>
          <w:lang w:val="es-ES"/>
        </w:rPr>
        <w:t>.</w:t>
      </w:r>
    </w:p>
    <w:p w14:paraId="2317C234" w14:textId="77777777" w:rsidR="00A96C78" w:rsidRDefault="00A96C78" w:rsidP="00A96C78">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proofErr w:type="spellStart"/>
      <w:r w:rsidRPr="00F566BF">
        <w:rPr>
          <w:rFonts w:ascii="GHEA Grapalat" w:hAnsi="GHEA Grapalat" w:cs="Sylfaen"/>
          <w:sz w:val="20"/>
          <w:szCs w:val="24"/>
          <w:lang w:eastAsia="en-US"/>
        </w:rPr>
        <w:t>գործակալության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պայմանագրի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պատճենը</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դրա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կողմ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հանդիսացող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անձի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տվյալները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պայմանագիրն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իրականացվելու</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գործակալության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w:t>
      </w:r>
    </w:p>
    <w:p w14:paraId="61821C2E" w14:textId="77777777" w:rsidR="00A96C78" w:rsidRPr="004F02AD" w:rsidRDefault="00A96C78" w:rsidP="00A96C78">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FootnoteReference"/>
          <w:rFonts w:ascii="GHEA Grapalat" w:hAnsi="GHEA Grapalat" w:cs="Sylfaen"/>
          <w:sz w:val="20"/>
          <w:szCs w:val="24"/>
          <w:lang w:val="af-ZA" w:eastAsia="en-US"/>
        </w:rPr>
        <w:footnoteReference w:id="3"/>
      </w:r>
    </w:p>
    <w:p w14:paraId="57800200" w14:textId="77777777" w:rsidR="00A96C78" w:rsidRDefault="00A96C78" w:rsidP="00A96C78">
      <w:pPr>
        <w:ind w:firstLine="567"/>
        <w:jc w:val="both"/>
        <w:rPr>
          <w:rFonts w:ascii="GHEA Grapalat" w:hAnsi="GHEA Grapalat" w:cs="Sylfaen"/>
          <w:sz w:val="20"/>
          <w:lang w:val="es-ES"/>
        </w:rPr>
      </w:pPr>
      <w:bookmarkStart w:id="6" w:name="_Hlk193134203"/>
      <w:r>
        <w:rPr>
          <w:rFonts w:ascii="GHEA Grapalat" w:hAnsi="GHEA Grapalat" w:cs="Sylfaen"/>
          <w:sz w:val="20"/>
          <w:lang w:val="es-ES"/>
        </w:rPr>
        <w:t xml:space="preserve">2.5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64D9AC6A" w14:textId="77777777" w:rsidR="00A96C78" w:rsidRDefault="00A96C78" w:rsidP="00A96C7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xml:space="preserve">) 1-ին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p w14:paraId="0DB8465D" w14:textId="77777777" w:rsidR="00A96C78" w:rsidRPr="00DC0D0F" w:rsidRDefault="00A96C78" w:rsidP="00A96C7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xml:space="preserve">) 2-րդ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1.1 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717007D1" w14:textId="77777777" w:rsidR="00A96C78" w:rsidRPr="00DC0D0F" w:rsidRDefault="00A96C78" w:rsidP="00A96C78">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xml:space="preserve">) 4-րդ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bookmarkEnd w:id="6"/>
    <w:p w14:paraId="2EBDF781" w14:textId="3D4D3102"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A96C78">
        <w:rPr>
          <w:rFonts w:ascii="GHEA Grapalat" w:hAnsi="GHEA Grapalat" w:cs="Sylfaen"/>
          <w:sz w:val="20"/>
          <w:lang w:val="af-ZA"/>
        </w:rPr>
        <w:t>6</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22CEBC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52330">
        <w:rPr>
          <w:rFonts w:ascii="GHEA Grapalat" w:hAnsi="GHEA Grapalat"/>
          <w:sz w:val="20"/>
          <w:szCs w:val="20"/>
          <w:lang w:val="es-ES"/>
        </w:rPr>
        <w:t xml:space="preserve">1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1298217B" w14:textId="77777777" w:rsidR="00250993" w:rsidRDefault="00250993" w:rsidP="00EF3662">
      <w:pPr>
        <w:pStyle w:val="norm"/>
        <w:spacing w:line="240" w:lineRule="auto"/>
        <w:ind w:firstLine="284"/>
        <w:jc w:val="right"/>
        <w:rPr>
          <w:rFonts w:ascii="GHEA Grapalat" w:hAnsi="GHEA Grapalat" w:cs="Sylfaen"/>
          <w:b/>
          <w:sz w:val="20"/>
          <w:lang w:val="es-ES"/>
        </w:rPr>
      </w:pPr>
    </w:p>
    <w:p w14:paraId="1E512D27" w14:textId="45903742" w:rsidR="00386494" w:rsidRDefault="00386494">
      <w:pPr>
        <w:rPr>
          <w:rFonts w:ascii="GHEA Grapalat" w:hAnsi="GHEA Grapalat" w:cs="Sylfaen"/>
          <w:b/>
          <w:sz w:val="20"/>
          <w:szCs w:val="20"/>
          <w:lang w:val="es-ES" w:eastAsia="ru-RU"/>
        </w:rPr>
      </w:pPr>
      <w:r>
        <w:rPr>
          <w:rFonts w:ascii="GHEA Grapalat" w:hAnsi="GHEA Grapalat" w:cs="Sylfaen"/>
          <w:b/>
          <w:sz w:val="20"/>
          <w:lang w:val="es-ES"/>
        </w:rPr>
        <w:br w:type="page"/>
      </w:r>
    </w:p>
    <w:p w14:paraId="48A4C21B" w14:textId="77777777" w:rsidR="00250993" w:rsidRDefault="00250993" w:rsidP="00EF3662">
      <w:pPr>
        <w:pStyle w:val="norm"/>
        <w:spacing w:line="240" w:lineRule="auto"/>
        <w:ind w:firstLine="284"/>
        <w:jc w:val="right"/>
        <w:rPr>
          <w:rFonts w:ascii="GHEA Grapalat" w:hAnsi="GHEA Grapalat" w:cs="Sylfaen"/>
          <w:b/>
          <w:sz w:val="20"/>
          <w:lang w:val="es-ES"/>
        </w:rPr>
      </w:pPr>
    </w:p>
    <w:p w14:paraId="707B3EEF" w14:textId="77777777" w:rsidR="000D284C" w:rsidRPr="00F566BF" w:rsidRDefault="000D284C" w:rsidP="000D284C">
      <w:pPr>
        <w:pStyle w:val="norm"/>
        <w:spacing w:line="240" w:lineRule="auto"/>
        <w:ind w:firstLine="284"/>
        <w:jc w:val="right"/>
        <w:rPr>
          <w:rFonts w:ascii="GHEA Grapalat" w:hAnsi="GHEA Grapalat" w:cs="Arial"/>
          <w:b/>
          <w:sz w:val="20"/>
          <w:lang w:val="es-ES"/>
        </w:rPr>
      </w:pPr>
      <w:proofErr w:type="spellStart"/>
      <w:r w:rsidRPr="00F566BF">
        <w:rPr>
          <w:rFonts w:ascii="GHEA Grapalat" w:hAnsi="GHEA Grapalat" w:cs="Sylfaen"/>
          <w:b/>
          <w:sz w:val="20"/>
          <w:lang w:val="es-ES"/>
        </w:rPr>
        <w:t>Հավելված</w:t>
      </w:r>
      <w:proofErr w:type="spellEnd"/>
      <w:r w:rsidRPr="00F566BF">
        <w:rPr>
          <w:rFonts w:ascii="GHEA Grapalat" w:hAnsi="GHEA Grapalat" w:cs="Arial"/>
          <w:b/>
          <w:sz w:val="20"/>
          <w:lang w:val="es-ES"/>
        </w:rPr>
        <w:t xml:space="preserve">  N 1</w:t>
      </w:r>
    </w:p>
    <w:p w14:paraId="432A554E" w14:textId="7EC731D5" w:rsidR="000D284C" w:rsidRPr="00F566BF" w:rsidRDefault="006D5D72" w:rsidP="000D284C">
      <w:pPr>
        <w:pStyle w:val="BodyTextIndent3"/>
        <w:spacing w:line="240" w:lineRule="auto"/>
        <w:jc w:val="right"/>
        <w:rPr>
          <w:rFonts w:ascii="GHEA Grapalat" w:hAnsi="GHEA Grapalat" w:cs="Arial"/>
          <w:b/>
          <w:lang w:val="es-ES"/>
        </w:rPr>
      </w:pPr>
      <w:r>
        <w:rPr>
          <w:rFonts w:ascii="GHEA Grapalat" w:hAnsi="GHEA Grapalat"/>
          <w:sz w:val="24"/>
          <w:szCs w:val="24"/>
          <w:lang w:val="af-ZA"/>
        </w:rPr>
        <w:t>ՀԿԱՖ-ՀՄԱԾՁԲ-25/08</w:t>
      </w:r>
      <w:r w:rsidR="000D284C" w:rsidRPr="00F566BF">
        <w:rPr>
          <w:rFonts w:ascii="GHEA Grapalat" w:hAnsi="GHEA Grapalat" w:cs="Sylfaen"/>
          <w:b/>
          <w:lang w:val="es-ES"/>
        </w:rPr>
        <w:t>*</w:t>
      </w:r>
      <w:r w:rsidR="000D284C" w:rsidRPr="00F566BF">
        <w:rPr>
          <w:rFonts w:ascii="GHEA Grapalat" w:hAnsi="GHEA Grapalat"/>
          <w:b/>
          <w:lang w:val="es-ES"/>
        </w:rPr>
        <w:t xml:space="preserve">  </w:t>
      </w:r>
      <w:proofErr w:type="spellStart"/>
      <w:r w:rsidR="000D284C" w:rsidRPr="00F566BF">
        <w:rPr>
          <w:rFonts w:ascii="GHEA Grapalat" w:hAnsi="GHEA Grapalat" w:cs="Sylfaen"/>
          <w:b/>
          <w:lang w:val="es-ES"/>
        </w:rPr>
        <w:t>ծածկագրով</w:t>
      </w:r>
      <w:proofErr w:type="spellEnd"/>
    </w:p>
    <w:p w14:paraId="4A175C30" w14:textId="48E12EA2" w:rsidR="000D284C" w:rsidRPr="00F566BF" w:rsidRDefault="00964F5E" w:rsidP="000D284C">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պայմանավորված</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Pr>
          <w:rFonts w:ascii="GHEA Grapalat" w:hAnsi="GHEA Grapalat" w:cs="Sylfaen"/>
          <w:b/>
          <w:lang w:val="es-ES"/>
        </w:rPr>
        <w:t xml:space="preserve"> </w:t>
      </w:r>
      <w:proofErr w:type="spellStart"/>
      <w:r>
        <w:rPr>
          <w:rFonts w:ascii="GHEA Grapalat" w:hAnsi="GHEA Grapalat" w:cs="Sylfaen"/>
          <w:b/>
          <w:lang w:val="es-ES"/>
        </w:rPr>
        <w:t>հրավերի</w:t>
      </w:r>
      <w:proofErr w:type="spellEnd"/>
    </w:p>
    <w:p w14:paraId="7D3888E2" w14:textId="77777777" w:rsidR="000D284C" w:rsidRPr="00F566BF" w:rsidRDefault="000D284C" w:rsidP="000D284C">
      <w:pPr>
        <w:jc w:val="center"/>
        <w:rPr>
          <w:rFonts w:ascii="GHEA Grapalat" w:hAnsi="GHEA Grapalat" w:cs="Sylfaen"/>
          <w:b/>
          <w:lang w:val="es-ES"/>
        </w:rPr>
      </w:pPr>
    </w:p>
    <w:p w14:paraId="7CE83212" w14:textId="77777777" w:rsidR="000D284C" w:rsidRPr="00F566BF" w:rsidRDefault="000D284C" w:rsidP="000D284C">
      <w:pPr>
        <w:jc w:val="center"/>
        <w:rPr>
          <w:rFonts w:ascii="GHEA Grapalat" w:hAnsi="GHEA Grapalat" w:cs="Arial"/>
          <w:b/>
          <w:lang w:val="es-ES"/>
        </w:rPr>
      </w:pPr>
      <w:r w:rsidRPr="00F566BF">
        <w:rPr>
          <w:rFonts w:ascii="GHEA Grapalat" w:hAnsi="GHEA Grapalat" w:cs="Sylfaen"/>
          <w:b/>
          <w:lang w:val="es-ES"/>
        </w:rPr>
        <w:t>ԴԻՄՈՒՄՀԱՅՏԱՐԱՐՈՒԹՅՈՒՆ*</w:t>
      </w:r>
    </w:p>
    <w:p w14:paraId="72D5D2FF" w14:textId="454F3530" w:rsidR="000D284C" w:rsidRPr="00F566BF" w:rsidRDefault="00964F5E" w:rsidP="000D284C">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Հրատապության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հիմքով</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պայմանավորված</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մեկ</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անձից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գնման</w:t>
      </w:r>
      <w:r w:rsidR="000D284C" w:rsidRPr="00F566BF">
        <w:rPr>
          <w:rFonts w:ascii="GHEA Grapalat" w:hAnsi="GHEA Grapalat" w:cs="Sylfaen"/>
          <w:color w:val="auto"/>
          <w:sz w:val="24"/>
          <w:szCs w:val="24"/>
          <w:lang w:val="es-ES"/>
        </w:rPr>
        <w:t>ն</w:t>
      </w:r>
      <w:proofErr w:type="spellEnd"/>
      <w:r w:rsidR="000D284C" w:rsidRPr="00F566BF">
        <w:rPr>
          <w:rFonts w:ascii="GHEA Grapalat" w:hAnsi="GHEA Grapalat" w:cs="Sylfaen"/>
          <w:color w:val="auto"/>
          <w:sz w:val="24"/>
          <w:szCs w:val="24"/>
          <w:lang w:val="es-ES"/>
        </w:rPr>
        <w:t xml:space="preserve"> </w:t>
      </w:r>
      <w:proofErr w:type="spellStart"/>
      <w:r w:rsidR="000D284C" w:rsidRPr="00F566BF">
        <w:rPr>
          <w:rFonts w:ascii="GHEA Grapalat" w:hAnsi="GHEA Grapalat" w:cs="Sylfaen"/>
          <w:color w:val="auto"/>
          <w:sz w:val="24"/>
          <w:szCs w:val="24"/>
          <w:lang w:val="es-ES"/>
        </w:rPr>
        <w:t>մասնակցելու</w:t>
      </w:r>
      <w:proofErr w:type="spellEnd"/>
      <w:r w:rsidR="000D284C" w:rsidRPr="00F566BF">
        <w:rPr>
          <w:rFonts w:ascii="GHEA Grapalat" w:hAnsi="GHEA Grapalat" w:cs="Arial"/>
          <w:color w:val="auto"/>
          <w:sz w:val="24"/>
          <w:szCs w:val="24"/>
          <w:lang w:val="es-ES"/>
        </w:rPr>
        <w:t xml:space="preserve">  </w:t>
      </w:r>
    </w:p>
    <w:p w14:paraId="100C8796" w14:textId="77777777" w:rsidR="000D284C" w:rsidRPr="00F566BF" w:rsidRDefault="000D284C" w:rsidP="000D284C">
      <w:pPr>
        <w:rPr>
          <w:lang w:val="es-ES" w:eastAsia="ru-RU"/>
        </w:rPr>
      </w:pPr>
    </w:p>
    <w:p w14:paraId="4BBA3E36" w14:textId="77777777" w:rsidR="000D284C" w:rsidRPr="00F566BF" w:rsidRDefault="000D284C" w:rsidP="000D284C">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42F18AB7" w14:textId="77777777" w:rsidR="000D284C" w:rsidRPr="00F566BF" w:rsidRDefault="000D284C" w:rsidP="000D284C">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476353F0" w14:textId="4E979E0A" w:rsidR="000D284C" w:rsidRPr="00F566BF" w:rsidRDefault="006D5D72" w:rsidP="000D284C">
      <w:pPr>
        <w:jc w:val="both"/>
        <w:rPr>
          <w:rFonts w:ascii="GHEA Grapalat" w:hAnsi="GHEA Grapalat"/>
          <w:sz w:val="22"/>
          <w:szCs w:val="22"/>
          <w:u w:val="single"/>
          <w:lang w:val="es-ES"/>
        </w:rPr>
      </w:pPr>
      <w:r>
        <w:rPr>
          <w:rFonts w:ascii="GHEA Grapalat" w:hAnsi="GHEA Grapalat"/>
          <w:sz w:val="22"/>
          <w:szCs w:val="22"/>
          <w:u w:val="single"/>
          <w:lang w:val="es-ES"/>
        </w:rPr>
        <w:t>“</w:t>
      </w:r>
      <w:proofErr w:type="spellStart"/>
      <w:r>
        <w:rPr>
          <w:rFonts w:ascii="GHEA Grapalat" w:hAnsi="GHEA Grapalat"/>
          <w:sz w:val="22"/>
          <w:szCs w:val="22"/>
          <w:u w:val="single"/>
          <w:lang w:val="es-ES"/>
        </w:rPr>
        <w:t>Հայաստանի</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կարատեի</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ազգային</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ֆեդերացիա</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հասարակական</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կազմակերպությունը</w:t>
      </w:r>
      <w:r w:rsidR="000D284C" w:rsidRPr="00F566BF">
        <w:rPr>
          <w:rFonts w:ascii="GHEA Grapalat" w:hAnsi="GHEA Grapalat" w:cs="Sylfaen"/>
          <w:sz w:val="20"/>
          <w:szCs w:val="20"/>
          <w:lang w:val="es-ES"/>
        </w:rPr>
        <w:t>ի</w:t>
      </w:r>
      <w:proofErr w:type="spellEnd"/>
      <w:r w:rsidR="000D284C" w:rsidRPr="00F566BF">
        <w:rPr>
          <w:rFonts w:ascii="GHEA Grapalat" w:hAnsi="GHEA Grapalat" w:cs="Sylfaen"/>
          <w:sz w:val="20"/>
          <w:szCs w:val="20"/>
          <w:lang w:val="es-ES"/>
        </w:rPr>
        <w:t xml:space="preserve"> </w:t>
      </w:r>
      <w:proofErr w:type="spellStart"/>
      <w:r w:rsidR="000D284C" w:rsidRPr="00F566BF">
        <w:rPr>
          <w:rFonts w:ascii="GHEA Grapalat" w:hAnsi="GHEA Grapalat" w:cs="Sylfaen"/>
          <w:sz w:val="20"/>
          <w:szCs w:val="20"/>
          <w:lang w:val="es-ES"/>
        </w:rPr>
        <w:t>կողմից</w:t>
      </w:r>
      <w:proofErr w:type="spellEnd"/>
      <w:r w:rsidR="000D284C" w:rsidRPr="00965FEE">
        <w:rPr>
          <w:rFonts w:ascii="GHEA Grapalat" w:hAnsi="GHEA Grapalat"/>
          <w:sz w:val="22"/>
          <w:szCs w:val="22"/>
          <w:lang w:val="es-ES"/>
        </w:rPr>
        <w:t xml:space="preserve"> </w:t>
      </w:r>
      <w:r>
        <w:rPr>
          <w:rFonts w:ascii="GHEA Grapalat" w:hAnsi="GHEA Grapalat"/>
          <w:lang w:val="es-ES"/>
        </w:rPr>
        <w:t>ՀԿԱՖ-ՀՄԱԾՁԲ-25/08</w:t>
      </w:r>
      <w:r w:rsidR="000D284C" w:rsidRPr="00F566BF">
        <w:rPr>
          <w:rFonts w:ascii="GHEA Grapalat" w:hAnsi="GHEA Grapalat"/>
          <w:sz w:val="20"/>
          <w:szCs w:val="20"/>
          <w:lang w:val="es-ES"/>
        </w:rPr>
        <w:t xml:space="preserve"> </w:t>
      </w:r>
      <w:proofErr w:type="spellStart"/>
      <w:r w:rsidR="000D284C" w:rsidRPr="00F566BF">
        <w:rPr>
          <w:rFonts w:ascii="GHEA Grapalat" w:hAnsi="GHEA Grapalat" w:cs="Sylfaen"/>
          <w:sz w:val="20"/>
          <w:szCs w:val="20"/>
          <w:lang w:val="es-ES"/>
        </w:rPr>
        <w:t>ծածկագրով</w:t>
      </w:r>
      <w:proofErr w:type="spellEnd"/>
      <w:r w:rsidR="000D284C" w:rsidRPr="00F566BF">
        <w:rPr>
          <w:rFonts w:ascii="GHEA Grapalat" w:hAnsi="GHEA Grapalat" w:cs="Sylfaen"/>
          <w:sz w:val="20"/>
          <w:szCs w:val="20"/>
          <w:lang w:val="es-ES"/>
        </w:rPr>
        <w:t xml:space="preserve"> </w:t>
      </w:r>
      <w:proofErr w:type="spellStart"/>
      <w:r w:rsidR="000D284C" w:rsidRPr="00F566BF">
        <w:rPr>
          <w:rFonts w:ascii="GHEA Grapalat" w:hAnsi="GHEA Grapalat" w:cs="Sylfaen"/>
          <w:sz w:val="20"/>
          <w:szCs w:val="20"/>
          <w:lang w:val="es-ES"/>
        </w:rPr>
        <w:t>հայտարարված</w:t>
      </w:r>
      <w:proofErr w:type="spellEnd"/>
    </w:p>
    <w:p w14:paraId="489806A3" w14:textId="77777777" w:rsidR="000D284C" w:rsidRPr="00F566BF" w:rsidRDefault="000D284C" w:rsidP="000D284C">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պատվիրատուի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0B437D00" w14:textId="59E601E3" w:rsidR="000D284C" w:rsidRPr="00F566BF" w:rsidRDefault="00964F5E" w:rsidP="000D284C">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պայմանավորված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անձից գնման</w:t>
      </w:r>
      <w:r w:rsidR="000D284C" w:rsidRPr="00F566BF">
        <w:rPr>
          <w:rFonts w:ascii="GHEA Grapalat" w:hAnsi="GHEA Grapalat" w:cs="Arial"/>
          <w:sz w:val="16"/>
          <w:szCs w:val="16"/>
          <w:lang w:val="es-ES"/>
        </w:rPr>
        <w:t xml:space="preserve"> </w:t>
      </w:r>
      <w:r w:rsidR="000D284C" w:rsidRPr="00F566BF">
        <w:rPr>
          <w:rFonts w:ascii="GHEA Grapalat" w:hAnsi="GHEA Grapalat"/>
          <w:u w:val="single"/>
          <w:lang w:val="es-ES"/>
        </w:rPr>
        <w:tab/>
        <w:t xml:space="preserve">    </w:t>
      </w:r>
      <w:r w:rsidR="000D284C" w:rsidRPr="00F566BF">
        <w:rPr>
          <w:rFonts w:ascii="GHEA Grapalat" w:hAnsi="GHEA Grapalat"/>
          <w:u w:val="single"/>
          <w:lang w:val="es-ES"/>
        </w:rPr>
        <w:tab/>
      </w:r>
      <w:r w:rsidR="000D284C" w:rsidRPr="00F566BF">
        <w:rPr>
          <w:rFonts w:ascii="GHEA Grapalat" w:hAnsi="GHEA Grapalat"/>
          <w:u w:val="single"/>
          <w:lang w:val="es-ES"/>
        </w:rPr>
        <w:tab/>
      </w:r>
      <w:r w:rsidR="000D284C" w:rsidRPr="00F566BF">
        <w:rPr>
          <w:rFonts w:ascii="GHEA Grapalat" w:hAnsi="GHEA Grapalat"/>
          <w:u w:val="single"/>
          <w:lang w:val="es-ES"/>
        </w:rPr>
        <w:tab/>
      </w:r>
      <w:r w:rsidR="000D284C" w:rsidRPr="00F566BF">
        <w:rPr>
          <w:rFonts w:ascii="GHEA Grapalat" w:hAnsi="GHEA Grapalat"/>
          <w:u w:val="single"/>
          <w:lang w:val="es-ES"/>
        </w:rPr>
        <w:tab/>
      </w:r>
      <w:r w:rsidR="000D284C" w:rsidRPr="00F566BF">
        <w:rPr>
          <w:rFonts w:ascii="GHEA Grapalat" w:hAnsi="GHEA Grapalat"/>
          <w:u w:val="single"/>
          <w:lang w:val="es-ES"/>
        </w:rPr>
        <w:tab/>
        <w:t xml:space="preserve">     </w:t>
      </w:r>
      <w:r w:rsidR="000D284C" w:rsidRPr="00F566BF">
        <w:rPr>
          <w:rFonts w:ascii="GHEA Grapalat" w:hAnsi="GHEA Grapalat" w:cs="Sylfaen"/>
          <w:sz w:val="20"/>
          <w:szCs w:val="20"/>
          <w:lang w:val="es-ES"/>
        </w:rPr>
        <w:t xml:space="preserve"> </w:t>
      </w:r>
      <w:proofErr w:type="spellStart"/>
      <w:r w:rsidR="000D284C" w:rsidRPr="00F566BF">
        <w:rPr>
          <w:rFonts w:ascii="GHEA Grapalat" w:hAnsi="GHEA Grapalat" w:cs="Sylfaen"/>
          <w:sz w:val="20"/>
          <w:szCs w:val="20"/>
          <w:lang w:val="es-ES"/>
        </w:rPr>
        <w:t>չափաբաժնին</w:t>
      </w:r>
      <w:proofErr w:type="spellEnd"/>
      <w:r w:rsidR="000D284C" w:rsidRPr="00F566BF">
        <w:rPr>
          <w:rFonts w:ascii="GHEA Grapalat" w:hAnsi="GHEA Grapalat" w:cs="Arial"/>
          <w:sz w:val="20"/>
          <w:szCs w:val="20"/>
          <w:lang w:val="es-ES"/>
        </w:rPr>
        <w:t xml:space="preserve">  (</w:t>
      </w:r>
      <w:proofErr w:type="spellStart"/>
      <w:r w:rsidR="000D284C" w:rsidRPr="00F566BF">
        <w:rPr>
          <w:rFonts w:ascii="GHEA Grapalat" w:hAnsi="GHEA Grapalat" w:cs="Sylfaen"/>
          <w:sz w:val="20"/>
          <w:szCs w:val="20"/>
          <w:lang w:val="es-ES"/>
        </w:rPr>
        <w:t>չափաբաժիններին</w:t>
      </w:r>
      <w:proofErr w:type="spellEnd"/>
      <w:r w:rsidR="000D284C" w:rsidRPr="00F566BF">
        <w:rPr>
          <w:rFonts w:ascii="GHEA Grapalat" w:hAnsi="GHEA Grapalat" w:cs="Arial"/>
          <w:sz w:val="20"/>
          <w:szCs w:val="20"/>
          <w:lang w:val="es-ES"/>
        </w:rPr>
        <w:t xml:space="preserve">) </w:t>
      </w:r>
      <w:r w:rsidR="000D284C" w:rsidRPr="00F566BF">
        <w:rPr>
          <w:rFonts w:ascii="GHEA Grapalat" w:hAnsi="GHEA Grapalat" w:cs="Sylfaen"/>
          <w:sz w:val="20"/>
          <w:szCs w:val="20"/>
          <w:lang w:val="es-ES"/>
        </w:rPr>
        <w:t>և</w:t>
      </w:r>
      <w:r w:rsidR="000D284C" w:rsidRPr="00F566BF">
        <w:rPr>
          <w:rFonts w:ascii="GHEA Grapalat" w:hAnsi="GHEA Grapalat" w:cs="Arial"/>
          <w:sz w:val="20"/>
          <w:szCs w:val="20"/>
          <w:lang w:val="es-ES"/>
        </w:rPr>
        <w:t xml:space="preserve"> </w:t>
      </w:r>
      <w:proofErr w:type="spellStart"/>
      <w:r w:rsidR="000D284C" w:rsidRPr="00F566BF">
        <w:rPr>
          <w:rFonts w:ascii="GHEA Grapalat" w:hAnsi="GHEA Grapalat" w:cs="Sylfaen"/>
          <w:sz w:val="20"/>
          <w:szCs w:val="20"/>
          <w:lang w:val="es-ES"/>
        </w:rPr>
        <w:t>հրավերի</w:t>
      </w:r>
      <w:proofErr w:type="spellEnd"/>
      <w:r w:rsidR="000D284C" w:rsidRPr="00F566BF">
        <w:rPr>
          <w:rFonts w:ascii="GHEA Grapalat" w:hAnsi="GHEA Grapalat" w:cs="Sylfaen"/>
          <w:sz w:val="20"/>
          <w:szCs w:val="20"/>
          <w:lang w:val="es-ES"/>
        </w:rPr>
        <w:t xml:space="preserve"> </w:t>
      </w:r>
    </w:p>
    <w:p w14:paraId="371F1E0D" w14:textId="77777777" w:rsidR="000D284C" w:rsidRPr="00F566BF" w:rsidRDefault="000D284C" w:rsidP="000D284C">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FD0A347" w14:textId="77777777" w:rsidR="000D284C" w:rsidRPr="00F566BF" w:rsidRDefault="000D284C" w:rsidP="000D284C">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4214AA5E" w14:textId="77777777" w:rsidR="000D284C" w:rsidRPr="00F566BF" w:rsidRDefault="000D284C" w:rsidP="000D284C">
      <w:pPr>
        <w:jc w:val="both"/>
        <w:rPr>
          <w:rFonts w:ascii="GHEA Grapalat" w:hAnsi="GHEA Grapalat"/>
          <w:sz w:val="12"/>
          <w:szCs w:val="12"/>
          <w:u w:val="single"/>
          <w:lang w:val="es-ES"/>
        </w:rPr>
      </w:pPr>
    </w:p>
    <w:p w14:paraId="2DD8AE3E" w14:textId="77777777" w:rsidR="000D284C" w:rsidRPr="00F566BF" w:rsidRDefault="000D284C" w:rsidP="000D284C">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հանդիսանում</w:t>
      </w:r>
      <w:proofErr w:type="spellEnd"/>
      <w:r w:rsidRPr="00F566BF">
        <w:rPr>
          <w:rFonts w:ascii="GHEA Grapalat" w:hAnsi="GHEA Grapalat" w:cs="Sylfaen"/>
          <w:sz w:val="20"/>
          <w:szCs w:val="20"/>
          <w:lang w:val="es-ES"/>
        </w:rPr>
        <w:t xml:space="preserve"> է </w:t>
      </w:r>
    </w:p>
    <w:p w14:paraId="6CA14F0C" w14:textId="77777777" w:rsidR="000D284C" w:rsidRPr="00F566BF" w:rsidRDefault="000D284C" w:rsidP="000D284C">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036266FD" w14:textId="77777777" w:rsidR="000D284C" w:rsidRPr="00F566BF" w:rsidRDefault="000D284C" w:rsidP="000D284C">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7115B37A" w14:textId="77777777" w:rsidR="000D284C" w:rsidRPr="00F566BF" w:rsidRDefault="000D284C" w:rsidP="000D284C">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անվանումը</w:t>
      </w:r>
      <w:proofErr w:type="spellEnd"/>
    </w:p>
    <w:p w14:paraId="689338AB" w14:textId="77777777" w:rsidR="000D284C" w:rsidRPr="00F566BF" w:rsidDel="00437CDB" w:rsidRDefault="000D284C" w:rsidP="000D284C">
      <w:pPr>
        <w:jc w:val="both"/>
        <w:rPr>
          <w:rFonts w:ascii="GHEA Grapalat" w:hAnsi="GHEA Grapalat" w:cs="Sylfaen"/>
          <w:sz w:val="20"/>
          <w:szCs w:val="20"/>
          <w:lang w:val="es-ES"/>
        </w:rPr>
      </w:pPr>
    </w:p>
    <w:p w14:paraId="72F1E0F1" w14:textId="77777777" w:rsidR="000D284C" w:rsidRPr="00F566BF" w:rsidRDefault="000D284C" w:rsidP="000D284C">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444F822D" w14:textId="77777777" w:rsidR="000D284C" w:rsidRDefault="000D284C" w:rsidP="000D284C">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Pr>
          <w:rFonts w:ascii="GHEA Grapalat" w:hAnsi="GHEA Grapalat" w:cs="Sylfaen"/>
          <w:sz w:val="20"/>
          <w:szCs w:val="20"/>
          <w:lang w:val="es-ES"/>
        </w:rPr>
        <w:t>՝</w:t>
      </w:r>
    </w:p>
    <w:p w14:paraId="3941BF4E" w14:textId="77777777" w:rsidR="000D284C" w:rsidRDefault="000D284C" w:rsidP="000D284C">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2A54EDB3" w14:textId="77777777" w:rsidR="000D284C" w:rsidRPr="00F566BF" w:rsidRDefault="000D284C" w:rsidP="000D284C">
      <w:pPr>
        <w:numPr>
          <w:ilvl w:val="0"/>
          <w:numId w:val="5"/>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Pr>
          <w:rFonts w:ascii="GHEA Grapalat" w:hAnsi="GHEA Grapalat" w:cs="Arial"/>
          <w:szCs w:val="22"/>
          <w:u w:val="single"/>
          <w:lang w:val="es-ES"/>
        </w:rPr>
        <w:t>.</w:t>
      </w:r>
    </w:p>
    <w:p w14:paraId="172FC81E" w14:textId="77777777" w:rsidR="000D284C" w:rsidRPr="00F566BF" w:rsidRDefault="000D284C" w:rsidP="000D284C">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1F1CE371" w14:textId="77777777" w:rsidR="000D284C" w:rsidRPr="00F566BF" w:rsidRDefault="000D284C" w:rsidP="000D284C">
      <w:pPr>
        <w:numPr>
          <w:ilvl w:val="0"/>
          <w:numId w:val="5"/>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Pr>
          <w:rFonts w:ascii="GHEA Grapalat" w:hAnsi="GHEA Grapalat"/>
          <w:u w:val="single"/>
          <w:lang w:val="es-ES"/>
        </w:rPr>
        <w:t>.</w:t>
      </w:r>
    </w:p>
    <w:p w14:paraId="324E36E6" w14:textId="77777777" w:rsidR="000D284C" w:rsidRPr="00F566BF" w:rsidRDefault="000D284C" w:rsidP="000D284C">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7D9CEF04" w14:textId="77777777" w:rsidR="000D284C" w:rsidRPr="00F566BF" w:rsidRDefault="000D284C" w:rsidP="000D284C">
      <w:pPr>
        <w:jc w:val="right"/>
        <w:rPr>
          <w:rFonts w:ascii="GHEA Grapalat" w:hAnsi="GHEA Grapalat"/>
          <w:sz w:val="10"/>
          <w:szCs w:val="10"/>
          <w:lang w:val="es-ES"/>
        </w:rPr>
      </w:pPr>
    </w:p>
    <w:p w14:paraId="088A6803" w14:textId="77777777" w:rsidR="000D284C" w:rsidRPr="00F566BF" w:rsidRDefault="000D284C" w:rsidP="000D284C">
      <w:pPr>
        <w:jc w:val="right"/>
        <w:rPr>
          <w:rFonts w:ascii="GHEA Grapalat" w:hAnsi="GHEA Grapalat"/>
          <w:sz w:val="10"/>
          <w:szCs w:val="10"/>
          <w:lang w:val="es-ES"/>
        </w:rPr>
      </w:pPr>
    </w:p>
    <w:p w14:paraId="40C502CC" w14:textId="77777777" w:rsidR="000D284C" w:rsidRPr="00F566BF" w:rsidRDefault="000D284C" w:rsidP="000D284C">
      <w:pPr>
        <w:jc w:val="right"/>
        <w:rPr>
          <w:rFonts w:ascii="GHEA Grapalat" w:hAnsi="GHEA Grapalat"/>
          <w:sz w:val="10"/>
          <w:szCs w:val="10"/>
          <w:lang w:val="es-ES"/>
        </w:rPr>
      </w:pPr>
    </w:p>
    <w:p w14:paraId="61091F6E" w14:textId="77777777" w:rsidR="000D284C" w:rsidRPr="00F566BF" w:rsidRDefault="000D284C" w:rsidP="000D284C">
      <w:pPr>
        <w:jc w:val="right"/>
        <w:rPr>
          <w:rFonts w:ascii="GHEA Grapalat" w:hAnsi="GHEA Grapalat"/>
          <w:sz w:val="10"/>
          <w:szCs w:val="10"/>
          <w:lang w:val="hy-AM"/>
        </w:rPr>
      </w:pPr>
    </w:p>
    <w:p w14:paraId="36079834" w14:textId="77777777" w:rsidR="000D284C" w:rsidRPr="00966859" w:rsidRDefault="000D284C" w:rsidP="000D284C">
      <w:pPr>
        <w:numPr>
          <w:ilvl w:val="0"/>
          <w:numId w:val="5"/>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r w:rsidRPr="00966859">
        <w:rPr>
          <w:rFonts w:ascii="GHEA Grapalat" w:hAnsi="GHEA Grapalat"/>
          <w:sz w:val="20"/>
          <w:szCs w:val="20"/>
          <w:lang w:val="es-ES"/>
        </w:rPr>
        <w:t xml:space="preserve">                                    </w:t>
      </w:r>
    </w:p>
    <w:p w14:paraId="5C66C32D" w14:textId="77777777" w:rsidR="000D284C" w:rsidRPr="00966859" w:rsidRDefault="000D284C" w:rsidP="000D284C">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D5A8FB4" w14:textId="77777777" w:rsidR="000D284C" w:rsidRPr="00966859" w:rsidRDefault="000D284C" w:rsidP="000D284C">
      <w:pPr>
        <w:jc w:val="right"/>
        <w:rPr>
          <w:rFonts w:ascii="GHEA Grapalat" w:hAnsi="GHEA Grapalat"/>
          <w:sz w:val="10"/>
          <w:szCs w:val="10"/>
          <w:lang w:val="hy-AM"/>
        </w:rPr>
      </w:pPr>
    </w:p>
    <w:p w14:paraId="4647DDFB" w14:textId="77777777" w:rsidR="000D284C" w:rsidRPr="00966859" w:rsidRDefault="000D284C" w:rsidP="000D284C">
      <w:pPr>
        <w:ind w:firstLine="708"/>
        <w:jc w:val="both"/>
        <w:rPr>
          <w:rFonts w:ascii="GHEA Grapalat" w:hAnsi="GHEA Grapalat" w:cs="Arial"/>
          <w:sz w:val="20"/>
          <w:szCs w:val="20"/>
          <w:lang w:val="hy-AM"/>
        </w:rPr>
      </w:pPr>
    </w:p>
    <w:p w14:paraId="4E1BCE1C" w14:textId="77777777" w:rsidR="000D284C" w:rsidRPr="00966859" w:rsidRDefault="000D284C" w:rsidP="000D284C">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p>
    <w:p w14:paraId="1BBEDF8A" w14:textId="77777777" w:rsidR="000D284C" w:rsidRPr="00966859" w:rsidRDefault="000D284C" w:rsidP="000D284C">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04928309" w14:textId="77777777" w:rsidR="000D284C" w:rsidRPr="00966859" w:rsidRDefault="000D284C" w:rsidP="000D284C">
      <w:pPr>
        <w:ind w:firstLine="709"/>
        <w:jc w:val="both"/>
        <w:rPr>
          <w:rFonts w:ascii="GHEA Grapalat" w:hAnsi="GHEA Grapalat" w:cs="Arial"/>
          <w:sz w:val="20"/>
          <w:szCs w:val="20"/>
          <w:lang w:val="hy-AM"/>
        </w:rPr>
      </w:pPr>
    </w:p>
    <w:p w14:paraId="03B991D7" w14:textId="77777777" w:rsidR="000D284C" w:rsidRPr="00F71502" w:rsidRDefault="000D284C" w:rsidP="000D284C">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11CA6F9" w14:textId="77777777" w:rsidR="000D284C" w:rsidRPr="00F71502" w:rsidRDefault="000D284C" w:rsidP="000D284C">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433E44F8" w14:textId="77777777" w:rsidR="000D284C" w:rsidRPr="00F71502" w:rsidRDefault="000D284C" w:rsidP="000D284C">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6E8C5DF" w14:textId="77777777" w:rsidR="000D284C" w:rsidRPr="00F71502" w:rsidRDefault="000D284C" w:rsidP="000D284C">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AFBD0E7" w14:textId="1707673D" w:rsidR="000D284C" w:rsidRPr="00F71502" w:rsidRDefault="000D284C" w:rsidP="000D284C">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6D5D72">
        <w:rPr>
          <w:rFonts w:ascii="GHEA Grapalat" w:hAnsi="GHEA Grapalat" w:cs="Arial"/>
          <w:sz w:val="20"/>
          <w:szCs w:val="20"/>
          <w:lang w:val="es-ES"/>
        </w:rPr>
        <w:t>ՀԿԱՖ-ՀՄԱԾՁԲ-25/08</w:t>
      </w:r>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Հրատապության</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հիմքով</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պայմանավորված</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մեկ</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անձից</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գնման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bookmarkStart w:id="7" w:name="_Hlk193134300"/>
      <w:r>
        <w:rPr>
          <w:rFonts w:ascii="GHEA Grapalat" w:hAnsi="GHEA Grapalat" w:cs="Arial"/>
          <w:sz w:val="20"/>
          <w:szCs w:val="20"/>
          <w:lang w:val="es-ES"/>
        </w:rPr>
        <w:t xml:space="preserve">և </w:t>
      </w:r>
      <w:proofErr w:type="spellStart"/>
      <w:r>
        <w:rPr>
          <w:rFonts w:ascii="GHEA Grapalat" w:hAnsi="GHEA Grapalat" w:cs="Arial"/>
          <w:sz w:val="20"/>
          <w:szCs w:val="20"/>
          <w:lang w:val="es-ES"/>
        </w:rPr>
        <w:t>որակավորման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չափանիշներին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ներկայացվող</w:t>
      </w:r>
      <w:bookmarkEnd w:id="7"/>
      <w:proofErr w:type="spellEnd"/>
      <w:r w:rsidRPr="005F1873">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w:t>
      </w:r>
    </w:p>
    <w:p w14:paraId="598A2667" w14:textId="3726C6BF" w:rsidR="000D284C" w:rsidRPr="00F566BF" w:rsidRDefault="000D284C" w:rsidP="000D284C">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Pr="00F71502">
        <w:rPr>
          <w:rFonts w:ascii="GHEA Grapalat" w:hAnsi="GHEA Grapalat" w:cs="Arial"/>
          <w:sz w:val="20"/>
          <w:szCs w:val="20"/>
          <w:lang w:val="es-ES"/>
        </w:rPr>
        <w:t xml:space="preserve">) </w:t>
      </w:r>
      <w:r w:rsidR="006D5D72">
        <w:rPr>
          <w:rFonts w:ascii="GHEA Grapalat" w:hAnsi="GHEA Grapalat"/>
          <w:lang w:val="es-ES"/>
        </w:rPr>
        <w:t>ՀԿԱՖ-ՀՄԱԾՁԲ-25/08</w:t>
      </w:r>
      <w:r w:rsidRPr="00F71502">
        <w:rPr>
          <w:rFonts w:ascii="GHEA Grapalat" w:hAnsi="GHEA Grapalat" w:cs="Sylfaen"/>
          <w:sz w:val="22"/>
          <w:szCs w:val="22"/>
          <w:lang w:val="hy-AM"/>
        </w:rPr>
        <w:t xml:space="preserve">*  </w:t>
      </w:r>
      <w:proofErr w:type="spell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Հրատապության</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հիմքով</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պայմանավորված</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մեկ</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անձից</w:t>
      </w:r>
      <w:proofErr w:type="spellEnd"/>
      <w:r w:rsidR="00964F5E">
        <w:rPr>
          <w:rFonts w:ascii="GHEA Grapalat" w:hAnsi="GHEA Grapalat" w:cs="Arial"/>
          <w:sz w:val="20"/>
          <w:szCs w:val="20"/>
          <w:lang w:val="es-ES"/>
        </w:rPr>
        <w:t xml:space="preserve"> </w:t>
      </w:r>
      <w:proofErr w:type="spellStart"/>
      <w:r w:rsidR="00964F5E">
        <w:rPr>
          <w:rFonts w:ascii="GHEA Grapalat" w:hAnsi="GHEA Grapalat" w:cs="Arial"/>
          <w:sz w:val="20"/>
          <w:szCs w:val="20"/>
          <w:lang w:val="es-ES"/>
        </w:rPr>
        <w:t>գնման</w:t>
      </w:r>
      <w:r w:rsidRPr="00F71502">
        <w:rPr>
          <w:rFonts w:ascii="GHEA Grapalat" w:hAnsi="GHEA Grapalat" w:cs="Arial"/>
          <w:sz w:val="20"/>
          <w:szCs w:val="20"/>
          <w:lang w:val="es-ES"/>
        </w:rPr>
        <w:t>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մասնակցելու</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շրջանակում</w:t>
      </w:r>
      <w:proofErr w:type="spellEnd"/>
      <w:r w:rsidRPr="00F566BF">
        <w:rPr>
          <w:rFonts w:ascii="GHEA Grapalat" w:hAnsi="GHEA Grapalat" w:cs="Arial"/>
          <w:sz w:val="20"/>
          <w:szCs w:val="20"/>
          <w:lang w:val="es-ES"/>
        </w:rPr>
        <w:t>`</w:t>
      </w:r>
      <w:r w:rsidRPr="00F566BF">
        <w:rPr>
          <w:rFonts w:ascii="GHEA Grapalat" w:hAnsi="GHEA Grapalat" w:cs="Sylfaen"/>
          <w:sz w:val="22"/>
          <w:szCs w:val="22"/>
          <w:lang w:val="es-ES"/>
        </w:rPr>
        <w:t xml:space="preserve">  </w:t>
      </w:r>
    </w:p>
    <w:p w14:paraId="23F01A42" w14:textId="77777777" w:rsidR="000D284C" w:rsidRPr="00F566BF" w:rsidRDefault="000D284C" w:rsidP="000D284C">
      <w:pPr>
        <w:numPr>
          <w:ilvl w:val="0"/>
          <w:numId w:val="5"/>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r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4D2C0B7A" w14:textId="77777777" w:rsidR="000D284C" w:rsidRPr="00F566BF" w:rsidRDefault="000D284C" w:rsidP="000D284C">
      <w:pPr>
        <w:numPr>
          <w:ilvl w:val="0"/>
          <w:numId w:val="5"/>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2DC11552" w14:textId="77777777" w:rsidR="000D284C" w:rsidRPr="00F566BF" w:rsidRDefault="000D284C" w:rsidP="000D284C">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635BC7FF" w14:textId="77777777" w:rsidR="000D284C" w:rsidRPr="00F566BF" w:rsidRDefault="000D284C" w:rsidP="000D284C">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53148057" w14:textId="77777777" w:rsidR="000D284C" w:rsidRPr="00F566BF" w:rsidRDefault="000D284C" w:rsidP="000D284C">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548C695D" w14:textId="77777777" w:rsidR="000D284C" w:rsidRPr="00F566BF" w:rsidRDefault="000D284C" w:rsidP="000D284C">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հիսուն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տոկոս</w:t>
      </w:r>
      <w:proofErr w:type="spellEnd"/>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29B2F3DF" w14:textId="77777777" w:rsidR="000D284C" w:rsidRPr="00F566BF" w:rsidRDefault="000D284C" w:rsidP="000D284C">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514278BE" w14:textId="77777777" w:rsidR="000D284C" w:rsidRDefault="000D284C" w:rsidP="000D284C">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7E1EFCD7" w14:textId="77777777" w:rsidR="000D284C" w:rsidRPr="00821851" w:rsidRDefault="000D284C" w:rsidP="000D284C">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Pr="00F566BF">
        <w:rPr>
          <w:rFonts w:ascii="GHEA Grapalat" w:hAnsi="GHEA Grapalat" w:cs="Arial"/>
          <w:sz w:val="20"/>
          <w:szCs w:val="20"/>
          <w:lang w:val="es-ES"/>
        </w:rPr>
        <w:t>տորև</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ներկայացնում</w:t>
      </w:r>
      <w:proofErr w:type="spellEnd"/>
      <w:r w:rsidRPr="00F566BF">
        <w:rPr>
          <w:rFonts w:ascii="GHEA Grapalat" w:hAnsi="GHEA Grapalat" w:cs="Arial"/>
          <w:sz w:val="20"/>
          <w:szCs w:val="20"/>
          <w:lang w:val="es-ES"/>
        </w:rPr>
        <w:t xml:space="preserve"> </w:t>
      </w:r>
      <w:r>
        <w:rPr>
          <w:rFonts w:ascii="GHEA Grapalat" w:hAnsi="GHEA Grapalat" w:cs="Arial"/>
          <w:sz w:val="20"/>
          <w:szCs w:val="20"/>
          <w:lang w:val="hy-AM"/>
        </w:rPr>
        <w:t xml:space="preserve"> 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շահառուների</w:t>
      </w:r>
      <w:proofErr w:type="spellEnd"/>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05D6D2EC" w14:textId="77777777" w:rsidR="000D284C" w:rsidRPr="00F566BF" w:rsidRDefault="000D284C" w:rsidP="000D284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1D66634E" w14:textId="77777777" w:rsidR="000D284C" w:rsidRPr="00F87FBC" w:rsidRDefault="000D284C" w:rsidP="000D284C">
      <w:pPr>
        <w:jc w:val="both"/>
        <w:rPr>
          <w:rFonts w:ascii="GHEA Grapalat" w:hAnsi="GHEA Grapalat"/>
          <w:sz w:val="22"/>
          <w:szCs w:val="22"/>
          <w:lang w:val="hy-AM"/>
        </w:rPr>
      </w:pPr>
    </w:p>
    <w:p w14:paraId="7BFC6A52" w14:textId="77777777" w:rsidR="000D284C" w:rsidRDefault="000D284C" w:rsidP="000D284C">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D87B477" w14:textId="77777777" w:rsidR="000D284C" w:rsidRDefault="000D284C" w:rsidP="000D284C">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է </w:t>
      </w:r>
      <w:bookmarkStart w:id="8"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7A2309A0" w14:textId="77777777" w:rsidR="000D284C" w:rsidRDefault="000D284C" w:rsidP="000D284C">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2D353B82" w14:textId="77777777" w:rsidR="000D284C" w:rsidRPr="000371F5" w:rsidRDefault="000D284C" w:rsidP="000D284C">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8"/>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6E38B1C8" w14:textId="77777777" w:rsidR="000D284C" w:rsidRDefault="000D284C" w:rsidP="000D284C">
      <w:pPr>
        <w:jc w:val="both"/>
        <w:rPr>
          <w:rFonts w:ascii="GHEA Grapalat" w:hAnsi="GHEA Grapalat" w:cs="Arial"/>
          <w:sz w:val="18"/>
          <w:szCs w:val="18"/>
          <w:vertAlign w:val="superscript"/>
          <w:lang w:val="es-ES"/>
        </w:rPr>
      </w:pPr>
    </w:p>
    <w:p w14:paraId="10093168" w14:textId="77777777" w:rsidR="000D284C" w:rsidRPr="00F566BF" w:rsidRDefault="000D284C" w:rsidP="000D284C">
      <w:pPr>
        <w:jc w:val="both"/>
        <w:rPr>
          <w:rFonts w:ascii="GHEA Grapalat" w:hAnsi="GHEA Grapalat"/>
          <w:sz w:val="20"/>
          <w:lang w:val="es-ES"/>
        </w:rPr>
      </w:pPr>
      <w:r w:rsidRPr="00F566BF">
        <w:rPr>
          <w:rFonts w:ascii="GHEA Grapalat" w:hAnsi="GHEA Grapalat" w:cs="Arial"/>
          <w:sz w:val="20"/>
          <w:szCs w:val="20"/>
          <w:lang w:val="es-ES"/>
        </w:rPr>
        <w:t xml:space="preserve"> </w:t>
      </w:r>
    </w:p>
    <w:p w14:paraId="4BB91E0D" w14:textId="77777777" w:rsidR="000D284C" w:rsidRPr="00F566BF" w:rsidRDefault="000D284C" w:rsidP="000D284C">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17C2A634" w14:textId="77777777" w:rsidR="000D284C" w:rsidRPr="004F02AD" w:rsidRDefault="000D284C" w:rsidP="000D284C">
      <w:pPr>
        <w:jc w:val="both"/>
        <w:rPr>
          <w:rFonts w:ascii="GHEA Grapalat" w:hAnsi="GHEA Grapalat" w:cs="Arial"/>
          <w:sz w:val="20"/>
          <w:vertAlign w:val="superscript"/>
          <w:lang w:val="es-ES"/>
        </w:rPr>
      </w:pPr>
    </w:p>
    <w:p w14:paraId="216EC553" w14:textId="77777777" w:rsidR="000D284C" w:rsidRPr="004F02AD" w:rsidRDefault="000D284C" w:rsidP="000D284C">
      <w:pPr>
        <w:jc w:val="both"/>
        <w:rPr>
          <w:rFonts w:ascii="GHEA Grapalat" w:hAnsi="GHEA Grapalat"/>
          <w:sz w:val="20"/>
          <w:lang w:val="hy-AM"/>
        </w:rPr>
      </w:pPr>
      <w:r w:rsidRPr="004F02AD">
        <w:rPr>
          <w:rFonts w:ascii="GHEA Grapalat" w:hAnsi="GHEA Grapalat"/>
          <w:sz w:val="20"/>
          <w:lang w:val="hy-AM"/>
        </w:rPr>
        <w:t xml:space="preserve">    </w:t>
      </w:r>
    </w:p>
    <w:p w14:paraId="3194CFFA" w14:textId="77777777" w:rsidR="000D284C" w:rsidRPr="004F02AD" w:rsidRDefault="000D284C" w:rsidP="000D284C">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34FB86F5" w14:textId="77777777" w:rsidR="000D284C" w:rsidRDefault="000D284C" w:rsidP="000D284C">
      <w:pPr>
        <w:pStyle w:val="BodyTextIndent3"/>
        <w:spacing w:line="240" w:lineRule="auto"/>
        <w:jc w:val="right"/>
        <w:rPr>
          <w:rFonts w:ascii="GHEA Grapalat" w:hAnsi="GHEA Grapalat"/>
          <w:b/>
          <w:lang w:val="hy-AM"/>
        </w:rPr>
      </w:pPr>
    </w:p>
    <w:p w14:paraId="30753661" w14:textId="77777777" w:rsidR="000D284C" w:rsidRDefault="000D284C" w:rsidP="000D284C">
      <w:pPr>
        <w:pStyle w:val="BodyTextIndent3"/>
        <w:spacing w:line="240" w:lineRule="auto"/>
        <w:jc w:val="right"/>
        <w:rPr>
          <w:rFonts w:ascii="GHEA Grapalat" w:hAnsi="GHEA Grapalat"/>
          <w:b/>
          <w:lang w:val="hy-AM"/>
        </w:rPr>
      </w:pPr>
    </w:p>
    <w:p w14:paraId="1BB3E4C2" w14:textId="77777777" w:rsidR="000D284C" w:rsidRDefault="000D284C" w:rsidP="000D284C">
      <w:pPr>
        <w:pStyle w:val="BodyTextIndent3"/>
        <w:spacing w:line="240" w:lineRule="auto"/>
        <w:jc w:val="right"/>
        <w:rPr>
          <w:rFonts w:ascii="GHEA Grapalat" w:hAnsi="GHEA Grapalat"/>
          <w:b/>
          <w:lang w:val="hy-AM"/>
        </w:rPr>
      </w:pPr>
    </w:p>
    <w:p w14:paraId="5F5B9ED2" w14:textId="77777777" w:rsidR="000D284C" w:rsidRDefault="000D284C" w:rsidP="000D284C">
      <w:pPr>
        <w:pStyle w:val="BodyTextIndent3"/>
        <w:spacing w:line="240" w:lineRule="auto"/>
        <w:jc w:val="right"/>
        <w:rPr>
          <w:rFonts w:ascii="GHEA Grapalat" w:hAnsi="GHEA Grapalat"/>
          <w:b/>
          <w:lang w:val="hy-AM"/>
        </w:rPr>
      </w:pPr>
    </w:p>
    <w:p w14:paraId="58E8CEE8" w14:textId="77777777" w:rsidR="000D284C" w:rsidRDefault="000D284C" w:rsidP="000D284C">
      <w:pPr>
        <w:pStyle w:val="BodyTextIndent3"/>
        <w:spacing w:line="240" w:lineRule="auto"/>
        <w:jc w:val="right"/>
        <w:rPr>
          <w:rFonts w:ascii="GHEA Grapalat" w:hAnsi="GHEA Grapalat"/>
          <w:b/>
          <w:lang w:val="hy-AM"/>
        </w:rPr>
      </w:pPr>
    </w:p>
    <w:p w14:paraId="76567458" w14:textId="77777777" w:rsidR="000D284C" w:rsidRPr="004F02AD" w:rsidRDefault="000D284C" w:rsidP="000D284C">
      <w:pPr>
        <w:pStyle w:val="BodyTextIndent3"/>
        <w:spacing w:line="240" w:lineRule="auto"/>
        <w:jc w:val="right"/>
        <w:rPr>
          <w:rFonts w:ascii="GHEA Grapalat" w:hAnsi="GHEA Grapalat"/>
          <w:b/>
          <w:lang w:val="hy-AM"/>
        </w:rPr>
      </w:pPr>
    </w:p>
    <w:p w14:paraId="6DBA3A8B" w14:textId="77777777" w:rsidR="000D284C" w:rsidRPr="004F02AD" w:rsidRDefault="000D284C" w:rsidP="000D284C">
      <w:pPr>
        <w:pStyle w:val="BodyTextIndent3"/>
        <w:spacing w:line="240" w:lineRule="auto"/>
        <w:jc w:val="right"/>
        <w:rPr>
          <w:rFonts w:ascii="GHEA Grapalat" w:hAnsi="GHEA Grapalat"/>
          <w:b/>
          <w:lang w:val="hy-AM"/>
        </w:rPr>
      </w:pPr>
    </w:p>
    <w:p w14:paraId="1C64D9F7" w14:textId="77777777" w:rsidR="000D284C" w:rsidRPr="002A4619" w:rsidRDefault="000D284C" w:rsidP="000D284C">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640A88C2" w14:textId="77777777" w:rsidR="000D284C" w:rsidRDefault="000D284C" w:rsidP="000D284C">
      <w:pPr>
        <w:jc w:val="both"/>
        <w:rPr>
          <w:rFonts w:ascii="GHEA Grapalat" w:hAnsi="GHEA Grapalat"/>
          <w:i/>
          <w:sz w:val="16"/>
          <w:szCs w:val="16"/>
          <w:lang w:val="hy-AM" w:eastAsia="ru-RU"/>
        </w:rPr>
      </w:pPr>
    </w:p>
    <w:p w14:paraId="032D64E1" w14:textId="77777777" w:rsidR="000D284C" w:rsidRPr="00334EFB" w:rsidRDefault="000D284C" w:rsidP="000D284C">
      <w:pPr>
        <w:pStyle w:val="FootnoteText"/>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7F83BC83" w14:textId="77777777" w:rsidR="000D284C" w:rsidRPr="00334EFB" w:rsidRDefault="000D284C" w:rsidP="000D284C">
      <w:pPr>
        <w:pStyle w:val="FootnoteText"/>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7BE3F74F" w14:textId="77777777" w:rsidR="000D284C" w:rsidRPr="00821851" w:rsidRDefault="000D284C" w:rsidP="000D284C">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937D12" w14:textId="77777777" w:rsidR="000D284C" w:rsidRPr="00821851" w:rsidRDefault="000D284C" w:rsidP="000D284C">
      <w:pPr>
        <w:jc w:val="both"/>
        <w:rPr>
          <w:rFonts w:ascii="GHEA Grapalat" w:hAnsi="GHEA Grapalat"/>
          <w:i/>
          <w:sz w:val="16"/>
          <w:szCs w:val="16"/>
          <w:lang w:val="hy-AM" w:eastAsia="ru-RU"/>
        </w:rPr>
      </w:pPr>
    </w:p>
    <w:p w14:paraId="7C32009D" w14:textId="77777777" w:rsidR="000D284C" w:rsidRPr="00821851" w:rsidRDefault="000D284C" w:rsidP="000D284C">
      <w:pPr>
        <w:jc w:val="both"/>
        <w:rPr>
          <w:rFonts w:asciiTheme="minorHAnsi" w:hAnsiTheme="minorHAnsi"/>
          <w:lang w:val="hy-AM"/>
        </w:rPr>
      </w:pPr>
    </w:p>
    <w:p w14:paraId="254E8897" w14:textId="77777777" w:rsidR="000D284C" w:rsidRDefault="000D284C" w:rsidP="000D284C">
      <w:pPr>
        <w:pStyle w:val="BodyTextIndent3"/>
        <w:spacing w:line="240" w:lineRule="auto"/>
        <w:jc w:val="right"/>
        <w:rPr>
          <w:rFonts w:ascii="GHEA Grapalat" w:hAnsi="GHEA Grapalat" w:cs="Sylfaen"/>
          <w:b/>
          <w:lang w:val="hy-AM"/>
        </w:rPr>
      </w:pPr>
    </w:p>
    <w:p w14:paraId="50DABE94" w14:textId="77777777" w:rsidR="000D284C" w:rsidRDefault="000D284C" w:rsidP="000D284C">
      <w:pPr>
        <w:pStyle w:val="BodyTextIndent3"/>
        <w:spacing w:line="240" w:lineRule="auto"/>
        <w:jc w:val="right"/>
        <w:rPr>
          <w:rFonts w:ascii="GHEA Grapalat" w:hAnsi="GHEA Grapalat" w:cs="Sylfaen"/>
          <w:b/>
          <w:lang w:val="hy-AM"/>
        </w:rPr>
      </w:pPr>
    </w:p>
    <w:p w14:paraId="72CE16AB" w14:textId="77777777" w:rsidR="000D284C" w:rsidRDefault="000D284C" w:rsidP="000D284C">
      <w:pPr>
        <w:pStyle w:val="BodyTextIndent3"/>
        <w:spacing w:line="240" w:lineRule="auto"/>
        <w:jc w:val="right"/>
        <w:rPr>
          <w:rFonts w:ascii="GHEA Grapalat" w:hAnsi="GHEA Grapalat" w:cs="Sylfaen"/>
          <w:b/>
          <w:lang w:val="hy-AM"/>
        </w:rPr>
      </w:pPr>
    </w:p>
    <w:p w14:paraId="67489554" w14:textId="77777777" w:rsidR="000D284C" w:rsidRDefault="000D284C" w:rsidP="000D284C">
      <w:pPr>
        <w:pStyle w:val="BodyTextIndent3"/>
        <w:spacing w:line="240" w:lineRule="auto"/>
        <w:jc w:val="right"/>
        <w:rPr>
          <w:rFonts w:ascii="GHEA Grapalat" w:hAnsi="GHEA Grapalat" w:cs="Sylfaen"/>
          <w:b/>
          <w:lang w:val="hy-AM"/>
        </w:rPr>
      </w:pPr>
    </w:p>
    <w:p w14:paraId="6695B76B" w14:textId="77777777" w:rsidR="000D284C" w:rsidRDefault="000D284C" w:rsidP="000D284C">
      <w:pPr>
        <w:pStyle w:val="BodyTextIndent3"/>
        <w:spacing w:line="240" w:lineRule="auto"/>
        <w:jc w:val="right"/>
        <w:rPr>
          <w:rFonts w:ascii="GHEA Grapalat" w:hAnsi="GHEA Grapalat" w:cs="Sylfaen"/>
          <w:b/>
          <w:lang w:val="hy-AM"/>
        </w:rPr>
      </w:pPr>
    </w:p>
    <w:p w14:paraId="18AA6009" w14:textId="77777777" w:rsidR="000D284C" w:rsidRDefault="000D284C" w:rsidP="000D284C">
      <w:pPr>
        <w:pStyle w:val="BodyTextIndent3"/>
        <w:spacing w:line="240" w:lineRule="auto"/>
        <w:jc w:val="right"/>
        <w:rPr>
          <w:rFonts w:ascii="GHEA Grapalat" w:hAnsi="GHEA Grapalat" w:cs="Sylfaen"/>
          <w:b/>
          <w:lang w:val="hy-AM"/>
        </w:rPr>
      </w:pPr>
    </w:p>
    <w:p w14:paraId="5B32FCC7" w14:textId="77777777" w:rsidR="000D284C" w:rsidRDefault="000D284C" w:rsidP="000D284C">
      <w:pPr>
        <w:pStyle w:val="BodyTextIndent3"/>
        <w:spacing w:line="240" w:lineRule="auto"/>
        <w:jc w:val="right"/>
        <w:rPr>
          <w:rFonts w:ascii="GHEA Grapalat" w:hAnsi="GHEA Grapalat" w:cs="Sylfaen"/>
          <w:b/>
          <w:lang w:val="hy-AM"/>
        </w:rPr>
      </w:pPr>
    </w:p>
    <w:p w14:paraId="4E185162" w14:textId="77777777" w:rsidR="000D284C" w:rsidRDefault="000D284C" w:rsidP="000D284C">
      <w:pPr>
        <w:pStyle w:val="BodyTextIndent3"/>
        <w:spacing w:line="240" w:lineRule="auto"/>
        <w:jc w:val="right"/>
        <w:rPr>
          <w:rFonts w:ascii="GHEA Grapalat" w:hAnsi="GHEA Grapalat" w:cs="Sylfaen"/>
          <w:b/>
          <w:lang w:val="hy-AM"/>
        </w:rPr>
      </w:pPr>
    </w:p>
    <w:p w14:paraId="15F6F672" w14:textId="77777777" w:rsidR="000D284C" w:rsidRDefault="000D284C" w:rsidP="000D284C">
      <w:pPr>
        <w:pStyle w:val="BodyTextIndent3"/>
        <w:spacing w:line="240" w:lineRule="auto"/>
        <w:jc w:val="right"/>
        <w:rPr>
          <w:rFonts w:ascii="GHEA Grapalat" w:hAnsi="GHEA Grapalat" w:cs="Sylfaen"/>
          <w:b/>
          <w:lang w:val="hy-AM"/>
        </w:rPr>
      </w:pPr>
    </w:p>
    <w:p w14:paraId="3E591EB9" w14:textId="77777777" w:rsidR="000D284C" w:rsidRDefault="000D284C" w:rsidP="000D284C">
      <w:pPr>
        <w:pStyle w:val="BodyTextIndent3"/>
        <w:spacing w:line="240" w:lineRule="auto"/>
        <w:jc w:val="right"/>
        <w:rPr>
          <w:rFonts w:ascii="GHEA Grapalat" w:hAnsi="GHEA Grapalat" w:cs="Sylfaen"/>
          <w:b/>
          <w:lang w:val="hy-AM"/>
        </w:rPr>
      </w:pPr>
    </w:p>
    <w:p w14:paraId="7BFC7898" w14:textId="77777777" w:rsidR="000D284C" w:rsidRDefault="000D284C" w:rsidP="000D284C">
      <w:pPr>
        <w:pStyle w:val="BodyTextIndent3"/>
        <w:spacing w:line="240" w:lineRule="auto"/>
        <w:jc w:val="right"/>
        <w:rPr>
          <w:rFonts w:ascii="GHEA Grapalat" w:hAnsi="GHEA Grapalat" w:cs="Sylfaen"/>
          <w:b/>
          <w:lang w:val="hy-AM"/>
        </w:rPr>
      </w:pPr>
    </w:p>
    <w:p w14:paraId="1FAB53CF" w14:textId="77777777" w:rsidR="000D284C" w:rsidRDefault="000D284C" w:rsidP="000D284C">
      <w:pPr>
        <w:pStyle w:val="BodyTextIndent3"/>
        <w:spacing w:line="240" w:lineRule="auto"/>
        <w:jc w:val="right"/>
        <w:rPr>
          <w:rFonts w:ascii="GHEA Grapalat" w:hAnsi="GHEA Grapalat" w:cs="Sylfaen"/>
          <w:b/>
          <w:lang w:val="hy-AM"/>
        </w:rPr>
      </w:pPr>
    </w:p>
    <w:p w14:paraId="0ABAF7F5" w14:textId="77777777" w:rsidR="000D284C" w:rsidRDefault="000D284C" w:rsidP="000D284C">
      <w:pPr>
        <w:pStyle w:val="BodyTextIndent3"/>
        <w:spacing w:line="240" w:lineRule="auto"/>
        <w:jc w:val="right"/>
        <w:rPr>
          <w:rFonts w:ascii="GHEA Grapalat" w:hAnsi="GHEA Grapalat" w:cs="Sylfaen"/>
          <w:b/>
          <w:lang w:val="hy-AM"/>
        </w:rPr>
      </w:pPr>
    </w:p>
    <w:p w14:paraId="41C7179E" w14:textId="77777777" w:rsidR="000D284C" w:rsidRDefault="000D284C" w:rsidP="000D284C">
      <w:pPr>
        <w:pStyle w:val="BodyTextIndent3"/>
        <w:spacing w:line="240" w:lineRule="auto"/>
        <w:jc w:val="right"/>
        <w:rPr>
          <w:rFonts w:ascii="GHEA Grapalat" w:hAnsi="GHEA Grapalat" w:cs="Sylfaen"/>
          <w:b/>
          <w:lang w:val="hy-AM"/>
        </w:rPr>
      </w:pPr>
    </w:p>
    <w:p w14:paraId="0DE1E949" w14:textId="77777777" w:rsidR="000D284C" w:rsidRDefault="000D284C" w:rsidP="000D284C">
      <w:pPr>
        <w:pStyle w:val="BodyTextIndent3"/>
        <w:spacing w:line="240" w:lineRule="auto"/>
        <w:jc w:val="right"/>
        <w:rPr>
          <w:rFonts w:ascii="GHEA Grapalat" w:hAnsi="GHEA Grapalat" w:cs="Sylfaen"/>
          <w:b/>
          <w:lang w:val="hy-AM"/>
        </w:rPr>
      </w:pPr>
    </w:p>
    <w:p w14:paraId="2EBF43AD" w14:textId="77777777" w:rsidR="000D284C" w:rsidRDefault="000D284C" w:rsidP="000D284C">
      <w:pPr>
        <w:pStyle w:val="BodyTextIndent3"/>
        <w:spacing w:line="240" w:lineRule="auto"/>
        <w:jc w:val="right"/>
        <w:rPr>
          <w:rFonts w:ascii="GHEA Grapalat" w:hAnsi="GHEA Grapalat" w:cs="Sylfaen"/>
          <w:b/>
          <w:lang w:val="hy-AM"/>
        </w:rPr>
      </w:pPr>
    </w:p>
    <w:p w14:paraId="7A94197D" w14:textId="77777777" w:rsidR="000D284C" w:rsidRDefault="000D284C" w:rsidP="000D284C">
      <w:pPr>
        <w:pStyle w:val="BodyTextIndent3"/>
        <w:spacing w:line="240" w:lineRule="auto"/>
        <w:jc w:val="right"/>
        <w:rPr>
          <w:rFonts w:ascii="GHEA Grapalat" w:hAnsi="GHEA Grapalat" w:cs="Sylfaen"/>
          <w:b/>
          <w:lang w:val="hy-AM"/>
        </w:rPr>
      </w:pPr>
    </w:p>
    <w:p w14:paraId="1EA2C1DB" w14:textId="77777777" w:rsidR="000D284C" w:rsidRDefault="000D284C" w:rsidP="000D284C">
      <w:pPr>
        <w:pStyle w:val="BodyTextIndent3"/>
        <w:spacing w:line="240" w:lineRule="auto"/>
        <w:jc w:val="right"/>
        <w:rPr>
          <w:rFonts w:ascii="GHEA Grapalat" w:hAnsi="GHEA Grapalat" w:cs="Sylfaen"/>
          <w:b/>
          <w:lang w:val="hy-AM"/>
        </w:rPr>
      </w:pPr>
    </w:p>
    <w:p w14:paraId="64F3A255" w14:textId="77777777" w:rsidR="000D284C" w:rsidRDefault="000D284C" w:rsidP="000D284C">
      <w:pPr>
        <w:pStyle w:val="BodyTextIndent3"/>
        <w:spacing w:line="240" w:lineRule="auto"/>
        <w:jc w:val="right"/>
        <w:rPr>
          <w:rFonts w:ascii="GHEA Grapalat" w:hAnsi="GHEA Grapalat" w:cs="Sylfaen"/>
          <w:b/>
          <w:lang w:val="hy-AM"/>
        </w:rPr>
      </w:pPr>
    </w:p>
    <w:p w14:paraId="71A7846C" w14:textId="77777777" w:rsidR="000D284C" w:rsidRDefault="000D284C" w:rsidP="000D284C">
      <w:pPr>
        <w:pStyle w:val="BodyTextIndent3"/>
        <w:spacing w:line="240" w:lineRule="auto"/>
        <w:jc w:val="right"/>
        <w:rPr>
          <w:rFonts w:ascii="GHEA Grapalat" w:hAnsi="GHEA Grapalat" w:cs="Sylfaen"/>
          <w:b/>
          <w:lang w:val="hy-AM"/>
        </w:rPr>
      </w:pPr>
    </w:p>
    <w:p w14:paraId="42901281" w14:textId="77777777" w:rsidR="000D284C" w:rsidRDefault="000D284C" w:rsidP="000D284C">
      <w:pPr>
        <w:pStyle w:val="BodyTextIndent3"/>
        <w:spacing w:line="240" w:lineRule="auto"/>
        <w:jc w:val="right"/>
        <w:rPr>
          <w:rFonts w:ascii="GHEA Grapalat" w:hAnsi="GHEA Grapalat" w:cs="Sylfaen"/>
          <w:b/>
          <w:lang w:val="hy-AM"/>
        </w:rPr>
      </w:pPr>
    </w:p>
    <w:p w14:paraId="2C22AEAA" w14:textId="77777777" w:rsidR="000D284C" w:rsidRDefault="000D284C" w:rsidP="000D284C">
      <w:pPr>
        <w:pStyle w:val="BodyTextIndent3"/>
        <w:spacing w:line="240" w:lineRule="auto"/>
        <w:jc w:val="right"/>
        <w:rPr>
          <w:rFonts w:ascii="GHEA Grapalat" w:hAnsi="GHEA Grapalat" w:cs="Sylfaen"/>
          <w:b/>
          <w:lang w:val="hy-AM"/>
        </w:rPr>
      </w:pPr>
    </w:p>
    <w:p w14:paraId="49937464" w14:textId="77777777" w:rsidR="000D284C" w:rsidRDefault="000D284C" w:rsidP="000D284C">
      <w:pPr>
        <w:pStyle w:val="BodyTextIndent3"/>
        <w:spacing w:line="240" w:lineRule="auto"/>
        <w:jc w:val="right"/>
        <w:rPr>
          <w:rFonts w:ascii="GHEA Grapalat" w:hAnsi="GHEA Grapalat" w:cs="Sylfaen"/>
          <w:b/>
          <w:lang w:val="hy-AM"/>
        </w:rPr>
      </w:pPr>
    </w:p>
    <w:p w14:paraId="38E508DB" w14:textId="77777777" w:rsidR="000D284C" w:rsidRDefault="000D284C" w:rsidP="000D284C">
      <w:pPr>
        <w:pStyle w:val="BodyTextIndent3"/>
        <w:spacing w:line="240" w:lineRule="auto"/>
        <w:jc w:val="right"/>
        <w:rPr>
          <w:rFonts w:ascii="GHEA Grapalat" w:hAnsi="GHEA Grapalat" w:cs="Sylfaen"/>
          <w:b/>
          <w:lang w:val="hy-AM"/>
        </w:rPr>
      </w:pPr>
    </w:p>
    <w:p w14:paraId="45917BF2" w14:textId="77777777" w:rsidR="000D284C" w:rsidRDefault="000D284C" w:rsidP="000D284C">
      <w:pPr>
        <w:pStyle w:val="BodyTextIndent3"/>
        <w:spacing w:line="240" w:lineRule="auto"/>
        <w:jc w:val="right"/>
        <w:rPr>
          <w:rFonts w:ascii="GHEA Grapalat" w:hAnsi="GHEA Grapalat" w:cs="Sylfaen"/>
          <w:b/>
          <w:lang w:val="hy-AM"/>
        </w:rPr>
      </w:pPr>
    </w:p>
    <w:p w14:paraId="794CCA34" w14:textId="77777777" w:rsidR="000D284C" w:rsidRDefault="000D284C" w:rsidP="000D284C">
      <w:pPr>
        <w:pStyle w:val="BodyTextIndent3"/>
        <w:spacing w:line="240" w:lineRule="auto"/>
        <w:jc w:val="right"/>
        <w:rPr>
          <w:rFonts w:ascii="GHEA Grapalat" w:hAnsi="GHEA Grapalat" w:cs="Sylfaen"/>
          <w:b/>
          <w:lang w:val="hy-AM"/>
        </w:rPr>
      </w:pPr>
    </w:p>
    <w:p w14:paraId="11F61E2F" w14:textId="77777777" w:rsidR="000D284C" w:rsidRDefault="000D284C" w:rsidP="000D284C">
      <w:pPr>
        <w:pStyle w:val="BodyTextIndent3"/>
        <w:spacing w:line="240" w:lineRule="auto"/>
        <w:jc w:val="right"/>
        <w:rPr>
          <w:rFonts w:ascii="GHEA Grapalat" w:hAnsi="GHEA Grapalat" w:cs="Sylfaen"/>
          <w:b/>
          <w:lang w:val="hy-AM"/>
        </w:rPr>
      </w:pPr>
    </w:p>
    <w:p w14:paraId="29F0BD21" w14:textId="77777777" w:rsidR="000D284C" w:rsidRDefault="000D284C" w:rsidP="000D284C">
      <w:pPr>
        <w:pStyle w:val="BodyTextIndent3"/>
        <w:spacing w:line="240" w:lineRule="auto"/>
        <w:jc w:val="right"/>
        <w:rPr>
          <w:rFonts w:ascii="GHEA Grapalat" w:hAnsi="GHEA Grapalat" w:cs="Sylfaen"/>
          <w:b/>
          <w:lang w:val="hy-AM"/>
        </w:rPr>
      </w:pPr>
    </w:p>
    <w:p w14:paraId="13945C7B" w14:textId="77777777" w:rsidR="000D284C" w:rsidRPr="003A175B" w:rsidRDefault="000D284C" w:rsidP="000D284C">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1</w:t>
      </w:r>
    </w:p>
    <w:p w14:paraId="3DAC84B8" w14:textId="78429CE6" w:rsidR="000D284C" w:rsidRPr="009A5836" w:rsidRDefault="006D5D72" w:rsidP="000D284C">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ՀԿԱՖ-ՀՄԱԾՁԲ-25/08</w:t>
      </w:r>
      <w:r w:rsidR="000D284C" w:rsidRPr="009A5836">
        <w:rPr>
          <w:rFonts w:ascii="GHEA Grapalat" w:hAnsi="GHEA Grapalat" w:cs="Sylfaen"/>
          <w:b/>
          <w:lang w:val="hy-AM"/>
        </w:rPr>
        <w:t>*</w:t>
      </w:r>
      <w:r w:rsidR="000D284C" w:rsidRPr="009A5836">
        <w:rPr>
          <w:rFonts w:ascii="GHEA Grapalat" w:hAnsi="GHEA Grapalat"/>
          <w:b/>
          <w:lang w:val="hy-AM"/>
        </w:rPr>
        <w:t xml:space="preserve">  </w:t>
      </w:r>
      <w:r w:rsidR="000D284C" w:rsidRPr="009A5836">
        <w:rPr>
          <w:rFonts w:ascii="GHEA Grapalat" w:hAnsi="GHEA Grapalat" w:cs="Sylfaen"/>
          <w:b/>
          <w:lang w:val="hy-AM"/>
        </w:rPr>
        <w:t>ծածկագրով</w:t>
      </w:r>
    </w:p>
    <w:p w14:paraId="1E6C5CDD" w14:textId="451E4ADA" w:rsidR="000D284C" w:rsidRPr="009A5836" w:rsidRDefault="00964F5E" w:rsidP="000D284C">
      <w:pPr>
        <w:pStyle w:val="BodyTextIndent3"/>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 հրավերի</w:t>
      </w:r>
    </w:p>
    <w:p w14:paraId="3E3351D8" w14:textId="77777777" w:rsidR="000D284C" w:rsidRDefault="000D284C" w:rsidP="000D284C">
      <w:pPr>
        <w:pStyle w:val="BodyTextIndent3"/>
        <w:spacing w:line="240" w:lineRule="auto"/>
        <w:ind w:firstLine="0"/>
        <w:jc w:val="right"/>
        <w:rPr>
          <w:rFonts w:ascii="GHEA Grapalat" w:hAnsi="GHEA Grapalat"/>
          <w:b/>
          <w:lang w:val="hy-AM"/>
        </w:rPr>
      </w:pPr>
    </w:p>
    <w:p w14:paraId="51D790DA" w14:textId="77777777" w:rsidR="000D284C" w:rsidRDefault="000D284C" w:rsidP="000D284C">
      <w:pPr>
        <w:pStyle w:val="BodyTextIndent3"/>
        <w:spacing w:line="240" w:lineRule="auto"/>
        <w:ind w:firstLine="0"/>
        <w:jc w:val="right"/>
        <w:rPr>
          <w:rFonts w:ascii="GHEA Grapalat" w:hAnsi="GHEA Grapalat"/>
          <w:b/>
          <w:lang w:val="hy-AM"/>
        </w:rPr>
      </w:pPr>
    </w:p>
    <w:p w14:paraId="55DCDCAD" w14:textId="77777777" w:rsidR="000D284C" w:rsidRDefault="000D284C" w:rsidP="000D284C">
      <w:pPr>
        <w:pStyle w:val="BodyTextIndent3"/>
        <w:spacing w:line="240" w:lineRule="auto"/>
        <w:ind w:firstLine="0"/>
        <w:jc w:val="right"/>
        <w:rPr>
          <w:rFonts w:ascii="GHEA Grapalat" w:hAnsi="GHEA Grapalat"/>
          <w:b/>
          <w:lang w:val="hy-AM"/>
        </w:rPr>
      </w:pPr>
    </w:p>
    <w:p w14:paraId="150ABEC1" w14:textId="77777777" w:rsidR="000D284C" w:rsidRPr="0070743A" w:rsidRDefault="000D284C" w:rsidP="000D284C">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5844A6C9" w14:textId="77777777" w:rsidR="000D284C" w:rsidRPr="005E1F72" w:rsidRDefault="000D284C" w:rsidP="000D284C">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CBF6175" w14:textId="77777777" w:rsidR="000D284C" w:rsidRPr="005E1F72" w:rsidRDefault="000D284C" w:rsidP="000D284C">
      <w:pPr>
        <w:ind w:left="-66"/>
        <w:jc w:val="center"/>
        <w:rPr>
          <w:rFonts w:ascii="GHEA Grapalat" w:hAnsi="GHEA Grapalat" w:cs="Sylfaen"/>
          <w:b/>
          <w:lang w:val="hy-AM"/>
        </w:rPr>
      </w:pPr>
    </w:p>
    <w:p w14:paraId="350AA9AF" w14:textId="77777777" w:rsidR="000D284C" w:rsidRDefault="000D284C" w:rsidP="000D284C">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0D284C" w:rsidRPr="00767DDF" w14:paraId="4087FD5C" w14:textId="77777777" w:rsidTr="00975545">
        <w:tc>
          <w:tcPr>
            <w:tcW w:w="514" w:type="dxa"/>
            <w:shd w:val="clear" w:color="auto" w:fill="DEEAF6" w:themeFill="accent5" w:themeFillTint="33"/>
          </w:tcPr>
          <w:p w14:paraId="751C72CA" w14:textId="77777777" w:rsidR="000D284C" w:rsidRPr="00647288" w:rsidRDefault="000D284C" w:rsidP="00975545">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5F6CB5E1" w14:textId="77777777" w:rsidR="000D284C" w:rsidRDefault="000D284C" w:rsidP="00975545">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EEAF6" w:themeFill="accent5" w:themeFillTint="33"/>
          </w:tcPr>
          <w:p w14:paraId="688A5460" w14:textId="77777777" w:rsidR="000D284C" w:rsidRDefault="000D284C" w:rsidP="00975545">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EEAF6" w:themeFill="accent5" w:themeFillTint="33"/>
          </w:tcPr>
          <w:p w14:paraId="1DD3C656" w14:textId="77777777" w:rsidR="000D284C" w:rsidRPr="00647288" w:rsidRDefault="000D284C" w:rsidP="00975545">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606C9474" w14:textId="77777777" w:rsidR="000D284C" w:rsidRPr="00647288" w:rsidRDefault="000D284C" w:rsidP="00975545">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0D284C" w:rsidRPr="00767DDF" w14:paraId="26A7B25A" w14:textId="77777777" w:rsidTr="00975545">
        <w:tc>
          <w:tcPr>
            <w:tcW w:w="514" w:type="dxa"/>
            <w:shd w:val="clear" w:color="auto" w:fill="DEEAF6" w:themeFill="accent5" w:themeFillTint="33"/>
          </w:tcPr>
          <w:p w14:paraId="3C0F7662" w14:textId="77777777" w:rsidR="000D284C" w:rsidRDefault="000D284C" w:rsidP="00975545">
            <w:pPr>
              <w:jc w:val="both"/>
              <w:rPr>
                <w:rFonts w:ascii="GHEA Grapalat" w:hAnsi="GHEA Grapalat" w:cs="Arial"/>
                <w:sz w:val="20"/>
                <w:lang w:val="hy-AM"/>
              </w:rPr>
            </w:pPr>
          </w:p>
        </w:tc>
        <w:tc>
          <w:tcPr>
            <w:tcW w:w="1508" w:type="dxa"/>
            <w:shd w:val="clear" w:color="auto" w:fill="DEEAF6" w:themeFill="accent5" w:themeFillTint="33"/>
          </w:tcPr>
          <w:p w14:paraId="383D5DC7" w14:textId="77777777" w:rsidR="000D284C" w:rsidRDefault="000D284C" w:rsidP="00975545">
            <w:pPr>
              <w:jc w:val="both"/>
              <w:rPr>
                <w:rFonts w:ascii="GHEA Grapalat" w:hAnsi="GHEA Grapalat" w:cs="Arial"/>
                <w:sz w:val="20"/>
                <w:lang w:val="hy-AM"/>
              </w:rPr>
            </w:pPr>
          </w:p>
        </w:tc>
        <w:tc>
          <w:tcPr>
            <w:tcW w:w="1573" w:type="dxa"/>
            <w:shd w:val="clear" w:color="auto" w:fill="DEEAF6" w:themeFill="accent5" w:themeFillTint="33"/>
          </w:tcPr>
          <w:p w14:paraId="25435C68" w14:textId="77777777" w:rsidR="000D284C" w:rsidRDefault="000D284C" w:rsidP="00975545">
            <w:pPr>
              <w:jc w:val="both"/>
              <w:rPr>
                <w:rFonts w:ascii="GHEA Grapalat" w:hAnsi="GHEA Grapalat" w:cs="Arial"/>
                <w:sz w:val="20"/>
                <w:lang w:val="hy-AM"/>
              </w:rPr>
            </w:pPr>
          </w:p>
        </w:tc>
        <w:tc>
          <w:tcPr>
            <w:tcW w:w="3240" w:type="dxa"/>
            <w:shd w:val="clear" w:color="auto" w:fill="DEEAF6" w:themeFill="accent5" w:themeFillTint="33"/>
          </w:tcPr>
          <w:p w14:paraId="243CD5B4" w14:textId="77777777" w:rsidR="000D284C" w:rsidRDefault="000D284C" w:rsidP="00975545">
            <w:pPr>
              <w:jc w:val="both"/>
              <w:rPr>
                <w:rFonts w:ascii="GHEA Grapalat" w:hAnsi="GHEA Grapalat" w:cs="Arial"/>
                <w:sz w:val="20"/>
                <w:lang w:val="hy-AM"/>
              </w:rPr>
            </w:pPr>
          </w:p>
        </w:tc>
        <w:tc>
          <w:tcPr>
            <w:tcW w:w="3150" w:type="dxa"/>
            <w:shd w:val="clear" w:color="auto" w:fill="DEEAF6" w:themeFill="accent5" w:themeFillTint="33"/>
          </w:tcPr>
          <w:p w14:paraId="4CDF1EA6" w14:textId="77777777" w:rsidR="000D284C" w:rsidRDefault="000D284C" w:rsidP="00975545">
            <w:pPr>
              <w:jc w:val="both"/>
              <w:rPr>
                <w:rFonts w:ascii="GHEA Grapalat" w:hAnsi="GHEA Grapalat" w:cs="Arial"/>
                <w:sz w:val="20"/>
                <w:lang w:val="hy-AM"/>
              </w:rPr>
            </w:pPr>
          </w:p>
        </w:tc>
      </w:tr>
      <w:tr w:rsidR="000D284C" w:rsidRPr="00767DDF" w14:paraId="283B2178" w14:textId="77777777" w:rsidTr="00975545">
        <w:tc>
          <w:tcPr>
            <w:tcW w:w="514" w:type="dxa"/>
            <w:shd w:val="clear" w:color="auto" w:fill="DEEAF6" w:themeFill="accent5" w:themeFillTint="33"/>
          </w:tcPr>
          <w:p w14:paraId="0A71FDB1" w14:textId="77777777" w:rsidR="000D284C" w:rsidRDefault="000D284C" w:rsidP="00975545">
            <w:pPr>
              <w:jc w:val="both"/>
              <w:rPr>
                <w:rFonts w:ascii="GHEA Grapalat" w:hAnsi="GHEA Grapalat" w:cs="Arial"/>
                <w:sz w:val="20"/>
                <w:lang w:val="hy-AM"/>
              </w:rPr>
            </w:pPr>
          </w:p>
        </w:tc>
        <w:tc>
          <w:tcPr>
            <w:tcW w:w="1508" w:type="dxa"/>
            <w:shd w:val="clear" w:color="auto" w:fill="DEEAF6" w:themeFill="accent5" w:themeFillTint="33"/>
          </w:tcPr>
          <w:p w14:paraId="521E1E5B" w14:textId="77777777" w:rsidR="000D284C" w:rsidRDefault="000D284C" w:rsidP="00975545">
            <w:pPr>
              <w:jc w:val="both"/>
              <w:rPr>
                <w:rFonts w:ascii="GHEA Grapalat" w:hAnsi="GHEA Grapalat" w:cs="Arial"/>
                <w:sz w:val="20"/>
                <w:lang w:val="hy-AM"/>
              </w:rPr>
            </w:pPr>
          </w:p>
        </w:tc>
        <w:tc>
          <w:tcPr>
            <w:tcW w:w="1573" w:type="dxa"/>
            <w:shd w:val="clear" w:color="auto" w:fill="DEEAF6" w:themeFill="accent5" w:themeFillTint="33"/>
          </w:tcPr>
          <w:p w14:paraId="687F6598" w14:textId="77777777" w:rsidR="000D284C" w:rsidRDefault="000D284C" w:rsidP="00975545">
            <w:pPr>
              <w:jc w:val="both"/>
              <w:rPr>
                <w:rFonts w:ascii="GHEA Grapalat" w:hAnsi="GHEA Grapalat" w:cs="Arial"/>
                <w:sz w:val="20"/>
                <w:lang w:val="hy-AM"/>
              </w:rPr>
            </w:pPr>
          </w:p>
        </w:tc>
        <w:tc>
          <w:tcPr>
            <w:tcW w:w="3240" w:type="dxa"/>
            <w:shd w:val="clear" w:color="auto" w:fill="DEEAF6" w:themeFill="accent5" w:themeFillTint="33"/>
          </w:tcPr>
          <w:p w14:paraId="7A695E91" w14:textId="77777777" w:rsidR="000D284C" w:rsidRDefault="000D284C" w:rsidP="00975545">
            <w:pPr>
              <w:jc w:val="both"/>
              <w:rPr>
                <w:rFonts w:ascii="GHEA Grapalat" w:hAnsi="GHEA Grapalat" w:cs="Arial"/>
                <w:sz w:val="20"/>
                <w:lang w:val="hy-AM"/>
              </w:rPr>
            </w:pPr>
          </w:p>
        </w:tc>
        <w:tc>
          <w:tcPr>
            <w:tcW w:w="3150" w:type="dxa"/>
            <w:shd w:val="clear" w:color="auto" w:fill="DEEAF6" w:themeFill="accent5" w:themeFillTint="33"/>
          </w:tcPr>
          <w:p w14:paraId="375DE586" w14:textId="77777777" w:rsidR="000D284C" w:rsidRDefault="000D284C" w:rsidP="00975545">
            <w:pPr>
              <w:jc w:val="both"/>
              <w:rPr>
                <w:rFonts w:ascii="GHEA Grapalat" w:hAnsi="GHEA Grapalat" w:cs="Arial"/>
                <w:sz w:val="20"/>
                <w:lang w:val="hy-AM"/>
              </w:rPr>
            </w:pPr>
          </w:p>
        </w:tc>
      </w:tr>
      <w:tr w:rsidR="000D284C" w:rsidRPr="00767DDF" w14:paraId="02B60075" w14:textId="77777777" w:rsidTr="00975545">
        <w:trPr>
          <w:trHeight w:val="638"/>
        </w:trPr>
        <w:tc>
          <w:tcPr>
            <w:tcW w:w="514" w:type="dxa"/>
            <w:shd w:val="clear" w:color="auto" w:fill="DEEAF6" w:themeFill="accent5" w:themeFillTint="33"/>
          </w:tcPr>
          <w:p w14:paraId="7F7FBF9F" w14:textId="77777777" w:rsidR="000D284C" w:rsidRDefault="000D284C" w:rsidP="00975545">
            <w:pPr>
              <w:jc w:val="both"/>
              <w:rPr>
                <w:rFonts w:ascii="GHEA Grapalat" w:hAnsi="GHEA Grapalat" w:cs="Arial"/>
                <w:sz w:val="20"/>
                <w:lang w:val="hy-AM"/>
              </w:rPr>
            </w:pPr>
          </w:p>
        </w:tc>
        <w:tc>
          <w:tcPr>
            <w:tcW w:w="1508" w:type="dxa"/>
            <w:shd w:val="clear" w:color="auto" w:fill="DEEAF6" w:themeFill="accent5" w:themeFillTint="33"/>
          </w:tcPr>
          <w:p w14:paraId="62E73E74" w14:textId="77777777" w:rsidR="000D284C" w:rsidRDefault="000D284C" w:rsidP="00975545">
            <w:pPr>
              <w:jc w:val="both"/>
              <w:rPr>
                <w:rFonts w:ascii="GHEA Grapalat" w:hAnsi="GHEA Grapalat" w:cs="Arial"/>
                <w:sz w:val="20"/>
                <w:lang w:val="hy-AM"/>
              </w:rPr>
            </w:pPr>
          </w:p>
        </w:tc>
        <w:tc>
          <w:tcPr>
            <w:tcW w:w="1573" w:type="dxa"/>
            <w:shd w:val="clear" w:color="auto" w:fill="DEEAF6" w:themeFill="accent5" w:themeFillTint="33"/>
          </w:tcPr>
          <w:p w14:paraId="5C53E68B" w14:textId="77777777" w:rsidR="000D284C" w:rsidRDefault="000D284C" w:rsidP="00975545">
            <w:pPr>
              <w:jc w:val="both"/>
              <w:rPr>
                <w:rFonts w:ascii="GHEA Grapalat" w:hAnsi="GHEA Grapalat" w:cs="Arial"/>
                <w:sz w:val="20"/>
                <w:lang w:val="hy-AM"/>
              </w:rPr>
            </w:pPr>
          </w:p>
        </w:tc>
        <w:tc>
          <w:tcPr>
            <w:tcW w:w="3240" w:type="dxa"/>
            <w:shd w:val="clear" w:color="auto" w:fill="DEEAF6" w:themeFill="accent5" w:themeFillTint="33"/>
          </w:tcPr>
          <w:p w14:paraId="19C04CBF" w14:textId="77777777" w:rsidR="000D284C" w:rsidRDefault="000D284C" w:rsidP="00975545">
            <w:pPr>
              <w:jc w:val="both"/>
              <w:rPr>
                <w:rFonts w:ascii="GHEA Grapalat" w:hAnsi="GHEA Grapalat" w:cs="Arial"/>
                <w:sz w:val="20"/>
                <w:lang w:val="hy-AM"/>
              </w:rPr>
            </w:pPr>
          </w:p>
        </w:tc>
        <w:tc>
          <w:tcPr>
            <w:tcW w:w="3150" w:type="dxa"/>
            <w:shd w:val="clear" w:color="auto" w:fill="DEEAF6" w:themeFill="accent5" w:themeFillTint="33"/>
          </w:tcPr>
          <w:p w14:paraId="014D0499" w14:textId="77777777" w:rsidR="000D284C" w:rsidRDefault="000D284C" w:rsidP="00975545">
            <w:pPr>
              <w:jc w:val="both"/>
              <w:rPr>
                <w:rFonts w:ascii="GHEA Grapalat" w:hAnsi="GHEA Grapalat" w:cs="Arial"/>
                <w:sz w:val="20"/>
                <w:lang w:val="hy-AM"/>
              </w:rPr>
            </w:pPr>
          </w:p>
        </w:tc>
      </w:tr>
    </w:tbl>
    <w:p w14:paraId="1B3C35B0" w14:textId="77777777" w:rsidR="000D284C" w:rsidRPr="005E1F72" w:rsidRDefault="000D284C" w:rsidP="000D284C">
      <w:pPr>
        <w:ind w:left="-66"/>
        <w:jc w:val="center"/>
        <w:rPr>
          <w:rFonts w:ascii="GHEA Grapalat" w:hAnsi="GHEA Grapalat"/>
          <w:sz w:val="20"/>
          <w:lang w:val="hy-AM"/>
        </w:rPr>
      </w:pPr>
    </w:p>
    <w:p w14:paraId="6FE47437" w14:textId="77777777" w:rsidR="000D284C" w:rsidRPr="005E1F72" w:rsidRDefault="000D284C" w:rsidP="000D284C">
      <w:pPr>
        <w:jc w:val="both"/>
        <w:rPr>
          <w:rFonts w:ascii="GHEA Grapalat" w:hAnsi="GHEA Grapalat" w:cs="Arial"/>
          <w:sz w:val="20"/>
          <w:szCs w:val="20"/>
          <w:lang w:val="es-ES"/>
        </w:rPr>
      </w:pPr>
    </w:p>
    <w:p w14:paraId="2A4B5A48" w14:textId="77777777" w:rsidR="000D284C" w:rsidRPr="005E1F72" w:rsidRDefault="000D284C" w:rsidP="000D284C">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տեղեկատվության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տեխնիկական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միջոցների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r w:rsidRPr="005E1F72">
        <w:rPr>
          <w:rFonts w:ascii="GHEA Grapalat" w:hAnsi="GHEA Grapalat" w:cs="Arial"/>
          <w:sz w:val="20"/>
          <w:szCs w:val="20"/>
          <w:lang w:val="es-ES"/>
        </w:rPr>
        <w:t xml:space="preserve"> </w:t>
      </w:r>
    </w:p>
    <w:p w14:paraId="27D3346E" w14:textId="77777777" w:rsidR="000D284C" w:rsidRPr="005E1F72" w:rsidRDefault="000D284C" w:rsidP="000D284C">
      <w:pPr>
        <w:ind w:left="-66"/>
        <w:jc w:val="right"/>
        <w:rPr>
          <w:rFonts w:ascii="GHEA Grapalat" w:hAnsi="GHEA Grapalat"/>
          <w:sz w:val="22"/>
          <w:szCs w:val="22"/>
          <w:lang w:val="hy-AM"/>
        </w:rPr>
      </w:pPr>
    </w:p>
    <w:p w14:paraId="6C8F233F" w14:textId="77777777" w:rsidR="000D284C" w:rsidRPr="005E1F72" w:rsidRDefault="000D284C" w:rsidP="000D284C">
      <w:pPr>
        <w:ind w:left="-66"/>
        <w:jc w:val="right"/>
        <w:rPr>
          <w:rFonts w:ascii="GHEA Grapalat" w:hAnsi="GHEA Grapalat"/>
          <w:sz w:val="20"/>
          <w:lang w:val="es-ES"/>
        </w:rPr>
      </w:pPr>
    </w:p>
    <w:p w14:paraId="4A480612" w14:textId="77777777" w:rsidR="000D284C" w:rsidRPr="005E1F72" w:rsidRDefault="000D284C" w:rsidP="000D284C">
      <w:pPr>
        <w:ind w:left="-66"/>
        <w:jc w:val="right"/>
        <w:rPr>
          <w:rFonts w:ascii="GHEA Grapalat" w:hAnsi="GHEA Grapalat"/>
          <w:sz w:val="20"/>
          <w:lang w:val="es-ES"/>
        </w:rPr>
      </w:pPr>
    </w:p>
    <w:p w14:paraId="481DC6D1" w14:textId="77777777" w:rsidR="000D284C" w:rsidRPr="005E1F72" w:rsidRDefault="000D284C" w:rsidP="000D284C">
      <w:pPr>
        <w:ind w:left="-66"/>
        <w:jc w:val="right"/>
        <w:rPr>
          <w:rFonts w:ascii="GHEA Grapalat" w:hAnsi="GHEA Grapalat"/>
          <w:sz w:val="20"/>
          <w:lang w:val="es-ES"/>
        </w:rPr>
      </w:pPr>
    </w:p>
    <w:p w14:paraId="39611771" w14:textId="77777777" w:rsidR="000D284C" w:rsidRPr="005E1F72" w:rsidRDefault="000D284C" w:rsidP="000D284C">
      <w:pPr>
        <w:ind w:left="-66"/>
        <w:jc w:val="right"/>
        <w:rPr>
          <w:rFonts w:ascii="GHEA Grapalat" w:hAnsi="GHEA Grapalat"/>
          <w:sz w:val="20"/>
          <w:lang w:val="es-ES"/>
        </w:rPr>
      </w:pPr>
    </w:p>
    <w:p w14:paraId="5CCD29E2" w14:textId="77777777" w:rsidR="000D284C" w:rsidRPr="005E1F72" w:rsidRDefault="000D284C" w:rsidP="000D284C">
      <w:pPr>
        <w:rPr>
          <w:rFonts w:ascii="GHEA Grapalat" w:hAnsi="GHEA Grapalat"/>
          <w:sz w:val="20"/>
          <w:lang w:val="es-ES"/>
        </w:rPr>
      </w:pPr>
    </w:p>
    <w:p w14:paraId="45CCA927" w14:textId="77777777" w:rsidR="000D284C" w:rsidRPr="005E1F72" w:rsidRDefault="000D284C" w:rsidP="000D284C">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57822624" w14:textId="77777777" w:rsidR="000D284C" w:rsidRPr="005E1F72" w:rsidRDefault="000D284C" w:rsidP="000D284C">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36FE1F47" w14:textId="77777777" w:rsidR="000D284C" w:rsidRPr="005E1F72" w:rsidRDefault="000D284C" w:rsidP="000D284C">
      <w:pPr>
        <w:jc w:val="both"/>
        <w:rPr>
          <w:rFonts w:ascii="GHEA Grapalat" w:hAnsi="GHEA Grapalat"/>
          <w:sz w:val="20"/>
          <w:lang w:val="es-ES"/>
        </w:rPr>
      </w:pPr>
    </w:p>
    <w:p w14:paraId="4E02A55C" w14:textId="77777777" w:rsidR="000D284C" w:rsidRPr="005E1F72" w:rsidRDefault="000D284C" w:rsidP="000D284C">
      <w:pPr>
        <w:jc w:val="right"/>
        <w:rPr>
          <w:rFonts w:ascii="GHEA Grapalat" w:hAnsi="GHEA Grapalat"/>
          <w:sz w:val="20"/>
          <w:lang w:val="hy-AM"/>
        </w:rPr>
      </w:pPr>
      <w:r w:rsidRPr="005E1F72">
        <w:rPr>
          <w:rFonts w:ascii="GHEA Grapalat" w:hAnsi="GHEA Grapalat"/>
          <w:sz w:val="20"/>
          <w:lang w:val="hy-AM"/>
        </w:rPr>
        <w:t xml:space="preserve">    </w:t>
      </w:r>
    </w:p>
    <w:p w14:paraId="568E8799" w14:textId="77777777" w:rsidR="000D284C" w:rsidRDefault="000D284C" w:rsidP="000D284C">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34F4D5DE" w14:textId="77777777" w:rsidR="000D284C" w:rsidRDefault="000D284C" w:rsidP="000D284C">
      <w:pPr>
        <w:pStyle w:val="BodyTextIndent3"/>
        <w:spacing w:line="240" w:lineRule="auto"/>
        <w:ind w:firstLine="0"/>
        <w:jc w:val="right"/>
        <w:rPr>
          <w:rFonts w:ascii="GHEA Grapalat" w:hAnsi="GHEA Grapalat"/>
          <w:b/>
          <w:lang w:val="hy-AM"/>
        </w:rPr>
      </w:pPr>
    </w:p>
    <w:p w14:paraId="2FBD84F5" w14:textId="77777777" w:rsidR="000D284C" w:rsidRDefault="000D284C" w:rsidP="000D284C">
      <w:pPr>
        <w:pStyle w:val="BodyTextIndent3"/>
        <w:spacing w:line="240" w:lineRule="auto"/>
        <w:ind w:firstLine="0"/>
        <w:jc w:val="right"/>
        <w:rPr>
          <w:rFonts w:ascii="GHEA Grapalat" w:hAnsi="GHEA Grapalat"/>
          <w:b/>
          <w:lang w:val="hy-AM"/>
        </w:rPr>
      </w:pPr>
    </w:p>
    <w:p w14:paraId="14A286A5" w14:textId="77777777" w:rsidR="000D284C" w:rsidRDefault="000D284C" w:rsidP="000D284C">
      <w:pPr>
        <w:pStyle w:val="BodyTextIndent3"/>
        <w:spacing w:line="240" w:lineRule="auto"/>
        <w:ind w:firstLine="0"/>
        <w:jc w:val="right"/>
        <w:rPr>
          <w:rFonts w:ascii="GHEA Grapalat" w:hAnsi="GHEA Grapalat"/>
          <w:b/>
          <w:lang w:val="hy-AM"/>
        </w:rPr>
      </w:pPr>
    </w:p>
    <w:p w14:paraId="3A14210A" w14:textId="77777777" w:rsidR="000D284C" w:rsidRDefault="000D284C" w:rsidP="000D284C">
      <w:pPr>
        <w:pStyle w:val="BodyTextIndent3"/>
        <w:spacing w:line="240" w:lineRule="auto"/>
        <w:ind w:firstLine="0"/>
        <w:jc w:val="right"/>
        <w:rPr>
          <w:rFonts w:ascii="GHEA Grapalat" w:hAnsi="GHEA Grapalat"/>
          <w:b/>
          <w:lang w:val="hy-AM"/>
        </w:rPr>
      </w:pPr>
    </w:p>
    <w:p w14:paraId="31443FD8" w14:textId="77777777" w:rsidR="000D284C" w:rsidRDefault="000D284C" w:rsidP="000D284C">
      <w:pPr>
        <w:pStyle w:val="BodyTextIndent3"/>
        <w:spacing w:line="240" w:lineRule="auto"/>
        <w:ind w:firstLine="0"/>
        <w:jc w:val="right"/>
        <w:rPr>
          <w:rFonts w:ascii="GHEA Grapalat" w:hAnsi="GHEA Grapalat"/>
          <w:b/>
          <w:lang w:val="hy-AM"/>
        </w:rPr>
      </w:pPr>
    </w:p>
    <w:p w14:paraId="225218B0" w14:textId="77777777" w:rsidR="000D284C" w:rsidRDefault="000D284C" w:rsidP="000D284C">
      <w:pPr>
        <w:pStyle w:val="BodyTextIndent3"/>
        <w:spacing w:line="240" w:lineRule="auto"/>
        <w:ind w:firstLine="0"/>
        <w:jc w:val="right"/>
        <w:rPr>
          <w:rFonts w:ascii="GHEA Grapalat" w:hAnsi="GHEA Grapalat"/>
          <w:b/>
          <w:lang w:val="hy-AM"/>
        </w:rPr>
      </w:pPr>
    </w:p>
    <w:p w14:paraId="4289DBE6" w14:textId="77777777" w:rsidR="000D284C" w:rsidRDefault="000D284C" w:rsidP="000D284C">
      <w:pPr>
        <w:pStyle w:val="BodyTextIndent3"/>
        <w:spacing w:line="240" w:lineRule="auto"/>
        <w:ind w:firstLine="0"/>
        <w:jc w:val="right"/>
        <w:rPr>
          <w:rFonts w:ascii="GHEA Grapalat" w:hAnsi="GHEA Grapalat"/>
          <w:b/>
          <w:lang w:val="hy-AM"/>
        </w:rPr>
      </w:pPr>
    </w:p>
    <w:p w14:paraId="3DC5D6BA" w14:textId="77777777" w:rsidR="000D284C" w:rsidRDefault="000D284C" w:rsidP="000D284C">
      <w:pPr>
        <w:pStyle w:val="BodyTextIndent3"/>
        <w:spacing w:line="240" w:lineRule="auto"/>
        <w:ind w:firstLine="0"/>
        <w:jc w:val="right"/>
        <w:rPr>
          <w:rFonts w:ascii="GHEA Grapalat" w:hAnsi="GHEA Grapalat"/>
          <w:b/>
          <w:lang w:val="hy-AM"/>
        </w:rPr>
      </w:pPr>
    </w:p>
    <w:p w14:paraId="69CB850B" w14:textId="77777777" w:rsidR="000D284C" w:rsidRDefault="000D284C" w:rsidP="000D284C">
      <w:pPr>
        <w:pStyle w:val="BodyTextIndent3"/>
        <w:spacing w:line="240" w:lineRule="auto"/>
        <w:ind w:firstLine="0"/>
        <w:jc w:val="right"/>
        <w:rPr>
          <w:rFonts w:ascii="GHEA Grapalat" w:hAnsi="GHEA Grapalat"/>
          <w:b/>
          <w:lang w:val="hy-AM"/>
        </w:rPr>
      </w:pPr>
    </w:p>
    <w:p w14:paraId="3FBBF148" w14:textId="77777777" w:rsidR="000D284C" w:rsidRPr="009A5836" w:rsidRDefault="000D284C" w:rsidP="000D284C">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28241B6B" w14:textId="77777777" w:rsidR="000D284C" w:rsidRPr="00DC0D0F" w:rsidRDefault="000D284C" w:rsidP="000D284C">
      <w:pPr>
        <w:pStyle w:val="BodyTextIndent3"/>
        <w:spacing w:line="240" w:lineRule="auto"/>
        <w:ind w:firstLine="0"/>
        <w:jc w:val="right"/>
        <w:rPr>
          <w:rFonts w:ascii="GHEA Grapalat" w:hAnsi="GHEA Grapalat"/>
          <w:b/>
          <w:lang w:val="af-ZA"/>
        </w:rPr>
      </w:pPr>
    </w:p>
    <w:p w14:paraId="0C3C9D8F" w14:textId="77777777" w:rsidR="000D284C" w:rsidRDefault="000D284C" w:rsidP="000D284C">
      <w:pPr>
        <w:pStyle w:val="BodyTextIndent3"/>
        <w:spacing w:line="240" w:lineRule="auto"/>
        <w:ind w:firstLine="0"/>
        <w:jc w:val="right"/>
        <w:rPr>
          <w:rFonts w:ascii="GHEA Grapalat" w:hAnsi="GHEA Grapalat"/>
          <w:b/>
          <w:lang w:val="hy-AM"/>
        </w:rPr>
      </w:pPr>
    </w:p>
    <w:p w14:paraId="0C752795" w14:textId="77777777" w:rsidR="000D284C" w:rsidRDefault="000D284C" w:rsidP="000D284C">
      <w:pPr>
        <w:pStyle w:val="BodyTextIndent3"/>
        <w:spacing w:line="240" w:lineRule="auto"/>
        <w:ind w:firstLine="0"/>
        <w:jc w:val="right"/>
        <w:rPr>
          <w:rFonts w:ascii="GHEA Grapalat" w:hAnsi="GHEA Grapalat"/>
          <w:b/>
          <w:lang w:val="hy-AM"/>
        </w:rPr>
      </w:pPr>
    </w:p>
    <w:p w14:paraId="057C2E30" w14:textId="77777777" w:rsidR="000D284C" w:rsidRDefault="000D284C" w:rsidP="000D284C">
      <w:pPr>
        <w:pStyle w:val="BodyTextIndent3"/>
        <w:spacing w:line="240" w:lineRule="auto"/>
        <w:ind w:firstLine="0"/>
        <w:jc w:val="right"/>
        <w:rPr>
          <w:rFonts w:ascii="GHEA Grapalat" w:hAnsi="GHEA Grapalat"/>
          <w:b/>
          <w:lang w:val="hy-AM"/>
        </w:rPr>
      </w:pPr>
    </w:p>
    <w:p w14:paraId="08049D9D" w14:textId="77777777" w:rsidR="000D284C" w:rsidRDefault="000D284C" w:rsidP="000D284C">
      <w:pPr>
        <w:pStyle w:val="BodyTextIndent3"/>
        <w:spacing w:line="240" w:lineRule="auto"/>
        <w:ind w:firstLine="0"/>
        <w:jc w:val="right"/>
        <w:rPr>
          <w:rFonts w:ascii="GHEA Grapalat" w:hAnsi="GHEA Grapalat"/>
          <w:b/>
          <w:lang w:val="hy-AM"/>
        </w:rPr>
      </w:pPr>
    </w:p>
    <w:p w14:paraId="341F5006" w14:textId="77777777" w:rsidR="000D284C" w:rsidRDefault="000D284C" w:rsidP="000D284C">
      <w:pPr>
        <w:pStyle w:val="BodyTextIndent3"/>
        <w:spacing w:line="240" w:lineRule="auto"/>
        <w:ind w:firstLine="0"/>
        <w:jc w:val="right"/>
        <w:rPr>
          <w:rFonts w:ascii="GHEA Grapalat" w:hAnsi="GHEA Grapalat"/>
          <w:b/>
          <w:lang w:val="hy-AM"/>
        </w:rPr>
      </w:pPr>
    </w:p>
    <w:p w14:paraId="304DD4AA" w14:textId="77777777" w:rsidR="000D284C" w:rsidRDefault="000D284C" w:rsidP="000D284C">
      <w:pPr>
        <w:pStyle w:val="BodyTextIndent3"/>
        <w:spacing w:line="240" w:lineRule="auto"/>
        <w:ind w:firstLine="0"/>
        <w:jc w:val="right"/>
        <w:rPr>
          <w:rFonts w:ascii="GHEA Grapalat" w:hAnsi="GHEA Grapalat"/>
          <w:b/>
          <w:lang w:val="hy-AM"/>
        </w:rPr>
      </w:pPr>
    </w:p>
    <w:p w14:paraId="34E45979" w14:textId="77777777" w:rsidR="000D284C" w:rsidRDefault="000D284C" w:rsidP="000D284C">
      <w:pPr>
        <w:pStyle w:val="BodyTextIndent3"/>
        <w:spacing w:line="240" w:lineRule="auto"/>
        <w:ind w:firstLine="0"/>
        <w:jc w:val="right"/>
        <w:rPr>
          <w:rFonts w:ascii="GHEA Grapalat" w:hAnsi="GHEA Grapalat"/>
          <w:b/>
          <w:lang w:val="hy-AM"/>
        </w:rPr>
      </w:pPr>
    </w:p>
    <w:p w14:paraId="37493706" w14:textId="77777777" w:rsidR="000D284C" w:rsidRDefault="000D284C" w:rsidP="000D284C">
      <w:pPr>
        <w:pStyle w:val="BodyTextIndent3"/>
        <w:spacing w:line="240" w:lineRule="auto"/>
        <w:ind w:firstLine="0"/>
        <w:jc w:val="right"/>
        <w:rPr>
          <w:rFonts w:ascii="GHEA Grapalat" w:hAnsi="GHEA Grapalat"/>
          <w:b/>
          <w:lang w:val="hy-AM"/>
        </w:rPr>
      </w:pPr>
    </w:p>
    <w:p w14:paraId="0ED0A046" w14:textId="77777777" w:rsidR="000D284C" w:rsidRDefault="000D284C" w:rsidP="000D284C">
      <w:pPr>
        <w:pStyle w:val="BodyTextIndent3"/>
        <w:spacing w:line="240" w:lineRule="auto"/>
        <w:ind w:firstLine="0"/>
        <w:jc w:val="right"/>
        <w:rPr>
          <w:rFonts w:ascii="GHEA Grapalat" w:hAnsi="GHEA Grapalat"/>
          <w:b/>
          <w:lang w:val="hy-AM"/>
        </w:rPr>
      </w:pPr>
    </w:p>
    <w:p w14:paraId="74A14EA8"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6B5369D5"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7A0FF24F"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50CFAA1F"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49BE56FB"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261BAE5B" w14:textId="77777777" w:rsidR="000D284C" w:rsidRDefault="000D284C" w:rsidP="000D284C">
      <w:pPr>
        <w:pStyle w:val="Heading3"/>
        <w:spacing w:line="240" w:lineRule="auto"/>
        <w:ind w:firstLine="567"/>
        <w:jc w:val="right"/>
        <w:rPr>
          <w:rFonts w:ascii="GHEA Grapalat" w:hAnsi="GHEA Grapalat" w:cs="Sylfaen"/>
          <w:b/>
          <w:i w:val="0"/>
          <w:lang w:val="hy-AM"/>
        </w:rPr>
      </w:pPr>
    </w:p>
    <w:p w14:paraId="0EFCA45D" w14:textId="77777777" w:rsidR="000D284C" w:rsidRPr="003A175B" w:rsidRDefault="000D284C" w:rsidP="000D284C">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0D3A4C52" w14:textId="0598CF12" w:rsidR="000D284C" w:rsidRPr="009A5836" w:rsidRDefault="006D5D72" w:rsidP="000D284C">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ՀԿԱՖ-ՀՄԱԾՁԲ-25/08</w:t>
      </w:r>
      <w:r w:rsidR="000D284C" w:rsidRPr="009A5836">
        <w:rPr>
          <w:rFonts w:ascii="GHEA Grapalat" w:hAnsi="GHEA Grapalat"/>
          <w:b/>
          <w:lang w:val="hy-AM"/>
        </w:rPr>
        <w:t xml:space="preserve">  </w:t>
      </w:r>
      <w:r w:rsidR="000D284C" w:rsidRPr="009A5836">
        <w:rPr>
          <w:rFonts w:ascii="GHEA Grapalat" w:hAnsi="GHEA Grapalat" w:cs="Sylfaen"/>
          <w:b/>
          <w:lang w:val="hy-AM"/>
        </w:rPr>
        <w:t>ծածկագրով</w:t>
      </w:r>
    </w:p>
    <w:p w14:paraId="108E92AD" w14:textId="124FBD80" w:rsidR="000D284C" w:rsidRPr="009A5836" w:rsidRDefault="00964F5E" w:rsidP="000D284C">
      <w:pPr>
        <w:pStyle w:val="BodyTextIndent3"/>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 հրավերի</w:t>
      </w:r>
    </w:p>
    <w:p w14:paraId="489DA2C1" w14:textId="77777777" w:rsidR="000D284C" w:rsidRDefault="000D284C" w:rsidP="000D284C">
      <w:pPr>
        <w:rPr>
          <w:lang w:val="hy-AM"/>
        </w:rPr>
      </w:pPr>
    </w:p>
    <w:p w14:paraId="6279B0E2" w14:textId="77777777" w:rsidR="000D284C" w:rsidRDefault="000D284C" w:rsidP="000D284C">
      <w:pPr>
        <w:rPr>
          <w:lang w:val="hy-AM"/>
        </w:rPr>
      </w:pPr>
    </w:p>
    <w:p w14:paraId="7183C815" w14:textId="77777777" w:rsidR="000D284C" w:rsidRDefault="000D284C" w:rsidP="000D284C">
      <w:pPr>
        <w:rPr>
          <w:lang w:val="hy-AM"/>
        </w:rPr>
      </w:pPr>
    </w:p>
    <w:p w14:paraId="2B4AEC32" w14:textId="77777777" w:rsidR="000D284C" w:rsidRDefault="000D284C" w:rsidP="000D284C">
      <w:pPr>
        <w:pStyle w:val="Heading3"/>
        <w:spacing w:line="240" w:lineRule="auto"/>
        <w:ind w:firstLine="567"/>
        <w:jc w:val="right"/>
        <w:rPr>
          <w:rFonts w:ascii="GHEA Grapalat" w:hAnsi="GHEA Grapalat" w:cs="Sylfaen"/>
          <w:b/>
          <w:i w:val="0"/>
          <w:lang w:val="hy-AM"/>
        </w:rPr>
      </w:pPr>
    </w:p>
    <w:p w14:paraId="7453FE7F" w14:textId="77777777" w:rsidR="000D284C" w:rsidRDefault="000D284C" w:rsidP="000D284C">
      <w:pPr>
        <w:pStyle w:val="Heading3"/>
        <w:spacing w:line="240" w:lineRule="auto"/>
        <w:ind w:firstLine="567"/>
        <w:jc w:val="right"/>
        <w:rPr>
          <w:rFonts w:ascii="GHEA Grapalat" w:hAnsi="GHEA Grapalat" w:cs="Sylfaen"/>
          <w:b/>
          <w:i w:val="0"/>
          <w:lang w:val="hy-AM"/>
        </w:rPr>
      </w:pPr>
    </w:p>
    <w:p w14:paraId="55574127" w14:textId="77777777" w:rsidR="000D284C" w:rsidRPr="00647288" w:rsidRDefault="000D284C" w:rsidP="000D284C">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F6B481E" w14:textId="77777777" w:rsidR="000D284C" w:rsidRPr="005E1F72" w:rsidRDefault="000D284C" w:rsidP="000D284C">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21BA5D4C" w14:textId="77777777" w:rsidR="000D284C" w:rsidRPr="005E1F72" w:rsidRDefault="000D284C" w:rsidP="000D284C">
      <w:pPr>
        <w:ind w:left="-66"/>
        <w:jc w:val="center"/>
        <w:rPr>
          <w:rFonts w:ascii="GHEA Grapalat" w:hAnsi="GHEA Grapalat"/>
          <w:b/>
          <w:sz w:val="20"/>
          <w:lang w:val="hy-AM"/>
        </w:rPr>
      </w:pPr>
    </w:p>
    <w:p w14:paraId="059A0182" w14:textId="77777777" w:rsidR="000D284C" w:rsidRPr="005E1F72" w:rsidRDefault="000D284C" w:rsidP="000D284C">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0D284C" w:rsidRPr="005E1F72" w14:paraId="22558678" w14:textId="77777777" w:rsidTr="00975545">
        <w:trPr>
          <w:cantSplit/>
        </w:trPr>
        <w:tc>
          <w:tcPr>
            <w:tcW w:w="558" w:type="dxa"/>
            <w:vMerge w:val="restart"/>
            <w:vAlign w:val="center"/>
          </w:tcPr>
          <w:p w14:paraId="003883FD" w14:textId="77777777" w:rsidR="000D284C" w:rsidRPr="005E1F72" w:rsidRDefault="000D284C" w:rsidP="00975545">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132C3763" w14:textId="77777777" w:rsidR="000D284C" w:rsidRPr="005E1F72" w:rsidRDefault="000D284C" w:rsidP="00975545">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0D284C" w:rsidRPr="005E1F72" w14:paraId="13EEDE9B" w14:textId="77777777" w:rsidTr="00975545">
        <w:trPr>
          <w:cantSplit/>
          <w:trHeight w:val="301"/>
        </w:trPr>
        <w:tc>
          <w:tcPr>
            <w:tcW w:w="558" w:type="dxa"/>
            <w:vMerge/>
            <w:vAlign w:val="center"/>
          </w:tcPr>
          <w:p w14:paraId="46145F99" w14:textId="77777777" w:rsidR="000D284C" w:rsidRPr="005E1F72" w:rsidRDefault="000D284C" w:rsidP="00975545">
            <w:pPr>
              <w:jc w:val="center"/>
              <w:rPr>
                <w:rFonts w:ascii="GHEA Grapalat" w:hAnsi="GHEA Grapalat"/>
                <w:sz w:val="20"/>
                <w:lang w:val="hy-AM"/>
              </w:rPr>
            </w:pPr>
          </w:p>
        </w:tc>
        <w:tc>
          <w:tcPr>
            <w:tcW w:w="1800" w:type="dxa"/>
            <w:vMerge w:val="restart"/>
            <w:vAlign w:val="center"/>
          </w:tcPr>
          <w:p w14:paraId="16A450DE" w14:textId="77777777" w:rsidR="000D284C" w:rsidRPr="005E1F72" w:rsidRDefault="000D284C" w:rsidP="00975545">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38BF17C9" w14:textId="77777777" w:rsidR="000D284C" w:rsidRPr="005E1F72" w:rsidRDefault="000D284C" w:rsidP="00975545">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16004A45" w14:textId="77777777" w:rsidR="000D284C" w:rsidRPr="005E1F72" w:rsidRDefault="000D284C" w:rsidP="00975545">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242E0126" w14:textId="77777777" w:rsidR="000D284C" w:rsidRPr="005E1F72" w:rsidRDefault="000D284C" w:rsidP="00975545">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0D284C" w:rsidRPr="00767DDF" w14:paraId="323E0A65" w14:textId="77777777" w:rsidTr="00975545">
        <w:trPr>
          <w:cantSplit/>
          <w:trHeight w:val="299"/>
        </w:trPr>
        <w:tc>
          <w:tcPr>
            <w:tcW w:w="558" w:type="dxa"/>
            <w:vMerge/>
            <w:vAlign w:val="center"/>
          </w:tcPr>
          <w:p w14:paraId="4DDEA4F1" w14:textId="77777777" w:rsidR="000D284C" w:rsidRPr="005E1F72" w:rsidRDefault="000D284C" w:rsidP="00975545">
            <w:pPr>
              <w:jc w:val="center"/>
              <w:rPr>
                <w:rFonts w:ascii="GHEA Grapalat" w:hAnsi="GHEA Grapalat"/>
                <w:sz w:val="20"/>
                <w:lang w:val="hy-AM"/>
              </w:rPr>
            </w:pPr>
          </w:p>
        </w:tc>
        <w:tc>
          <w:tcPr>
            <w:tcW w:w="1800" w:type="dxa"/>
            <w:vMerge/>
            <w:vAlign w:val="center"/>
          </w:tcPr>
          <w:p w14:paraId="716A9A13" w14:textId="77777777" w:rsidR="000D284C" w:rsidRPr="005E1F72" w:rsidRDefault="000D284C" w:rsidP="00975545">
            <w:pPr>
              <w:jc w:val="center"/>
              <w:rPr>
                <w:rFonts w:ascii="GHEA Grapalat" w:hAnsi="GHEA Grapalat"/>
                <w:sz w:val="20"/>
                <w:lang w:val="hy-AM"/>
              </w:rPr>
            </w:pPr>
          </w:p>
        </w:tc>
        <w:tc>
          <w:tcPr>
            <w:tcW w:w="1440" w:type="dxa"/>
            <w:vMerge/>
            <w:vAlign w:val="center"/>
          </w:tcPr>
          <w:p w14:paraId="21A5B3A7" w14:textId="77777777" w:rsidR="000D284C" w:rsidRPr="005E1F72" w:rsidDel="006B374D" w:rsidRDefault="000D284C" w:rsidP="00975545">
            <w:pPr>
              <w:jc w:val="center"/>
              <w:rPr>
                <w:rFonts w:ascii="GHEA Grapalat" w:hAnsi="GHEA Grapalat"/>
                <w:b/>
                <w:bCs/>
                <w:sz w:val="16"/>
                <w:szCs w:val="18"/>
                <w:lang w:val="es-ES"/>
              </w:rPr>
            </w:pPr>
          </w:p>
        </w:tc>
        <w:tc>
          <w:tcPr>
            <w:tcW w:w="1980" w:type="dxa"/>
            <w:vAlign w:val="center"/>
          </w:tcPr>
          <w:p w14:paraId="6CE9E51B" w14:textId="77777777" w:rsidR="000D284C" w:rsidRPr="005E1F72" w:rsidDel="00B57526" w:rsidRDefault="000D284C" w:rsidP="00975545">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64073C09" w14:textId="77777777" w:rsidR="000D284C" w:rsidRPr="005E1F72" w:rsidDel="00B57526" w:rsidRDefault="000D284C" w:rsidP="00975545">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04970F99" w14:textId="77777777" w:rsidR="000D284C" w:rsidRPr="005E1F72" w:rsidRDefault="000D284C" w:rsidP="00975545">
            <w:pPr>
              <w:jc w:val="center"/>
              <w:rPr>
                <w:rFonts w:ascii="GHEA Grapalat" w:hAnsi="GHEA Grapalat"/>
                <w:sz w:val="20"/>
                <w:lang w:val="hy-AM"/>
              </w:rPr>
            </w:pPr>
          </w:p>
        </w:tc>
      </w:tr>
      <w:tr w:rsidR="000D284C" w:rsidRPr="00767DDF" w14:paraId="3CD2508E" w14:textId="77777777" w:rsidTr="00975545">
        <w:trPr>
          <w:cantSplit/>
        </w:trPr>
        <w:tc>
          <w:tcPr>
            <w:tcW w:w="558" w:type="dxa"/>
          </w:tcPr>
          <w:p w14:paraId="112185CF" w14:textId="77777777" w:rsidR="000D284C" w:rsidRPr="005E1F72" w:rsidRDefault="000D284C" w:rsidP="00975545">
            <w:pPr>
              <w:jc w:val="center"/>
              <w:rPr>
                <w:rFonts w:ascii="GHEA Grapalat" w:hAnsi="GHEA Grapalat"/>
                <w:sz w:val="20"/>
                <w:lang w:val="es-ES"/>
              </w:rPr>
            </w:pPr>
          </w:p>
        </w:tc>
        <w:tc>
          <w:tcPr>
            <w:tcW w:w="1800" w:type="dxa"/>
          </w:tcPr>
          <w:p w14:paraId="4E1703C1" w14:textId="77777777" w:rsidR="000D284C" w:rsidRPr="005E1F72" w:rsidRDefault="000D284C" w:rsidP="00975545">
            <w:pPr>
              <w:jc w:val="center"/>
              <w:rPr>
                <w:rFonts w:ascii="GHEA Grapalat" w:hAnsi="GHEA Grapalat"/>
                <w:sz w:val="20"/>
                <w:lang w:val="hy-AM"/>
              </w:rPr>
            </w:pPr>
          </w:p>
        </w:tc>
        <w:tc>
          <w:tcPr>
            <w:tcW w:w="1440" w:type="dxa"/>
          </w:tcPr>
          <w:p w14:paraId="63F7EDBC" w14:textId="77777777" w:rsidR="000D284C" w:rsidRPr="005E1F72" w:rsidRDefault="000D284C" w:rsidP="00975545">
            <w:pPr>
              <w:jc w:val="center"/>
              <w:rPr>
                <w:rFonts w:ascii="GHEA Grapalat" w:hAnsi="GHEA Grapalat"/>
                <w:sz w:val="20"/>
                <w:lang w:val="hy-AM"/>
              </w:rPr>
            </w:pPr>
          </w:p>
        </w:tc>
        <w:tc>
          <w:tcPr>
            <w:tcW w:w="1980" w:type="dxa"/>
          </w:tcPr>
          <w:p w14:paraId="39683158" w14:textId="77777777" w:rsidR="000D284C" w:rsidRPr="005E1F72" w:rsidRDefault="000D284C" w:rsidP="00975545">
            <w:pPr>
              <w:jc w:val="center"/>
              <w:rPr>
                <w:rFonts w:ascii="GHEA Grapalat" w:hAnsi="GHEA Grapalat"/>
                <w:sz w:val="20"/>
                <w:lang w:val="hy-AM"/>
              </w:rPr>
            </w:pPr>
          </w:p>
        </w:tc>
        <w:tc>
          <w:tcPr>
            <w:tcW w:w="2430" w:type="dxa"/>
          </w:tcPr>
          <w:p w14:paraId="6D39D3F5" w14:textId="77777777" w:rsidR="000D284C" w:rsidRPr="005E1F72" w:rsidRDefault="000D284C" w:rsidP="00975545">
            <w:pPr>
              <w:jc w:val="center"/>
              <w:rPr>
                <w:rFonts w:ascii="GHEA Grapalat" w:hAnsi="GHEA Grapalat"/>
                <w:sz w:val="20"/>
                <w:lang w:val="hy-AM"/>
              </w:rPr>
            </w:pPr>
          </w:p>
        </w:tc>
        <w:tc>
          <w:tcPr>
            <w:tcW w:w="1710" w:type="dxa"/>
          </w:tcPr>
          <w:p w14:paraId="5E8559C9" w14:textId="77777777" w:rsidR="000D284C" w:rsidRPr="005E1F72" w:rsidRDefault="000D284C" w:rsidP="00975545">
            <w:pPr>
              <w:jc w:val="center"/>
              <w:rPr>
                <w:rFonts w:ascii="GHEA Grapalat" w:hAnsi="GHEA Grapalat"/>
                <w:sz w:val="20"/>
                <w:lang w:val="hy-AM"/>
              </w:rPr>
            </w:pPr>
          </w:p>
        </w:tc>
      </w:tr>
      <w:tr w:rsidR="000D284C" w:rsidRPr="00767DDF" w14:paraId="7C0C9D0D" w14:textId="77777777" w:rsidTr="00975545">
        <w:trPr>
          <w:cantSplit/>
        </w:trPr>
        <w:tc>
          <w:tcPr>
            <w:tcW w:w="558" w:type="dxa"/>
          </w:tcPr>
          <w:p w14:paraId="6B693DF0" w14:textId="77777777" w:rsidR="000D284C" w:rsidRPr="005E1F72" w:rsidRDefault="000D284C" w:rsidP="00975545">
            <w:pPr>
              <w:jc w:val="center"/>
              <w:rPr>
                <w:rFonts w:ascii="GHEA Grapalat" w:hAnsi="GHEA Grapalat"/>
                <w:sz w:val="20"/>
                <w:lang w:val="es-ES"/>
              </w:rPr>
            </w:pPr>
          </w:p>
        </w:tc>
        <w:tc>
          <w:tcPr>
            <w:tcW w:w="1800" w:type="dxa"/>
          </w:tcPr>
          <w:p w14:paraId="3F79FEAC" w14:textId="77777777" w:rsidR="000D284C" w:rsidRPr="005E1F72" w:rsidRDefault="000D284C" w:rsidP="00975545">
            <w:pPr>
              <w:jc w:val="center"/>
              <w:rPr>
                <w:rFonts w:ascii="GHEA Grapalat" w:hAnsi="GHEA Grapalat"/>
                <w:sz w:val="20"/>
                <w:lang w:val="hy-AM"/>
              </w:rPr>
            </w:pPr>
          </w:p>
        </w:tc>
        <w:tc>
          <w:tcPr>
            <w:tcW w:w="1440" w:type="dxa"/>
          </w:tcPr>
          <w:p w14:paraId="462BE845" w14:textId="77777777" w:rsidR="000D284C" w:rsidRPr="005E1F72" w:rsidRDefault="000D284C" w:rsidP="00975545">
            <w:pPr>
              <w:jc w:val="center"/>
              <w:rPr>
                <w:rFonts w:ascii="GHEA Grapalat" w:hAnsi="GHEA Grapalat"/>
                <w:sz w:val="20"/>
                <w:lang w:val="hy-AM"/>
              </w:rPr>
            </w:pPr>
          </w:p>
        </w:tc>
        <w:tc>
          <w:tcPr>
            <w:tcW w:w="1980" w:type="dxa"/>
          </w:tcPr>
          <w:p w14:paraId="1D7A8C77" w14:textId="77777777" w:rsidR="000D284C" w:rsidRPr="005E1F72" w:rsidRDefault="000D284C" w:rsidP="00975545">
            <w:pPr>
              <w:jc w:val="center"/>
              <w:rPr>
                <w:rFonts w:ascii="GHEA Grapalat" w:hAnsi="GHEA Grapalat"/>
                <w:sz w:val="20"/>
                <w:lang w:val="hy-AM"/>
              </w:rPr>
            </w:pPr>
          </w:p>
        </w:tc>
        <w:tc>
          <w:tcPr>
            <w:tcW w:w="2430" w:type="dxa"/>
          </w:tcPr>
          <w:p w14:paraId="016B6C34" w14:textId="77777777" w:rsidR="000D284C" w:rsidRPr="005E1F72" w:rsidRDefault="000D284C" w:rsidP="00975545">
            <w:pPr>
              <w:jc w:val="center"/>
              <w:rPr>
                <w:rFonts w:ascii="GHEA Grapalat" w:hAnsi="GHEA Grapalat"/>
                <w:sz w:val="20"/>
                <w:lang w:val="hy-AM"/>
              </w:rPr>
            </w:pPr>
          </w:p>
        </w:tc>
        <w:tc>
          <w:tcPr>
            <w:tcW w:w="1710" w:type="dxa"/>
          </w:tcPr>
          <w:p w14:paraId="1122B87F" w14:textId="77777777" w:rsidR="000D284C" w:rsidRPr="005E1F72" w:rsidRDefault="000D284C" w:rsidP="00975545">
            <w:pPr>
              <w:jc w:val="center"/>
              <w:rPr>
                <w:rFonts w:ascii="GHEA Grapalat" w:hAnsi="GHEA Grapalat"/>
                <w:sz w:val="20"/>
                <w:lang w:val="hy-AM"/>
              </w:rPr>
            </w:pPr>
          </w:p>
        </w:tc>
      </w:tr>
      <w:tr w:rsidR="000D284C" w:rsidRPr="00767DDF" w14:paraId="73B09CC4" w14:textId="77777777" w:rsidTr="00975545">
        <w:trPr>
          <w:cantSplit/>
        </w:trPr>
        <w:tc>
          <w:tcPr>
            <w:tcW w:w="558" w:type="dxa"/>
          </w:tcPr>
          <w:p w14:paraId="0AF1FAEB" w14:textId="77777777" w:rsidR="000D284C" w:rsidRPr="005E1F72" w:rsidRDefault="000D284C" w:rsidP="00975545">
            <w:pPr>
              <w:jc w:val="center"/>
              <w:rPr>
                <w:rFonts w:ascii="GHEA Grapalat" w:hAnsi="GHEA Grapalat"/>
                <w:sz w:val="20"/>
                <w:lang w:val="es-ES"/>
              </w:rPr>
            </w:pPr>
          </w:p>
        </w:tc>
        <w:tc>
          <w:tcPr>
            <w:tcW w:w="1800" w:type="dxa"/>
          </w:tcPr>
          <w:p w14:paraId="0033B68F" w14:textId="77777777" w:rsidR="000D284C" w:rsidRPr="005E1F72" w:rsidRDefault="000D284C" w:rsidP="00975545">
            <w:pPr>
              <w:jc w:val="center"/>
              <w:rPr>
                <w:rFonts w:ascii="GHEA Grapalat" w:hAnsi="GHEA Grapalat"/>
                <w:sz w:val="20"/>
                <w:lang w:val="hy-AM"/>
              </w:rPr>
            </w:pPr>
          </w:p>
        </w:tc>
        <w:tc>
          <w:tcPr>
            <w:tcW w:w="1440" w:type="dxa"/>
          </w:tcPr>
          <w:p w14:paraId="5AEF2D5E" w14:textId="77777777" w:rsidR="000D284C" w:rsidRPr="005E1F72" w:rsidRDefault="000D284C" w:rsidP="00975545">
            <w:pPr>
              <w:jc w:val="center"/>
              <w:rPr>
                <w:rFonts w:ascii="GHEA Grapalat" w:hAnsi="GHEA Grapalat"/>
                <w:sz w:val="20"/>
                <w:lang w:val="hy-AM"/>
              </w:rPr>
            </w:pPr>
          </w:p>
        </w:tc>
        <w:tc>
          <w:tcPr>
            <w:tcW w:w="1980" w:type="dxa"/>
          </w:tcPr>
          <w:p w14:paraId="24AC4971" w14:textId="77777777" w:rsidR="000D284C" w:rsidRPr="005E1F72" w:rsidRDefault="000D284C" w:rsidP="00975545">
            <w:pPr>
              <w:jc w:val="center"/>
              <w:rPr>
                <w:rFonts w:ascii="GHEA Grapalat" w:hAnsi="GHEA Grapalat"/>
                <w:sz w:val="20"/>
                <w:lang w:val="hy-AM"/>
              </w:rPr>
            </w:pPr>
          </w:p>
        </w:tc>
        <w:tc>
          <w:tcPr>
            <w:tcW w:w="2430" w:type="dxa"/>
          </w:tcPr>
          <w:p w14:paraId="008A3132" w14:textId="77777777" w:rsidR="000D284C" w:rsidRPr="005E1F72" w:rsidRDefault="000D284C" w:rsidP="00975545">
            <w:pPr>
              <w:jc w:val="center"/>
              <w:rPr>
                <w:rFonts w:ascii="GHEA Grapalat" w:hAnsi="GHEA Grapalat"/>
                <w:sz w:val="20"/>
                <w:lang w:val="hy-AM"/>
              </w:rPr>
            </w:pPr>
          </w:p>
        </w:tc>
        <w:tc>
          <w:tcPr>
            <w:tcW w:w="1710" w:type="dxa"/>
          </w:tcPr>
          <w:p w14:paraId="508E0708" w14:textId="77777777" w:rsidR="000D284C" w:rsidRPr="005E1F72" w:rsidRDefault="000D284C" w:rsidP="00975545">
            <w:pPr>
              <w:jc w:val="center"/>
              <w:rPr>
                <w:rFonts w:ascii="GHEA Grapalat" w:hAnsi="GHEA Grapalat"/>
                <w:sz w:val="20"/>
                <w:lang w:val="hy-AM"/>
              </w:rPr>
            </w:pPr>
          </w:p>
        </w:tc>
      </w:tr>
    </w:tbl>
    <w:p w14:paraId="597AEEDB" w14:textId="77777777" w:rsidR="000D284C" w:rsidRPr="002B5565" w:rsidRDefault="000D284C" w:rsidP="000D284C">
      <w:pPr>
        <w:tabs>
          <w:tab w:val="left" w:pos="1134"/>
        </w:tabs>
        <w:ind w:firstLine="720"/>
        <w:jc w:val="both"/>
        <w:rPr>
          <w:rFonts w:ascii="GHEA Grapalat" w:hAnsi="GHEA Grapalat"/>
          <w:sz w:val="20"/>
          <w:lang w:val="es-ES"/>
        </w:rPr>
      </w:pPr>
    </w:p>
    <w:p w14:paraId="5C2A37E0" w14:textId="77777777" w:rsidR="000D284C" w:rsidRPr="005E1F72" w:rsidRDefault="000D284C" w:rsidP="000D284C">
      <w:pPr>
        <w:tabs>
          <w:tab w:val="left" w:pos="1134"/>
        </w:tabs>
        <w:ind w:firstLine="720"/>
        <w:jc w:val="both"/>
        <w:rPr>
          <w:rFonts w:ascii="GHEA Grapalat" w:hAnsi="GHEA Grapalat"/>
          <w:sz w:val="20"/>
          <w:lang w:val="es-ES"/>
        </w:rPr>
      </w:pPr>
    </w:p>
    <w:p w14:paraId="5AAE70ED" w14:textId="77777777" w:rsidR="000D284C" w:rsidRPr="005E1F72" w:rsidRDefault="000D284C" w:rsidP="000D284C">
      <w:pPr>
        <w:tabs>
          <w:tab w:val="left" w:pos="1134"/>
        </w:tabs>
        <w:ind w:firstLine="720"/>
        <w:jc w:val="both"/>
        <w:rPr>
          <w:rFonts w:ascii="GHEA Grapalat" w:hAnsi="GHEA Grapalat"/>
          <w:i/>
          <w:sz w:val="18"/>
          <w:lang w:val="es-ES"/>
        </w:rPr>
      </w:pPr>
    </w:p>
    <w:p w14:paraId="712F2B28" w14:textId="77777777" w:rsidR="000D284C" w:rsidRPr="005E1F72" w:rsidRDefault="000D284C" w:rsidP="000D284C">
      <w:pPr>
        <w:tabs>
          <w:tab w:val="left" w:pos="1134"/>
        </w:tabs>
        <w:ind w:firstLine="720"/>
        <w:jc w:val="both"/>
        <w:rPr>
          <w:rFonts w:ascii="GHEA Grapalat" w:hAnsi="GHEA Grapalat"/>
          <w:lang w:val="es-ES"/>
        </w:rPr>
      </w:pPr>
    </w:p>
    <w:p w14:paraId="39978F6C" w14:textId="77777777" w:rsidR="000D284C" w:rsidRPr="005E1F72" w:rsidRDefault="000D284C" w:rsidP="000D284C">
      <w:pPr>
        <w:jc w:val="both"/>
        <w:rPr>
          <w:rFonts w:ascii="GHEA Grapalat" w:hAnsi="GHEA Grapalat" w:cs="Arial"/>
          <w:sz w:val="20"/>
          <w:szCs w:val="20"/>
          <w:lang w:val="es-ES"/>
        </w:rPr>
      </w:pPr>
    </w:p>
    <w:p w14:paraId="309A94BF" w14:textId="77777777" w:rsidR="006D5D72" w:rsidRDefault="000D284C" w:rsidP="000D284C">
      <w:pPr>
        <w:jc w:val="both"/>
        <w:rPr>
          <w:rFonts w:ascii="GHEA Grapalat" w:hAnsi="GHEA Grapalat" w:cs="Arial"/>
          <w:sz w:val="20"/>
          <w:szCs w:val="20"/>
          <w:lang w:val="es-ES"/>
        </w:rPr>
      </w:pPr>
      <w:r w:rsidRPr="005E1F72">
        <w:rPr>
          <w:rFonts w:ascii="GHEA Grapalat" w:hAnsi="GHEA Grapalat" w:cs="Arial"/>
          <w:sz w:val="20"/>
          <w:szCs w:val="20"/>
          <w:lang w:val="es-ES"/>
        </w:rPr>
        <w:tab/>
      </w:r>
    </w:p>
    <w:p w14:paraId="51D38461" w14:textId="77777777" w:rsidR="006D5D72" w:rsidRDefault="006D5D72" w:rsidP="000D284C">
      <w:pPr>
        <w:jc w:val="both"/>
        <w:rPr>
          <w:rFonts w:ascii="GHEA Grapalat" w:hAnsi="GHEA Grapalat" w:cs="Arial"/>
          <w:sz w:val="20"/>
          <w:szCs w:val="20"/>
          <w:lang w:val="es-ES"/>
        </w:rPr>
      </w:pPr>
    </w:p>
    <w:p w14:paraId="676DE525" w14:textId="77777777" w:rsidR="006D5D72" w:rsidRDefault="006D5D72" w:rsidP="000D284C">
      <w:pPr>
        <w:jc w:val="both"/>
        <w:rPr>
          <w:rFonts w:ascii="GHEA Grapalat" w:hAnsi="GHEA Grapalat" w:cs="Arial"/>
          <w:sz w:val="20"/>
          <w:szCs w:val="20"/>
          <w:lang w:val="es-ES"/>
        </w:rPr>
      </w:pPr>
    </w:p>
    <w:p w14:paraId="6170F38C" w14:textId="77777777" w:rsidR="006D5D72" w:rsidRDefault="006D5D72" w:rsidP="000D284C">
      <w:pPr>
        <w:jc w:val="both"/>
        <w:rPr>
          <w:rFonts w:ascii="GHEA Grapalat" w:hAnsi="GHEA Grapalat" w:cs="Arial"/>
          <w:sz w:val="20"/>
          <w:szCs w:val="20"/>
          <w:lang w:val="es-ES"/>
        </w:rPr>
      </w:pPr>
    </w:p>
    <w:p w14:paraId="0665FFAC" w14:textId="7DFCAC75" w:rsidR="000D284C" w:rsidRPr="005E1F72" w:rsidRDefault="000D284C" w:rsidP="000D284C">
      <w:pPr>
        <w:jc w:val="both"/>
        <w:rPr>
          <w:rFonts w:ascii="GHEA Grapalat" w:hAnsi="GHEA Grapalat" w:cs="Arial"/>
          <w:sz w:val="20"/>
          <w:szCs w:val="20"/>
          <w:lang w:val="es-ES"/>
        </w:rPr>
      </w:pP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120E305F" w14:textId="77777777" w:rsidR="000D284C" w:rsidRPr="005E1F72" w:rsidRDefault="000D284C" w:rsidP="000D284C">
      <w:pPr>
        <w:ind w:left="-66"/>
        <w:jc w:val="right"/>
        <w:rPr>
          <w:rFonts w:ascii="GHEA Grapalat" w:hAnsi="GHEA Grapalat"/>
          <w:sz w:val="20"/>
          <w:lang w:val="es-ES"/>
        </w:rPr>
      </w:pPr>
    </w:p>
    <w:p w14:paraId="4562598B" w14:textId="77777777" w:rsidR="000D284C" w:rsidRPr="005E1F72" w:rsidRDefault="000D284C" w:rsidP="000D284C">
      <w:pPr>
        <w:rPr>
          <w:rFonts w:ascii="GHEA Grapalat" w:hAnsi="GHEA Grapalat"/>
          <w:sz w:val="20"/>
          <w:lang w:val="es-ES"/>
        </w:rPr>
      </w:pPr>
    </w:p>
    <w:p w14:paraId="691209B4" w14:textId="77777777" w:rsidR="000D284C" w:rsidRPr="005E1F72" w:rsidRDefault="000D284C" w:rsidP="000D284C">
      <w:pPr>
        <w:rPr>
          <w:rFonts w:ascii="GHEA Grapalat" w:hAnsi="GHEA Grapalat"/>
          <w:sz w:val="20"/>
          <w:lang w:val="es-ES"/>
        </w:rPr>
      </w:pPr>
    </w:p>
    <w:p w14:paraId="740B20EB" w14:textId="77777777" w:rsidR="000D284C" w:rsidRPr="005E1F72" w:rsidRDefault="000D284C" w:rsidP="000D284C">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69FAD21A" w14:textId="77777777" w:rsidR="000D284C" w:rsidRPr="005E1F72" w:rsidRDefault="000D284C" w:rsidP="000D284C">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565B1DAA" w14:textId="77777777" w:rsidR="000D284C" w:rsidRPr="005E1F72" w:rsidRDefault="000D284C" w:rsidP="000D284C">
      <w:pPr>
        <w:jc w:val="right"/>
        <w:rPr>
          <w:rFonts w:ascii="GHEA Grapalat" w:hAnsi="GHEA Grapalat"/>
          <w:sz w:val="20"/>
          <w:lang w:val="hy-AM"/>
        </w:rPr>
      </w:pPr>
      <w:r w:rsidRPr="005E1F72">
        <w:rPr>
          <w:rFonts w:ascii="GHEA Grapalat" w:hAnsi="GHEA Grapalat"/>
          <w:sz w:val="20"/>
          <w:lang w:val="hy-AM"/>
        </w:rPr>
        <w:t xml:space="preserve">    </w:t>
      </w:r>
    </w:p>
    <w:p w14:paraId="008DE405" w14:textId="77777777" w:rsidR="000D284C" w:rsidRDefault="000D284C" w:rsidP="000D284C">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5E713E73" w14:textId="77777777" w:rsidR="000D284C" w:rsidRDefault="000D284C" w:rsidP="000D284C">
      <w:pPr>
        <w:pStyle w:val="Heading3"/>
        <w:spacing w:line="240" w:lineRule="auto"/>
        <w:ind w:firstLine="567"/>
        <w:jc w:val="right"/>
        <w:rPr>
          <w:rFonts w:ascii="GHEA Grapalat" w:hAnsi="GHEA Grapalat" w:cs="Sylfaen"/>
          <w:b/>
          <w:i w:val="0"/>
          <w:lang w:val="hy-AM"/>
        </w:rPr>
      </w:pPr>
    </w:p>
    <w:p w14:paraId="3975A92E" w14:textId="77777777" w:rsidR="000D284C" w:rsidRDefault="000D284C" w:rsidP="000D284C">
      <w:pPr>
        <w:pStyle w:val="Heading3"/>
        <w:spacing w:line="240" w:lineRule="auto"/>
        <w:ind w:firstLine="567"/>
        <w:jc w:val="right"/>
        <w:rPr>
          <w:rFonts w:ascii="GHEA Grapalat" w:hAnsi="GHEA Grapalat" w:cs="Sylfaen"/>
          <w:b/>
          <w:i w:val="0"/>
          <w:lang w:val="hy-AM"/>
        </w:rPr>
      </w:pPr>
    </w:p>
    <w:p w14:paraId="71E82220" w14:textId="77777777" w:rsidR="000D284C" w:rsidRDefault="000D284C" w:rsidP="000D284C">
      <w:pPr>
        <w:pStyle w:val="Heading3"/>
        <w:spacing w:line="240" w:lineRule="auto"/>
        <w:ind w:firstLine="567"/>
        <w:jc w:val="right"/>
        <w:rPr>
          <w:rFonts w:ascii="GHEA Grapalat" w:hAnsi="GHEA Grapalat" w:cs="Sylfaen"/>
          <w:b/>
          <w:i w:val="0"/>
          <w:lang w:val="hy-AM"/>
        </w:rPr>
      </w:pPr>
    </w:p>
    <w:p w14:paraId="71720C59" w14:textId="77777777" w:rsidR="000D284C" w:rsidRDefault="000D284C" w:rsidP="000D284C">
      <w:pPr>
        <w:pStyle w:val="Heading3"/>
        <w:spacing w:line="240" w:lineRule="auto"/>
        <w:ind w:firstLine="567"/>
        <w:jc w:val="right"/>
        <w:rPr>
          <w:rFonts w:ascii="GHEA Grapalat" w:hAnsi="GHEA Grapalat" w:cs="Sylfaen"/>
          <w:b/>
          <w:i w:val="0"/>
          <w:lang w:val="hy-AM"/>
        </w:rPr>
      </w:pPr>
    </w:p>
    <w:p w14:paraId="3F50B3BC" w14:textId="77777777" w:rsidR="000D284C" w:rsidRDefault="000D284C" w:rsidP="000D284C">
      <w:pPr>
        <w:pStyle w:val="Heading3"/>
        <w:spacing w:line="240" w:lineRule="auto"/>
        <w:ind w:firstLine="567"/>
        <w:jc w:val="right"/>
        <w:rPr>
          <w:rFonts w:ascii="GHEA Grapalat" w:hAnsi="GHEA Grapalat" w:cs="Sylfaen"/>
          <w:b/>
          <w:i w:val="0"/>
          <w:lang w:val="hy-AM"/>
        </w:rPr>
      </w:pPr>
    </w:p>
    <w:p w14:paraId="160C0173" w14:textId="77777777" w:rsidR="000D284C" w:rsidRDefault="000D284C" w:rsidP="000D284C">
      <w:pPr>
        <w:pStyle w:val="Heading3"/>
        <w:spacing w:line="240" w:lineRule="auto"/>
        <w:ind w:firstLine="567"/>
        <w:jc w:val="right"/>
        <w:rPr>
          <w:rFonts w:ascii="GHEA Grapalat" w:hAnsi="GHEA Grapalat" w:cs="Sylfaen"/>
          <w:b/>
          <w:i w:val="0"/>
          <w:lang w:val="hy-AM"/>
        </w:rPr>
      </w:pPr>
    </w:p>
    <w:p w14:paraId="65A05D8F" w14:textId="77777777" w:rsidR="000D284C" w:rsidRDefault="000D284C" w:rsidP="000D284C">
      <w:pPr>
        <w:pStyle w:val="Heading3"/>
        <w:spacing w:line="240" w:lineRule="auto"/>
        <w:ind w:firstLine="567"/>
        <w:jc w:val="right"/>
        <w:rPr>
          <w:rFonts w:ascii="GHEA Grapalat" w:hAnsi="GHEA Grapalat" w:cs="Sylfaen"/>
          <w:b/>
          <w:i w:val="0"/>
          <w:lang w:val="hy-AM"/>
        </w:rPr>
      </w:pPr>
    </w:p>
    <w:p w14:paraId="54322D69" w14:textId="77777777" w:rsidR="000D284C" w:rsidRDefault="000D284C" w:rsidP="000D284C">
      <w:pPr>
        <w:pStyle w:val="Heading3"/>
        <w:spacing w:line="240" w:lineRule="auto"/>
        <w:ind w:firstLine="567"/>
        <w:jc w:val="right"/>
        <w:rPr>
          <w:rFonts w:ascii="GHEA Grapalat" w:hAnsi="GHEA Grapalat" w:cs="Sylfaen"/>
          <w:b/>
          <w:i w:val="0"/>
          <w:lang w:val="hy-AM"/>
        </w:rPr>
      </w:pPr>
    </w:p>
    <w:p w14:paraId="2404F5A7" w14:textId="77777777" w:rsidR="000D284C" w:rsidRDefault="000D284C" w:rsidP="000D284C">
      <w:pPr>
        <w:pStyle w:val="Heading3"/>
        <w:spacing w:line="240" w:lineRule="auto"/>
        <w:ind w:firstLine="567"/>
        <w:jc w:val="right"/>
        <w:rPr>
          <w:rFonts w:ascii="GHEA Grapalat" w:hAnsi="GHEA Grapalat" w:cs="Sylfaen"/>
          <w:b/>
          <w:i w:val="0"/>
          <w:lang w:val="hy-AM"/>
        </w:rPr>
      </w:pPr>
    </w:p>
    <w:p w14:paraId="6D50DFB5" w14:textId="77777777" w:rsidR="000D284C" w:rsidRPr="009A5836" w:rsidRDefault="000D284C" w:rsidP="000D284C">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52A30D00" w14:textId="77777777" w:rsidR="000D284C" w:rsidRPr="00DC0D0F" w:rsidRDefault="000D284C" w:rsidP="000D284C">
      <w:pPr>
        <w:pStyle w:val="Heading3"/>
        <w:spacing w:line="240" w:lineRule="auto"/>
        <w:ind w:firstLine="567"/>
        <w:jc w:val="right"/>
        <w:rPr>
          <w:rFonts w:ascii="GHEA Grapalat" w:hAnsi="GHEA Grapalat" w:cs="Sylfaen"/>
          <w:b/>
          <w:i w:val="0"/>
          <w:lang w:val="af-ZA"/>
        </w:rPr>
      </w:pPr>
    </w:p>
    <w:p w14:paraId="5436A8B8" w14:textId="77777777" w:rsidR="000D284C" w:rsidRDefault="000D284C" w:rsidP="000D284C">
      <w:pPr>
        <w:pStyle w:val="Heading3"/>
        <w:spacing w:line="240" w:lineRule="auto"/>
        <w:ind w:firstLine="567"/>
        <w:jc w:val="right"/>
        <w:rPr>
          <w:rFonts w:ascii="GHEA Grapalat" w:hAnsi="GHEA Grapalat" w:cs="Sylfaen"/>
          <w:b/>
          <w:i w:val="0"/>
          <w:lang w:val="hy-AM"/>
        </w:rPr>
      </w:pPr>
    </w:p>
    <w:p w14:paraId="4FF36E03" w14:textId="77777777" w:rsidR="000D284C" w:rsidRDefault="000D284C" w:rsidP="000D284C">
      <w:pPr>
        <w:pStyle w:val="Heading3"/>
        <w:spacing w:line="240" w:lineRule="auto"/>
        <w:ind w:firstLine="567"/>
        <w:jc w:val="right"/>
        <w:rPr>
          <w:rFonts w:ascii="GHEA Grapalat" w:hAnsi="GHEA Grapalat" w:cs="Sylfaen"/>
          <w:b/>
          <w:i w:val="0"/>
          <w:lang w:val="hy-AM"/>
        </w:rPr>
      </w:pPr>
    </w:p>
    <w:p w14:paraId="48D05AC1" w14:textId="77777777" w:rsidR="000D284C" w:rsidRDefault="000D284C" w:rsidP="000D284C">
      <w:pPr>
        <w:pStyle w:val="Heading3"/>
        <w:spacing w:line="240" w:lineRule="auto"/>
        <w:ind w:firstLine="567"/>
        <w:jc w:val="right"/>
        <w:rPr>
          <w:rFonts w:ascii="GHEA Grapalat" w:hAnsi="GHEA Grapalat" w:cs="Sylfaen"/>
          <w:b/>
          <w:i w:val="0"/>
          <w:lang w:val="hy-AM"/>
        </w:rPr>
      </w:pPr>
    </w:p>
    <w:p w14:paraId="7C368D01" w14:textId="77777777" w:rsidR="000D284C" w:rsidRDefault="000D284C" w:rsidP="000D284C">
      <w:pPr>
        <w:pStyle w:val="Heading3"/>
        <w:spacing w:line="240" w:lineRule="auto"/>
        <w:ind w:firstLine="567"/>
        <w:jc w:val="right"/>
        <w:rPr>
          <w:rFonts w:ascii="GHEA Grapalat" w:hAnsi="GHEA Grapalat" w:cs="Sylfaen"/>
          <w:b/>
          <w:i w:val="0"/>
          <w:lang w:val="hy-AM"/>
        </w:rPr>
      </w:pPr>
    </w:p>
    <w:p w14:paraId="53CC58F9" w14:textId="77777777" w:rsidR="000D284C" w:rsidRDefault="000D284C" w:rsidP="000D284C">
      <w:pPr>
        <w:rPr>
          <w:lang w:val="hy-AM"/>
        </w:rPr>
      </w:pPr>
    </w:p>
    <w:p w14:paraId="617E1ACD" w14:textId="77777777" w:rsidR="000D284C" w:rsidRDefault="000D284C" w:rsidP="000D284C">
      <w:pPr>
        <w:rPr>
          <w:lang w:val="hy-AM"/>
        </w:rPr>
      </w:pPr>
    </w:p>
    <w:p w14:paraId="3DD71C37" w14:textId="77777777" w:rsidR="000D284C" w:rsidRPr="00F566BF" w:rsidRDefault="000D284C" w:rsidP="000D284C">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Pr="00973D3D">
        <w:rPr>
          <w:rFonts w:ascii="GHEA Grapalat" w:hAnsi="GHEA Grapalat" w:cs="Arial"/>
          <w:b/>
          <w:lang w:val="hy-AM"/>
        </w:rPr>
        <w:t>4</w:t>
      </w:r>
      <w:r>
        <w:rPr>
          <w:rFonts w:ascii="GHEA Grapalat" w:hAnsi="GHEA Grapalat" w:cs="Arial"/>
          <w:b/>
          <w:lang w:val="hy-AM"/>
        </w:rPr>
        <w:t>**</w:t>
      </w:r>
    </w:p>
    <w:p w14:paraId="0062397C" w14:textId="60015B57" w:rsidR="000D284C" w:rsidRPr="00F566BF" w:rsidRDefault="006D5D72" w:rsidP="000D284C">
      <w:pPr>
        <w:pStyle w:val="BodyTextIndent3"/>
        <w:spacing w:line="240" w:lineRule="auto"/>
        <w:jc w:val="right"/>
        <w:rPr>
          <w:rFonts w:ascii="GHEA Grapalat" w:hAnsi="GHEA Grapalat" w:cs="Arial"/>
          <w:b/>
          <w:lang w:val="hy-AM"/>
        </w:rPr>
      </w:pPr>
      <w:r>
        <w:rPr>
          <w:rFonts w:ascii="GHEA Grapalat" w:hAnsi="GHEA Grapalat"/>
          <w:sz w:val="24"/>
          <w:szCs w:val="24"/>
          <w:lang w:val="hy-AM"/>
        </w:rPr>
        <w:t>ՀԿԱՖ-ՀՄԱԾՁԲ-25/08</w:t>
      </w:r>
      <w:r w:rsidR="000D284C" w:rsidRPr="00F566BF">
        <w:rPr>
          <w:rFonts w:ascii="GHEA Grapalat" w:hAnsi="GHEA Grapalat" w:cs="Sylfaen"/>
          <w:b/>
          <w:lang w:val="hy-AM"/>
        </w:rPr>
        <w:t>*</w:t>
      </w:r>
      <w:r w:rsidR="000D284C" w:rsidRPr="00F566BF">
        <w:rPr>
          <w:rFonts w:ascii="GHEA Grapalat" w:hAnsi="GHEA Grapalat"/>
          <w:b/>
          <w:lang w:val="hy-AM"/>
        </w:rPr>
        <w:t xml:space="preserve">  </w:t>
      </w:r>
      <w:r w:rsidR="000D284C" w:rsidRPr="00F566BF">
        <w:rPr>
          <w:rFonts w:ascii="GHEA Grapalat" w:hAnsi="GHEA Grapalat" w:cs="Sylfaen"/>
          <w:b/>
          <w:lang w:val="hy-AM"/>
        </w:rPr>
        <w:t>ծածկագրով</w:t>
      </w:r>
    </w:p>
    <w:p w14:paraId="5343F2CF" w14:textId="76342941" w:rsidR="000D284C" w:rsidRDefault="00964F5E" w:rsidP="000D284C">
      <w:pPr>
        <w:pStyle w:val="BodyTextIndent3"/>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 հրավերի</w:t>
      </w:r>
    </w:p>
    <w:p w14:paraId="70C6C1D8" w14:textId="77777777" w:rsidR="000D284C" w:rsidRDefault="000D284C" w:rsidP="000D284C">
      <w:pPr>
        <w:pStyle w:val="BodyTextIndent3"/>
        <w:spacing w:line="240" w:lineRule="auto"/>
        <w:jc w:val="right"/>
        <w:rPr>
          <w:rFonts w:ascii="GHEA Grapalat" w:hAnsi="GHEA Grapalat" w:cs="Sylfaen"/>
          <w:b/>
          <w:lang w:val="hy-AM"/>
        </w:rPr>
      </w:pPr>
    </w:p>
    <w:p w14:paraId="1407711C" w14:textId="77777777" w:rsidR="000D284C" w:rsidRDefault="000D284C" w:rsidP="000D284C">
      <w:pPr>
        <w:pStyle w:val="BodyTextIndent3"/>
        <w:spacing w:line="240" w:lineRule="auto"/>
        <w:jc w:val="right"/>
        <w:rPr>
          <w:rFonts w:ascii="GHEA Grapalat" w:hAnsi="GHEA Grapalat" w:cs="Sylfaen"/>
          <w:b/>
          <w:lang w:val="hy-AM"/>
        </w:rPr>
      </w:pPr>
    </w:p>
    <w:p w14:paraId="7C8AF98A" w14:textId="77777777" w:rsidR="000D284C" w:rsidRPr="004E10D5" w:rsidRDefault="000D284C" w:rsidP="000D284C">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7A941013" w14:textId="77777777" w:rsidR="000D284C" w:rsidRPr="00F87FBC" w:rsidRDefault="000D284C" w:rsidP="000D284C">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1D39AD4E" w14:textId="77777777" w:rsidR="000D284C" w:rsidRPr="00F87FBC" w:rsidRDefault="000D284C" w:rsidP="000D284C">
      <w:pPr>
        <w:ind w:left="360" w:hanging="360"/>
        <w:jc w:val="center"/>
        <w:rPr>
          <w:rFonts w:ascii="GHEA Grapalat" w:eastAsia="GHEA Grapalat" w:hAnsi="GHEA Grapalat" w:cs="GHEA Grapalat"/>
          <w:lang w:val="hy-AM"/>
        </w:rPr>
      </w:pPr>
    </w:p>
    <w:p w14:paraId="48BA3B50" w14:textId="77777777" w:rsidR="000D284C" w:rsidRPr="00FD1EE4" w:rsidRDefault="000D284C" w:rsidP="000D284C">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824BD3"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D284C" w:rsidRPr="00FD1EE4" w14:paraId="6C46D121" w14:textId="77777777" w:rsidTr="00975545">
        <w:tc>
          <w:tcPr>
            <w:tcW w:w="2836" w:type="dxa"/>
            <w:shd w:val="clear" w:color="auto" w:fill="D9E2F3"/>
            <w:vAlign w:val="center"/>
          </w:tcPr>
          <w:p w14:paraId="40A39660"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ECCA79B"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24C797D3" w14:textId="77777777" w:rsidTr="00975545">
        <w:tc>
          <w:tcPr>
            <w:tcW w:w="2836" w:type="dxa"/>
            <w:shd w:val="clear" w:color="auto" w:fill="D9E2F3"/>
            <w:vAlign w:val="center"/>
          </w:tcPr>
          <w:p w14:paraId="73D1C76F"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1DCF59E"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4CAB6F8" w14:textId="77777777" w:rsidTr="00975545">
        <w:tc>
          <w:tcPr>
            <w:tcW w:w="2836" w:type="dxa"/>
            <w:shd w:val="clear" w:color="auto" w:fill="D9E2F3"/>
            <w:vAlign w:val="center"/>
          </w:tcPr>
          <w:p w14:paraId="181842EF"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5CC9706"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68E0654" w14:textId="77777777" w:rsidTr="00975545">
        <w:tc>
          <w:tcPr>
            <w:tcW w:w="2836" w:type="dxa"/>
            <w:shd w:val="clear" w:color="auto" w:fill="D9E2F3"/>
            <w:vAlign w:val="center"/>
          </w:tcPr>
          <w:p w14:paraId="2FDA1040"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BAE3E04"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5C653558" w14:textId="77777777" w:rsidTr="00975545">
        <w:tc>
          <w:tcPr>
            <w:tcW w:w="2836" w:type="dxa"/>
            <w:shd w:val="clear" w:color="auto" w:fill="D9E2F3"/>
            <w:vAlign w:val="center"/>
          </w:tcPr>
          <w:p w14:paraId="5195AD6A"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62AA0BC"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6DBBF3A" w14:textId="77777777" w:rsidTr="00975545">
        <w:tc>
          <w:tcPr>
            <w:tcW w:w="2836" w:type="dxa"/>
            <w:shd w:val="clear" w:color="auto" w:fill="D9E2F3"/>
            <w:vAlign w:val="center"/>
          </w:tcPr>
          <w:p w14:paraId="31BC6449"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3600CE7"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F2016D5" w14:textId="77777777" w:rsidTr="00975545">
        <w:tc>
          <w:tcPr>
            <w:tcW w:w="2836" w:type="dxa"/>
            <w:shd w:val="clear" w:color="auto" w:fill="D9E2F3"/>
            <w:vAlign w:val="center"/>
          </w:tcPr>
          <w:p w14:paraId="2743EE96"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424B426" w14:textId="77777777" w:rsidR="000D284C" w:rsidRPr="00FD1EE4" w:rsidRDefault="000D284C" w:rsidP="00975545">
            <w:pPr>
              <w:spacing w:before="240" w:after="240"/>
              <w:rPr>
                <w:rFonts w:ascii="GHEA Grapalat" w:eastAsia="GHEA Grapalat" w:hAnsi="GHEA Grapalat" w:cs="GHEA Grapalat"/>
              </w:rPr>
            </w:pPr>
          </w:p>
        </w:tc>
      </w:tr>
    </w:tbl>
    <w:p w14:paraId="4D18BB20"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284C" w:rsidRPr="00FD1EE4" w14:paraId="5322F5CB" w14:textId="77777777" w:rsidTr="00975545">
        <w:tc>
          <w:tcPr>
            <w:tcW w:w="2835" w:type="dxa"/>
            <w:shd w:val="clear" w:color="auto" w:fill="D9E2F3"/>
            <w:vAlign w:val="center"/>
          </w:tcPr>
          <w:p w14:paraId="48CF9AFC"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F797FA6"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7132882E" w14:textId="77777777" w:rsidTr="00975545">
        <w:tc>
          <w:tcPr>
            <w:tcW w:w="2835" w:type="dxa"/>
            <w:shd w:val="clear" w:color="auto" w:fill="D9E2F3"/>
            <w:vAlign w:val="center"/>
          </w:tcPr>
          <w:p w14:paraId="7F3C5B90"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499195F4" w14:textId="77777777" w:rsidR="000D284C" w:rsidRPr="00FD1EE4" w:rsidRDefault="000D284C" w:rsidP="00975545">
            <w:pPr>
              <w:spacing w:before="240" w:after="240"/>
              <w:rPr>
                <w:rFonts w:ascii="GHEA Grapalat" w:eastAsia="GHEA Grapalat" w:hAnsi="GHEA Grapalat" w:cs="GHEA Grapalat"/>
              </w:rPr>
            </w:pPr>
          </w:p>
        </w:tc>
      </w:tr>
    </w:tbl>
    <w:p w14:paraId="3A9F450C"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284C" w:rsidRPr="00FD1EE4" w14:paraId="4E7E7AA9" w14:textId="77777777" w:rsidTr="00975545">
        <w:tc>
          <w:tcPr>
            <w:tcW w:w="2835" w:type="dxa"/>
            <w:shd w:val="clear" w:color="auto" w:fill="D9E2F3"/>
            <w:vAlign w:val="center"/>
          </w:tcPr>
          <w:p w14:paraId="0B28AC6A"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26B03D3"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56BB60B1" w14:textId="77777777" w:rsidTr="00975545">
        <w:tc>
          <w:tcPr>
            <w:tcW w:w="2835" w:type="dxa"/>
            <w:shd w:val="clear" w:color="auto" w:fill="D9E2F3"/>
            <w:vAlign w:val="center"/>
          </w:tcPr>
          <w:p w14:paraId="65348A65"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2BAE3F33"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76B2C09C" w14:textId="77777777" w:rsidTr="00975545">
        <w:tc>
          <w:tcPr>
            <w:tcW w:w="2835" w:type="dxa"/>
            <w:shd w:val="clear" w:color="auto" w:fill="D9E2F3"/>
            <w:vAlign w:val="center"/>
          </w:tcPr>
          <w:p w14:paraId="6D7945FB"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607EACA9" w14:textId="77777777" w:rsidR="000D284C" w:rsidRPr="00FD1EE4" w:rsidRDefault="000D284C" w:rsidP="00975545">
            <w:pPr>
              <w:spacing w:before="240" w:after="240"/>
              <w:rPr>
                <w:rFonts w:ascii="GHEA Grapalat" w:eastAsia="GHEA Grapalat" w:hAnsi="GHEA Grapalat" w:cs="GHEA Grapalat"/>
              </w:rPr>
            </w:pPr>
          </w:p>
        </w:tc>
      </w:tr>
    </w:tbl>
    <w:p w14:paraId="42940C1F" w14:textId="77777777" w:rsidR="000D284C" w:rsidRPr="00FD1EE4" w:rsidRDefault="000D284C" w:rsidP="000D284C">
      <w:pPr>
        <w:rPr>
          <w:rFonts w:ascii="GHEA Grapalat" w:eastAsia="GHEA Grapalat" w:hAnsi="GHEA Grapalat" w:cs="GHEA Grapalat"/>
        </w:rPr>
      </w:pPr>
    </w:p>
    <w:p w14:paraId="44A1C705" w14:textId="77777777" w:rsidR="000D284C" w:rsidRPr="00FD1EE4" w:rsidRDefault="000D284C" w:rsidP="000D284C">
      <w:pPr>
        <w:rPr>
          <w:rFonts w:ascii="GHEA Grapalat" w:eastAsia="GHEA Grapalat" w:hAnsi="GHEA Grapalat" w:cs="GHEA Grapalat"/>
        </w:rPr>
      </w:pPr>
      <w:r w:rsidRPr="00FD1EE4">
        <w:rPr>
          <w:rFonts w:ascii="GHEA Grapalat" w:hAnsi="GHEA Grapalat"/>
        </w:rPr>
        <w:br w:type="page"/>
      </w:r>
    </w:p>
    <w:p w14:paraId="0D5CE8C8" w14:textId="77777777" w:rsidR="000D284C" w:rsidRPr="00FD1EE4" w:rsidRDefault="000D284C" w:rsidP="000D284C">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05AEB97"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284C" w:rsidRPr="00FD1EE4" w14:paraId="7EB8D938" w14:textId="77777777" w:rsidTr="00975545">
        <w:tc>
          <w:tcPr>
            <w:tcW w:w="2835" w:type="dxa"/>
            <w:shd w:val="clear" w:color="auto" w:fill="D9E2F3"/>
            <w:vAlign w:val="center"/>
          </w:tcPr>
          <w:p w14:paraId="7B0CDCC3"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77E2E09"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7CCEFDE6" w14:textId="77777777" w:rsidTr="00975545">
        <w:tc>
          <w:tcPr>
            <w:tcW w:w="2835" w:type="dxa"/>
            <w:shd w:val="clear" w:color="auto" w:fill="D9E2F3"/>
            <w:vAlign w:val="center"/>
          </w:tcPr>
          <w:p w14:paraId="14724444"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EB18F2F" w14:textId="77777777" w:rsidR="000D284C" w:rsidRPr="00FD1EE4" w:rsidRDefault="000D284C" w:rsidP="00975545">
            <w:pPr>
              <w:spacing w:before="240" w:after="240"/>
              <w:rPr>
                <w:rFonts w:ascii="GHEA Grapalat" w:eastAsia="GHEA Grapalat" w:hAnsi="GHEA Grapalat" w:cs="GHEA Grapalat"/>
              </w:rPr>
            </w:pPr>
          </w:p>
        </w:tc>
      </w:tr>
    </w:tbl>
    <w:p w14:paraId="2BEF5C43"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284C" w:rsidRPr="00FD1EE4" w14:paraId="35BB4D1D" w14:textId="77777777" w:rsidTr="00975545">
        <w:tc>
          <w:tcPr>
            <w:tcW w:w="2835" w:type="dxa"/>
            <w:shd w:val="clear" w:color="auto" w:fill="D9E2F3"/>
            <w:vAlign w:val="center"/>
          </w:tcPr>
          <w:p w14:paraId="18B34BFC"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176CDA0"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12454E8" w14:textId="77777777" w:rsidTr="00975545">
        <w:tc>
          <w:tcPr>
            <w:tcW w:w="2835" w:type="dxa"/>
            <w:shd w:val="clear" w:color="auto" w:fill="D9E2F3"/>
            <w:vAlign w:val="center"/>
          </w:tcPr>
          <w:p w14:paraId="6D8A3124"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98C2996"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636F0CE0" w14:textId="77777777" w:rsidTr="00975545">
        <w:tc>
          <w:tcPr>
            <w:tcW w:w="2835" w:type="dxa"/>
            <w:shd w:val="clear" w:color="auto" w:fill="D9E2F3"/>
            <w:vAlign w:val="center"/>
          </w:tcPr>
          <w:p w14:paraId="29DA13F6"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E3C8961"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69EEEA62" w14:textId="77777777" w:rsidTr="00975545">
        <w:tc>
          <w:tcPr>
            <w:tcW w:w="2835" w:type="dxa"/>
            <w:shd w:val="clear" w:color="auto" w:fill="D9E2F3"/>
            <w:vAlign w:val="center"/>
          </w:tcPr>
          <w:p w14:paraId="364DE7E2"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5C5A244"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6E35BA21" w14:textId="77777777" w:rsidTr="00975545">
        <w:tc>
          <w:tcPr>
            <w:tcW w:w="2835" w:type="dxa"/>
            <w:shd w:val="clear" w:color="auto" w:fill="D9E2F3"/>
            <w:vAlign w:val="center"/>
          </w:tcPr>
          <w:p w14:paraId="0DA2B015"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549E07C"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1E64B5BE" w14:textId="77777777" w:rsidTr="00975545">
        <w:tc>
          <w:tcPr>
            <w:tcW w:w="2835" w:type="dxa"/>
            <w:shd w:val="clear" w:color="auto" w:fill="D9E2F3"/>
            <w:vAlign w:val="center"/>
          </w:tcPr>
          <w:p w14:paraId="1E326FF6"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FFE0078"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604898FF" w14:textId="77777777" w:rsidTr="00975545">
        <w:tc>
          <w:tcPr>
            <w:tcW w:w="2835" w:type="dxa"/>
            <w:shd w:val="clear" w:color="auto" w:fill="D9E2F3"/>
            <w:vAlign w:val="center"/>
          </w:tcPr>
          <w:p w14:paraId="189CEBB4"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70B1C46" w14:textId="77777777" w:rsidR="000D284C" w:rsidRPr="00FD1EE4" w:rsidRDefault="000D284C" w:rsidP="00975545">
            <w:pPr>
              <w:spacing w:before="240" w:after="240"/>
              <w:rPr>
                <w:rFonts w:ascii="GHEA Grapalat" w:eastAsia="GHEA Grapalat" w:hAnsi="GHEA Grapalat" w:cs="GHEA Grapalat"/>
              </w:rPr>
            </w:pPr>
          </w:p>
        </w:tc>
      </w:tr>
    </w:tbl>
    <w:p w14:paraId="5C225A3B" w14:textId="77777777" w:rsidR="000D284C" w:rsidRPr="00574FF7"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D284C" w:rsidRPr="00FD1EE4" w14:paraId="6DAC3609" w14:textId="77777777" w:rsidTr="00975545">
        <w:tc>
          <w:tcPr>
            <w:tcW w:w="2836" w:type="dxa"/>
            <w:shd w:val="clear" w:color="auto" w:fill="D9E2F3"/>
            <w:vAlign w:val="center"/>
          </w:tcPr>
          <w:p w14:paraId="2CEC8358"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08778EC1"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1A0F331" w14:textId="77777777" w:rsidTr="00975545">
        <w:tc>
          <w:tcPr>
            <w:tcW w:w="2836" w:type="dxa"/>
            <w:shd w:val="clear" w:color="auto" w:fill="D9E2F3"/>
            <w:vAlign w:val="center"/>
          </w:tcPr>
          <w:p w14:paraId="02A1F2C1"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9EA96C7"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Pr>
                    <w:rFonts w:ascii="MS Gothic" w:eastAsia="MS Gothic" w:hAnsi="MS Gothic" w:cs="GHEA Grapalat" w:hint="eastAsia"/>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7A720C4"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Pr>
                    <w:rFonts w:ascii="MS Gothic" w:eastAsia="MS Gothic" w:hAnsi="MS Gothic" w:cs="GHEA Grapalat" w:hint="eastAsia"/>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69E7F88" w14:textId="77777777" w:rsidR="000D284C" w:rsidRPr="00FD1EE4" w:rsidRDefault="000D284C" w:rsidP="000D284C">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98F715B" w14:textId="77777777" w:rsidR="000D284C" w:rsidRPr="00FD1EE4" w:rsidRDefault="000D284C" w:rsidP="000D284C">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EFC6795"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284C" w:rsidRPr="00FD1EE4" w14:paraId="16E2203A" w14:textId="77777777" w:rsidTr="00975545">
        <w:tc>
          <w:tcPr>
            <w:tcW w:w="2837" w:type="dxa"/>
            <w:shd w:val="clear" w:color="auto" w:fill="D9E2F3"/>
            <w:vAlign w:val="center"/>
          </w:tcPr>
          <w:p w14:paraId="241E8976"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28C2E89"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2BE598F7" w14:textId="77777777" w:rsidTr="00975545">
        <w:tc>
          <w:tcPr>
            <w:tcW w:w="2837" w:type="dxa"/>
            <w:shd w:val="clear" w:color="auto" w:fill="D9E2F3"/>
            <w:vAlign w:val="center"/>
          </w:tcPr>
          <w:p w14:paraId="7BFB1E78"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BCCD3C8"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67BAD222" w14:textId="77777777" w:rsidTr="00975545">
        <w:tc>
          <w:tcPr>
            <w:tcW w:w="2837" w:type="dxa"/>
            <w:shd w:val="clear" w:color="auto" w:fill="D9E2F3"/>
            <w:vAlign w:val="center"/>
          </w:tcPr>
          <w:p w14:paraId="222A1892"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3FD4E8A"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7B8DC9AE" w14:textId="77777777" w:rsidTr="00975545">
        <w:tc>
          <w:tcPr>
            <w:tcW w:w="2837" w:type="dxa"/>
            <w:shd w:val="clear" w:color="auto" w:fill="D9E2F3"/>
            <w:vAlign w:val="center"/>
          </w:tcPr>
          <w:p w14:paraId="051C3F91"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7BF4FA8"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15F996C"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97F0563"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284C" w:rsidRPr="00FD1EE4" w14:paraId="10A85C10" w14:textId="77777777" w:rsidTr="00975545">
        <w:tc>
          <w:tcPr>
            <w:tcW w:w="2837" w:type="dxa"/>
            <w:shd w:val="clear" w:color="auto" w:fill="D9E2F3"/>
            <w:vAlign w:val="center"/>
          </w:tcPr>
          <w:p w14:paraId="68FE4D1A"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EE0C9BD"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1C3A902A" w14:textId="77777777" w:rsidTr="00975545">
        <w:tc>
          <w:tcPr>
            <w:tcW w:w="2837" w:type="dxa"/>
            <w:shd w:val="clear" w:color="auto" w:fill="D9E2F3"/>
            <w:vAlign w:val="center"/>
          </w:tcPr>
          <w:p w14:paraId="25E083CB"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12CBC24"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0A687863" w14:textId="77777777" w:rsidTr="00975545">
        <w:tc>
          <w:tcPr>
            <w:tcW w:w="2837" w:type="dxa"/>
            <w:shd w:val="clear" w:color="auto" w:fill="D9E2F3"/>
            <w:vAlign w:val="center"/>
          </w:tcPr>
          <w:p w14:paraId="0DB961FE"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BF112BC"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5A65604D" w14:textId="77777777" w:rsidTr="00975545">
        <w:tc>
          <w:tcPr>
            <w:tcW w:w="2837" w:type="dxa"/>
            <w:shd w:val="clear" w:color="auto" w:fill="D9E2F3"/>
            <w:vAlign w:val="center"/>
          </w:tcPr>
          <w:p w14:paraId="64DF2962"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60437003"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62D1402"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E2C4010" w14:textId="77777777" w:rsidR="000D284C" w:rsidRPr="00FD1EE4" w:rsidRDefault="000D284C" w:rsidP="000D284C">
      <w:pPr>
        <w:rPr>
          <w:rFonts w:ascii="GHEA Grapalat" w:eastAsia="GHEA Grapalat" w:hAnsi="GHEA Grapalat" w:cs="GHEA Grapalat"/>
          <w:b/>
        </w:rPr>
      </w:pPr>
      <w:r w:rsidRPr="00FD1EE4">
        <w:rPr>
          <w:rFonts w:ascii="GHEA Grapalat" w:hAnsi="GHEA Grapalat"/>
        </w:rPr>
        <w:br w:type="page"/>
      </w:r>
    </w:p>
    <w:p w14:paraId="02A29AB4" w14:textId="77777777" w:rsidR="000D284C" w:rsidRPr="00FD1EE4" w:rsidRDefault="000D284C" w:rsidP="000D284C">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3315ACA7"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D284C" w:rsidRPr="00FD1EE4" w14:paraId="74FCE38A" w14:textId="77777777" w:rsidTr="00975545">
        <w:tc>
          <w:tcPr>
            <w:tcW w:w="2836" w:type="dxa"/>
            <w:shd w:val="clear" w:color="auto" w:fill="D9E2F3"/>
            <w:vAlign w:val="center"/>
          </w:tcPr>
          <w:p w14:paraId="618D6486"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8566211"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152C0E5F" w14:textId="77777777" w:rsidTr="00975545">
        <w:tc>
          <w:tcPr>
            <w:tcW w:w="2836" w:type="dxa"/>
            <w:shd w:val="clear" w:color="auto" w:fill="D9E2F3"/>
            <w:vAlign w:val="center"/>
          </w:tcPr>
          <w:p w14:paraId="24B21C45"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5FF355B6"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513BCAE" w14:textId="77777777" w:rsidTr="00975545">
        <w:tc>
          <w:tcPr>
            <w:tcW w:w="2836" w:type="dxa"/>
            <w:shd w:val="clear" w:color="auto" w:fill="D9E2F3"/>
            <w:vAlign w:val="center"/>
          </w:tcPr>
          <w:p w14:paraId="56301186"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D1D38AB"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8B18BD2" w14:textId="77777777" w:rsidTr="00975545">
        <w:tc>
          <w:tcPr>
            <w:tcW w:w="2836" w:type="dxa"/>
            <w:shd w:val="clear" w:color="auto" w:fill="D9E2F3"/>
            <w:vAlign w:val="center"/>
          </w:tcPr>
          <w:p w14:paraId="513A40C4"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2D38C13"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07233D68" w14:textId="77777777" w:rsidTr="00975545">
        <w:tc>
          <w:tcPr>
            <w:tcW w:w="2836" w:type="dxa"/>
            <w:shd w:val="clear" w:color="auto" w:fill="D9E2F3"/>
            <w:vAlign w:val="center"/>
          </w:tcPr>
          <w:p w14:paraId="5E4DC5BD"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68A7C451"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59B112DA" w14:textId="77777777" w:rsidTr="00975545">
        <w:tc>
          <w:tcPr>
            <w:tcW w:w="2836" w:type="dxa"/>
            <w:shd w:val="clear" w:color="auto" w:fill="D9E2F3"/>
            <w:vAlign w:val="center"/>
          </w:tcPr>
          <w:p w14:paraId="6DF77A6C"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4A20718D" w14:textId="77777777" w:rsidR="000D284C" w:rsidRPr="00FD1EE4" w:rsidRDefault="000D284C" w:rsidP="00975545">
            <w:pPr>
              <w:spacing w:before="240" w:after="240"/>
              <w:rPr>
                <w:rFonts w:ascii="GHEA Grapalat" w:eastAsia="GHEA Grapalat" w:hAnsi="GHEA Grapalat" w:cs="GHEA Grapalat"/>
              </w:rPr>
            </w:pPr>
          </w:p>
        </w:tc>
      </w:tr>
    </w:tbl>
    <w:p w14:paraId="792D0CDC"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284C" w:rsidRPr="00FD1EE4" w14:paraId="589658C4" w14:textId="77777777" w:rsidTr="00975545">
        <w:tc>
          <w:tcPr>
            <w:tcW w:w="2837" w:type="dxa"/>
            <w:shd w:val="clear" w:color="auto" w:fill="D9E2F3"/>
            <w:vAlign w:val="center"/>
          </w:tcPr>
          <w:p w14:paraId="505341B1"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50C0130"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2E64E304" w14:textId="77777777" w:rsidTr="00975545">
        <w:tc>
          <w:tcPr>
            <w:tcW w:w="2837" w:type="dxa"/>
            <w:shd w:val="clear" w:color="auto" w:fill="D9E2F3"/>
            <w:vAlign w:val="center"/>
          </w:tcPr>
          <w:p w14:paraId="1AD8383D"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3F23840"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09EF119" w14:textId="77777777" w:rsidTr="00975545">
        <w:tc>
          <w:tcPr>
            <w:tcW w:w="2837" w:type="dxa"/>
            <w:shd w:val="clear" w:color="auto" w:fill="D9E2F3"/>
            <w:vAlign w:val="center"/>
          </w:tcPr>
          <w:p w14:paraId="6F65DC5A"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1C368F9"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067253D8" w14:textId="77777777" w:rsidTr="00975545">
        <w:tc>
          <w:tcPr>
            <w:tcW w:w="2837" w:type="dxa"/>
            <w:shd w:val="clear" w:color="auto" w:fill="D9E2F3"/>
            <w:vAlign w:val="center"/>
          </w:tcPr>
          <w:p w14:paraId="5C942159"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9D0484C"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50666F58" w14:textId="77777777" w:rsidTr="00975545">
        <w:tc>
          <w:tcPr>
            <w:tcW w:w="2837" w:type="dxa"/>
            <w:shd w:val="clear" w:color="auto" w:fill="D9E2F3"/>
            <w:vAlign w:val="center"/>
          </w:tcPr>
          <w:p w14:paraId="6B073CD7"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FB5E6DD" w14:textId="77777777" w:rsidR="000D284C" w:rsidRPr="00FD1EE4" w:rsidRDefault="000D284C" w:rsidP="00975545">
            <w:pPr>
              <w:spacing w:before="240" w:after="240"/>
              <w:rPr>
                <w:rFonts w:ascii="GHEA Grapalat" w:eastAsia="GHEA Grapalat" w:hAnsi="GHEA Grapalat" w:cs="GHEA Grapalat"/>
              </w:rPr>
            </w:pPr>
          </w:p>
        </w:tc>
      </w:tr>
    </w:tbl>
    <w:p w14:paraId="04CA729E"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284C" w:rsidRPr="00FD1EE4" w14:paraId="78FEEEA5" w14:textId="77777777" w:rsidTr="00975545">
        <w:tc>
          <w:tcPr>
            <w:tcW w:w="2837" w:type="dxa"/>
            <w:shd w:val="clear" w:color="auto" w:fill="D9E2F3"/>
            <w:vAlign w:val="center"/>
          </w:tcPr>
          <w:p w14:paraId="659BBD3C"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22B79C96"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23257527" w14:textId="77777777" w:rsidTr="00975545">
        <w:tc>
          <w:tcPr>
            <w:tcW w:w="2837" w:type="dxa"/>
            <w:shd w:val="clear" w:color="auto" w:fill="D9E2F3"/>
            <w:vAlign w:val="center"/>
          </w:tcPr>
          <w:p w14:paraId="67162D12"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8CBF290"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2B48AAD6" w14:textId="77777777" w:rsidTr="00975545">
        <w:tc>
          <w:tcPr>
            <w:tcW w:w="2837" w:type="dxa"/>
            <w:shd w:val="clear" w:color="auto" w:fill="D9E2F3"/>
            <w:vAlign w:val="center"/>
          </w:tcPr>
          <w:p w14:paraId="6F0C0FCA"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CC6A22F"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62B9CFD4" w14:textId="77777777" w:rsidTr="00975545">
        <w:tc>
          <w:tcPr>
            <w:tcW w:w="2837" w:type="dxa"/>
            <w:shd w:val="clear" w:color="auto" w:fill="D9E2F3"/>
            <w:vAlign w:val="center"/>
          </w:tcPr>
          <w:p w14:paraId="1DCE8B57"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7C459E8" w14:textId="77777777" w:rsidR="000D284C" w:rsidRPr="00FD1EE4" w:rsidRDefault="000D284C" w:rsidP="00975545">
            <w:pPr>
              <w:spacing w:before="240" w:after="240"/>
              <w:rPr>
                <w:rFonts w:ascii="GHEA Grapalat" w:eastAsia="GHEA Grapalat" w:hAnsi="GHEA Grapalat" w:cs="GHEA Grapalat"/>
              </w:rPr>
            </w:pPr>
          </w:p>
        </w:tc>
      </w:tr>
    </w:tbl>
    <w:p w14:paraId="0D66DAD9"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D284C" w:rsidRPr="00FD1EE4" w14:paraId="34690536" w14:textId="77777777" w:rsidTr="00975545">
        <w:tc>
          <w:tcPr>
            <w:tcW w:w="2837" w:type="dxa"/>
            <w:shd w:val="clear" w:color="auto" w:fill="D9E2F3"/>
            <w:vAlign w:val="center"/>
          </w:tcPr>
          <w:p w14:paraId="3DE680B6"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EE4A3B4"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1E0892B" w14:textId="77777777" w:rsidTr="00975545">
        <w:tc>
          <w:tcPr>
            <w:tcW w:w="2837" w:type="dxa"/>
            <w:shd w:val="clear" w:color="auto" w:fill="D9E2F3"/>
            <w:vAlign w:val="center"/>
          </w:tcPr>
          <w:p w14:paraId="3BF9B3C5"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75726D85"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2EE4178D" w14:textId="77777777" w:rsidTr="00975545">
        <w:tc>
          <w:tcPr>
            <w:tcW w:w="2837" w:type="dxa"/>
            <w:shd w:val="clear" w:color="auto" w:fill="D9E2F3"/>
            <w:vAlign w:val="center"/>
          </w:tcPr>
          <w:p w14:paraId="5DFB0837"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2771EC5"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C9692D6" w14:textId="77777777" w:rsidTr="00975545">
        <w:tc>
          <w:tcPr>
            <w:tcW w:w="2837" w:type="dxa"/>
            <w:shd w:val="clear" w:color="auto" w:fill="D9E2F3"/>
            <w:vAlign w:val="center"/>
          </w:tcPr>
          <w:p w14:paraId="7F684799"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E8FC572" w14:textId="77777777" w:rsidR="000D284C" w:rsidRPr="00FD1EE4" w:rsidRDefault="000D284C" w:rsidP="00975545">
            <w:pPr>
              <w:spacing w:before="240" w:after="240"/>
              <w:rPr>
                <w:rFonts w:ascii="GHEA Grapalat" w:eastAsia="GHEA Grapalat" w:hAnsi="GHEA Grapalat" w:cs="GHEA Grapalat"/>
              </w:rPr>
            </w:pPr>
          </w:p>
        </w:tc>
      </w:tr>
    </w:tbl>
    <w:p w14:paraId="478BEF36" w14:textId="77777777" w:rsidR="000D284C" w:rsidRPr="00FD1EE4" w:rsidRDefault="000D284C" w:rsidP="000D284C">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D284C" w:rsidRPr="00FD1EE4" w14:paraId="5CD13728" w14:textId="77777777" w:rsidTr="00975545">
        <w:trPr>
          <w:trHeight w:val="924"/>
        </w:trPr>
        <w:tc>
          <w:tcPr>
            <w:tcW w:w="9016" w:type="dxa"/>
            <w:gridSpan w:val="2"/>
            <w:vAlign w:val="center"/>
          </w:tcPr>
          <w:p w14:paraId="5E64D1CB"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0D284C" w:rsidRPr="00FD1EE4" w14:paraId="189984E7" w14:textId="77777777" w:rsidTr="00975545">
        <w:trPr>
          <w:trHeight w:val="684"/>
        </w:trPr>
        <w:tc>
          <w:tcPr>
            <w:tcW w:w="4508" w:type="dxa"/>
            <w:shd w:val="clear" w:color="auto" w:fill="D9E2F3"/>
            <w:vAlign w:val="center"/>
          </w:tcPr>
          <w:p w14:paraId="613DCE46"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1B1F3DFB"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971D205" w14:textId="77777777" w:rsidTr="00975545">
        <w:trPr>
          <w:trHeight w:val="1282"/>
        </w:trPr>
        <w:tc>
          <w:tcPr>
            <w:tcW w:w="4508" w:type="dxa"/>
            <w:shd w:val="clear" w:color="auto" w:fill="D9E2F3"/>
            <w:vAlign w:val="center"/>
          </w:tcPr>
          <w:p w14:paraId="548C46AB"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47FE32B"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93AA251"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0D284C" w:rsidRPr="00FD1EE4" w14:paraId="449ED0EB" w14:textId="77777777" w:rsidTr="00975545">
        <w:tc>
          <w:tcPr>
            <w:tcW w:w="9016" w:type="dxa"/>
            <w:gridSpan w:val="2"/>
            <w:vAlign w:val="center"/>
          </w:tcPr>
          <w:p w14:paraId="5E92E66D"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0D284C" w:rsidRPr="00FD1EE4" w14:paraId="6E668562" w14:textId="77777777" w:rsidTr="00975545">
        <w:tc>
          <w:tcPr>
            <w:tcW w:w="9016" w:type="dxa"/>
            <w:gridSpan w:val="2"/>
            <w:vAlign w:val="center"/>
          </w:tcPr>
          <w:p w14:paraId="1BC1A1BD"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E17E381"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D284C" w:rsidRPr="00FD1EE4" w14:paraId="316B8971" w14:textId="77777777" w:rsidTr="00975545">
        <w:trPr>
          <w:trHeight w:val="924"/>
        </w:trPr>
        <w:tc>
          <w:tcPr>
            <w:tcW w:w="9016" w:type="dxa"/>
            <w:gridSpan w:val="2"/>
            <w:vAlign w:val="center"/>
          </w:tcPr>
          <w:p w14:paraId="257FC313"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0D284C" w:rsidRPr="00FD1EE4" w14:paraId="334C1B80" w14:textId="77777777" w:rsidTr="00975545">
        <w:trPr>
          <w:trHeight w:val="684"/>
        </w:trPr>
        <w:tc>
          <w:tcPr>
            <w:tcW w:w="4508" w:type="dxa"/>
            <w:shd w:val="clear" w:color="auto" w:fill="D9E2F3"/>
            <w:vAlign w:val="center"/>
          </w:tcPr>
          <w:p w14:paraId="05849037"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499D517E"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805684D" w14:textId="77777777" w:rsidTr="00975545">
        <w:trPr>
          <w:trHeight w:val="1282"/>
        </w:trPr>
        <w:tc>
          <w:tcPr>
            <w:tcW w:w="4508" w:type="dxa"/>
            <w:shd w:val="clear" w:color="auto" w:fill="D9E2F3"/>
            <w:vAlign w:val="center"/>
          </w:tcPr>
          <w:p w14:paraId="09C7D758"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529CF647"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AA0DB2E"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0D284C" w:rsidRPr="00FD1EE4" w14:paraId="21A4348D" w14:textId="77777777" w:rsidTr="00975545">
        <w:tc>
          <w:tcPr>
            <w:tcW w:w="9016" w:type="dxa"/>
            <w:gridSpan w:val="2"/>
            <w:vAlign w:val="center"/>
          </w:tcPr>
          <w:p w14:paraId="427F1DBA"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0D284C" w:rsidRPr="00FD1EE4" w14:paraId="6D48B08A" w14:textId="77777777" w:rsidTr="00975545">
        <w:tc>
          <w:tcPr>
            <w:tcW w:w="9016" w:type="dxa"/>
            <w:gridSpan w:val="2"/>
            <w:vAlign w:val="center"/>
          </w:tcPr>
          <w:p w14:paraId="3380BFBE"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0D284C" w:rsidRPr="00FD1EE4" w14:paraId="3D8B223B" w14:textId="77777777" w:rsidTr="00975545">
        <w:tc>
          <w:tcPr>
            <w:tcW w:w="9016" w:type="dxa"/>
            <w:gridSpan w:val="2"/>
            <w:vAlign w:val="center"/>
          </w:tcPr>
          <w:p w14:paraId="18A99A24"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0D284C" w:rsidRPr="00FD1EE4" w14:paraId="13A761D2" w14:textId="77777777" w:rsidTr="00975545">
        <w:tc>
          <w:tcPr>
            <w:tcW w:w="9016" w:type="dxa"/>
            <w:gridSpan w:val="2"/>
            <w:vAlign w:val="center"/>
          </w:tcPr>
          <w:p w14:paraId="1DAD1265"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17606073"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284C" w:rsidRPr="00FD1EE4" w14:paraId="385DA0EC" w14:textId="77777777" w:rsidTr="00975545">
        <w:tc>
          <w:tcPr>
            <w:tcW w:w="2837" w:type="dxa"/>
            <w:shd w:val="clear" w:color="auto" w:fill="D9E2F3"/>
            <w:vAlign w:val="center"/>
          </w:tcPr>
          <w:p w14:paraId="6760E73A"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B9398E8"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F6426E4" w14:textId="77777777" w:rsidTr="00975545">
        <w:tc>
          <w:tcPr>
            <w:tcW w:w="2837" w:type="dxa"/>
            <w:shd w:val="clear" w:color="auto" w:fill="D9E2F3"/>
            <w:vAlign w:val="center"/>
          </w:tcPr>
          <w:p w14:paraId="7AF350C0"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36DDFD7"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09313252" w14:textId="77777777" w:rsidR="000D284C" w:rsidRPr="00FD1EE4" w:rsidRDefault="000D284C" w:rsidP="0097554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0D284C" w:rsidRPr="00FD1EE4" w14:paraId="764092BD" w14:textId="77777777" w:rsidTr="00975545">
        <w:tc>
          <w:tcPr>
            <w:tcW w:w="2837" w:type="dxa"/>
            <w:shd w:val="clear" w:color="auto" w:fill="D9E2F3"/>
            <w:vAlign w:val="center"/>
          </w:tcPr>
          <w:p w14:paraId="0034CE07"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4D083D1"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4E5D8EEA" w14:textId="77777777" w:rsidR="000D284C" w:rsidRPr="00FD1EE4" w:rsidRDefault="000D284C" w:rsidP="0097554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Pr="00FD1EE4">
                  <w:rPr>
                    <w:rFonts w:ascii="Segoe UI Symbol" w:eastAsia="MS Gothic" w:hAnsi="Segoe UI Symbol" w:cs="Segoe UI Symbol"/>
                  </w:rPr>
                  <w:t>☐</w:t>
                </w:r>
              </w:sdtContent>
            </w:sdt>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264A4DA7"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D284C" w:rsidRPr="00FD1EE4" w14:paraId="76D11AC0" w14:textId="77777777" w:rsidTr="00975545">
        <w:tc>
          <w:tcPr>
            <w:tcW w:w="2837" w:type="dxa"/>
            <w:shd w:val="clear" w:color="auto" w:fill="D9E2F3"/>
            <w:vAlign w:val="center"/>
          </w:tcPr>
          <w:p w14:paraId="0B91D637"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4D3A796"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042F943D" w14:textId="77777777" w:rsidTr="00975545">
        <w:tc>
          <w:tcPr>
            <w:tcW w:w="2837" w:type="dxa"/>
            <w:shd w:val="clear" w:color="auto" w:fill="D9E2F3"/>
            <w:vAlign w:val="center"/>
          </w:tcPr>
          <w:p w14:paraId="4EFC424B"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3E880B8A" w14:textId="77777777" w:rsidR="000D284C" w:rsidRPr="00FD1EE4" w:rsidRDefault="000D284C" w:rsidP="00975545">
            <w:pPr>
              <w:spacing w:before="240" w:after="240"/>
              <w:rPr>
                <w:rFonts w:ascii="GHEA Grapalat" w:eastAsia="GHEA Grapalat" w:hAnsi="GHEA Grapalat" w:cs="GHEA Grapalat"/>
              </w:rPr>
            </w:pPr>
          </w:p>
        </w:tc>
      </w:tr>
    </w:tbl>
    <w:p w14:paraId="3056993D" w14:textId="77777777" w:rsidR="000D284C" w:rsidRPr="00FD1EE4" w:rsidRDefault="000D284C" w:rsidP="000D284C">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419207" w14:textId="77777777" w:rsidR="000D284C" w:rsidRPr="00FD1EE4" w:rsidRDefault="000D284C" w:rsidP="000D284C">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3F8BDA5A"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284C" w:rsidRPr="00FD1EE4" w14:paraId="56D761FA" w14:textId="77777777" w:rsidTr="00975545">
        <w:tc>
          <w:tcPr>
            <w:tcW w:w="2835" w:type="dxa"/>
            <w:shd w:val="clear" w:color="auto" w:fill="D9E2F3"/>
            <w:vAlign w:val="center"/>
          </w:tcPr>
          <w:p w14:paraId="7344974B"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96D07F7"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82EC49C" w14:textId="77777777" w:rsidTr="00975545">
        <w:tc>
          <w:tcPr>
            <w:tcW w:w="2835" w:type="dxa"/>
            <w:shd w:val="clear" w:color="auto" w:fill="D9E2F3"/>
            <w:vAlign w:val="center"/>
          </w:tcPr>
          <w:p w14:paraId="1FD68618"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3E30B22"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088AD111" w14:textId="77777777" w:rsidTr="00975545">
        <w:tc>
          <w:tcPr>
            <w:tcW w:w="2835" w:type="dxa"/>
            <w:shd w:val="clear" w:color="auto" w:fill="D9E2F3"/>
            <w:vAlign w:val="center"/>
          </w:tcPr>
          <w:p w14:paraId="7539636B"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5A7FC67"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1C336A89" w14:textId="77777777" w:rsidTr="00975545">
        <w:tc>
          <w:tcPr>
            <w:tcW w:w="2835" w:type="dxa"/>
            <w:shd w:val="clear" w:color="auto" w:fill="D9E2F3"/>
            <w:vAlign w:val="center"/>
          </w:tcPr>
          <w:p w14:paraId="50831DE4"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11E8DD1"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5677331" w14:textId="77777777" w:rsidTr="00975545">
        <w:tc>
          <w:tcPr>
            <w:tcW w:w="2835" w:type="dxa"/>
            <w:shd w:val="clear" w:color="auto" w:fill="D9E2F3"/>
            <w:vAlign w:val="center"/>
          </w:tcPr>
          <w:p w14:paraId="7B8ADAEA"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8FD3859"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4618BAF" w14:textId="77777777" w:rsidTr="00975545">
        <w:tc>
          <w:tcPr>
            <w:tcW w:w="2835" w:type="dxa"/>
            <w:shd w:val="clear" w:color="auto" w:fill="D9E2F3"/>
            <w:vAlign w:val="center"/>
          </w:tcPr>
          <w:p w14:paraId="2CBAF5DE"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B77220A"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41BCE972" w14:textId="77777777" w:rsidTr="00975545">
        <w:tc>
          <w:tcPr>
            <w:tcW w:w="2835" w:type="dxa"/>
            <w:shd w:val="clear" w:color="auto" w:fill="D9E2F3"/>
            <w:vAlign w:val="center"/>
          </w:tcPr>
          <w:p w14:paraId="6D389F4C"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04427F0" w14:textId="77777777" w:rsidR="000D284C" w:rsidRPr="00FD1EE4" w:rsidRDefault="000D284C" w:rsidP="00975545">
            <w:pPr>
              <w:spacing w:before="240" w:after="240"/>
              <w:rPr>
                <w:rFonts w:ascii="GHEA Grapalat" w:eastAsia="GHEA Grapalat" w:hAnsi="GHEA Grapalat" w:cs="GHEA Grapalat"/>
              </w:rPr>
            </w:pPr>
          </w:p>
        </w:tc>
      </w:tr>
    </w:tbl>
    <w:p w14:paraId="07548A4B" w14:textId="77777777" w:rsidR="000D284C" w:rsidRPr="00FD1EE4"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284C" w:rsidRPr="00FD1EE4" w14:paraId="15943DE8" w14:textId="77777777" w:rsidTr="00975545">
        <w:trPr>
          <w:trHeight w:val="853"/>
        </w:trPr>
        <w:tc>
          <w:tcPr>
            <w:tcW w:w="2835" w:type="dxa"/>
            <w:vMerge w:val="restart"/>
            <w:shd w:val="clear" w:color="auto" w:fill="D9E2F3"/>
            <w:vAlign w:val="center"/>
          </w:tcPr>
          <w:p w14:paraId="514A047C"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1F9AED74"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7B877E1F" w14:textId="77777777" w:rsidTr="00975545">
        <w:trPr>
          <w:trHeight w:val="850"/>
        </w:trPr>
        <w:tc>
          <w:tcPr>
            <w:tcW w:w="2835" w:type="dxa"/>
            <w:vMerge/>
            <w:shd w:val="clear" w:color="auto" w:fill="D9E2F3"/>
            <w:vAlign w:val="center"/>
          </w:tcPr>
          <w:p w14:paraId="73179AAF"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962E9F"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5360AF26" w14:textId="77777777" w:rsidTr="00975545">
        <w:trPr>
          <w:trHeight w:val="850"/>
        </w:trPr>
        <w:tc>
          <w:tcPr>
            <w:tcW w:w="2835" w:type="dxa"/>
            <w:vMerge/>
            <w:shd w:val="clear" w:color="auto" w:fill="D9E2F3"/>
            <w:vAlign w:val="center"/>
          </w:tcPr>
          <w:p w14:paraId="17FE6EEA"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1C008"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35B3B33D" w14:textId="77777777" w:rsidTr="00975545">
        <w:trPr>
          <w:trHeight w:val="850"/>
        </w:trPr>
        <w:tc>
          <w:tcPr>
            <w:tcW w:w="2835" w:type="dxa"/>
            <w:vMerge/>
            <w:shd w:val="clear" w:color="auto" w:fill="D9E2F3"/>
            <w:vAlign w:val="center"/>
          </w:tcPr>
          <w:p w14:paraId="3F2C2025"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D9EF08"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20D8B9E4" w14:textId="77777777" w:rsidTr="00975545">
        <w:trPr>
          <w:trHeight w:val="850"/>
        </w:trPr>
        <w:tc>
          <w:tcPr>
            <w:tcW w:w="2835" w:type="dxa"/>
            <w:vMerge/>
            <w:shd w:val="clear" w:color="auto" w:fill="D9E2F3"/>
            <w:vAlign w:val="center"/>
          </w:tcPr>
          <w:p w14:paraId="49F000E1" w14:textId="77777777" w:rsidR="000D284C" w:rsidRPr="00FD1EE4" w:rsidRDefault="000D284C" w:rsidP="000D284C">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5E89CA" w14:textId="77777777" w:rsidR="000D284C" w:rsidRPr="00FD1EE4" w:rsidRDefault="000D284C" w:rsidP="00975545">
            <w:pPr>
              <w:spacing w:before="240" w:after="240"/>
              <w:rPr>
                <w:rFonts w:ascii="GHEA Grapalat" w:eastAsia="GHEA Grapalat" w:hAnsi="GHEA Grapalat" w:cs="GHEA Grapalat"/>
              </w:rPr>
            </w:pPr>
          </w:p>
        </w:tc>
      </w:tr>
    </w:tbl>
    <w:p w14:paraId="35601973" w14:textId="77777777" w:rsidR="000D284C" w:rsidRDefault="000D284C" w:rsidP="000D284C">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D284C" w:rsidRPr="00FD1EE4" w14:paraId="0FDE3CC1" w14:textId="77777777" w:rsidTr="00975545">
        <w:tc>
          <w:tcPr>
            <w:tcW w:w="2835" w:type="dxa"/>
            <w:shd w:val="clear" w:color="auto" w:fill="D9E2F3"/>
            <w:vAlign w:val="center"/>
          </w:tcPr>
          <w:p w14:paraId="42BD1E67"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C443626" w14:textId="77777777" w:rsidR="000D284C" w:rsidRPr="00FD1EE4" w:rsidRDefault="000D284C" w:rsidP="00975545">
            <w:pPr>
              <w:spacing w:before="240" w:after="240"/>
              <w:rPr>
                <w:rFonts w:ascii="GHEA Grapalat" w:eastAsia="GHEA Grapalat" w:hAnsi="GHEA Grapalat" w:cs="GHEA Grapalat"/>
              </w:rPr>
            </w:pPr>
          </w:p>
        </w:tc>
      </w:tr>
      <w:tr w:rsidR="000D284C" w:rsidRPr="00FD1EE4" w14:paraId="6A9CAB4F" w14:textId="77777777" w:rsidTr="00975545">
        <w:tc>
          <w:tcPr>
            <w:tcW w:w="2835" w:type="dxa"/>
            <w:shd w:val="clear" w:color="auto" w:fill="D9E2F3"/>
            <w:vAlign w:val="center"/>
          </w:tcPr>
          <w:p w14:paraId="5BCD6FC9" w14:textId="77777777" w:rsidR="000D284C" w:rsidRPr="00FD1EE4" w:rsidRDefault="000D284C" w:rsidP="000D284C">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3464A48" w14:textId="77777777" w:rsidR="000D284C" w:rsidRPr="00FD1EE4" w:rsidRDefault="000D284C" w:rsidP="00975545">
            <w:pPr>
              <w:spacing w:before="240" w:after="240"/>
              <w:rPr>
                <w:rFonts w:ascii="GHEA Grapalat" w:eastAsia="GHEA Grapalat" w:hAnsi="GHEA Grapalat" w:cs="GHEA Grapalat"/>
              </w:rPr>
            </w:pPr>
          </w:p>
        </w:tc>
      </w:tr>
    </w:tbl>
    <w:p w14:paraId="1764D8FB" w14:textId="77777777" w:rsidR="000D284C" w:rsidRPr="00FD1EE4" w:rsidRDefault="000D284C" w:rsidP="000D284C">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12E4E283" w14:textId="77777777" w:rsidR="000D284C" w:rsidRPr="00FD1EE4" w:rsidRDefault="000D284C" w:rsidP="000D284C">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1D28072" w14:textId="77777777" w:rsidR="000D284C" w:rsidRPr="00FD1EE4" w:rsidRDefault="000D284C" w:rsidP="000D284C">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0D284C" w:rsidRPr="00FD1EE4" w14:paraId="328C4502" w14:textId="77777777" w:rsidTr="00975545">
        <w:tc>
          <w:tcPr>
            <w:tcW w:w="9016" w:type="dxa"/>
            <w:shd w:val="clear" w:color="auto" w:fill="D9E2F3" w:themeFill="accent1" w:themeFillTint="33"/>
          </w:tcPr>
          <w:p w14:paraId="339692D8" w14:textId="77777777" w:rsidR="000D284C" w:rsidRPr="00FD1EE4" w:rsidRDefault="000D284C" w:rsidP="00975545">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0D284C" w:rsidRPr="00FD1EE4" w14:paraId="18C0D3F8" w14:textId="77777777" w:rsidTr="00975545">
        <w:trPr>
          <w:trHeight w:val="10187"/>
        </w:trPr>
        <w:tc>
          <w:tcPr>
            <w:tcW w:w="9016" w:type="dxa"/>
          </w:tcPr>
          <w:p w14:paraId="4A401DB7" w14:textId="77777777" w:rsidR="000D284C" w:rsidRPr="00FD1EE4" w:rsidRDefault="000D284C" w:rsidP="00975545">
            <w:pPr>
              <w:rPr>
                <w:rFonts w:ascii="GHEA Grapalat" w:eastAsia="GHEA Grapalat" w:hAnsi="GHEA Grapalat" w:cs="GHEA Grapalat"/>
                <w:b/>
                <w:color w:val="000000"/>
              </w:rPr>
            </w:pPr>
          </w:p>
        </w:tc>
      </w:tr>
    </w:tbl>
    <w:p w14:paraId="38908672" w14:textId="77777777" w:rsidR="000D284C" w:rsidRPr="00FD1EE4" w:rsidRDefault="000D284C" w:rsidP="000D284C">
      <w:pPr>
        <w:pBdr>
          <w:top w:val="nil"/>
          <w:left w:val="nil"/>
          <w:bottom w:val="nil"/>
          <w:right w:val="nil"/>
          <w:between w:val="nil"/>
        </w:pBdr>
        <w:rPr>
          <w:rFonts w:ascii="GHEA Grapalat" w:eastAsia="GHEA Grapalat" w:hAnsi="GHEA Grapalat" w:cs="GHEA Grapalat"/>
          <w:b/>
          <w:color w:val="000000"/>
        </w:rPr>
      </w:pPr>
    </w:p>
    <w:p w14:paraId="1B82837B" w14:textId="77777777" w:rsidR="000D284C" w:rsidRPr="00F87FBC" w:rsidRDefault="000D284C" w:rsidP="000D284C">
      <w:pPr>
        <w:pStyle w:val="BodyTextIndent3"/>
        <w:spacing w:line="240" w:lineRule="auto"/>
        <w:jc w:val="right"/>
        <w:rPr>
          <w:rFonts w:ascii="GHEA Grapalat" w:hAnsi="GHEA Grapalat" w:cs="Arial"/>
          <w:b/>
        </w:rPr>
      </w:pPr>
    </w:p>
    <w:p w14:paraId="78FAC4C5"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475BB785"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249C5032"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1BBD50B4" w14:textId="77777777" w:rsidR="000D284C" w:rsidRDefault="000D284C" w:rsidP="000D284C">
      <w:pPr>
        <w:pStyle w:val="BodyTextIndent3"/>
        <w:spacing w:line="240" w:lineRule="auto"/>
        <w:ind w:firstLine="0"/>
        <w:jc w:val="left"/>
        <w:rPr>
          <w:rFonts w:ascii="GHEA Grapalat" w:hAnsi="GHEA Grapalat"/>
          <w:i/>
          <w:sz w:val="16"/>
          <w:szCs w:val="16"/>
          <w:lang w:val="hy-AM"/>
        </w:rPr>
      </w:pPr>
    </w:p>
    <w:p w14:paraId="48CDC841" w14:textId="77777777" w:rsidR="000D284C" w:rsidRDefault="000D284C" w:rsidP="000D284C">
      <w:pPr>
        <w:pStyle w:val="BodyTextIndent3"/>
        <w:spacing w:line="240" w:lineRule="auto"/>
        <w:ind w:firstLine="0"/>
        <w:jc w:val="left"/>
        <w:rPr>
          <w:rFonts w:ascii="GHEA Grapalat" w:hAnsi="GHEA Grapalat"/>
          <w:b/>
          <w:lang w:val="hy-AM"/>
        </w:rPr>
      </w:pPr>
    </w:p>
    <w:p w14:paraId="19884EAA" w14:textId="77777777" w:rsidR="000D284C" w:rsidRDefault="000D284C" w:rsidP="000D284C">
      <w:pPr>
        <w:pStyle w:val="BodyTextIndent3"/>
        <w:spacing w:line="240" w:lineRule="auto"/>
        <w:ind w:firstLine="0"/>
        <w:jc w:val="left"/>
        <w:rPr>
          <w:rFonts w:ascii="GHEA Grapalat" w:hAnsi="GHEA Grapalat"/>
          <w:b/>
          <w:lang w:val="hy-AM"/>
        </w:rPr>
      </w:pPr>
    </w:p>
    <w:p w14:paraId="1D3E9C90" w14:textId="77777777" w:rsidR="000D284C" w:rsidRDefault="000D284C" w:rsidP="000D284C">
      <w:pPr>
        <w:pStyle w:val="BodyTextIndent3"/>
        <w:spacing w:line="240" w:lineRule="auto"/>
        <w:ind w:firstLine="0"/>
        <w:jc w:val="left"/>
        <w:rPr>
          <w:rFonts w:ascii="GHEA Grapalat" w:hAnsi="GHEA Grapalat"/>
          <w:b/>
          <w:lang w:val="hy-AM"/>
        </w:rPr>
      </w:pPr>
    </w:p>
    <w:p w14:paraId="0608FAC3" w14:textId="77777777" w:rsidR="000D284C" w:rsidRDefault="000D284C" w:rsidP="000D284C">
      <w:pPr>
        <w:pStyle w:val="BodyTextIndent3"/>
        <w:spacing w:line="240" w:lineRule="auto"/>
        <w:ind w:firstLine="0"/>
        <w:jc w:val="left"/>
        <w:rPr>
          <w:rFonts w:ascii="GHEA Grapalat" w:hAnsi="GHEA Grapalat"/>
          <w:b/>
          <w:lang w:val="hy-AM"/>
        </w:rPr>
      </w:pPr>
    </w:p>
    <w:p w14:paraId="2188B208" w14:textId="77777777" w:rsidR="000D284C" w:rsidRDefault="000D284C" w:rsidP="000D284C">
      <w:pPr>
        <w:spacing w:line="360" w:lineRule="auto"/>
        <w:jc w:val="center"/>
        <w:rPr>
          <w:rFonts w:ascii="GHEA Grapalat" w:eastAsia="GHEA Grapalat" w:hAnsi="GHEA Grapalat" w:cs="GHEA Grapalat"/>
          <w:b/>
        </w:rPr>
      </w:pPr>
    </w:p>
    <w:p w14:paraId="1422904F" w14:textId="77777777" w:rsidR="000D284C" w:rsidRDefault="000D284C" w:rsidP="000D284C">
      <w:pPr>
        <w:spacing w:line="360" w:lineRule="auto"/>
        <w:jc w:val="center"/>
        <w:rPr>
          <w:rFonts w:ascii="GHEA Grapalat" w:eastAsia="GHEA Grapalat" w:hAnsi="GHEA Grapalat" w:cs="GHEA Grapalat"/>
          <w:b/>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88E4968"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A1300">
        <w:rPr>
          <w:rFonts w:ascii="GHEA Grapalat" w:hAnsi="GHEA Grapalat"/>
          <w:b/>
          <w:lang w:val="hy-AM"/>
        </w:rPr>
        <w:t>ՀԿԱՖ-ՀՄԱԾՁԲ-25/08</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6A526AB" w:rsidR="00B2572B" w:rsidRPr="00064ADD" w:rsidRDefault="00CF5F3A"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A32CB0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5E2859">
        <w:rPr>
          <w:rFonts w:ascii="GHEA Grapalat" w:hAnsi="GHEA Grapalat" w:cs="Arial"/>
          <w:sz w:val="20"/>
          <w:szCs w:val="20"/>
          <w:lang w:val="hy-AM"/>
        </w:rPr>
        <w:t xml:space="preserve"> </w:t>
      </w:r>
      <w:r w:rsidR="00EA1300">
        <w:rPr>
          <w:rFonts w:ascii="GHEA Grapalat" w:hAnsi="GHEA Grapalat" w:cs="Arial"/>
          <w:sz w:val="20"/>
          <w:szCs w:val="20"/>
          <w:lang w:val="es-ES"/>
        </w:rPr>
        <w:t>ՀԿԱՖ-ՀՄԱԾՁԲ-25/08</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Հրատապության</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հիմքով</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պայմանավորված</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մեկ</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անձից</w:t>
      </w:r>
      <w:proofErr w:type="spellEnd"/>
      <w:r w:rsidR="00CF5F3A">
        <w:rPr>
          <w:rFonts w:ascii="GHEA Grapalat" w:hAnsi="GHEA Grapalat" w:cs="Arial"/>
          <w:sz w:val="20"/>
          <w:szCs w:val="20"/>
          <w:lang w:val="es-ES"/>
        </w:rPr>
        <w:t xml:space="preserve"> </w:t>
      </w:r>
      <w:proofErr w:type="spellStart"/>
      <w:r w:rsidR="00CF5F3A">
        <w:rPr>
          <w:rFonts w:ascii="GHEA Grapalat" w:hAnsi="GHEA Grapalat" w:cs="Arial"/>
          <w:sz w:val="20"/>
          <w:szCs w:val="20"/>
          <w:lang w:val="es-ES"/>
        </w:rPr>
        <w:t>գնման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334E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334E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864B392" w:rsidR="000E31C4" w:rsidRPr="004C06BD" w:rsidRDefault="002039C9" w:rsidP="00EF3662">
            <w:pPr>
              <w:rPr>
                <w:rFonts w:ascii="GHEA Grapalat" w:hAnsi="GHEA Grapalat"/>
                <w:sz w:val="18"/>
              </w:rPr>
            </w:pPr>
            <w:proofErr w:type="spellStart"/>
            <w:r>
              <w:rPr>
                <w:rFonts w:ascii="GHEA Grapalat" w:hAnsi="GHEA Grapalat"/>
                <w:sz w:val="20"/>
                <w:u w:val="single"/>
                <w:vertAlign w:val="subscript"/>
                <w:lang w:val="es-ES"/>
              </w:rPr>
              <w:t>Պահնորդական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4F9BC91" w14:textId="77777777" w:rsidR="001231E9" w:rsidRPr="001231E9" w:rsidRDefault="001231E9" w:rsidP="001231E9">
      <w:pPr>
        <w:pStyle w:val="BodyTextIndent3"/>
        <w:spacing w:line="240" w:lineRule="auto"/>
        <w:ind w:firstLine="0"/>
        <w:rPr>
          <w:rFonts w:ascii="GHEA Grapalat" w:hAnsi="GHEA Grapalat" w:cs="Sylfaen"/>
          <w:b/>
          <w:lang w:val="hy-AM"/>
        </w:rPr>
      </w:pPr>
    </w:p>
    <w:p w14:paraId="7D8CE794" w14:textId="77777777" w:rsidR="001231E9" w:rsidRPr="001231E9" w:rsidRDefault="001231E9" w:rsidP="001231E9">
      <w:pPr>
        <w:pStyle w:val="BodyTextIndent3"/>
        <w:spacing w:line="240" w:lineRule="auto"/>
        <w:jc w:val="right"/>
        <w:rPr>
          <w:rFonts w:ascii="GHEA Grapalat" w:hAnsi="GHEA Grapalat" w:cs="Sylfaen"/>
          <w:b/>
          <w:lang w:val="hy-AM"/>
        </w:rPr>
      </w:pPr>
      <w:r w:rsidRPr="001231E9">
        <w:rPr>
          <w:rFonts w:ascii="GHEA Grapalat" w:hAnsi="GHEA Grapalat" w:cs="Sylfaen"/>
          <w:b/>
          <w:lang w:val="hy-AM"/>
        </w:rPr>
        <w:t>Հավելված 5.1</w:t>
      </w:r>
    </w:p>
    <w:p w14:paraId="219D124D" w14:textId="37AF0C61" w:rsidR="001231E9" w:rsidRPr="001231E9" w:rsidRDefault="001231E9" w:rsidP="001231E9">
      <w:pPr>
        <w:pStyle w:val="BodyTextIndent3"/>
        <w:spacing w:line="240" w:lineRule="auto"/>
        <w:jc w:val="right"/>
        <w:rPr>
          <w:rFonts w:ascii="GHEA Grapalat" w:hAnsi="GHEA Grapalat" w:cs="Sylfaen"/>
          <w:b/>
          <w:lang w:val="hy-AM"/>
        </w:rPr>
      </w:pPr>
      <w:r w:rsidRPr="001231E9">
        <w:rPr>
          <w:rFonts w:ascii="GHEA Grapalat" w:hAnsi="GHEA Grapalat" w:cs="Sylfaen"/>
          <w:b/>
          <w:lang w:val="hy-AM"/>
        </w:rPr>
        <w:t>««</w:t>
      </w:r>
      <w:r w:rsidR="00EA1300">
        <w:rPr>
          <w:rFonts w:ascii="GHEA Grapalat" w:hAnsi="GHEA Grapalat" w:cs="Sylfaen"/>
          <w:b/>
          <w:lang w:val="hy-AM"/>
        </w:rPr>
        <w:t>ՀԿԱՖ-ՀՄԱԾՁԲ-25/08</w:t>
      </w:r>
      <w:r w:rsidRPr="001231E9">
        <w:rPr>
          <w:rFonts w:ascii="GHEA Grapalat" w:hAnsi="GHEA Grapalat" w:cs="Sylfaen"/>
          <w:b/>
          <w:lang w:val="hy-AM"/>
        </w:rPr>
        <w:t>»»*  ծածկագրով</w:t>
      </w:r>
    </w:p>
    <w:p w14:paraId="21D3DF6D" w14:textId="18D67A24" w:rsidR="001231E9" w:rsidRDefault="001231E9" w:rsidP="001231E9">
      <w:pPr>
        <w:pStyle w:val="BodyTextIndent3"/>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 հրավերի</w:t>
      </w:r>
    </w:p>
    <w:p w14:paraId="739D443A" w14:textId="77777777" w:rsidR="001231E9" w:rsidRPr="001231E9" w:rsidRDefault="001231E9" w:rsidP="001231E9">
      <w:pPr>
        <w:pStyle w:val="BodyTextIndent3"/>
        <w:spacing w:line="240" w:lineRule="auto"/>
        <w:jc w:val="right"/>
        <w:rPr>
          <w:rFonts w:ascii="GHEA Grapalat" w:hAnsi="GHEA Grapalat" w:cs="Sylfaen"/>
          <w:b/>
          <w:lang w:val="hy-AM"/>
        </w:rPr>
      </w:pPr>
    </w:p>
    <w:p w14:paraId="582F2F10" w14:textId="77777777" w:rsidR="001231E9" w:rsidRPr="001231E9" w:rsidRDefault="001231E9" w:rsidP="001231E9">
      <w:pPr>
        <w:jc w:val="center"/>
        <w:rPr>
          <w:rFonts w:ascii="GHEA Grapalat" w:hAnsi="GHEA Grapalat" w:cs="GHEA Grapalat"/>
          <w:b/>
          <w:sz w:val="20"/>
          <w:szCs w:val="20"/>
          <w:lang w:val="hy-AM"/>
        </w:rPr>
      </w:pPr>
      <w:r w:rsidRPr="001231E9">
        <w:rPr>
          <w:rFonts w:ascii="GHEA Grapalat" w:hAnsi="GHEA Grapalat" w:cs="GHEA Grapalat"/>
          <w:b/>
          <w:sz w:val="20"/>
          <w:szCs w:val="20"/>
          <w:lang w:val="hy-AM"/>
        </w:rPr>
        <w:t xml:space="preserve">       ՏՈւԺԱՆՔԻ ՄԱՍԻՆ ՀԱՄԱՁԱՅՆԱԳԻՐ </w:t>
      </w:r>
    </w:p>
    <w:p w14:paraId="252D6A2E" w14:textId="77777777" w:rsidR="001231E9" w:rsidRPr="001231E9" w:rsidRDefault="001231E9" w:rsidP="001231E9">
      <w:pPr>
        <w:jc w:val="center"/>
        <w:rPr>
          <w:rFonts w:ascii="GHEA Grapalat" w:hAnsi="GHEA Grapalat" w:cs="GHEA Grapalat"/>
          <w:b/>
          <w:sz w:val="20"/>
          <w:szCs w:val="20"/>
          <w:lang w:val="hy-AM"/>
        </w:rPr>
      </w:pPr>
      <w:r w:rsidRPr="001231E9">
        <w:rPr>
          <w:rFonts w:ascii="GHEA Grapalat" w:hAnsi="GHEA Grapalat" w:cs="GHEA Grapalat"/>
          <w:sz w:val="20"/>
          <w:szCs w:val="20"/>
          <w:lang w:val="hy-AM"/>
        </w:rPr>
        <w:t xml:space="preserve">  </w:t>
      </w:r>
      <w:r w:rsidRPr="001231E9">
        <w:rPr>
          <w:rFonts w:ascii="GHEA Grapalat" w:hAnsi="GHEA Grapalat" w:cs="GHEA Grapalat"/>
          <w:b/>
          <w:sz w:val="20"/>
          <w:szCs w:val="20"/>
          <w:lang w:val="hy-AM"/>
        </w:rPr>
        <w:t xml:space="preserve">          (պայմանագրի ապահովում)</w:t>
      </w:r>
    </w:p>
    <w:p w14:paraId="5A4F39BB" w14:textId="77777777" w:rsidR="001231E9" w:rsidRPr="001231E9" w:rsidRDefault="001231E9" w:rsidP="001231E9">
      <w:pPr>
        <w:rPr>
          <w:rFonts w:ascii="GHEA Grapalat" w:hAnsi="GHEA Grapalat" w:cs="GHEA Grapalat"/>
          <w:b/>
          <w:sz w:val="20"/>
          <w:szCs w:val="20"/>
          <w:lang w:val="hy-AM"/>
        </w:rPr>
      </w:pPr>
    </w:p>
    <w:p w14:paraId="2C669EAA" w14:textId="77777777" w:rsidR="001231E9" w:rsidRPr="001231E9" w:rsidRDefault="001231E9" w:rsidP="001231E9">
      <w:pPr>
        <w:rPr>
          <w:rFonts w:ascii="GHEA Grapalat" w:hAnsi="GHEA Grapalat" w:cs="GHEA Grapalat"/>
          <w:sz w:val="20"/>
          <w:szCs w:val="20"/>
          <w:lang w:val="hy-AM"/>
        </w:rPr>
      </w:pPr>
      <w:r w:rsidRPr="001231E9">
        <w:rPr>
          <w:rFonts w:ascii="GHEA Grapalat" w:hAnsi="GHEA Grapalat" w:cs="GHEA Grapalat"/>
          <w:sz w:val="20"/>
          <w:szCs w:val="20"/>
          <w:lang w:val="hy-AM"/>
        </w:rPr>
        <w:t xml:space="preserve">     ք. Երևան</w:t>
      </w:r>
      <w:r w:rsidRPr="001231E9">
        <w:rPr>
          <w:rFonts w:ascii="GHEA Grapalat" w:hAnsi="GHEA Grapalat" w:cs="GHEA Grapalat"/>
          <w:sz w:val="20"/>
          <w:szCs w:val="20"/>
          <w:lang w:val="hy-AM"/>
        </w:rPr>
        <w:tab/>
      </w:r>
      <w:r w:rsidRPr="001231E9">
        <w:rPr>
          <w:rFonts w:ascii="GHEA Grapalat" w:hAnsi="GHEA Grapalat" w:cs="GHEA Grapalat"/>
          <w:sz w:val="20"/>
          <w:szCs w:val="20"/>
          <w:lang w:val="hy-AM"/>
        </w:rPr>
        <w:tab/>
      </w:r>
      <w:r w:rsidRPr="001231E9">
        <w:rPr>
          <w:rFonts w:ascii="GHEA Grapalat" w:hAnsi="GHEA Grapalat" w:cs="GHEA Grapalat"/>
          <w:sz w:val="20"/>
          <w:szCs w:val="20"/>
          <w:lang w:val="hy-AM"/>
        </w:rPr>
        <w:tab/>
      </w:r>
      <w:r w:rsidRPr="001231E9">
        <w:rPr>
          <w:rFonts w:ascii="GHEA Grapalat" w:hAnsi="GHEA Grapalat" w:cs="GHEA Grapalat"/>
          <w:sz w:val="20"/>
          <w:szCs w:val="20"/>
          <w:lang w:val="hy-AM"/>
        </w:rPr>
        <w:tab/>
      </w:r>
      <w:r w:rsidRPr="001231E9">
        <w:rPr>
          <w:rFonts w:ascii="GHEA Grapalat" w:hAnsi="GHEA Grapalat" w:cs="GHEA Grapalat"/>
          <w:sz w:val="20"/>
          <w:szCs w:val="20"/>
          <w:lang w:val="hy-AM"/>
        </w:rPr>
        <w:tab/>
      </w:r>
      <w:r w:rsidRPr="001231E9">
        <w:rPr>
          <w:rFonts w:ascii="GHEA Grapalat" w:hAnsi="GHEA Grapalat" w:cs="GHEA Grapalat"/>
          <w:sz w:val="20"/>
          <w:szCs w:val="20"/>
          <w:lang w:val="hy-AM"/>
        </w:rPr>
        <w:tab/>
        <w:t xml:space="preserve">            </w:t>
      </w:r>
      <w:r w:rsidRPr="001231E9">
        <w:rPr>
          <w:rFonts w:ascii="GHEA Grapalat" w:hAnsi="GHEA Grapalat"/>
          <w:sz w:val="20"/>
          <w:szCs w:val="20"/>
          <w:lang w:val="hy-AM"/>
        </w:rPr>
        <w:t>«</w:t>
      </w:r>
      <w:r w:rsidRPr="001231E9">
        <w:rPr>
          <w:rFonts w:ascii="GHEA Grapalat" w:hAnsi="GHEA Grapalat" w:cs="GHEA Grapalat"/>
          <w:sz w:val="20"/>
          <w:szCs w:val="20"/>
          <w:u w:val="single"/>
          <w:lang w:val="hy-AM"/>
        </w:rPr>
        <w:t xml:space="preserve">         </w:t>
      </w:r>
      <w:r w:rsidRPr="001231E9">
        <w:rPr>
          <w:rFonts w:ascii="GHEA Grapalat" w:hAnsi="GHEA Grapalat"/>
          <w:sz w:val="20"/>
          <w:szCs w:val="20"/>
          <w:lang w:val="hy-AM"/>
        </w:rPr>
        <w:t>»</w:t>
      </w:r>
      <w:r w:rsidRPr="001231E9">
        <w:rPr>
          <w:rFonts w:ascii="GHEA Grapalat" w:hAnsi="GHEA Grapalat" w:cs="GHEA Grapalat"/>
          <w:sz w:val="20"/>
          <w:szCs w:val="20"/>
          <w:u w:val="single"/>
          <w:lang w:val="hy-AM"/>
        </w:rPr>
        <w:t xml:space="preserve"> </w:t>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lang w:val="hy-AM"/>
        </w:rPr>
        <w:t xml:space="preserve"> 20   թ.</w:t>
      </w:r>
    </w:p>
    <w:p w14:paraId="77E1B087" w14:textId="77777777" w:rsidR="001231E9" w:rsidRPr="001231E9" w:rsidRDefault="001231E9" w:rsidP="001231E9">
      <w:pPr>
        <w:rPr>
          <w:rFonts w:ascii="GHEA Grapalat" w:hAnsi="GHEA Grapalat" w:cs="GHEA Grapalat"/>
          <w:sz w:val="20"/>
          <w:szCs w:val="20"/>
          <w:lang w:val="hy-AM"/>
        </w:rPr>
      </w:pPr>
    </w:p>
    <w:p w14:paraId="283E23E7" w14:textId="77777777" w:rsidR="001231E9" w:rsidRPr="001231E9" w:rsidRDefault="001231E9" w:rsidP="001231E9">
      <w:pPr>
        <w:jc w:val="both"/>
        <w:rPr>
          <w:rFonts w:ascii="GHEA Grapalat" w:hAnsi="GHEA Grapalat" w:cs="GHEA Grapalat"/>
          <w:sz w:val="20"/>
          <w:szCs w:val="20"/>
          <w:u w:val="single"/>
          <w:vertAlign w:val="subscript"/>
          <w:lang w:val="hy-AM"/>
        </w:rPr>
      </w:pPr>
      <w:r w:rsidRPr="001231E9">
        <w:rPr>
          <w:rFonts w:ascii="GHEA Grapalat" w:hAnsi="GHEA Grapalat" w:cs="GHEA Grapalat"/>
          <w:sz w:val="20"/>
          <w:szCs w:val="20"/>
          <w:u w:val="single"/>
          <w:vertAlign w:val="subscript"/>
          <w:lang w:val="hy-AM"/>
        </w:rPr>
        <w:tab/>
      </w:r>
      <w:r w:rsidRPr="001231E9">
        <w:rPr>
          <w:rFonts w:ascii="GHEA Grapalat" w:hAnsi="GHEA Grapalat" w:cs="GHEA Grapalat"/>
          <w:sz w:val="20"/>
          <w:szCs w:val="20"/>
          <w:u w:val="single"/>
          <w:vertAlign w:val="subscript"/>
          <w:lang w:val="hy-AM"/>
        </w:rPr>
        <w:tab/>
      </w:r>
      <w:r w:rsidRPr="001231E9">
        <w:rPr>
          <w:rFonts w:ascii="GHEA Grapalat" w:hAnsi="GHEA Grapalat" w:cs="GHEA Grapalat"/>
          <w:sz w:val="20"/>
          <w:szCs w:val="20"/>
          <w:u w:val="single"/>
          <w:vertAlign w:val="subscript"/>
          <w:lang w:val="hy-AM"/>
        </w:rPr>
        <w:tab/>
      </w:r>
      <w:r w:rsidRPr="001231E9">
        <w:rPr>
          <w:rFonts w:ascii="GHEA Grapalat" w:hAnsi="GHEA Grapalat" w:cs="GHEA Grapalat"/>
          <w:sz w:val="20"/>
          <w:szCs w:val="20"/>
          <w:vertAlign w:val="subscript"/>
          <w:lang w:val="hy-AM"/>
        </w:rPr>
        <w:t xml:space="preserve">, </w:t>
      </w:r>
      <w:r w:rsidRPr="001231E9">
        <w:rPr>
          <w:rFonts w:ascii="GHEA Grapalat" w:hAnsi="GHEA Grapalat" w:cs="GHEA Grapalat"/>
          <w:sz w:val="20"/>
          <w:szCs w:val="20"/>
          <w:lang w:val="hy-AM"/>
        </w:rPr>
        <w:t xml:space="preserve">ի դեմս Ընկերության տնօրեն </w:t>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p>
    <w:p w14:paraId="72F42E4E" w14:textId="77777777" w:rsidR="001231E9" w:rsidRPr="001231E9" w:rsidRDefault="001231E9" w:rsidP="001231E9">
      <w:pPr>
        <w:jc w:val="both"/>
        <w:rPr>
          <w:rFonts w:ascii="GHEA Grapalat" w:hAnsi="GHEA Grapalat" w:cs="GHEA Grapalat"/>
          <w:sz w:val="20"/>
          <w:szCs w:val="20"/>
          <w:lang w:val="hy-AM"/>
        </w:rPr>
      </w:pPr>
      <w:r w:rsidRPr="001231E9">
        <w:rPr>
          <w:rFonts w:ascii="GHEA Grapalat" w:hAnsi="GHEA Grapalat"/>
          <w:sz w:val="20"/>
          <w:szCs w:val="20"/>
          <w:vertAlign w:val="superscript"/>
          <w:lang w:val="hy-AM"/>
        </w:rPr>
        <w:t xml:space="preserve">       Ընկերության անվանումը</w:t>
      </w:r>
      <w:r w:rsidRPr="001231E9">
        <w:rPr>
          <w:rFonts w:ascii="GHEA Grapalat" w:hAnsi="GHEA Grapalat" w:cs="GHEA Grapalat"/>
          <w:sz w:val="20"/>
          <w:szCs w:val="20"/>
          <w:vertAlign w:val="subscript"/>
          <w:lang w:val="hy-AM"/>
        </w:rPr>
        <w:tab/>
      </w:r>
      <w:r w:rsidRPr="001231E9">
        <w:rPr>
          <w:rFonts w:ascii="GHEA Grapalat" w:hAnsi="GHEA Grapalat" w:cs="GHEA Grapalat"/>
          <w:sz w:val="20"/>
          <w:szCs w:val="20"/>
          <w:vertAlign w:val="subscript"/>
          <w:lang w:val="hy-AM"/>
        </w:rPr>
        <w:tab/>
      </w:r>
      <w:r w:rsidRPr="001231E9">
        <w:rPr>
          <w:rFonts w:ascii="GHEA Grapalat" w:hAnsi="GHEA Grapalat" w:cs="GHEA Grapalat"/>
          <w:sz w:val="20"/>
          <w:szCs w:val="20"/>
          <w:vertAlign w:val="subscript"/>
          <w:lang w:val="hy-AM"/>
        </w:rPr>
        <w:tab/>
      </w:r>
      <w:r w:rsidRPr="001231E9">
        <w:rPr>
          <w:rFonts w:ascii="GHEA Grapalat" w:hAnsi="GHEA Grapalat" w:cs="GHEA Grapalat"/>
          <w:sz w:val="20"/>
          <w:szCs w:val="20"/>
          <w:vertAlign w:val="subscript"/>
          <w:lang w:val="hy-AM"/>
        </w:rPr>
        <w:tab/>
      </w:r>
      <w:r w:rsidRPr="001231E9">
        <w:rPr>
          <w:rFonts w:ascii="GHEA Grapalat" w:hAnsi="GHEA Grapalat" w:cs="GHEA Grapalat"/>
          <w:sz w:val="20"/>
          <w:szCs w:val="20"/>
          <w:vertAlign w:val="subscript"/>
          <w:lang w:val="hy-AM"/>
        </w:rPr>
        <w:tab/>
        <w:t xml:space="preserve">    </w:t>
      </w:r>
      <w:r w:rsidRPr="001231E9">
        <w:rPr>
          <w:rFonts w:ascii="GHEA Grapalat" w:hAnsi="GHEA Grapalat"/>
          <w:sz w:val="20"/>
          <w:szCs w:val="20"/>
          <w:vertAlign w:val="superscript"/>
          <w:lang w:val="hy-AM"/>
        </w:rPr>
        <w:t>Ընկերության տնօրենի անուն ազգանունը, անձնագրային տվյալները</w:t>
      </w:r>
      <w:r w:rsidRPr="001231E9">
        <w:rPr>
          <w:rFonts w:ascii="GHEA Grapalat" w:hAnsi="GHEA Grapalat" w:cs="GHEA Grapalat"/>
          <w:sz w:val="20"/>
          <w:szCs w:val="20"/>
          <w:vertAlign w:val="subscript"/>
          <w:lang w:val="hy-AM"/>
        </w:rPr>
        <w:t xml:space="preserve">, </w:t>
      </w:r>
      <w:r w:rsidRPr="001231E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CA15AED" w14:textId="77777777" w:rsidR="001231E9" w:rsidRPr="001231E9" w:rsidRDefault="001231E9" w:rsidP="001231E9">
      <w:pPr>
        <w:ind w:firstLine="708"/>
        <w:jc w:val="both"/>
        <w:rPr>
          <w:rFonts w:ascii="GHEA Grapalat" w:hAnsi="GHEA Grapalat" w:cs="GHEA Grapalat"/>
          <w:sz w:val="20"/>
          <w:szCs w:val="20"/>
          <w:lang w:val="hy-AM"/>
        </w:rPr>
      </w:pPr>
    </w:p>
    <w:p w14:paraId="752A01D9" w14:textId="77777777" w:rsidR="001231E9" w:rsidRPr="001231E9" w:rsidRDefault="001231E9" w:rsidP="001231E9">
      <w:pPr>
        <w:ind w:left="360"/>
        <w:jc w:val="center"/>
        <w:rPr>
          <w:rFonts w:ascii="GHEA Grapalat" w:hAnsi="GHEA Grapalat" w:cs="GHEA Grapalat"/>
          <w:b/>
          <w:bCs/>
          <w:sz w:val="20"/>
          <w:szCs w:val="20"/>
          <w:lang w:val="pt-BR"/>
        </w:rPr>
      </w:pPr>
      <w:r w:rsidRPr="001231E9">
        <w:rPr>
          <w:rFonts w:ascii="GHEA Grapalat" w:hAnsi="GHEA Grapalat" w:cs="GHEA Grapalat"/>
          <w:b/>
          <w:sz w:val="20"/>
          <w:szCs w:val="20"/>
          <w:lang w:val="hy-AM"/>
        </w:rPr>
        <w:t>1. Համաձայնության առարկան</w:t>
      </w:r>
    </w:p>
    <w:p w14:paraId="6795D42C" w14:textId="77777777" w:rsidR="001231E9" w:rsidRPr="001231E9" w:rsidRDefault="001231E9" w:rsidP="001231E9">
      <w:pPr>
        <w:jc w:val="both"/>
        <w:rPr>
          <w:rFonts w:ascii="GHEA Grapalat" w:hAnsi="GHEA Grapalat" w:cs="GHEA Grapalat"/>
          <w:b/>
          <w:bCs/>
          <w:sz w:val="20"/>
          <w:szCs w:val="20"/>
          <w:lang w:val="pt-BR"/>
        </w:rPr>
      </w:pPr>
      <w:r w:rsidRPr="001231E9">
        <w:rPr>
          <w:rFonts w:ascii="GHEA Grapalat" w:hAnsi="GHEA Grapalat" w:cs="GHEA Grapalat"/>
          <w:sz w:val="20"/>
          <w:szCs w:val="20"/>
          <w:lang w:val="pt-BR"/>
        </w:rPr>
        <w:tab/>
      </w:r>
      <w:r w:rsidRPr="001231E9">
        <w:rPr>
          <w:rFonts w:ascii="GHEA Grapalat" w:hAnsi="GHEA Grapalat" w:cs="GHEA Grapalat"/>
          <w:sz w:val="20"/>
          <w:szCs w:val="20"/>
          <w:lang w:val="pt-BR"/>
        </w:rPr>
        <w:tab/>
        <w:t xml:space="preserve">                               </w:t>
      </w:r>
    </w:p>
    <w:p w14:paraId="79F97D03" w14:textId="65E4BADC" w:rsidR="001231E9" w:rsidRPr="001231E9" w:rsidRDefault="001231E9" w:rsidP="001231E9">
      <w:pPr>
        <w:ind w:left="426"/>
        <w:jc w:val="both"/>
        <w:rPr>
          <w:rFonts w:ascii="GHEA Grapalat" w:hAnsi="GHEA Grapalat" w:cs="GHEA Grapalat"/>
          <w:sz w:val="20"/>
          <w:szCs w:val="20"/>
          <w:lang w:val="pt-BR"/>
        </w:rPr>
      </w:pPr>
      <w:r w:rsidRPr="001231E9">
        <w:rPr>
          <w:rFonts w:ascii="GHEA Grapalat" w:hAnsi="GHEA Grapalat" w:cs="GHEA Grapalat"/>
          <w:sz w:val="20"/>
          <w:szCs w:val="20"/>
          <w:lang w:val="pt-BR"/>
        </w:rPr>
        <w:t xml:space="preserve">1.1 Ընկերությունը մասնակցում է </w:t>
      </w:r>
      <w:r w:rsidRPr="001231E9">
        <w:rPr>
          <w:rFonts w:ascii="GHEA Grapalat" w:hAnsi="GHEA Grapalat" w:cs="GHEA Grapalat"/>
          <w:sz w:val="20"/>
          <w:szCs w:val="20"/>
          <w:u w:val="single"/>
          <w:lang w:val="pt-BR"/>
        </w:rPr>
        <w:tab/>
      </w:r>
      <w:r w:rsidR="00712C91" w:rsidRPr="00712C91">
        <w:rPr>
          <w:rFonts w:ascii="GHEA Grapalat" w:hAnsi="GHEA Grapalat" w:cs="GHEA Grapalat"/>
          <w:sz w:val="20"/>
          <w:szCs w:val="20"/>
          <w:u w:val="single"/>
          <w:lang w:val="pt-BR"/>
        </w:rPr>
        <w:t>«Հայաստանի կարատեի ազգային ֆեդերացիա» հասարակական կազմակերպությ</w:t>
      </w:r>
      <w:r w:rsidR="00712C91">
        <w:rPr>
          <w:rFonts w:ascii="GHEA Grapalat" w:hAnsi="GHEA Grapalat" w:cs="GHEA Grapalat"/>
          <w:sz w:val="20"/>
          <w:szCs w:val="20"/>
          <w:u w:val="single"/>
          <w:lang w:val="pt-BR"/>
        </w:rPr>
        <w:t>ա</w:t>
      </w:r>
      <w:r w:rsidR="00712C91" w:rsidRPr="00712C91">
        <w:rPr>
          <w:rFonts w:ascii="GHEA Grapalat" w:hAnsi="GHEA Grapalat" w:cs="GHEA Grapalat"/>
          <w:sz w:val="20"/>
          <w:szCs w:val="20"/>
          <w:u w:val="single"/>
          <w:lang w:val="pt-BR"/>
        </w:rPr>
        <w:t>ն</w:t>
      </w:r>
      <w:r w:rsidRPr="001231E9">
        <w:rPr>
          <w:rFonts w:ascii="GHEA Grapalat" w:hAnsi="GHEA Grapalat" w:cs="GHEA Grapalat"/>
          <w:sz w:val="20"/>
          <w:szCs w:val="20"/>
          <w:u w:val="single"/>
          <w:lang w:val="pt-BR"/>
        </w:rPr>
        <w:tab/>
      </w:r>
      <w:r w:rsidRPr="001231E9">
        <w:rPr>
          <w:rFonts w:ascii="GHEA Grapalat" w:hAnsi="GHEA Grapalat" w:cs="GHEA Grapalat"/>
          <w:sz w:val="20"/>
          <w:szCs w:val="20"/>
          <w:lang w:val="pt-BR"/>
        </w:rPr>
        <w:t xml:space="preserve">*  (այսուհետ` Պատվիրատու) կողմից </w:t>
      </w:r>
    </w:p>
    <w:p w14:paraId="733DE4E8" w14:textId="77777777" w:rsidR="001231E9" w:rsidRPr="001231E9" w:rsidRDefault="001231E9" w:rsidP="001231E9">
      <w:pPr>
        <w:ind w:left="426"/>
        <w:jc w:val="both"/>
        <w:rPr>
          <w:rFonts w:ascii="GHEA Grapalat" w:hAnsi="GHEA Grapalat" w:cs="GHEA Grapalat"/>
          <w:sz w:val="20"/>
          <w:szCs w:val="20"/>
          <w:lang w:val="pt-BR"/>
        </w:rPr>
      </w:pPr>
      <w:r w:rsidRPr="001231E9">
        <w:rPr>
          <w:rFonts w:ascii="GHEA Grapalat" w:hAnsi="GHEA Grapalat" w:cs="GHEA Grapalat"/>
          <w:sz w:val="20"/>
          <w:szCs w:val="20"/>
          <w:lang w:val="pt-BR"/>
        </w:rPr>
        <w:t xml:space="preserve">                                                                 </w:t>
      </w:r>
      <w:r w:rsidRPr="001231E9">
        <w:rPr>
          <w:rFonts w:ascii="GHEA Grapalat" w:hAnsi="GHEA Grapalat"/>
          <w:sz w:val="20"/>
          <w:szCs w:val="20"/>
          <w:vertAlign w:val="superscript"/>
          <w:lang w:val="hy-AM"/>
        </w:rPr>
        <w:t>պատվիրատուի անվանումը</w:t>
      </w:r>
    </w:p>
    <w:p w14:paraId="28838C32" w14:textId="6BC7E208" w:rsidR="001231E9" w:rsidRPr="001231E9" w:rsidRDefault="001231E9" w:rsidP="001231E9">
      <w:pPr>
        <w:jc w:val="both"/>
        <w:rPr>
          <w:rFonts w:ascii="GHEA Grapalat" w:hAnsi="GHEA Grapalat" w:cs="GHEA Grapalat"/>
          <w:sz w:val="20"/>
          <w:szCs w:val="20"/>
          <w:lang w:val="pt-BR"/>
        </w:rPr>
      </w:pPr>
      <w:r w:rsidRPr="001231E9">
        <w:rPr>
          <w:rFonts w:ascii="GHEA Grapalat" w:hAnsi="GHEA Grapalat" w:cs="GHEA Grapalat"/>
          <w:sz w:val="20"/>
          <w:szCs w:val="20"/>
          <w:lang w:val="pt-BR"/>
        </w:rPr>
        <w:t xml:space="preserve">կազմակերպված` </w:t>
      </w:r>
      <w:r w:rsidRPr="001231E9">
        <w:rPr>
          <w:rFonts w:ascii="GHEA Grapalat" w:hAnsi="GHEA Grapalat" w:cs="GHEA Grapalat"/>
          <w:sz w:val="20"/>
          <w:szCs w:val="20"/>
          <w:u w:val="single"/>
          <w:lang w:val="pt-BR"/>
        </w:rPr>
        <w:t xml:space="preserve"> </w:t>
      </w:r>
      <w:r w:rsidR="00EA1300">
        <w:rPr>
          <w:rFonts w:ascii="GHEA Grapalat" w:hAnsi="GHEA Grapalat" w:cs="GHEA Grapalat"/>
          <w:sz w:val="20"/>
          <w:szCs w:val="20"/>
          <w:u w:val="single"/>
          <w:lang w:val="pt-BR"/>
        </w:rPr>
        <w:t>ՀԿԱՖ-ՀՄԱԾՁԲ-25/08</w:t>
      </w:r>
      <w:r w:rsidRPr="001231E9">
        <w:rPr>
          <w:rFonts w:ascii="GHEA Grapalat" w:hAnsi="GHEA Grapalat" w:cs="GHEA Grapalat"/>
          <w:sz w:val="20"/>
          <w:szCs w:val="20"/>
          <w:lang w:val="pt-BR"/>
        </w:rPr>
        <w:t>* ծածկագրով գնման ընթացակարգին:</w:t>
      </w:r>
    </w:p>
    <w:p w14:paraId="59A63400" w14:textId="77777777" w:rsidR="001231E9" w:rsidRPr="001231E9" w:rsidRDefault="001231E9" w:rsidP="001231E9">
      <w:pPr>
        <w:ind w:left="426"/>
        <w:jc w:val="both"/>
        <w:rPr>
          <w:rFonts w:ascii="GHEA Grapalat" w:hAnsi="GHEA Grapalat" w:cs="GHEA Grapalat"/>
          <w:sz w:val="20"/>
          <w:szCs w:val="20"/>
          <w:lang w:val="pt-BR"/>
        </w:rPr>
      </w:pPr>
      <w:r w:rsidRPr="001231E9">
        <w:rPr>
          <w:rFonts w:ascii="GHEA Grapalat" w:hAnsi="GHEA Grapalat"/>
          <w:sz w:val="20"/>
          <w:szCs w:val="20"/>
          <w:vertAlign w:val="superscript"/>
          <w:lang w:val="pt-BR"/>
        </w:rPr>
        <w:t xml:space="preserve">                                                        </w:t>
      </w:r>
      <w:r w:rsidRPr="001231E9">
        <w:rPr>
          <w:rFonts w:ascii="GHEA Grapalat" w:hAnsi="GHEA Grapalat"/>
          <w:sz w:val="20"/>
          <w:szCs w:val="20"/>
          <w:vertAlign w:val="superscript"/>
          <w:lang w:val="hy-AM"/>
        </w:rPr>
        <w:t>ընթացակարգի ծածկագիրը</w:t>
      </w:r>
    </w:p>
    <w:p w14:paraId="5825DC09" w14:textId="77777777" w:rsidR="001231E9" w:rsidRPr="001231E9" w:rsidRDefault="001231E9" w:rsidP="001231E9">
      <w:pPr>
        <w:ind w:firstLine="426"/>
        <w:jc w:val="both"/>
        <w:rPr>
          <w:rFonts w:ascii="GHEA Grapalat" w:hAnsi="GHEA Grapalat" w:cs="GHEA Grapalat"/>
          <w:color w:val="5B9BD5"/>
          <w:sz w:val="20"/>
          <w:szCs w:val="20"/>
          <w:lang w:val="hy-AM"/>
        </w:rPr>
      </w:pPr>
      <w:r w:rsidRPr="001231E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F771EA9" w14:textId="77777777" w:rsidR="001231E9" w:rsidRPr="001231E9" w:rsidRDefault="001231E9" w:rsidP="001231E9">
      <w:pPr>
        <w:ind w:firstLine="426"/>
        <w:jc w:val="both"/>
        <w:rPr>
          <w:rFonts w:ascii="GHEA Grapalat" w:hAnsi="GHEA Grapalat" w:cs="GHEA Grapalat"/>
          <w:color w:val="000000"/>
          <w:sz w:val="20"/>
          <w:szCs w:val="20"/>
          <w:lang w:val="pt-BR"/>
        </w:rPr>
      </w:pPr>
      <w:r w:rsidRPr="001231E9">
        <w:rPr>
          <w:rFonts w:ascii="GHEA Grapalat" w:hAnsi="GHEA Grapalat" w:cs="GHEA Grapalat"/>
          <w:color w:val="000000"/>
          <w:sz w:val="20"/>
          <w:szCs w:val="20"/>
          <w:lang w:val="pt-BR"/>
        </w:rPr>
        <w:t>1.3 Ընկերությունը</w:t>
      </w:r>
      <w:r w:rsidRPr="001231E9">
        <w:rPr>
          <w:rFonts w:ascii="GHEA Grapalat" w:hAnsi="GHEA Grapalat" w:cs="GHEA Grapalat"/>
          <w:color w:val="000000"/>
          <w:sz w:val="20"/>
          <w:szCs w:val="20"/>
          <w:lang w:val="hy-AM"/>
        </w:rPr>
        <w:t xml:space="preserve"> սույն </w:t>
      </w:r>
      <w:r w:rsidRPr="001231E9">
        <w:rPr>
          <w:rFonts w:ascii="GHEA Grapalat" w:hAnsi="GHEA Grapalat" w:cs="GHEA Grapalat"/>
          <w:color w:val="000000"/>
          <w:sz w:val="20"/>
          <w:szCs w:val="20"/>
          <w:lang w:val="pt-BR"/>
        </w:rPr>
        <w:t>տուժանքի համաձայնագ</w:t>
      </w:r>
      <w:r w:rsidRPr="001231E9">
        <w:rPr>
          <w:rFonts w:ascii="GHEA Grapalat" w:hAnsi="GHEA Grapalat" w:cs="GHEA Grapalat"/>
          <w:color w:val="000000"/>
          <w:sz w:val="20"/>
          <w:szCs w:val="20"/>
          <w:lang w:val="hy-AM"/>
        </w:rPr>
        <w:t>ր</w:t>
      </w:r>
      <w:r w:rsidRPr="001231E9">
        <w:rPr>
          <w:rFonts w:ascii="GHEA Grapalat" w:hAnsi="GHEA Grapalat" w:cs="GHEA Grapalat"/>
          <w:color w:val="000000"/>
          <w:sz w:val="20"/>
          <w:szCs w:val="20"/>
          <w:lang w:val="pt-BR"/>
        </w:rPr>
        <w:t>ի</w:t>
      </w:r>
      <w:r w:rsidRPr="001231E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E0079E" w14:textId="77777777" w:rsidR="001231E9" w:rsidRPr="001231E9" w:rsidRDefault="001231E9" w:rsidP="001231E9">
      <w:pPr>
        <w:ind w:firstLine="426"/>
        <w:jc w:val="both"/>
        <w:rPr>
          <w:rFonts w:ascii="GHEA Grapalat" w:hAnsi="GHEA Grapalat" w:cs="GHEA Grapalat"/>
          <w:color w:val="000000"/>
          <w:sz w:val="20"/>
          <w:szCs w:val="20"/>
          <w:lang w:val="hy-AM"/>
        </w:rPr>
      </w:pPr>
      <w:r w:rsidRPr="001231E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912A84" w14:textId="77777777" w:rsidR="001231E9" w:rsidRPr="001231E9" w:rsidRDefault="001231E9" w:rsidP="001231E9">
      <w:pPr>
        <w:ind w:firstLine="426"/>
        <w:jc w:val="both"/>
        <w:rPr>
          <w:rFonts w:ascii="GHEA Grapalat" w:hAnsi="GHEA Grapalat" w:cs="GHEA Grapalat"/>
          <w:color w:val="000000"/>
          <w:sz w:val="20"/>
          <w:szCs w:val="20"/>
          <w:lang w:val="hy-AM"/>
        </w:rPr>
      </w:pPr>
      <w:r w:rsidRPr="001231E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231E9">
        <w:rPr>
          <w:rFonts w:ascii="GHEA Grapalat" w:hAnsi="GHEA Grapalat" w:cs="GHEA Grapalat"/>
          <w:color w:val="000000"/>
          <w:sz w:val="20"/>
          <w:szCs w:val="20"/>
          <w:lang w:val="pt-BR"/>
        </w:rPr>
        <w:t>Ընկերության</w:t>
      </w:r>
      <w:r w:rsidRPr="001231E9">
        <w:rPr>
          <w:rFonts w:ascii="GHEA Grapalat" w:hAnsi="GHEA Grapalat" w:cs="GHEA Grapalat"/>
          <w:color w:val="000000"/>
          <w:sz w:val="20"/>
          <w:szCs w:val="20"/>
          <w:lang w:val="hy-AM"/>
        </w:rPr>
        <w:t xml:space="preserve"> հաշվից  գանձելու համար՝ առանց լրացուցիչ ակցեպտավորման: </w:t>
      </w:r>
    </w:p>
    <w:p w14:paraId="0418D5EF" w14:textId="77777777" w:rsidR="001231E9" w:rsidRPr="001231E9" w:rsidRDefault="001231E9" w:rsidP="001231E9">
      <w:pPr>
        <w:ind w:firstLine="426"/>
        <w:jc w:val="both"/>
        <w:rPr>
          <w:rFonts w:ascii="GHEA Grapalat" w:hAnsi="GHEA Grapalat" w:cs="GHEA Grapalat"/>
          <w:color w:val="000000"/>
          <w:sz w:val="20"/>
          <w:szCs w:val="20"/>
          <w:lang w:val="hy-AM"/>
        </w:rPr>
      </w:pPr>
      <w:r w:rsidRPr="001231E9">
        <w:rPr>
          <w:rFonts w:ascii="GHEA Grapalat" w:hAnsi="GHEA Grapalat" w:cs="GHEA Grapalat"/>
          <w:color w:val="000000"/>
          <w:sz w:val="20"/>
          <w:szCs w:val="20"/>
          <w:lang w:val="hy-AM"/>
        </w:rPr>
        <w:t xml:space="preserve">գ)  </w:t>
      </w:r>
      <w:r w:rsidRPr="001231E9">
        <w:rPr>
          <w:rFonts w:ascii="GHEA Grapalat" w:hAnsi="GHEA Grapalat" w:cs="GHEA Grapalat"/>
          <w:color w:val="000000"/>
          <w:sz w:val="20"/>
          <w:szCs w:val="20"/>
          <w:lang w:val="pt-BR"/>
        </w:rPr>
        <w:t>Ընկերությունը</w:t>
      </w:r>
      <w:r w:rsidRPr="001231E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7D3EC58" w14:textId="77777777" w:rsidR="001231E9" w:rsidRPr="001231E9" w:rsidRDefault="001231E9" w:rsidP="001231E9">
      <w:pPr>
        <w:ind w:left="426"/>
        <w:jc w:val="both"/>
        <w:rPr>
          <w:rFonts w:ascii="GHEA Grapalat" w:hAnsi="GHEA Grapalat" w:cs="GHEA Grapalat"/>
          <w:color w:val="000000"/>
          <w:sz w:val="20"/>
          <w:szCs w:val="20"/>
          <w:lang w:val="hy-AM"/>
        </w:rPr>
      </w:pPr>
      <w:r w:rsidRPr="001231E9">
        <w:rPr>
          <w:rFonts w:ascii="GHEA Grapalat" w:hAnsi="GHEA Grapalat" w:cs="GHEA Grapalat"/>
          <w:color w:val="000000"/>
          <w:sz w:val="20"/>
          <w:szCs w:val="20"/>
          <w:lang w:val="hy-AM"/>
        </w:rPr>
        <w:t xml:space="preserve">դ) </w:t>
      </w:r>
      <w:r w:rsidRPr="001231E9">
        <w:rPr>
          <w:rFonts w:ascii="GHEA Grapalat" w:hAnsi="GHEA Grapalat" w:cs="GHEA Grapalat"/>
          <w:color w:val="000000"/>
          <w:sz w:val="20"/>
          <w:szCs w:val="20"/>
          <w:lang w:val="pt-BR"/>
        </w:rPr>
        <w:t>Ընկերությունը</w:t>
      </w:r>
      <w:r w:rsidRPr="001231E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81EC07D" w14:textId="77777777" w:rsidR="001231E9" w:rsidRPr="001231E9" w:rsidRDefault="001231E9" w:rsidP="001231E9">
      <w:pPr>
        <w:ind w:firstLine="426"/>
        <w:jc w:val="both"/>
        <w:rPr>
          <w:rFonts w:ascii="GHEA Grapalat" w:hAnsi="GHEA Grapalat" w:cs="GHEA Grapalat"/>
          <w:sz w:val="20"/>
          <w:szCs w:val="20"/>
          <w:lang w:val="hy-AM"/>
        </w:rPr>
      </w:pPr>
      <w:r w:rsidRPr="001231E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ECB510E" w14:textId="77777777" w:rsidR="001231E9" w:rsidRPr="001231E9" w:rsidRDefault="001231E9" w:rsidP="001231E9">
      <w:pPr>
        <w:ind w:firstLine="426"/>
        <w:jc w:val="both"/>
        <w:rPr>
          <w:rFonts w:ascii="GHEA Grapalat" w:hAnsi="GHEA Grapalat" w:cs="GHEA Grapalat"/>
          <w:sz w:val="20"/>
          <w:szCs w:val="20"/>
          <w:lang w:val="pt-BR"/>
        </w:rPr>
      </w:pPr>
      <w:r w:rsidRPr="001231E9">
        <w:rPr>
          <w:rFonts w:ascii="GHEA Grapalat" w:hAnsi="GHEA Grapalat" w:cs="GHEA Grapalat"/>
          <w:sz w:val="20"/>
          <w:szCs w:val="20"/>
          <w:lang w:val="hy-AM"/>
        </w:rPr>
        <w:t>1.4</w:t>
      </w:r>
      <w:r w:rsidRPr="001231E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231E9">
        <w:rPr>
          <w:rFonts w:ascii="GHEA Grapalat" w:hAnsi="GHEA Grapalat" w:cs="GHEA Grapalat"/>
          <w:sz w:val="20"/>
          <w:szCs w:val="20"/>
          <w:lang w:val="hy-AM"/>
        </w:rPr>
        <w:t xml:space="preserve">Պահանջագիրը բնօրինակներով </w:t>
      </w:r>
      <w:r w:rsidRPr="001231E9">
        <w:rPr>
          <w:rFonts w:ascii="GHEA Grapalat" w:hAnsi="GHEA Grapalat" w:cs="GHEA Grapalat"/>
          <w:sz w:val="20"/>
          <w:szCs w:val="20"/>
          <w:lang w:val="pt-BR"/>
        </w:rPr>
        <w:t xml:space="preserve">ներկայացնում է </w:t>
      </w:r>
      <w:r w:rsidRPr="001231E9">
        <w:rPr>
          <w:rFonts w:ascii="GHEA Grapalat" w:hAnsi="GHEA Grapalat" w:cs="GHEA Grapalat"/>
          <w:sz w:val="20"/>
          <w:szCs w:val="20"/>
          <w:lang w:val="hy-AM"/>
        </w:rPr>
        <w:t>Վճարող Բանկին</w:t>
      </w:r>
      <w:r w:rsidRPr="001231E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231E9">
        <w:rPr>
          <w:rFonts w:ascii="GHEA Grapalat" w:hAnsi="GHEA Grapalat" w:cs="GHEA Grapalat"/>
          <w:sz w:val="20"/>
          <w:szCs w:val="20"/>
          <w:lang w:val="hy-AM"/>
        </w:rPr>
        <w:t>Պահանջագիրը</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էլեկտրոնային</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թվային</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ստորագրությամբ</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հաստատված</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լինելու</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դեպքում</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դրանք</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Վճարող</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Բանկին</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են</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ներկայացվում</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էլեկտրոնային</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կրիչներով</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ինչպես</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նաև</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դրանցից</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արտատպված</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թղթային</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տարբերակներով</w:t>
      </w:r>
      <w:r w:rsidRPr="001231E9">
        <w:rPr>
          <w:rFonts w:ascii="GHEA Grapalat" w:hAnsi="GHEA Grapalat" w:cs="GHEA Grapalat"/>
          <w:sz w:val="20"/>
          <w:szCs w:val="20"/>
          <w:lang w:val="pt-BR"/>
        </w:rPr>
        <w:t>:</w:t>
      </w:r>
    </w:p>
    <w:p w14:paraId="18F1512B" w14:textId="77777777" w:rsidR="001231E9" w:rsidRPr="001231E9" w:rsidRDefault="001231E9" w:rsidP="001231E9">
      <w:pPr>
        <w:ind w:left="426"/>
        <w:jc w:val="both"/>
        <w:rPr>
          <w:rFonts w:ascii="GHEA Grapalat" w:hAnsi="GHEA Grapalat" w:cs="GHEA Grapalat"/>
          <w:color w:val="000000"/>
          <w:sz w:val="20"/>
          <w:szCs w:val="20"/>
          <w:lang w:val="hy-AM"/>
        </w:rPr>
      </w:pPr>
      <w:r w:rsidRPr="001231E9">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7CC3923E" w14:textId="77777777" w:rsidR="001231E9" w:rsidRPr="001231E9" w:rsidRDefault="001231E9">
      <w:pPr>
        <w:numPr>
          <w:ilvl w:val="1"/>
          <w:numId w:val="6"/>
        </w:numPr>
        <w:ind w:left="0" w:firstLine="426"/>
        <w:jc w:val="both"/>
        <w:rPr>
          <w:rFonts w:ascii="GHEA Grapalat" w:hAnsi="GHEA Grapalat" w:cs="GHEA Grapalat"/>
          <w:sz w:val="20"/>
          <w:szCs w:val="20"/>
          <w:lang w:val="pt-BR"/>
        </w:rPr>
      </w:pPr>
      <w:r w:rsidRPr="001231E9">
        <w:rPr>
          <w:rFonts w:ascii="GHEA Grapalat" w:hAnsi="GHEA Grapalat" w:cs="GHEA Grapalat"/>
          <w:sz w:val="20"/>
          <w:szCs w:val="20"/>
          <w:lang w:val="hy-AM"/>
        </w:rPr>
        <w:t>Վճարող Բանկի կողմից Պ</w:t>
      </w:r>
      <w:r w:rsidRPr="001231E9">
        <w:rPr>
          <w:rFonts w:ascii="GHEA Grapalat" w:hAnsi="GHEA Grapalat" w:cs="GHEA Grapalat"/>
          <w:sz w:val="20"/>
          <w:szCs w:val="20"/>
          <w:lang w:val="pt-BR"/>
        </w:rPr>
        <w:t xml:space="preserve">ահանջագրում նշված գումարի վճարման հետևանքով </w:t>
      </w:r>
      <w:r w:rsidRPr="001231E9">
        <w:rPr>
          <w:rFonts w:ascii="GHEA Grapalat" w:hAnsi="GHEA Grapalat" w:cs="GHEA Grapalat"/>
          <w:sz w:val="20"/>
          <w:szCs w:val="20"/>
          <w:lang w:val="hy-AM"/>
        </w:rPr>
        <w:t xml:space="preserve">Ընկերության </w:t>
      </w:r>
      <w:r w:rsidRPr="001231E9">
        <w:rPr>
          <w:rFonts w:ascii="GHEA Grapalat" w:hAnsi="GHEA Grapalat" w:cs="GHEA Grapalat"/>
          <w:sz w:val="20"/>
          <w:szCs w:val="20"/>
          <w:lang w:val="pt-BR"/>
        </w:rPr>
        <w:t xml:space="preserve">առաջացած ռիսկերի (Ընկերության կրած վնասների) </w:t>
      </w:r>
      <w:r w:rsidRPr="001231E9">
        <w:rPr>
          <w:rFonts w:ascii="GHEA Grapalat" w:hAnsi="GHEA Grapalat" w:cs="GHEA Grapalat"/>
          <w:sz w:val="20"/>
          <w:szCs w:val="20"/>
          <w:lang w:val="hy-AM"/>
        </w:rPr>
        <w:t xml:space="preserve">և բացասական հետևանքների </w:t>
      </w:r>
      <w:r w:rsidRPr="001231E9">
        <w:rPr>
          <w:rFonts w:ascii="GHEA Grapalat" w:hAnsi="GHEA Grapalat" w:cs="GHEA Grapalat"/>
          <w:sz w:val="20"/>
          <w:szCs w:val="20"/>
          <w:lang w:val="pt-BR"/>
        </w:rPr>
        <w:t>համար Բանկը</w:t>
      </w:r>
      <w:r w:rsidRPr="001231E9">
        <w:rPr>
          <w:rFonts w:ascii="GHEA Grapalat" w:hAnsi="GHEA Grapalat" w:cs="GHEA Grapalat"/>
          <w:sz w:val="20"/>
          <w:szCs w:val="20"/>
          <w:lang w:val="hy-AM"/>
        </w:rPr>
        <w:t xml:space="preserve"> որևէ</w:t>
      </w:r>
      <w:r w:rsidRPr="001231E9">
        <w:rPr>
          <w:rFonts w:ascii="GHEA Grapalat" w:hAnsi="GHEA Grapalat" w:cs="GHEA Grapalat"/>
          <w:sz w:val="20"/>
          <w:szCs w:val="20"/>
          <w:lang w:val="pt-BR"/>
        </w:rPr>
        <w:t xml:space="preserve"> պատասխանատվություն չի կրում</w:t>
      </w:r>
      <w:r w:rsidRPr="001231E9">
        <w:rPr>
          <w:rFonts w:ascii="GHEA Grapalat" w:hAnsi="GHEA Grapalat" w:cs="GHEA Grapalat"/>
          <w:sz w:val="20"/>
          <w:szCs w:val="20"/>
          <w:lang w:val="hy-AM"/>
        </w:rPr>
        <w:t>:</w:t>
      </w:r>
      <w:r w:rsidRPr="001231E9">
        <w:rPr>
          <w:rFonts w:ascii="GHEA Grapalat" w:hAnsi="GHEA Grapalat" w:cs="GHEA Grapalat"/>
          <w:sz w:val="20"/>
          <w:szCs w:val="20"/>
          <w:lang w:val="pt-BR"/>
        </w:rPr>
        <w:t xml:space="preserve"> </w:t>
      </w:r>
      <w:r w:rsidRPr="001231E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CE5A7E" w14:textId="77777777" w:rsidR="001231E9" w:rsidRPr="001231E9" w:rsidRDefault="001231E9">
      <w:pPr>
        <w:numPr>
          <w:ilvl w:val="1"/>
          <w:numId w:val="6"/>
        </w:numPr>
        <w:ind w:left="0" w:firstLine="426"/>
        <w:jc w:val="both"/>
        <w:rPr>
          <w:rFonts w:ascii="GHEA Grapalat" w:hAnsi="GHEA Grapalat" w:cs="GHEA Grapalat"/>
          <w:sz w:val="20"/>
          <w:szCs w:val="20"/>
          <w:lang w:val="pt-BR"/>
        </w:rPr>
      </w:pPr>
      <w:r w:rsidRPr="001231E9">
        <w:rPr>
          <w:rFonts w:ascii="GHEA Grapalat" w:hAnsi="GHEA Grapalat" w:cs="GHEA Grapalat"/>
          <w:sz w:val="20"/>
          <w:szCs w:val="20"/>
          <w:lang w:val="hy-AM"/>
        </w:rPr>
        <w:t>Այն դեպքում</w:t>
      </w:r>
      <w:r w:rsidRPr="001231E9">
        <w:rPr>
          <w:rFonts w:ascii="GHEA Grapalat" w:hAnsi="GHEA Grapalat" w:cs="GHEA Grapalat"/>
          <w:sz w:val="20"/>
          <w:szCs w:val="20"/>
          <w:lang w:val="pt-BR"/>
        </w:rPr>
        <w:t>,</w:t>
      </w:r>
      <w:r w:rsidRPr="001231E9">
        <w:rPr>
          <w:rFonts w:ascii="GHEA Grapalat" w:hAnsi="GHEA Grapalat" w:cs="GHEA Grapalat"/>
          <w:sz w:val="20"/>
          <w:szCs w:val="20"/>
          <w:lang w:val="hy-AM"/>
        </w:rPr>
        <w:t xml:space="preserve"> երբ Ընկերության հաշվի միջոցները չեն բավարարում</w:t>
      </w:r>
      <w:r w:rsidRPr="001231E9">
        <w:rPr>
          <w:rFonts w:ascii="GHEA Grapalat" w:hAnsi="GHEA Grapalat" w:cs="GHEA Grapalat"/>
          <w:sz w:val="20"/>
          <w:szCs w:val="20"/>
        </w:rPr>
        <w:t>՝</w:t>
      </w:r>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Վճարող</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բանկը</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վճարման</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պահանջագիրը</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ստանալուց</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հետո</w:t>
      </w:r>
      <w:proofErr w:type="spellEnd"/>
      <w:r w:rsidRPr="001231E9">
        <w:rPr>
          <w:rFonts w:ascii="GHEA Grapalat" w:hAnsi="GHEA Grapalat" w:cs="GHEA Grapalat"/>
          <w:sz w:val="20"/>
          <w:szCs w:val="20"/>
        </w:rPr>
        <w:t>՝</w:t>
      </w:r>
      <w:r w:rsidRPr="001231E9">
        <w:rPr>
          <w:rFonts w:ascii="GHEA Grapalat" w:hAnsi="GHEA Grapalat" w:cs="GHEA Grapalat"/>
          <w:sz w:val="20"/>
          <w:szCs w:val="20"/>
          <w:lang w:val="pt-BR"/>
        </w:rPr>
        <w:t xml:space="preserve"> 2 (</w:t>
      </w:r>
      <w:proofErr w:type="spellStart"/>
      <w:r w:rsidRPr="001231E9">
        <w:rPr>
          <w:rFonts w:ascii="GHEA Grapalat" w:hAnsi="GHEA Grapalat" w:cs="GHEA Grapalat"/>
          <w:sz w:val="20"/>
          <w:szCs w:val="20"/>
        </w:rPr>
        <w:t>երկու</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աշխատանքային</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օրվա</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ընթացքում</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պետք</w:t>
      </w:r>
      <w:proofErr w:type="spellEnd"/>
      <w:r w:rsidRPr="001231E9">
        <w:rPr>
          <w:rFonts w:ascii="GHEA Grapalat" w:hAnsi="GHEA Grapalat" w:cs="GHEA Grapalat"/>
          <w:sz w:val="20"/>
          <w:szCs w:val="20"/>
          <w:lang w:val="pt-BR"/>
        </w:rPr>
        <w:t xml:space="preserve"> </w:t>
      </w:r>
      <w:r w:rsidRPr="001231E9">
        <w:rPr>
          <w:rFonts w:ascii="GHEA Grapalat" w:hAnsi="GHEA Grapalat" w:cs="GHEA Grapalat"/>
          <w:sz w:val="20"/>
          <w:szCs w:val="20"/>
        </w:rPr>
        <w:t>է</w:t>
      </w:r>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տեղեկացնի</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Պատվիրատուին</w:t>
      </w:r>
      <w:proofErr w:type="spellEnd"/>
      <w:r w:rsidRPr="001231E9">
        <w:rPr>
          <w:rFonts w:ascii="GHEA Grapalat" w:hAnsi="GHEA Grapalat" w:cs="GHEA Grapalat"/>
          <w:sz w:val="20"/>
          <w:szCs w:val="20"/>
        </w:rPr>
        <w:t>՝</w:t>
      </w:r>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գրավոր</w:t>
      </w:r>
      <w:proofErr w:type="spellEnd"/>
      <w:r w:rsidRPr="001231E9">
        <w:rPr>
          <w:rFonts w:ascii="GHEA Grapalat" w:hAnsi="GHEA Grapalat" w:cs="GHEA Grapalat"/>
          <w:sz w:val="20"/>
          <w:szCs w:val="20"/>
          <w:lang w:val="pt-BR"/>
        </w:rPr>
        <w:t xml:space="preserve"> </w:t>
      </w:r>
      <w:proofErr w:type="spellStart"/>
      <w:r w:rsidRPr="001231E9">
        <w:rPr>
          <w:rFonts w:ascii="GHEA Grapalat" w:hAnsi="GHEA Grapalat" w:cs="GHEA Grapalat"/>
          <w:sz w:val="20"/>
          <w:szCs w:val="20"/>
        </w:rPr>
        <w:t>ձևով</w:t>
      </w:r>
      <w:proofErr w:type="spellEnd"/>
      <w:r w:rsidRPr="001231E9">
        <w:rPr>
          <w:rFonts w:ascii="GHEA Grapalat" w:hAnsi="GHEA Grapalat" w:cs="GHEA Grapalat"/>
          <w:sz w:val="20"/>
          <w:szCs w:val="20"/>
          <w:lang w:val="pt-BR"/>
        </w:rPr>
        <w:t>:</w:t>
      </w:r>
    </w:p>
    <w:p w14:paraId="08728B4A" w14:textId="77777777" w:rsidR="001231E9" w:rsidRPr="001231E9" w:rsidRDefault="001231E9">
      <w:pPr>
        <w:numPr>
          <w:ilvl w:val="1"/>
          <w:numId w:val="6"/>
        </w:numPr>
        <w:ind w:left="0" w:firstLine="426"/>
        <w:jc w:val="both"/>
        <w:rPr>
          <w:rFonts w:ascii="GHEA Grapalat" w:hAnsi="GHEA Grapalat" w:cs="GHEA Grapalat"/>
          <w:sz w:val="20"/>
          <w:szCs w:val="20"/>
          <w:lang w:val="pt-BR"/>
        </w:rPr>
      </w:pPr>
      <w:r w:rsidRPr="001231E9">
        <w:rPr>
          <w:rFonts w:ascii="GHEA Grapalat" w:hAnsi="GHEA Grapalat" w:cs="GHEA Grapalat"/>
          <w:sz w:val="20"/>
          <w:szCs w:val="20"/>
          <w:lang w:val="pt-BR"/>
        </w:rPr>
        <w:t xml:space="preserve"> Սույն համաձայնագիրը և կից </w:t>
      </w:r>
      <w:r w:rsidRPr="001231E9">
        <w:rPr>
          <w:rFonts w:ascii="GHEA Grapalat" w:hAnsi="GHEA Grapalat" w:cs="GHEA Grapalat"/>
          <w:sz w:val="20"/>
          <w:szCs w:val="20"/>
          <w:lang w:val="hy-AM"/>
        </w:rPr>
        <w:t>Պ</w:t>
      </w:r>
      <w:r w:rsidRPr="001231E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D563E92" w14:textId="77777777" w:rsidR="001231E9" w:rsidRPr="001231E9" w:rsidRDefault="001231E9" w:rsidP="001231E9">
      <w:pPr>
        <w:jc w:val="both"/>
        <w:rPr>
          <w:rFonts w:ascii="GHEA Grapalat" w:hAnsi="GHEA Grapalat" w:cs="GHEA Grapalat"/>
          <w:sz w:val="20"/>
          <w:szCs w:val="20"/>
          <w:lang w:val="hy-AM"/>
        </w:rPr>
      </w:pPr>
    </w:p>
    <w:p w14:paraId="60AB32B7" w14:textId="77777777" w:rsidR="001231E9" w:rsidRPr="001231E9" w:rsidRDefault="001231E9" w:rsidP="001231E9">
      <w:pPr>
        <w:ind w:left="720"/>
        <w:jc w:val="center"/>
        <w:rPr>
          <w:rFonts w:ascii="GHEA Grapalat" w:hAnsi="GHEA Grapalat" w:cs="GHEA Grapalat"/>
          <w:b/>
          <w:bCs/>
          <w:sz w:val="20"/>
          <w:szCs w:val="20"/>
          <w:lang w:val="hy-AM"/>
        </w:rPr>
      </w:pPr>
      <w:r w:rsidRPr="001231E9">
        <w:rPr>
          <w:rFonts w:ascii="GHEA Grapalat" w:hAnsi="GHEA Grapalat" w:cs="GHEA Grapalat"/>
          <w:b/>
          <w:bCs/>
          <w:sz w:val="20"/>
          <w:szCs w:val="20"/>
          <w:lang w:val="hy-AM"/>
        </w:rPr>
        <w:t>2.Այլ պայմաններ</w:t>
      </w:r>
    </w:p>
    <w:p w14:paraId="22C581DB" w14:textId="77777777" w:rsidR="001231E9" w:rsidRPr="001231E9" w:rsidRDefault="001231E9" w:rsidP="001231E9">
      <w:pPr>
        <w:ind w:firstLine="567"/>
        <w:jc w:val="both"/>
        <w:rPr>
          <w:rFonts w:ascii="GHEA Grapalat" w:hAnsi="GHEA Grapalat" w:cs="GHEA Grapalat"/>
          <w:sz w:val="20"/>
          <w:szCs w:val="20"/>
          <w:lang w:val="hy-AM"/>
        </w:rPr>
      </w:pPr>
      <w:r w:rsidRPr="001231E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E136D34" w14:textId="77777777" w:rsidR="001231E9" w:rsidRPr="001231E9" w:rsidRDefault="001231E9" w:rsidP="001231E9">
      <w:pPr>
        <w:ind w:firstLine="567"/>
        <w:jc w:val="both"/>
        <w:rPr>
          <w:rFonts w:ascii="GHEA Grapalat" w:hAnsi="GHEA Grapalat" w:cs="GHEA Grapalat"/>
          <w:sz w:val="20"/>
          <w:szCs w:val="20"/>
          <w:lang w:val="hy-AM"/>
        </w:rPr>
      </w:pPr>
      <w:r w:rsidRPr="001231E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A5111AD" w14:textId="77777777" w:rsidR="001231E9" w:rsidRPr="001231E9" w:rsidRDefault="001231E9" w:rsidP="001231E9">
      <w:pPr>
        <w:ind w:firstLine="567"/>
        <w:jc w:val="both"/>
        <w:rPr>
          <w:rFonts w:ascii="GHEA Grapalat" w:hAnsi="GHEA Grapalat" w:cs="GHEA Grapalat"/>
          <w:sz w:val="20"/>
          <w:szCs w:val="20"/>
          <w:lang w:val="hy-AM"/>
        </w:rPr>
      </w:pPr>
      <w:r w:rsidRPr="001231E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31FCCA6" w14:textId="77777777" w:rsidR="001231E9" w:rsidRPr="001231E9" w:rsidDel="00A13215" w:rsidRDefault="001231E9" w:rsidP="001231E9">
      <w:pPr>
        <w:ind w:firstLine="567"/>
        <w:jc w:val="both"/>
        <w:rPr>
          <w:rFonts w:ascii="GHEA Grapalat" w:hAnsi="GHEA Grapalat" w:cs="GHEA Grapalat"/>
          <w:sz w:val="20"/>
          <w:szCs w:val="20"/>
          <w:lang w:val="hy-AM"/>
        </w:rPr>
      </w:pPr>
      <w:r w:rsidRPr="001231E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5FADBFC" w14:textId="77777777" w:rsidR="001231E9" w:rsidRPr="001231E9" w:rsidRDefault="001231E9" w:rsidP="001231E9">
      <w:pPr>
        <w:ind w:firstLine="567"/>
        <w:jc w:val="both"/>
        <w:rPr>
          <w:rFonts w:ascii="GHEA Grapalat" w:hAnsi="GHEA Grapalat" w:cs="GHEA Grapalat"/>
          <w:sz w:val="20"/>
          <w:szCs w:val="20"/>
          <w:lang w:val="hy-AM"/>
        </w:rPr>
      </w:pPr>
      <w:r w:rsidRPr="001231E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D65106" w14:textId="77777777" w:rsidR="001231E9" w:rsidRPr="001231E9" w:rsidRDefault="001231E9" w:rsidP="001231E9">
      <w:pPr>
        <w:ind w:firstLine="567"/>
        <w:jc w:val="both"/>
        <w:rPr>
          <w:rFonts w:ascii="GHEA Grapalat" w:hAnsi="GHEA Grapalat" w:cs="GHEA Grapalat"/>
          <w:sz w:val="20"/>
          <w:szCs w:val="20"/>
          <w:lang w:val="hy-AM"/>
        </w:rPr>
      </w:pPr>
    </w:p>
    <w:p w14:paraId="2FEF4466" w14:textId="77777777" w:rsidR="001231E9" w:rsidRPr="001231E9" w:rsidRDefault="001231E9" w:rsidP="001231E9">
      <w:pPr>
        <w:ind w:firstLine="567"/>
        <w:jc w:val="center"/>
        <w:rPr>
          <w:rFonts w:ascii="GHEA Grapalat" w:hAnsi="GHEA Grapalat" w:cs="GHEA Grapalat"/>
          <w:sz w:val="20"/>
          <w:szCs w:val="20"/>
          <w:lang w:val="hy-AM"/>
        </w:rPr>
      </w:pPr>
      <w:r w:rsidRPr="001231E9">
        <w:rPr>
          <w:rFonts w:ascii="GHEA Grapalat" w:hAnsi="GHEA Grapalat" w:cs="GHEA Grapalat"/>
          <w:b/>
          <w:sz w:val="20"/>
          <w:szCs w:val="20"/>
          <w:lang w:val="hy-AM"/>
        </w:rPr>
        <w:t>3. Ընկերության հասցեն, բանկային վավերապայմանները`</w:t>
      </w:r>
    </w:p>
    <w:p w14:paraId="091FC224" w14:textId="77777777" w:rsidR="001231E9" w:rsidRPr="001231E9" w:rsidRDefault="001231E9" w:rsidP="001231E9">
      <w:pPr>
        <w:jc w:val="both"/>
        <w:rPr>
          <w:rFonts w:ascii="GHEA Grapalat" w:hAnsi="GHEA Grapalat" w:cs="GHEA Grapalat"/>
          <w:sz w:val="20"/>
          <w:szCs w:val="20"/>
          <w:u w:val="single"/>
          <w:lang w:val="hy-AM"/>
        </w:rPr>
      </w:pP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r w:rsidRPr="001231E9">
        <w:rPr>
          <w:rFonts w:ascii="GHEA Grapalat" w:hAnsi="GHEA Grapalat" w:cs="GHEA Grapalat"/>
          <w:sz w:val="20"/>
          <w:szCs w:val="20"/>
          <w:u w:val="single"/>
          <w:lang w:val="hy-AM"/>
        </w:rPr>
        <w:tab/>
      </w:r>
    </w:p>
    <w:p w14:paraId="2267A4B0" w14:textId="77777777" w:rsidR="001231E9" w:rsidRPr="001231E9" w:rsidRDefault="001231E9" w:rsidP="001231E9">
      <w:pPr>
        <w:jc w:val="both"/>
        <w:rPr>
          <w:rFonts w:ascii="GHEA Grapalat" w:hAnsi="GHEA Grapalat"/>
          <w:sz w:val="20"/>
          <w:szCs w:val="20"/>
          <w:vertAlign w:val="superscript"/>
          <w:lang w:val="hy-AM"/>
        </w:rPr>
      </w:pPr>
      <w:r w:rsidRPr="001231E9">
        <w:rPr>
          <w:rFonts w:ascii="GHEA Grapalat" w:hAnsi="GHEA Grapalat"/>
          <w:sz w:val="20"/>
          <w:szCs w:val="20"/>
          <w:vertAlign w:val="superscript"/>
          <w:lang w:val="hy-AM"/>
        </w:rPr>
        <w:t xml:space="preserve">                               ընկերության անվանումը</w:t>
      </w:r>
    </w:p>
    <w:p w14:paraId="7D25C3F5" w14:textId="77777777" w:rsidR="001231E9" w:rsidRPr="001231E9" w:rsidRDefault="001231E9" w:rsidP="001231E9">
      <w:pPr>
        <w:jc w:val="both"/>
        <w:rPr>
          <w:rFonts w:ascii="GHEA Grapalat" w:hAnsi="GHEA Grapalat"/>
          <w:sz w:val="20"/>
          <w:szCs w:val="20"/>
          <w:u w:val="single"/>
          <w:vertAlign w:val="superscript"/>
          <w:lang w:val="hy-AM"/>
        </w:rPr>
      </w:pPr>
      <w:r w:rsidRPr="001231E9">
        <w:rPr>
          <w:rFonts w:ascii="GHEA Grapalat" w:hAnsi="GHEA Grapalat"/>
          <w:sz w:val="20"/>
          <w:szCs w:val="20"/>
          <w:vertAlign w:val="superscript"/>
          <w:lang w:val="hy-AM"/>
        </w:rPr>
        <w:t xml:space="preserve"> </w:t>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p>
    <w:p w14:paraId="2CDB8DE8" w14:textId="77777777" w:rsidR="001231E9" w:rsidRPr="001231E9" w:rsidRDefault="001231E9" w:rsidP="001231E9">
      <w:pPr>
        <w:jc w:val="both"/>
        <w:rPr>
          <w:rFonts w:ascii="GHEA Grapalat" w:hAnsi="GHEA Grapalat"/>
          <w:sz w:val="20"/>
          <w:szCs w:val="20"/>
          <w:vertAlign w:val="superscript"/>
          <w:lang w:val="hy-AM"/>
        </w:rPr>
      </w:pPr>
      <w:r w:rsidRPr="001231E9">
        <w:rPr>
          <w:rFonts w:ascii="GHEA Grapalat" w:hAnsi="GHEA Grapalat"/>
          <w:sz w:val="20"/>
          <w:szCs w:val="20"/>
          <w:vertAlign w:val="superscript"/>
          <w:lang w:val="hy-AM"/>
        </w:rPr>
        <w:t xml:space="preserve">                              ընկերության հասցեն</w:t>
      </w:r>
    </w:p>
    <w:p w14:paraId="7DDFD984" w14:textId="77777777" w:rsidR="001231E9" w:rsidRPr="001231E9" w:rsidRDefault="001231E9" w:rsidP="001231E9">
      <w:pPr>
        <w:jc w:val="both"/>
        <w:rPr>
          <w:rFonts w:ascii="GHEA Grapalat" w:hAnsi="GHEA Grapalat"/>
          <w:sz w:val="20"/>
          <w:szCs w:val="20"/>
          <w:u w:val="single"/>
          <w:vertAlign w:val="superscript"/>
          <w:lang w:val="hy-AM"/>
        </w:rPr>
      </w:pP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p>
    <w:p w14:paraId="0FA88DCC" w14:textId="77777777" w:rsidR="001231E9" w:rsidRPr="001231E9" w:rsidRDefault="001231E9" w:rsidP="001231E9">
      <w:pPr>
        <w:jc w:val="both"/>
        <w:rPr>
          <w:rFonts w:ascii="GHEA Grapalat" w:hAnsi="GHEA Grapalat"/>
          <w:sz w:val="20"/>
          <w:szCs w:val="20"/>
          <w:vertAlign w:val="superscript"/>
          <w:lang w:val="hy-AM"/>
        </w:rPr>
      </w:pPr>
      <w:r w:rsidRPr="001231E9">
        <w:rPr>
          <w:rFonts w:ascii="GHEA Grapalat" w:hAnsi="GHEA Grapalat"/>
          <w:sz w:val="20"/>
          <w:szCs w:val="20"/>
          <w:vertAlign w:val="superscript"/>
          <w:lang w:val="hy-AM"/>
        </w:rPr>
        <w:t xml:space="preserve">              ընկերությանը սպասարկող բանկի անվանումը</w:t>
      </w:r>
    </w:p>
    <w:p w14:paraId="505493DD" w14:textId="77777777" w:rsidR="001231E9" w:rsidRPr="001231E9" w:rsidRDefault="001231E9" w:rsidP="001231E9">
      <w:pPr>
        <w:jc w:val="both"/>
        <w:rPr>
          <w:rFonts w:ascii="GHEA Grapalat" w:hAnsi="GHEA Grapalat"/>
          <w:sz w:val="20"/>
          <w:szCs w:val="20"/>
          <w:vertAlign w:val="superscript"/>
          <w:lang w:val="hy-AM"/>
        </w:rPr>
      </w:pP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p>
    <w:p w14:paraId="57B96D6F" w14:textId="77777777" w:rsidR="001231E9" w:rsidRPr="001231E9" w:rsidRDefault="001231E9" w:rsidP="001231E9">
      <w:pPr>
        <w:jc w:val="both"/>
        <w:rPr>
          <w:rFonts w:ascii="GHEA Grapalat" w:hAnsi="GHEA Grapalat"/>
          <w:sz w:val="20"/>
          <w:szCs w:val="20"/>
          <w:vertAlign w:val="superscript"/>
          <w:lang w:val="hy-AM"/>
        </w:rPr>
      </w:pPr>
      <w:r w:rsidRPr="001231E9">
        <w:rPr>
          <w:rFonts w:ascii="GHEA Grapalat" w:hAnsi="GHEA Grapalat"/>
          <w:sz w:val="20"/>
          <w:szCs w:val="20"/>
          <w:vertAlign w:val="superscript"/>
          <w:lang w:val="hy-AM"/>
        </w:rPr>
        <w:t xml:space="preserve">                   ընկերության բանկային հաշվեհամարը</w:t>
      </w:r>
    </w:p>
    <w:p w14:paraId="7FA82798" w14:textId="77777777" w:rsidR="001231E9" w:rsidRPr="001231E9" w:rsidRDefault="001231E9" w:rsidP="001231E9">
      <w:pPr>
        <w:jc w:val="both"/>
        <w:rPr>
          <w:rFonts w:ascii="GHEA Grapalat" w:hAnsi="GHEA Grapalat"/>
          <w:sz w:val="20"/>
          <w:szCs w:val="20"/>
          <w:vertAlign w:val="superscript"/>
          <w:lang w:val="hy-AM"/>
        </w:rPr>
      </w:pP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p>
    <w:p w14:paraId="7103DE1D" w14:textId="77777777" w:rsidR="001231E9" w:rsidRPr="001231E9" w:rsidRDefault="001231E9" w:rsidP="001231E9">
      <w:pPr>
        <w:jc w:val="both"/>
        <w:rPr>
          <w:rFonts w:ascii="GHEA Grapalat" w:hAnsi="GHEA Grapalat"/>
          <w:sz w:val="20"/>
          <w:szCs w:val="20"/>
          <w:vertAlign w:val="superscript"/>
          <w:lang w:val="hy-AM"/>
        </w:rPr>
      </w:pPr>
      <w:r w:rsidRPr="001231E9">
        <w:rPr>
          <w:rFonts w:ascii="GHEA Grapalat" w:hAnsi="GHEA Grapalat"/>
          <w:sz w:val="20"/>
          <w:szCs w:val="20"/>
          <w:vertAlign w:val="superscript"/>
          <w:lang w:val="hy-AM"/>
        </w:rPr>
        <w:t xml:space="preserve">            ընկերության հարկ վճարողի հաշվառման համարը</w:t>
      </w:r>
    </w:p>
    <w:p w14:paraId="3C6CEDF4" w14:textId="77777777" w:rsidR="001231E9" w:rsidRPr="001231E9" w:rsidRDefault="001231E9" w:rsidP="001231E9">
      <w:pPr>
        <w:jc w:val="both"/>
        <w:rPr>
          <w:rFonts w:ascii="GHEA Grapalat" w:hAnsi="GHEA Grapalat"/>
          <w:sz w:val="20"/>
          <w:szCs w:val="20"/>
          <w:u w:val="single"/>
          <w:vertAlign w:val="superscript"/>
          <w:lang w:val="hy-AM"/>
        </w:rPr>
      </w:pP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r w:rsidRPr="001231E9">
        <w:rPr>
          <w:rFonts w:ascii="GHEA Grapalat" w:hAnsi="GHEA Grapalat"/>
          <w:sz w:val="20"/>
          <w:szCs w:val="20"/>
          <w:u w:val="single"/>
          <w:vertAlign w:val="superscript"/>
          <w:lang w:val="hy-AM"/>
        </w:rPr>
        <w:tab/>
      </w:r>
    </w:p>
    <w:p w14:paraId="39F18760" w14:textId="77777777" w:rsidR="001231E9" w:rsidRPr="001231E9" w:rsidRDefault="001231E9" w:rsidP="001231E9">
      <w:pPr>
        <w:jc w:val="both"/>
        <w:rPr>
          <w:rFonts w:ascii="GHEA Grapalat" w:hAnsi="GHEA Grapalat"/>
          <w:sz w:val="20"/>
          <w:szCs w:val="20"/>
          <w:vertAlign w:val="superscript"/>
          <w:lang w:val="hy-AM"/>
        </w:rPr>
      </w:pPr>
      <w:r w:rsidRPr="001231E9">
        <w:rPr>
          <w:rFonts w:ascii="GHEA Grapalat" w:hAnsi="GHEA Grapalat"/>
          <w:sz w:val="20"/>
          <w:szCs w:val="20"/>
          <w:vertAlign w:val="superscript"/>
          <w:lang w:val="hy-AM"/>
        </w:rPr>
        <w:t xml:space="preserve">       ընկերության տնօրենի անունը, ազգանունը և ստորագրությունը</w:t>
      </w:r>
    </w:p>
    <w:p w14:paraId="01E350A2" w14:textId="77777777" w:rsidR="001231E9" w:rsidRPr="001231E9" w:rsidRDefault="001231E9" w:rsidP="001231E9">
      <w:pPr>
        <w:jc w:val="both"/>
        <w:rPr>
          <w:rFonts w:ascii="GHEA Grapalat" w:hAnsi="GHEA Grapalat"/>
          <w:sz w:val="20"/>
          <w:szCs w:val="20"/>
          <w:lang w:val="hy-AM"/>
        </w:rPr>
      </w:pPr>
      <w:r w:rsidRPr="001231E9">
        <w:rPr>
          <w:rFonts w:ascii="GHEA Grapalat" w:hAnsi="GHEA Grapalat"/>
          <w:sz w:val="20"/>
          <w:szCs w:val="20"/>
          <w:lang w:val="hy-AM"/>
        </w:rPr>
        <w:t>Կ.Տ</w:t>
      </w:r>
    </w:p>
    <w:p w14:paraId="089919C4" w14:textId="77777777" w:rsidR="001231E9" w:rsidRPr="001231E9" w:rsidRDefault="001231E9" w:rsidP="001231E9">
      <w:pPr>
        <w:jc w:val="both"/>
        <w:rPr>
          <w:rFonts w:ascii="GHEA Grapalat" w:hAnsi="GHEA Grapalat"/>
          <w:sz w:val="20"/>
          <w:szCs w:val="20"/>
          <w:lang w:val="hy-AM"/>
        </w:rPr>
      </w:pPr>
    </w:p>
    <w:p w14:paraId="747E2F8C" w14:textId="77777777" w:rsidR="001231E9" w:rsidRPr="001231E9" w:rsidRDefault="001231E9" w:rsidP="001231E9">
      <w:pPr>
        <w:jc w:val="both"/>
        <w:rPr>
          <w:rFonts w:ascii="GHEA Grapalat" w:hAnsi="GHEA Grapalat"/>
          <w:sz w:val="20"/>
          <w:szCs w:val="20"/>
          <w:lang w:val="hy-AM"/>
        </w:rPr>
      </w:pPr>
      <w:r w:rsidRPr="001231E9">
        <w:rPr>
          <w:rFonts w:ascii="GHEA Grapalat" w:hAnsi="GHEA Grapalat"/>
          <w:sz w:val="20"/>
          <w:szCs w:val="20"/>
          <w:lang w:val="hy-AM"/>
        </w:rPr>
        <w:t>Օր/ամիս/տարի</w:t>
      </w:r>
    </w:p>
    <w:p w14:paraId="27F2F94D" w14:textId="77777777" w:rsidR="001231E9" w:rsidRPr="001231E9" w:rsidRDefault="001231E9" w:rsidP="001231E9">
      <w:pPr>
        <w:jc w:val="center"/>
        <w:rPr>
          <w:rFonts w:ascii="GHEA Grapalat" w:hAnsi="GHEA Grapalat" w:cs="GHEA Grapalat"/>
          <w:sz w:val="20"/>
          <w:szCs w:val="20"/>
          <w:lang w:val="hy-AM"/>
        </w:rPr>
      </w:pPr>
    </w:p>
    <w:p w14:paraId="2F52B572" w14:textId="77777777" w:rsidR="001231E9" w:rsidRPr="001231E9" w:rsidRDefault="001231E9" w:rsidP="001231E9">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sidRPr="001231E9">
        <w:rPr>
          <w:rFonts w:ascii="GHEA Grapalat" w:hAnsi="GHEA Grapalat" w:cs="Sylfaen"/>
          <w:i/>
          <w:sz w:val="20"/>
          <w:szCs w:val="20"/>
          <w:lang w:val="hy-AM"/>
        </w:rPr>
        <w:t xml:space="preserve">* </w:t>
      </w:r>
      <w:r w:rsidRPr="001231E9">
        <w:rPr>
          <w:rFonts w:ascii="GHEA Grapalat" w:hAnsi="GHEA Grapalat"/>
          <w:i/>
          <w:sz w:val="20"/>
          <w:szCs w:val="20"/>
          <w:lang w:val="hy-AM"/>
        </w:rPr>
        <w:t>լրացվում է հանձնաժողովի քարտուղարի կողմից` մինչև հրավերը տեղեկագրում հրապարակելը:</w:t>
      </w:r>
    </w:p>
    <w:p w14:paraId="1307B247" w14:textId="77777777" w:rsidR="001231E9" w:rsidRPr="001231E9" w:rsidRDefault="001231E9" w:rsidP="001231E9">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294F1BCC" w14:textId="77777777" w:rsidR="001231E9" w:rsidRPr="001231E9" w:rsidRDefault="001231E9" w:rsidP="001231E9">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5AEA17F5" w14:textId="77777777" w:rsidR="001231E9" w:rsidRPr="001231E9" w:rsidRDefault="001231E9" w:rsidP="001231E9">
      <w:pPr>
        <w:pStyle w:val="BodyTextIndent3"/>
        <w:spacing w:line="240" w:lineRule="auto"/>
        <w:jc w:val="right"/>
        <w:rPr>
          <w:rFonts w:ascii="GHEA Grapalat" w:hAnsi="GHEA Grapalat"/>
          <w:b/>
          <w:lang w:val="hy-AM"/>
        </w:rPr>
      </w:pPr>
      <w:r w:rsidRPr="001231E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231E9" w:rsidRPr="001231E9" w14:paraId="351C11BA"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5EA58" w14:textId="77777777" w:rsidR="001231E9" w:rsidRPr="001231E9" w:rsidRDefault="001231E9" w:rsidP="007077A4">
            <w:pPr>
              <w:rPr>
                <w:rFonts w:ascii="GHEA Grapalat" w:hAnsi="GHEA Grapalat" w:cs="Arial"/>
                <w:bCs/>
                <w:i/>
                <w:sz w:val="20"/>
                <w:szCs w:val="20"/>
              </w:rPr>
            </w:pPr>
            <w:r w:rsidRPr="001231E9">
              <w:rPr>
                <w:rFonts w:ascii="GHEA Grapalat" w:hAnsi="GHEA Grapalat" w:cs="Sylfaen"/>
                <w:sz w:val="20"/>
                <w:szCs w:val="20"/>
              </w:rPr>
              <w:lastRenderedPageBreak/>
              <w:t xml:space="preserve">1.                                                              </w:t>
            </w:r>
            <w:r w:rsidRPr="001231E9">
              <w:rPr>
                <w:rFonts w:ascii="GHEA Grapalat" w:hAnsi="GHEA Grapalat" w:cs="Sylfaen"/>
                <w:b/>
                <w:bCs/>
                <w:sz w:val="20"/>
                <w:szCs w:val="20"/>
              </w:rPr>
              <w:t>ՎՃԱՐՄԱՆ</w:t>
            </w:r>
            <w:r w:rsidRPr="001231E9">
              <w:rPr>
                <w:rFonts w:ascii="GHEA Grapalat" w:hAnsi="GHEA Grapalat" w:cs="Arial"/>
                <w:b/>
                <w:bCs/>
                <w:sz w:val="20"/>
                <w:szCs w:val="20"/>
              </w:rPr>
              <w:t xml:space="preserve"> </w:t>
            </w:r>
            <w:r w:rsidRPr="001231E9">
              <w:rPr>
                <w:rFonts w:ascii="GHEA Grapalat" w:hAnsi="GHEA Grapalat" w:cs="Sylfaen"/>
                <w:b/>
                <w:bCs/>
                <w:sz w:val="20"/>
                <w:szCs w:val="20"/>
              </w:rPr>
              <w:t xml:space="preserve">ՊԱՀԱՆՋԱԳԻՐ* </w:t>
            </w:r>
          </w:p>
        </w:tc>
      </w:tr>
      <w:tr w:rsidR="001231E9" w:rsidRPr="001231E9" w14:paraId="1FBD52C4"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E0EBA8" w14:textId="77777777" w:rsidR="001231E9" w:rsidRPr="001231E9" w:rsidRDefault="001231E9" w:rsidP="007077A4">
            <w:pPr>
              <w:rPr>
                <w:rFonts w:ascii="GHEA Grapalat" w:hAnsi="GHEA Grapalat" w:cs="Sylfaen"/>
                <w:sz w:val="20"/>
                <w:szCs w:val="20"/>
                <w:lang w:val="hy-AM"/>
              </w:rPr>
            </w:pPr>
            <w:r w:rsidRPr="001231E9">
              <w:rPr>
                <w:rFonts w:ascii="GHEA Grapalat" w:hAnsi="GHEA Grapalat" w:cs="Sylfaen"/>
                <w:sz w:val="20"/>
                <w:szCs w:val="20"/>
                <w:lang w:val="hy-AM"/>
              </w:rPr>
              <w:t>2</w:t>
            </w:r>
            <w:r w:rsidRPr="001231E9">
              <w:rPr>
                <w:rFonts w:ascii="GHEA Grapalat" w:hAnsi="GHEA Grapalat" w:cs="Sylfaen"/>
                <w:sz w:val="20"/>
                <w:szCs w:val="20"/>
              </w:rPr>
              <w:t>.</w:t>
            </w:r>
            <w:r w:rsidRPr="001231E9">
              <w:rPr>
                <w:rFonts w:ascii="GHEA Grapalat" w:hAnsi="GHEA Grapalat" w:cs="Sylfaen"/>
                <w:sz w:val="20"/>
                <w:szCs w:val="20"/>
                <w:lang w:val="hy-AM"/>
              </w:rPr>
              <w:t xml:space="preserve"> Թիվ </w:t>
            </w:r>
          </w:p>
        </w:tc>
      </w:tr>
      <w:tr w:rsidR="001231E9" w:rsidRPr="001231E9" w14:paraId="19FCB1D9"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CEEAA"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lang w:val="hy-AM"/>
              </w:rPr>
              <w:t>3</w:t>
            </w:r>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Ներկայացման</w:t>
            </w:r>
            <w:proofErr w:type="spellEnd"/>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ամսաթիվը</w:t>
            </w:r>
            <w:proofErr w:type="spellEnd"/>
            <w:r w:rsidRPr="001231E9">
              <w:rPr>
                <w:rFonts w:ascii="GHEA Grapalat" w:hAnsi="GHEA Grapalat" w:cs="Arial"/>
                <w:sz w:val="20"/>
                <w:szCs w:val="20"/>
              </w:rPr>
              <w:t xml:space="preserve">` </w:t>
            </w:r>
            <w:r w:rsidRPr="001231E9">
              <w:rPr>
                <w:rFonts w:ascii="GHEA Grapalat" w:hAnsi="GHEA Grapalat" w:cs="Tahoma"/>
                <w:color w:val="000000"/>
                <w:sz w:val="20"/>
                <w:szCs w:val="20"/>
              </w:rPr>
              <w:t xml:space="preserve">"___" </w:t>
            </w:r>
            <w:r w:rsidRPr="001231E9">
              <w:rPr>
                <w:rFonts w:ascii="GHEA Grapalat" w:hAnsi="GHEA Grapalat" w:cs="Sylfaen"/>
                <w:color w:val="000000"/>
                <w:sz w:val="20"/>
                <w:szCs w:val="20"/>
              </w:rPr>
              <w:t xml:space="preserve">___ </w:t>
            </w:r>
            <w:r w:rsidRPr="001231E9">
              <w:rPr>
                <w:rFonts w:ascii="GHEA Grapalat" w:hAnsi="GHEA Grapalat" w:cs="Tahoma"/>
                <w:color w:val="000000"/>
                <w:sz w:val="20"/>
                <w:szCs w:val="20"/>
              </w:rPr>
              <w:t>20___</w:t>
            </w:r>
            <w:r w:rsidRPr="001231E9">
              <w:rPr>
                <w:rFonts w:ascii="GHEA Grapalat" w:hAnsi="GHEA Grapalat" w:cs="Sylfaen"/>
                <w:color w:val="000000"/>
                <w:sz w:val="20"/>
                <w:szCs w:val="20"/>
              </w:rPr>
              <w:t>թ.</w:t>
            </w:r>
          </w:p>
        </w:tc>
      </w:tr>
      <w:tr w:rsidR="001231E9" w:rsidRPr="001231E9" w14:paraId="371AABAA"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F8D41"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lang w:val="hy-AM"/>
              </w:rPr>
              <w:t>4</w:t>
            </w:r>
            <w:r w:rsidRPr="001231E9">
              <w:rPr>
                <w:rFonts w:ascii="GHEA Grapalat" w:hAnsi="GHEA Grapalat" w:cs="Sylfaen"/>
                <w:sz w:val="20"/>
                <w:szCs w:val="20"/>
              </w:rPr>
              <w:t xml:space="preserve">. </w:t>
            </w:r>
            <w:r w:rsidRPr="001231E9">
              <w:rPr>
                <w:rFonts w:ascii="GHEA Grapalat" w:hAnsi="GHEA Grapalat" w:cs="Sylfaen"/>
                <w:sz w:val="20"/>
                <w:szCs w:val="20"/>
                <w:lang w:val="hy-AM"/>
              </w:rPr>
              <w:t>Վճարողի անվանումը</w:t>
            </w:r>
            <w:r w:rsidRPr="001231E9">
              <w:rPr>
                <w:rFonts w:ascii="GHEA Grapalat" w:hAnsi="GHEA Grapalat" w:cs="Sylfaen"/>
                <w:sz w:val="20"/>
                <w:szCs w:val="20"/>
              </w:rPr>
              <w:t>,</w:t>
            </w:r>
            <w:r w:rsidRPr="001231E9">
              <w:rPr>
                <w:rFonts w:ascii="GHEA Grapalat" w:hAnsi="GHEA Grapalat" w:cs="Sylfaen"/>
                <w:sz w:val="20"/>
                <w:szCs w:val="20"/>
                <w:lang w:val="hy-AM"/>
              </w:rPr>
              <w:t xml:space="preserve"> կամ անուն ազգանուն </w:t>
            </w:r>
            <w:r w:rsidRPr="001231E9">
              <w:rPr>
                <w:rFonts w:ascii="GHEA Grapalat" w:hAnsi="GHEA Grapalat" w:cs="Sylfaen"/>
                <w:sz w:val="20"/>
                <w:szCs w:val="20"/>
              </w:rPr>
              <w:t>(</w:t>
            </w:r>
            <w:proofErr w:type="spellStart"/>
            <w:r w:rsidRPr="001231E9">
              <w:rPr>
                <w:rFonts w:ascii="GHEA Grapalat" w:hAnsi="GHEA Grapalat" w:cs="Sylfaen"/>
                <w:sz w:val="20"/>
                <w:szCs w:val="20"/>
              </w:rPr>
              <w:t>Ընկերություն</w:t>
            </w:r>
            <w:proofErr w:type="spellEnd"/>
            <w:r w:rsidRPr="001231E9">
              <w:rPr>
                <w:rFonts w:ascii="GHEA Grapalat" w:hAnsi="GHEA Grapalat" w:cs="Sylfaen"/>
                <w:sz w:val="20"/>
                <w:szCs w:val="20"/>
              </w:rPr>
              <w:t xml:space="preserve"> </w:t>
            </w:r>
            <w:r w:rsidRPr="001231E9">
              <w:rPr>
                <w:rFonts w:ascii="GHEA Grapalat" w:hAnsi="GHEA Grapalat" w:cs="Arial"/>
                <w:sz w:val="20"/>
                <w:szCs w:val="20"/>
              </w:rPr>
              <w:t>`</w:t>
            </w:r>
          </w:p>
        </w:tc>
      </w:tr>
      <w:tr w:rsidR="001231E9" w:rsidRPr="001231E9" w14:paraId="2F46C3A3"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86350"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lang w:val="hy-AM"/>
              </w:rPr>
              <w:t>5</w:t>
            </w:r>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Վճարողի</w:t>
            </w:r>
            <w:proofErr w:type="spellEnd"/>
            <w:r w:rsidRPr="001231E9">
              <w:rPr>
                <w:rFonts w:ascii="GHEA Grapalat" w:hAnsi="GHEA Grapalat" w:cs="Sylfaen"/>
                <w:sz w:val="20"/>
                <w:szCs w:val="20"/>
                <w:lang w:val="hy-AM"/>
              </w:rPr>
              <w:t xml:space="preserve">ն սպասարկող Ֆինանսական կազմակերպություն </w:t>
            </w:r>
            <w:r w:rsidRPr="001231E9">
              <w:rPr>
                <w:rFonts w:ascii="GHEA Grapalat" w:hAnsi="GHEA Grapalat" w:cs="Sylfaen"/>
                <w:sz w:val="20"/>
                <w:szCs w:val="20"/>
              </w:rPr>
              <w:t>(</w:t>
            </w:r>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բանկ</w:t>
            </w:r>
            <w:proofErr w:type="spellEnd"/>
            <w:r w:rsidRPr="001231E9">
              <w:rPr>
                <w:rFonts w:ascii="GHEA Grapalat" w:hAnsi="GHEA Grapalat" w:cs="Sylfaen"/>
                <w:sz w:val="20"/>
                <w:szCs w:val="20"/>
              </w:rPr>
              <w:t>)</w:t>
            </w:r>
            <w:r w:rsidRPr="001231E9">
              <w:rPr>
                <w:rFonts w:ascii="GHEA Grapalat" w:hAnsi="GHEA Grapalat" w:cs="Arial"/>
                <w:sz w:val="20"/>
                <w:szCs w:val="20"/>
              </w:rPr>
              <w:t>`</w:t>
            </w:r>
          </w:p>
        </w:tc>
      </w:tr>
      <w:tr w:rsidR="001231E9" w:rsidRPr="001231E9" w14:paraId="591A1739"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CC1A4F"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lang w:val="hy-AM"/>
              </w:rPr>
              <w:t>6</w:t>
            </w:r>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Վճարողի</w:t>
            </w:r>
            <w:proofErr w:type="spellEnd"/>
            <w:r w:rsidRPr="001231E9">
              <w:rPr>
                <w:rFonts w:ascii="GHEA Grapalat" w:hAnsi="GHEA Grapalat" w:cs="Sylfaen"/>
                <w:sz w:val="20"/>
                <w:szCs w:val="20"/>
                <w:lang w:val="hy-AM"/>
              </w:rPr>
              <w:t xml:space="preserve"> </w:t>
            </w:r>
            <w:proofErr w:type="spellStart"/>
            <w:r w:rsidRPr="001231E9">
              <w:rPr>
                <w:rFonts w:ascii="GHEA Grapalat" w:hAnsi="GHEA Grapalat" w:cs="Sylfaen"/>
                <w:sz w:val="20"/>
                <w:szCs w:val="20"/>
              </w:rPr>
              <w:t>հաշվի</w:t>
            </w:r>
            <w:proofErr w:type="spellEnd"/>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համարը</w:t>
            </w:r>
            <w:proofErr w:type="spellEnd"/>
            <w:r w:rsidRPr="001231E9">
              <w:rPr>
                <w:rFonts w:ascii="GHEA Grapalat" w:hAnsi="GHEA Grapalat" w:cs="Arial"/>
                <w:sz w:val="20"/>
                <w:szCs w:val="20"/>
              </w:rPr>
              <w:t>`</w:t>
            </w:r>
          </w:p>
        </w:tc>
      </w:tr>
      <w:tr w:rsidR="001231E9" w:rsidRPr="001231E9" w14:paraId="024717BD"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9CD55"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lang w:val="hy-AM"/>
              </w:rPr>
              <w:t>7</w:t>
            </w:r>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Վճարողի</w:t>
            </w:r>
            <w:proofErr w:type="spellEnd"/>
            <w:r w:rsidRPr="001231E9">
              <w:rPr>
                <w:rFonts w:ascii="GHEA Grapalat" w:hAnsi="GHEA Grapalat" w:cs="Arial"/>
                <w:sz w:val="20"/>
                <w:szCs w:val="20"/>
              </w:rPr>
              <w:t xml:space="preserve"> </w:t>
            </w:r>
            <w:r w:rsidRPr="001231E9">
              <w:rPr>
                <w:rFonts w:ascii="GHEA Grapalat" w:hAnsi="GHEA Grapalat" w:cs="Sylfaen"/>
                <w:sz w:val="20"/>
                <w:szCs w:val="20"/>
              </w:rPr>
              <w:t>ՀՎՀՀ</w:t>
            </w:r>
            <w:r w:rsidRPr="001231E9">
              <w:rPr>
                <w:rFonts w:ascii="GHEA Grapalat" w:hAnsi="GHEA Grapalat" w:cs="Arial"/>
                <w:sz w:val="20"/>
                <w:szCs w:val="20"/>
              </w:rPr>
              <w:t>`</w:t>
            </w:r>
          </w:p>
        </w:tc>
      </w:tr>
      <w:tr w:rsidR="001231E9" w:rsidRPr="001231E9" w14:paraId="7FF0FEA4"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669AD"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lang w:val="hy-AM"/>
              </w:rPr>
              <w:t>8</w:t>
            </w:r>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Վճարողի</w:t>
            </w:r>
            <w:proofErr w:type="spellEnd"/>
            <w:r w:rsidRPr="001231E9">
              <w:rPr>
                <w:rFonts w:ascii="GHEA Grapalat" w:hAnsi="GHEA Grapalat" w:cs="Arial"/>
                <w:sz w:val="20"/>
                <w:szCs w:val="20"/>
              </w:rPr>
              <w:t xml:space="preserve"> </w:t>
            </w:r>
            <w:r w:rsidRPr="001231E9">
              <w:rPr>
                <w:rFonts w:ascii="GHEA Grapalat" w:hAnsi="GHEA Grapalat" w:cs="Sylfaen"/>
                <w:sz w:val="20"/>
                <w:szCs w:val="20"/>
              </w:rPr>
              <w:t>ՀԾՀ</w:t>
            </w:r>
            <w:r w:rsidRPr="001231E9">
              <w:rPr>
                <w:rFonts w:ascii="GHEA Grapalat" w:hAnsi="GHEA Grapalat" w:cs="Arial"/>
                <w:sz w:val="20"/>
                <w:szCs w:val="20"/>
              </w:rPr>
              <w:t>`</w:t>
            </w:r>
          </w:p>
        </w:tc>
      </w:tr>
      <w:tr w:rsidR="001231E9" w:rsidRPr="001231E9" w14:paraId="6F5A88A4"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5E6F7" w14:textId="233F4E9F" w:rsidR="001231E9" w:rsidRPr="001231E9" w:rsidRDefault="001231E9" w:rsidP="007077A4">
            <w:pPr>
              <w:rPr>
                <w:rFonts w:ascii="GHEA Grapalat" w:hAnsi="GHEA Grapalat" w:cs="Arial"/>
                <w:b/>
                <w:bCs/>
                <w:sz w:val="20"/>
                <w:szCs w:val="20"/>
              </w:rPr>
            </w:pPr>
            <w:r w:rsidRPr="001231E9">
              <w:rPr>
                <w:rFonts w:ascii="GHEA Grapalat" w:hAnsi="GHEA Grapalat" w:cs="Sylfaen"/>
                <w:b/>
                <w:bCs/>
                <w:sz w:val="20"/>
                <w:szCs w:val="20"/>
                <w:lang w:val="hy-AM"/>
              </w:rPr>
              <w:t>9</w:t>
            </w:r>
            <w:r w:rsidRPr="001231E9">
              <w:rPr>
                <w:rFonts w:ascii="GHEA Grapalat" w:hAnsi="GHEA Grapalat" w:cs="Sylfaen"/>
                <w:b/>
                <w:bCs/>
                <w:sz w:val="20"/>
                <w:szCs w:val="20"/>
              </w:rPr>
              <w:t xml:space="preserve">. </w:t>
            </w:r>
            <w:proofErr w:type="spellStart"/>
            <w:r w:rsidRPr="001231E9">
              <w:rPr>
                <w:rFonts w:ascii="GHEA Grapalat" w:hAnsi="GHEA Grapalat" w:cs="Sylfaen"/>
                <w:b/>
                <w:bCs/>
                <w:sz w:val="20"/>
                <w:szCs w:val="20"/>
              </w:rPr>
              <w:t>Շահառու</w:t>
            </w:r>
            <w:proofErr w:type="spellEnd"/>
            <w:r w:rsidRPr="001231E9">
              <w:rPr>
                <w:rFonts w:ascii="GHEA Grapalat" w:hAnsi="GHEA Grapalat" w:cs="Sylfaen"/>
                <w:b/>
                <w:bCs/>
                <w:sz w:val="20"/>
                <w:szCs w:val="20"/>
                <w:lang w:val="hy-AM"/>
              </w:rPr>
              <w:t>ի  անվանումը</w:t>
            </w:r>
            <w:r w:rsidRPr="001231E9">
              <w:rPr>
                <w:rFonts w:ascii="GHEA Grapalat" w:hAnsi="GHEA Grapalat" w:cs="Sylfaen"/>
                <w:b/>
                <w:bCs/>
                <w:sz w:val="20"/>
                <w:szCs w:val="20"/>
              </w:rPr>
              <w:t>,</w:t>
            </w:r>
            <w:r w:rsidRPr="001231E9">
              <w:rPr>
                <w:rFonts w:ascii="GHEA Grapalat" w:hAnsi="GHEA Grapalat" w:cs="Sylfaen"/>
                <w:b/>
                <w:bCs/>
                <w:sz w:val="20"/>
                <w:szCs w:val="20"/>
                <w:lang w:val="hy-AM"/>
              </w:rPr>
              <w:t xml:space="preserve"> կամ անուն ազգանուն </w:t>
            </w:r>
            <w:r w:rsidRPr="001231E9">
              <w:rPr>
                <w:rFonts w:ascii="GHEA Grapalat" w:hAnsi="GHEA Grapalat" w:cs="Arial"/>
                <w:b/>
                <w:bCs/>
                <w:sz w:val="20"/>
                <w:szCs w:val="20"/>
              </w:rPr>
              <w:t>`</w:t>
            </w:r>
            <w:r w:rsidRPr="001231E9">
              <w:rPr>
                <w:rFonts w:ascii="GHEA Grapalat" w:hAnsi="GHEA Grapalat" w:cs="Arial"/>
                <w:b/>
                <w:bCs/>
                <w:iCs/>
                <w:sz w:val="20"/>
                <w:szCs w:val="20"/>
                <w:lang w:val="hy-AM"/>
              </w:rPr>
              <w:t xml:space="preserve"> </w:t>
            </w:r>
          </w:p>
        </w:tc>
      </w:tr>
      <w:tr w:rsidR="001231E9" w:rsidRPr="001231E9" w14:paraId="43E44A3C"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38DF87" w14:textId="77777777" w:rsidR="001231E9" w:rsidRPr="001231E9" w:rsidRDefault="001231E9" w:rsidP="007077A4">
            <w:pPr>
              <w:rPr>
                <w:rFonts w:ascii="GHEA Grapalat" w:hAnsi="GHEA Grapalat" w:cs="Sylfaen"/>
                <w:b/>
                <w:bCs/>
                <w:sz w:val="20"/>
                <w:szCs w:val="20"/>
                <w:lang w:val="ru-RU"/>
              </w:rPr>
            </w:pPr>
            <w:r w:rsidRPr="001231E9">
              <w:rPr>
                <w:rFonts w:ascii="GHEA Grapalat" w:hAnsi="GHEA Grapalat" w:cs="Sylfaen"/>
                <w:b/>
                <w:bCs/>
                <w:sz w:val="20"/>
                <w:szCs w:val="20"/>
                <w:lang w:val="ru-RU"/>
              </w:rPr>
              <w:t xml:space="preserve">10. </w:t>
            </w:r>
            <w:r w:rsidRPr="001231E9">
              <w:rPr>
                <w:rFonts w:ascii="GHEA Grapalat" w:hAnsi="GHEA Grapalat" w:cs="Sylfaen"/>
                <w:b/>
                <w:bCs/>
                <w:sz w:val="20"/>
                <w:szCs w:val="20"/>
              </w:rPr>
              <w:t xml:space="preserve"> </w:t>
            </w:r>
            <w:proofErr w:type="spellStart"/>
            <w:r w:rsidRPr="001231E9">
              <w:rPr>
                <w:rFonts w:ascii="GHEA Grapalat" w:hAnsi="GHEA Grapalat" w:cs="Sylfaen"/>
                <w:b/>
                <w:bCs/>
                <w:sz w:val="20"/>
                <w:szCs w:val="20"/>
              </w:rPr>
              <w:t>Շահառուի</w:t>
            </w:r>
            <w:proofErr w:type="spellEnd"/>
            <w:r w:rsidRPr="001231E9">
              <w:rPr>
                <w:rFonts w:ascii="GHEA Grapalat" w:hAnsi="GHEA Grapalat" w:cs="Arial"/>
                <w:b/>
                <w:bCs/>
                <w:sz w:val="20"/>
                <w:szCs w:val="20"/>
              </w:rPr>
              <w:t xml:space="preserve"> </w:t>
            </w:r>
            <w:r w:rsidRPr="001231E9">
              <w:rPr>
                <w:rFonts w:ascii="GHEA Grapalat" w:hAnsi="GHEA Grapalat" w:cs="Sylfaen"/>
                <w:b/>
                <w:bCs/>
                <w:sz w:val="20"/>
                <w:szCs w:val="20"/>
              </w:rPr>
              <w:t xml:space="preserve"> ՀԾՀ</w:t>
            </w:r>
            <w:r w:rsidRPr="001231E9">
              <w:rPr>
                <w:rFonts w:ascii="GHEA Grapalat" w:hAnsi="GHEA Grapalat" w:cs="Sylfaen"/>
                <w:b/>
                <w:bCs/>
                <w:sz w:val="20"/>
                <w:szCs w:val="20"/>
                <w:lang w:val="ru-RU"/>
              </w:rPr>
              <w:t xml:space="preserve"> (</w:t>
            </w:r>
            <w:r w:rsidRPr="001231E9">
              <w:rPr>
                <w:rFonts w:ascii="GHEA Grapalat" w:hAnsi="GHEA Grapalat" w:cs="Sylfaen"/>
                <w:b/>
                <w:bCs/>
                <w:sz w:val="20"/>
                <w:szCs w:val="20"/>
                <w:lang w:val="hy-AM"/>
              </w:rPr>
              <w:t>չի լրացվում</w:t>
            </w:r>
            <w:r w:rsidRPr="001231E9">
              <w:rPr>
                <w:rFonts w:ascii="GHEA Grapalat" w:hAnsi="GHEA Grapalat" w:cs="Sylfaen"/>
                <w:b/>
                <w:bCs/>
                <w:sz w:val="20"/>
                <w:szCs w:val="20"/>
                <w:lang w:val="ru-RU"/>
              </w:rPr>
              <w:t>)</w:t>
            </w:r>
          </w:p>
        </w:tc>
      </w:tr>
      <w:tr w:rsidR="001231E9" w:rsidRPr="001231E9" w14:paraId="3E03FDB7"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0B3F1" w14:textId="036DB82D" w:rsidR="001231E9" w:rsidRPr="001231E9" w:rsidRDefault="001231E9" w:rsidP="007077A4">
            <w:pPr>
              <w:rPr>
                <w:rFonts w:ascii="GHEA Grapalat" w:hAnsi="GHEA Grapalat" w:cs="Arial"/>
                <w:b/>
                <w:bCs/>
                <w:sz w:val="20"/>
                <w:szCs w:val="20"/>
              </w:rPr>
            </w:pPr>
            <w:r w:rsidRPr="001231E9">
              <w:rPr>
                <w:rFonts w:ascii="GHEA Grapalat" w:hAnsi="GHEA Grapalat" w:cs="Sylfaen"/>
                <w:b/>
                <w:bCs/>
                <w:sz w:val="20"/>
                <w:szCs w:val="20"/>
                <w:lang w:val="hy-AM"/>
              </w:rPr>
              <w:t>11</w:t>
            </w:r>
            <w:r w:rsidRPr="001231E9">
              <w:rPr>
                <w:rFonts w:ascii="GHEA Grapalat" w:hAnsi="GHEA Grapalat" w:cs="Sylfaen"/>
                <w:b/>
                <w:bCs/>
                <w:sz w:val="20"/>
                <w:szCs w:val="20"/>
              </w:rPr>
              <w:t xml:space="preserve">. </w:t>
            </w:r>
            <w:proofErr w:type="spellStart"/>
            <w:r w:rsidRPr="001231E9">
              <w:rPr>
                <w:rFonts w:ascii="GHEA Grapalat" w:hAnsi="GHEA Grapalat" w:cs="Sylfaen"/>
                <w:b/>
                <w:bCs/>
                <w:sz w:val="20"/>
                <w:szCs w:val="20"/>
              </w:rPr>
              <w:t>Շահառուի</w:t>
            </w:r>
            <w:proofErr w:type="spellEnd"/>
            <w:r w:rsidRPr="001231E9">
              <w:rPr>
                <w:rFonts w:ascii="GHEA Grapalat" w:hAnsi="GHEA Grapalat" w:cs="Arial"/>
                <w:b/>
                <w:bCs/>
                <w:sz w:val="20"/>
                <w:szCs w:val="20"/>
              </w:rPr>
              <w:t xml:space="preserve"> </w:t>
            </w:r>
            <w:r w:rsidRPr="001231E9">
              <w:rPr>
                <w:rFonts w:ascii="GHEA Grapalat" w:hAnsi="GHEA Grapalat" w:cs="Sylfaen"/>
                <w:b/>
                <w:bCs/>
                <w:sz w:val="20"/>
                <w:szCs w:val="20"/>
              </w:rPr>
              <w:t>ՀՎՀՀ</w:t>
            </w:r>
            <w:r w:rsidRPr="001231E9">
              <w:rPr>
                <w:rFonts w:ascii="GHEA Grapalat" w:hAnsi="GHEA Grapalat" w:cs="Arial"/>
                <w:b/>
                <w:bCs/>
                <w:sz w:val="20"/>
                <w:szCs w:val="20"/>
              </w:rPr>
              <w:t xml:space="preserve">` </w:t>
            </w:r>
          </w:p>
        </w:tc>
      </w:tr>
      <w:tr w:rsidR="001231E9" w:rsidRPr="001231E9" w14:paraId="59E9645F"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9352A" w14:textId="044599AA" w:rsidR="001231E9" w:rsidRPr="001231E9" w:rsidRDefault="001231E9" w:rsidP="007077A4">
            <w:pPr>
              <w:rPr>
                <w:rFonts w:ascii="GHEA Grapalat" w:hAnsi="GHEA Grapalat" w:cs="Arial"/>
                <w:b/>
                <w:bCs/>
                <w:sz w:val="20"/>
                <w:szCs w:val="20"/>
              </w:rPr>
            </w:pPr>
            <w:r w:rsidRPr="001231E9">
              <w:rPr>
                <w:rFonts w:ascii="GHEA Grapalat" w:hAnsi="GHEA Grapalat" w:cs="Sylfaen"/>
                <w:b/>
                <w:bCs/>
                <w:sz w:val="20"/>
                <w:szCs w:val="20"/>
              </w:rPr>
              <w:t>1</w:t>
            </w:r>
            <w:r w:rsidRPr="001231E9">
              <w:rPr>
                <w:rFonts w:ascii="GHEA Grapalat" w:hAnsi="GHEA Grapalat" w:cs="Sylfaen"/>
                <w:b/>
                <w:bCs/>
                <w:sz w:val="20"/>
                <w:szCs w:val="20"/>
                <w:lang w:val="hy-AM"/>
              </w:rPr>
              <w:t>2</w:t>
            </w:r>
            <w:r w:rsidRPr="001231E9">
              <w:rPr>
                <w:rFonts w:ascii="GHEA Grapalat" w:hAnsi="GHEA Grapalat" w:cs="Sylfaen"/>
                <w:b/>
                <w:bCs/>
                <w:sz w:val="20"/>
                <w:szCs w:val="20"/>
              </w:rPr>
              <w:t>.</w:t>
            </w:r>
            <w:proofErr w:type="spellStart"/>
            <w:r w:rsidRPr="001231E9">
              <w:rPr>
                <w:rFonts w:ascii="GHEA Grapalat" w:hAnsi="GHEA Grapalat" w:cs="Sylfaen"/>
                <w:b/>
                <w:bCs/>
                <w:sz w:val="20"/>
                <w:szCs w:val="20"/>
              </w:rPr>
              <w:t>Շահառուի</w:t>
            </w:r>
            <w:proofErr w:type="spellEnd"/>
            <w:r w:rsidRPr="001231E9">
              <w:rPr>
                <w:rFonts w:ascii="GHEA Grapalat" w:hAnsi="GHEA Grapalat" w:cs="Sylfaen"/>
                <w:b/>
                <w:bCs/>
                <w:sz w:val="20"/>
                <w:szCs w:val="20"/>
                <w:lang w:val="hy-AM"/>
              </w:rPr>
              <w:t>ն</w:t>
            </w:r>
            <w:r w:rsidRPr="001231E9">
              <w:rPr>
                <w:rFonts w:ascii="GHEA Grapalat" w:hAnsi="GHEA Grapalat" w:cs="Arial"/>
                <w:b/>
                <w:bCs/>
                <w:sz w:val="20"/>
                <w:szCs w:val="20"/>
              </w:rPr>
              <w:t xml:space="preserve"> </w:t>
            </w:r>
            <w:r w:rsidRPr="001231E9">
              <w:rPr>
                <w:rFonts w:ascii="GHEA Grapalat" w:hAnsi="GHEA Grapalat" w:cs="Sylfaen"/>
                <w:b/>
                <w:bCs/>
                <w:sz w:val="20"/>
                <w:szCs w:val="20"/>
                <w:lang w:val="hy-AM"/>
              </w:rPr>
              <w:t xml:space="preserve"> սպասարկող Ֆինանսական կազմակերպություն</w:t>
            </w:r>
            <w:r w:rsidRPr="001231E9">
              <w:rPr>
                <w:rFonts w:ascii="GHEA Grapalat" w:hAnsi="GHEA Grapalat" w:cs="Sylfaen"/>
                <w:b/>
                <w:bCs/>
                <w:sz w:val="20"/>
                <w:szCs w:val="20"/>
              </w:rPr>
              <w:t xml:space="preserve"> (</w:t>
            </w:r>
            <w:proofErr w:type="spellStart"/>
            <w:r w:rsidRPr="001231E9">
              <w:rPr>
                <w:rFonts w:ascii="GHEA Grapalat" w:hAnsi="GHEA Grapalat" w:cs="Sylfaen"/>
                <w:b/>
                <w:bCs/>
                <w:sz w:val="20"/>
                <w:szCs w:val="20"/>
              </w:rPr>
              <w:t>բանկ</w:t>
            </w:r>
            <w:proofErr w:type="spellEnd"/>
            <w:r w:rsidRPr="001231E9">
              <w:rPr>
                <w:rFonts w:ascii="GHEA Grapalat" w:hAnsi="GHEA Grapalat" w:cs="Sylfaen"/>
                <w:b/>
                <w:bCs/>
                <w:sz w:val="20"/>
                <w:szCs w:val="20"/>
              </w:rPr>
              <w:t>)</w:t>
            </w:r>
            <w:r w:rsidRPr="001231E9">
              <w:rPr>
                <w:rFonts w:ascii="GHEA Grapalat" w:hAnsi="GHEA Grapalat" w:cs="Arial"/>
                <w:b/>
                <w:bCs/>
                <w:sz w:val="20"/>
                <w:szCs w:val="20"/>
              </w:rPr>
              <w:t xml:space="preserve">` </w:t>
            </w:r>
            <w:r w:rsidRPr="001231E9">
              <w:rPr>
                <w:rFonts w:ascii="GHEA Grapalat" w:hAnsi="GHEA Grapalat"/>
                <w:b/>
                <w:bCs/>
                <w:iCs/>
                <w:sz w:val="20"/>
                <w:szCs w:val="20"/>
                <w:lang w:val="nb-NO"/>
              </w:rPr>
              <w:t xml:space="preserve"> </w:t>
            </w:r>
          </w:p>
        </w:tc>
      </w:tr>
      <w:tr w:rsidR="001231E9" w:rsidRPr="001231E9" w14:paraId="7FC9A804"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C81BA" w14:textId="00602A5B" w:rsidR="001231E9" w:rsidRPr="001231E9" w:rsidRDefault="001231E9" w:rsidP="007077A4">
            <w:pPr>
              <w:rPr>
                <w:rFonts w:ascii="GHEA Grapalat" w:hAnsi="GHEA Grapalat" w:cs="Arial"/>
                <w:b/>
                <w:bCs/>
                <w:sz w:val="20"/>
                <w:szCs w:val="20"/>
              </w:rPr>
            </w:pPr>
            <w:r w:rsidRPr="001231E9">
              <w:rPr>
                <w:rFonts w:ascii="GHEA Grapalat" w:hAnsi="GHEA Grapalat" w:cs="Sylfaen"/>
                <w:b/>
                <w:bCs/>
                <w:sz w:val="20"/>
                <w:szCs w:val="20"/>
              </w:rPr>
              <w:t>1</w:t>
            </w:r>
            <w:r w:rsidRPr="001231E9">
              <w:rPr>
                <w:rFonts w:ascii="GHEA Grapalat" w:hAnsi="GHEA Grapalat" w:cs="Sylfaen"/>
                <w:b/>
                <w:bCs/>
                <w:sz w:val="20"/>
                <w:szCs w:val="20"/>
                <w:lang w:val="hy-AM"/>
              </w:rPr>
              <w:t>3</w:t>
            </w:r>
            <w:r w:rsidRPr="001231E9">
              <w:rPr>
                <w:rFonts w:ascii="GHEA Grapalat" w:hAnsi="GHEA Grapalat" w:cs="Sylfaen"/>
                <w:b/>
                <w:bCs/>
                <w:sz w:val="20"/>
                <w:szCs w:val="20"/>
              </w:rPr>
              <w:t>.</w:t>
            </w:r>
            <w:proofErr w:type="spellStart"/>
            <w:r w:rsidRPr="001231E9">
              <w:rPr>
                <w:rFonts w:ascii="GHEA Grapalat" w:hAnsi="GHEA Grapalat" w:cs="Sylfaen"/>
                <w:b/>
                <w:bCs/>
                <w:sz w:val="20"/>
                <w:szCs w:val="20"/>
              </w:rPr>
              <w:t>Շահառուի</w:t>
            </w:r>
            <w:proofErr w:type="spellEnd"/>
            <w:r w:rsidRPr="001231E9">
              <w:rPr>
                <w:rFonts w:ascii="GHEA Grapalat" w:hAnsi="GHEA Grapalat" w:cs="Arial"/>
                <w:b/>
                <w:bCs/>
                <w:sz w:val="20"/>
                <w:szCs w:val="20"/>
              </w:rPr>
              <w:t xml:space="preserve"> </w:t>
            </w:r>
            <w:proofErr w:type="spellStart"/>
            <w:r w:rsidRPr="001231E9">
              <w:rPr>
                <w:rFonts w:ascii="GHEA Grapalat" w:hAnsi="GHEA Grapalat" w:cs="Sylfaen"/>
                <w:b/>
                <w:bCs/>
                <w:sz w:val="20"/>
                <w:szCs w:val="20"/>
              </w:rPr>
              <w:t>հաշվի</w:t>
            </w:r>
            <w:proofErr w:type="spellEnd"/>
            <w:r w:rsidRPr="001231E9">
              <w:rPr>
                <w:rFonts w:ascii="GHEA Grapalat" w:hAnsi="GHEA Grapalat" w:cs="Arial"/>
                <w:b/>
                <w:bCs/>
                <w:sz w:val="20"/>
                <w:szCs w:val="20"/>
              </w:rPr>
              <w:t xml:space="preserve"> </w:t>
            </w:r>
            <w:proofErr w:type="spellStart"/>
            <w:r w:rsidRPr="001231E9">
              <w:rPr>
                <w:rFonts w:ascii="GHEA Grapalat" w:hAnsi="GHEA Grapalat" w:cs="Sylfaen"/>
                <w:b/>
                <w:bCs/>
                <w:sz w:val="20"/>
                <w:szCs w:val="20"/>
              </w:rPr>
              <w:t>համարը</w:t>
            </w:r>
            <w:proofErr w:type="spellEnd"/>
            <w:r w:rsidRPr="001231E9">
              <w:rPr>
                <w:rFonts w:ascii="GHEA Grapalat" w:hAnsi="GHEA Grapalat" w:cs="Arial"/>
                <w:b/>
                <w:bCs/>
                <w:sz w:val="20"/>
                <w:szCs w:val="20"/>
              </w:rPr>
              <w:t xml:space="preserve"> </w:t>
            </w:r>
          </w:p>
        </w:tc>
      </w:tr>
      <w:tr w:rsidR="001231E9" w:rsidRPr="001231E9" w14:paraId="7F215EB1"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F8D6C"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rPr>
              <w:t>1</w:t>
            </w:r>
            <w:r w:rsidRPr="001231E9">
              <w:rPr>
                <w:rFonts w:ascii="GHEA Grapalat" w:hAnsi="GHEA Grapalat" w:cs="Sylfaen"/>
                <w:sz w:val="20"/>
                <w:szCs w:val="20"/>
                <w:lang w:val="hy-AM"/>
              </w:rPr>
              <w:t>4</w:t>
            </w:r>
            <w:r w:rsidRPr="001231E9">
              <w:rPr>
                <w:rFonts w:ascii="GHEA Grapalat" w:hAnsi="GHEA Grapalat" w:cs="Sylfaen"/>
                <w:sz w:val="20"/>
                <w:szCs w:val="20"/>
              </w:rPr>
              <w:t>.</w:t>
            </w:r>
            <w:proofErr w:type="spellStart"/>
            <w:r w:rsidRPr="001231E9">
              <w:rPr>
                <w:rFonts w:ascii="GHEA Grapalat" w:hAnsi="GHEA Grapalat" w:cs="Sylfaen"/>
                <w:sz w:val="20"/>
                <w:szCs w:val="20"/>
              </w:rPr>
              <w:t>Գումարը</w:t>
            </w:r>
            <w:proofErr w:type="spellEnd"/>
            <w:r w:rsidRPr="001231E9">
              <w:rPr>
                <w:rFonts w:ascii="GHEA Grapalat" w:hAnsi="GHEA Grapalat" w:cs="Arial"/>
                <w:sz w:val="20"/>
                <w:szCs w:val="20"/>
              </w:rPr>
              <w:t xml:space="preserve"> </w:t>
            </w:r>
            <w:r w:rsidRPr="001231E9">
              <w:rPr>
                <w:rFonts w:ascii="GHEA Grapalat" w:hAnsi="GHEA Grapalat" w:cs="Arial"/>
                <w:sz w:val="20"/>
                <w:szCs w:val="20"/>
                <w:lang w:val="ru-RU"/>
              </w:rPr>
              <w:t>(</w:t>
            </w:r>
            <w:proofErr w:type="spellStart"/>
            <w:r w:rsidRPr="001231E9">
              <w:rPr>
                <w:rFonts w:ascii="GHEA Grapalat" w:hAnsi="GHEA Grapalat" w:cs="Sylfaen"/>
                <w:sz w:val="20"/>
                <w:szCs w:val="20"/>
              </w:rPr>
              <w:t>թվերով</w:t>
            </w:r>
            <w:proofErr w:type="spellEnd"/>
            <w:r w:rsidRPr="001231E9">
              <w:rPr>
                <w:rFonts w:ascii="GHEA Grapalat" w:hAnsi="GHEA Grapalat" w:cs="Arial"/>
                <w:sz w:val="20"/>
                <w:szCs w:val="20"/>
              </w:rPr>
              <w:t xml:space="preserve"> </w:t>
            </w:r>
            <w:r w:rsidRPr="001231E9">
              <w:rPr>
                <w:rFonts w:ascii="GHEA Grapalat" w:hAnsi="GHEA Grapalat" w:cs="Sylfaen"/>
                <w:sz w:val="20"/>
                <w:szCs w:val="20"/>
              </w:rPr>
              <w:t>և</w:t>
            </w:r>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բառերով</w:t>
            </w:r>
            <w:proofErr w:type="spellEnd"/>
            <w:r w:rsidRPr="001231E9">
              <w:rPr>
                <w:rFonts w:ascii="GHEA Grapalat" w:hAnsi="GHEA Grapalat" w:cs="Sylfaen"/>
                <w:sz w:val="20"/>
                <w:szCs w:val="20"/>
                <w:lang w:val="ru-RU"/>
              </w:rPr>
              <w:t>)</w:t>
            </w:r>
            <w:r w:rsidRPr="001231E9">
              <w:rPr>
                <w:rFonts w:ascii="GHEA Grapalat" w:hAnsi="GHEA Grapalat" w:cs="Arial"/>
                <w:sz w:val="20"/>
                <w:szCs w:val="20"/>
              </w:rPr>
              <w:t>`</w:t>
            </w:r>
          </w:p>
        </w:tc>
      </w:tr>
      <w:tr w:rsidR="001231E9" w:rsidRPr="001231E9" w14:paraId="6CFB56F8"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AB33F"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rPr>
              <w:t xml:space="preserve">15. </w:t>
            </w:r>
            <w:r w:rsidRPr="001231E9">
              <w:rPr>
                <w:rFonts w:ascii="GHEA Grapalat" w:hAnsi="GHEA Grapalat" w:cs="Sylfaen"/>
                <w:sz w:val="20"/>
                <w:szCs w:val="20"/>
                <w:lang w:val="hy-AM"/>
              </w:rPr>
              <w:t xml:space="preserve">Ակցեպտավորված գումարը՝ </w:t>
            </w:r>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թվերով</w:t>
            </w:r>
            <w:proofErr w:type="spellEnd"/>
            <w:r w:rsidRPr="001231E9">
              <w:rPr>
                <w:rFonts w:ascii="GHEA Grapalat" w:hAnsi="GHEA Grapalat" w:cs="Arial"/>
                <w:sz w:val="20"/>
                <w:szCs w:val="20"/>
              </w:rPr>
              <w:t xml:space="preserve"> </w:t>
            </w:r>
            <w:r w:rsidRPr="001231E9">
              <w:rPr>
                <w:rFonts w:ascii="GHEA Grapalat" w:hAnsi="GHEA Grapalat" w:cs="Sylfaen"/>
                <w:sz w:val="20"/>
                <w:szCs w:val="20"/>
              </w:rPr>
              <w:t>և</w:t>
            </w:r>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բառերով</w:t>
            </w:r>
            <w:proofErr w:type="spellEnd"/>
            <w:r w:rsidRPr="001231E9">
              <w:rPr>
                <w:rFonts w:ascii="GHEA Grapalat" w:hAnsi="GHEA Grapalat" w:cs="Sylfaen"/>
                <w:sz w:val="20"/>
                <w:szCs w:val="20"/>
              </w:rPr>
              <w:t>)</w:t>
            </w:r>
            <w:r w:rsidRPr="001231E9">
              <w:rPr>
                <w:rFonts w:ascii="GHEA Grapalat" w:hAnsi="GHEA Grapalat" w:cs="Sylfaen"/>
                <w:sz w:val="20"/>
                <w:szCs w:val="20"/>
                <w:lang w:val="hy-AM"/>
              </w:rPr>
              <w:t xml:space="preserve">  </w:t>
            </w:r>
            <w:r w:rsidRPr="001231E9">
              <w:rPr>
                <w:rFonts w:ascii="GHEA Grapalat" w:hAnsi="GHEA Grapalat" w:cs="Sylfaen"/>
                <w:sz w:val="20"/>
                <w:szCs w:val="20"/>
              </w:rPr>
              <w:t>(</w:t>
            </w:r>
            <w:r w:rsidRPr="001231E9">
              <w:rPr>
                <w:rFonts w:ascii="GHEA Grapalat" w:hAnsi="GHEA Grapalat" w:cs="Sylfaen"/>
                <w:sz w:val="20"/>
                <w:szCs w:val="20"/>
                <w:lang w:val="hy-AM"/>
              </w:rPr>
              <w:t>նախատեսված է նշված գումարի մասնակի ակցեպտի համար, որը չի կիրառվում</w:t>
            </w:r>
            <w:r w:rsidRPr="001231E9">
              <w:rPr>
                <w:rFonts w:ascii="GHEA Grapalat" w:hAnsi="GHEA Grapalat" w:cs="Sylfaen"/>
                <w:sz w:val="20"/>
                <w:szCs w:val="20"/>
              </w:rPr>
              <w:t>)</w:t>
            </w:r>
          </w:p>
        </w:tc>
      </w:tr>
      <w:tr w:rsidR="001231E9" w:rsidRPr="001231E9" w14:paraId="3584FE43"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45532"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rPr>
              <w:t>1</w:t>
            </w:r>
            <w:r w:rsidRPr="001231E9">
              <w:rPr>
                <w:rFonts w:ascii="GHEA Grapalat" w:hAnsi="GHEA Grapalat" w:cs="Sylfaen"/>
                <w:sz w:val="20"/>
                <w:szCs w:val="20"/>
                <w:lang w:val="ru-RU"/>
              </w:rPr>
              <w:t>6</w:t>
            </w:r>
            <w:r w:rsidRPr="001231E9">
              <w:rPr>
                <w:rFonts w:ascii="GHEA Grapalat" w:hAnsi="GHEA Grapalat" w:cs="Sylfaen"/>
                <w:sz w:val="20"/>
                <w:szCs w:val="20"/>
              </w:rPr>
              <w:t>.</w:t>
            </w:r>
            <w:proofErr w:type="spellStart"/>
            <w:r w:rsidRPr="001231E9">
              <w:rPr>
                <w:rFonts w:ascii="GHEA Grapalat" w:hAnsi="GHEA Grapalat" w:cs="Sylfaen"/>
                <w:sz w:val="20"/>
                <w:szCs w:val="20"/>
              </w:rPr>
              <w:t>Արժույթը</w:t>
            </w:r>
            <w:proofErr w:type="spellEnd"/>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բառերով</w:t>
            </w:r>
            <w:proofErr w:type="spellEnd"/>
            <w:r w:rsidRPr="001231E9">
              <w:rPr>
                <w:rFonts w:ascii="GHEA Grapalat" w:hAnsi="GHEA Grapalat" w:cs="Arial"/>
                <w:sz w:val="20"/>
                <w:szCs w:val="20"/>
              </w:rPr>
              <w:t xml:space="preserve"> </w:t>
            </w:r>
            <w:r w:rsidRPr="001231E9">
              <w:rPr>
                <w:rFonts w:ascii="GHEA Grapalat" w:hAnsi="GHEA Grapalat" w:cs="Sylfaen"/>
                <w:sz w:val="20"/>
                <w:szCs w:val="20"/>
              </w:rPr>
              <w:t>և</w:t>
            </w:r>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կոդով</w:t>
            </w:r>
            <w:proofErr w:type="spellEnd"/>
            <w:r w:rsidRPr="001231E9">
              <w:rPr>
                <w:rFonts w:ascii="GHEA Grapalat" w:hAnsi="GHEA Grapalat" w:cs="Arial"/>
                <w:sz w:val="20"/>
                <w:szCs w:val="20"/>
              </w:rPr>
              <w:t>)`</w:t>
            </w:r>
          </w:p>
        </w:tc>
      </w:tr>
      <w:tr w:rsidR="001231E9" w:rsidRPr="001231E9" w14:paraId="0B9ECCD9"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B126D" w14:textId="77777777" w:rsidR="001231E9" w:rsidRPr="001231E9" w:rsidRDefault="001231E9" w:rsidP="007077A4">
            <w:pPr>
              <w:rPr>
                <w:rFonts w:ascii="GHEA Grapalat" w:hAnsi="GHEA Grapalat" w:cs="Arial"/>
                <w:sz w:val="20"/>
                <w:szCs w:val="20"/>
                <w:lang w:val="hy-AM"/>
              </w:rPr>
            </w:pPr>
            <w:r w:rsidRPr="001231E9">
              <w:rPr>
                <w:rFonts w:ascii="GHEA Grapalat" w:hAnsi="GHEA Grapalat" w:cs="Sylfaen"/>
                <w:sz w:val="20"/>
                <w:szCs w:val="20"/>
              </w:rPr>
              <w:t>1</w:t>
            </w:r>
            <w:r w:rsidRPr="001231E9">
              <w:rPr>
                <w:rFonts w:ascii="GHEA Grapalat" w:hAnsi="GHEA Grapalat" w:cs="Sylfaen"/>
                <w:sz w:val="20"/>
                <w:szCs w:val="20"/>
                <w:lang w:val="hy-AM"/>
              </w:rPr>
              <w:t>7</w:t>
            </w:r>
            <w:r w:rsidRPr="001231E9">
              <w:rPr>
                <w:rFonts w:ascii="GHEA Grapalat" w:hAnsi="GHEA Grapalat" w:cs="Sylfaen"/>
                <w:sz w:val="20"/>
                <w:szCs w:val="20"/>
              </w:rPr>
              <w:t>.</w:t>
            </w:r>
            <w:proofErr w:type="spellStart"/>
            <w:r w:rsidRPr="001231E9">
              <w:rPr>
                <w:rFonts w:ascii="GHEA Grapalat" w:hAnsi="GHEA Grapalat" w:cs="Sylfaen"/>
                <w:sz w:val="20"/>
                <w:szCs w:val="20"/>
              </w:rPr>
              <w:t>Գործարքի</w:t>
            </w:r>
            <w:proofErr w:type="spellEnd"/>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վճարման</w:t>
            </w:r>
            <w:proofErr w:type="spellEnd"/>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նպատակը</w:t>
            </w:r>
            <w:proofErr w:type="spellEnd"/>
            <w:r w:rsidRPr="001231E9">
              <w:rPr>
                <w:rFonts w:ascii="GHEA Grapalat" w:hAnsi="GHEA Grapalat" w:cs="Arial"/>
                <w:sz w:val="20"/>
                <w:szCs w:val="20"/>
              </w:rPr>
              <w:t>`</w:t>
            </w:r>
            <w:r w:rsidRPr="001231E9">
              <w:rPr>
                <w:rFonts w:ascii="GHEA Grapalat" w:hAnsi="GHEA Grapalat" w:cs="Arial"/>
                <w:sz w:val="20"/>
                <w:szCs w:val="20"/>
                <w:lang w:val="hy-AM"/>
              </w:rPr>
              <w:t xml:space="preserve">  </w:t>
            </w:r>
            <w:r w:rsidRPr="001231E9">
              <w:rPr>
                <w:rFonts w:ascii="GHEA Grapalat" w:hAnsi="GHEA Grapalat" w:cs="Sylfaen"/>
                <w:bCs/>
                <w:i/>
                <w:sz w:val="20"/>
                <w:szCs w:val="20"/>
              </w:rPr>
              <w:t>(</w:t>
            </w:r>
            <w:r w:rsidRPr="001231E9">
              <w:rPr>
                <w:rFonts w:ascii="GHEA Grapalat" w:hAnsi="GHEA Grapalat" w:cs="Sylfaen"/>
                <w:bCs/>
                <w:i/>
                <w:sz w:val="20"/>
                <w:szCs w:val="20"/>
                <w:lang w:val="hy-AM"/>
              </w:rPr>
              <w:t xml:space="preserve">պայմանագրի կատարման </w:t>
            </w:r>
            <w:proofErr w:type="spellStart"/>
            <w:r w:rsidRPr="001231E9">
              <w:rPr>
                <w:rFonts w:ascii="GHEA Grapalat" w:hAnsi="GHEA Grapalat" w:cs="Sylfaen"/>
                <w:bCs/>
                <w:i/>
                <w:sz w:val="20"/>
                <w:szCs w:val="20"/>
              </w:rPr>
              <w:t>ապահովմ</w:t>
            </w:r>
            <w:proofErr w:type="spellEnd"/>
            <w:r w:rsidRPr="001231E9">
              <w:rPr>
                <w:rFonts w:ascii="GHEA Grapalat" w:hAnsi="GHEA Grapalat" w:cs="Sylfaen"/>
                <w:bCs/>
                <w:i/>
                <w:sz w:val="20"/>
                <w:szCs w:val="20"/>
                <w:lang w:val="hy-AM"/>
              </w:rPr>
              <w:t>ան համար</w:t>
            </w:r>
            <w:r w:rsidRPr="001231E9">
              <w:rPr>
                <w:rFonts w:ascii="GHEA Grapalat" w:hAnsi="GHEA Grapalat" w:cs="Sylfaen"/>
                <w:bCs/>
                <w:i/>
                <w:sz w:val="20"/>
                <w:szCs w:val="20"/>
              </w:rPr>
              <w:t>)</w:t>
            </w:r>
          </w:p>
        </w:tc>
      </w:tr>
      <w:tr w:rsidR="001231E9" w:rsidRPr="001231E9" w14:paraId="7EAB7F4D" w14:textId="77777777" w:rsidTr="007077A4">
        <w:trPr>
          <w:trHeight w:val="20"/>
        </w:trPr>
        <w:tc>
          <w:tcPr>
            <w:tcW w:w="10980" w:type="dxa"/>
            <w:gridSpan w:val="2"/>
            <w:tcBorders>
              <w:top w:val="single" w:sz="4" w:space="0" w:color="auto"/>
              <w:left w:val="single" w:sz="4" w:space="0" w:color="auto"/>
              <w:right w:val="single" w:sz="4" w:space="0" w:color="000000"/>
            </w:tcBorders>
            <w:noWrap/>
            <w:vAlign w:val="bottom"/>
          </w:tcPr>
          <w:p w14:paraId="66254DDD"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rPr>
              <w:t>1</w:t>
            </w:r>
            <w:r w:rsidRPr="001231E9">
              <w:rPr>
                <w:rFonts w:ascii="GHEA Grapalat" w:hAnsi="GHEA Grapalat" w:cs="Sylfaen"/>
                <w:sz w:val="20"/>
                <w:szCs w:val="20"/>
                <w:lang w:val="hy-AM"/>
              </w:rPr>
              <w:t>8</w:t>
            </w:r>
            <w:r w:rsidRPr="001231E9">
              <w:rPr>
                <w:rFonts w:ascii="GHEA Grapalat" w:hAnsi="GHEA Grapalat" w:cs="Sylfaen"/>
                <w:sz w:val="20"/>
                <w:szCs w:val="20"/>
              </w:rPr>
              <w:t xml:space="preserve">. </w:t>
            </w:r>
            <w:r w:rsidRPr="001231E9">
              <w:rPr>
                <w:rFonts w:ascii="GHEA Grapalat" w:hAnsi="GHEA Grapalat" w:cs="Sylfaen"/>
                <w:sz w:val="20"/>
                <w:szCs w:val="20"/>
                <w:lang w:val="hy-AM"/>
              </w:rPr>
              <w:t xml:space="preserve">Վճարման կատարման հիմքերը՝ </w:t>
            </w:r>
            <w:r w:rsidRPr="001231E9">
              <w:rPr>
                <w:rFonts w:ascii="GHEA Grapalat" w:hAnsi="GHEA Grapalat" w:cs="Sylfaen"/>
                <w:sz w:val="20"/>
                <w:szCs w:val="20"/>
              </w:rPr>
              <w:t>(</w:t>
            </w:r>
            <w:r w:rsidRPr="001231E9">
              <w:rPr>
                <w:rFonts w:ascii="GHEA Grapalat" w:hAnsi="GHEA Grapalat" w:cs="Sylfaen"/>
                <w:sz w:val="20"/>
                <w:szCs w:val="20"/>
                <w:lang w:val="hy-AM"/>
              </w:rPr>
              <w:t>Փաստաթղթերի</w:t>
            </w:r>
            <w:r w:rsidRPr="001231E9">
              <w:rPr>
                <w:rFonts w:ascii="GHEA Grapalat" w:hAnsi="GHEA Grapalat" w:cs="Arial"/>
                <w:sz w:val="20"/>
                <w:szCs w:val="20"/>
                <w:lang w:val="hy-AM"/>
              </w:rPr>
              <w:t xml:space="preserve"> անվանումը</w:t>
            </w:r>
            <w:r w:rsidRPr="001231E9">
              <w:rPr>
                <w:rFonts w:ascii="GHEA Grapalat" w:hAnsi="GHEA Grapalat" w:cs="Arial"/>
                <w:sz w:val="20"/>
                <w:szCs w:val="20"/>
              </w:rPr>
              <w:t>,</w:t>
            </w:r>
            <w:r w:rsidRPr="001231E9">
              <w:rPr>
                <w:rFonts w:ascii="GHEA Grapalat" w:hAnsi="GHEA Grapalat" w:cs="Arial"/>
                <w:sz w:val="20"/>
                <w:szCs w:val="20"/>
                <w:lang w:val="hy-AM"/>
              </w:rPr>
              <w:t xml:space="preserve"> այդ թվում՝ տուժանքի մասին համաձայնագիրը, </w:t>
            </w:r>
            <w:r w:rsidRPr="001231E9">
              <w:rPr>
                <w:rFonts w:ascii="GHEA Grapalat" w:hAnsi="GHEA Grapalat" w:cs="Sylfaen"/>
                <w:sz w:val="20"/>
                <w:szCs w:val="20"/>
                <w:lang w:val="hy-AM"/>
              </w:rPr>
              <w:t>դրանց</w:t>
            </w:r>
            <w:r w:rsidRPr="001231E9">
              <w:rPr>
                <w:rFonts w:ascii="GHEA Grapalat" w:hAnsi="GHEA Grapalat" w:cs="Arial"/>
                <w:sz w:val="20"/>
                <w:szCs w:val="20"/>
                <w:lang w:val="hy-AM"/>
              </w:rPr>
              <w:t xml:space="preserve"> </w:t>
            </w:r>
            <w:r w:rsidRPr="001231E9">
              <w:rPr>
                <w:rFonts w:ascii="GHEA Grapalat" w:hAnsi="GHEA Grapalat" w:cs="Sylfaen"/>
                <w:sz w:val="20"/>
                <w:szCs w:val="20"/>
                <w:lang w:val="hy-AM"/>
              </w:rPr>
              <w:t>համարները</w:t>
            </w:r>
            <w:r w:rsidRPr="001231E9">
              <w:rPr>
                <w:rFonts w:ascii="GHEA Grapalat" w:hAnsi="GHEA Grapalat" w:cs="Arial"/>
                <w:sz w:val="20"/>
                <w:szCs w:val="20"/>
                <w:lang w:val="hy-AM"/>
              </w:rPr>
              <w:t>,</w:t>
            </w:r>
            <w:r w:rsidRPr="001231E9">
              <w:rPr>
                <w:rFonts w:ascii="GHEA Grapalat" w:hAnsi="GHEA Grapalat" w:cs="Arial"/>
                <w:sz w:val="20"/>
                <w:szCs w:val="20"/>
              </w:rPr>
              <w:t xml:space="preserve"> </w:t>
            </w:r>
            <w:r w:rsidRPr="001231E9">
              <w:rPr>
                <w:rFonts w:ascii="GHEA Grapalat" w:hAnsi="GHEA Grapalat" w:cs="Sylfaen"/>
                <w:sz w:val="20"/>
                <w:szCs w:val="20"/>
                <w:lang w:val="hy-AM"/>
              </w:rPr>
              <w:t>պ</w:t>
            </w:r>
            <w:proofErr w:type="spellStart"/>
            <w:r w:rsidRPr="001231E9">
              <w:rPr>
                <w:rFonts w:ascii="GHEA Grapalat" w:hAnsi="GHEA Grapalat" w:cs="Sylfaen"/>
                <w:sz w:val="20"/>
                <w:szCs w:val="20"/>
              </w:rPr>
              <w:t>այմանագրի</w:t>
            </w:r>
            <w:proofErr w:type="spellEnd"/>
            <w:r w:rsidRPr="001231E9">
              <w:rPr>
                <w:rFonts w:ascii="GHEA Grapalat" w:hAnsi="GHEA Grapalat" w:cs="Sylfaen"/>
                <w:sz w:val="20"/>
                <w:szCs w:val="20"/>
              </w:rPr>
              <w:t xml:space="preserve"> </w:t>
            </w:r>
            <w:r w:rsidRPr="001231E9">
              <w:rPr>
                <w:rFonts w:ascii="GHEA Grapalat" w:hAnsi="GHEA Grapalat" w:cs="Arial"/>
                <w:sz w:val="20"/>
                <w:szCs w:val="20"/>
              </w:rPr>
              <w:t xml:space="preserve"> </w:t>
            </w:r>
            <w:proofErr w:type="spellStart"/>
            <w:r w:rsidRPr="001231E9">
              <w:rPr>
                <w:rFonts w:ascii="GHEA Grapalat" w:hAnsi="GHEA Grapalat" w:cs="Sylfaen"/>
                <w:sz w:val="20"/>
                <w:szCs w:val="20"/>
              </w:rPr>
              <w:t>ծածկագիրը</w:t>
            </w:r>
            <w:proofErr w:type="spellEnd"/>
            <w:r w:rsidRPr="001231E9">
              <w:rPr>
                <w:rFonts w:ascii="GHEA Grapalat" w:hAnsi="GHEA Grapalat" w:cs="Arial"/>
                <w:sz w:val="20"/>
                <w:szCs w:val="20"/>
                <w:lang w:val="hy-AM"/>
              </w:rPr>
              <w:t xml:space="preserve"> որի հիման վրա կատարվում է  գանձումը</w:t>
            </w:r>
            <w:r w:rsidRPr="001231E9">
              <w:rPr>
                <w:rFonts w:ascii="GHEA Grapalat" w:hAnsi="GHEA Grapalat" w:cs="Arial"/>
                <w:sz w:val="20"/>
                <w:szCs w:val="20"/>
              </w:rPr>
              <w:t>)</w:t>
            </w:r>
            <w:r w:rsidRPr="001231E9">
              <w:rPr>
                <w:rFonts w:ascii="GHEA Grapalat" w:hAnsi="GHEA Grapalat" w:cs="Sylfaen"/>
                <w:sz w:val="20"/>
                <w:szCs w:val="20"/>
              </w:rPr>
              <w:t>`</w:t>
            </w:r>
          </w:p>
          <w:p w14:paraId="4028F77E" w14:textId="77777777" w:rsidR="001231E9" w:rsidRPr="001231E9" w:rsidRDefault="001231E9" w:rsidP="007077A4">
            <w:pPr>
              <w:rPr>
                <w:rFonts w:ascii="GHEA Grapalat" w:hAnsi="GHEA Grapalat" w:cs="Arial"/>
                <w:sz w:val="20"/>
                <w:szCs w:val="20"/>
              </w:rPr>
            </w:pPr>
          </w:p>
        </w:tc>
      </w:tr>
      <w:tr w:rsidR="001231E9" w:rsidRPr="001231E9" w14:paraId="6911929C" w14:textId="77777777" w:rsidTr="007077A4">
        <w:trPr>
          <w:trHeight w:val="20"/>
        </w:trPr>
        <w:tc>
          <w:tcPr>
            <w:tcW w:w="10980" w:type="dxa"/>
            <w:gridSpan w:val="2"/>
            <w:tcBorders>
              <w:left w:val="single" w:sz="4" w:space="0" w:color="auto"/>
              <w:bottom w:val="single" w:sz="4" w:space="0" w:color="auto"/>
              <w:right w:val="single" w:sz="4" w:space="0" w:color="000000"/>
            </w:tcBorders>
            <w:noWrap/>
            <w:vAlign w:val="bottom"/>
          </w:tcPr>
          <w:p w14:paraId="143FA7B5" w14:textId="77777777" w:rsidR="001231E9" w:rsidRPr="001231E9" w:rsidRDefault="001231E9" w:rsidP="007077A4">
            <w:pPr>
              <w:rPr>
                <w:rFonts w:ascii="GHEA Grapalat" w:hAnsi="GHEA Grapalat" w:cs="Arial"/>
                <w:sz w:val="20"/>
                <w:szCs w:val="20"/>
                <w:lang w:val="hy-AM"/>
              </w:rPr>
            </w:pPr>
          </w:p>
        </w:tc>
      </w:tr>
      <w:tr w:rsidR="001231E9" w:rsidRPr="001231E9" w14:paraId="5DD901E7"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24BED" w14:textId="77777777" w:rsidR="001231E9" w:rsidRPr="001231E9" w:rsidRDefault="001231E9" w:rsidP="007077A4">
            <w:pPr>
              <w:rPr>
                <w:rFonts w:ascii="GHEA Grapalat" w:hAnsi="GHEA Grapalat" w:cs="Sylfaen"/>
                <w:sz w:val="20"/>
                <w:szCs w:val="20"/>
                <w:lang w:val="hy-AM"/>
              </w:rPr>
            </w:pPr>
            <w:r w:rsidRPr="001231E9">
              <w:rPr>
                <w:rFonts w:ascii="GHEA Grapalat" w:hAnsi="GHEA Grapalat" w:cs="Sylfaen"/>
                <w:sz w:val="20"/>
                <w:szCs w:val="20"/>
                <w:lang w:val="hy-AM"/>
              </w:rPr>
              <w:t>19. Վճարման պայմանները՝                                &lt;ակցեպտավորված վճարում&gt;</w:t>
            </w:r>
          </w:p>
          <w:p w14:paraId="3E97BA75" w14:textId="77777777" w:rsidR="001231E9" w:rsidRPr="001231E9" w:rsidRDefault="001231E9" w:rsidP="007077A4">
            <w:pPr>
              <w:rPr>
                <w:rFonts w:ascii="GHEA Grapalat" w:hAnsi="GHEA Grapalat" w:cs="Sylfaen"/>
                <w:sz w:val="20"/>
                <w:szCs w:val="20"/>
                <w:lang w:val="ru-RU"/>
              </w:rPr>
            </w:pPr>
          </w:p>
        </w:tc>
      </w:tr>
      <w:tr w:rsidR="001231E9" w:rsidRPr="001231E9" w14:paraId="03CB7606" w14:textId="77777777" w:rsidTr="007077A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AEE3B"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lang w:val="hy-AM"/>
              </w:rPr>
              <w:t xml:space="preserve">20. Առդիր էջերի քանակը՝    </w:t>
            </w:r>
            <w:r w:rsidRPr="001231E9">
              <w:rPr>
                <w:rFonts w:ascii="GHEA Grapalat" w:hAnsi="GHEA Grapalat" w:cs="Arial"/>
                <w:sz w:val="20"/>
                <w:szCs w:val="20"/>
              </w:rPr>
              <w:t xml:space="preserve">--- </w:t>
            </w:r>
            <w:r w:rsidRPr="001231E9">
              <w:rPr>
                <w:rFonts w:ascii="GHEA Grapalat" w:hAnsi="GHEA Grapalat" w:cs="Arial"/>
                <w:sz w:val="20"/>
                <w:szCs w:val="20"/>
                <w:lang w:val="hy-AM"/>
              </w:rPr>
              <w:t xml:space="preserve">    </w:t>
            </w:r>
            <w:proofErr w:type="spellStart"/>
            <w:r w:rsidRPr="001231E9">
              <w:rPr>
                <w:rFonts w:ascii="GHEA Grapalat" w:hAnsi="GHEA Grapalat" w:cs="Sylfaen"/>
                <w:sz w:val="20"/>
                <w:szCs w:val="20"/>
              </w:rPr>
              <w:t>էջ</w:t>
            </w:r>
            <w:proofErr w:type="spellEnd"/>
          </w:p>
          <w:p w14:paraId="2F023C2E" w14:textId="77777777" w:rsidR="001231E9" w:rsidRPr="001231E9" w:rsidRDefault="001231E9" w:rsidP="007077A4">
            <w:pPr>
              <w:rPr>
                <w:rFonts w:ascii="GHEA Grapalat" w:hAnsi="GHEA Grapalat" w:cs="Sylfaen"/>
                <w:sz w:val="20"/>
                <w:szCs w:val="20"/>
                <w:lang w:val="hy-AM"/>
              </w:rPr>
            </w:pPr>
          </w:p>
        </w:tc>
      </w:tr>
      <w:tr w:rsidR="001231E9" w:rsidRPr="001231E9" w14:paraId="482B5945" w14:textId="77777777" w:rsidTr="007077A4">
        <w:trPr>
          <w:trHeight w:val="20"/>
        </w:trPr>
        <w:tc>
          <w:tcPr>
            <w:tcW w:w="5616" w:type="dxa"/>
            <w:tcBorders>
              <w:top w:val="nil"/>
              <w:left w:val="single" w:sz="4" w:space="0" w:color="auto"/>
              <w:bottom w:val="single" w:sz="4" w:space="0" w:color="auto"/>
              <w:right w:val="single" w:sz="4" w:space="0" w:color="auto"/>
            </w:tcBorders>
            <w:noWrap/>
            <w:vAlign w:val="bottom"/>
          </w:tcPr>
          <w:p w14:paraId="2F7B7855" w14:textId="77777777" w:rsidR="001231E9" w:rsidRPr="001231E9" w:rsidRDefault="001231E9" w:rsidP="007077A4">
            <w:pPr>
              <w:rPr>
                <w:rFonts w:ascii="GHEA Grapalat" w:hAnsi="GHEA Grapalat" w:cs="Sylfaen"/>
                <w:sz w:val="20"/>
                <w:szCs w:val="20"/>
              </w:rPr>
            </w:pPr>
            <w:r w:rsidRPr="001231E9">
              <w:rPr>
                <w:rFonts w:ascii="Calibri" w:hAnsi="Calibri" w:cs="Calibri"/>
                <w:sz w:val="20"/>
                <w:szCs w:val="20"/>
              </w:rPr>
              <w:t> </w:t>
            </w:r>
            <w:r w:rsidRPr="001231E9">
              <w:rPr>
                <w:rFonts w:ascii="GHEA Grapalat" w:hAnsi="GHEA Grapalat" w:cs="Arial"/>
                <w:sz w:val="20"/>
                <w:szCs w:val="20"/>
                <w:lang w:val="hy-AM"/>
              </w:rPr>
              <w:t>22</w:t>
            </w:r>
            <w:r w:rsidRPr="001231E9">
              <w:rPr>
                <w:rFonts w:ascii="GHEA Grapalat" w:hAnsi="GHEA Grapalat" w:cs="Arial"/>
                <w:sz w:val="20"/>
                <w:szCs w:val="20"/>
              </w:rPr>
              <w:t>.</w:t>
            </w:r>
            <w:r w:rsidRPr="001231E9">
              <w:rPr>
                <w:rFonts w:ascii="GHEA Grapalat" w:hAnsi="GHEA Grapalat" w:cs="Sylfaen"/>
                <w:sz w:val="20"/>
                <w:szCs w:val="20"/>
              </w:rPr>
              <w:t xml:space="preserve">ա. </w:t>
            </w:r>
            <w:proofErr w:type="spellStart"/>
            <w:r w:rsidRPr="001231E9">
              <w:rPr>
                <w:rFonts w:ascii="GHEA Grapalat" w:hAnsi="GHEA Grapalat" w:cs="Sylfaen"/>
                <w:sz w:val="20"/>
                <w:szCs w:val="20"/>
              </w:rPr>
              <w:t>Շահառուի</w:t>
            </w:r>
            <w:proofErr w:type="spellEnd"/>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ստորագրությունները</w:t>
            </w:r>
            <w:proofErr w:type="spellEnd"/>
          </w:p>
          <w:p w14:paraId="2EC4188A" w14:textId="77777777" w:rsidR="001231E9" w:rsidRPr="001231E9" w:rsidRDefault="001231E9" w:rsidP="007077A4">
            <w:pPr>
              <w:rPr>
                <w:rFonts w:ascii="GHEA Grapalat" w:hAnsi="GHEA Grapalat" w:cs="Sylfaen"/>
                <w:sz w:val="20"/>
                <w:szCs w:val="20"/>
              </w:rPr>
            </w:pPr>
          </w:p>
          <w:p w14:paraId="33EE40CC" w14:textId="77777777" w:rsidR="001231E9" w:rsidRPr="001231E9" w:rsidRDefault="001231E9" w:rsidP="007077A4">
            <w:pPr>
              <w:jc w:val="right"/>
              <w:rPr>
                <w:rFonts w:ascii="GHEA Grapalat" w:hAnsi="GHEA Grapalat" w:cs="Tahoma"/>
                <w:color w:val="000000"/>
                <w:sz w:val="20"/>
                <w:szCs w:val="20"/>
              </w:rPr>
            </w:pPr>
            <w:r w:rsidRPr="001231E9">
              <w:rPr>
                <w:rFonts w:ascii="GHEA Grapalat" w:hAnsi="GHEA Grapalat" w:cs="Tahoma"/>
                <w:color w:val="000000"/>
                <w:sz w:val="20"/>
                <w:szCs w:val="20"/>
              </w:rPr>
              <w:t>/____________________/</w:t>
            </w:r>
          </w:p>
          <w:p w14:paraId="5638A3B5" w14:textId="77777777" w:rsidR="001231E9" w:rsidRPr="001231E9" w:rsidRDefault="001231E9" w:rsidP="007077A4">
            <w:pPr>
              <w:rPr>
                <w:rFonts w:ascii="GHEA Grapalat" w:hAnsi="GHEA Grapalat" w:cs="Tahoma"/>
                <w:color w:val="000000"/>
                <w:sz w:val="20"/>
                <w:szCs w:val="20"/>
              </w:rPr>
            </w:pPr>
          </w:p>
          <w:p w14:paraId="55ED292D" w14:textId="77777777" w:rsidR="001231E9" w:rsidRPr="001231E9" w:rsidRDefault="001231E9" w:rsidP="007077A4">
            <w:pPr>
              <w:rPr>
                <w:rFonts w:ascii="GHEA Grapalat" w:hAnsi="GHEA Grapalat" w:cs="Sylfaen"/>
                <w:sz w:val="20"/>
                <w:szCs w:val="20"/>
              </w:rPr>
            </w:pPr>
          </w:p>
          <w:p w14:paraId="065175B3" w14:textId="77777777" w:rsidR="001231E9" w:rsidRPr="001231E9" w:rsidRDefault="001231E9" w:rsidP="007077A4">
            <w:pPr>
              <w:jc w:val="right"/>
              <w:rPr>
                <w:rFonts w:ascii="GHEA Grapalat" w:hAnsi="GHEA Grapalat" w:cs="Sylfaen"/>
                <w:sz w:val="20"/>
                <w:szCs w:val="20"/>
              </w:rPr>
            </w:pPr>
            <w:r w:rsidRPr="001231E9">
              <w:rPr>
                <w:rFonts w:ascii="GHEA Grapalat" w:hAnsi="GHEA Grapalat" w:cs="Tahoma"/>
                <w:color w:val="000000"/>
                <w:sz w:val="20"/>
                <w:szCs w:val="20"/>
              </w:rPr>
              <w:t>/____________________/</w:t>
            </w:r>
          </w:p>
          <w:p w14:paraId="7E1CF90A" w14:textId="77777777" w:rsidR="001231E9" w:rsidRPr="001231E9" w:rsidRDefault="001231E9" w:rsidP="007077A4">
            <w:pPr>
              <w:rPr>
                <w:rFonts w:ascii="GHEA Grapalat" w:hAnsi="GHEA Grapalat" w:cs="Sylfaen"/>
                <w:sz w:val="20"/>
                <w:szCs w:val="20"/>
              </w:rPr>
            </w:pPr>
          </w:p>
          <w:p w14:paraId="388AEA7F"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lang w:val="hy-AM"/>
              </w:rPr>
              <w:t>22</w:t>
            </w:r>
            <w:r w:rsidRPr="001231E9">
              <w:rPr>
                <w:rFonts w:ascii="GHEA Grapalat" w:hAnsi="GHEA Grapalat" w:cs="Sylfaen"/>
                <w:sz w:val="20"/>
                <w:szCs w:val="20"/>
              </w:rPr>
              <w:t>.բ.</w:t>
            </w:r>
          </w:p>
          <w:p w14:paraId="4452D956"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96891DB" w14:textId="77777777" w:rsidR="001231E9" w:rsidRPr="001231E9" w:rsidRDefault="001231E9" w:rsidP="007077A4">
            <w:pPr>
              <w:rPr>
                <w:rFonts w:ascii="GHEA Grapalat" w:hAnsi="GHEA Grapalat" w:cs="Sylfaen"/>
                <w:sz w:val="20"/>
                <w:szCs w:val="20"/>
              </w:rPr>
            </w:pPr>
            <w:r w:rsidRPr="001231E9">
              <w:rPr>
                <w:rFonts w:ascii="GHEA Grapalat" w:hAnsi="GHEA Grapalat" w:cs="Arial"/>
                <w:sz w:val="20"/>
                <w:szCs w:val="20"/>
                <w:lang w:val="hy-AM"/>
              </w:rPr>
              <w:t>2</w:t>
            </w:r>
            <w:r w:rsidRPr="001231E9">
              <w:rPr>
                <w:rFonts w:ascii="GHEA Grapalat" w:hAnsi="GHEA Grapalat" w:cs="Arial"/>
                <w:sz w:val="20"/>
                <w:szCs w:val="20"/>
              </w:rPr>
              <w:t>1.</w:t>
            </w:r>
            <w:r w:rsidRPr="001231E9">
              <w:rPr>
                <w:rFonts w:ascii="GHEA Grapalat" w:hAnsi="GHEA Grapalat" w:cs="Sylfaen"/>
                <w:sz w:val="20"/>
                <w:szCs w:val="20"/>
              </w:rPr>
              <w:t xml:space="preserve">ա. </w:t>
            </w:r>
            <w:r w:rsidRPr="001231E9">
              <w:rPr>
                <w:rFonts w:ascii="Calibri" w:hAnsi="Calibri" w:cs="Calibri"/>
                <w:sz w:val="20"/>
                <w:szCs w:val="20"/>
              </w:rPr>
              <w:t> </w:t>
            </w:r>
            <w:proofErr w:type="spellStart"/>
            <w:r w:rsidRPr="001231E9">
              <w:rPr>
                <w:rFonts w:ascii="GHEA Grapalat" w:hAnsi="GHEA Grapalat" w:cs="Sylfaen"/>
                <w:sz w:val="20"/>
                <w:szCs w:val="20"/>
              </w:rPr>
              <w:t>Վճարողի</w:t>
            </w:r>
            <w:proofErr w:type="spellEnd"/>
            <w:r w:rsidRPr="001231E9">
              <w:rPr>
                <w:rFonts w:ascii="GHEA Grapalat" w:hAnsi="GHEA Grapalat" w:cs="Sylfaen"/>
                <w:sz w:val="20"/>
                <w:szCs w:val="20"/>
              </w:rPr>
              <w:t xml:space="preserve"> ստորագրությունները`</w:t>
            </w:r>
          </w:p>
          <w:p w14:paraId="7BB061AF" w14:textId="77777777" w:rsidR="001231E9" w:rsidRPr="001231E9" w:rsidRDefault="001231E9" w:rsidP="007077A4">
            <w:pPr>
              <w:jc w:val="right"/>
              <w:rPr>
                <w:rFonts w:ascii="GHEA Grapalat" w:hAnsi="GHEA Grapalat" w:cs="Sylfaen"/>
                <w:sz w:val="20"/>
                <w:szCs w:val="20"/>
              </w:rPr>
            </w:pPr>
          </w:p>
          <w:p w14:paraId="38A082B1" w14:textId="77777777" w:rsidR="001231E9" w:rsidRPr="001231E9" w:rsidRDefault="001231E9" w:rsidP="007077A4">
            <w:pPr>
              <w:rPr>
                <w:rFonts w:ascii="GHEA Grapalat" w:hAnsi="GHEA Grapalat" w:cs="Sylfaen"/>
                <w:sz w:val="20"/>
                <w:szCs w:val="20"/>
              </w:rPr>
            </w:pPr>
            <w:r w:rsidRPr="001231E9">
              <w:rPr>
                <w:rFonts w:ascii="GHEA Grapalat" w:hAnsi="GHEA Grapalat" w:cs="Tahoma"/>
                <w:color w:val="000000"/>
                <w:sz w:val="20"/>
                <w:szCs w:val="20"/>
              </w:rPr>
              <w:t xml:space="preserve">                                               /____________________/</w:t>
            </w:r>
          </w:p>
          <w:p w14:paraId="00C28D8E" w14:textId="77777777" w:rsidR="001231E9" w:rsidRPr="001231E9" w:rsidRDefault="001231E9" w:rsidP="007077A4">
            <w:pPr>
              <w:jc w:val="right"/>
              <w:rPr>
                <w:rFonts w:ascii="GHEA Grapalat" w:hAnsi="GHEA Grapalat" w:cs="Tahoma"/>
                <w:color w:val="000000"/>
                <w:sz w:val="20"/>
                <w:szCs w:val="20"/>
              </w:rPr>
            </w:pPr>
          </w:p>
          <w:p w14:paraId="42BD3E7A" w14:textId="77777777" w:rsidR="001231E9" w:rsidRPr="001231E9" w:rsidRDefault="001231E9" w:rsidP="007077A4">
            <w:pPr>
              <w:jc w:val="right"/>
              <w:rPr>
                <w:rFonts w:ascii="GHEA Grapalat" w:hAnsi="GHEA Grapalat" w:cs="Tahoma"/>
                <w:color w:val="000000"/>
                <w:sz w:val="20"/>
                <w:szCs w:val="20"/>
              </w:rPr>
            </w:pPr>
          </w:p>
          <w:p w14:paraId="7112A982" w14:textId="77777777" w:rsidR="001231E9" w:rsidRPr="001231E9" w:rsidRDefault="001231E9" w:rsidP="007077A4">
            <w:pPr>
              <w:jc w:val="right"/>
              <w:rPr>
                <w:rFonts w:ascii="GHEA Grapalat" w:hAnsi="GHEA Grapalat" w:cs="Sylfaen"/>
                <w:sz w:val="20"/>
                <w:szCs w:val="20"/>
              </w:rPr>
            </w:pPr>
            <w:r w:rsidRPr="001231E9">
              <w:rPr>
                <w:rFonts w:ascii="GHEA Grapalat" w:hAnsi="GHEA Grapalat" w:cs="Tahoma"/>
                <w:color w:val="000000"/>
                <w:sz w:val="20"/>
                <w:szCs w:val="20"/>
              </w:rPr>
              <w:t>/____________________/</w:t>
            </w:r>
          </w:p>
          <w:p w14:paraId="73FDC7B3" w14:textId="77777777" w:rsidR="001231E9" w:rsidRPr="001231E9" w:rsidRDefault="001231E9" w:rsidP="007077A4">
            <w:pPr>
              <w:jc w:val="right"/>
              <w:rPr>
                <w:rFonts w:ascii="GHEA Grapalat" w:hAnsi="GHEA Grapalat" w:cs="Sylfaen"/>
                <w:sz w:val="20"/>
                <w:szCs w:val="20"/>
              </w:rPr>
            </w:pPr>
          </w:p>
          <w:p w14:paraId="69E31862" w14:textId="77777777" w:rsidR="001231E9" w:rsidRPr="001231E9" w:rsidRDefault="001231E9" w:rsidP="007077A4">
            <w:pPr>
              <w:jc w:val="right"/>
              <w:rPr>
                <w:rFonts w:ascii="GHEA Grapalat" w:hAnsi="GHEA Grapalat" w:cs="Sylfaen"/>
                <w:sz w:val="20"/>
                <w:szCs w:val="20"/>
              </w:rPr>
            </w:pPr>
            <w:r w:rsidRPr="001231E9">
              <w:rPr>
                <w:rFonts w:ascii="GHEA Grapalat" w:hAnsi="GHEA Grapalat" w:cs="Sylfaen"/>
                <w:sz w:val="20"/>
                <w:szCs w:val="20"/>
                <w:lang w:val="hy-AM"/>
              </w:rPr>
              <w:t>2</w:t>
            </w:r>
            <w:r w:rsidRPr="001231E9">
              <w:rPr>
                <w:rFonts w:ascii="GHEA Grapalat" w:hAnsi="GHEA Grapalat" w:cs="Sylfaen"/>
                <w:sz w:val="20"/>
                <w:szCs w:val="20"/>
              </w:rPr>
              <w:t>1.բ.                                                                    Կ.Տ.</w:t>
            </w:r>
          </w:p>
        </w:tc>
      </w:tr>
      <w:tr w:rsidR="001231E9" w:rsidRPr="001231E9" w14:paraId="440A5AF9" w14:textId="77777777" w:rsidTr="007077A4">
        <w:trPr>
          <w:trHeight w:val="20"/>
        </w:trPr>
        <w:tc>
          <w:tcPr>
            <w:tcW w:w="5616" w:type="dxa"/>
            <w:tcBorders>
              <w:top w:val="single" w:sz="4" w:space="0" w:color="auto"/>
              <w:left w:val="single" w:sz="4" w:space="0" w:color="auto"/>
              <w:right w:val="single" w:sz="4" w:space="0" w:color="auto"/>
            </w:tcBorders>
            <w:noWrap/>
            <w:vAlign w:val="bottom"/>
          </w:tcPr>
          <w:p w14:paraId="420C7499" w14:textId="77777777" w:rsidR="001231E9" w:rsidRPr="001231E9" w:rsidRDefault="001231E9" w:rsidP="007077A4">
            <w:pPr>
              <w:rPr>
                <w:rFonts w:ascii="GHEA Grapalat" w:hAnsi="GHEA Grapalat" w:cs="Tahoma"/>
                <w:color w:val="000000"/>
                <w:sz w:val="20"/>
                <w:szCs w:val="20"/>
              </w:rPr>
            </w:pPr>
            <w:r w:rsidRPr="001231E9">
              <w:rPr>
                <w:rFonts w:ascii="GHEA Grapalat" w:hAnsi="GHEA Grapalat" w:cs="Tahoma"/>
                <w:color w:val="000000"/>
                <w:sz w:val="20"/>
                <w:szCs w:val="20"/>
              </w:rPr>
              <w:t>2</w:t>
            </w:r>
            <w:r w:rsidRPr="001231E9">
              <w:rPr>
                <w:rFonts w:ascii="GHEA Grapalat" w:hAnsi="GHEA Grapalat" w:cs="Tahoma"/>
                <w:color w:val="000000"/>
                <w:sz w:val="20"/>
                <w:szCs w:val="20"/>
                <w:lang w:val="hy-AM"/>
              </w:rPr>
              <w:t>4</w:t>
            </w:r>
            <w:r w:rsidRPr="001231E9">
              <w:rPr>
                <w:rFonts w:ascii="GHEA Grapalat" w:hAnsi="GHEA Grapalat" w:cs="Tahoma"/>
                <w:color w:val="000000"/>
                <w:sz w:val="20"/>
                <w:szCs w:val="20"/>
              </w:rPr>
              <w:t xml:space="preserve">.ա.   </w:t>
            </w:r>
            <w:r w:rsidRPr="001231E9">
              <w:rPr>
                <w:rFonts w:ascii="GHEA Grapalat" w:hAnsi="GHEA Grapalat" w:cs="Tahoma"/>
                <w:color w:val="000000"/>
                <w:sz w:val="20"/>
                <w:szCs w:val="20"/>
                <w:lang w:val="hy-AM"/>
              </w:rPr>
              <w:t>Շահառուին  սպասարկող ֆինանսական կազմակերպություն</w:t>
            </w:r>
            <w:r w:rsidRPr="001231E9">
              <w:rPr>
                <w:rFonts w:ascii="GHEA Grapalat" w:hAnsi="GHEA Grapalat" w:cs="Tahoma"/>
                <w:color w:val="000000"/>
                <w:sz w:val="20"/>
                <w:szCs w:val="20"/>
              </w:rPr>
              <w:t xml:space="preserve"> </w:t>
            </w:r>
          </w:p>
          <w:p w14:paraId="72E1E4D3" w14:textId="77777777" w:rsidR="001231E9" w:rsidRPr="001231E9" w:rsidRDefault="001231E9" w:rsidP="007077A4">
            <w:pPr>
              <w:rPr>
                <w:rFonts w:ascii="GHEA Grapalat" w:hAnsi="GHEA Grapalat" w:cs="Tahoma"/>
                <w:color w:val="000000"/>
                <w:sz w:val="20"/>
                <w:szCs w:val="20"/>
                <w:lang w:val="hy-AM"/>
              </w:rPr>
            </w:pPr>
            <w:r w:rsidRPr="001231E9">
              <w:rPr>
                <w:rFonts w:ascii="GHEA Grapalat" w:hAnsi="GHEA Grapalat" w:cs="Tahoma"/>
                <w:color w:val="000000"/>
                <w:sz w:val="20"/>
                <w:szCs w:val="20"/>
              </w:rPr>
              <w:t xml:space="preserve">                             </w:t>
            </w:r>
            <w:r w:rsidRPr="001231E9">
              <w:rPr>
                <w:rFonts w:ascii="GHEA Grapalat" w:hAnsi="GHEA Grapalat" w:cs="Tahoma"/>
                <w:color w:val="000000"/>
                <w:sz w:val="20"/>
                <w:szCs w:val="20"/>
                <w:lang w:val="hy-AM"/>
              </w:rPr>
              <w:t xml:space="preserve">                 </w:t>
            </w:r>
          </w:p>
          <w:p w14:paraId="5F146B49" w14:textId="77777777" w:rsidR="001231E9" w:rsidRPr="001231E9" w:rsidRDefault="001231E9" w:rsidP="007077A4">
            <w:pPr>
              <w:rPr>
                <w:rFonts w:ascii="GHEA Grapalat" w:hAnsi="GHEA Grapalat" w:cs="Tahoma"/>
                <w:color w:val="000000"/>
                <w:sz w:val="20"/>
                <w:szCs w:val="20"/>
              </w:rPr>
            </w:pPr>
            <w:r w:rsidRPr="001231E9">
              <w:rPr>
                <w:rFonts w:ascii="GHEA Grapalat" w:hAnsi="GHEA Grapalat" w:cs="Tahoma"/>
                <w:color w:val="000000"/>
                <w:sz w:val="20"/>
                <w:szCs w:val="20"/>
                <w:lang w:val="hy-AM"/>
              </w:rPr>
              <w:t xml:space="preserve">                                                 </w:t>
            </w:r>
            <w:r w:rsidRPr="001231E9">
              <w:rPr>
                <w:rFonts w:ascii="GHEA Grapalat" w:hAnsi="GHEA Grapalat" w:cs="Tahoma"/>
                <w:color w:val="000000"/>
                <w:sz w:val="20"/>
                <w:szCs w:val="20"/>
              </w:rPr>
              <w:t xml:space="preserve">   /____________________/</w:t>
            </w:r>
          </w:p>
          <w:p w14:paraId="2D64BA72"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rPr>
              <w:t xml:space="preserve">  </w:t>
            </w:r>
          </w:p>
          <w:p w14:paraId="0C51629C"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ստորագրություն</w:t>
            </w:r>
            <w:proofErr w:type="spellEnd"/>
            <w:r w:rsidRPr="001231E9">
              <w:rPr>
                <w:rFonts w:ascii="GHEA Grapalat" w:hAnsi="GHEA Grapalat" w:cs="Sylfaen"/>
                <w:sz w:val="20"/>
                <w:szCs w:val="20"/>
              </w:rPr>
              <w:t>/</w:t>
            </w:r>
          </w:p>
          <w:p w14:paraId="2940C12E" w14:textId="77777777" w:rsidR="001231E9" w:rsidRPr="001231E9" w:rsidRDefault="001231E9" w:rsidP="007077A4">
            <w:pPr>
              <w:rPr>
                <w:rFonts w:ascii="GHEA Grapalat" w:hAnsi="GHEA Grapalat" w:cs="Tahoma"/>
                <w:color w:val="000000"/>
                <w:sz w:val="20"/>
                <w:szCs w:val="20"/>
              </w:rPr>
            </w:pPr>
          </w:p>
          <w:p w14:paraId="343FD8A1" w14:textId="77777777" w:rsidR="001231E9" w:rsidRPr="001231E9" w:rsidRDefault="001231E9" w:rsidP="007077A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06666F1" w14:textId="77777777" w:rsidR="001231E9" w:rsidRPr="001231E9" w:rsidRDefault="001231E9" w:rsidP="007077A4">
            <w:pPr>
              <w:rPr>
                <w:rFonts w:ascii="GHEA Grapalat" w:hAnsi="GHEA Grapalat" w:cs="Tahoma"/>
                <w:color w:val="000000"/>
                <w:sz w:val="20"/>
                <w:szCs w:val="20"/>
              </w:rPr>
            </w:pPr>
            <w:r w:rsidRPr="001231E9">
              <w:rPr>
                <w:rFonts w:ascii="GHEA Grapalat" w:hAnsi="GHEA Grapalat" w:cs="Tahoma"/>
                <w:color w:val="000000"/>
                <w:sz w:val="20"/>
                <w:szCs w:val="20"/>
              </w:rPr>
              <w:t>2</w:t>
            </w:r>
            <w:r w:rsidRPr="001231E9">
              <w:rPr>
                <w:rFonts w:ascii="GHEA Grapalat" w:hAnsi="GHEA Grapalat" w:cs="Tahoma"/>
                <w:color w:val="000000"/>
                <w:sz w:val="20"/>
                <w:szCs w:val="20"/>
                <w:lang w:val="hy-AM"/>
              </w:rPr>
              <w:t>3</w:t>
            </w:r>
            <w:r w:rsidRPr="001231E9">
              <w:rPr>
                <w:rFonts w:ascii="GHEA Grapalat" w:hAnsi="GHEA Grapalat" w:cs="Tahoma"/>
                <w:color w:val="000000"/>
                <w:sz w:val="20"/>
                <w:szCs w:val="20"/>
              </w:rPr>
              <w:t xml:space="preserve">.ա.   </w:t>
            </w:r>
            <w:r w:rsidRPr="001231E9">
              <w:rPr>
                <w:rFonts w:ascii="GHEA Grapalat" w:hAnsi="GHEA Grapalat" w:cs="Tahoma"/>
                <w:color w:val="000000"/>
                <w:sz w:val="20"/>
                <w:szCs w:val="20"/>
                <w:lang w:val="hy-AM"/>
              </w:rPr>
              <w:t>Վճարողին  սպասարկող ֆինանսական կազմակերպություն</w:t>
            </w:r>
            <w:r w:rsidRPr="001231E9">
              <w:rPr>
                <w:rFonts w:ascii="GHEA Grapalat" w:hAnsi="GHEA Grapalat" w:cs="Tahoma"/>
                <w:color w:val="000000"/>
                <w:sz w:val="20"/>
                <w:szCs w:val="20"/>
              </w:rPr>
              <w:t xml:space="preserve"> </w:t>
            </w:r>
          </w:p>
          <w:p w14:paraId="4387E5D8" w14:textId="77777777" w:rsidR="001231E9" w:rsidRPr="001231E9" w:rsidRDefault="001231E9" w:rsidP="007077A4">
            <w:pPr>
              <w:jc w:val="right"/>
              <w:rPr>
                <w:rFonts w:ascii="GHEA Grapalat" w:hAnsi="GHEA Grapalat" w:cs="Tahoma"/>
                <w:color w:val="000000"/>
                <w:sz w:val="20"/>
                <w:szCs w:val="20"/>
              </w:rPr>
            </w:pPr>
          </w:p>
          <w:p w14:paraId="4F897572" w14:textId="77777777" w:rsidR="001231E9" w:rsidRPr="001231E9" w:rsidRDefault="001231E9" w:rsidP="007077A4">
            <w:pPr>
              <w:jc w:val="right"/>
              <w:rPr>
                <w:rFonts w:ascii="GHEA Grapalat" w:hAnsi="GHEA Grapalat" w:cs="Tahoma"/>
                <w:color w:val="000000"/>
                <w:sz w:val="20"/>
                <w:szCs w:val="20"/>
              </w:rPr>
            </w:pPr>
          </w:p>
          <w:p w14:paraId="676B786B" w14:textId="77777777" w:rsidR="001231E9" w:rsidRPr="001231E9" w:rsidRDefault="001231E9" w:rsidP="007077A4">
            <w:pPr>
              <w:jc w:val="right"/>
              <w:rPr>
                <w:rFonts w:ascii="GHEA Grapalat" w:hAnsi="GHEA Grapalat" w:cs="Tahoma"/>
                <w:color w:val="000000"/>
                <w:sz w:val="20"/>
                <w:szCs w:val="20"/>
              </w:rPr>
            </w:pPr>
            <w:r w:rsidRPr="001231E9">
              <w:rPr>
                <w:rFonts w:ascii="GHEA Grapalat" w:hAnsi="GHEA Grapalat" w:cs="Tahoma"/>
                <w:color w:val="000000"/>
                <w:sz w:val="20"/>
                <w:szCs w:val="20"/>
              </w:rPr>
              <w:t>/____________________/</w:t>
            </w:r>
          </w:p>
          <w:p w14:paraId="20F79131" w14:textId="77777777" w:rsidR="001231E9" w:rsidRPr="001231E9" w:rsidRDefault="001231E9" w:rsidP="007077A4">
            <w:pPr>
              <w:jc w:val="center"/>
              <w:rPr>
                <w:rFonts w:ascii="GHEA Grapalat" w:hAnsi="GHEA Grapalat" w:cs="Sylfaen"/>
                <w:sz w:val="20"/>
                <w:szCs w:val="20"/>
              </w:rPr>
            </w:pPr>
            <w:r w:rsidRPr="001231E9">
              <w:rPr>
                <w:rFonts w:ascii="GHEA Grapalat" w:hAnsi="GHEA Grapalat" w:cs="Tahoma"/>
                <w:color w:val="000000"/>
                <w:sz w:val="20"/>
                <w:szCs w:val="20"/>
              </w:rPr>
              <w:t xml:space="preserve">                                                   </w:t>
            </w:r>
            <w:r w:rsidRPr="001231E9">
              <w:rPr>
                <w:rFonts w:ascii="GHEA Grapalat" w:hAnsi="GHEA Grapalat" w:cs="Sylfaen"/>
                <w:sz w:val="20"/>
                <w:szCs w:val="20"/>
              </w:rPr>
              <w:t>/</w:t>
            </w:r>
            <w:proofErr w:type="spellStart"/>
            <w:r w:rsidRPr="001231E9">
              <w:rPr>
                <w:rFonts w:ascii="GHEA Grapalat" w:hAnsi="GHEA Grapalat" w:cs="Sylfaen"/>
                <w:sz w:val="20"/>
                <w:szCs w:val="20"/>
              </w:rPr>
              <w:t>ստորագրություն</w:t>
            </w:r>
            <w:proofErr w:type="spellEnd"/>
            <w:r w:rsidRPr="001231E9">
              <w:rPr>
                <w:rFonts w:ascii="GHEA Grapalat" w:hAnsi="GHEA Grapalat" w:cs="Sylfaen"/>
                <w:sz w:val="20"/>
                <w:szCs w:val="20"/>
              </w:rPr>
              <w:t>/</w:t>
            </w:r>
          </w:p>
          <w:p w14:paraId="5489C2FE" w14:textId="77777777" w:rsidR="001231E9" w:rsidRPr="001231E9" w:rsidRDefault="001231E9" w:rsidP="007077A4">
            <w:pPr>
              <w:jc w:val="right"/>
              <w:rPr>
                <w:rFonts w:ascii="GHEA Grapalat" w:hAnsi="GHEA Grapalat" w:cs="Arial"/>
                <w:sz w:val="20"/>
                <w:szCs w:val="20"/>
                <w:lang w:val="hy-AM"/>
              </w:rPr>
            </w:pPr>
          </w:p>
        </w:tc>
      </w:tr>
      <w:tr w:rsidR="001231E9" w:rsidRPr="001231E9" w14:paraId="1FAD76FC" w14:textId="77777777" w:rsidTr="007077A4">
        <w:trPr>
          <w:trHeight w:val="20"/>
        </w:trPr>
        <w:tc>
          <w:tcPr>
            <w:tcW w:w="5616" w:type="dxa"/>
            <w:tcBorders>
              <w:top w:val="nil"/>
              <w:left w:val="single" w:sz="4" w:space="0" w:color="auto"/>
              <w:bottom w:val="single" w:sz="4" w:space="0" w:color="auto"/>
              <w:right w:val="single" w:sz="4" w:space="0" w:color="auto"/>
            </w:tcBorders>
            <w:noWrap/>
            <w:vAlign w:val="bottom"/>
          </w:tcPr>
          <w:p w14:paraId="5C50CDFC"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rPr>
              <w:t>24.բ.                                                       Կ.Տ.</w:t>
            </w:r>
          </w:p>
          <w:p w14:paraId="22FB19FC" w14:textId="77777777" w:rsidR="001231E9" w:rsidRPr="001231E9" w:rsidRDefault="001231E9" w:rsidP="007077A4">
            <w:pPr>
              <w:rPr>
                <w:rFonts w:ascii="GHEA Grapalat" w:hAnsi="GHEA Grapalat" w:cs="Sylfaen"/>
                <w:sz w:val="20"/>
                <w:szCs w:val="20"/>
              </w:rPr>
            </w:pPr>
          </w:p>
          <w:p w14:paraId="16209F6F" w14:textId="77777777" w:rsidR="001231E9" w:rsidRPr="001231E9" w:rsidRDefault="001231E9" w:rsidP="007077A4">
            <w:pPr>
              <w:rPr>
                <w:rFonts w:ascii="GHEA Grapalat" w:hAnsi="GHEA Grapalat" w:cs="Sylfaen"/>
                <w:sz w:val="20"/>
                <w:szCs w:val="20"/>
              </w:rPr>
            </w:pPr>
          </w:p>
          <w:p w14:paraId="7C91125A" w14:textId="77777777" w:rsidR="001231E9" w:rsidRPr="001231E9" w:rsidRDefault="001231E9" w:rsidP="007077A4">
            <w:pPr>
              <w:rPr>
                <w:rFonts w:ascii="GHEA Grapalat" w:hAnsi="GHEA Grapalat" w:cs="Sylfaen"/>
                <w:sz w:val="20"/>
                <w:szCs w:val="20"/>
              </w:rPr>
            </w:pPr>
            <w:r w:rsidRPr="001231E9">
              <w:rPr>
                <w:rFonts w:ascii="GHEA Grapalat" w:hAnsi="GHEA Grapalat" w:cs="Tahoma"/>
                <w:color w:val="000000"/>
                <w:sz w:val="20"/>
                <w:szCs w:val="20"/>
              </w:rPr>
              <w:t xml:space="preserve"> </w:t>
            </w:r>
            <w:r w:rsidRPr="001231E9">
              <w:rPr>
                <w:rFonts w:ascii="GHEA Grapalat" w:hAnsi="GHEA Grapalat" w:cs="Sylfaen"/>
                <w:sz w:val="20"/>
                <w:szCs w:val="20"/>
              </w:rPr>
              <w:t>2</w:t>
            </w:r>
            <w:r w:rsidRPr="001231E9">
              <w:rPr>
                <w:rFonts w:ascii="GHEA Grapalat" w:hAnsi="GHEA Grapalat" w:cs="Sylfaen"/>
                <w:sz w:val="20"/>
                <w:szCs w:val="20"/>
                <w:lang w:val="hy-AM"/>
              </w:rPr>
              <w:t>4</w:t>
            </w:r>
            <w:r w:rsidRPr="001231E9">
              <w:rPr>
                <w:rFonts w:ascii="GHEA Grapalat" w:hAnsi="GHEA Grapalat" w:cs="Sylfaen"/>
                <w:sz w:val="20"/>
                <w:szCs w:val="20"/>
              </w:rPr>
              <w:t>.</w:t>
            </w:r>
            <w:r w:rsidRPr="001231E9">
              <w:rPr>
                <w:rFonts w:ascii="GHEA Grapalat" w:hAnsi="GHEA Grapalat" w:cs="Sylfaen"/>
                <w:sz w:val="20"/>
                <w:szCs w:val="20"/>
                <w:lang w:val="hy-AM"/>
              </w:rPr>
              <w:t>գ</w:t>
            </w:r>
            <w:r w:rsidRPr="001231E9">
              <w:rPr>
                <w:rFonts w:ascii="GHEA Grapalat" w:hAnsi="GHEA Grapalat" w:cs="Tahoma"/>
                <w:color w:val="000000"/>
                <w:sz w:val="20"/>
                <w:szCs w:val="20"/>
              </w:rPr>
              <w:t xml:space="preserve">                                                 "___" </w:t>
            </w:r>
            <w:r w:rsidRPr="001231E9">
              <w:rPr>
                <w:rFonts w:ascii="GHEA Grapalat" w:hAnsi="GHEA Grapalat" w:cs="Sylfaen"/>
                <w:color w:val="000000"/>
                <w:sz w:val="20"/>
                <w:szCs w:val="20"/>
              </w:rPr>
              <w:t xml:space="preserve">___ </w:t>
            </w:r>
            <w:r w:rsidRPr="001231E9">
              <w:rPr>
                <w:rFonts w:ascii="GHEA Grapalat" w:hAnsi="GHEA Grapalat" w:cs="Tahoma"/>
                <w:color w:val="000000"/>
                <w:sz w:val="20"/>
                <w:szCs w:val="20"/>
              </w:rPr>
              <w:t xml:space="preserve">20___ </w:t>
            </w:r>
            <w:r w:rsidRPr="001231E9">
              <w:rPr>
                <w:rFonts w:ascii="GHEA Grapalat" w:hAnsi="GHEA Grapalat" w:cs="Sylfaen"/>
                <w:color w:val="000000"/>
                <w:sz w:val="20"/>
                <w:szCs w:val="20"/>
              </w:rPr>
              <w:t>թ.</w:t>
            </w:r>
            <w:r w:rsidRPr="001231E9">
              <w:rPr>
                <w:rFonts w:ascii="GHEA Grapalat" w:hAnsi="GHEA Grapalat" w:cs="Sylfaen"/>
                <w:sz w:val="20"/>
                <w:szCs w:val="20"/>
              </w:rPr>
              <w:t xml:space="preserve">  </w:t>
            </w:r>
          </w:p>
          <w:p w14:paraId="647A0D44" w14:textId="77777777" w:rsidR="001231E9" w:rsidRPr="001231E9" w:rsidRDefault="001231E9" w:rsidP="007077A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95BCC3C"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rPr>
              <w:t xml:space="preserve">23.բ.                                                                 Կ.Տ.    </w:t>
            </w:r>
          </w:p>
          <w:p w14:paraId="11B6EE2B" w14:textId="77777777" w:rsidR="001231E9" w:rsidRPr="001231E9" w:rsidRDefault="001231E9" w:rsidP="007077A4">
            <w:pPr>
              <w:rPr>
                <w:rFonts w:ascii="GHEA Grapalat" w:hAnsi="GHEA Grapalat" w:cs="Sylfaen"/>
                <w:sz w:val="20"/>
                <w:szCs w:val="20"/>
              </w:rPr>
            </w:pPr>
          </w:p>
          <w:p w14:paraId="31DBAF54" w14:textId="77777777" w:rsidR="001231E9" w:rsidRPr="001231E9" w:rsidRDefault="001231E9" w:rsidP="007077A4">
            <w:pPr>
              <w:rPr>
                <w:rFonts w:ascii="GHEA Grapalat" w:hAnsi="GHEA Grapalat" w:cs="Sylfaen"/>
                <w:sz w:val="20"/>
                <w:szCs w:val="20"/>
              </w:rPr>
            </w:pPr>
            <w:r w:rsidRPr="001231E9">
              <w:rPr>
                <w:rFonts w:ascii="GHEA Grapalat" w:hAnsi="GHEA Grapalat" w:cs="Sylfaen"/>
                <w:sz w:val="20"/>
                <w:szCs w:val="20"/>
              </w:rPr>
              <w:t xml:space="preserve">                     </w:t>
            </w:r>
          </w:p>
          <w:p w14:paraId="53E1FCD6" w14:textId="77777777" w:rsidR="001231E9" w:rsidRPr="001231E9" w:rsidRDefault="001231E9" w:rsidP="007077A4">
            <w:pPr>
              <w:rPr>
                <w:rFonts w:ascii="GHEA Grapalat" w:hAnsi="GHEA Grapalat" w:cs="Arial"/>
                <w:sz w:val="20"/>
                <w:szCs w:val="20"/>
              </w:rPr>
            </w:pPr>
            <w:r w:rsidRPr="001231E9">
              <w:rPr>
                <w:rFonts w:ascii="GHEA Grapalat" w:hAnsi="GHEA Grapalat" w:cs="Sylfaen"/>
                <w:sz w:val="20"/>
                <w:szCs w:val="20"/>
              </w:rPr>
              <w:t>23.</w:t>
            </w:r>
            <w:r w:rsidRPr="001231E9">
              <w:rPr>
                <w:rFonts w:ascii="GHEA Grapalat" w:hAnsi="GHEA Grapalat" w:cs="Sylfaen"/>
                <w:sz w:val="20"/>
                <w:szCs w:val="20"/>
                <w:lang w:val="hy-AM"/>
              </w:rPr>
              <w:t>գ</w:t>
            </w:r>
            <w:r w:rsidRPr="001231E9">
              <w:rPr>
                <w:rFonts w:ascii="GHEA Grapalat" w:hAnsi="GHEA Grapalat" w:cs="Sylfaen"/>
                <w:sz w:val="20"/>
                <w:szCs w:val="20"/>
              </w:rPr>
              <w:t>.</w:t>
            </w:r>
            <w:proofErr w:type="spellStart"/>
            <w:r w:rsidRPr="001231E9">
              <w:rPr>
                <w:rFonts w:ascii="GHEA Grapalat" w:hAnsi="GHEA Grapalat" w:cs="Sylfaen"/>
                <w:sz w:val="20"/>
                <w:szCs w:val="20"/>
              </w:rPr>
              <w:t>Կատարման</w:t>
            </w:r>
            <w:proofErr w:type="spellEnd"/>
            <w:r w:rsidRPr="001231E9">
              <w:rPr>
                <w:rFonts w:ascii="GHEA Grapalat" w:hAnsi="GHEA Grapalat" w:cs="Sylfaen"/>
                <w:sz w:val="20"/>
                <w:szCs w:val="20"/>
              </w:rPr>
              <w:t xml:space="preserve"> </w:t>
            </w:r>
            <w:proofErr w:type="spellStart"/>
            <w:r w:rsidRPr="001231E9">
              <w:rPr>
                <w:rFonts w:ascii="GHEA Grapalat" w:hAnsi="GHEA Grapalat" w:cs="Sylfaen"/>
                <w:sz w:val="20"/>
                <w:szCs w:val="20"/>
              </w:rPr>
              <w:t>ամսաթիվը</w:t>
            </w:r>
            <w:proofErr w:type="spellEnd"/>
            <w:r w:rsidRPr="001231E9">
              <w:rPr>
                <w:rFonts w:ascii="GHEA Grapalat" w:hAnsi="GHEA Grapalat" w:cs="Sylfaen"/>
                <w:sz w:val="20"/>
                <w:szCs w:val="20"/>
              </w:rPr>
              <w:t xml:space="preserve">`           </w:t>
            </w:r>
            <w:r w:rsidRPr="001231E9">
              <w:rPr>
                <w:rFonts w:ascii="GHEA Grapalat" w:hAnsi="GHEA Grapalat" w:cs="Tahoma"/>
                <w:color w:val="000000"/>
                <w:sz w:val="20"/>
                <w:szCs w:val="20"/>
              </w:rPr>
              <w:t xml:space="preserve">"___" </w:t>
            </w:r>
            <w:r w:rsidRPr="001231E9">
              <w:rPr>
                <w:rFonts w:ascii="GHEA Grapalat" w:hAnsi="GHEA Grapalat" w:cs="Sylfaen"/>
                <w:color w:val="000000"/>
                <w:sz w:val="20"/>
                <w:szCs w:val="20"/>
              </w:rPr>
              <w:t xml:space="preserve">___ </w:t>
            </w:r>
            <w:r w:rsidRPr="001231E9">
              <w:rPr>
                <w:rFonts w:ascii="GHEA Grapalat" w:hAnsi="GHEA Grapalat" w:cs="Tahoma"/>
                <w:color w:val="000000"/>
                <w:sz w:val="20"/>
                <w:szCs w:val="20"/>
              </w:rPr>
              <w:t>20___</w:t>
            </w:r>
            <w:r w:rsidRPr="001231E9">
              <w:rPr>
                <w:rFonts w:ascii="GHEA Grapalat" w:hAnsi="GHEA Grapalat" w:cs="Sylfaen"/>
                <w:color w:val="000000"/>
                <w:sz w:val="20"/>
                <w:szCs w:val="20"/>
              </w:rPr>
              <w:t>թ.</w:t>
            </w:r>
          </w:p>
        </w:tc>
      </w:tr>
    </w:tbl>
    <w:p w14:paraId="5CBA61D5" w14:textId="77777777" w:rsidR="001231E9" w:rsidRPr="001231E9" w:rsidRDefault="001231E9" w:rsidP="001231E9">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754822BC" w14:textId="77777777" w:rsidR="001231E9" w:rsidRPr="001231E9" w:rsidRDefault="001231E9" w:rsidP="001231E9">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6B6977E3" w14:textId="77777777" w:rsidR="001231E9" w:rsidRPr="001231E9" w:rsidRDefault="001231E9" w:rsidP="001231E9">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1231E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92764" w14:textId="77777777" w:rsidR="001231E9" w:rsidRPr="001231E9" w:rsidRDefault="001231E9" w:rsidP="001231E9">
      <w:pPr>
        <w:jc w:val="center"/>
        <w:rPr>
          <w:rFonts w:ascii="GHEA Grapalat" w:hAnsi="GHEA Grapalat"/>
          <w:b/>
          <w:sz w:val="20"/>
          <w:szCs w:val="20"/>
          <w:lang w:val="nl-NL"/>
        </w:rPr>
      </w:pPr>
      <w:r w:rsidRPr="001231E9">
        <w:rPr>
          <w:rFonts w:ascii="GHEA Grapalat" w:hAnsi="GHEA Grapalat"/>
          <w:b/>
          <w:sz w:val="20"/>
          <w:szCs w:val="20"/>
          <w:lang w:val="hy-AM"/>
        </w:rPr>
        <w:br w:type="page"/>
      </w:r>
      <w:r w:rsidRPr="001231E9">
        <w:rPr>
          <w:rFonts w:ascii="GHEA Grapalat" w:hAnsi="GHEA Grapalat"/>
          <w:b/>
          <w:sz w:val="20"/>
          <w:szCs w:val="20"/>
          <w:lang w:val="hy-AM"/>
        </w:rPr>
        <w:lastRenderedPageBreak/>
        <w:t>Վճարման</w:t>
      </w:r>
      <w:r w:rsidRPr="001231E9">
        <w:rPr>
          <w:rFonts w:ascii="GHEA Grapalat" w:hAnsi="GHEA Grapalat"/>
          <w:b/>
          <w:sz w:val="20"/>
          <w:szCs w:val="20"/>
          <w:lang w:val="nl-NL"/>
        </w:rPr>
        <w:t xml:space="preserve"> </w:t>
      </w:r>
      <w:r w:rsidRPr="001231E9">
        <w:rPr>
          <w:rFonts w:ascii="GHEA Grapalat" w:hAnsi="GHEA Grapalat"/>
          <w:b/>
          <w:sz w:val="20"/>
          <w:szCs w:val="20"/>
          <w:lang w:val="hy-AM"/>
        </w:rPr>
        <w:t>պահանջագրի</w:t>
      </w:r>
      <w:r w:rsidRPr="001231E9">
        <w:rPr>
          <w:rFonts w:ascii="GHEA Grapalat" w:hAnsi="GHEA Grapalat"/>
          <w:b/>
          <w:sz w:val="20"/>
          <w:szCs w:val="20"/>
          <w:lang w:val="nl-NL"/>
        </w:rPr>
        <w:t xml:space="preserve"> </w:t>
      </w:r>
      <w:r w:rsidRPr="001231E9">
        <w:rPr>
          <w:rFonts w:ascii="GHEA Grapalat" w:hAnsi="GHEA Grapalat"/>
          <w:b/>
          <w:sz w:val="20"/>
          <w:szCs w:val="20"/>
          <w:lang w:val="hy-AM"/>
        </w:rPr>
        <w:t>պարտադիր</w:t>
      </w:r>
      <w:r w:rsidRPr="001231E9">
        <w:rPr>
          <w:rFonts w:ascii="GHEA Grapalat" w:hAnsi="GHEA Grapalat"/>
          <w:b/>
          <w:sz w:val="20"/>
          <w:szCs w:val="20"/>
          <w:lang w:val="nl-NL"/>
        </w:rPr>
        <w:t xml:space="preserve"> </w:t>
      </w:r>
      <w:r w:rsidRPr="001231E9">
        <w:rPr>
          <w:rFonts w:ascii="GHEA Grapalat" w:hAnsi="GHEA Grapalat"/>
          <w:b/>
          <w:sz w:val="20"/>
          <w:szCs w:val="20"/>
          <w:lang w:val="hy-AM"/>
        </w:rPr>
        <w:t>վավերապայմանները</w:t>
      </w:r>
      <w:r w:rsidRPr="001231E9">
        <w:rPr>
          <w:rFonts w:ascii="GHEA Grapalat" w:hAnsi="GHEA Grapalat"/>
          <w:b/>
          <w:sz w:val="20"/>
          <w:szCs w:val="20"/>
          <w:lang w:val="nl-NL"/>
        </w:rPr>
        <w:t xml:space="preserve"> </w:t>
      </w:r>
      <w:r w:rsidRPr="001231E9">
        <w:rPr>
          <w:rFonts w:ascii="GHEA Grapalat" w:hAnsi="GHEA Grapalat"/>
          <w:b/>
          <w:sz w:val="20"/>
          <w:szCs w:val="20"/>
          <w:lang w:val="hy-AM"/>
        </w:rPr>
        <w:t>և</w:t>
      </w:r>
      <w:r w:rsidRPr="001231E9">
        <w:rPr>
          <w:rFonts w:ascii="GHEA Grapalat" w:hAnsi="GHEA Grapalat"/>
          <w:b/>
          <w:sz w:val="20"/>
          <w:szCs w:val="20"/>
          <w:lang w:val="nl-NL"/>
        </w:rPr>
        <w:t xml:space="preserve"> </w:t>
      </w:r>
      <w:r w:rsidRPr="001231E9">
        <w:rPr>
          <w:rFonts w:ascii="GHEA Grapalat" w:hAnsi="GHEA Grapalat"/>
          <w:b/>
          <w:sz w:val="20"/>
          <w:szCs w:val="20"/>
          <w:lang w:val="hy-AM"/>
        </w:rPr>
        <w:t>լրացման</w:t>
      </w:r>
      <w:r w:rsidRPr="001231E9">
        <w:rPr>
          <w:rFonts w:ascii="GHEA Grapalat" w:hAnsi="GHEA Grapalat"/>
          <w:b/>
          <w:sz w:val="20"/>
          <w:szCs w:val="20"/>
          <w:lang w:val="nl-NL"/>
        </w:rPr>
        <w:t xml:space="preserve"> </w:t>
      </w:r>
      <w:r w:rsidRPr="001231E9">
        <w:rPr>
          <w:rFonts w:ascii="GHEA Grapalat" w:hAnsi="GHEA Grapalat"/>
          <w:b/>
          <w:sz w:val="20"/>
          <w:szCs w:val="20"/>
          <w:lang w:val="hy-AM"/>
        </w:rPr>
        <w:t>ուղեցույցը</w:t>
      </w:r>
    </w:p>
    <w:p w14:paraId="6DD8FEC4" w14:textId="77777777" w:rsidR="001231E9" w:rsidRPr="001231E9" w:rsidRDefault="001231E9" w:rsidP="001231E9">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231E9" w:rsidRPr="001231E9" w14:paraId="770D5840"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8B2A46F"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385AFA49" w14:textId="77777777" w:rsidR="001231E9" w:rsidRPr="001231E9" w:rsidRDefault="001231E9" w:rsidP="007077A4">
            <w:pPr>
              <w:jc w:val="center"/>
              <w:rPr>
                <w:rFonts w:ascii="GHEA Grapalat" w:hAnsi="GHEA Grapalat"/>
                <w:b/>
                <w:sz w:val="20"/>
                <w:szCs w:val="20"/>
              </w:rPr>
            </w:pPr>
            <w:r w:rsidRPr="001231E9">
              <w:rPr>
                <w:rFonts w:ascii="GHEA Grapalat" w:hAnsi="GHEA Grapalat"/>
                <w:b/>
                <w:sz w:val="20"/>
                <w:szCs w:val="20"/>
              </w:rPr>
              <w:t>&lt;&lt;</w:t>
            </w:r>
            <w:proofErr w:type="spellStart"/>
            <w:r w:rsidRPr="001231E9">
              <w:rPr>
                <w:rFonts w:ascii="GHEA Grapalat" w:hAnsi="GHEA Grapalat"/>
                <w:b/>
                <w:sz w:val="20"/>
                <w:szCs w:val="20"/>
              </w:rPr>
              <w:t>Վճարման</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պահանջագիր</w:t>
            </w:r>
            <w:proofErr w:type="spellEnd"/>
            <w:r w:rsidRPr="001231E9">
              <w:rPr>
                <w:rFonts w:ascii="GHEA Grapalat" w:hAnsi="GHEA Grapalat"/>
                <w:b/>
                <w:sz w:val="20"/>
                <w:szCs w:val="20"/>
              </w:rPr>
              <w:t xml:space="preserve">&gt;&gt; </w:t>
            </w:r>
            <w:proofErr w:type="spellStart"/>
            <w:r w:rsidRPr="001231E9">
              <w:rPr>
                <w:rFonts w:ascii="GHEA Grapalat" w:hAnsi="GHEA Grapalat"/>
                <w:b/>
                <w:sz w:val="20"/>
                <w:szCs w:val="20"/>
              </w:rPr>
              <w:t>փաստաթղթի</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54092B2" w14:textId="77777777" w:rsidR="001231E9" w:rsidRPr="001231E9" w:rsidRDefault="001231E9" w:rsidP="007077A4">
            <w:pPr>
              <w:jc w:val="center"/>
              <w:rPr>
                <w:rFonts w:ascii="GHEA Grapalat" w:hAnsi="GHEA Grapalat"/>
                <w:b/>
                <w:sz w:val="20"/>
                <w:szCs w:val="20"/>
              </w:rPr>
            </w:pPr>
            <w:proofErr w:type="spellStart"/>
            <w:r w:rsidRPr="001231E9">
              <w:rPr>
                <w:rFonts w:ascii="GHEA Grapalat" w:hAnsi="GHEA Grapalat"/>
                <w:b/>
                <w:sz w:val="20"/>
                <w:szCs w:val="20"/>
              </w:rPr>
              <w:t>Նշված</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դաշտի</w:t>
            </w:r>
            <w:proofErr w:type="spellEnd"/>
            <w:r w:rsidRPr="001231E9">
              <w:rPr>
                <w:rFonts w:ascii="GHEA Grapalat" w:hAnsi="GHEA Grapalat"/>
                <w:b/>
                <w:sz w:val="20"/>
                <w:szCs w:val="20"/>
              </w:rPr>
              <w:t>/</w:t>
            </w:r>
          </w:p>
          <w:p w14:paraId="694877C6" w14:textId="77777777" w:rsidR="001231E9" w:rsidRPr="001231E9" w:rsidRDefault="001231E9" w:rsidP="007077A4">
            <w:pPr>
              <w:jc w:val="center"/>
              <w:rPr>
                <w:rFonts w:ascii="GHEA Grapalat" w:hAnsi="GHEA Grapalat"/>
                <w:b/>
                <w:sz w:val="20"/>
                <w:szCs w:val="20"/>
              </w:rPr>
            </w:pPr>
            <w:proofErr w:type="spellStart"/>
            <w:r w:rsidRPr="001231E9">
              <w:rPr>
                <w:rFonts w:ascii="GHEA Grapalat" w:hAnsi="GHEA Grapalat"/>
                <w:b/>
                <w:sz w:val="20"/>
                <w:szCs w:val="20"/>
              </w:rPr>
              <w:t>վավերապայմանի</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առկայությունը</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27E137" w14:textId="77777777" w:rsidR="001231E9" w:rsidRPr="001231E9" w:rsidRDefault="001231E9" w:rsidP="007077A4">
            <w:pPr>
              <w:jc w:val="center"/>
              <w:rPr>
                <w:rFonts w:ascii="GHEA Grapalat" w:hAnsi="GHEA Grapalat"/>
                <w:b/>
                <w:sz w:val="20"/>
                <w:szCs w:val="20"/>
                <w:lang w:val="hy-AM"/>
              </w:rPr>
            </w:pPr>
            <w:proofErr w:type="spellStart"/>
            <w:r w:rsidRPr="001231E9">
              <w:rPr>
                <w:rFonts w:ascii="GHEA Grapalat" w:hAnsi="GHEA Grapalat"/>
                <w:b/>
                <w:sz w:val="20"/>
                <w:szCs w:val="20"/>
              </w:rPr>
              <w:t>Վավերապայմանի</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լրացման</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պահանջը</w:t>
            </w:r>
            <w:proofErr w:type="spellEnd"/>
          </w:p>
          <w:p w14:paraId="40F7BF3E" w14:textId="77777777" w:rsidR="001231E9" w:rsidRPr="001231E9" w:rsidRDefault="001231E9" w:rsidP="007077A4">
            <w:pPr>
              <w:jc w:val="center"/>
              <w:rPr>
                <w:rFonts w:ascii="GHEA Grapalat" w:hAnsi="GHEA Grapalat"/>
                <w:b/>
                <w:sz w:val="20"/>
                <w:szCs w:val="20"/>
              </w:rPr>
            </w:pPr>
            <w:r w:rsidRPr="001231E9">
              <w:rPr>
                <w:rFonts w:ascii="GHEA Grapalat" w:hAnsi="GHEA Grapalat"/>
                <w:b/>
                <w:sz w:val="20"/>
                <w:szCs w:val="20"/>
              </w:rPr>
              <w:t>(</w:t>
            </w:r>
            <w:r w:rsidRPr="001231E9">
              <w:rPr>
                <w:rFonts w:ascii="GHEA Grapalat" w:hAnsi="GHEA Grapalat"/>
                <w:b/>
                <w:sz w:val="20"/>
                <w:szCs w:val="20"/>
                <w:lang w:val="hy-AM"/>
              </w:rPr>
              <w:t>գնումների գործընթացի հետ կապված</w:t>
            </w:r>
            <w:r w:rsidRPr="001231E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707334" w14:textId="77777777" w:rsidR="001231E9" w:rsidRPr="001231E9" w:rsidRDefault="001231E9" w:rsidP="007077A4">
            <w:pPr>
              <w:ind w:left="-588" w:firstLine="588"/>
              <w:jc w:val="center"/>
              <w:rPr>
                <w:rFonts w:ascii="GHEA Grapalat" w:hAnsi="GHEA Grapalat"/>
                <w:b/>
                <w:sz w:val="20"/>
                <w:szCs w:val="20"/>
              </w:rPr>
            </w:pPr>
            <w:proofErr w:type="spellStart"/>
            <w:r w:rsidRPr="001231E9">
              <w:rPr>
                <w:rFonts w:ascii="GHEA Grapalat" w:hAnsi="GHEA Grapalat"/>
                <w:b/>
                <w:sz w:val="20"/>
                <w:szCs w:val="20"/>
              </w:rPr>
              <w:t>Վավերապայմանը</w:t>
            </w:r>
            <w:proofErr w:type="spellEnd"/>
          </w:p>
          <w:p w14:paraId="24008F3F" w14:textId="77777777" w:rsidR="001231E9" w:rsidRPr="001231E9" w:rsidRDefault="001231E9" w:rsidP="007077A4">
            <w:pPr>
              <w:ind w:left="-588" w:firstLine="588"/>
              <w:jc w:val="center"/>
              <w:rPr>
                <w:rFonts w:ascii="GHEA Grapalat" w:hAnsi="GHEA Grapalat"/>
                <w:b/>
                <w:sz w:val="20"/>
                <w:szCs w:val="20"/>
              </w:rPr>
            </w:pPr>
            <w:proofErr w:type="spellStart"/>
            <w:r w:rsidRPr="001231E9">
              <w:rPr>
                <w:rFonts w:ascii="GHEA Grapalat" w:hAnsi="GHEA Grapalat"/>
                <w:b/>
                <w:sz w:val="20"/>
                <w:szCs w:val="20"/>
              </w:rPr>
              <w:t>լրացնող</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կողմը</w:t>
            </w:r>
            <w:proofErr w:type="spellEnd"/>
            <w:r w:rsidRPr="001231E9">
              <w:rPr>
                <w:rFonts w:ascii="GHEA Grapalat" w:hAnsi="GHEA Grapalat"/>
                <w:b/>
                <w:sz w:val="20"/>
                <w:szCs w:val="20"/>
              </w:rPr>
              <w:t>`</w:t>
            </w:r>
          </w:p>
          <w:p w14:paraId="44843961" w14:textId="77777777" w:rsidR="001231E9" w:rsidRPr="001231E9" w:rsidRDefault="001231E9" w:rsidP="007077A4">
            <w:pPr>
              <w:ind w:left="-588" w:firstLine="588"/>
              <w:jc w:val="center"/>
              <w:rPr>
                <w:rFonts w:ascii="GHEA Grapalat" w:hAnsi="GHEA Grapalat"/>
                <w:b/>
                <w:sz w:val="20"/>
                <w:szCs w:val="20"/>
              </w:rPr>
            </w:pPr>
            <w:proofErr w:type="spellStart"/>
            <w:r w:rsidRPr="001231E9">
              <w:rPr>
                <w:rFonts w:ascii="GHEA Grapalat" w:hAnsi="GHEA Grapalat"/>
                <w:b/>
                <w:sz w:val="20"/>
                <w:szCs w:val="20"/>
              </w:rPr>
              <w:t>շահառուն</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կամ</w:t>
            </w:r>
            <w:proofErr w:type="spellEnd"/>
            <w:r w:rsidRPr="001231E9">
              <w:rPr>
                <w:rFonts w:ascii="GHEA Grapalat" w:hAnsi="GHEA Grapalat"/>
                <w:b/>
                <w:sz w:val="20"/>
                <w:szCs w:val="20"/>
              </w:rPr>
              <w:t xml:space="preserve"> </w:t>
            </w:r>
            <w:proofErr w:type="spellStart"/>
            <w:r w:rsidRPr="001231E9">
              <w:rPr>
                <w:rFonts w:ascii="GHEA Grapalat" w:hAnsi="GHEA Grapalat"/>
                <w:b/>
                <w:sz w:val="20"/>
                <w:szCs w:val="20"/>
              </w:rPr>
              <w:t>վճարողը</w:t>
            </w:r>
            <w:proofErr w:type="spellEnd"/>
          </w:p>
          <w:p w14:paraId="1F9A21BF" w14:textId="77777777" w:rsidR="001231E9" w:rsidRPr="001231E9" w:rsidRDefault="001231E9" w:rsidP="007077A4">
            <w:pPr>
              <w:ind w:left="-588" w:firstLine="588"/>
              <w:jc w:val="center"/>
              <w:rPr>
                <w:rFonts w:ascii="GHEA Grapalat" w:hAnsi="GHEA Grapalat"/>
                <w:b/>
                <w:sz w:val="20"/>
                <w:szCs w:val="20"/>
              </w:rPr>
            </w:pPr>
            <w:r w:rsidRPr="001231E9">
              <w:rPr>
                <w:rFonts w:ascii="GHEA Grapalat" w:hAnsi="GHEA Grapalat"/>
                <w:b/>
                <w:sz w:val="20"/>
                <w:szCs w:val="20"/>
              </w:rPr>
              <w:t>(</w:t>
            </w:r>
            <w:r w:rsidRPr="001231E9">
              <w:rPr>
                <w:rFonts w:ascii="GHEA Grapalat" w:hAnsi="GHEA Grapalat"/>
                <w:b/>
                <w:sz w:val="20"/>
                <w:szCs w:val="20"/>
                <w:lang w:val="hy-AM"/>
              </w:rPr>
              <w:t>գնումների գործընթացի հետ կապված</w:t>
            </w:r>
            <w:r w:rsidRPr="001231E9">
              <w:rPr>
                <w:rFonts w:ascii="GHEA Grapalat" w:hAnsi="GHEA Grapalat"/>
                <w:b/>
                <w:sz w:val="20"/>
                <w:szCs w:val="20"/>
              </w:rPr>
              <w:t>)</w:t>
            </w:r>
          </w:p>
        </w:tc>
      </w:tr>
      <w:tr w:rsidR="001231E9" w:rsidRPr="001231E9" w14:paraId="1D2A24DE"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5FF9479" w14:textId="77777777" w:rsidR="001231E9" w:rsidRPr="001231E9" w:rsidRDefault="001231E9" w:rsidP="007077A4">
            <w:pPr>
              <w:jc w:val="center"/>
              <w:rPr>
                <w:rFonts w:ascii="GHEA Grapalat" w:hAnsi="GHEA Grapalat"/>
                <w:b/>
                <w:sz w:val="20"/>
                <w:szCs w:val="20"/>
              </w:rPr>
            </w:pPr>
            <w:r w:rsidRPr="001231E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EFBE4C" w14:textId="77777777" w:rsidR="001231E9" w:rsidRPr="001231E9" w:rsidRDefault="001231E9" w:rsidP="007077A4">
            <w:pPr>
              <w:jc w:val="center"/>
              <w:rPr>
                <w:rFonts w:ascii="GHEA Grapalat" w:hAnsi="GHEA Grapalat"/>
                <w:b/>
                <w:sz w:val="20"/>
                <w:szCs w:val="20"/>
              </w:rPr>
            </w:pPr>
            <w:r w:rsidRPr="001231E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064495E" w14:textId="77777777" w:rsidR="001231E9" w:rsidRPr="001231E9" w:rsidRDefault="001231E9" w:rsidP="007077A4">
            <w:pPr>
              <w:jc w:val="center"/>
              <w:rPr>
                <w:rFonts w:ascii="GHEA Grapalat" w:hAnsi="GHEA Grapalat"/>
                <w:b/>
                <w:sz w:val="20"/>
                <w:szCs w:val="20"/>
              </w:rPr>
            </w:pPr>
            <w:r w:rsidRPr="001231E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125F7A3C" w14:textId="77777777" w:rsidR="001231E9" w:rsidRPr="001231E9" w:rsidRDefault="001231E9" w:rsidP="007077A4">
            <w:pPr>
              <w:jc w:val="center"/>
              <w:rPr>
                <w:rFonts w:ascii="GHEA Grapalat" w:hAnsi="GHEA Grapalat"/>
                <w:b/>
                <w:sz w:val="20"/>
                <w:szCs w:val="20"/>
              </w:rPr>
            </w:pPr>
            <w:r w:rsidRPr="001231E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3E11687" w14:textId="77777777" w:rsidR="001231E9" w:rsidRPr="001231E9" w:rsidRDefault="001231E9" w:rsidP="007077A4">
            <w:pPr>
              <w:jc w:val="center"/>
              <w:rPr>
                <w:rFonts w:ascii="GHEA Grapalat" w:hAnsi="GHEA Grapalat"/>
                <w:b/>
                <w:sz w:val="20"/>
                <w:szCs w:val="20"/>
              </w:rPr>
            </w:pPr>
            <w:r w:rsidRPr="001231E9">
              <w:rPr>
                <w:rFonts w:ascii="GHEA Grapalat" w:hAnsi="GHEA Grapalat"/>
                <w:b/>
                <w:sz w:val="20"/>
                <w:szCs w:val="20"/>
              </w:rPr>
              <w:t>5</w:t>
            </w:r>
          </w:p>
        </w:tc>
      </w:tr>
      <w:tr w:rsidR="001231E9" w:rsidRPr="001231E9" w14:paraId="4E294870"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4D51ACF"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E725FF3"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4D7C4B7"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A29FB6"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D5CD14"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Փաստաթղթի վրա նախապես լրացված է &lt;Վճարման պահանջագիր&gt;</w:t>
            </w:r>
          </w:p>
        </w:tc>
      </w:tr>
      <w:tr w:rsidR="001231E9" w:rsidRPr="001231E9" w14:paraId="756D72B7"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0CCD82A" w14:textId="77777777" w:rsidR="001231E9" w:rsidRPr="001231E9" w:rsidRDefault="001231E9">
            <w:pPr>
              <w:pStyle w:val="ListParagraph"/>
              <w:numPr>
                <w:ilvl w:val="0"/>
                <w:numId w:val="7"/>
              </w:numPr>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D8D972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BED83F8"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1ECAD38"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FBDF50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բանկին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պահանջագիրը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ներկայացնելիս</w:t>
            </w:r>
            <w:proofErr w:type="spellEnd"/>
          </w:p>
        </w:tc>
      </w:tr>
      <w:tr w:rsidR="001231E9" w:rsidRPr="001231E9" w14:paraId="062B2C99"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2D6D5A3" w14:textId="77777777" w:rsidR="001231E9" w:rsidRPr="001231E9" w:rsidRDefault="001231E9">
            <w:pPr>
              <w:pStyle w:val="ListParagraph"/>
              <w:numPr>
                <w:ilvl w:val="0"/>
                <w:numId w:val="7"/>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6CE8B23"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ներկայացման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BC64AE"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6F4311"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216CA1E5" w14:textId="77777777" w:rsidR="001231E9" w:rsidRPr="001231E9" w:rsidRDefault="001231E9" w:rsidP="007077A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F8B82F0" w14:textId="77777777" w:rsidR="001231E9" w:rsidRPr="001231E9" w:rsidRDefault="001231E9" w:rsidP="007077A4">
            <w:pPr>
              <w:ind w:left="132" w:hanging="132"/>
              <w:jc w:val="center"/>
              <w:rPr>
                <w:rFonts w:ascii="GHEA Grapalat" w:hAnsi="GHEA Grapalat"/>
                <w:sz w:val="20"/>
                <w:szCs w:val="20"/>
                <w:lang w:val="hy-AM"/>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բանկին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օրը</w:t>
            </w:r>
            <w:proofErr w:type="spellEnd"/>
            <w:r w:rsidRPr="001231E9">
              <w:rPr>
                <w:rFonts w:ascii="GHEA Grapalat" w:hAnsi="GHEA Grapalat"/>
                <w:sz w:val="20"/>
                <w:szCs w:val="20"/>
                <w:lang w:val="hy-AM"/>
              </w:rPr>
              <w:t>:</w:t>
            </w:r>
          </w:p>
        </w:tc>
      </w:tr>
      <w:tr w:rsidR="001231E9" w:rsidRPr="001231E9" w14:paraId="21CDDB88"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15AA347" w14:textId="77777777" w:rsidR="001231E9" w:rsidRPr="001231E9" w:rsidRDefault="001231E9">
            <w:pPr>
              <w:pStyle w:val="ListParagraph"/>
              <w:numPr>
                <w:ilvl w:val="0"/>
                <w:numId w:val="7"/>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D36AF63" w14:textId="77777777" w:rsidR="001231E9" w:rsidRPr="001231E9" w:rsidRDefault="001231E9" w:rsidP="007077A4">
            <w:pPr>
              <w:jc w:val="center"/>
              <w:rPr>
                <w:rFonts w:ascii="GHEA Grapalat" w:hAnsi="GHEA Grapalat"/>
                <w:sz w:val="20"/>
                <w:szCs w:val="20"/>
              </w:rPr>
            </w:pPr>
            <w:r w:rsidRPr="001231E9">
              <w:rPr>
                <w:rFonts w:ascii="GHEA Grapalat" w:hAnsi="GHEA Grapalat" w:cs="Sylfaen"/>
                <w:sz w:val="20"/>
                <w:szCs w:val="20"/>
                <w:lang w:val="hy-AM"/>
              </w:rPr>
              <w:t>Վճարողի անվանումը</w:t>
            </w:r>
            <w:r w:rsidRPr="001231E9">
              <w:rPr>
                <w:rFonts w:ascii="GHEA Grapalat" w:hAnsi="GHEA Grapalat" w:cs="Sylfaen"/>
                <w:sz w:val="20"/>
                <w:szCs w:val="20"/>
              </w:rPr>
              <w:t>,</w:t>
            </w:r>
            <w:r w:rsidRPr="001231E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5F3459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105B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28056493"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այն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անձի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անունը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որի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հաշվից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պետք</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գանձվի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պահանջագրով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նշված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գումարը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անունը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ազգանունը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եթե</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այն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ֆիզիկական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անձ</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կամ</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անվանումը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եթե</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այն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իրավաբանական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անձ</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Նշվում</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նաև</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այլ</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տվյալներ</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ըստ</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անհրաժեշտության</w:t>
            </w:r>
            <w:proofErr w:type="spellEnd"/>
            <w:r w:rsidRPr="001231E9">
              <w:rPr>
                <w:rFonts w:ascii="GHEA Grapalat" w:hAnsi="GHEA Grapalat"/>
                <w:sz w:val="20"/>
                <w:szCs w:val="20"/>
              </w:rPr>
              <w:t>:</w:t>
            </w:r>
            <w:r w:rsidRPr="001231E9">
              <w:rPr>
                <w:rFonts w:ascii="GHEA Grapalat" w:hAnsi="GHEA Grapalat"/>
                <w:sz w:val="20"/>
                <w:szCs w:val="20"/>
                <w:lang w:val="hy-AM"/>
              </w:rPr>
              <w:t xml:space="preserve"> </w:t>
            </w: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F01120" w14:textId="77777777" w:rsidR="001231E9" w:rsidRPr="001231E9" w:rsidRDefault="001231E9" w:rsidP="007077A4">
            <w:pPr>
              <w:ind w:left="252" w:hanging="252"/>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r>
      <w:tr w:rsidR="001231E9" w:rsidRPr="001231E9" w14:paraId="1327B8F7"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16BC140"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DE1B41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մասնաճյուղի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անվանումը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բանկը</w:t>
            </w:r>
            <w:proofErr w:type="spellEnd"/>
            <w:r w:rsidRPr="001231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6C6389B"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768E3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3BA4A3"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r>
      <w:tr w:rsidR="001231E9" w:rsidRPr="001231E9" w14:paraId="60A4CAC9"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EF9499"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324AC9E"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հաշվի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0FEE6C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E7BDFB"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7E700951"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բանկային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հաշվի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համարը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իրեն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կազմակերպությունում</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մասնաճյուղի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որից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պետք</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գանձվի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պահանջագրով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նշված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225F0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r>
      <w:tr w:rsidR="001231E9" w:rsidRPr="001231E9" w14:paraId="128C307B"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D047E27"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20685EAF"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05221C"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FA7166"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ոչ</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պարտադիր</w:t>
            </w:r>
            <w:proofErr w:type="spellEnd"/>
          </w:p>
          <w:p w14:paraId="3CDD3F1B"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Հայաստանի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Հանրապետության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նորմատիվ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իրավական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ակտերով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սահմաված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դեպքերում</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երբ</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հանդիսանում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հաշվառված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CABB9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r>
      <w:tr w:rsidR="001231E9" w:rsidRPr="001231E9" w14:paraId="24BD2435"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72CAC3C"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7D8538F"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10A860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BC4250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ոչ</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պարտադիր</w:t>
            </w:r>
            <w:proofErr w:type="spellEnd"/>
          </w:p>
          <w:p w14:paraId="3ECDC57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Հայաստանի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Հանրապետության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նորմատիվ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lastRenderedPageBreak/>
              <w:t>իրավական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ակտերով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սահմանված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դեպքերում</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երբ</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հանդիսանում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ֆիզիկական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1CBE4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lastRenderedPageBreak/>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r>
      <w:tr w:rsidR="001231E9" w:rsidRPr="001231E9" w14:paraId="1B6AE616"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22BA88"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A5AAC80"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շահառու</w:t>
            </w:r>
            <w:proofErr w:type="spellEnd"/>
            <w:r w:rsidRPr="001231E9">
              <w:rPr>
                <w:rFonts w:ascii="GHEA Grapalat" w:hAnsi="GHEA Grapalat" w:cs="Sylfaen"/>
                <w:sz w:val="20"/>
                <w:szCs w:val="20"/>
                <w:lang w:val="hy-AM"/>
              </w:rPr>
              <w:t>ի  անվանումը</w:t>
            </w:r>
            <w:r w:rsidRPr="001231E9">
              <w:rPr>
                <w:rFonts w:ascii="GHEA Grapalat" w:hAnsi="GHEA Grapalat" w:cs="Sylfaen"/>
                <w:sz w:val="20"/>
                <w:szCs w:val="20"/>
              </w:rPr>
              <w:t>,</w:t>
            </w:r>
            <w:r w:rsidRPr="001231E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3989412"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F75741E"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07F48D3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հանդիսացող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անձի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վճարումը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ստացողի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անվանումը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Նշվում</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նաև</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այլ</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տվյալներ</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ըստ</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DA93F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նախապես</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հրավերով</w:t>
            </w:r>
            <w:proofErr w:type="spellEnd"/>
          </w:p>
        </w:tc>
      </w:tr>
      <w:tr w:rsidR="001231E9" w:rsidRPr="001231E9" w14:paraId="22AF135A"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F09A9CA"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0C39561"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Հ</w:t>
            </w:r>
            <w:r w:rsidRPr="001231E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A4692C3"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792B98"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ոչ</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պարտադիր</w:t>
            </w:r>
            <w:proofErr w:type="spellEnd"/>
          </w:p>
          <w:p w14:paraId="138A1726" w14:textId="77777777" w:rsidR="001231E9" w:rsidRPr="001231E9" w:rsidRDefault="001231E9" w:rsidP="007077A4">
            <w:pPr>
              <w:jc w:val="center"/>
              <w:rPr>
                <w:rFonts w:ascii="GHEA Grapalat" w:hAnsi="GHEA Grapalat"/>
                <w:sz w:val="20"/>
                <w:szCs w:val="20"/>
              </w:rPr>
            </w:pPr>
            <w:r w:rsidRPr="001231E9">
              <w:rPr>
                <w:rFonts w:ascii="GHEA Grapalat" w:hAnsi="GHEA Grapalat" w:cs="Sylfaen"/>
                <w:sz w:val="20"/>
                <w:szCs w:val="20"/>
              </w:rPr>
              <w:t>(</w:t>
            </w:r>
            <w:r w:rsidRPr="001231E9">
              <w:rPr>
                <w:rFonts w:ascii="GHEA Grapalat" w:hAnsi="GHEA Grapalat" w:cs="Sylfaen"/>
                <w:sz w:val="20"/>
                <w:szCs w:val="20"/>
                <w:lang w:val="hy-AM"/>
              </w:rPr>
              <w:t>գնումների հետ կապված գործընթացում չի լրացվում</w:t>
            </w:r>
            <w:r w:rsidRPr="001231E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3A6D7BC" w14:textId="77777777" w:rsidR="001231E9" w:rsidRPr="001231E9" w:rsidRDefault="001231E9" w:rsidP="007077A4">
            <w:pPr>
              <w:jc w:val="center"/>
              <w:rPr>
                <w:rFonts w:ascii="GHEA Grapalat" w:hAnsi="GHEA Grapalat"/>
                <w:sz w:val="20"/>
                <w:szCs w:val="20"/>
              </w:rPr>
            </w:pPr>
            <w:r w:rsidRPr="001231E9">
              <w:rPr>
                <w:rFonts w:ascii="GHEA Grapalat" w:hAnsi="GHEA Grapalat" w:cs="Sylfaen"/>
                <w:sz w:val="20"/>
                <w:szCs w:val="20"/>
                <w:lang w:val="ru-RU"/>
              </w:rPr>
              <w:t>(</w:t>
            </w:r>
            <w:r w:rsidRPr="001231E9">
              <w:rPr>
                <w:rFonts w:ascii="GHEA Grapalat" w:hAnsi="GHEA Grapalat" w:cs="Sylfaen"/>
                <w:sz w:val="20"/>
                <w:szCs w:val="20"/>
                <w:lang w:val="hy-AM"/>
              </w:rPr>
              <w:t>չի լրացվում</w:t>
            </w:r>
            <w:r w:rsidRPr="001231E9">
              <w:rPr>
                <w:rFonts w:ascii="GHEA Grapalat" w:hAnsi="GHEA Grapalat" w:cs="Sylfaen"/>
                <w:sz w:val="20"/>
                <w:szCs w:val="20"/>
                <w:lang w:val="ru-RU"/>
              </w:rPr>
              <w:t>)</w:t>
            </w:r>
          </w:p>
        </w:tc>
      </w:tr>
      <w:tr w:rsidR="001231E9" w:rsidRPr="001231E9" w14:paraId="353464DC"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186252F"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24D4C7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7B93F9"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E8A562"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ոչ</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պարտադիր</w:t>
            </w:r>
            <w:proofErr w:type="spellEnd"/>
          </w:p>
          <w:p w14:paraId="751D569F"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Հայաստանի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Հանրապետության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նորմատիվ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իրավական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ակտերով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սահմանված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դեպքերում</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երբ</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շահառուն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հանդիսանում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հաշվառված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91108B"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նախապես</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հրավերով</w:t>
            </w:r>
            <w:proofErr w:type="spellEnd"/>
          </w:p>
        </w:tc>
      </w:tr>
      <w:tr w:rsidR="001231E9" w:rsidRPr="001231E9" w14:paraId="72CF555E"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60E26E3"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7F6A512"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շահառուին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մասնաճյուղի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279A87"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5FF19B"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C48281"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նախապես</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հրավերով</w:t>
            </w:r>
            <w:proofErr w:type="spellEnd"/>
          </w:p>
        </w:tc>
      </w:tr>
      <w:tr w:rsidR="001231E9" w:rsidRPr="001231E9" w14:paraId="4E770A03"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70AF46E"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A4FEE6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հաշվի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7A12CE"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302873"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5F8CA5C8"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այն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բանկային</w:t>
            </w:r>
            <w:proofErr w:type="spellEnd"/>
            <w:r w:rsidRPr="001231E9">
              <w:rPr>
                <w:rFonts w:ascii="GHEA Grapalat" w:hAnsi="GHEA Grapalat"/>
                <w:sz w:val="20"/>
                <w:szCs w:val="20"/>
              </w:rPr>
              <w:t xml:space="preserve"> (</w:t>
            </w:r>
            <w:r w:rsidRPr="001231E9">
              <w:rPr>
                <w:rFonts w:ascii="GHEA Grapalat" w:hAnsi="GHEA Grapalat"/>
                <w:sz w:val="20"/>
                <w:szCs w:val="20"/>
                <w:lang w:val="hy-AM"/>
              </w:rPr>
              <w:t>գանձապետական</w:t>
            </w:r>
            <w:r w:rsidRPr="001231E9">
              <w:rPr>
                <w:rFonts w:ascii="GHEA Grapalat" w:hAnsi="GHEA Grapalat"/>
                <w:sz w:val="20"/>
                <w:szCs w:val="20"/>
              </w:rPr>
              <w:t xml:space="preserve">) </w:t>
            </w:r>
            <w:proofErr w:type="spellStart"/>
            <w:r w:rsidRPr="001231E9">
              <w:rPr>
                <w:rFonts w:ascii="GHEA Grapalat" w:hAnsi="GHEA Grapalat"/>
                <w:sz w:val="20"/>
                <w:szCs w:val="20"/>
              </w:rPr>
              <w:t>հաշվի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համարը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որի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վրա</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պետք</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փոխանցվեն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գանձված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C0D9F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նախապես</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հրավերով</w:t>
            </w:r>
            <w:proofErr w:type="spellEnd"/>
          </w:p>
        </w:tc>
      </w:tr>
      <w:tr w:rsidR="001231E9" w:rsidRPr="001231E9" w14:paraId="42400A84"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7C7E5CA"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AC741E9"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գումարը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թվերով</w:t>
            </w:r>
            <w:proofErr w:type="spellEnd"/>
            <w:r w:rsidRPr="001231E9">
              <w:rPr>
                <w:rFonts w:ascii="GHEA Grapalat" w:hAnsi="GHEA Grapalat"/>
                <w:sz w:val="20"/>
                <w:szCs w:val="20"/>
              </w:rPr>
              <w:t xml:space="preserve"> և </w:t>
            </w:r>
            <w:proofErr w:type="spellStart"/>
            <w:r w:rsidRPr="001231E9">
              <w:rPr>
                <w:rFonts w:ascii="GHEA Grapalat" w:hAnsi="GHEA Grapalat"/>
                <w:sz w:val="20"/>
                <w:szCs w:val="20"/>
              </w:rPr>
              <w:t>բառերով</w:t>
            </w:r>
            <w:proofErr w:type="spellEnd"/>
            <w:r w:rsidRPr="001231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9386515"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8A9D82"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27C97DF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ենթակա</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F30CD4" w14:textId="77777777" w:rsidR="001231E9" w:rsidRPr="001231E9" w:rsidRDefault="001231E9" w:rsidP="007077A4">
            <w:pPr>
              <w:jc w:val="center"/>
              <w:rPr>
                <w:rFonts w:ascii="GHEA Grapalat" w:hAnsi="GHEA Grapalat"/>
                <w:sz w:val="20"/>
                <w:szCs w:val="20"/>
                <w:lang w:val="hy-AM"/>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r>
      <w:tr w:rsidR="001231E9" w:rsidRPr="001231E9" w14:paraId="4FE5834C"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DE03A34"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E25A4FA"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cs="Sylfaen"/>
                <w:sz w:val="20"/>
                <w:szCs w:val="20"/>
                <w:lang w:val="hy-AM"/>
              </w:rPr>
              <w:t>Ակցեպտավորված գումարը՝  (թվերով</w:t>
            </w:r>
            <w:r w:rsidRPr="001231E9">
              <w:rPr>
                <w:rFonts w:ascii="GHEA Grapalat" w:hAnsi="GHEA Grapalat" w:cs="Arial"/>
                <w:sz w:val="20"/>
                <w:szCs w:val="20"/>
                <w:lang w:val="hy-AM"/>
              </w:rPr>
              <w:t xml:space="preserve"> </w:t>
            </w:r>
            <w:r w:rsidRPr="001231E9">
              <w:rPr>
                <w:rFonts w:ascii="GHEA Grapalat" w:hAnsi="GHEA Grapalat" w:cs="Sylfaen"/>
                <w:sz w:val="20"/>
                <w:szCs w:val="20"/>
                <w:lang w:val="hy-AM"/>
              </w:rPr>
              <w:t>և</w:t>
            </w:r>
            <w:r w:rsidRPr="001231E9">
              <w:rPr>
                <w:rFonts w:ascii="GHEA Grapalat" w:hAnsi="GHEA Grapalat" w:cs="Arial"/>
                <w:sz w:val="20"/>
                <w:szCs w:val="20"/>
                <w:lang w:val="hy-AM"/>
              </w:rPr>
              <w:t xml:space="preserve"> </w:t>
            </w:r>
            <w:r w:rsidRPr="001231E9">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536B441" w14:textId="77777777" w:rsidR="001231E9" w:rsidRPr="001231E9" w:rsidRDefault="001231E9" w:rsidP="007077A4">
            <w:pPr>
              <w:jc w:val="center"/>
              <w:rPr>
                <w:rFonts w:ascii="GHEA Grapalat" w:hAnsi="GHEA Grapalat"/>
                <w:sz w:val="20"/>
                <w:szCs w:val="20"/>
                <w:lang w:val="hy-AM"/>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EAE0C9D"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ոչ պարտադիր</w:t>
            </w:r>
          </w:p>
          <w:p w14:paraId="6626A532"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39C57E9"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cs="Sylfaen"/>
                <w:sz w:val="20"/>
                <w:szCs w:val="20"/>
                <w:lang w:val="hy-AM"/>
              </w:rPr>
              <w:t>(չի լրացվում եւ չի կիրառվում)</w:t>
            </w:r>
          </w:p>
        </w:tc>
      </w:tr>
      <w:tr w:rsidR="001231E9" w:rsidRPr="001231E9" w14:paraId="49A591FB"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EAEBFA"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96BA8D6"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արժույթը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բառերով</w:t>
            </w:r>
            <w:proofErr w:type="spellEnd"/>
            <w:r w:rsidRPr="001231E9">
              <w:rPr>
                <w:rFonts w:ascii="GHEA Grapalat" w:hAnsi="GHEA Grapalat"/>
                <w:sz w:val="20"/>
                <w:szCs w:val="20"/>
              </w:rPr>
              <w:t xml:space="preserve"> և </w:t>
            </w:r>
            <w:proofErr w:type="spellStart"/>
            <w:r w:rsidRPr="001231E9">
              <w:rPr>
                <w:rFonts w:ascii="GHEA Grapalat" w:hAnsi="GHEA Grapalat"/>
                <w:sz w:val="20"/>
                <w:szCs w:val="20"/>
              </w:rPr>
              <w:t>կոդով</w:t>
            </w:r>
            <w:proofErr w:type="spellEnd"/>
            <w:r w:rsidRPr="001231E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23923D6"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209997"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B10F51"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r>
      <w:tr w:rsidR="001231E9" w:rsidRPr="001231E9" w14:paraId="294C5499"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FDE382D"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B1E0910"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գործարքի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A4E8840"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CDC623" w14:textId="77777777" w:rsidR="001231E9" w:rsidRPr="001231E9" w:rsidRDefault="001231E9" w:rsidP="007077A4">
            <w:pPr>
              <w:jc w:val="center"/>
              <w:rPr>
                <w:rFonts w:ascii="GHEA Grapalat" w:hAnsi="GHEA Grapalat"/>
                <w:sz w:val="20"/>
                <w:szCs w:val="20"/>
                <w:lang w:val="hy-AM"/>
              </w:rPr>
            </w:pPr>
            <w:proofErr w:type="spellStart"/>
            <w:r w:rsidRPr="001231E9">
              <w:rPr>
                <w:rFonts w:ascii="GHEA Grapalat" w:hAnsi="GHEA Grapalat"/>
                <w:sz w:val="20"/>
                <w:szCs w:val="20"/>
              </w:rPr>
              <w:t>Պարտադիր</w:t>
            </w:r>
            <w:proofErr w:type="spellEnd"/>
            <w:r w:rsidRPr="001231E9">
              <w:rPr>
                <w:rFonts w:ascii="GHEA Grapalat" w:hAnsi="GHEA Grapalat"/>
                <w:sz w:val="20"/>
                <w:szCs w:val="20"/>
              </w:rPr>
              <w:t xml:space="preserve"> </w:t>
            </w:r>
            <w:r w:rsidRPr="001231E9">
              <w:rPr>
                <w:rFonts w:ascii="GHEA Grapalat" w:hAnsi="GHEA Grapalat"/>
                <w:sz w:val="20"/>
                <w:szCs w:val="20"/>
                <w:lang w:val="hy-AM"/>
              </w:rPr>
              <w:t xml:space="preserve">լրացվում է </w:t>
            </w:r>
            <w:r w:rsidRPr="001231E9">
              <w:rPr>
                <w:rFonts w:ascii="GHEA Grapalat" w:hAnsi="GHEA Grapalat"/>
                <w:sz w:val="20"/>
                <w:szCs w:val="20"/>
              </w:rPr>
              <w:t>«</w:t>
            </w:r>
            <w:r w:rsidRPr="001231E9">
              <w:rPr>
                <w:rFonts w:ascii="GHEA Grapalat" w:hAnsi="GHEA Grapalat"/>
                <w:sz w:val="20"/>
                <w:szCs w:val="20"/>
                <w:lang w:val="hy-AM"/>
              </w:rPr>
              <w:t>պայմանագրի կատարման ապահովման համար</w:t>
            </w:r>
            <w:r w:rsidRPr="001231E9">
              <w:rPr>
                <w:rFonts w:ascii="GHEA Grapalat" w:hAnsi="GHEA Grapalat"/>
                <w:sz w:val="20"/>
                <w:szCs w:val="20"/>
              </w:rPr>
              <w:t>»</w:t>
            </w:r>
            <w:r w:rsidRPr="001231E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E36D9BF"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նախապես լրացվում է շահառուի կողմից` հրավերով</w:t>
            </w:r>
          </w:p>
        </w:tc>
      </w:tr>
      <w:tr w:rsidR="001231E9" w:rsidRPr="001231E9" w14:paraId="3D0E2F91"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5644C0"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8986B6B" w14:textId="77777777" w:rsidR="001231E9" w:rsidRPr="001231E9" w:rsidRDefault="001231E9" w:rsidP="007077A4">
            <w:pPr>
              <w:jc w:val="center"/>
              <w:rPr>
                <w:rFonts w:ascii="GHEA Grapalat" w:hAnsi="GHEA Grapalat"/>
                <w:sz w:val="20"/>
                <w:szCs w:val="20"/>
              </w:rPr>
            </w:pPr>
            <w:r w:rsidRPr="001231E9">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A5DB07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748128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72FBDFEB"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պահանջագրով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նշված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գումարի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գանձման</w:t>
            </w:r>
            <w:proofErr w:type="spellEnd"/>
            <w:r w:rsidRPr="001231E9">
              <w:rPr>
                <w:rFonts w:ascii="GHEA Grapalat" w:hAnsi="GHEA Grapalat"/>
                <w:sz w:val="20"/>
                <w:szCs w:val="20"/>
              </w:rPr>
              <w:t xml:space="preserve"> և </w:t>
            </w:r>
            <w:proofErr w:type="spellStart"/>
            <w:r w:rsidRPr="001231E9">
              <w:rPr>
                <w:rFonts w:ascii="GHEA Grapalat" w:hAnsi="GHEA Grapalat"/>
                <w:sz w:val="20"/>
                <w:szCs w:val="20"/>
              </w:rPr>
              <w:t>շահառուին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համար</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հիմք</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հանդիսացող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փաստաթղթի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տվյալները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որոնց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հիման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վրա</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շահառուն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պահանջագիր</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ներկայացնում</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բանկին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պահանջագրի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համար</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հիմք</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հանդիսացող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պայմանագրի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lastRenderedPageBreak/>
              <w:t>համարը</w:t>
            </w:r>
            <w:proofErr w:type="spellEnd"/>
            <w:r w:rsidRPr="001231E9">
              <w:rPr>
                <w:rFonts w:ascii="GHEA Grapalat" w:hAnsi="GHEA Grapalat"/>
                <w:sz w:val="20"/>
                <w:szCs w:val="20"/>
                <w:lang w:val="hy-AM"/>
              </w:rPr>
              <w:t>,</w:t>
            </w:r>
            <w:r w:rsidRPr="001231E9">
              <w:rPr>
                <w:rFonts w:ascii="GHEA Grapalat" w:hAnsi="GHEA Grapalat" w:cs="Arial"/>
                <w:sz w:val="20"/>
                <w:szCs w:val="20"/>
                <w:lang w:val="hy-AM"/>
              </w:rPr>
              <w:t xml:space="preserve"> </w:t>
            </w:r>
            <w:r w:rsidRPr="001231E9">
              <w:rPr>
                <w:rFonts w:ascii="GHEA Grapalat" w:hAnsi="GHEA Grapalat"/>
                <w:sz w:val="20"/>
                <w:szCs w:val="20"/>
              </w:rPr>
              <w:t xml:space="preserve"> </w:t>
            </w:r>
            <w:proofErr w:type="spellStart"/>
            <w:r w:rsidRPr="001231E9">
              <w:rPr>
                <w:rFonts w:ascii="GHEA Grapalat" w:hAnsi="GHEA Grapalat"/>
                <w:sz w:val="20"/>
                <w:szCs w:val="20"/>
              </w:rPr>
              <w:t>գնման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ընթացակարգի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ծածկագիրը</w:t>
            </w:r>
            <w:proofErr w:type="spellEnd"/>
            <w:r w:rsidRPr="001231E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3CA2585" w14:textId="77777777" w:rsidR="001231E9" w:rsidRPr="001231E9" w:rsidRDefault="001231E9" w:rsidP="007077A4">
            <w:pPr>
              <w:jc w:val="center"/>
              <w:rPr>
                <w:rFonts w:ascii="GHEA Grapalat" w:hAnsi="GHEA Grapalat"/>
                <w:sz w:val="20"/>
                <w:szCs w:val="20"/>
                <w:lang w:val="hy-AM"/>
              </w:rPr>
            </w:pPr>
            <w:proofErr w:type="spellStart"/>
            <w:r w:rsidRPr="001231E9">
              <w:rPr>
                <w:rFonts w:ascii="GHEA Grapalat" w:hAnsi="GHEA Grapalat"/>
                <w:sz w:val="20"/>
                <w:szCs w:val="20"/>
              </w:rPr>
              <w:lastRenderedPageBreak/>
              <w:t>լրացվում</w:t>
            </w:r>
            <w:proofErr w:type="spellEnd"/>
            <w:r w:rsidRPr="001231E9">
              <w:rPr>
                <w:rFonts w:ascii="GHEA Grapalat" w:hAnsi="GHEA Grapalat"/>
                <w:sz w:val="20"/>
                <w:szCs w:val="20"/>
              </w:rPr>
              <w:t xml:space="preserve"> է </w:t>
            </w:r>
            <w:r w:rsidRPr="001231E9">
              <w:rPr>
                <w:rFonts w:ascii="GHEA Grapalat" w:hAnsi="GHEA Grapalat"/>
                <w:sz w:val="20"/>
                <w:szCs w:val="20"/>
                <w:lang w:val="hy-AM"/>
              </w:rPr>
              <w:t>շահառու</w:t>
            </w:r>
            <w:r w:rsidRPr="001231E9">
              <w:rPr>
                <w:rFonts w:ascii="GHEA Grapalat" w:hAnsi="GHEA Grapalat"/>
                <w:sz w:val="20"/>
                <w:szCs w:val="20"/>
              </w:rPr>
              <w:t xml:space="preserve">ի </w:t>
            </w:r>
            <w:proofErr w:type="spellStart"/>
            <w:r w:rsidRPr="001231E9">
              <w:rPr>
                <w:rFonts w:ascii="GHEA Grapalat" w:hAnsi="GHEA Grapalat"/>
                <w:sz w:val="20"/>
                <w:szCs w:val="20"/>
              </w:rPr>
              <w:t>կողմից</w:t>
            </w:r>
            <w:proofErr w:type="spellEnd"/>
          </w:p>
        </w:tc>
      </w:tr>
      <w:tr w:rsidR="001231E9" w:rsidRPr="001231E9" w14:paraId="5FF7E0A9"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4395C1" w14:textId="77777777" w:rsidR="001231E9" w:rsidRPr="001231E9" w:rsidDel="0010680B" w:rsidRDefault="001231E9" w:rsidP="007077A4">
            <w:pPr>
              <w:jc w:val="center"/>
              <w:rPr>
                <w:rFonts w:ascii="GHEA Grapalat" w:hAnsi="GHEA Grapalat"/>
                <w:sz w:val="20"/>
                <w:szCs w:val="20"/>
                <w:lang w:val="hy-AM"/>
              </w:rPr>
            </w:pPr>
            <w:r w:rsidRPr="001231E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FD50347" w14:textId="77777777" w:rsidR="001231E9" w:rsidRPr="001231E9" w:rsidRDefault="001231E9" w:rsidP="007077A4">
            <w:pPr>
              <w:jc w:val="center"/>
              <w:rPr>
                <w:rFonts w:ascii="GHEA Grapalat" w:hAnsi="GHEA Grapalat"/>
                <w:sz w:val="20"/>
                <w:szCs w:val="20"/>
              </w:rPr>
            </w:pPr>
            <w:r w:rsidRPr="001231E9">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9EB7F6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84611F" w14:textId="77777777" w:rsidR="001231E9" w:rsidRPr="001231E9" w:rsidRDefault="001231E9" w:rsidP="007077A4">
            <w:pPr>
              <w:jc w:val="center"/>
              <w:rPr>
                <w:rFonts w:ascii="GHEA Grapalat" w:hAnsi="GHEA Grapalat" w:cs="Sylfaen"/>
                <w:sz w:val="20"/>
                <w:szCs w:val="20"/>
                <w:lang w:val="hy-AM"/>
              </w:rPr>
            </w:pPr>
            <w:proofErr w:type="spellStart"/>
            <w:r w:rsidRPr="001231E9">
              <w:rPr>
                <w:rFonts w:ascii="GHEA Grapalat" w:hAnsi="GHEA Grapalat"/>
                <w:sz w:val="20"/>
                <w:szCs w:val="20"/>
              </w:rPr>
              <w:t>պարտադիր</w:t>
            </w:r>
            <w:proofErr w:type="spellEnd"/>
          </w:p>
          <w:p w14:paraId="238ECB17" w14:textId="77777777" w:rsidR="001231E9" w:rsidRPr="001231E9" w:rsidRDefault="001231E9" w:rsidP="007077A4">
            <w:pPr>
              <w:jc w:val="center"/>
              <w:rPr>
                <w:rFonts w:ascii="GHEA Grapalat" w:hAnsi="GHEA Grapalat" w:cs="Sylfaen"/>
                <w:sz w:val="20"/>
                <w:szCs w:val="20"/>
                <w:lang w:val="hy-AM"/>
              </w:rPr>
            </w:pPr>
            <w:r w:rsidRPr="001231E9">
              <w:rPr>
                <w:rFonts w:ascii="GHEA Grapalat" w:hAnsi="GHEA Grapalat" w:cs="Sylfaen"/>
                <w:sz w:val="20"/>
                <w:szCs w:val="20"/>
                <w:lang w:val="hy-AM"/>
              </w:rPr>
              <w:t>լրացվում է &lt;ակցեպտավորված վճարում&gt; բառերը,</w:t>
            </w:r>
          </w:p>
          <w:p w14:paraId="3811E941"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22E296C"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նախապես լրացվում է շահառուի կողմից</w:t>
            </w:r>
          </w:p>
        </w:tc>
      </w:tr>
      <w:tr w:rsidR="001231E9" w:rsidRPr="001231E9" w14:paraId="027DD891"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37297B9"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E33765E"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առդիր</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էջերի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50A5A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F0BA29"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ոչ</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պարտադիր</w:t>
            </w:r>
            <w:proofErr w:type="spellEnd"/>
          </w:p>
          <w:p w14:paraId="4D228857"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պահանջագրին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ներկայացված</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փաստաթղթերի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էջերի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քանակը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որոնք</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պետք</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տրամադրվեն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վճարողին</w:t>
            </w:r>
            <w:proofErr w:type="spellEnd"/>
            <w:r w:rsidRPr="001231E9">
              <w:rPr>
                <w:rFonts w:ascii="GHEA Grapalat" w:hAnsi="GHEA Grapalat"/>
                <w:sz w:val="20"/>
                <w:szCs w:val="20"/>
                <w:lang w:val="hy-AM"/>
              </w:rPr>
              <w:t xml:space="preserve"> </w:t>
            </w:r>
            <w:r w:rsidRPr="001231E9">
              <w:rPr>
                <w:rFonts w:ascii="GHEA Grapalat" w:hAnsi="GHEA Grapalat"/>
                <w:sz w:val="20"/>
                <w:szCs w:val="20"/>
              </w:rPr>
              <w:t>(</w:t>
            </w:r>
            <w:r w:rsidRPr="001231E9">
              <w:rPr>
                <w:rFonts w:ascii="GHEA Grapalat" w:hAnsi="GHEA Grapalat"/>
                <w:sz w:val="20"/>
                <w:szCs w:val="20"/>
                <w:lang w:val="hy-AM"/>
              </w:rPr>
              <w:t>վճարողի բանկին</w:t>
            </w:r>
            <w:r w:rsidRPr="001231E9">
              <w:rPr>
                <w:rFonts w:ascii="GHEA Grapalat" w:hAnsi="GHEA Grapalat"/>
                <w:sz w:val="20"/>
                <w:szCs w:val="20"/>
              </w:rPr>
              <w:t>)</w:t>
            </w:r>
          </w:p>
          <w:p w14:paraId="40D55C74"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Եթ ե լրացվել է &lt;</w:t>
            </w:r>
            <w:r w:rsidRPr="001231E9">
              <w:rPr>
                <w:rFonts w:ascii="GHEA Grapalat" w:hAnsi="GHEA Grapalat" w:cs="Sylfaen"/>
                <w:sz w:val="20"/>
                <w:szCs w:val="20"/>
                <w:lang w:val="hy-AM"/>
              </w:rPr>
              <w:t>Վճարման կատարման հիմքեր&gt; դաշտը ապա այս տվյալը պարտադիր լրացվում է</w:t>
            </w:r>
            <w:r w:rsidRPr="001231E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448A8B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lang w:val="hy-AM"/>
              </w:rPr>
              <w:t xml:space="preserve"> </w:t>
            </w:r>
            <w:proofErr w:type="spellStart"/>
            <w:r w:rsidRPr="001231E9">
              <w:rPr>
                <w:rFonts w:ascii="GHEA Grapalat" w:hAnsi="GHEA Grapalat"/>
                <w:sz w:val="20"/>
                <w:szCs w:val="20"/>
              </w:rPr>
              <w:t>կողմից</w:t>
            </w:r>
            <w:proofErr w:type="spellEnd"/>
          </w:p>
        </w:tc>
      </w:tr>
      <w:tr w:rsidR="001231E9" w:rsidRPr="001231E9" w14:paraId="49F43278"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0E9E2DB"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2</w:t>
            </w:r>
            <w:r w:rsidRPr="001231E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17B0BD89"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63F04E"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F06E1BC"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460EDDCF" w14:textId="77777777" w:rsidR="001231E9" w:rsidRPr="001231E9" w:rsidRDefault="001231E9" w:rsidP="007077A4">
            <w:pPr>
              <w:jc w:val="center"/>
              <w:rPr>
                <w:rFonts w:ascii="GHEA Grapalat" w:hAnsi="GHEA Grapalat"/>
                <w:sz w:val="20"/>
                <w:szCs w:val="20"/>
                <w:lang w:val="hy-AM"/>
              </w:rPr>
            </w:pPr>
            <w:proofErr w:type="spellStart"/>
            <w:r w:rsidRPr="001231E9">
              <w:rPr>
                <w:rFonts w:ascii="GHEA Grapalat" w:hAnsi="GHEA Grapalat"/>
                <w:sz w:val="20"/>
                <w:szCs w:val="20"/>
              </w:rPr>
              <w:t>այս</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դաշտը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լրացվում</w:t>
            </w:r>
            <w:proofErr w:type="spellEnd"/>
            <w:r w:rsidRPr="001231E9">
              <w:rPr>
                <w:rFonts w:ascii="GHEA Grapalat" w:hAnsi="GHEA Grapalat"/>
                <w:sz w:val="20"/>
                <w:szCs w:val="20"/>
                <w:lang w:val="hy-AM"/>
              </w:rPr>
              <w:t xml:space="preserve"> է վճարողի կողմից պահանջագրի ներկայացման դեպքում: Ընդ որում</w:t>
            </w:r>
            <w:r w:rsidRPr="001231E9">
              <w:rPr>
                <w:rFonts w:ascii="GHEA Grapalat" w:hAnsi="GHEA Grapalat"/>
                <w:sz w:val="20"/>
                <w:szCs w:val="20"/>
              </w:rPr>
              <w:t xml:space="preserve"> </w:t>
            </w:r>
            <w:proofErr w:type="spellStart"/>
            <w:r w:rsidRPr="001231E9">
              <w:rPr>
                <w:rFonts w:ascii="GHEA Grapalat" w:hAnsi="GHEA Grapalat"/>
                <w:sz w:val="20"/>
                <w:szCs w:val="20"/>
              </w:rPr>
              <w:t>եթե</w:t>
            </w:r>
            <w:proofErr w:type="spellEnd"/>
            <w:r w:rsidRPr="001231E9">
              <w:rPr>
                <w:rFonts w:ascii="GHEA Grapalat" w:hAnsi="GHEA Grapalat"/>
                <w:sz w:val="20"/>
                <w:szCs w:val="20"/>
              </w:rPr>
              <w:t xml:space="preserve"> </w:t>
            </w:r>
            <w:r w:rsidRPr="001231E9">
              <w:rPr>
                <w:rFonts w:ascii="GHEA Grapalat" w:hAnsi="GHEA Grapalat" w:cs="Sylfaen"/>
                <w:sz w:val="20"/>
                <w:szCs w:val="20"/>
                <w:lang w:val="hy-AM"/>
              </w:rPr>
              <w:t xml:space="preserve">Վճարման պայմաններ դաշտում </w:t>
            </w:r>
            <w:r w:rsidRPr="001231E9">
              <w:rPr>
                <w:rFonts w:ascii="GHEA Grapalat" w:hAnsi="GHEA Grapalat"/>
                <w:sz w:val="20"/>
                <w:szCs w:val="20"/>
                <w:lang w:val="hy-AM"/>
              </w:rPr>
              <w:t>նշված է &lt;ակցեպտավորված վճարում&gt; ապա</w:t>
            </w:r>
            <w:r w:rsidRPr="001231E9">
              <w:rPr>
                <w:rFonts w:ascii="GHEA Grapalat" w:hAnsi="GHEA Grapalat" w:cs="Sylfaen"/>
                <w:sz w:val="20"/>
                <w:szCs w:val="20"/>
                <w:lang w:val="hy-AM"/>
              </w:rPr>
              <w:t xml:space="preserve"> </w:t>
            </w:r>
            <w:proofErr w:type="spellStart"/>
            <w:r w:rsidRPr="001231E9">
              <w:rPr>
                <w:rFonts w:ascii="GHEA Grapalat" w:hAnsi="GHEA Grapalat"/>
                <w:sz w:val="20"/>
                <w:szCs w:val="20"/>
              </w:rPr>
              <w:t>վճարող</w:t>
            </w:r>
            <w:proofErr w:type="spellEnd"/>
            <w:r w:rsidRPr="001231E9">
              <w:rPr>
                <w:rFonts w:ascii="GHEA Grapalat" w:hAnsi="GHEA Grapalat"/>
                <w:sz w:val="20"/>
                <w:szCs w:val="20"/>
                <w:lang w:val="hy-AM"/>
              </w:rPr>
              <w:t xml:space="preserve">ը ստորագրելով՝ </w:t>
            </w:r>
            <w:r w:rsidRPr="001231E9">
              <w:rPr>
                <w:rFonts w:ascii="GHEA Grapalat" w:hAnsi="GHEA Grapalat" w:cs="Sylfaen"/>
                <w:sz w:val="20"/>
                <w:szCs w:val="20"/>
                <w:lang w:val="hy-AM"/>
              </w:rPr>
              <w:t xml:space="preserve">նախապես </w:t>
            </w:r>
            <w:r w:rsidRPr="001231E9">
              <w:rPr>
                <w:rFonts w:ascii="GHEA Grapalat" w:hAnsi="GHEA Grapalat"/>
                <w:sz w:val="20"/>
                <w:szCs w:val="20"/>
                <w:lang w:val="hy-AM"/>
              </w:rPr>
              <w:t xml:space="preserve">համաձայնվում  </w:t>
            </w:r>
            <w:r w:rsidRPr="001231E9">
              <w:rPr>
                <w:rFonts w:ascii="GHEA Grapalat" w:hAnsi="GHEA Grapalat" w:cs="Sylfaen"/>
                <w:sz w:val="20"/>
                <w:szCs w:val="20"/>
                <w:lang w:val="hy-AM"/>
              </w:rPr>
              <w:t xml:space="preserve">  </w:t>
            </w:r>
            <w:r w:rsidRPr="001231E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360396C" w14:textId="77777777" w:rsidR="001231E9" w:rsidRPr="001231E9" w:rsidRDefault="001231E9" w:rsidP="007077A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D87BB4D"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ստորագրվում է վճարողի կողմից կամ</w:t>
            </w:r>
          </w:p>
          <w:p w14:paraId="3B29555C"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դրվում է վճարողի էլեկտրոնային ստորագրությունը</w:t>
            </w:r>
          </w:p>
          <w:p w14:paraId="3BBC82D6" w14:textId="77777777" w:rsidR="001231E9" w:rsidRPr="001231E9" w:rsidRDefault="001231E9" w:rsidP="007077A4">
            <w:pPr>
              <w:jc w:val="center"/>
              <w:rPr>
                <w:rFonts w:ascii="GHEA Grapalat" w:hAnsi="GHEA Grapalat"/>
                <w:sz w:val="20"/>
                <w:szCs w:val="20"/>
                <w:lang w:val="hy-AM"/>
              </w:rPr>
            </w:pPr>
          </w:p>
        </w:tc>
      </w:tr>
      <w:tr w:rsidR="001231E9" w:rsidRPr="001231E9" w14:paraId="6A83845B"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841008F"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2</w:t>
            </w:r>
            <w:r w:rsidRPr="001231E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0BF350F"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2634263"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F6A3D0"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r w:rsidRPr="001231E9">
              <w:rPr>
                <w:rFonts w:ascii="GHEA Grapalat" w:hAnsi="GHEA Grapalat"/>
                <w:sz w:val="20"/>
                <w:szCs w:val="20"/>
              </w:rPr>
              <w:t>`</w:t>
            </w:r>
          </w:p>
          <w:p w14:paraId="24F71FDB" w14:textId="77777777" w:rsidR="001231E9" w:rsidRPr="001231E9" w:rsidRDefault="001231E9" w:rsidP="007077A4">
            <w:pPr>
              <w:jc w:val="center"/>
              <w:rPr>
                <w:rFonts w:ascii="GHEA Grapalat" w:hAnsi="GHEA Grapalat"/>
                <w:sz w:val="20"/>
                <w:szCs w:val="20"/>
                <w:lang w:val="hy-AM"/>
              </w:rPr>
            </w:pPr>
            <w:proofErr w:type="spellStart"/>
            <w:r w:rsidRPr="001231E9">
              <w:rPr>
                <w:rFonts w:ascii="GHEA Grapalat" w:hAnsi="GHEA Grapalat"/>
                <w:sz w:val="20"/>
                <w:szCs w:val="20"/>
              </w:rPr>
              <w:t>կնիքի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առկայության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դեպքում</w:t>
            </w:r>
            <w:proofErr w:type="spellEnd"/>
            <w:r w:rsidRPr="001231E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78DDE5D"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կնքվում է վճարողի կողմից</w:t>
            </w:r>
          </w:p>
          <w:p w14:paraId="58986C67"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թղթային եղանակով ներկայացնելիս</w:t>
            </w:r>
          </w:p>
        </w:tc>
      </w:tr>
      <w:tr w:rsidR="001231E9" w:rsidRPr="001231E9" w14:paraId="4963C8C8"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798833"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22</w:t>
            </w:r>
            <w:r w:rsidRPr="001231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B6AF102"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0ACA37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078F28"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r w:rsidRPr="001231E9">
              <w:rPr>
                <w:rFonts w:ascii="GHEA Grapalat" w:hAnsi="GHEA Grapalat"/>
                <w:sz w:val="20"/>
                <w:szCs w:val="20"/>
                <w:lang w:val="hy-AM"/>
              </w:rPr>
              <w:t>՝</w:t>
            </w:r>
          </w:p>
          <w:p w14:paraId="7F0BA84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լրացվում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բանկ</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4489B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ստորագրվում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tc>
      </w:tr>
      <w:tr w:rsidR="001231E9" w:rsidRPr="001231E9" w14:paraId="25D7A373"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41A8D61"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22</w:t>
            </w:r>
            <w:r w:rsidRPr="001231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AE8B38"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1FBA0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30CB2E"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r w:rsidRPr="001231E9">
              <w:rPr>
                <w:rFonts w:ascii="GHEA Grapalat" w:hAnsi="GHEA Grapalat"/>
                <w:sz w:val="20"/>
                <w:szCs w:val="20"/>
              </w:rPr>
              <w:t>`</w:t>
            </w:r>
          </w:p>
          <w:p w14:paraId="2EEF6A5F"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կնիքի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առկայության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D07D01" w14:textId="77777777" w:rsidR="001231E9" w:rsidRPr="001231E9" w:rsidRDefault="001231E9" w:rsidP="007077A4">
            <w:pPr>
              <w:jc w:val="center"/>
              <w:rPr>
                <w:rFonts w:ascii="GHEA Grapalat" w:hAnsi="GHEA Grapalat"/>
                <w:sz w:val="20"/>
                <w:szCs w:val="20"/>
                <w:lang w:val="hy-AM"/>
              </w:rPr>
            </w:pPr>
            <w:proofErr w:type="spellStart"/>
            <w:r w:rsidRPr="001231E9">
              <w:rPr>
                <w:rFonts w:ascii="GHEA Grapalat" w:hAnsi="GHEA Grapalat"/>
                <w:sz w:val="20"/>
                <w:szCs w:val="20"/>
              </w:rPr>
              <w:t>կնքվում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շահառուի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p>
          <w:p w14:paraId="26585593"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թղթային եղանակով բանկ ներկայացնելիս</w:t>
            </w:r>
          </w:p>
        </w:tc>
      </w:tr>
      <w:tr w:rsidR="001231E9" w:rsidRPr="001231E9" w14:paraId="17B5EF4D"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CA62B59"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rPr>
              <w:t>2</w:t>
            </w:r>
            <w:r w:rsidRPr="001231E9">
              <w:rPr>
                <w:rFonts w:ascii="GHEA Grapalat" w:hAnsi="GHEA Grapalat"/>
                <w:sz w:val="20"/>
                <w:szCs w:val="20"/>
                <w:lang w:val="hy-AM"/>
              </w:rPr>
              <w:t>3</w:t>
            </w:r>
            <w:r w:rsidRPr="001231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DD9D47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մասնաճյուղի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աշխատակցի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8B9B379"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72710BB"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60B9C5BA"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պահանջագիրը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lang w:val="hy-AM"/>
              </w:rPr>
              <w:t>ը</w:t>
            </w:r>
            <w:r w:rsidRPr="001231E9">
              <w:rPr>
                <w:rFonts w:ascii="GHEA Grapalat" w:hAnsi="GHEA Grapalat"/>
                <w:sz w:val="20"/>
                <w:szCs w:val="20"/>
              </w:rPr>
              <w:t xml:space="preserve"> </w:t>
            </w:r>
            <w:proofErr w:type="spellStart"/>
            <w:r w:rsidRPr="001231E9">
              <w:rPr>
                <w:rFonts w:ascii="GHEA Grapalat" w:hAnsi="GHEA Grapalat"/>
                <w:sz w:val="20"/>
                <w:szCs w:val="20"/>
              </w:rPr>
              <w:t>թղթային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եղանակով</w:t>
            </w:r>
            <w:proofErr w:type="spellEnd"/>
            <w:r w:rsidRPr="001231E9">
              <w:rPr>
                <w:rFonts w:ascii="GHEA Grapalat" w:hAnsi="GHEA Grapalat"/>
                <w:sz w:val="20"/>
                <w:szCs w:val="20"/>
              </w:rPr>
              <w:t xml:space="preserve"> </w:t>
            </w:r>
            <w:r w:rsidRPr="001231E9">
              <w:rPr>
                <w:rFonts w:ascii="GHEA Grapalat" w:hAnsi="GHEA Grapalat"/>
                <w:sz w:val="20"/>
                <w:szCs w:val="20"/>
                <w:lang w:val="hy-AM"/>
              </w:rPr>
              <w:t xml:space="preserve"> </w:t>
            </w:r>
            <w:proofErr w:type="spellStart"/>
            <w:r w:rsidRPr="001231E9">
              <w:rPr>
                <w:rFonts w:ascii="GHEA Grapalat" w:hAnsi="GHEA Grapalat"/>
                <w:sz w:val="20"/>
                <w:szCs w:val="20"/>
              </w:rPr>
              <w:t>ներկայաց</w:t>
            </w:r>
            <w:proofErr w:type="spellEnd"/>
            <w:r w:rsidRPr="001231E9">
              <w:rPr>
                <w:rFonts w:ascii="GHEA Grapalat" w:hAnsi="GHEA Grapalat"/>
                <w:sz w:val="20"/>
                <w:szCs w:val="20"/>
                <w:lang w:val="hy-AM"/>
              </w:rPr>
              <w:t>ված լի</w:t>
            </w:r>
            <w:proofErr w:type="spellStart"/>
            <w:r w:rsidRPr="001231E9">
              <w:rPr>
                <w:rFonts w:ascii="GHEA Grapalat" w:hAnsi="GHEA Grapalat"/>
                <w:sz w:val="20"/>
                <w:szCs w:val="20"/>
              </w:rPr>
              <w:t>նելու</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E34AB5" w14:textId="77777777" w:rsidR="001231E9" w:rsidRPr="001231E9" w:rsidRDefault="001231E9" w:rsidP="007077A4">
            <w:pPr>
              <w:jc w:val="center"/>
              <w:rPr>
                <w:rFonts w:ascii="GHEA Grapalat" w:hAnsi="GHEA Grapalat"/>
                <w:sz w:val="20"/>
                <w:szCs w:val="20"/>
              </w:rPr>
            </w:pPr>
          </w:p>
        </w:tc>
      </w:tr>
      <w:tr w:rsidR="001231E9" w:rsidRPr="001231E9" w14:paraId="2BBC9F86"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9AA25E1"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rPr>
              <w:t>2</w:t>
            </w:r>
            <w:r w:rsidRPr="001231E9">
              <w:rPr>
                <w:rFonts w:ascii="GHEA Grapalat" w:hAnsi="GHEA Grapalat"/>
                <w:sz w:val="20"/>
                <w:szCs w:val="20"/>
                <w:lang w:val="hy-AM"/>
              </w:rPr>
              <w:t>3</w:t>
            </w:r>
            <w:r w:rsidRPr="001231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F7BF876"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lastRenderedPageBreak/>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մասնաճյուղի</w:t>
            </w:r>
            <w:proofErr w:type="spellEnd"/>
            <w:r w:rsidRPr="001231E9">
              <w:rPr>
                <w:rFonts w:ascii="GHEA Grapalat" w:hAnsi="GHEA Grapalat"/>
                <w:sz w:val="20"/>
                <w:szCs w:val="20"/>
              </w:rPr>
              <w:t xml:space="preserve">) </w:t>
            </w:r>
            <w:r w:rsidRPr="001231E9">
              <w:rPr>
                <w:rFonts w:ascii="GHEA Grapalat" w:hAnsi="GHEA Grapalat"/>
                <w:sz w:val="20"/>
                <w:szCs w:val="20"/>
                <w:lang w:val="hy-AM"/>
              </w:rPr>
              <w:t>դրոշմա</w:t>
            </w:r>
            <w:proofErr w:type="spellStart"/>
            <w:r w:rsidRPr="001231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1F7AAE5"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63FFD6"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185A9D1F"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lastRenderedPageBreak/>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պահանջագիրը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վճարողին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lang w:val="hy-AM"/>
              </w:rPr>
              <w:t>ը</w:t>
            </w:r>
            <w:r w:rsidRPr="001231E9">
              <w:rPr>
                <w:rFonts w:ascii="GHEA Grapalat" w:hAnsi="GHEA Grapalat"/>
                <w:sz w:val="20"/>
                <w:szCs w:val="20"/>
              </w:rPr>
              <w:t xml:space="preserve"> </w:t>
            </w:r>
            <w:proofErr w:type="spellStart"/>
            <w:r w:rsidRPr="001231E9">
              <w:rPr>
                <w:rFonts w:ascii="GHEA Grapalat" w:hAnsi="GHEA Grapalat"/>
                <w:sz w:val="20"/>
                <w:szCs w:val="20"/>
              </w:rPr>
              <w:t>թղթային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եղանակով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w:t>
            </w:r>
            <w:proofErr w:type="spellEnd"/>
            <w:r w:rsidRPr="001231E9">
              <w:rPr>
                <w:rFonts w:ascii="GHEA Grapalat" w:hAnsi="GHEA Grapalat"/>
                <w:sz w:val="20"/>
                <w:szCs w:val="20"/>
                <w:lang w:val="hy-AM"/>
              </w:rPr>
              <w:t>ված լի</w:t>
            </w:r>
            <w:proofErr w:type="spellStart"/>
            <w:r w:rsidRPr="001231E9">
              <w:rPr>
                <w:rFonts w:ascii="GHEA Grapalat" w:hAnsi="GHEA Grapalat"/>
                <w:sz w:val="20"/>
                <w:szCs w:val="20"/>
              </w:rPr>
              <w:t>նելու</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74A62C9" w14:textId="77777777" w:rsidR="001231E9" w:rsidRPr="001231E9" w:rsidRDefault="001231E9" w:rsidP="007077A4">
            <w:pPr>
              <w:jc w:val="center"/>
              <w:rPr>
                <w:rFonts w:ascii="GHEA Grapalat" w:hAnsi="GHEA Grapalat"/>
                <w:sz w:val="20"/>
                <w:szCs w:val="20"/>
              </w:rPr>
            </w:pPr>
          </w:p>
        </w:tc>
      </w:tr>
      <w:tr w:rsidR="001231E9" w:rsidRPr="001231E9" w14:paraId="6657D410"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409DBC"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rPr>
              <w:t>2</w:t>
            </w:r>
            <w:r w:rsidRPr="001231E9">
              <w:rPr>
                <w:rFonts w:ascii="GHEA Grapalat" w:hAnsi="GHEA Grapalat"/>
                <w:sz w:val="20"/>
                <w:szCs w:val="20"/>
                <w:lang w:val="hy-AM"/>
              </w:rPr>
              <w:t>3</w:t>
            </w:r>
            <w:r w:rsidRPr="001231E9">
              <w:rPr>
                <w:rFonts w:ascii="GHEA Grapalat" w:hAnsi="GHEA Grapalat"/>
                <w:sz w:val="20"/>
                <w:szCs w:val="20"/>
              </w:rPr>
              <w:t>.</w:t>
            </w:r>
            <w:r w:rsidRPr="001231E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FF02F22" w14:textId="77777777" w:rsidR="001231E9" w:rsidRPr="001231E9" w:rsidRDefault="001231E9" w:rsidP="007077A4">
            <w:pPr>
              <w:jc w:val="center"/>
              <w:rPr>
                <w:rFonts w:ascii="GHEA Grapalat" w:hAnsi="GHEA Grapalat"/>
                <w:sz w:val="20"/>
                <w:szCs w:val="20"/>
                <w:lang w:val="hy-AM"/>
              </w:rPr>
            </w:pPr>
            <w:r w:rsidRPr="001231E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C4CEC51"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12A568"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p w14:paraId="2C6079A6"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վճարողին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մասնաճյուղի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կողմից</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պարտադիր</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նշվում</w:t>
            </w:r>
            <w:proofErr w:type="spellEnd"/>
            <w:r w:rsidRPr="001231E9">
              <w:rPr>
                <w:rFonts w:ascii="GHEA Grapalat" w:hAnsi="GHEA Grapalat"/>
                <w:sz w:val="20"/>
                <w:szCs w:val="20"/>
              </w:rPr>
              <w:t xml:space="preserve"> է </w:t>
            </w:r>
            <w:proofErr w:type="spellStart"/>
            <w:r w:rsidRPr="001231E9">
              <w:rPr>
                <w:rFonts w:ascii="GHEA Grapalat" w:hAnsi="GHEA Grapalat"/>
                <w:sz w:val="20"/>
                <w:szCs w:val="20"/>
              </w:rPr>
              <w:t>պահանջագրի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կատարման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ամսաթիվը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ժամը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279A51" w14:textId="77777777" w:rsidR="001231E9" w:rsidRPr="001231E9" w:rsidRDefault="001231E9" w:rsidP="007077A4">
            <w:pPr>
              <w:jc w:val="center"/>
              <w:rPr>
                <w:rFonts w:ascii="GHEA Grapalat" w:hAnsi="GHEA Grapalat"/>
                <w:sz w:val="20"/>
                <w:szCs w:val="20"/>
              </w:rPr>
            </w:pPr>
          </w:p>
        </w:tc>
      </w:tr>
      <w:tr w:rsidR="001231E9" w:rsidRPr="001231E9" w14:paraId="78C2970B"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6F6452"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rPr>
              <w:t>2</w:t>
            </w:r>
            <w:r w:rsidRPr="001231E9">
              <w:rPr>
                <w:rFonts w:ascii="GHEA Grapalat" w:hAnsi="GHEA Grapalat"/>
                <w:sz w:val="20"/>
                <w:szCs w:val="20"/>
                <w:lang w:val="hy-AM"/>
              </w:rPr>
              <w:t>4</w:t>
            </w:r>
            <w:r w:rsidRPr="001231E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66876F5"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շահառուին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մասնաճյուղի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աշխատակցի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A84E53"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3D19E45"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ոչ</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պարտադիր</w:t>
            </w:r>
            <w:proofErr w:type="spellEnd"/>
          </w:p>
          <w:p w14:paraId="6BB187EB"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 xml:space="preserve">լրացվում է </w:t>
            </w: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պահանջագիրը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շահառուին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lang w:val="hy-AM"/>
              </w:rPr>
              <w:t xml:space="preserve">ը </w:t>
            </w:r>
            <w:r w:rsidRPr="001231E9">
              <w:rPr>
                <w:rFonts w:ascii="GHEA Grapalat" w:hAnsi="GHEA Grapalat"/>
                <w:sz w:val="20"/>
                <w:szCs w:val="20"/>
              </w:rPr>
              <w:t xml:space="preserve"> </w:t>
            </w:r>
            <w:proofErr w:type="spellStart"/>
            <w:r w:rsidRPr="001231E9">
              <w:rPr>
                <w:rFonts w:ascii="GHEA Grapalat" w:hAnsi="GHEA Grapalat"/>
                <w:sz w:val="20"/>
                <w:szCs w:val="20"/>
              </w:rPr>
              <w:t>ներկայաց</w:t>
            </w:r>
            <w:proofErr w:type="spellEnd"/>
            <w:r w:rsidRPr="001231E9">
              <w:rPr>
                <w:rFonts w:ascii="GHEA Grapalat" w:hAnsi="GHEA Grapalat"/>
                <w:sz w:val="20"/>
                <w:szCs w:val="20"/>
                <w:lang w:val="hy-AM"/>
              </w:rPr>
              <w:t>վ</w:t>
            </w:r>
            <w:proofErr w:type="spellStart"/>
            <w:r w:rsidRPr="001231E9">
              <w:rPr>
                <w:rFonts w:ascii="GHEA Grapalat" w:hAnsi="GHEA Grapalat"/>
                <w:sz w:val="20"/>
                <w:szCs w:val="20"/>
              </w:rPr>
              <w:t>ելու</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դեպքում</w:t>
            </w:r>
            <w:proofErr w:type="spellEnd"/>
            <w:r w:rsidRPr="001231E9">
              <w:rPr>
                <w:rFonts w:ascii="GHEA Grapalat" w:hAnsi="GHEA Grapalat"/>
                <w:sz w:val="20"/>
                <w:szCs w:val="20"/>
                <w:lang w:val="hy-AM"/>
              </w:rPr>
              <w:t xml:space="preserve">, որտեղ </w:t>
            </w:r>
            <w:r w:rsidRPr="001231E9" w:rsidDel="00DF049B">
              <w:rPr>
                <w:rFonts w:ascii="GHEA Grapalat" w:hAnsi="GHEA Grapalat"/>
                <w:sz w:val="20"/>
                <w:szCs w:val="20"/>
                <w:lang w:val="hy-AM"/>
              </w:rPr>
              <w:t xml:space="preserve"> </w:t>
            </w:r>
            <w:r w:rsidRPr="001231E9">
              <w:rPr>
                <w:rFonts w:ascii="GHEA Grapalat" w:hAnsi="GHEA Grapalat"/>
                <w:sz w:val="20"/>
                <w:szCs w:val="20"/>
                <w:lang w:val="hy-AM"/>
              </w:rPr>
              <w:t xml:space="preserve"> </w:t>
            </w:r>
            <w:proofErr w:type="spellStart"/>
            <w:r w:rsidRPr="001231E9">
              <w:rPr>
                <w:rFonts w:ascii="GHEA Grapalat" w:hAnsi="GHEA Grapalat"/>
                <w:sz w:val="20"/>
                <w:szCs w:val="20"/>
              </w:rPr>
              <w:t>աշխատակցի</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ստորագրությունը</w:t>
            </w:r>
            <w:proofErr w:type="spellEnd"/>
            <w:r w:rsidRPr="001231E9">
              <w:rPr>
                <w:rFonts w:ascii="GHEA Grapalat" w:hAnsi="GHEA Grapalat"/>
                <w:sz w:val="20"/>
                <w:szCs w:val="20"/>
              </w:rPr>
              <w:t xml:space="preserve"> </w:t>
            </w:r>
            <w:r w:rsidRPr="001231E9">
              <w:rPr>
                <w:rFonts w:ascii="GHEA Grapalat" w:hAnsi="GHEA Grapalat"/>
                <w:sz w:val="20"/>
                <w:szCs w:val="20"/>
                <w:lang w:val="hy-AM"/>
              </w:rPr>
              <w:t xml:space="preserve">դրվում է </w:t>
            </w:r>
            <w:proofErr w:type="spellStart"/>
            <w:r w:rsidRPr="001231E9">
              <w:rPr>
                <w:rFonts w:ascii="GHEA Grapalat" w:hAnsi="GHEA Grapalat"/>
                <w:sz w:val="20"/>
                <w:szCs w:val="20"/>
              </w:rPr>
              <w:t>թղթային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եղանակով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w:t>
            </w:r>
            <w:proofErr w:type="spellEnd"/>
            <w:r w:rsidRPr="001231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4B82DD2" w14:textId="77777777" w:rsidR="001231E9" w:rsidRPr="001231E9" w:rsidRDefault="001231E9" w:rsidP="007077A4">
            <w:pPr>
              <w:jc w:val="center"/>
              <w:rPr>
                <w:rFonts w:ascii="GHEA Grapalat" w:hAnsi="GHEA Grapalat"/>
                <w:sz w:val="20"/>
                <w:szCs w:val="20"/>
              </w:rPr>
            </w:pPr>
          </w:p>
        </w:tc>
      </w:tr>
      <w:tr w:rsidR="001231E9" w:rsidRPr="001231E9" w14:paraId="18E1656C"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C298551"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rPr>
              <w:t>2</w:t>
            </w:r>
            <w:r w:rsidRPr="001231E9">
              <w:rPr>
                <w:rFonts w:ascii="GHEA Grapalat" w:hAnsi="GHEA Grapalat"/>
                <w:sz w:val="20"/>
                <w:szCs w:val="20"/>
                <w:lang w:val="hy-AM"/>
              </w:rPr>
              <w:t>4</w:t>
            </w:r>
            <w:r w:rsidRPr="001231E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FEC6C3D"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շահառռւին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մասնաճյուղի</w:t>
            </w:r>
            <w:proofErr w:type="spellEnd"/>
            <w:r w:rsidRPr="001231E9">
              <w:rPr>
                <w:rFonts w:ascii="GHEA Grapalat" w:hAnsi="GHEA Grapalat"/>
                <w:sz w:val="20"/>
                <w:szCs w:val="20"/>
              </w:rPr>
              <w:t xml:space="preserve">) </w:t>
            </w:r>
            <w:r w:rsidRPr="001231E9">
              <w:rPr>
                <w:rFonts w:ascii="GHEA Grapalat" w:hAnsi="GHEA Grapalat"/>
                <w:sz w:val="20"/>
                <w:szCs w:val="20"/>
                <w:lang w:val="hy-AM"/>
              </w:rPr>
              <w:t>դրոշմա</w:t>
            </w:r>
            <w:proofErr w:type="spellStart"/>
            <w:r w:rsidRPr="001231E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C0124A4"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2E7A889"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 xml:space="preserve">ոչ </w:t>
            </w:r>
            <w:proofErr w:type="spellStart"/>
            <w:r w:rsidRPr="001231E9">
              <w:rPr>
                <w:rFonts w:ascii="GHEA Grapalat" w:hAnsi="GHEA Grapalat"/>
                <w:sz w:val="20"/>
                <w:szCs w:val="20"/>
              </w:rPr>
              <w:t>պարտադիր</w:t>
            </w:r>
            <w:proofErr w:type="spellEnd"/>
          </w:p>
          <w:p w14:paraId="0C39341D"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 xml:space="preserve">լրացվում է </w:t>
            </w: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պահանջագիրը</w:t>
            </w:r>
            <w:proofErr w:type="spellEnd"/>
            <w:r w:rsidRPr="001231E9">
              <w:rPr>
                <w:rFonts w:ascii="GHEA Grapalat" w:hAnsi="GHEA Grapalat"/>
                <w:sz w:val="20"/>
                <w:szCs w:val="20"/>
              </w:rPr>
              <w:t xml:space="preserve"> </w:t>
            </w:r>
            <w:r w:rsidRPr="001231E9">
              <w:rPr>
                <w:rFonts w:ascii="GHEA Grapalat" w:hAnsi="GHEA Grapalat"/>
                <w:sz w:val="20"/>
                <w:szCs w:val="20"/>
                <w:lang w:val="hy-AM"/>
              </w:rPr>
              <w:t xml:space="preserve">վերջինիս </w:t>
            </w:r>
            <w:proofErr w:type="spellStart"/>
            <w:r w:rsidRPr="001231E9">
              <w:rPr>
                <w:rFonts w:ascii="GHEA Grapalat" w:hAnsi="GHEA Grapalat"/>
                <w:sz w:val="20"/>
                <w:szCs w:val="20"/>
              </w:rPr>
              <w:t>ներկայաց</w:t>
            </w:r>
            <w:proofErr w:type="spellEnd"/>
            <w:r w:rsidRPr="001231E9">
              <w:rPr>
                <w:rFonts w:ascii="GHEA Grapalat" w:hAnsi="GHEA Grapalat"/>
                <w:sz w:val="20"/>
                <w:szCs w:val="20"/>
                <w:lang w:val="hy-AM"/>
              </w:rPr>
              <w:t>վ</w:t>
            </w:r>
            <w:proofErr w:type="spellStart"/>
            <w:r w:rsidRPr="001231E9">
              <w:rPr>
                <w:rFonts w:ascii="GHEA Grapalat" w:hAnsi="GHEA Grapalat"/>
                <w:sz w:val="20"/>
                <w:szCs w:val="20"/>
              </w:rPr>
              <w:t>ելու</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դեպքում</w:t>
            </w:r>
            <w:proofErr w:type="spellEnd"/>
            <w:r w:rsidRPr="001231E9">
              <w:rPr>
                <w:rFonts w:ascii="GHEA Grapalat" w:hAnsi="GHEA Grapalat"/>
                <w:sz w:val="20"/>
                <w:szCs w:val="20"/>
                <w:lang w:val="hy-AM"/>
              </w:rPr>
              <w:t xml:space="preserve">, որտեղ </w:t>
            </w:r>
            <w:r w:rsidRPr="001231E9" w:rsidDel="00DF049B">
              <w:rPr>
                <w:rFonts w:ascii="GHEA Grapalat" w:hAnsi="GHEA Grapalat"/>
                <w:sz w:val="20"/>
                <w:szCs w:val="20"/>
                <w:lang w:val="hy-AM"/>
              </w:rPr>
              <w:t xml:space="preserve"> </w:t>
            </w:r>
            <w:r w:rsidRPr="001231E9">
              <w:rPr>
                <w:rFonts w:ascii="GHEA Grapalat" w:hAnsi="GHEA Grapalat"/>
                <w:sz w:val="20"/>
                <w:szCs w:val="20"/>
                <w:lang w:val="hy-AM"/>
              </w:rPr>
              <w:t xml:space="preserve"> դրոշմակնիքը</w:t>
            </w:r>
            <w:r w:rsidRPr="001231E9">
              <w:rPr>
                <w:rFonts w:ascii="GHEA Grapalat" w:hAnsi="GHEA Grapalat"/>
                <w:sz w:val="20"/>
                <w:szCs w:val="20"/>
              </w:rPr>
              <w:t xml:space="preserve"> </w:t>
            </w:r>
            <w:r w:rsidRPr="001231E9">
              <w:rPr>
                <w:rFonts w:ascii="GHEA Grapalat" w:hAnsi="GHEA Grapalat"/>
                <w:sz w:val="20"/>
                <w:szCs w:val="20"/>
                <w:lang w:val="hy-AM"/>
              </w:rPr>
              <w:t xml:space="preserve">դրվում է </w:t>
            </w:r>
            <w:proofErr w:type="spellStart"/>
            <w:r w:rsidRPr="001231E9">
              <w:rPr>
                <w:rFonts w:ascii="GHEA Grapalat" w:hAnsi="GHEA Grapalat"/>
                <w:sz w:val="20"/>
                <w:szCs w:val="20"/>
              </w:rPr>
              <w:t>թղթային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եղանակով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w:t>
            </w:r>
            <w:proofErr w:type="spellEnd"/>
            <w:r w:rsidRPr="001231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990F3B0" w14:textId="77777777" w:rsidR="001231E9" w:rsidRPr="001231E9" w:rsidRDefault="001231E9" w:rsidP="007077A4">
            <w:pPr>
              <w:jc w:val="center"/>
              <w:rPr>
                <w:rFonts w:ascii="GHEA Grapalat" w:hAnsi="GHEA Grapalat"/>
                <w:sz w:val="20"/>
                <w:szCs w:val="20"/>
              </w:rPr>
            </w:pPr>
          </w:p>
        </w:tc>
      </w:tr>
      <w:tr w:rsidR="001231E9" w:rsidRPr="001231E9" w14:paraId="5644D66F" w14:textId="77777777" w:rsidTr="007077A4">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9FC9730"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rPr>
              <w:t>2</w:t>
            </w:r>
            <w:r w:rsidRPr="001231E9">
              <w:rPr>
                <w:rFonts w:ascii="GHEA Grapalat" w:hAnsi="GHEA Grapalat"/>
                <w:sz w:val="20"/>
                <w:szCs w:val="20"/>
                <w:lang w:val="hy-AM"/>
              </w:rPr>
              <w:t>4</w:t>
            </w:r>
            <w:r w:rsidRPr="001231E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A40CCCE"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շահառռւին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սպասարկող</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ֆինանսական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կազմակերպության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ամսաթիվը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ժամը</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FDAF6F" w14:textId="77777777" w:rsidR="001231E9" w:rsidRPr="001231E9" w:rsidRDefault="001231E9" w:rsidP="007077A4">
            <w:pPr>
              <w:jc w:val="center"/>
              <w:rPr>
                <w:rFonts w:ascii="GHEA Grapalat" w:hAnsi="GHEA Grapalat"/>
                <w:sz w:val="20"/>
                <w:szCs w:val="20"/>
              </w:rPr>
            </w:pPr>
            <w:proofErr w:type="spellStart"/>
            <w:r w:rsidRPr="001231E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4022CC"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 xml:space="preserve">ոչ </w:t>
            </w:r>
            <w:proofErr w:type="spellStart"/>
            <w:r w:rsidRPr="001231E9">
              <w:rPr>
                <w:rFonts w:ascii="GHEA Grapalat" w:hAnsi="GHEA Grapalat"/>
                <w:sz w:val="20"/>
                <w:szCs w:val="20"/>
              </w:rPr>
              <w:t>պարտադիր</w:t>
            </w:r>
            <w:proofErr w:type="spellEnd"/>
          </w:p>
          <w:p w14:paraId="7C83AE1E" w14:textId="77777777" w:rsidR="001231E9" w:rsidRPr="001231E9" w:rsidRDefault="001231E9" w:rsidP="007077A4">
            <w:pPr>
              <w:jc w:val="center"/>
              <w:rPr>
                <w:rFonts w:ascii="GHEA Grapalat" w:hAnsi="GHEA Grapalat"/>
                <w:sz w:val="20"/>
                <w:szCs w:val="20"/>
              </w:rPr>
            </w:pPr>
            <w:r w:rsidRPr="001231E9">
              <w:rPr>
                <w:rFonts w:ascii="GHEA Grapalat" w:hAnsi="GHEA Grapalat"/>
                <w:sz w:val="20"/>
                <w:szCs w:val="20"/>
                <w:lang w:val="hy-AM"/>
              </w:rPr>
              <w:t xml:space="preserve">լրացվում է </w:t>
            </w:r>
            <w:proofErr w:type="spellStart"/>
            <w:r w:rsidRPr="001231E9">
              <w:rPr>
                <w:rFonts w:ascii="GHEA Grapalat" w:hAnsi="GHEA Grapalat"/>
                <w:sz w:val="20"/>
                <w:szCs w:val="20"/>
              </w:rPr>
              <w:t>վճարման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պահանջագիրը</w:t>
            </w:r>
            <w:proofErr w:type="spellEnd"/>
            <w:r w:rsidRPr="001231E9">
              <w:rPr>
                <w:rFonts w:ascii="GHEA Grapalat" w:hAnsi="GHEA Grapalat"/>
                <w:sz w:val="20"/>
                <w:szCs w:val="20"/>
              </w:rPr>
              <w:t xml:space="preserve"> </w:t>
            </w:r>
            <w:r w:rsidRPr="001231E9">
              <w:rPr>
                <w:rFonts w:ascii="GHEA Grapalat" w:hAnsi="GHEA Grapalat"/>
                <w:sz w:val="20"/>
                <w:szCs w:val="20"/>
                <w:lang w:val="hy-AM"/>
              </w:rPr>
              <w:t xml:space="preserve">վերջինիս </w:t>
            </w:r>
            <w:proofErr w:type="spellStart"/>
            <w:r w:rsidRPr="001231E9">
              <w:rPr>
                <w:rFonts w:ascii="GHEA Grapalat" w:hAnsi="GHEA Grapalat"/>
                <w:sz w:val="20"/>
                <w:szCs w:val="20"/>
              </w:rPr>
              <w:t>ներկայաց</w:t>
            </w:r>
            <w:proofErr w:type="spellEnd"/>
            <w:r w:rsidRPr="001231E9">
              <w:rPr>
                <w:rFonts w:ascii="GHEA Grapalat" w:hAnsi="GHEA Grapalat"/>
                <w:sz w:val="20"/>
                <w:szCs w:val="20"/>
                <w:lang w:val="hy-AM"/>
              </w:rPr>
              <w:t>վ</w:t>
            </w:r>
            <w:proofErr w:type="spellStart"/>
            <w:r w:rsidRPr="001231E9">
              <w:rPr>
                <w:rFonts w:ascii="GHEA Grapalat" w:hAnsi="GHEA Grapalat"/>
                <w:sz w:val="20"/>
                <w:szCs w:val="20"/>
              </w:rPr>
              <w:t>ելու</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դեպքում</w:t>
            </w:r>
            <w:proofErr w:type="spellEnd"/>
            <w:r w:rsidRPr="001231E9">
              <w:rPr>
                <w:rFonts w:ascii="GHEA Grapalat" w:hAnsi="GHEA Grapalat"/>
                <w:sz w:val="20"/>
                <w:szCs w:val="20"/>
                <w:lang w:val="hy-AM"/>
              </w:rPr>
              <w:t xml:space="preserve">,   որտեղ </w:t>
            </w:r>
            <w:r w:rsidRPr="001231E9" w:rsidDel="00DF049B">
              <w:rPr>
                <w:rFonts w:ascii="GHEA Grapalat" w:hAnsi="GHEA Grapalat"/>
                <w:sz w:val="20"/>
                <w:szCs w:val="20"/>
                <w:lang w:val="hy-AM"/>
              </w:rPr>
              <w:t xml:space="preserve"> </w:t>
            </w:r>
            <w:r w:rsidRPr="001231E9">
              <w:rPr>
                <w:rFonts w:ascii="GHEA Grapalat" w:hAnsi="GHEA Grapalat"/>
                <w:sz w:val="20"/>
                <w:szCs w:val="20"/>
                <w:lang w:val="hy-AM"/>
              </w:rPr>
              <w:t xml:space="preserve"> սույն տվյալները</w:t>
            </w:r>
            <w:r w:rsidRPr="001231E9">
              <w:rPr>
                <w:rFonts w:ascii="GHEA Grapalat" w:hAnsi="GHEA Grapalat"/>
                <w:sz w:val="20"/>
                <w:szCs w:val="20"/>
              </w:rPr>
              <w:t xml:space="preserve"> </w:t>
            </w:r>
            <w:r w:rsidRPr="001231E9">
              <w:rPr>
                <w:rFonts w:ascii="GHEA Grapalat" w:hAnsi="GHEA Grapalat"/>
                <w:sz w:val="20"/>
                <w:szCs w:val="20"/>
                <w:lang w:val="hy-AM"/>
              </w:rPr>
              <w:t xml:space="preserve">դրվում են </w:t>
            </w:r>
            <w:proofErr w:type="spellStart"/>
            <w:r w:rsidRPr="001231E9">
              <w:rPr>
                <w:rFonts w:ascii="GHEA Grapalat" w:hAnsi="GHEA Grapalat"/>
                <w:sz w:val="20"/>
                <w:szCs w:val="20"/>
              </w:rPr>
              <w:t>թղթային</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եղանակով</w:t>
            </w:r>
            <w:proofErr w:type="spellEnd"/>
            <w:r w:rsidRPr="001231E9">
              <w:rPr>
                <w:rFonts w:ascii="GHEA Grapalat" w:hAnsi="GHEA Grapalat"/>
                <w:sz w:val="20"/>
                <w:szCs w:val="20"/>
              </w:rPr>
              <w:t xml:space="preserve"> </w:t>
            </w:r>
            <w:proofErr w:type="spellStart"/>
            <w:r w:rsidRPr="001231E9">
              <w:rPr>
                <w:rFonts w:ascii="GHEA Grapalat" w:hAnsi="GHEA Grapalat"/>
                <w:sz w:val="20"/>
                <w:szCs w:val="20"/>
              </w:rPr>
              <w:t>ներկայաց</w:t>
            </w:r>
            <w:proofErr w:type="spellEnd"/>
            <w:r w:rsidRPr="001231E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2BBB613" w14:textId="77777777" w:rsidR="001231E9" w:rsidRPr="001231E9" w:rsidRDefault="001231E9" w:rsidP="007077A4">
            <w:pPr>
              <w:jc w:val="center"/>
              <w:rPr>
                <w:rFonts w:ascii="GHEA Grapalat" w:hAnsi="GHEA Grapalat"/>
                <w:sz w:val="20"/>
                <w:szCs w:val="20"/>
              </w:rPr>
            </w:pPr>
          </w:p>
        </w:tc>
      </w:tr>
    </w:tbl>
    <w:p w14:paraId="43DACF1A" w14:textId="1E4D955B" w:rsidR="00D55654" w:rsidRPr="00064ADD" w:rsidRDefault="003B3690" w:rsidP="00987BC4">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8D870E3"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A1300">
        <w:rPr>
          <w:rFonts w:ascii="GHEA Grapalat" w:hAnsi="GHEA Grapalat" w:cs="Sylfaen"/>
          <w:b/>
          <w:lang w:val="hy-AM"/>
        </w:rPr>
        <w:t>ՀԿԱՖ-ՀՄԱԾՁԲ-25/08</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60798A0F" w:rsidR="00071D1C" w:rsidRPr="00064ADD" w:rsidRDefault="00CF5F3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113CBA3E" w:rsidR="007678FA" w:rsidRPr="00021E12" w:rsidRDefault="00021E12" w:rsidP="00021E12">
      <w:pPr>
        <w:ind w:left="-142" w:firstLine="142"/>
        <w:jc w:val="center"/>
        <w:rPr>
          <w:rFonts w:ascii="GHEA Grapalat" w:hAnsi="GHEA Grapalat"/>
          <w:b/>
          <w:lang w:val="hy-AM"/>
        </w:rPr>
      </w:pPr>
      <w:r w:rsidRPr="00021E12">
        <w:rPr>
          <w:rFonts w:ascii="GHEA Grapalat" w:hAnsi="GHEA Grapalat" w:cs="Sylfaen"/>
          <w:b/>
          <w:lang w:val="hy-AM"/>
        </w:rPr>
        <w:t>«Հայաստանի կարատեի ազգային ֆեդերացիա» հասարակական կազմակերպությ</w:t>
      </w:r>
      <w:r>
        <w:rPr>
          <w:rFonts w:ascii="GHEA Grapalat" w:hAnsi="GHEA Grapalat" w:cs="Sylfaen"/>
          <w:b/>
          <w:lang w:val="hy-AM"/>
        </w:rPr>
        <w:t>ա</w:t>
      </w:r>
      <w:r w:rsidRPr="00021E12">
        <w:rPr>
          <w:rFonts w:ascii="GHEA Grapalat" w:hAnsi="GHEA Grapalat" w:cs="Sylfaen"/>
          <w:b/>
          <w:lang w:val="hy-AM"/>
        </w:rPr>
        <w:t>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2039C9">
        <w:rPr>
          <w:rFonts w:ascii="GHEA Grapalat" w:hAnsi="GHEA Grapalat" w:cs="Sylfaen"/>
          <w:b/>
          <w:lang w:val="hy-AM"/>
        </w:rPr>
        <w:t>Պահնորդական ծառայություններ</w:t>
      </w:r>
      <w:r>
        <w:rPr>
          <w:rFonts w:ascii="GHEA Grapalat" w:hAnsi="GHEA Grapalat" w:cs="Sylfaen"/>
          <w:b/>
          <w:lang w:val="hy-AM"/>
        </w:rPr>
        <w:t>ի</w:t>
      </w:r>
      <w:r w:rsidR="007678FA" w:rsidRPr="00064ADD">
        <w:rPr>
          <w:rFonts w:ascii="GHEA Grapalat" w:hAnsi="GHEA Grapalat" w:cs="Sylfaen"/>
          <w:b/>
          <w:lang w:val="hy-AM"/>
        </w:rPr>
        <w:t xml:space="preserve">  ՄԱՏՈՒՑՄԱՆ</w:t>
      </w:r>
      <w:r>
        <w:rPr>
          <w:rFonts w:ascii="GHEA Grapalat" w:hAnsi="GHEA Grapalat"/>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1061ED98"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EA1300">
        <w:rPr>
          <w:rFonts w:ascii="GHEA Grapalat" w:hAnsi="GHEA Grapalat"/>
          <w:b/>
          <w:u w:val="single"/>
          <w:lang w:val="hy-AM"/>
        </w:rPr>
        <w:t>ՀԿԱՖ-ՀՄԱԾՁԲ-25/08</w:t>
      </w:r>
    </w:p>
    <w:p w14:paraId="0E016BC8" w14:textId="13CF4CDC"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3F5461">
        <w:rPr>
          <w:rFonts w:ascii="GHEA Grapalat" w:hAnsi="GHEA Grapalat" w:cs="Sylfaen"/>
          <w:sz w:val="20"/>
          <w:u w:val="single"/>
          <w:lang w:val="hy-AM"/>
        </w:rPr>
        <w:t>Մասիս</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6E09F1">
        <w:rPr>
          <w:rFonts w:ascii="GHEA Grapalat" w:hAnsi="GHEA Grapalat" w:cs="Sylfaen"/>
          <w:sz w:val="20"/>
        </w:rPr>
        <w:t>25</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2A2BBEB0" w:rsidR="007678FA" w:rsidRPr="00064ADD" w:rsidRDefault="00935B20" w:rsidP="007678FA">
      <w:pPr>
        <w:ind w:firstLine="720"/>
        <w:jc w:val="both"/>
        <w:rPr>
          <w:rFonts w:ascii="GHEA Grapalat" w:hAnsi="GHEA Grapalat"/>
          <w:sz w:val="20"/>
          <w:lang w:val="hy-AM"/>
        </w:rPr>
      </w:pPr>
      <w:r>
        <w:rPr>
          <w:rFonts w:ascii="GHEA Grapalat" w:hAnsi="GHEA Grapalat" w:cs="Sylfaen"/>
          <w:sz w:val="20"/>
          <w:lang w:val="hy-AM"/>
        </w:rPr>
        <w:t>«</w:t>
      </w:r>
      <w:r w:rsidR="00BB1457">
        <w:rPr>
          <w:rFonts w:ascii="GHEA Grapalat" w:hAnsi="GHEA Grapalat" w:cs="Sylfaen"/>
          <w:sz w:val="20"/>
          <w:lang w:val="hy-AM"/>
        </w:rPr>
        <w:t>Հայաստանի կարատեի ազգային ֆեդերացիա» հասարակական կազմակերպություն</w:t>
      </w:r>
      <w:r w:rsidRPr="000E423F">
        <w:rPr>
          <w:rFonts w:ascii="GHEA Grapalat" w:hAnsi="GHEA Grapalat" w:cs="Sylfaen"/>
          <w:sz w:val="20"/>
          <w:lang w:val="hy-AM"/>
        </w:rPr>
        <w:t xml:space="preserve">ը, ի դեմս </w:t>
      </w:r>
      <w:r w:rsidR="00021E12">
        <w:rPr>
          <w:rFonts w:ascii="GHEA Grapalat" w:hAnsi="GHEA Grapalat" w:cs="Sylfaen"/>
          <w:sz w:val="20"/>
          <w:lang w:val="hy-AM"/>
        </w:rPr>
        <w:t>նախագահ</w:t>
      </w:r>
      <w:r w:rsidRPr="0089281E">
        <w:rPr>
          <w:rFonts w:ascii="GHEA Grapalat" w:hAnsi="GHEA Grapalat" w:cs="Sylfaen"/>
          <w:sz w:val="20"/>
          <w:lang w:val="hy-AM"/>
        </w:rPr>
        <w:t xml:space="preserve">՝ </w:t>
      </w:r>
      <w:r w:rsidR="00021E12">
        <w:rPr>
          <w:rFonts w:ascii="GHEA Grapalat" w:hAnsi="GHEA Grapalat" w:cs="Sylfaen"/>
          <w:sz w:val="20"/>
          <w:lang w:val="hy-AM"/>
        </w:rPr>
        <w:t>Վ</w:t>
      </w:r>
      <w:r w:rsidRPr="0089281E">
        <w:rPr>
          <w:rFonts w:ascii="GHEA Grapalat" w:hAnsi="GHEA Grapalat" w:cs="Sylfaen"/>
          <w:sz w:val="20"/>
          <w:lang w:val="hy-AM"/>
        </w:rPr>
        <w:t xml:space="preserve">. </w:t>
      </w:r>
      <w:r w:rsidR="00021E12">
        <w:rPr>
          <w:rFonts w:ascii="GHEA Grapalat" w:hAnsi="GHEA Grapalat" w:cs="Sylfaen"/>
          <w:sz w:val="20"/>
          <w:lang w:val="hy-AM"/>
        </w:rPr>
        <w:t>Հարությունյան</w:t>
      </w:r>
      <w:r w:rsidRPr="00EB5290">
        <w:rPr>
          <w:rFonts w:ascii="GHEA Grapalat" w:hAnsi="GHEA Grapalat" w:cs="Sylfaen"/>
          <w:sz w:val="20"/>
          <w:lang w:val="hy-AM"/>
        </w:rPr>
        <w:t>ի</w:t>
      </w:r>
      <w:r w:rsidRPr="0078161F">
        <w:rPr>
          <w:rFonts w:ascii="GHEA Grapalat" w:hAnsi="GHEA Grapalat" w:cs="Sylfaen"/>
          <w:sz w:val="20"/>
          <w:lang w:val="hy-AM"/>
        </w:rPr>
        <w:t xml:space="preserve">, որը գործում է </w:t>
      </w:r>
      <w:r w:rsidR="00021E12">
        <w:rPr>
          <w:rFonts w:ascii="GHEA Grapalat" w:hAnsi="GHEA Grapalat" w:cs="Sylfaen"/>
          <w:sz w:val="20"/>
          <w:lang w:val="hy-AM"/>
        </w:rPr>
        <w:t>կազմակերպության</w:t>
      </w:r>
      <w:r w:rsidRPr="00064ADD">
        <w:rPr>
          <w:rFonts w:ascii="GHEA Grapalat" w:hAnsi="GHEA Grapalat" w:cs="Sylfae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21E12" w:rsidRDefault="007678FA" w:rsidP="007678FA">
      <w:pPr>
        <w:ind w:firstLine="720"/>
        <w:jc w:val="both"/>
        <w:rPr>
          <w:rFonts w:ascii="GHEA Grapalat" w:hAnsi="GHEA Grapalat" w:cs="Sylfaen"/>
          <w:b/>
          <w:smallCaps/>
          <w:sz w:val="20"/>
          <w:lang w:val="hy-AM"/>
        </w:rPr>
      </w:pPr>
      <w:r w:rsidRPr="00021E12">
        <w:rPr>
          <w:rFonts w:ascii="GHEA Grapalat" w:hAnsi="GHEA Grapalat" w:cs="Sylfaen"/>
          <w:b/>
          <w:smallCaps/>
          <w:sz w:val="20"/>
          <w:lang w:val="hy-AM"/>
        </w:rPr>
        <w:t>1. Պայմանագրի առարկան</w:t>
      </w:r>
    </w:p>
    <w:p w14:paraId="08B3D900" w14:textId="581D546C" w:rsidR="007678FA" w:rsidRPr="00021E12" w:rsidRDefault="007678FA" w:rsidP="007678FA">
      <w:pPr>
        <w:ind w:firstLine="720"/>
        <w:jc w:val="both"/>
        <w:rPr>
          <w:rFonts w:ascii="GHEA Grapalat" w:hAnsi="GHEA Grapalat" w:cs="Sylfaen"/>
          <w:sz w:val="20"/>
          <w:lang w:val="hy-AM"/>
        </w:rPr>
      </w:pPr>
      <w:r w:rsidRPr="00021E12">
        <w:rPr>
          <w:rFonts w:ascii="GHEA Grapalat" w:hAnsi="GHEA Grapalat" w:cs="Sylfaen"/>
          <w:sz w:val="20"/>
          <w:lang w:val="hy-AM"/>
        </w:rPr>
        <w:t xml:space="preserve">1.1 Պատվիրատուն հանձնարարում է, իսկ Կատարողը ստանձնում է </w:t>
      </w:r>
      <w:r w:rsidR="002039C9">
        <w:rPr>
          <w:rFonts w:ascii="GHEA Grapalat" w:hAnsi="GHEA Grapalat" w:cstheme="majorHAnsi"/>
          <w:b/>
          <w:sz w:val="20"/>
          <w:szCs w:val="20"/>
          <w:lang w:val="hy-AM"/>
        </w:rPr>
        <w:t>Պահնորդական ծառայություններ</w:t>
      </w:r>
      <w:r w:rsidR="006E09F1" w:rsidRPr="00BC40A0">
        <w:rPr>
          <w:rFonts w:ascii="GHEA Grapalat" w:hAnsi="GHEA Grapalat" w:cstheme="majorHAnsi"/>
          <w:b/>
          <w:sz w:val="20"/>
          <w:szCs w:val="20"/>
          <w:lang w:val="hy-AM"/>
        </w:rPr>
        <w:t>ի</w:t>
      </w:r>
      <w:r w:rsidRPr="00021E12">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21E12">
        <w:rPr>
          <w:rFonts w:ascii="GHEA Grapalat" w:hAnsi="GHEA Grapalat"/>
          <w:sz w:val="20"/>
          <w:lang w:val="hy-AM"/>
        </w:rPr>
        <w:t>գնման ժամանակացույցի</w:t>
      </w:r>
      <w:r w:rsidRPr="00021E12">
        <w:rPr>
          <w:rFonts w:ascii="GHEA Grapalat" w:hAnsi="GHEA Grapalat" w:cs="Sylfaen"/>
          <w:sz w:val="20"/>
          <w:lang w:val="hy-AM"/>
        </w:rPr>
        <w:t xml:space="preserve"> պահանջների։</w:t>
      </w:r>
    </w:p>
    <w:p w14:paraId="76989270" w14:textId="733A5B18" w:rsidR="007678FA" w:rsidRPr="00021E12" w:rsidRDefault="007678FA" w:rsidP="007678FA">
      <w:pPr>
        <w:ind w:firstLine="720"/>
        <w:jc w:val="both"/>
        <w:rPr>
          <w:rFonts w:ascii="GHEA Grapalat" w:hAnsi="GHEA Grapalat"/>
          <w:sz w:val="20"/>
          <w:lang w:val="hy-AM"/>
        </w:rPr>
      </w:pPr>
      <w:r w:rsidRPr="00021E12">
        <w:rPr>
          <w:rFonts w:ascii="GHEA Grapalat" w:hAnsi="GHEA Grapalat" w:cs="Sylfaen"/>
          <w:sz w:val="20"/>
          <w:lang w:val="hy-AM"/>
        </w:rPr>
        <w:t xml:space="preserve">1.2 </w:t>
      </w:r>
      <w:r w:rsidRPr="00021E12">
        <w:rPr>
          <w:rFonts w:ascii="GHEA Grapalat" w:hAnsi="GHEA Grapalat"/>
          <w:sz w:val="20"/>
          <w:lang w:val="hy-AM"/>
        </w:rPr>
        <w:t xml:space="preserve">Ծառայությունը մատուցվում է պայմանագրի N 1 հավելվածով սահմանված </w:t>
      </w:r>
      <w:r w:rsidRPr="00021E12">
        <w:rPr>
          <w:rFonts w:ascii="GHEA Grapalat" w:hAnsi="GHEA Grapalat" w:cs="Sylfaen"/>
          <w:sz w:val="20"/>
          <w:lang w:val="hy-AM"/>
        </w:rPr>
        <w:t>Տեխնիկական բնութագիր-</w:t>
      </w:r>
      <w:r w:rsidRPr="00021E12">
        <w:rPr>
          <w:rFonts w:ascii="GHEA Grapalat" w:hAnsi="GHEA Grapalat"/>
          <w:sz w:val="20"/>
          <w:lang w:val="hy-AM"/>
        </w:rPr>
        <w:t>գնման ժամանակացույցին համապատասխան և սահմանված ժամկետներով</w:t>
      </w:r>
      <w:r w:rsidR="00021E12" w:rsidRPr="00021E12">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B48468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52FBCA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46C8B">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D9157C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E46C8B">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1852EE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21E12">
        <w:rPr>
          <w:rFonts w:ascii="GHEA Grapalat" w:hAnsi="GHEA Grapalat"/>
          <w:sz w:val="20"/>
          <w:lang w:val="hy-AM"/>
        </w:rPr>
        <w:t>30</w:t>
      </w:r>
      <w:r w:rsidRPr="00064ADD">
        <w:rPr>
          <w:rFonts w:ascii="GHEA Grapalat" w:hAnsi="GHEA Grapalat"/>
          <w:sz w:val="20"/>
          <w:lang w:val="hy-AM"/>
        </w:rPr>
        <w:t xml:space="preserve">-ը: </w:t>
      </w:r>
    </w:p>
    <w:p w14:paraId="2F1F3C73" w14:textId="211BA268" w:rsidR="007678FA" w:rsidRDefault="00BF7641" w:rsidP="007678FA">
      <w:pPr>
        <w:ind w:firstLine="720"/>
        <w:jc w:val="both"/>
        <w:rPr>
          <w:rFonts w:ascii="GHEA Grapalat" w:hAnsi="GHEA Grapalat"/>
          <w:sz w:val="20"/>
          <w:lang w:val="hy-AM"/>
        </w:rPr>
      </w:pPr>
      <w:r w:rsidRPr="00BF7641">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0DA88C3" w14:textId="77777777" w:rsidR="00BF7641" w:rsidRPr="00064ADD" w:rsidRDefault="00BF7641"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ABD594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BE1522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222D8DA2"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w:t>
      </w:r>
      <w:r w:rsidR="00E46C8B" w:rsidRPr="00E46C8B">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5543EB3" w14:textId="77777777" w:rsidR="00EE6D55" w:rsidRDefault="00EE6D55" w:rsidP="007678FA">
      <w:pPr>
        <w:jc w:val="right"/>
        <w:rPr>
          <w:rFonts w:ascii="GHEA Grapalat" w:hAnsi="GHEA Grapalat"/>
          <w:i/>
          <w:sz w:val="18"/>
          <w:lang w:val="hy-AM"/>
        </w:rPr>
        <w:sectPr w:rsidR="00EE6D55" w:rsidSect="00EE6D55">
          <w:footnotePr>
            <w:pos w:val="beneathText"/>
          </w:footnotePr>
          <w:pgSz w:w="11906" w:h="16838" w:code="9"/>
          <w:pgMar w:top="533" w:right="850" w:bottom="432" w:left="662" w:header="562" w:footer="562" w:gutter="0"/>
          <w:cols w:space="720"/>
        </w:sectPr>
      </w:pPr>
    </w:p>
    <w:p w14:paraId="311D412C" w14:textId="74F7F30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817"/>
        <w:gridCol w:w="2201"/>
        <w:gridCol w:w="1077"/>
        <w:gridCol w:w="2310"/>
        <w:gridCol w:w="1228"/>
        <w:gridCol w:w="2615"/>
        <w:gridCol w:w="1643"/>
      </w:tblGrid>
      <w:tr w:rsidR="007678FA" w:rsidRPr="00064ADD" w14:paraId="316995FE" w14:textId="77777777" w:rsidTr="00E46C8B">
        <w:trPr>
          <w:trHeight w:val="193"/>
        </w:trPr>
        <w:tc>
          <w:tcPr>
            <w:tcW w:w="15480"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E46C8B" w:rsidRPr="00064ADD" w14:paraId="7C429E08" w14:textId="77777777" w:rsidTr="0055349D">
        <w:trPr>
          <w:trHeight w:val="219"/>
        </w:trPr>
        <w:tc>
          <w:tcPr>
            <w:tcW w:w="1589" w:type="dxa"/>
            <w:vMerge w:val="restart"/>
            <w:vAlign w:val="center"/>
          </w:tcPr>
          <w:p w14:paraId="3AAC09D7"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հրավերով</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նախատեսված</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չափաբաժնի</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համարը</w:t>
            </w:r>
            <w:proofErr w:type="spellEnd"/>
          </w:p>
        </w:tc>
        <w:tc>
          <w:tcPr>
            <w:tcW w:w="2911" w:type="dxa"/>
            <w:vMerge w:val="restart"/>
            <w:vAlign w:val="center"/>
          </w:tcPr>
          <w:p w14:paraId="75024B67"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գնումների</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պլանով</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նախատեսված</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միջանցիկ</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ծածկագիրը</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ըստ</w:t>
            </w:r>
            <w:proofErr w:type="spellEnd"/>
            <w:r w:rsidRPr="00E46C8B">
              <w:rPr>
                <w:rFonts w:ascii="GHEA Grapalat" w:hAnsi="GHEA Grapalat"/>
                <w:sz w:val="20"/>
                <w:szCs w:val="20"/>
              </w:rPr>
              <w:t xml:space="preserve"> ԳՄԱ </w:t>
            </w:r>
            <w:proofErr w:type="spellStart"/>
            <w:r w:rsidRPr="00E46C8B">
              <w:rPr>
                <w:rFonts w:ascii="GHEA Grapalat" w:hAnsi="GHEA Grapalat"/>
                <w:sz w:val="20"/>
                <w:szCs w:val="20"/>
              </w:rPr>
              <w:t>դասակարգման</w:t>
            </w:r>
            <w:proofErr w:type="spellEnd"/>
            <w:r w:rsidRPr="00E46C8B">
              <w:rPr>
                <w:rFonts w:ascii="GHEA Grapalat" w:hAnsi="GHEA Grapalat"/>
                <w:sz w:val="20"/>
                <w:szCs w:val="20"/>
              </w:rPr>
              <w:t xml:space="preserve"> (CPV)</w:t>
            </w:r>
          </w:p>
        </w:tc>
        <w:tc>
          <w:tcPr>
            <w:tcW w:w="2250" w:type="dxa"/>
            <w:vMerge w:val="restart"/>
            <w:vAlign w:val="center"/>
          </w:tcPr>
          <w:p w14:paraId="7413A780"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տեխնիկական</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բնութագիրը</w:t>
            </w:r>
            <w:proofErr w:type="spellEnd"/>
          </w:p>
        </w:tc>
        <w:tc>
          <w:tcPr>
            <w:tcW w:w="1080" w:type="dxa"/>
            <w:vMerge w:val="restart"/>
            <w:vAlign w:val="center"/>
          </w:tcPr>
          <w:p w14:paraId="310DC7B9"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չափման</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միավորը</w:t>
            </w:r>
            <w:proofErr w:type="spellEnd"/>
          </w:p>
        </w:tc>
        <w:tc>
          <w:tcPr>
            <w:tcW w:w="2408" w:type="dxa"/>
            <w:vMerge w:val="restart"/>
            <w:vAlign w:val="center"/>
          </w:tcPr>
          <w:p w14:paraId="78B3BF2C"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ընդհանուր</w:t>
            </w:r>
            <w:proofErr w:type="spellEnd"/>
            <w:r w:rsidRPr="00E46C8B">
              <w:rPr>
                <w:rFonts w:ascii="GHEA Grapalat" w:hAnsi="GHEA Grapalat"/>
                <w:sz w:val="20"/>
                <w:szCs w:val="20"/>
              </w:rPr>
              <w:t xml:space="preserve"> </w:t>
            </w:r>
            <w:proofErr w:type="spellStart"/>
            <w:r w:rsidRPr="00E46C8B">
              <w:rPr>
                <w:rFonts w:ascii="GHEA Grapalat" w:hAnsi="GHEA Grapalat"/>
                <w:sz w:val="20"/>
                <w:szCs w:val="20"/>
              </w:rPr>
              <w:t>գինը</w:t>
            </w:r>
            <w:proofErr w:type="spellEnd"/>
            <w:r w:rsidRPr="00E46C8B">
              <w:rPr>
                <w:rFonts w:ascii="GHEA Grapalat" w:hAnsi="GHEA Grapalat"/>
                <w:sz w:val="20"/>
                <w:szCs w:val="20"/>
              </w:rPr>
              <w:t xml:space="preserve">/ՀՀ </w:t>
            </w:r>
            <w:proofErr w:type="spellStart"/>
            <w:r w:rsidRPr="00E46C8B">
              <w:rPr>
                <w:rFonts w:ascii="GHEA Grapalat" w:hAnsi="GHEA Grapalat"/>
                <w:sz w:val="20"/>
                <w:szCs w:val="20"/>
              </w:rPr>
              <w:t>դրամ</w:t>
            </w:r>
            <w:proofErr w:type="spellEnd"/>
          </w:p>
        </w:tc>
        <w:tc>
          <w:tcPr>
            <w:tcW w:w="922" w:type="dxa"/>
            <w:vMerge w:val="restart"/>
            <w:vAlign w:val="center"/>
          </w:tcPr>
          <w:p w14:paraId="22B9F951"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ընդհանուր</w:t>
            </w:r>
            <w:proofErr w:type="spellEnd"/>
            <w:r w:rsidRPr="00E46C8B">
              <w:rPr>
                <w:rFonts w:ascii="GHEA Grapalat" w:hAnsi="GHEA Grapalat"/>
                <w:sz w:val="20"/>
                <w:szCs w:val="20"/>
              </w:rPr>
              <w:t xml:space="preserve"> քանակը</w:t>
            </w:r>
          </w:p>
        </w:tc>
        <w:tc>
          <w:tcPr>
            <w:tcW w:w="4320" w:type="dxa"/>
            <w:gridSpan w:val="2"/>
            <w:vAlign w:val="center"/>
          </w:tcPr>
          <w:p w14:paraId="539E557E"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մատուցման</w:t>
            </w:r>
            <w:proofErr w:type="spellEnd"/>
          </w:p>
        </w:tc>
      </w:tr>
      <w:tr w:rsidR="00E46C8B" w:rsidRPr="00064ADD" w14:paraId="0821B6AA" w14:textId="77777777" w:rsidTr="0055349D">
        <w:trPr>
          <w:trHeight w:val="445"/>
        </w:trPr>
        <w:tc>
          <w:tcPr>
            <w:tcW w:w="1589" w:type="dxa"/>
            <w:vMerge/>
            <w:vAlign w:val="center"/>
          </w:tcPr>
          <w:p w14:paraId="22B5A240" w14:textId="77777777" w:rsidR="007678FA" w:rsidRPr="00E46C8B" w:rsidRDefault="007678FA" w:rsidP="00E53C12">
            <w:pPr>
              <w:jc w:val="center"/>
              <w:rPr>
                <w:rFonts w:ascii="GHEA Grapalat" w:hAnsi="GHEA Grapalat"/>
                <w:sz w:val="20"/>
                <w:szCs w:val="20"/>
              </w:rPr>
            </w:pPr>
          </w:p>
        </w:tc>
        <w:tc>
          <w:tcPr>
            <w:tcW w:w="2911" w:type="dxa"/>
            <w:vMerge/>
            <w:vAlign w:val="center"/>
          </w:tcPr>
          <w:p w14:paraId="2D1E4924" w14:textId="77777777" w:rsidR="007678FA" w:rsidRPr="00E46C8B" w:rsidRDefault="007678FA" w:rsidP="00E53C12">
            <w:pPr>
              <w:jc w:val="center"/>
              <w:rPr>
                <w:rFonts w:ascii="GHEA Grapalat" w:hAnsi="GHEA Grapalat"/>
                <w:sz w:val="20"/>
                <w:szCs w:val="20"/>
              </w:rPr>
            </w:pPr>
          </w:p>
        </w:tc>
        <w:tc>
          <w:tcPr>
            <w:tcW w:w="2250" w:type="dxa"/>
            <w:vMerge/>
            <w:vAlign w:val="center"/>
          </w:tcPr>
          <w:p w14:paraId="7DE8C663" w14:textId="77777777" w:rsidR="007678FA" w:rsidRPr="00E46C8B" w:rsidRDefault="007678FA" w:rsidP="00E53C12">
            <w:pPr>
              <w:jc w:val="center"/>
              <w:rPr>
                <w:rFonts w:ascii="GHEA Grapalat" w:hAnsi="GHEA Grapalat"/>
                <w:sz w:val="20"/>
                <w:szCs w:val="20"/>
              </w:rPr>
            </w:pPr>
          </w:p>
        </w:tc>
        <w:tc>
          <w:tcPr>
            <w:tcW w:w="1080" w:type="dxa"/>
            <w:vMerge/>
            <w:vAlign w:val="center"/>
          </w:tcPr>
          <w:p w14:paraId="660FBBC6" w14:textId="77777777" w:rsidR="007678FA" w:rsidRPr="00E46C8B" w:rsidRDefault="007678FA" w:rsidP="00E53C12">
            <w:pPr>
              <w:jc w:val="center"/>
              <w:rPr>
                <w:rFonts w:ascii="GHEA Grapalat" w:hAnsi="GHEA Grapalat"/>
                <w:sz w:val="20"/>
                <w:szCs w:val="20"/>
              </w:rPr>
            </w:pPr>
          </w:p>
        </w:tc>
        <w:tc>
          <w:tcPr>
            <w:tcW w:w="2408" w:type="dxa"/>
            <w:vMerge/>
            <w:vAlign w:val="center"/>
          </w:tcPr>
          <w:p w14:paraId="04A385DB" w14:textId="77777777" w:rsidR="007678FA" w:rsidRPr="00E46C8B" w:rsidRDefault="007678FA" w:rsidP="00E53C12">
            <w:pPr>
              <w:jc w:val="center"/>
              <w:rPr>
                <w:rFonts w:ascii="GHEA Grapalat" w:hAnsi="GHEA Grapalat"/>
                <w:sz w:val="20"/>
                <w:szCs w:val="20"/>
              </w:rPr>
            </w:pPr>
          </w:p>
        </w:tc>
        <w:tc>
          <w:tcPr>
            <w:tcW w:w="922" w:type="dxa"/>
            <w:vMerge/>
            <w:vAlign w:val="center"/>
          </w:tcPr>
          <w:p w14:paraId="1052DDC1" w14:textId="77777777" w:rsidR="007678FA" w:rsidRPr="00E46C8B" w:rsidRDefault="007678FA" w:rsidP="00E53C12">
            <w:pPr>
              <w:jc w:val="center"/>
              <w:rPr>
                <w:rFonts w:ascii="GHEA Grapalat" w:hAnsi="GHEA Grapalat"/>
                <w:sz w:val="20"/>
                <w:szCs w:val="20"/>
              </w:rPr>
            </w:pPr>
          </w:p>
        </w:tc>
        <w:tc>
          <w:tcPr>
            <w:tcW w:w="2666" w:type="dxa"/>
            <w:vAlign w:val="center"/>
          </w:tcPr>
          <w:p w14:paraId="5611FB9F"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հասցեն</w:t>
            </w:r>
            <w:proofErr w:type="spellEnd"/>
          </w:p>
        </w:tc>
        <w:tc>
          <w:tcPr>
            <w:tcW w:w="1654" w:type="dxa"/>
            <w:vAlign w:val="center"/>
          </w:tcPr>
          <w:p w14:paraId="0AEED9AF" w14:textId="77777777" w:rsidR="007678FA" w:rsidRPr="00E46C8B" w:rsidRDefault="007678FA" w:rsidP="00E53C12">
            <w:pPr>
              <w:jc w:val="center"/>
              <w:rPr>
                <w:rFonts w:ascii="GHEA Grapalat" w:hAnsi="GHEA Grapalat"/>
                <w:sz w:val="20"/>
                <w:szCs w:val="20"/>
              </w:rPr>
            </w:pPr>
            <w:proofErr w:type="spellStart"/>
            <w:r w:rsidRPr="00E46C8B">
              <w:rPr>
                <w:rFonts w:ascii="GHEA Grapalat" w:hAnsi="GHEA Grapalat"/>
                <w:sz w:val="20"/>
                <w:szCs w:val="20"/>
              </w:rPr>
              <w:t>Ժամկետը</w:t>
            </w:r>
            <w:proofErr w:type="spellEnd"/>
            <w:r w:rsidRPr="00E46C8B">
              <w:rPr>
                <w:rFonts w:ascii="GHEA Grapalat" w:hAnsi="GHEA Grapalat"/>
                <w:sz w:val="20"/>
                <w:szCs w:val="20"/>
              </w:rPr>
              <w:t>**</w:t>
            </w:r>
          </w:p>
        </w:tc>
      </w:tr>
      <w:tr w:rsidR="00E46C8B" w:rsidRPr="00064ADD" w14:paraId="33431C00" w14:textId="77777777" w:rsidTr="0055349D">
        <w:trPr>
          <w:trHeight w:val="246"/>
        </w:trPr>
        <w:tc>
          <w:tcPr>
            <w:tcW w:w="1589" w:type="dxa"/>
          </w:tcPr>
          <w:p w14:paraId="1069520E" w14:textId="1AE825BD" w:rsidR="00EE6D55" w:rsidRPr="00E46C8B" w:rsidRDefault="00EE6D55" w:rsidP="00E53C12">
            <w:pPr>
              <w:jc w:val="center"/>
              <w:rPr>
                <w:rFonts w:ascii="GHEA Grapalat" w:hAnsi="GHEA Grapalat"/>
                <w:sz w:val="20"/>
                <w:szCs w:val="20"/>
              </w:rPr>
            </w:pPr>
            <w:r w:rsidRPr="00E46C8B">
              <w:rPr>
                <w:rFonts w:ascii="GHEA Grapalat" w:hAnsi="GHEA Grapalat"/>
                <w:sz w:val="20"/>
                <w:szCs w:val="20"/>
              </w:rPr>
              <w:t>1</w:t>
            </w:r>
          </w:p>
        </w:tc>
        <w:tc>
          <w:tcPr>
            <w:tcW w:w="2911" w:type="dxa"/>
          </w:tcPr>
          <w:p w14:paraId="22A89CEE" w14:textId="77777777" w:rsidR="002039C9" w:rsidRDefault="002039C9" w:rsidP="00E53C12">
            <w:pPr>
              <w:jc w:val="center"/>
              <w:rPr>
                <w:rFonts w:ascii="GHEA Grapalat" w:hAnsi="GHEA Grapalat" w:cstheme="majorHAnsi"/>
                <w:sz w:val="20"/>
                <w:szCs w:val="20"/>
                <w:lang w:val="hy-AM"/>
              </w:rPr>
            </w:pPr>
            <w:r w:rsidRPr="002039C9">
              <w:rPr>
                <w:rFonts w:ascii="GHEA Grapalat" w:hAnsi="GHEA Grapalat" w:cstheme="majorHAnsi"/>
                <w:sz w:val="20"/>
                <w:szCs w:val="20"/>
                <w:lang w:val="hy-AM"/>
              </w:rPr>
              <w:t>75241100</w:t>
            </w:r>
          </w:p>
          <w:p w14:paraId="337DA2B3" w14:textId="7D6B910D" w:rsidR="00EE6D55" w:rsidRPr="00E46C8B" w:rsidRDefault="002039C9" w:rsidP="00E53C12">
            <w:pPr>
              <w:jc w:val="center"/>
              <w:rPr>
                <w:rFonts w:ascii="GHEA Grapalat" w:hAnsi="GHEA Grapalat"/>
                <w:sz w:val="20"/>
                <w:szCs w:val="20"/>
              </w:rPr>
            </w:pPr>
            <w:r w:rsidRPr="002039C9">
              <w:rPr>
                <w:rFonts w:ascii="GHEA Grapalat" w:hAnsi="GHEA Grapalat" w:cstheme="majorHAnsi"/>
                <w:sz w:val="20"/>
                <w:szCs w:val="20"/>
                <w:lang w:val="hy-AM"/>
              </w:rPr>
              <w:t>Պահնորդական ծառայություններ</w:t>
            </w:r>
          </w:p>
        </w:tc>
        <w:tc>
          <w:tcPr>
            <w:tcW w:w="2250" w:type="dxa"/>
          </w:tcPr>
          <w:p w14:paraId="75D78F08" w14:textId="63FE372F" w:rsidR="00EE6D55" w:rsidRPr="00E46C8B" w:rsidRDefault="00E46C8B" w:rsidP="00E53C12">
            <w:pPr>
              <w:jc w:val="center"/>
              <w:rPr>
                <w:rFonts w:ascii="GHEA Grapalat" w:hAnsi="GHEA Grapalat"/>
                <w:sz w:val="20"/>
                <w:szCs w:val="20"/>
                <w:lang w:val="hy-AM"/>
              </w:rPr>
            </w:pPr>
            <w:r w:rsidRPr="00E46C8B">
              <w:rPr>
                <w:rFonts w:ascii="GHEA Grapalat" w:hAnsi="GHEA Grapalat" w:cs="Calibri"/>
                <w:b/>
                <w:sz w:val="20"/>
                <w:szCs w:val="20"/>
                <w:lang w:val="hy-AM"/>
              </w:rPr>
              <w:t>Ներկայացվում է ստորև</w:t>
            </w:r>
          </w:p>
        </w:tc>
        <w:tc>
          <w:tcPr>
            <w:tcW w:w="1080" w:type="dxa"/>
          </w:tcPr>
          <w:p w14:paraId="69971639" w14:textId="31DE15B9" w:rsidR="00EE6D55" w:rsidRPr="00E46C8B" w:rsidRDefault="00EE6D55" w:rsidP="00E53C12">
            <w:pPr>
              <w:jc w:val="center"/>
              <w:rPr>
                <w:rFonts w:ascii="GHEA Grapalat" w:hAnsi="GHEA Grapalat"/>
                <w:sz w:val="20"/>
                <w:szCs w:val="20"/>
              </w:rPr>
            </w:pPr>
            <w:r w:rsidRPr="00E46C8B">
              <w:rPr>
                <w:rFonts w:ascii="GHEA Grapalat" w:hAnsi="GHEA Grapalat" w:cstheme="majorHAnsi"/>
                <w:color w:val="404040" w:themeColor="text1" w:themeTint="BF"/>
                <w:sz w:val="20"/>
                <w:szCs w:val="20"/>
                <w:lang w:val="hy-AM"/>
              </w:rPr>
              <w:t>Դրամ</w:t>
            </w:r>
          </w:p>
        </w:tc>
        <w:tc>
          <w:tcPr>
            <w:tcW w:w="2408" w:type="dxa"/>
          </w:tcPr>
          <w:p w14:paraId="643C6D55" w14:textId="77777777" w:rsidR="00EE6D55" w:rsidRPr="00E46C8B" w:rsidRDefault="00EE6D55" w:rsidP="00E53C12">
            <w:pPr>
              <w:jc w:val="center"/>
              <w:rPr>
                <w:rFonts w:ascii="GHEA Grapalat" w:hAnsi="GHEA Grapalat"/>
                <w:sz w:val="20"/>
                <w:szCs w:val="20"/>
              </w:rPr>
            </w:pPr>
          </w:p>
        </w:tc>
        <w:tc>
          <w:tcPr>
            <w:tcW w:w="922" w:type="dxa"/>
          </w:tcPr>
          <w:p w14:paraId="7D3B53E8" w14:textId="2FF422BD" w:rsidR="00EE6D55" w:rsidRPr="00E46C8B" w:rsidRDefault="00EE6D55" w:rsidP="00E53C12">
            <w:pPr>
              <w:jc w:val="center"/>
              <w:rPr>
                <w:rFonts w:ascii="GHEA Grapalat" w:hAnsi="GHEA Grapalat"/>
                <w:sz w:val="20"/>
                <w:szCs w:val="20"/>
              </w:rPr>
            </w:pPr>
            <w:r w:rsidRPr="00E46C8B">
              <w:rPr>
                <w:rFonts w:ascii="GHEA Grapalat" w:hAnsi="GHEA Grapalat" w:cstheme="majorHAnsi"/>
                <w:color w:val="404040" w:themeColor="text1" w:themeTint="BF"/>
                <w:sz w:val="20"/>
                <w:szCs w:val="20"/>
                <w:lang w:val="hy-AM"/>
              </w:rPr>
              <w:t>1</w:t>
            </w:r>
          </w:p>
        </w:tc>
        <w:tc>
          <w:tcPr>
            <w:tcW w:w="2666" w:type="dxa"/>
          </w:tcPr>
          <w:p w14:paraId="680ED90D" w14:textId="7832E12B" w:rsidR="00EE6D55" w:rsidRPr="0055349D" w:rsidRDefault="00E46C8B" w:rsidP="00E53C12">
            <w:pPr>
              <w:jc w:val="center"/>
              <w:rPr>
                <w:rFonts w:ascii="GHEA Grapalat" w:eastAsia="Microsoft JhengHei" w:hAnsi="GHEA Grapalat" w:cs="Microsoft JhengHei"/>
                <w:sz w:val="20"/>
                <w:szCs w:val="20"/>
              </w:rPr>
            </w:pPr>
            <w:r w:rsidRPr="0055349D">
              <w:rPr>
                <w:rFonts w:ascii="GHEA Grapalat" w:hAnsi="GHEA Grapalat" w:cstheme="majorHAnsi"/>
                <w:color w:val="404040" w:themeColor="text1" w:themeTint="BF"/>
                <w:sz w:val="20"/>
                <w:szCs w:val="20"/>
                <w:lang w:val="hy-AM"/>
              </w:rPr>
              <w:t>ՀՀ, ք</w:t>
            </w:r>
            <w:r w:rsidRPr="0055349D">
              <w:rPr>
                <w:rFonts w:ascii="Microsoft JhengHei" w:eastAsia="Microsoft JhengHei" w:hAnsi="Microsoft JhengHei" w:cs="Microsoft JhengHei" w:hint="eastAsia"/>
                <w:color w:val="404040" w:themeColor="text1" w:themeTint="BF"/>
                <w:sz w:val="20"/>
                <w:szCs w:val="20"/>
                <w:lang w:val="hy-AM"/>
              </w:rPr>
              <w:t>․</w:t>
            </w:r>
            <w:r w:rsidRPr="0055349D">
              <w:rPr>
                <w:rFonts w:ascii="GHEA Grapalat" w:eastAsia="Microsoft JhengHei" w:hAnsi="GHEA Grapalat" w:cs="Microsoft JhengHei"/>
                <w:color w:val="404040" w:themeColor="text1" w:themeTint="BF"/>
                <w:sz w:val="20"/>
                <w:szCs w:val="20"/>
                <w:lang w:val="hy-AM"/>
              </w:rPr>
              <w:t xml:space="preserve"> Երևան, </w:t>
            </w:r>
            <w:r w:rsidR="00B10695" w:rsidRPr="00B10695">
              <w:rPr>
                <w:rFonts w:ascii="GHEA Grapalat" w:eastAsia="Microsoft JhengHei" w:hAnsi="GHEA Grapalat" w:cs="Microsoft JhengHei"/>
                <w:color w:val="404040" w:themeColor="text1" w:themeTint="BF"/>
                <w:sz w:val="20"/>
                <w:szCs w:val="20"/>
                <w:lang w:val="hy-AM"/>
              </w:rPr>
              <w:t>Կարեն Դեմիրճյանի անվան մարզահամերգային համալիր</w:t>
            </w:r>
          </w:p>
        </w:tc>
        <w:tc>
          <w:tcPr>
            <w:tcW w:w="1654" w:type="dxa"/>
          </w:tcPr>
          <w:p w14:paraId="19407A22" w14:textId="08CA0188" w:rsidR="005B0123" w:rsidRDefault="005B0123" w:rsidP="00EE6D55">
            <w:pPr>
              <w:jc w:val="center"/>
              <w:rPr>
                <w:rFonts w:ascii="GHEA Grapalat" w:hAnsi="GHEA Grapalat" w:cstheme="majorHAnsi"/>
                <w:sz w:val="20"/>
                <w:szCs w:val="20"/>
                <w:lang w:val="pt-BR"/>
              </w:rPr>
            </w:pPr>
            <w:r w:rsidRPr="005B0123">
              <w:rPr>
                <w:rFonts w:ascii="GHEA Grapalat" w:hAnsi="GHEA Grapalat" w:cstheme="majorHAnsi"/>
                <w:sz w:val="20"/>
                <w:szCs w:val="20"/>
                <w:lang w:val="pt-BR"/>
              </w:rPr>
              <w:t>0</w:t>
            </w:r>
            <w:r w:rsidR="00B10695">
              <w:rPr>
                <w:rFonts w:ascii="GHEA Grapalat" w:hAnsi="GHEA Grapalat" w:cstheme="majorHAnsi"/>
                <w:sz w:val="20"/>
                <w:szCs w:val="20"/>
                <w:lang w:val="pt-BR"/>
              </w:rPr>
              <w:t>7</w:t>
            </w:r>
            <w:r w:rsidRPr="005B0123">
              <w:rPr>
                <w:rFonts w:ascii="GHEA Grapalat" w:hAnsi="GHEA Grapalat" w:cstheme="majorHAnsi"/>
                <w:sz w:val="20"/>
                <w:szCs w:val="20"/>
                <w:lang w:val="pt-BR"/>
              </w:rPr>
              <w:t>.05.2025թ.</w:t>
            </w:r>
            <w:r>
              <w:rPr>
                <w:rFonts w:ascii="GHEA Grapalat" w:hAnsi="GHEA Grapalat" w:cstheme="majorHAnsi"/>
                <w:sz w:val="20"/>
                <w:szCs w:val="20"/>
                <w:lang w:val="pt-BR"/>
              </w:rPr>
              <w:t>-</w:t>
            </w:r>
            <w:r>
              <w:t xml:space="preserve"> </w:t>
            </w:r>
            <w:r w:rsidRPr="005B0123">
              <w:rPr>
                <w:rFonts w:ascii="GHEA Grapalat" w:hAnsi="GHEA Grapalat" w:cstheme="majorHAnsi"/>
                <w:sz w:val="20"/>
                <w:szCs w:val="20"/>
                <w:lang w:val="pt-BR"/>
              </w:rPr>
              <w:t>1</w:t>
            </w:r>
            <w:r w:rsidR="00B10695">
              <w:rPr>
                <w:rFonts w:ascii="GHEA Grapalat" w:hAnsi="GHEA Grapalat" w:cstheme="majorHAnsi"/>
                <w:sz w:val="20"/>
                <w:szCs w:val="20"/>
                <w:lang w:val="pt-BR"/>
              </w:rPr>
              <w:t>1</w:t>
            </w:r>
            <w:r w:rsidRPr="005B0123">
              <w:rPr>
                <w:rFonts w:ascii="GHEA Grapalat" w:hAnsi="GHEA Grapalat" w:cstheme="majorHAnsi"/>
                <w:sz w:val="20"/>
                <w:szCs w:val="20"/>
                <w:lang w:val="pt-BR"/>
              </w:rPr>
              <w:t>.05.2025թ.</w:t>
            </w:r>
          </w:p>
          <w:p w14:paraId="1CA9A59C" w14:textId="185BEA84" w:rsidR="00EE6D55" w:rsidRPr="0093430A" w:rsidRDefault="0093430A" w:rsidP="00EE6D55">
            <w:pPr>
              <w:jc w:val="center"/>
              <w:rPr>
                <w:rFonts w:ascii="GHEA Grapalat" w:hAnsi="GHEA Grapalat"/>
                <w:sz w:val="20"/>
                <w:szCs w:val="20"/>
              </w:rPr>
            </w:pPr>
            <w:r>
              <w:rPr>
                <w:rFonts w:ascii="GHEA Grapalat" w:hAnsi="GHEA Grapalat" w:cstheme="majorHAnsi"/>
                <w:sz w:val="20"/>
                <w:szCs w:val="20"/>
                <w:lang w:val="pt-BR"/>
              </w:rPr>
              <w:t>ներառյալ</w:t>
            </w:r>
          </w:p>
        </w:tc>
      </w:tr>
    </w:tbl>
    <w:p w14:paraId="57A14C9F" w14:textId="77777777" w:rsidR="007678FA" w:rsidRPr="00227B35" w:rsidRDefault="007678FA" w:rsidP="007678FA">
      <w:pPr>
        <w:jc w:val="both"/>
        <w:rPr>
          <w:rFonts w:ascii="GHEA Grapalat" w:hAnsi="GHEA Grapalat"/>
          <w:sz w:val="20"/>
          <w:lang w:val="pt-BR"/>
        </w:rPr>
      </w:pPr>
    </w:p>
    <w:p w14:paraId="5E308764" w14:textId="06C6EB10" w:rsidR="002039C9" w:rsidRDefault="00710983" w:rsidP="002039C9">
      <w:pPr>
        <w:pStyle w:val="NormalWeb"/>
        <w:jc w:val="center"/>
        <w:rPr>
          <w:rFonts w:ascii="GHEA Grapalat" w:hAnsi="GHEA Grapalat"/>
          <w:b/>
          <w:bCs/>
          <w:sz w:val="28"/>
          <w:szCs w:val="28"/>
        </w:rPr>
      </w:pPr>
      <w:proofErr w:type="spellStart"/>
      <w:r w:rsidRPr="00710983">
        <w:rPr>
          <w:rFonts w:ascii="GHEA Grapalat" w:hAnsi="GHEA Grapalat"/>
          <w:b/>
          <w:bCs/>
          <w:sz w:val="28"/>
          <w:szCs w:val="28"/>
        </w:rPr>
        <w:t>Տեխնիկական</w:t>
      </w:r>
      <w:proofErr w:type="spellEnd"/>
      <w:r w:rsidRPr="00710983">
        <w:rPr>
          <w:rFonts w:ascii="GHEA Grapalat" w:hAnsi="GHEA Grapalat"/>
          <w:b/>
          <w:bCs/>
          <w:sz w:val="28"/>
          <w:szCs w:val="28"/>
        </w:rPr>
        <w:t xml:space="preserve"> </w:t>
      </w:r>
      <w:proofErr w:type="spellStart"/>
      <w:r w:rsidRPr="00710983">
        <w:rPr>
          <w:rFonts w:ascii="GHEA Grapalat" w:hAnsi="GHEA Grapalat"/>
          <w:b/>
          <w:bCs/>
          <w:sz w:val="28"/>
          <w:szCs w:val="28"/>
        </w:rPr>
        <w:t>բնութագիր</w:t>
      </w:r>
      <w:proofErr w:type="spellEnd"/>
    </w:p>
    <w:p w14:paraId="25C39435" w14:textId="77777777" w:rsidR="002039C9" w:rsidRPr="003454B6" w:rsidRDefault="002039C9" w:rsidP="002039C9">
      <w:pPr>
        <w:ind w:firstLine="567"/>
        <w:jc w:val="both"/>
        <w:outlineLvl w:val="1"/>
        <w:rPr>
          <w:rFonts w:ascii="GHEA Grapalat" w:eastAsiaTheme="minorHAnsi" w:hAnsi="GHEA Grapalat" w:cstheme="minorBidi"/>
          <w:kern w:val="2"/>
          <w:lang w:val="hy-AM"/>
          <w14:ligatures w14:val="standardContextual"/>
        </w:rPr>
      </w:pPr>
      <w:r w:rsidRPr="003454B6">
        <w:rPr>
          <w:rFonts w:ascii="GHEA Grapalat" w:eastAsiaTheme="minorHAnsi" w:hAnsi="GHEA Grapalat" w:cstheme="minorBidi"/>
          <w:kern w:val="2"/>
          <w:lang w:val="hy-AM"/>
          <w14:ligatures w14:val="standardContextual"/>
        </w:rPr>
        <w:t>Մայիսի 7-11, Հայաստան, Երևան, Կարեն Դեմիրճյանի անվան մարզահամերգային համալիրում 2025 թվականի կարատեի Եվրոպայի մեծահասակների առաջնության անվտանգության միջոցառումների կազմակերպման մրցույթի անցկացման համար;</w:t>
      </w:r>
    </w:p>
    <w:p w14:paraId="5B197C82" w14:textId="77777777" w:rsidR="002039C9" w:rsidRPr="003454B6" w:rsidRDefault="002039C9" w:rsidP="002039C9">
      <w:pPr>
        <w:ind w:firstLine="567"/>
        <w:jc w:val="both"/>
        <w:rPr>
          <w:rFonts w:ascii="GHEA Grapalat" w:hAnsi="GHEA Grapalat"/>
          <w:lang w:val="hy-AM"/>
        </w:rPr>
      </w:pPr>
      <w:r w:rsidRPr="003454B6">
        <w:rPr>
          <w:rFonts w:ascii="GHEA Grapalat" w:hAnsi="GHEA Grapalat"/>
          <w:lang w:val="hy-AM"/>
        </w:rPr>
        <w:t>Միջոցառման անցկացման բոլոր վայրերում և դրանց հարակից տարածքներում պահնորդական ծառայության միջոցով պետք է իրականացվի շուրջօրյա անվտանգության ապահովում։ Պահնորդական</w:t>
      </w:r>
      <w:r w:rsidRPr="003454B6">
        <w:rPr>
          <w:rFonts w:ascii="GHEA Grapalat" w:hAnsi="GHEA Grapalat" w:cs="Sylfaen"/>
          <w:lang w:val="hy-AM"/>
        </w:rPr>
        <w:t xml:space="preserve"> ա</w:t>
      </w:r>
      <w:r w:rsidRPr="003454B6">
        <w:rPr>
          <w:rFonts w:ascii="GHEA Grapalat" w:hAnsi="GHEA Grapalat"/>
          <w:lang w:val="hy-AM"/>
        </w:rPr>
        <w:t>նձնակազմի քանակը և նրանց անհրաժեշտ որակավորումները պետք է նախապես համաձայնեցվեն անվտանգության ոլորտի համապատասխան մասնագիտական խմբի հետ, որի կազմում ընդգրկված են ՀՀ ներքին գործերի նախարարության, ՀՀ ազգային անվտանգության ծառայության և ՀՀ պետական պահպանության ծառայության ներկայացուցիչները:</w:t>
      </w:r>
    </w:p>
    <w:p w14:paraId="7BCA7D76" w14:textId="77777777" w:rsidR="002039C9" w:rsidRPr="003454B6" w:rsidRDefault="002039C9" w:rsidP="002039C9">
      <w:pPr>
        <w:ind w:firstLine="567"/>
        <w:jc w:val="both"/>
        <w:rPr>
          <w:rFonts w:ascii="GHEA Grapalat" w:eastAsiaTheme="minorHAnsi" w:hAnsi="GHEA Grapalat" w:cstheme="minorBidi"/>
          <w:kern w:val="2"/>
          <w:lang w:val="hy-AM"/>
          <w14:ligatures w14:val="standardContextual"/>
        </w:rPr>
      </w:pPr>
      <w:r w:rsidRPr="003454B6">
        <w:rPr>
          <w:rFonts w:ascii="GHEA Grapalat" w:eastAsiaTheme="minorHAnsi" w:hAnsi="GHEA Grapalat" w:cstheme="minorBidi"/>
          <w:kern w:val="2"/>
          <w:lang w:val="hy-AM"/>
          <w14:ligatures w14:val="standardContextual"/>
        </w:rPr>
        <w:t>ՀՀ Ոստիկնության աջակցությամբ կինոլոգիական ծառայության միջոցով հատուկ վարժեցված շների ներգրավմամբ, համագործակցությամբ սակրավորների հետ՝ պայթուցիկ նյութերի հայտնաբերման նպատակով զննվում և ստուգում է սպորտային համալիրի ողջ տարածքը և անմիջապես հանձնվում է շուրջօրյա պահպանության պահնորդական ծառայությանը;</w:t>
      </w:r>
    </w:p>
    <w:p w14:paraId="223C09D6" w14:textId="77777777" w:rsidR="002039C9" w:rsidRPr="003454B6" w:rsidRDefault="002039C9" w:rsidP="002039C9">
      <w:pPr>
        <w:ind w:firstLine="567"/>
        <w:jc w:val="both"/>
        <w:rPr>
          <w:rFonts w:ascii="GHEA Grapalat" w:hAnsi="GHEA Grapalat" w:cstheme="minorHAnsi"/>
          <w:bCs/>
          <w:iCs/>
          <w:noProof/>
          <w:lang w:val="hy-AM"/>
        </w:rPr>
      </w:pPr>
      <w:r w:rsidRPr="003454B6">
        <w:rPr>
          <w:rFonts w:ascii="GHEA Grapalat" w:hAnsi="GHEA Grapalat"/>
          <w:bCs/>
          <w:iCs/>
          <w:noProof/>
          <w:lang w:val="hy-AM"/>
        </w:rPr>
        <w:t xml:space="preserve">Հաշվի առնելով միջոցառման միջազգային բնույթը և Հայաստանի Հանրապետության </w:t>
      </w:r>
      <w:r w:rsidRPr="003454B6">
        <w:rPr>
          <w:rFonts w:ascii="GHEA Grapalat" w:hAnsi="GHEA Grapalat" w:cstheme="minorHAnsi"/>
          <w:bCs/>
          <w:iCs/>
          <w:noProof/>
          <w:lang w:val="hy-AM"/>
        </w:rPr>
        <w:t>վարկանիշային հեղինակության կարևորությունը՝</w:t>
      </w:r>
    </w:p>
    <w:p w14:paraId="745214DB" w14:textId="77777777" w:rsidR="002039C9" w:rsidRPr="003454B6" w:rsidRDefault="002039C9" w:rsidP="002039C9">
      <w:pPr>
        <w:jc w:val="both"/>
        <w:rPr>
          <w:rFonts w:ascii="GHEA Grapalat" w:hAnsi="GHEA Grapalat" w:cstheme="minorHAnsi"/>
          <w:bCs/>
          <w:iCs/>
          <w:noProof/>
          <w:sz w:val="16"/>
          <w:szCs w:val="16"/>
          <w:lang w:val="hy-AM"/>
        </w:rPr>
      </w:pPr>
    </w:p>
    <w:p w14:paraId="0BF705A8" w14:textId="77777777" w:rsidR="002039C9" w:rsidRPr="003454B6" w:rsidRDefault="002039C9" w:rsidP="002039C9">
      <w:pPr>
        <w:ind w:firstLine="567"/>
        <w:jc w:val="both"/>
        <w:rPr>
          <w:rFonts w:ascii="GHEA Grapalat" w:hAnsi="GHEA Grapalat" w:cstheme="minorHAnsi"/>
          <w:b/>
          <w:bCs/>
          <w:iCs/>
          <w:noProof/>
          <w:lang w:val="hy-AM"/>
        </w:rPr>
      </w:pPr>
      <w:r w:rsidRPr="003454B6">
        <w:rPr>
          <w:rFonts w:ascii="GHEA Grapalat" w:hAnsi="GHEA Grapalat" w:cstheme="minorHAnsi"/>
          <w:b/>
          <w:lang w:val="hy-AM"/>
        </w:rPr>
        <w:t>Ներկայացվում է մրցույթի - Պահնորդական կազմակերպությունների մասնակիցներին ընդհանուր պահանջներ</w:t>
      </w:r>
    </w:p>
    <w:p w14:paraId="1EA0A752"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hAnsi="GHEA Grapalat" w:cstheme="minorHAnsi"/>
          <w:lang w:val="hy-AM"/>
        </w:rPr>
        <w:t>Պահնորդական</w:t>
      </w:r>
      <w:r w:rsidRPr="003454B6">
        <w:rPr>
          <w:rFonts w:ascii="GHEA Grapalat" w:hAnsi="GHEA Grapalat"/>
          <w:lang w:val="hy-AM"/>
        </w:rPr>
        <w:t xml:space="preserve"> գործունեության իրականացման լիցենզիայի առկայություն, նվազագույնը 5 տարվա գործունեության փորձ։</w:t>
      </w:r>
    </w:p>
    <w:p w14:paraId="143FAB7D"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hAnsi="GHEA Grapalat"/>
          <w:lang w:val="hy-AM"/>
        </w:rPr>
        <w:lastRenderedPageBreak/>
        <w:t>Ներկայացնել միջազգային մակարդակի նմանատիպ միջոցառումների անվտանգության ապահովման փորձ՝ վերջին երեք տարվա ընթացքում կատարված աշխատանքները հաստատող շնորհակալական նամակներով՝ առնվազն 3 խոշոր միջոցառուներից:</w:t>
      </w:r>
    </w:p>
    <w:p w14:paraId="69A2A4D0"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hAnsi="GHEA Grapalat"/>
          <w:lang w:val="hy-AM"/>
        </w:rPr>
        <w:t>Միջոցառմանը ներգրավված պահնորդական կազմակերպության ղեկավար կազմից առնվազն երեք անձ պետք է ունենան հակաահաբեկչական որակավորում և նախկինում ուժային կառույցներում երկարամյա ծառայության փորձ, լինեն ավագ սպայական կազմից՝ վերը նշված իրավապահ մարմինների, արտակարգ իրավճակների կառույցների հետ արդյունավետ և օպերատիվ համագործակցության գործընթացն ապահովելու նպատակով:</w:t>
      </w:r>
    </w:p>
    <w:p w14:paraId="1F99A791"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hAnsi="GHEA Grapalat"/>
          <w:lang w:val="hy-AM"/>
        </w:rPr>
        <w:t>Կատարողը պետք է ունակ լինի գնահատելու և ձեռնարկելու համապատասխան միջոցառումներ՝ բացառելու և կանխելու հնարավոր անցանկալի դրսևորումները, նաև մրցաշարին տարբեր երկրներից ժամանած կրոնական և էթնիկական խմբերի կողմից։</w:t>
      </w:r>
    </w:p>
    <w:p w14:paraId="64BE1DA5"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hAnsi="GHEA Grapalat"/>
          <w:lang w:val="hy-AM"/>
        </w:rPr>
        <w:t xml:space="preserve">Կատարողը ծառայությանը պետք է ներգրավվի բացառապես լիցենզավորված, անհրաժեշտ քանակի արական և իգական սեռի պահնորդներ, որոնք պետք է կրեն բարետես և պատշաճ համազգեստ՝ համապատասխան տարբերանշաններով, ունենան հատուկ միջոցներ և անհրաժեշտ </w:t>
      </w:r>
      <w:r w:rsidRPr="003454B6">
        <w:rPr>
          <w:rFonts w:ascii="GHEA Grapalat" w:hAnsi="GHEA Grapalat"/>
          <w:bCs/>
          <w:iCs/>
          <w:noProof/>
          <w:lang w:val="hy-AM"/>
        </w:rPr>
        <w:t>առաջին բուժ օգնության պարագաներով</w:t>
      </w:r>
      <w:r w:rsidRPr="003454B6">
        <w:rPr>
          <w:rFonts w:ascii="GHEA Grapalat" w:hAnsi="GHEA Grapalat"/>
          <w:lang w:val="hy-AM"/>
        </w:rPr>
        <w:t xml:space="preserve"> դեղատուփեր; Ծառայության որոշակի հատվածներում անհրաժեշտության դեպքում պատվիրատուի պահանջով պետք է տրամադրել համապատասխան քանակի կոստյումով և փողկապով, անվտանգության տարբերանշանով պահնորդներ;</w:t>
      </w:r>
    </w:p>
    <w:p w14:paraId="6C843714"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hAnsi="GHEA Grapalat"/>
          <w:lang w:val="hy-AM"/>
        </w:rPr>
        <w:t>Կատարողը պետք է ունենա օրենքով նախատեսված հրազենով թիկնապահական ծառայություն և, պատվիրատուի պահանջով, այն տրամադրի պատվիրակության անդամներին;</w:t>
      </w:r>
    </w:p>
    <w:p w14:paraId="2741E8F0"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hAnsi="GHEA Grapalat"/>
          <w:lang w:val="hy-AM"/>
        </w:rPr>
        <w:t xml:space="preserve">Պահնորդական ընկերությունը պետք է ունենա Արագ Արձագանքման Խմբերի ծառայություն, պատվիրակությունների կեցավայրերի (հյուրանոցների) հատվածներում կատարի շրջայցեր և արձագանքի կանչերի։ Պատվիրակությունների բոլոր անդամները պետք է հնարավորություն ունենան օգտվել այդ ծառայությունից։ </w:t>
      </w:r>
    </w:p>
    <w:p w14:paraId="2691FD9B"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eastAsiaTheme="minorHAnsi" w:hAnsi="GHEA Grapalat" w:cstheme="minorBidi"/>
          <w:kern w:val="2"/>
          <w:lang w:val="hy-AM"/>
          <w14:ligatures w14:val="standardContextual"/>
        </w:rPr>
        <w:t>Կատարողը նշված առաջնության ողջ ժամանակահատվածում պետք է ստեղծի շուրջօրյա օպերատիվ կառավարման շտաբ, անվտանգության միջոցառումները հստակ և հուսալի ապահովելու նպատակով;</w:t>
      </w:r>
    </w:p>
    <w:p w14:paraId="49BAE28C" w14:textId="77777777" w:rsidR="002039C9" w:rsidRPr="003454B6" w:rsidRDefault="002039C9" w:rsidP="002039C9">
      <w:pPr>
        <w:pStyle w:val="ListParagraph"/>
        <w:numPr>
          <w:ilvl w:val="0"/>
          <w:numId w:val="13"/>
        </w:numPr>
        <w:spacing w:before="100" w:beforeAutospacing="1" w:after="100" w:afterAutospacing="1"/>
        <w:ind w:left="284" w:hanging="284"/>
        <w:contextualSpacing/>
        <w:jc w:val="both"/>
        <w:rPr>
          <w:rFonts w:ascii="GHEA Grapalat" w:hAnsi="GHEA Grapalat"/>
          <w:lang w:val="hy-AM"/>
        </w:rPr>
      </w:pPr>
      <w:r w:rsidRPr="003454B6">
        <w:rPr>
          <w:rFonts w:ascii="GHEA Grapalat" w:hAnsi="GHEA Grapalat"/>
          <w:bCs/>
          <w:iCs/>
          <w:noProof/>
          <w:lang w:val="hy-AM"/>
        </w:rPr>
        <w:t>Կատարողը պետք է ապահովի անհրաժեշտ քանակի (ողջ անձնակազմի համար) կապի միջոցներ իրենց ականջակալներով, մարզահամերգային համալիրում տեղադրել ռադիոհաղորդիչ (radio re-translateor station) և առհասարակ, նշված միջոցառման ողջ ժամանակահատվածի համար, մեկ ֆորմատով աշխատող պաշտպանված և հուսալի ռադիոկապ ՀՀ ամբողջ տարածքում;</w:t>
      </w:r>
    </w:p>
    <w:p w14:paraId="2191FA64" w14:textId="77777777" w:rsidR="002039C9" w:rsidRPr="003454B6" w:rsidRDefault="002039C9" w:rsidP="002039C9">
      <w:pPr>
        <w:pStyle w:val="ListParagraph"/>
        <w:numPr>
          <w:ilvl w:val="0"/>
          <w:numId w:val="13"/>
        </w:numPr>
        <w:spacing w:before="100" w:beforeAutospacing="1" w:after="100" w:afterAutospacing="1"/>
        <w:ind w:left="284" w:hanging="426"/>
        <w:contextualSpacing/>
        <w:jc w:val="both"/>
        <w:rPr>
          <w:rFonts w:ascii="GHEA Grapalat" w:hAnsi="GHEA Grapalat"/>
          <w:lang w:val="hy-AM"/>
        </w:rPr>
      </w:pPr>
      <w:r w:rsidRPr="003454B6">
        <w:rPr>
          <w:rFonts w:ascii="GHEA Grapalat" w:hAnsi="GHEA Grapalat"/>
          <w:bCs/>
          <w:iCs/>
          <w:noProof/>
          <w:lang w:val="hy-AM"/>
        </w:rPr>
        <w:t>Միջոցառման անվտանգության ղեկավարը,</w:t>
      </w:r>
      <w:r w:rsidRPr="003454B6">
        <w:rPr>
          <w:rFonts w:ascii="GHEA Grapalat" w:hAnsi="GHEA Grapalat"/>
          <w:lang w:val="hy-AM"/>
        </w:rPr>
        <w:t xml:space="preserve"> աշխատակիցներից մի քանիսը, նաև շուրջօրյա </w:t>
      </w:r>
      <w:r w:rsidRPr="003454B6">
        <w:rPr>
          <w:rFonts w:ascii="GHEA Grapalat" w:eastAsiaTheme="minorHAnsi" w:hAnsi="GHEA Grapalat" w:cstheme="minorBidi"/>
          <w:kern w:val="2"/>
          <w:lang w:val="hy-AM"/>
          <w14:ligatures w14:val="standardContextual"/>
        </w:rPr>
        <w:t xml:space="preserve">օպերատիվ կառավարման </w:t>
      </w:r>
      <w:r w:rsidRPr="003454B6">
        <w:rPr>
          <w:rFonts w:ascii="GHEA Grapalat" w:hAnsi="GHEA Grapalat"/>
          <w:lang w:val="hy-AM"/>
        </w:rPr>
        <w:t>շտաբի հերթապահը պետք է լինեն անգլերեն իմա</w:t>
      </w:r>
      <w:r>
        <w:rPr>
          <w:rFonts w:ascii="GHEA Grapalat" w:hAnsi="GHEA Grapalat"/>
          <w:lang w:val="hy-AM"/>
        </w:rPr>
        <w:t>ց</w:t>
      </w:r>
      <w:r w:rsidRPr="003454B6">
        <w:rPr>
          <w:rFonts w:ascii="GHEA Grapalat" w:hAnsi="GHEA Grapalat"/>
          <w:lang w:val="hy-AM"/>
        </w:rPr>
        <w:t>ությամբ անձիք;</w:t>
      </w:r>
    </w:p>
    <w:p w14:paraId="783F8685" w14:textId="77777777" w:rsidR="002039C9" w:rsidRPr="003454B6" w:rsidRDefault="002039C9" w:rsidP="002039C9">
      <w:pPr>
        <w:pStyle w:val="ListParagraph"/>
        <w:numPr>
          <w:ilvl w:val="0"/>
          <w:numId w:val="13"/>
        </w:numPr>
        <w:spacing w:before="100" w:beforeAutospacing="1" w:after="100" w:afterAutospacing="1"/>
        <w:ind w:left="284" w:hanging="426"/>
        <w:contextualSpacing/>
        <w:jc w:val="both"/>
        <w:rPr>
          <w:rFonts w:ascii="GHEA Grapalat" w:hAnsi="GHEA Grapalat"/>
          <w:lang w:val="hy-AM"/>
        </w:rPr>
      </w:pPr>
      <w:r w:rsidRPr="003454B6">
        <w:rPr>
          <w:rFonts w:ascii="GHEA Grapalat" w:hAnsi="GHEA Grapalat"/>
          <w:lang w:val="hy-AM"/>
        </w:rPr>
        <w:t>Միջոցառումների անցկացման վայրերի բոլոր մուտքերի մոտ պետք է տեղադրվեն X-ray (ռենտգենային) ստուգման համակարգեր, որոնց համապատասխան քանակով պետք է ներգրավվեն լիցենզավորված և փորձառու պահնորդ-օպերատոր մասնագետներ՝ մուտք գործող բոլոր բեռների, ծանրոցների, պայուսակների և անձնական իրերի ստուգման նպատակով: Բացի այդ, տեղադրվելու են անհրաժեշտ քանակի ձեռքի և կամարաձև մետաղորսիչ սարքեր և այլ համապատասխան սարքավորումներ:</w:t>
      </w:r>
    </w:p>
    <w:p w14:paraId="3818A55C" w14:textId="77777777" w:rsidR="002039C9" w:rsidRPr="003454B6" w:rsidRDefault="002039C9" w:rsidP="002039C9">
      <w:pPr>
        <w:pStyle w:val="ListParagraph"/>
        <w:numPr>
          <w:ilvl w:val="0"/>
          <w:numId w:val="13"/>
        </w:numPr>
        <w:spacing w:before="100" w:beforeAutospacing="1" w:after="100" w:afterAutospacing="1"/>
        <w:ind w:left="284" w:hanging="426"/>
        <w:contextualSpacing/>
        <w:jc w:val="both"/>
        <w:rPr>
          <w:rFonts w:ascii="GHEA Grapalat" w:hAnsi="GHEA Grapalat"/>
          <w:lang w:val="hy-AM"/>
        </w:rPr>
      </w:pPr>
      <w:r w:rsidRPr="003454B6">
        <w:rPr>
          <w:rFonts w:ascii="GHEA Grapalat" w:hAnsi="GHEA Grapalat"/>
          <w:lang w:val="hy-AM"/>
        </w:rPr>
        <w:t>Կատարողը պետք է ապահովի բավարար քանակությամբ երկաթյա կողպվող պահարաններ՝ մասնակիցների և հյուրերի կողմից տարածք մուտքը չարտոնված անձնական և թանկարժեք ժամանակավոր ի պահ վերցված իրերի պահպանման համար։</w:t>
      </w:r>
    </w:p>
    <w:p w14:paraId="248C9CCE" w14:textId="77777777" w:rsidR="002039C9" w:rsidRPr="003454B6" w:rsidRDefault="002039C9" w:rsidP="002039C9">
      <w:pPr>
        <w:pStyle w:val="ListParagraph"/>
        <w:numPr>
          <w:ilvl w:val="0"/>
          <w:numId w:val="13"/>
        </w:numPr>
        <w:spacing w:before="100" w:beforeAutospacing="1" w:after="100" w:afterAutospacing="1"/>
        <w:ind w:left="284" w:hanging="426"/>
        <w:contextualSpacing/>
        <w:jc w:val="both"/>
        <w:rPr>
          <w:rFonts w:ascii="GHEA Grapalat" w:hAnsi="GHEA Grapalat"/>
          <w:lang w:val="hy-AM"/>
        </w:rPr>
      </w:pPr>
      <w:r w:rsidRPr="003454B6">
        <w:rPr>
          <w:rFonts w:ascii="GHEA Grapalat" w:hAnsi="GHEA Grapalat"/>
          <w:bCs/>
          <w:iCs/>
          <w:noProof/>
          <w:lang w:val="hy-AM"/>
        </w:rPr>
        <w:lastRenderedPageBreak/>
        <w:t>Միջոցառումների անցկացման վայրերի մուտքի մոտ իրականացվելու է մասնակիցների նույնականացում վերջիններիս QR կոդ պարունակող անվանաքարտերի (բեյջ) և QR կոդերը ընթերցող հատուկ սարքավորումների միջոցով։</w:t>
      </w:r>
    </w:p>
    <w:p w14:paraId="41685145" w14:textId="77777777" w:rsidR="002039C9" w:rsidRPr="009C34A1" w:rsidRDefault="002039C9" w:rsidP="002039C9">
      <w:pPr>
        <w:pStyle w:val="ListParagraph"/>
        <w:numPr>
          <w:ilvl w:val="0"/>
          <w:numId w:val="13"/>
        </w:numPr>
        <w:spacing w:before="100" w:beforeAutospacing="1" w:after="100" w:afterAutospacing="1"/>
        <w:ind w:left="284" w:hanging="426"/>
        <w:contextualSpacing/>
        <w:jc w:val="both"/>
        <w:rPr>
          <w:rFonts w:ascii="GHEA Grapalat" w:hAnsi="GHEA Grapalat"/>
          <w:lang w:val="hy-AM"/>
        </w:rPr>
      </w:pPr>
      <w:r w:rsidRPr="003454B6">
        <w:rPr>
          <w:rFonts w:ascii="GHEA Grapalat" w:hAnsi="GHEA Grapalat"/>
          <w:bCs/>
          <w:iCs/>
          <w:noProof/>
          <w:lang w:val="hy-AM"/>
        </w:rPr>
        <w:t xml:space="preserve">Ներկայացնել հանձնաժողովի քննարկմանը միջոցառման անվտանգության ապահովման մանրակրկիտ երեք փուլերից բաղկացած պլան; </w:t>
      </w:r>
    </w:p>
    <w:tbl>
      <w:tblPr>
        <w:tblW w:w="15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92"/>
      </w:tblGrid>
      <w:tr w:rsidR="002039C9" w:rsidRPr="003454B6" w14:paraId="2FF53007" w14:textId="77777777" w:rsidTr="002039C9">
        <w:trPr>
          <w:trHeight w:val="246"/>
        </w:trPr>
        <w:tc>
          <w:tcPr>
            <w:tcW w:w="15892" w:type="dxa"/>
            <w:tcBorders>
              <w:top w:val="single" w:sz="4" w:space="0" w:color="000000"/>
              <w:left w:val="single" w:sz="4" w:space="0" w:color="000000"/>
              <w:bottom w:val="single" w:sz="4" w:space="0" w:color="000000"/>
              <w:right w:val="single" w:sz="4" w:space="0" w:color="000000"/>
            </w:tcBorders>
            <w:vAlign w:val="center"/>
            <w:hideMark/>
          </w:tcPr>
          <w:p w14:paraId="5A029403" w14:textId="77777777" w:rsidR="002039C9" w:rsidRPr="003454B6" w:rsidRDefault="002039C9" w:rsidP="00975545">
            <w:pPr>
              <w:spacing w:after="200"/>
              <w:jc w:val="center"/>
              <w:rPr>
                <w:rFonts w:ascii="GHEA Grapalat" w:hAnsi="GHEA Grapalat" w:cs="Sylfaen"/>
                <w:b/>
                <w:sz w:val="18"/>
                <w:szCs w:val="18"/>
              </w:rPr>
            </w:pPr>
            <w:r w:rsidRPr="003454B6">
              <w:rPr>
                <w:rFonts w:ascii="GHEA Grapalat" w:hAnsi="GHEA Grapalat" w:cs="Sylfaen"/>
                <w:b/>
                <w:sz w:val="18"/>
                <w:szCs w:val="18"/>
                <w:lang w:val="hy-AM"/>
              </w:rPr>
              <w:t>Այլ պայմաններ</w:t>
            </w:r>
          </w:p>
        </w:tc>
      </w:tr>
      <w:tr w:rsidR="002039C9" w:rsidRPr="003454B6" w14:paraId="672A5083" w14:textId="77777777" w:rsidTr="002039C9">
        <w:tc>
          <w:tcPr>
            <w:tcW w:w="15892" w:type="dxa"/>
            <w:tcBorders>
              <w:top w:val="single" w:sz="4" w:space="0" w:color="000000"/>
              <w:left w:val="single" w:sz="4" w:space="0" w:color="000000"/>
              <w:bottom w:val="single" w:sz="4" w:space="0" w:color="000000"/>
              <w:right w:val="single" w:sz="4" w:space="0" w:color="000000"/>
            </w:tcBorders>
            <w:vAlign w:val="center"/>
            <w:hideMark/>
          </w:tcPr>
          <w:p w14:paraId="6C403676" w14:textId="77777777" w:rsidR="002039C9" w:rsidRPr="003454B6" w:rsidRDefault="002039C9" w:rsidP="00975545">
            <w:pPr>
              <w:jc w:val="both"/>
              <w:rPr>
                <w:rFonts w:ascii="Arial Armenian" w:hAnsi="Arial Armenian" w:cs="GHEA Grapalat"/>
                <w:sz w:val="18"/>
                <w:szCs w:val="18"/>
                <w:lang w:val="es-ES"/>
              </w:rPr>
            </w:pPr>
            <w:r w:rsidRPr="003454B6">
              <w:rPr>
                <w:rFonts w:ascii="Arial Armenian" w:hAnsi="Arial Armenian" w:cs="GHEA Grapalat"/>
                <w:sz w:val="18"/>
                <w:szCs w:val="18"/>
                <w:lang w:val="es-ES"/>
              </w:rPr>
              <w:t>«</w:t>
            </w:r>
            <w:r w:rsidRPr="003454B6">
              <w:rPr>
                <w:rFonts w:ascii="Sylfaen" w:hAnsi="Sylfaen" w:cs="Sylfaen"/>
                <w:sz w:val="18"/>
                <w:szCs w:val="18"/>
                <w:lang w:val="es-ES"/>
              </w:rPr>
              <w:t>Գնումների</w:t>
            </w:r>
            <w:r w:rsidRPr="003454B6">
              <w:rPr>
                <w:rFonts w:ascii="Arial Armenian" w:hAnsi="Arial Armenian" w:cs="Sylfaen"/>
                <w:sz w:val="18"/>
                <w:szCs w:val="18"/>
                <w:lang w:val="es-ES"/>
              </w:rPr>
              <w:t xml:space="preserve"> </w:t>
            </w:r>
            <w:proofErr w:type="spellStart"/>
            <w:r w:rsidRPr="003454B6">
              <w:rPr>
                <w:rFonts w:ascii="Sylfaen" w:hAnsi="Sylfaen" w:cs="Sylfaen"/>
                <w:sz w:val="18"/>
                <w:szCs w:val="18"/>
                <w:lang w:val="es-ES"/>
              </w:rPr>
              <w:t>մասին</w:t>
            </w:r>
            <w:proofErr w:type="spellEnd"/>
            <w:r w:rsidRPr="003454B6">
              <w:rPr>
                <w:rFonts w:ascii="Arial Armenian" w:hAnsi="Arial Armenian" w:cs="Arial Armenian"/>
                <w:sz w:val="18"/>
                <w:szCs w:val="18"/>
                <w:lang w:val="es-ES"/>
              </w:rPr>
              <w:t>»</w:t>
            </w:r>
            <w:r w:rsidRPr="003454B6">
              <w:rPr>
                <w:rFonts w:ascii="Arial Armenian" w:hAnsi="Arial Armenian" w:cs="Sylfaen"/>
                <w:sz w:val="18"/>
                <w:szCs w:val="18"/>
                <w:lang w:val="es-ES"/>
              </w:rPr>
              <w:t xml:space="preserve"> </w:t>
            </w:r>
            <w:proofErr w:type="spellStart"/>
            <w:r w:rsidRPr="003454B6">
              <w:rPr>
                <w:rFonts w:ascii="Sylfaen" w:hAnsi="Sylfaen" w:cs="Sylfaen"/>
                <w:sz w:val="18"/>
                <w:szCs w:val="18"/>
                <w:lang w:val="es-ES"/>
              </w:rPr>
              <w:t>ՀՀօրենքով</w:t>
            </w:r>
            <w:proofErr w:type="spellEnd"/>
            <w:r w:rsidRPr="003454B6">
              <w:rPr>
                <w:rFonts w:ascii="Arial Armenian" w:hAnsi="Arial Armenian" w:cs="Sylfaen"/>
                <w:sz w:val="18"/>
                <w:szCs w:val="18"/>
                <w:lang w:val="es-ES"/>
              </w:rPr>
              <w:t xml:space="preserve"> </w:t>
            </w:r>
            <w:proofErr w:type="spellStart"/>
            <w:r w:rsidRPr="003454B6">
              <w:rPr>
                <w:rFonts w:ascii="Sylfaen" w:hAnsi="Sylfaen" w:cs="Sylfaen"/>
                <w:sz w:val="18"/>
                <w:szCs w:val="18"/>
                <w:lang w:val="es-ES"/>
              </w:rPr>
              <w:t>նախատեսված</w:t>
            </w:r>
            <w:proofErr w:type="spellEnd"/>
            <w:r w:rsidRPr="003454B6">
              <w:rPr>
                <w:rFonts w:ascii="Arial Armenian" w:hAnsi="Arial Armenian" w:cs="GHEA Grapalat"/>
                <w:sz w:val="18"/>
                <w:szCs w:val="18"/>
                <w:lang w:val="es-ES"/>
              </w:rPr>
              <w:t>`</w:t>
            </w:r>
          </w:p>
          <w:p w14:paraId="7676365D" w14:textId="77777777" w:rsidR="002039C9" w:rsidRPr="003454B6" w:rsidRDefault="002039C9" w:rsidP="00975545">
            <w:pPr>
              <w:jc w:val="both"/>
              <w:rPr>
                <w:rFonts w:ascii="Arial Armenian" w:hAnsi="Arial Armenian"/>
                <w:b/>
                <w:color w:val="000000"/>
                <w:sz w:val="18"/>
                <w:szCs w:val="18"/>
                <w:lang w:val="hy-AM"/>
              </w:rPr>
            </w:pPr>
            <w:r w:rsidRPr="003454B6">
              <w:rPr>
                <w:rFonts w:ascii="Arial Armenian" w:hAnsi="Arial Armenian"/>
                <w:b/>
                <w:color w:val="000000"/>
                <w:sz w:val="18"/>
                <w:szCs w:val="18"/>
                <w:lang w:val="hy-AM"/>
              </w:rPr>
              <w:t>§ÈÇó»Ý½³íáñÙ³Ý Ù³ëÇÝ¦ ÐÐ ûñ»ÝùÇ 43-ñ¹ Ñá¹í³ÍÇ Ñ³Ý³Ó³Ý Ù³ëÝ³íáñ å³ÑÝáñ¹³Ï³Ý ·áñÍáõÝáõÃÛáõÝÁ »ÝÃ³Ï³ ¿ ÉÇó»Ý½³íáñÙ³Ý:</w:t>
            </w:r>
          </w:p>
          <w:p w14:paraId="30108466" w14:textId="77777777" w:rsidR="002039C9" w:rsidRPr="003454B6" w:rsidRDefault="002039C9" w:rsidP="00975545">
            <w:pPr>
              <w:tabs>
                <w:tab w:val="left" w:pos="1134"/>
                <w:tab w:val="left" w:pos="6946"/>
              </w:tabs>
              <w:ind w:right="-200"/>
              <w:rPr>
                <w:rFonts w:ascii="Arial Armenian" w:hAnsi="Arial Armenian" w:cs="Arial AM"/>
                <w:sz w:val="18"/>
                <w:szCs w:val="18"/>
                <w:lang w:val="hy-AM"/>
              </w:rPr>
            </w:pPr>
            <w:r w:rsidRPr="003454B6">
              <w:rPr>
                <w:rFonts w:ascii="Sylfaen" w:hAnsi="Sylfaen" w:cs="Sylfaen"/>
                <w:sz w:val="18"/>
                <w:szCs w:val="18"/>
                <w:lang w:val="hy-AM"/>
              </w:rPr>
              <w:t>Անվտանգության</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ծառայության</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աշխատակիցները</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պարտավոր</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են՝</w:t>
            </w:r>
          </w:p>
          <w:p w14:paraId="04B40537" w14:textId="77777777" w:rsidR="002039C9" w:rsidRPr="003454B6" w:rsidRDefault="002039C9" w:rsidP="00975545">
            <w:pPr>
              <w:tabs>
                <w:tab w:val="left" w:pos="1134"/>
                <w:tab w:val="left" w:pos="6946"/>
              </w:tabs>
              <w:ind w:right="-200"/>
              <w:rPr>
                <w:rFonts w:ascii="Arial Armenian" w:hAnsi="Arial Armenian" w:cs="Arial AM"/>
                <w:sz w:val="18"/>
                <w:szCs w:val="18"/>
                <w:lang w:val="hy-AM"/>
              </w:rPr>
            </w:pPr>
            <w:r w:rsidRPr="003454B6">
              <w:rPr>
                <w:rFonts w:ascii="Sylfaen" w:hAnsi="Sylfaen" w:cs="Sylfaen"/>
                <w:sz w:val="18"/>
                <w:szCs w:val="18"/>
                <w:lang w:val="hy-AM"/>
              </w:rPr>
              <w:t>ա</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կատարել</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Պատվիրատուի</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օրինական</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հրահանգները</w:t>
            </w:r>
            <w:r w:rsidRPr="003454B6">
              <w:rPr>
                <w:rFonts w:ascii="Arial Armenian" w:hAnsi="Arial Armenian" w:cs="Arial AM"/>
                <w:sz w:val="18"/>
                <w:szCs w:val="18"/>
                <w:lang w:val="hy-AM"/>
              </w:rPr>
              <w:t>,</w:t>
            </w:r>
            <w:r w:rsidRPr="003454B6">
              <w:rPr>
                <w:rFonts w:ascii="Arial Armenian" w:hAnsi="Arial Armenian"/>
                <w:sz w:val="18"/>
                <w:szCs w:val="18"/>
                <w:lang w:val="es-ES"/>
              </w:rPr>
              <w:t xml:space="preserve"> </w:t>
            </w:r>
            <w:proofErr w:type="spellStart"/>
            <w:r w:rsidRPr="003454B6">
              <w:rPr>
                <w:rFonts w:ascii="Sylfaen" w:hAnsi="Sylfaen" w:cs="Sylfaen"/>
                <w:sz w:val="18"/>
                <w:szCs w:val="18"/>
                <w:lang w:val="es-ES"/>
              </w:rPr>
              <w:t>իրականացնել</w:t>
            </w:r>
            <w:proofErr w:type="spellEnd"/>
            <w:r w:rsidRPr="003454B6">
              <w:rPr>
                <w:rFonts w:ascii="Arial Armenian" w:hAnsi="Arial Armenian"/>
                <w:sz w:val="18"/>
                <w:szCs w:val="18"/>
                <w:lang w:val="es-ES"/>
              </w:rPr>
              <w:t xml:space="preserve"> </w:t>
            </w:r>
            <w:proofErr w:type="spellStart"/>
            <w:r w:rsidRPr="003454B6">
              <w:rPr>
                <w:rFonts w:ascii="Sylfaen" w:hAnsi="Sylfaen" w:cs="Sylfaen"/>
                <w:sz w:val="18"/>
                <w:szCs w:val="18"/>
                <w:lang w:val="es-ES"/>
              </w:rPr>
              <w:t>Պատվիրատուի</w:t>
            </w:r>
            <w:proofErr w:type="spellEnd"/>
            <w:r w:rsidRPr="003454B6">
              <w:rPr>
                <w:rFonts w:ascii="Arial Armenian" w:hAnsi="Arial Armenian"/>
                <w:sz w:val="18"/>
                <w:szCs w:val="18"/>
                <w:lang w:val="es-ES"/>
              </w:rPr>
              <w:t xml:space="preserve"> </w:t>
            </w:r>
            <w:proofErr w:type="spellStart"/>
            <w:r w:rsidRPr="003454B6">
              <w:rPr>
                <w:rFonts w:ascii="Sylfaen" w:hAnsi="Sylfaen" w:cs="Sylfaen"/>
                <w:sz w:val="18"/>
                <w:szCs w:val="18"/>
                <w:lang w:val="es-ES"/>
              </w:rPr>
              <w:t>կողմից</w:t>
            </w:r>
            <w:proofErr w:type="spellEnd"/>
            <w:r w:rsidRPr="003454B6">
              <w:rPr>
                <w:rFonts w:ascii="Arial Armenian" w:hAnsi="Arial Armenian"/>
                <w:sz w:val="18"/>
                <w:szCs w:val="18"/>
                <w:lang w:val="es-ES"/>
              </w:rPr>
              <w:t xml:space="preserve"> </w:t>
            </w:r>
            <w:proofErr w:type="spellStart"/>
            <w:r w:rsidRPr="003454B6">
              <w:rPr>
                <w:rFonts w:ascii="Sylfaen" w:hAnsi="Sylfaen" w:cs="Sylfaen"/>
                <w:sz w:val="18"/>
                <w:szCs w:val="18"/>
                <w:lang w:val="es-ES"/>
              </w:rPr>
              <w:t>սահմանված</w:t>
            </w:r>
            <w:proofErr w:type="spellEnd"/>
            <w:r w:rsidRPr="003454B6">
              <w:rPr>
                <w:rFonts w:ascii="Arial Armenian" w:hAnsi="Arial Armenian"/>
                <w:sz w:val="18"/>
                <w:szCs w:val="18"/>
                <w:lang w:val="es-ES"/>
              </w:rPr>
              <w:t xml:space="preserve"> </w:t>
            </w:r>
            <w:proofErr w:type="spellStart"/>
            <w:r w:rsidRPr="003454B6">
              <w:rPr>
                <w:rFonts w:ascii="Sylfaen" w:hAnsi="Sylfaen" w:cs="Sylfaen"/>
                <w:sz w:val="18"/>
                <w:szCs w:val="18"/>
                <w:lang w:val="es-ES"/>
              </w:rPr>
              <w:t>այլ</w:t>
            </w:r>
            <w:proofErr w:type="spellEnd"/>
            <w:r w:rsidRPr="003454B6">
              <w:rPr>
                <w:rFonts w:ascii="Arial Armenian" w:hAnsi="Arial Armenian"/>
                <w:sz w:val="18"/>
                <w:szCs w:val="18"/>
                <w:lang w:val="es-ES"/>
              </w:rPr>
              <w:t xml:space="preserve"> </w:t>
            </w:r>
            <w:proofErr w:type="spellStart"/>
            <w:r w:rsidRPr="003454B6">
              <w:rPr>
                <w:rFonts w:ascii="Sylfaen" w:hAnsi="Sylfaen" w:cs="Sylfaen"/>
                <w:sz w:val="18"/>
                <w:szCs w:val="18"/>
                <w:lang w:val="es-ES"/>
              </w:rPr>
              <w:t>անվտանգության</w:t>
            </w:r>
            <w:proofErr w:type="spellEnd"/>
            <w:r w:rsidRPr="003454B6">
              <w:rPr>
                <w:rFonts w:ascii="Arial Armenian" w:hAnsi="Arial Armenian"/>
                <w:sz w:val="18"/>
                <w:szCs w:val="18"/>
                <w:lang w:val="es-ES"/>
              </w:rPr>
              <w:t xml:space="preserve"> </w:t>
            </w:r>
            <w:proofErr w:type="spellStart"/>
            <w:r w:rsidRPr="003454B6">
              <w:rPr>
                <w:rFonts w:ascii="Sylfaen" w:hAnsi="Sylfaen" w:cs="Sylfaen"/>
                <w:sz w:val="18"/>
                <w:szCs w:val="18"/>
                <w:lang w:val="es-ES"/>
              </w:rPr>
              <w:t>կանոններ</w:t>
            </w:r>
            <w:proofErr w:type="spellEnd"/>
            <w:r w:rsidRPr="003454B6">
              <w:rPr>
                <w:rFonts w:ascii="Arial Armenian" w:hAnsi="Arial Armenian"/>
                <w:sz w:val="18"/>
                <w:szCs w:val="18"/>
                <w:lang w:val="hy-AM"/>
              </w:rPr>
              <w:t>.</w:t>
            </w:r>
            <w:r w:rsidRPr="003454B6">
              <w:rPr>
                <w:rFonts w:ascii="Arial Armenian" w:hAnsi="Arial Armenian" w:cs="Arial AM"/>
                <w:sz w:val="18"/>
                <w:szCs w:val="18"/>
                <w:lang w:val="hy-AM"/>
              </w:rPr>
              <w:t xml:space="preserve">  </w:t>
            </w:r>
          </w:p>
          <w:p w14:paraId="0938BF63" w14:textId="77777777" w:rsidR="002039C9" w:rsidRPr="003454B6" w:rsidRDefault="002039C9" w:rsidP="00975545">
            <w:pPr>
              <w:tabs>
                <w:tab w:val="left" w:pos="1134"/>
                <w:tab w:val="left" w:pos="6946"/>
              </w:tabs>
              <w:ind w:right="-200"/>
              <w:rPr>
                <w:rFonts w:ascii="Arial Armenian" w:hAnsi="Arial Armenian" w:cs="Arial AM"/>
                <w:sz w:val="18"/>
                <w:szCs w:val="18"/>
                <w:lang w:val="hy-AM"/>
              </w:rPr>
            </w:pPr>
            <w:r w:rsidRPr="003454B6">
              <w:rPr>
                <w:rFonts w:ascii="Sylfaen" w:hAnsi="Sylfaen" w:cs="Sylfaen"/>
                <w:sz w:val="18"/>
                <w:szCs w:val="18"/>
                <w:lang w:val="hy-AM"/>
              </w:rPr>
              <w:t>բ</w:t>
            </w:r>
            <w:r w:rsidRPr="003454B6">
              <w:rPr>
                <w:rFonts w:ascii="Arial Armenian" w:hAnsi="Arial Armenian" w:cs="Arial AM"/>
                <w:sz w:val="18"/>
                <w:szCs w:val="18"/>
                <w:lang w:val="hy-AM"/>
              </w:rPr>
              <w:t>.</w:t>
            </w:r>
            <w:r w:rsidRPr="003454B6">
              <w:rPr>
                <w:rFonts w:ascii="Sylfaen" w:hAnsi="Sylfaen" w:cs="Sylfaen"/>
                <w:sz w:val="18"/>
                <w:szCs w:val="18"/>
                <w:lang w:val="hy-AM"/>
              </w:rPr>
              <w:t>ընթացիկ</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անվտանգությունն</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ապահովելիս</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և</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արտակարգ</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իրավիճակները</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կառավարելիս</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առաջնորդվել</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սույն</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տեխնիկական</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բնութագրով</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նախատեսված</w:t>
            </w:r>
            <w:r w:rsidRPr="003454B6">
              <w:rPr>
                <w:rFonts w:ascii="Arial Armenian" w:hAnsi="Arial Armenian" w:cs="Arial AM"/>
                <w:sz w:val="18"/>
                <w:szCs w:val="18"/>
                <w:lang w:val="hy-AM"/>
              </w:rPr>
              <w:t xml:space="preserve"> </w:t>
            </w:r>
            <w:r w:rsidRPr="003454B6">
              <w:rPr>
                <w:rFonts w:ascii="Sylfaen" w:hAnsi="Sylfaen" w:cs="Sylfaen"/>
                <w:sz w:val="18"/>
                <w:szCs w:val="18"/>
                <w:lang w:val="hy-AM"/>
              </w:rPr>
              <w:t>պահանջներով</w:t>
            </w:r>
            <w:r w:rsidRPr="003454B6">
              <w:rPr>
                <w:rFonts w:ascii="Arial Armenian" w:hAnsi="Arial Armenian" w:cs="Arial AM"/>
                <w:sz w:val="18"/>
                <w:szCs w:val="18"/>
                <w:lang w:val="hy-AM"/>
              </w:rPr>
              <w:t>:</w:t>
            </w:r>
          </w:p>
          <w:p w14:paraId="6112F97A" w14:textId="77777777" w:rsidR="002039C9" w:rsidRPr="003454B6" w:rsidRDefault="002039C9" w:rsidP="00975545">
            <w:pPr>
              <w:tabs>
                <w:tab w:val="left" w:pos="1134"/>
                <w:tab w:val="left" w:pos="6946"/>
              </w:tabs>
              <w:ind w:right="-200"/>
              <w:rPr>
                <w:rFonts w:ascii="Arial Armenian" w:hAnsi="Arial Armenian" w:cs="Sylfaen"/>
                <w:sz w:val="18"/>
                <w:szCs w:val="18"/>
                <w:lang w:val="hy-AM"/>
              </w:rPr>
            </w:pPr>
            <w:r w:rsidRPr="003454B6">
              <w:rPr>
                <w:rFonts w:ascii="Sylfaen" w:hAnsi="Sylfaen" w:cs="Sylfaen"/>
                <w:sz w:val="18"/>
                <w:szCs w:val="18"/>
                <w:lang w:val="hy-AM"/>
              </w:rPr>
              <w:t>գ</w:t>
            </w:r>
            <w:r w:rsidRPr="003454B6">
              <w:rPr>
                <w:rFonts w:ascii="MS Gothic" w:eastAsia="MS Gothic" w:hAnsi="MS Gothic" w:cs="MS Gothic" w:hint="eastAsia"/>
                <w:sz w:val="18"/>
                <w:szCs w:val="18"/>
                <w:lang w:val="hy-AM"/>
              </w:rPr>
              <w:t>․</w:t>
            </w:r>
            <w:r w:rsidRPr="003454B6">
              <w:rPr>
                <w:rFonts w:ascii="Sylfaen" w:hAnsi="Sylfaen" w:cs="Sylfaen"/>
                <w:sz w:val="18"/>
                <w:szCs w:val="18"/>
                <w:lang w:val="hy-AM"/>
              </w:rPr>
              <w:t>լինեն</w:t>
            </w:r>
            <w:r w:rsidRPr="003454B6">
              <w:rPr>
                <w:rFonts w:ascii="Arial Armenian" w:hAnsi="Arial Armenian" w:cs="Sylfaen"/>
                <w:sz w:val="18"/>
                <w:szCs w:val="18"/>
                <w:lang w:val="hy-AM"/>
              </w:rPr>
              <w:t xml:space="preserve"> </w:t>
            </w:r>
            <w:r w:rsidRPr="003454B6">
              <w:rPr>
                <w:rFonts w:ascii="Sylfaen" w:hAnsi="Sylfaen" w:cs="Sylfaen"/>
                <w:sz w:val="18"/>
                <w:szCs w:val="18"/>
                <w:lang w:val="hy-AM"/>
              </w:rPr>
              <w:t>համապատասխան</w:t>
            </w:r>
            <w:r w:rsidRPr="003454B6">
              <w:rPr>
                <w:rFonts w:ascii="Arial Armenian" w:hAnsi="Arial Armenian" w:cs="Sylfaen"/>
                <w:sz w:val="18"/>
                <w:szCs w:val="18"/>
                <w:lang w:val="hy-AM"/>
              </w:rPr>
              <w:t xml:space="preserve"> </w:t>
            </w:r>
            <w:r w:rsidRPr="003454B6">
              <w:rPr>
                <w:rFonts w:ascii="Sylfaen" w:hAnsi="Sylfaen" w:cs="Sylfaen"/>
                <w:sz w:val="18"/>
                <w:szCs w:val="18"/>
                <w:lang w:val="hy-AM"/>
              </w:rPr>
              <w:t>համազգեստով</w:t>
            </w:r>
            <w:r w:rsidRPr="003454B6">
              <w:rPr>
                <w:rFonts w:ascii="Arial Armenian" w:hAnsi="Arial Armenian" w:cs="Sylfaen"/>
                <w:sz w:val="18"/>
                <w:szCs w:val="18"/>
                <w:lang w:val="hy-AM"/>
              </w:rPr>
              <w:t xml:space="preserve"> </w:t>
            </w:r>
            <w:r w:rsidRPr="003454B6">
              <w:rPr>
                <w:rFonts w:ascii="Sylfaen" w:hAnsi="Sylfaen" w:cs="Sylfaen"/>
                <w:sz w:val="18"/>
                <w:szCs w:val="18"/>
                <w:lang w:val="hy-AM"/>
              </w:rPr>
              <w:t>և</w:t>
            </w:r>
            <w:r w:rsidRPr="003454B6">
              <w:rPr>
                <w:rFonts w:ascii="Arial Armenian" w:hAnsi="Arial Armenian" w:cs="Sylfaen"/>
                <w:sz w:val="18"/>
                <w:szCs w:val="18"/>
                <w:lang w:val="hy-AM"/>
              </w:rPr>
              <w:t xml:space="preserve"> </w:t>
            </w:r>
            <w:r w:rsidRPr="003454B6">
              <w:rPr>
                <w:rFonts w:ascii="Sylfaen" w:hAnsi="Sylfaen" w:cs="Sylfaen"/>
                <w:sz w:val="18"/>
                <w:szCs w:val="18"/>
                <w:lang w:val="hy-AM"/>
              </w:rPr>
              <w:t>ունենան</w:t>
            </w:r>
            <w:r w:rsidRPr="003454B6">
              <w:rPr>
                <w:rFonts w:ascii="Arial Armenian" w:hAnsi="Arial Armenian" w:cs="Sylfaen"/>
                <w:sz w:val="18"/>
                <w:szCs w:val="18"/>
                <w:lang w:val="hy-AM"/>
              </w:rPr>
              <w:t xml:space="preserve"> </w:t>
            </w:r>
            <w:r w:rsidRPr="003454B6">
              <w:rPr>
                <w:rFonts w:ascii="Sylfaen" w:hAnsi="Sylfaen" w:cs="Sylfaen"/>
                <w:sz w:val="18"/>
                <w:szCs w:val="18"/>
                <w:lang w:val="hy-AM"/>
              </w:rPr>
              <w:t>բարեհամբույր</w:t>
            </w:r>
            <w:r w:rsidRPr="003454B6">
              <w:rPr>
                <w:rFonts w:ascii="Arial Armenian" w:hAnsi="Arial Armenian" w:cs="Sylfaen"/>
                <w:sz w:val="18"/>
                <w:szCs w:val="18"/>
                <w:lang w:val="hy-AM"/>
              </w:rPr>
              <w:t xml:space="preserve"> </w:t>
            </w:r>
            <w:r w:rsidRPr="003454B6">
              <w:rPr>
                <w:rFonts w:ascii="Sylfaen" w:hAnsi="Sylfaen" w:cs="Sylfaen"/>
                <w:sz w:val="18"/>
                <w:szCs w:val="18"/>
                <w:lang w:val="hy-AM"/>
              </w:rPr>
              <w:t>վերաբերմունք։</w:t>
            </w:r>
          </w:p>
          <w:p w14:paraId="2FF9A639" w14:textId="77777777" w:rsidR="002039C9" w:rsidRDefault="002039C9" w:rsidP="00975545">
            <w:pPr>
              <w:jc w:val="both"/>
              <w:rPr>
                <w:rFonts w:ascii="Sylfaen" w:hAnsi="Sylfaen" w:cs="Sylfaen"/>
                <w:b/>
                <w:sz w:val="18"/>
                <w:szCs w:val="18"/>
                <w:lang w:val="hy-AM"/>
              </w:rPr>
            </w:pPr>
            <w:r w:rsidRPr="003454B6">
              <w:rPr>
                <w:rFonts w:ascii="Sylfaen" w:hAnsi="Sylfaen" w:cs="Sylfaen"/>
                <w:b/>
                <w:sz w:val="18"/>
                <w:szCs w:val="18"/>
                <w:lang w:val="hy-AM"/>
              </w:rPr>
              <w:t>Կատարողին</w:t>
            </w:r>
            <w:r>
              <w:rPr>
                <w:rFonts w:ascii="Sylfaen" w:hAnsi="Sylfaen" w:cs="Sylfaen"/>
                <w:b/>
                <w:sz w:val="18"/>
                <w:szCs w:val="18"/>
                <w:lang w:val="hy-AM"/>
              </w:rPr>
              <w:t xml:space="preserve"> ա</w:t>
            </w:r>
            <w:r w:rsidRPr="003454B6">
              <w:rPr>
                <w:rFonts w:ascii="Sylfaen" w:hAnsi="Sylfaen" w:cs="Sylfaen"/>
                <w:b/>
                <w:sz w:val="18"/>
                <w:szCs w:val="18"/>
                <w:lang w:val="hy-AM"/>
              </w:rPr>
              <w:t>րգելվում է ՝</w:t>
            </w:r>
            <w:r>
              <w:rPr>
                <w:rFonts w:ascii="Sylfaen" w:hAnsi="Sylfaen" w:cs="Sylfaen"/>
                <w:b/>
                <w:sz w:val="18"/>
                <w:szCs w:val="18"/>
                <w:lang w:val="hy-AM"/>
              </w:rPr>
              <w:t xml:space="preserve"> </w:t>
            </w:r>
            <w:r w:rsidRPr="003454B6">
              <w:rPr>
                <w:rFonts w:ascii="Sylfaen" w:hAnsi="Sylfaen" w:cs="Sylfaen"/>
                <w:b/>
                <w:sz w:val="18"/>
                <w:szCs w:val="18"/>
                <w:lang w:val="hy-AM"/>
              </w:rPr>
              <w:t xml:space="preserve">Ինքնակամ փոխել ծառայության մատուցման տեխնիկական </w:t>
            </w:r>
            <w:r>
              <w:rPr>
                <w:rFonts w:ascii="Sylfaen" w:hAnsi="Sylfaen" w:cs="Sylfaen"/>
                <w:b/>
                <w:sz w:val="18"/>
                <w:szCs w:val="18"/>
                <w:lang w:val="hy-AM"/>
              </w:rPr>
              <w:t>պահանջները</w:t>
            </w:r>
          </w:p>
          <w:p w14:paraId="176A9793" w14:textId="77777777" w:rsidR="002039C9" w:rsidRPr="003454B6" w:rsidRDefault="002039C9" w:rsidP="00975545">
            <w:pPr>
              <w:jc w:val="both"/>
              <w:rPr>
                <w:rFonts w:ascii="Sylfaen" w:hAnsi="Sylfaen" w:cs="Sylfaen"/>
                <w:b/>
                <w:sz w:val="18"/>
                <w:szCs w:val="18"/>
                <w:lang w:val="hy-AM"/>
              </w:rPr>
            </w:pPr>
            <w:r>
              <w:rPr>
                <w:rFonts w:ascii="Arial Armenian" w:hAnsi="Arial Armenian" w:cs="Times Armenian"/>
                <w:sz w:val="18"/>
                <w:szCs w:val="18"/>
                <w:lang w:val="hy-AM" w:eastAsia="ru-RU"/>
              </w:rPr>
              <w:t>1</w:t>
            </w:r>
            <w:r>
              <w:rPr>
                <w:rFonts w:ascii="MS Gothic" w:eastAsia="MS Gothic" w:hAnsi="MS Gothic" w:cs="MS Gothic"/>
                <w:sz w:val="18"/>
                <w:szCs w:val="18"/>
                <w:lang w:val="hy-AM" w:eastAsia="ru-RU"/>
              </w:rPr>
              <w:t xml:space="preserve">․ </w:t>
            </w:r>
            <w:r>
              <w:rPr>
                <w:rFonts w:ascii="Sylfaen" w:eastAsia="MS Gothic" w:hAnsi="Sylfaen" w:cs="MS Gothic"/>
                <w:sz w:val="18"/>
                <w:szCs w:val="18"/>
                <w:lang w:val="hy-AM" w:eastAsia="ru-RU"/>
              </w:rPr>
              <w:t xml:space="preserve">Պահնորդները չպետք է լքեն իրենց հենակետը մինչև համապատասխանորեն չհանձնեն հերթափոխը։ </w:t>
            </w:r>
            <w:r w:rsidRPr="003454B6">
              <w:rPr>
                <w:rFonts w:ascii="Arial Armenian" w:hAnsi="Arial Armenian" w:cs="Times Armenian"/>
                <w:sz w:val="18"/>
                <w:szCs w:val="18"/>
                <w:lang w:val="hy-AM" w:eastAsia="ru-RU"/>
              </w:rPr>
              <w:t xml:space="preserve">²ÛÝ ¹»åùáõÙ »Ã» ³ÝñÑ³Å»ßï ¿ ³ÝÑ³å³Õ ÷áË³ñÇÝáõÃÛáõÝ, Ýñ³Ýù  å»ïù ¿ Ñ³Õáñ¹»Ý   Ñ»ñÃ³å³Ñ å³ï³ëË³Ý³ïáõ Ñ»ñÃ³å³ÑÇÝ, áñÁ å»ïù ¿ ³å³ÑáíÇ Ñ»ñÃ³÷áËÇ ÷áË³ñÇÝáõÙÁ Ýáñ å³ÑÝáñ¹áí: </w:t>
            </w:r>
          </w:p>
          <w:p w14:paraId="6F45A516" w14:textId="77777777" w:rsidR="002039C9" w:rsidRPr="003454B6" w:rsidRDefault="002039C9" w:rsidP="00975545">
            <w:pPr>
              <w:contextualSpacing/>
              <w:jc w:val="both"/>
              <w:rPr>
                <w:rFonts w:ascii="Arial Armenian" w:hAnsi="Arial Armenian" w:cs="Times Armenian"/>
                <w:sz w:val="18"/>
                <w:szCs w:val="18"/>
                <w:lang w:val="hy-AM" w:eastAsia="ru-RU"/>
              </w:rPr>
            </w:pPr>
            <w:r>
              <w:rPr>
                <w:rFonts w:ascii="Arial Armenian" w:hAnsi="Arial Armenian" w:cs="Times Armenian"/>
                <w:sz w:val="18"/>
                <w:szCs w:val="18"/>
                <w:lang w:val="hy-AM" w:eastAsia="ru-RU"/>
              </w:rPr>
              <w:t>2</w:t>
            </w:r>
            <w:r>
              <w:rPr>
                <w:rFonts w:ascii="MS Gothic" w:eastAsia="MS Gothic" w:hAnsi="MS Gothic" w:cs="MS Gothic"/>
                <w:sz w:val="18"/>
                <w:szCs w:val="18"/>
                <w:lang w:val="hy-AM" w:eastAsia="ru-RU"/>
              </w:rPr>
              <w:t xml:space="preserve">․ </w:t>
            </w:r>
            <w:r w:rsidRPr="003454B6">
              <w:rPr>
                <w:rFonts w:ascii="Arial Armenian" w:hAnsi="Arial Armenian" w:cs="Times Armenian"/>
                <w:sz w:val="18"/>
                <w:szCs w:val="18"/>
                <w:lang w:val="hy-AM" w:eastAsia="ru-RU"/>
              </w:rPr>
              <w:t>ä³ÑÝáñ¹Ý»ñÁ  áõÕÕ³ÏÇáñ»Ý å³ï³ëË³Ý³ïáõ »Ý, µáÉáñ Çñ»Ýó ïñ³Ù³¹ñí³Í ¨ Ñ³ÝÓÝí³Í ë³ñù³íáñáõÙÝ»ñÇ Ñ³Ù³ñ å³ïÏ³ÝáÕ ä³ïíÇñ³ïáõÇÝ Ï³Ù Ï³ï³ñáÕÇÝ:</w:t>
            </w:r>
          </w:p>
          <w:p w14:paraId="5DDB3028" w14:textId="77777777" w:rsidR="002039C9" w:rsidRPr="003454B6" w:rsidRDefault="002039C9" w:rsidP="00975545">
            <w:pPr>
              <w:contextualSpacing/>
              <w:jc w:val="both"/>
              <w:rPr>
                <w:rFonts w:ascii="Arial Armenian" w:hAnsi="Arial Armenian" w:cs="Times Armenian"/>
                <w:sz w:val="18"/>
                <w:szCs w:val="18"/>
                <w:lang w:val="hy-AM" w:eastAsia="ru-RU"/>
              </w:rPr>
            </w:pPr>
            <w:r>
              <w:rPr>
                <w:rFonts w:ascii="Arial Armenian" w:hAnsi="Arial Armenian" w:cs="Times Armenian"/>
                <w:sz w:val="18"/>
                <w:szCs w:val="18"/>
                <w:lang w:val="hy-AM" w:eastAsia="ru-RU"/>
              </w:rPr>
              <w:t>3</w:t>
            </w:r>
            <w:r>
              <w:rPr>
                <w:rFonts w:ascii="MS Gothic" w:eastAsia="MS Gothic" w:hAnsi="MS Gothic" w:cs="MS Gothic"/>
                <w:sz w:val="18"/>
                <w:szCs w:val="18"/>
                <w:lang w:val="hy-AM" w:eastAsia="ru-RU"/>
              </w:rPr>
              <w:t xml:space="preserve">․ </w:t>
            </w:r>
            <w:r w:rsidRPr="003454B6">
              <w:rPr>
                <w:rFonts w:ascii="Arial Armenian" w:hAnsi="Arial Armenian" w:cs="Times Armenian"/>
                <w:sz w:val="18"/>
                <w:szCs w:val="18"/>
                <w:lang w:val="hy-AM" w:eastAsia="ru-RU"/>
              </w:rPr>
              <w:t xml:space="preserve">²ÛÝ ¹»åùáõÙ »Ã» ÝÏ³ïíÇ Ï³Ù Ñ³ÛïÝ³µ»ñíÇ Ï³ëÏ³Í»ÉÇ ·áñÍáÕáõÃÛáõÝÝ»ñ Ï³Ù ÷áñÓ áõÕÕí³Í Ñ³í³ù»Éáõ ï»Õ»Ï³ïíáõÃÛáõÝ ä³ïíÇñ³ïáõÇ Ï³Ù Ýñ³ ³ßË³ï³ÏóÇ Ù³ëÇÝ Ï³Ù Ýñ³Ý Ý»ñÏ³Û³óÝáÕ Ï³½Ù³Ï»ñåáõÃÛáõÝÝ»ñÇ, ³å³  ä³ÑÝáñ¹Ý»ñÁ ³ÝÙÇç³å»ë  å»ïù ¿  ½»Ïáõó»Ý å³ïíÇñ³ïáõÇÝ:  </w:t>
            </w:r>
          </w:p>
          <w:p w14:paraId="3CD34F6A" w14:textId="77777777" w:rsidR="002039C9" w:rsidRPr="003454B6" w:rsidRDefault="002039C9" w:rsidP="00975545">
            <w:pPr>
              <w:contextualSpacing/>
              <w:jc w:val="both"/>
              <w:rPr>
                <w:rFonts w:ascii="Arial Armenian" w:hAnsi="Arial Armenian" w:cs="Times Armenian"/>
                <w:sz w:val="18"/>
                <w:szCs w:val="18"/>
                <w:lang w:val="hy-AM" w:eastAsia="ru-RU"/>
              </w:rPr>
            </w:pPr>
            <w:r>
              <w:rPr>
                <w:rFonts w:ascii="Arial Armenian" w:hAnsi="Arial Armenian" w:cs="Times Armenian"/>
                <w:sz w:val="18"/>
                <w:szCs w:val="18"/>
                <w:lang w:val="hy-AM" w:eastAsia="ru-RU"/>
              </w:rPr>
              <w:t>4</w:t>
            </w:r>
            <w:r>
              <w:rPr>
                <w:rFonts w:ascii="MS Gothic" w:eastAsia="MS Gothic" w:hAnsi="MS Gothic" w:cs="MS Gothic"/>
                <w:sz w:val="18"/>
                <w:szCs w:val="18"/>
                <w:lang w:val="hy-AM" w:eastAsia="ru-RU"/>
              </w:rPr>
              <w:t xml:space="preserve">․ </w:t>
            </w:r>
            <w:r w:rsidRPr="003454B6">
              <w:rPr>
                <w:rFonts w:ascii="Arial Armenian" w:hAnsi="Arial Armenian" w:cs="Times Armenian"/>
                <w:sz w:val="18"/>
                <w:szCs w:val="18"/>
                <w:lang w:val="hy-AM" w:eastAsia="ru-RU"/>
              </w:rPr>
              <w:t>ä³ÑÝáñ¹Á  å³</w:t>
            </w:r>
            <w:r w:rsidRPr="003454B6">
              <w:rPr>
                <w:rFonts w:ascii="Sylfaen" w:hAnsi="Sylfaen" w:cs="Sylfaen"/>
                <w:sz w:val="18"/>
                <w:szCs w:val="18"/>
                <w:lang w:val="hy-AM" w:eastAsia="ru-RU"/>
              </w:rPr>
              <w:t>ր</w:t>
            </w:r>
            <w:r w:rsidRPr="003454B6">
              <w:rPr>
                <w:rFonts w:ascii="Arial Armenian" w:hAnsi="Arial Armenian" w:cs="Times Armenian"/>
                <w:sz w:val="18"/>
                <w:szCs w:val="18"/>
                <w:lang w:val="hy-AM" w:eastAsia="ru-RU"/>
              </w:rPr>
              <w:t>ï³íáñíáõÙ ¿  Ý»ñÏ³Û³Ý³É Í³é³ÛáõÃÛ³Ý í³Ûñ  ëÃ³÷ íÇ×³ÏáõÙ</w:t>
            </w:r>
          </w:p>
          <w:p w14:paraId="119A6A08" w14:textId="77777777" w:rsidR="002039C9" w:rsidRPr="003454B6" w:rsidRDefault="002039C9" w:rsidP="00975545">
            <w:pPr>
              <w:contextualSpacing/>
              <w:jc w:val="both"/>
              <w:rPr>
                <w:rFonts w:ascii="Arial Armenian" w:hAnsi="Arial Armenian" w:cs="Times Armenian"/>
                <w:sz w:val="18"/>
                <w:szCs w:val="18"/>
                <w:lang w:val="hy-AM" w:eastAsia="ru-RU"/>
              </w:rPr>
            </w:pPr>
            <w:r>
              <w:rPr>
                <w:rFonts w:ascii="Arial Armenian" w:hAnsi="Arial Armenian" w:cs="Times Armenian"/>
                <w:sz w:val="18"/>
                <w:szCs w:val="18"/>
                <w:lang w:val="hy-AM" w:eastAsia="ru-RU"/>
              </w:rPr>
              <w:t>5</w:t>
            </w:r>
            <w:r>
              <w:rPr>
                <w:rFonts w:ascii="MS Gothic" w:eastAsia="MS Gothic" w:hAnsi="MS Gothic" w:cs="MS Gothic"/>
                <w:sz w:val="18"/>
                <w:szCs w:val="18"/>
                <w:lang w:val="hy-AM" w:eastAsia="ru-RU"/>
              </w:rPr>
              <w:t xml:space="preserve">․ </w:t>
            </w:r>
            <w:r w:rsidRPr="003454B6">
              <w:rPr>
                <w:rFonts w:ascii="Arial Armenian" w:hAnsi="Arial Armenian" w:cs="Times Armenian"/>
                <w:sz w:val="18"/>
                <w:szCs w:val="18"/>
                <w:lang w:val="hy-AM" w:eastAsia="ru-RU"/>
              </w:rPr>
              <w:t>ØÇç³¹»åÇ ¹»åùáõÙ ä³ÑÝáñ¹Á  å³ñï³íáñ ¿ ³ÝÙÇç³å»ë ï»ÕÛ³Ï å³Ñ»É å³ïíÇñ³ïáõÇÝ ¨ Ï³½Ù»É Ñ³Ù³å³ï³ëË³Ý ³ñÓ³Ý³·ñáõÃÛáõÝ:</w:t>
            </w:r>
          </w:p>
          <w:p w14:paraId="6BE2642F" w14:textId="77777777" w:rsidR="002039C9" w:rsidRPr="003454B6" w:rsidRDefault="002039C9" w:rsidP="00975545">
            <w:pPr>
              <w:contextualSpacing/>
              <w:jc w:val="both"/>
              <w:rPr>
                <w:rFonts w:ascii="Arial Armenian" w:hAnsi="Arial Armenian" w:cs="Times Armenian"/>
                <w:sz w:val="18"/>
                <w:szCs w:val="18"/>
                <w:lang w:val="hy-AM" w:eastAsia="ru-RU"/>
              </w:rPr>
            </w:pPr>
            <w:r>
              <w:rPr>
                <w:rFonts w:ascii="Arial Armenian" w:hAnsi="Arial Armenian" w:cs="Times Armenian"/>
                <w:sz w:val="18"/>
                <w:szCs w:val="18"/>
                <w:lang w:val="hy-AM" w:eastAsia="ru-RU"/>
              </w:rPr>
              <w:t>6</w:t>
            </w:r>
            <w:r>
              <w:rPr>
                <w:rFonts w:ascii="MS Gothic" w:eastAsia="MS Gothic" w:hAnsi="MS Gothic" w:cs="MS Gothic"/>
                <w:sz w:val="18"/>
                <w:szCs w:val="18"/>
                <w:lang w:val="hy-AM" w:eastAsia="ru-RU"/>
              </w:rPr>
              <w:t xml:space="preserve">․ </w:t>
            </w:r>
            <w:r w:rsidRPr="003454B6">
              <w:rPr>
                <w:rFonts w:ascii="Arial Armenian" w:hAnsi="Arial Armenian" w:cs="Times Armenian"/>
                <w:sz w:val="18"/>
                <w:szCs w:val="18"/>
                <w:lang w:val="hy-AM" w:eastAsia="ru-RU"/>
              </w:rPr>
              <w:t xml:space="preserve"> </w:t>
            </w:r>
            <w:r w:rsidRPr="003454B6">
              <w:rPr>
                <w:rFonts w:ascii="Sylfaen" w:hAnsi="Sylfaen" w:cs="Sylfaen"/>
                <w:color w:val="FF0000"/>
                <w:sz w:val="18"/>
                <w:szCs w:val="18"/>
                <w:lang w:val="hy-AM"/>
              </w:rPr>
              <w:t>Բոլոր</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նշված</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կետերի</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և</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այլ</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խախտումների</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դեպքում</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կկիրառվեն</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տույժեր՝</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հնարավոր</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ֆինանսական</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տուգանքների</w:t>
            </w:r>
            <w:r w:rsidRPr="003454B6">
              <w:rPr>
                <w:rFonts w:ascii="Arial Armenian" w:hAnsi="Arial Armenian"/>
                <w:color w:val="FF0000"/>
                <w:sz w:val="18"/>
                <w:szCs w:val="18"/>
                <w:lang w:val="hy-AM"/>
              </w:rPr>
              <w:t xml:space="preserve"> </w:t>
            </w:r>
            <w:r w:rsidRPr="003454B6">
              <w:rPr>
                <w:rFonts w:ascii="Sylfaen" w:hAnsi="Sylfaen" w:cs="Sylfaen"/>
                <w:color w:val="FF0000"/>
                <w:sz w:val="18"/>
                <w:szCs w:val="18"/>
                <w:lang w:val="hy-AM"/>
              </w:rPr>
              <w:t>կիրառմամբ։</w:t>
            </w:r>
          </w:p>
        </w:tc>
      </w:tr>
    </w:tbl>
    <w:p w14:paraId="5D5FB217" w14:textId="77777777" w:rsidR="002039C9" w:rsidRPr="003454B6" w:rsidRDefault="002039C9" w:rsidP="002039C9">
      <w:pPr>
        <w:jc w:val="both"/>
        <w:rPr>
          <w:rFonts w:ascii="GHEA Grapalat" w:hAnsi="GHEA Grapalat"/>
          <w:bCs/>
          <w:iCs/>
          <w:noProof/>
          <w:lang w:val="hy-AM"/>
        </w:rPr>
      </w:pPr>
    </w:p>
    <w:p w14:paraId="2E9BB034" w14:textId="77777777" w:rsidR="002039C9" w:rsidRPr="00710983" w:rsidRDefault="002039C9" w:rsidP="002039C9">
      <w:pPr>
        <w:pStyle w:val="NormalWeb"/>
        <w:rPr>
          <w:rFonts w:ascii="GHEA Grapalat" w:hAnsi="GHEA Grapalat"/>
          <w:b/>
          <w:bCs/>
          <w:sz w:val="28"/>
          <w:szCs w:val="28"/>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1972"/>
        <w:gridCol w:w="470"/>
        <w:gridCol w:w="543"/>
        <w:gridCol w:w="595"/>
        <w:gridCol w:w="659"/>
        <w:gridCol w:w="685"/>
        <w:gridCol w:w="685"/>
        <w:gridCol w:w="685"/>
        <w:gridCol w:w="685"/>
        <w:gridCol w:w="710"/>
        <w:gridCol w:w="685"/>
        <w:gridCol w:w="685"/>
        <w:gridCol w:w="710"/>
        <w:gridCol w:w="2819"/>
      </w:tblGrid>
      <w:tr w:rsidR="007678FA" w:rsidRPr="00064ADD" w14:paraId="6DA1F814" w14:textId="77777777" w:rsidTr="007A63D6">
        <w:tc>
          <w:tcPr>
            <w:tcW w:w="15570"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C334EA" w14:paraId="29778976" w14:textId="77777777" w:rsidTr="007A63D6">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015"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0574" w:type="dxa"/>
            <w:gridSpan w:val="13"/>
            <w:vAlign w:val="center"/>
          </w:tcPr>
          <w:p w14:paraId="386583A1" w14:textId="0553F1E8"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9B19F8">
              <w:rPr>
                <w:rFonts w:ascii="GHEA Grapalat" w:hAnsi="GHEA Grapalat"/>
                <w:sz w:val="18"/>
                <w:lang w:val="es-ES"/>
              </w:rPr>
              <w:t>25</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7A63D6">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2015"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3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712"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28"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28"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1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28"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28"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1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3303"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A63D6" w:rsidRPr="00064ADD" w14:paraId="44883A54" w14:textId="77777777" w:rsidTr="007A63D6">
        <w:trPr>
          <w:trHeight w:val="1538"/>
        </w:trPr>
        <w:tc>
          <w:tcPr>
            <w:tcW w:w="1451" w:type="dxa"/>
          </w:tcPr>
          <w:p w14:paraId="6C9C7196" w14:textId="7133D560" w:rsidR="007A63D6" w:rsidRPr="00064ADD" w:rsidRDefault="007A63D6" w:rsidP="007A63D6">
            <w:pPr>
              <w:jc w:val="center"/>
              <w:rPr>
                <w:rFonts w:ascii="GHEA Grapalat" w:hAnsi="GHEA Grapalat"/>
                <w:sz w:val="20"/>
                <w:lang w:val="es-ES"/>
              </w:rPr>
            </w:pPr>
            <w:r>
              <w:rPr>
                <w:rFonts w:ascii="GHEA Grapalat" w:hAnsi="GHEA Grapalat"/>
                <w:sz w:val="20"/>
              </w:rPr>
              <w:t>1</w:t>
            </w:r>
          </w:p>
        </w:tc>
        <w:tc>
          <w:tcPr>
            <w:tcW w:w="1530" w:type="dxa"/>
          </w:tcPr>
          <w:p w14:paraId="48BE7D6E" w14:textId="439E89AE" w:rsidR="007A63D6" w:rsidRPr="00064ADD" w:rsidRDefault="002039C9" w:rsidP="007A63D6">
            <w:pPr>
              <w:jc w:val="center"/>
              <w:rPr>
                <w:rFonts w:ascii="GHEA Grapalat" w:hAnsi="GHEA Grapalat"/>
                <w:sz w:val="20"/>
                <w:lang w:val="es-ES"/>
              </w:rPr>
            </w:pPr>
            <w:r w:rsidRPr="002039C9">
              <w:rPr>
                <w:rFonts w:ascii="Arial Unicode" w:hAnsi="Arial Unicode" w:cs="Calibri"/>
                <w:b/>
                <w:sz w:val="18"/>
                <w:szCs w:val="18"/>
                <w:lang w:val="hy-AM"/>
              </w:rPr>
              <w:t>75241100</w:t>
            </w:r>
          </w:p>
        </w:tc>
        <w:tc>
          <w:tcPr>
            <w:tcW w:w="2015" w:type="dxa"/>
          </w:tcPr>
          <w:p w14:paraId="4EDEBB34" w14:textId="61653F71" w:rsidR="007A63D6" w:rsidRPr="00064ADD" w:rsidRDefault="002039C9" w:rsidP="007A63D6">
            <w:pPr>
              <w:jc w:val="center"/>
              <w:rPr>
                <w:rFonts w:ascii="GHEA Grapalat" w:hAnsi="GHEA Grapalat"/>
                <w:sz w:val="20"/>
                <w:lang w:val="es-ES"/>
              </w:rPr>
            </w:pPr>
            <w:r>
              <w:rPr>
                <w:rFonts w:ascii="Arial Unicode" w:hAnsi="Arial Unicode" w:cs="Calibri"/>
                <w:b/>
                <w:sz w:val="18"/>
                <w:szCs w:val="18"/>
                <w:lang w:val="hy-AM"/>
              </w:rPr>
              <w:t>Պահնորդական ծառայություններ</w:t>
            </w:r>
          </w:p>
        </w:tc>
        <w:tc>
          <w:tcPr>
            <w:tcW w:w="470" w:type="dxa"/>
          </w:tcPr>
          <w:p w14:paraId="51C0965A" w14:textId="77777777" w:rsidR="007A63D6" w:rsidRPr="00064ADD" w:rsidRDefault="007A63D6" w:rsidP="007A63D6">
            <w:pPr>
              <w:jc w:val="center"/>
              <w:rPr>
                <w:rFonts w:ascii="GHEA Grapalat" w:hAnsi="GHEA Grapalat"/>
                <w:sz w:val="20"/>
                <w:lang w:val="pt-BR"/>
              </w:rPr>
            </w:pPr>
          </w:p>
          <w:p w14:paraId="6454DA14" w14:textId="77777777" w:rsidR="007A63D6" w:rsidRPr="00064ADD" w:rsidRDefault="007A63D6" w:rsidP="007A63D6">
            <w:pPr>
              <w:jc w:val="center"/>
              <w:rPr>
                <w:rFonts w:ascii="GHEA Grapalat" w:hAnsi="GHEA Grapalat"/>
                <w:sz w:val="20"/>
                <w:lang w:val="pt-BR"/>
              </w:rPr>
            </w:pPr>
          </w:p>
          <w:p w14:paraId="263F13E0" w14:textId="77777777" w:rsidR="007A63D6" w:rsidRPr="00064ADD" w:rsidRDefault="007A63D6" w:rsidP="007A63D6">
            <w:pPr>
              <w:jc w:val="center"/>
              <w:rPr>
                <w:rFonts w:ascii="GHEA Grapalat" w:hAnsi="GHEA Grapalat"/>
                <w:lang w:val="pt-BR"/>
              </w:rPr>
            </w:pPr>
            <w:r w:rsidRPr="00064ADD">
              <w:rPr>
                <w:rFonts w:ascii="GHEA Grapalat" w:hAnsi="GHEA Grapalat"/>
                <w:sz w:val="20"/>
                <w:lang w:val="pt-BR"/>
              </w:rPr>
              <w:t>... %</w:t>
            </w:r>
          </w:p>
        </w:tc>
        <w:tc>
          <w:tcPr>
            <w:tcW w:w="564" w:type="dxa"/>
          </w:tcPr>
          <w:p w14:paraId="5CEA2D59" w14:textId="77777777" w:rsidR="007A63D6" w:rsidRPr="00064ADD" w:rsidRDefault="007A63D6" w:rsidP="007A63D6">
            <w:pPr>
              <w:jc w:val="center"/>
              <w:rPr>
                <w:rFonts w:ascii="GHEA Grapalat" w:hAnsi="GHEA Grapalat"/>
                <w:sz w:val="20"/>
                <w:lang w:val="pt-BR"/>
              </w:rPr>
            </w:pPr>
          </w:p>
          <w:p w14:paraId="1EDA9948" w14:textId="77777777" w:rsidR="007A63D6" w:rsidRPr="00064ADD" w:rsidRDefault="007A63D6" w:rsidP="007A63D6">
            <w:pPr>
              <w:jc w:val="center"/>
              <w:rPr>
                <w:rFonts w:ascii="GHEA Grapalat" w:hAnsi="GHEA Grapalat"/>
                <w:sz w:val="20"/>
                <w:lang w:val="pt-BR"/>
              </w:rPr>
            </w:pPr>
          </w:p>
          <w:p w14:paraId="433732DA" w14:textId="77777777" w:rsidR="007A63D6" w:rsidRPr="00064ADD" w:rsidRDefault="007A63D6" w:rsidP="007A63D6">
            <w:pPr>
              <w:jc w:val="center"/>
              <w:rPr>
                <w:rFonts w:ascii="GHEA Grapalat" w:hAnsi="GHEA Grapalat"/>
                <w:lang w:val="pt-BR"/>
              </w:rPr>
            </w:pPr>
            <w:r w:rsidRPr="00064ADD">
              <w:rPr>
                <w:rFonts w:ascii="GHEA Grapalat" w:hAnsi="GHEA Grapalat"/>
                <w:sz w:val="20"/>
                <w:lang w:val="pt-BR"/>
              </w:rPr>
              <w:t>... %</w:t>
            </w:r>
          </w:p>
        </w:tc>
        <w:tc>
          <w:tcPr>
            <w:tcW w:w="630" w:type="dxa"/>
          </w:tcPr>
          <w:p w14:paraId="37A6AAEA" w14:textId="77777777" w:rsidR="007A63D6" w:rsidRPr="00064ADD" w:rsidRDefault="007A63D6" w:rsidP="007A63D6">
            <w:pPr>
              <w:jc w:val="center"/>
              <w:rPr>
                <w:rFonts w:ascii="GHEA Grapalat" w:hAnsi="GHEA Grapalat"/>
                <w:sz w:val="20"/>
                <w:lang w:val="pt-BR"/>
              </w:rPr>
            </w:pPr>
          </w:p>
          <w:p w14:paraId="0FF7A50F" w14:textId="77777777" w:rsidR="007A63D6" w:rsidRPr="00064ADD" w:rsidRDefault="007A63D6" w:rsidP="007A63D6">
            <w:pPr>
              <w:jc w:val="center"/>
              <w:rPr>
                <w:rFonts w:ascii="GHEA Grapalat" w:hAnsi="GHEA Grapalat"/>
                <w:sz w:val="20"/>
                <w:lang w:val="pt-BR"/>
              </w:rPr>
            </w:pPr>
          </w:p>
          <w:p w14:paraId="2A83DFF5" w14:textId="77777777" w:rsidR="007A63D6" w:rsidRPr="00064ADD" w:rsidRDefault="007A63D6" w:rsidP="007A63D6">
            <w:pPr>
              <w:jc w:val="center"/>
              <w:rPr>
                <w:rFonts w:ascii="GHEA Grapalat" w:hAnsi="GHEA Grapalat" w:cs="Arial"/>
                <w:sz w:val="18"/>
                <w:szCs w:val="18"/>
                <w:lang w:val="pt-BR"/>
              </w:rPr>
            </w:pPr>
            <w:r w:rsidRPr="00064ADD">
              <w:rPr>
                <w:rFonts w:ascii="GHEA Grapalat" w:hAnsi="GHEA Grapalat"/>
                <w:sz w:val="20"/>
                <w:lang w:val="pt-BR"/>
              </w:rPr>
              <w:t>... %</w:t>
            </w:r>
          </w:p>
        </w:tc>
        <w:tc>
          <w:tcPr>
            <w:tcW w:w="712" w:type="dxa"/>
          </w:tcPr>
          <w:p w14:paraId="203373A0" w14:textId="77777777" w:rsidR="007A63D6" w:rsidRPr="00064ADD" w:rsidRDefault="007A63D6" w:rsidP="007A63D6">
            <w:pPr>
              <w:jc w:val="center"/>
              <w:rPr>
                <w:rFonts w:ascii="GHEA Grapalat" w:hAnsi="GHEA Grapalat"/>
                <w:sz w:val="20"/>
                <w:lang w:val="pt-BR"/>
              </w:rPr>
            </w:pPr>
          </w:p>
          <w:p w14:paraId="70E78EC0" w14:textId="77777777" w:rsidR="007A63D6" w:rsidRPr="00064ADD" w:rsidRDefault="007A63D6" w:rsidP="007A63D6">
            <w:pPr>
              <w:jc w:val="center"/>
              <w:rPr>
                <w:rFonts w:ascii="GHEA Grapalat" w:hAnsi="GHEA Grapalat"/>
                <w:sz w:val="20"/>
                <w:lang w:val="pt-BR"/>
              </w:rPr>
            </w:pPr>
          </w:p>
          <w:p w14:paraId="7E5C3C7B" w14:textId="77777777" w:rsidR="007A63D6" w:rsidRPr="00064ADD" w:rsidRDefault="007A63D6" w:rsidP="007A63D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5035BF7" w14:textId="2E7A8C56"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479" w:type="dxa"/>
          </w:tcPr>
          <w:p w14:paraId="244E1C7B" w14:textId="2F4560BC"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28" w:type="dxa"/>
          </w:tcPr>
          <w:p w14:paraId="051D35DE" w14:textId="04FC20FA"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28" w:type="dxa"/>
          </w:tcPr>
          <w:p w14:paraId="3B7906F2" w14:textId="5CEBCE3A"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717" w:type="dxa"/>
          </w:tcPr>
          <w:p w14:paraId="78F440EF" w14:textId="656B7D47"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28" w:type="dxa"/>
          </w:tcPr>
          <w:p w14:paraId="086B2FB9" w14:textId="301A58D1"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628" w:type="dxa"/>
          </w:tcPr>
          <w:p w14:paraId="78BDEB4F" w14:textId="65F48241"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717" w:type="dxa"/>
          </w:tcPr>
          <w:p w14:paraId="03F9DC17" w14:textId="60E6E4CE" w:rsidR="007A63D6" w:rsidRPr="00064ADD" w:rsidRDefault="007A63D6" w:rsidP="007A63D6">
            <w:pPr>
              <w:jc w:val="center"/>
              <w:rPr>
                <w:rFonts w:ascii="GHEA Grapalat" w:hAnsi="GHEA Grapalat" w:cs="Arial"/>
                <w:sz w:val="18"/>
                <w:szCs w:val="18"/>
                <w:lang w:val="pt-BR"/>
              </w:rPr>
            </w:pPr>
            <w:r w:rsidRPr="00906421">
              <w:rPr>
                <w:rFonts w:ascii="GHEA Grapalat" w:hAnsi="GHEA Grapalat"/>
                <w:sz w:val="20"/>
                <w:lang w:val="pt-BR"/>
              </w:rPr>
              <w:t>100%</w:t>
            </w:r>
          </w:p>
        </w:tc>
        <w:tc>
          <w:tcPr>
            <w:tcW w:w="3303" w:type="dxa"/>
          </w:tcPr>
          <w:p w14:paraId="237D10EF" w14:textId="77777777" w:rsidR="007A63D6" w:rsidRPr="00064ADD" w:rsidRDefault="007A63D6" w:rsidP="007A63D6">
            <w:pPr>
              <w:jc w:val="center"/>
              <w:rPr>
                <w:rFonts w:ascii="GHEA Grapalat" w:hAnsi="GHEA Grapalat"/>
                <w:sz w:val="20"/>
                <w:lang w:val="pt-BR"/>
              </w:rPr>
            </w:pPr>
          </w:p>
          <w:p w14:paraId="0FFF6B9B" w14:textId="77777777" w:rsidR="007A63D6" w:rsidRPr="00064ADD" w:rsidRDefault="007A63D6" w:rsidP="007A63D6">
            <w:pPr>
              <w:jc w:val="center"/>
              <w:rPr>
                <w:rFonts w:ascii="GHEA Grapalat" w:hAnsi="GHEA Grapalat"/>
                <w:sz w:val="20"/>
                <w:lang w:val="pt-BR"/>
              </w:rPr>
            </w:pPr>
          </w:p>
          <w:p w14:paraId="54CFD76C" w14:textId="1DCA0491" w:rsidR="007A63D6" w:rsidRPr="00064ADD" w:rsidRDefault="007A63D6" w:rsidP="007A63D6">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w:t>
            </w:r>
          </w:p>
        </w:tc>
      </w:tr>
    </w:tbl>
    <w:p w14:paraId="3932782A" w14:textId="77777777" w:rsidR="007678FA" w:rsidRPr="009A6276" w:rsidRDefault="007678FA" w:rsidP="007678FA">
      <w:pPr>
        <w:rPr>
          <w:rFonts w:ascii="GHEA Grapalat" w:hAnsi="GHEA Grapalat"/>
          <w:i/>
          <w:sz w:val="18"/>
          <w:szCs w:val="18"/>
          <w:lang w:val="es-ES"/>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EE6D55">
          <w:footnotePr>
            <w:pos w:val="beneathText"/>
          </w:footnotePr>
          <w:pgSz w:w="16838" w:h="11906" w:orient="landscape" w:code="9"/>
          <w:pgMar w:top="850" w:right="432" w:bottom="662" w:left="533"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334E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6B8E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r w:rsidRPr="00064ADD">
        <w:rPr>
          <w:rFonts w:ascii="GHEA Grapalat" w:hAnsi="GHEA Grapalat" w:cs="Sylfaen"/>
          <w:sz w:val="12"/>
          <w:szCs w:val="12"/>
        </w:rPr>
        <w:t xml:space="preserve">Կատարողի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B968" w14:textId="77777777" w:rsidR="005F68AD" w:rsidRDefault="005F68AD">
      <w:r>
        <w:separator/>
      </w:r>
    </w:p>
  </w:endnote>
  <w:endnote w:type="continuationSeparator" w:id="0">
    <w:p w14:paraId="5CDFEBAB" w14:textId="77777777" w:rsidR="005F68AD" w:rsidRDefault="005F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794C" w14:textId="77777777" w:rsidR="005F68AD" w:rsidRDefault="005F68AD">
      <w:r>
        <w:separator/>
      </w:r>
    </w:p>
  </w:footnote>
  <w:footnote w:type="continuationSeparator" w:id="0">
    <w:p w14:paraId="6B564939" w14:textId="77777777" w:rsidR="005F68AD" w:rsidRDefault="005F68AD">
      <w:r>
        <w:continuationSeparator/>
      </w:r>
    </w:p>
  </w:footnote>
  <w:footnote w:id="1">
    <w:p w14:paraId="3DA46D98" w14:textId="4FCBF2DD" w:rsidR="009F59E3" w:rsidRPr="00EA25A4" w:rsidRDefault="009F59E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9F59E3" w:rsidRPr="00475D73" w:rsidRDefault="009F59E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71E8D94E" w14:textId="77777777" w:rsidR="00A96C78" w:rsidRPr="004F02AD" w:rsidRDefault="00A96C78" w:rsidP="00A96C78">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1F7749D3" w14:textId="3D083E9A" w:rsidR="009F59E3" w:rsidRPr="00D54D8D" w:rsidRDefault="009F59E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9F59E3" w:rsidRPr="002F49EA" w:rsidRDefault="009F59E3">
      <w:pPr>
        <w:pStyle w:val="FootnoteText"/>
        <w:rPr>
          <w:rFonts w:asciiTheme="minorHAnsi" w:hAnsiTheme="minorHAnsi"/>
          <w:lang w:val="hy-AM"/>
        </w:rPr>
      </w:pPr>
    </w:p>
  </w:footnote>
  <w:footnote w:id="5">
    <w:p w14:paraId="6CDF65D4" w14:textId="3BE26A34" w:rsidR="009F59E3" w:rsidRPr="0090663C" w:rsidRDefault="009F59E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A840F00" w14:textId="741853D2" w:rsidR="009F59E3" w:rsidRPr="0090663C" w:rsidRDefault="009F59E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9F59E3" w:rsidRPr="0090663C" w:rsidRDefault="009F59E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FE33007"/>
    <w:multiLevelType w:val="hybridMultilevel"/>
    <w:tmpl w:val="78C6B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9C768C8"/>
    <w:multiLevelType w:val="multilevel"/>
    <w:tmpl w:val="2C0E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181297">
    <w:abstractNumId w:val="9"/>
  </w:num>
  <w:num w:numId="2" w16cid:durableId="377244968">
    <w:abstractNumId w:val="11"/>
    <w:lvlOverride w:ilvl="0">
      <w:startOverride w:val="1"/>
    </w:lvlOverride>
    <w:lvlOverride w:ilvl="1"/>
    <w:lvlOverride w:ilvl="2"/>
    <w:lvlOverride w:ilvl="3"/>
    <w:lvlOverride w:ilvl="4"/>
    <w:lvlOverride w:ilvl="5"/>
    <w:lvlOverride w:ilvl="6"/>
    <w:lvlOverride w:ilvl="7"/>
    <w:lvlOverride w:ilvl="8"/>
  </w:num>
  <w:num w:numId="3" w16cid:durableId="72624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9683919">
    <w:abstractNumId w:val="2"/>
  </w:num>
  <w:num w:numId="5" w16cid:durableId="859197235">
    <w:abstractNumId w:val="0"/>
  </w:num>
  <w:num w:numId="6" w16cid:durableId="1163353475">
    <w:abstractNumId w:val="5"/>
  </w:num>
  <w:num w:numId="7" w16cid:durableId="1908375018">
    <w:abstractNumId w:val="8"/>
  </w:num>
  <w:num w:numId="8" w16cid:durableId="1519809138">
    <w:abstractNumId w:val="3"/>
  </w:num>
  <w:num w:numId="9" w16cid:durableId="904219107">
    <w:abstractNumId w:val="4"/>
  </w:num>
  <w:num w:numId="10" w16cid:durableId="1496189233">
    <w:abstractNumId w:val="10"/>
  </w:num>
  <w:num w:numId="11" w16cid:durableId="1754085820">
    <w:abstractNumId w:val="1"/>
  </w:num>
  <w:num w:numId="12" w16cid:durableId="347869749">
    <w:abstractNumId w:val="12"/>
  </w:num>
  <w:num w:numId="13" w16cid:durableId="140603009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38E"/>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1E12"/>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4891"/>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03F9"/>
    <w:rsid w:val="000A37CE"/>
    <w:rsid w:val="000A5B16"/>
    <w:rsid w:val="000A6B75"/>
    <w:rsid w:val="000A72AD"/>
    <w:rsid w:val="000A74F4"/>
    <w:rsid w:val="000A7528"/>
    <w:rsid w:val="000B02C2"/>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84C"/>
    <w:rsid w:val="000D2AB2"/>
    <w:rsid w:val="000D3188"/>
    <w:rsid w:val="000D34C8"/>
    <w:rsid w:val="000D3B4E"/>
    <w:rsid w:val="000D3B6D"/>
    <w:rsid w:val="000D4471"/>
    <w:rsid w:val="000D52A5"/>
    <w:rsid w:val="000D5766"/>
    <w:rsid w:val="000D590A"/>
    <w:rsid w:val="000D6A89"/>
    <w:rsid w:val="000D6C21"/>
    <w:rsid w:val="000D6D61"/>
    <w:rsid w:val="000D701E"/>
    <w:rsid w:val="000D77C1"/>
    <w:rsid w:val="000D7DBB"/>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31E9"/>
    <w:rsid w:val="001242C4"/>
    <w:rsid w:val="00124461"/>
    <w:rsid w:val="001276C9"/>
    <w:rsid w:val="00130202"/>
    <w:rsid w:val="00130331"/>
    <w:rsid w:val="001305C6"/>
    <w:rsid w:val="00130742"/>
    <w:rsid w:val="00131E9C"/>
    <w:rsid w:val="00132FA8"/>
    <w:rsid w:val="00133A5A"/>
    <w:rsid w:val="00133A7E"/>
    <w:rsid w:val="00133CE4"/>
    <w:rsid w:val="00134D6E"/>
    <w:rsid w:val="00134DC5"/>
    <w:rsid w:val="001355F9"/>
    <w:rsid w:val="00135840"/>
    <w:rsid w:val="00136985"/>
    <w:rsid w:val="001369CB"/>
    <w:rsid w:val="001377BA"/>
    <w:rsid w:val="0013797F"/>
    <w:rsid w:val="00137A5C"/>
    <w:rsid w:val="001402B5"/>
    <w:rsid w:val="00142496"/>
    <w:rsid w:val="00143BD7"/>
    <w:rsid w:val="00143E8C"/>
    <w:rsid w:val="0014472E"/>
    <w:rsid w:val="00144F73"/>
    <w:rsid w:val="001458D6"/>
    <w:rsid w:val="00145CC3"/>
    <w:rsid w:val="00145DAE"/>
    <w:rsid w:val="00147CD0"/>
    <w:rsid w:val="00147F14"/>
    <w:rsid w:val="001502E3"/>
    <w:rsid w:val="001508A5"/>
    <w:rsid w:val="00150CBE"/>
    <w:rsid w:val="0015140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27B"/>
    <w:rsid w:val="001669C1"/>
    <w:rsid w:val="001679A6"/>
    <w:rsid w:val="0017240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217"/>
    <w:rsid w:val="00194598"/>
    <w:rsid w:val="00194DBD"/>
    <w:rsid w:val="00195835"/>
    <w:rsid w:val="00195F24"/>
    <w:rsid w:val="00196487"/>
    <w:rsid w:val="001A0B80"/>
    <w:rsid w:val="001A1A14"/>
    <w:rsid w:val="001A23A6"/>
    <w:rsid w:val="001A23B7"/>
    <w:rsid w:val="001A2579"/>
    <w:rsid w:val="001A2F72"/>
    <w:rsid w:val="001A3FEC"/>
    <w:rsid w:val="001A43A4"/>
    <w:rsid w:val="001A43B9"/>
    <w:rsid w:val="001A4EF7"/>
    <w:rsid w:val="001A5BC8"/>
    <w:rsid w:val="001A5C02"/>
    <w:rsid w:val="001A70C9"/>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2B9"/>
    <w:rsid w:val="001C3D83"/>
    <w:rsid w:val="001C3F6C"/>
    <w:rsid w:val="001C76F7"/>
    <w:rsid w:val="001C7C1A"/>
    <w:rsid w:val="001D0A5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6B02"/>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5E4"/>
    <w:rsid w:val="00203917"/>
    <w:rsid w:val="002039C9"/>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993"/>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7A9"/>
    <w:rsid w:val="00276441"/>
    <w:rsid w:val="00276B03"/>
    <w:rsid w:val="00277690"/>
    <w:rsid w:val="00277F14"/>
    <w:rsid w:val="0028014C"/>
    <w:rsid w:val="00280E91"/>
    <w:rsid w:val="00281740"/>
    <w:rsid w:val="00281D16"/>
    <w:rsid w:val="00283198"/>
    <w:rsid w:val="00283D32"/>
    <w:rsid w:val="00283E26"/>
    <w:rsid w:val="00283F0A"/>
    <w:rsid w:val="00283FFB"/>
    <w:rsid w:val="002846B1"/>
    <w:rsid w:val="00285D2B"/>
    <w:rsid w:val="00286298"/>
    <w:rsid w:val="00286AD3"/>
    <w:rsid w:val="0028726A"/>
    <w:rsid w:val="002877FC"/>
    <w:rsid w:val="00287968"/>
    <w:rsid w:val="00291919"/>
    <w:rsid w:val="00291EFF"/>
    <w:rsid w:val="002926D4"/>
    <w:rsid w:val="00293A25"/>
    <w:rsid w:val="00293A76"/>
    <w:rsid w:val="002941F2"/>
    <w:rsid w:val="00294487"/>
    <w:rsid w:val="00294B4D"/>
    <w:rsid w:val="00294BD5"/>
    <w:rsid w:val="00294FFF"/>
    <w:rsid w:val="0029515A"/>
    <w:rsid w:val="00295B54"/>
    <w:rsid w:val="00295C33"/>
    <w:rsid w:val="00296466"/>
    <w:rsid w:val="00296A9F"/>
    <w:rsid w:val="00296F9E"/>
    <w:rsid w:val="002A058F"/>
    <w:rsid w:val="002A10B2"/>
    <w:rsid w:val="002A1FAC"/>
    <w:rsid w:val="002A26AE"/>
    <w:rsid w:val="002A2C2E"/>
    <w:rsid w:val="002A3785"/>
    <w:rsid w:val="002A4619"/>
    <w:rsid w:val="002A464D"/>
    <w:rsid w:val="002A488D"/>
    <w:rsid w:val="002A5763"/>
    <w:rsid w:val="002A7293"/>
    <w:rsid w:val="002A7380"/>
    <w:rsid w:val="002A76C6"/>
    <w:rsid w:val="002A779A"/>
    <w:rsid w:val="002A7A40"/>
    <w:rsid w:val="002B01B8"/>
    <w:rsid w:val="002B0631"/>
    <w:rsid w:val="002B0AEA"/>
    <w:rsid w:val="002B0D92"/>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826"/>
    <w:rsid w:val="002C5D07"/>
    <w:rsid w:val="002C6CF7"/>
    <w:rsid w:val="002C6F44"/>
    <w:rsid w:val="002C7037"/>
    <w:rsid w:val="002D02FE"/>
    <w:rsid w:val="002D1AAA"/>
    <w:rsid w:val="002D20E8"/>
    <w:rsid w:val="002D236D"/>
    <w:rsid w:val="002D3C61"/>
    <w:rsid w:val="002D4250"/>
    <w:rsid w:val="002D4575"/>
    <w:rsid w:val="002D5CF0"/>
    <w:rsid w:val="002D601F"/>
    <w:rsid w:val="002D6A5D"/>
    <w:rsid w:val="002E05D2"/>
    <w:rsid w:val="002E0768"/>
    <w:rsid w:val="002E0877"/>
    <w:rsid w:val="002E0966"/>
    <w:rsid w:val="002E11D1"/>
    <w:rsid w:val="002E27E9"/>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D3"/>
    <w:rsid w:val="0032071C"/>
    <w:rsid w:val="00321A56"/>
    <w:rsid w:val="00321B20"/>
    <w:rsid w:val="00323A43"/>
    <w:rsid w:val="00323B33"/>
    <w:rsid w:val="0032434B"/>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0DF"/>
    <w:rsid w:val="0038317B"/>
    <w:rsid w:val="0038400D"/>
    <w:rsid w:val="0038438D"/>
    <w:rsid w:val="003844AE"/>
    <w:rsid w:val="003850A0"/>
    <w:rsid w:val="0038517B"/>
    <w:rsid w:val="0038579B"/>
    <w:rsid w:val="003862E0"/>
    <w:rsid w:val="00386369"/>
    <w:rsid w:val="00386494"/>
    <w:rsid w:val="00386E4B"/>
    <w:rsid w:val="003871DA"/>
    <w:rsid w:val="00387472"/>
    <w:rsid w:val="00387F66"/>
    <w:rsid w:val="00391E56"/>
    <w:rsid w:val="00392525"/>
    <w:rsid w:val="0039302D"/>
    <w:rsid w:val="0039338D"/>
    <w:rsid w:val="00393A28"/>
    <w:rsid w:val="00393B52"/>
    <w:rsid w:val="003946B4"/>
    <w:rsid w:val="003949A5"/>
    <w:rsid w:val="00395D6D"/>
    <w:rsid w:val="0039646A"/>
    <w:rsid w:val="00396D60"/>
    <w:rsid w:val="003972CC"/>
    <w:rsid w:val="00397DC0"/>
    <w:rsid w:val="003A0A31"/>
    <w:rsid w:val="003A145D"/>
    <w:rsid w:val="003A2435"/>
    <w:rsid w:val="003A2BE0"/>
    <w:rsid w:val="003A377C"/>
    <w:rsid w:val="003A4711"/>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52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ABB"/>
    <w:rsid w:val="003F4C5E"/>
    <w:rsid w:val="003F5461"/>
    <w:rsid w:val="003F6CF8"/>
    <w:rsid w:val="003F7B41"/>
    <w:rsid w:val="0040112D"/>
    <w:rsid w:val="00401BA5"/>
    <w:rsid w:val="004021AA"/>
    <w:rsid w:val="004026C5"/>
    <w:rsid w:val="00402941"/>
    <w:rsid w:val="00402AD9"/>
    <w:rsid w:val="00403109"/>
    <w:rsid w:val="004055C1"/>
    <w:rsid w:val="00405996"/>
    <w:rsid w:val="00405ACE"/>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5F7D"/>
    <w:rsid w:val="00416F1E"/>
    <w:rsid w:val="00417553"/>
    <w:rsid w:val="004175B6"/>
    <w:rsid w:val="0042084B"/>
    <w:rsid w:val="00426263"/>
    <w:rsid w:val="00427EAA"/>
    <w:rsid w:val="00427FFC"/>
    <w:rsid w:val="004306D6"/>
    <w:rsid w:val="00431998"/>
    <w:rsid w:val="004320F2"/>
    <w:rsid w:val="00433F39"/>
    <w:rsid w:val="004341F5"/>
    <w:rsid w:val="00434D1C"/>
    <w:rsid w:val="0043558D"/>
    <w:rsid w:val="004361D6"/>
    <w:rsid w:val="0043641B"/>
    <w:rsid w:val="00436DF8"/>
    <w:rsid w:val="00437CDB"/>
    <w:rsid w:val="00437FF7"/>
    <w:rsid w:val="00440390"/>
    <w:rsid w:val="00441885"/>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C53"/>
    <w:rsid w:val="00475591"/>
    <w:rsid w:val="00475D73"/>
    <w:rsid w:val="0047619C"/>
    <w:rsid w:val="00476579"/>
    <w:rsid w:val="00476A47"/>
    <w:rsid w:val="00477704"/>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030"/>
    <w:rsid w:val="004A712A"/>
    <w:rsid w:val="004A7722"/>
    <w:rsid w:val="004B1581"/>
    <w:rsid w:val="004B2363"/>
    <w:rsid w:val="004B28E1"/>
    <w:rsid w:val="004B29B7"/>
    <w:rsid w:val="004B2F56"/>
    <w:rsid w:val="004B383E"/>
    <w:rsid w:val="004B3D82"/>
    <w:rsid w:val="004B4580"/>
    <w:rsid w:val="004B5522"/>
    <w:rsid w:val="004B61C2"/>
    <w:rsid w:val="004B6D52"/>
    <w:rsid w:val="004B7B69"/>
    <w:rsid w:val="004B7C9F"/>
    <w:rsid w:val="004C06BD"/>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4768"/>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AB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74B"/>
    <w:rsid w:val="005422AF"/>
    <w:rsid w:val="00542491"/>
    <w:rsid w:val="00543250"/>
    <w:rsid w:val="00543262"/>
    <w:rsid w:val="00544728"/>
    <w:rsid w:val="005457B4"/>
    <w:rsid w:val="00545BDE"/>
    <w:rsid w:val="00545F4E"/>
    <w:rsid w:val="00546893"/>
    <w:rsid w:val="0054752B"/>
    <w:rsid w:val="00547F8E"/>
    <w:rsid w:val="005503F5"/>
    <w:rsid w:val="00551E52"/>
    <w:rsid w:val="00552259"/>
    <w:rsid w:val="00552330"/>
    <w:rsid w:val="005525A4"/>
    <w:rsid w:val="00552D6E"/>
    <w:rsid w:val="0055349D"/>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27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0123"/>
    <w:rsid w:val="005B1797"/>
    <w:rsid w:val="005B18D8"/>
    <w:rsid w:val="005B1CFC"/>
    <w:rsid w:val="005B1DD6"/>
    <w:rsid w:val="005B1E95"/>
    <w:rsid w:val="005B20E7"/>
    <w:rsid w:val="005B31F4"/>
    <w:rsid w:val="005B5702"/>
    <w:rsid w:val="005B598A"/>
    <w:rsid w:val="005B6B3E"/>
    <w:rsid w:val="005B7350"/>
    <w:rsid w:val="005B7764"/>
    <w:rsid w:val="005C1C00"/>
    <w:rsid w:val="005C4C12"/>
    <w:rsid w:val="005C6159"/>
    <w:rsid w:val="005C760D"/>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FEE"/>
    <w:rsid w:val="005D71EF"/>
    <w:rsid w:val="005D7469"/>
    <w:rsid w:val="005D7F2D"/>
    <w:rsid w:val="005E0E50"/>
    <w:rsid w:val="005E1F72"/>
    <w:rsid w:val="005E24FD"/>
    <w:rsid w:val="005E2581"/>
    <w:rsid w:val="005E25F1"/>
    <w:rsid w:val="005E2859"/>
    <w:rsid w:val="005E2A5D"/>
    <w:rsid w:val="005E2F4D"/>
    <w:rsid w:val="005E2FA5"/>
    <w:rsid w:val="005E3097"/>
    <w:rsid w:val="005E3501"/>
    <w:rsid w:val="005E3FC4"/>
    <w:rsid w:val="005E4C8D"/>
    <w:rsid w:val="005E573E"/>
    <w:rsid w:val="005E57E5"/>
    <w:rsid w:val="005E6606"/>
    <w:rsid w:val="005E6D42"/>
    <w:rsid w:val="005E76FB"/>
    <w:rsid w:val="005E79C4"/>
    <w:rsid w:val="005F1793"/>
    <w:rsid w:val="005F1B96"/>
    <w:rsid w:val="005F1DBB"/>
    <w:rsid w:val="005F1F95"/>
    <w:rsid w:val="005F35FC"/>
    <w:rsid w:val="005F425D"/>
    <w:rsid w:val="005F45ED"/>
    <w:rsid w:val="005F521B"/>
    <w:rsid w:val="005F53F2"/>
    <w:rsid w:val="005F5C73"/>
    <w:rsid w:val="005F68AD"/>
    <w:rsid w:val="005F6B8D"/>
    <w:rsid w:val="005F7C1D"/>
    <w:rsid w:val="00600DD3"/>
    <w:rsid w:val="006044F5"/>
    <w:rsid w:val="0060505A"/>
    <w:rsid w:val="0060526C"/>
    <w:rsid w:val="00606328"/>
    <w:rsid w:val="0060652B"/>
    <w:rsid w:val="00606ACC"/>
    <w:rsid w:val="00606B84"/>
    <w:rsid w:val="0060715C"/>
    <w:rsid w:val="00611649"/>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E37"/>
    <w:rsid w:val="00642EFE"/>
    <w:rsid w:val="00644AC5"/>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0F79"/>
    <w:rsid w:val="006618DE"/>
    <w:rsid w:val="00661F39"/>
    <w:rsid w:val="00662165"/>
    <w:rsid w:val="00662623"/>
    <w:rsid w:val="0066349B"/>
    <w:rsid w:val="006640C0"/>
    <w:rsid w:val="006657A3"/>
    <w:rsid w:val="006657EE"/>
    <w:rsid w:val="00667A56"/>
    <w:rsid w:val="00670544"/>
    <w:rsid w:val="0067102D"/>
    <w:rsid w:val="00671A82"/>
    <w:rsid w:val="0067229B"/>
    <w:rsid w:val="006748F2"/>
    <w:rsid w:val="006756A9"/>
    <w:rsid w:val="0067579A"/>
    <w:rsid w:val="00676178"/>
    <w:rsid w:val="006768CC"/>
    <w:rsid w:val="00677658"/>
    <w:rsid w:val="00677C72"/>
    <w:rsid w:val="006818C6"/>
    <w:rsid w:val="006822C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053"/>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61B"/>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BC9"/>
    <w:rsid w:val="006D4E1D"/>
    <w:rsid w:val="006D5516"/>
    <w:rsid w:val="006D5D72"/>
    <w:rsid w:val="006D5E0B"/>
    <w:rsid w:val="006D6150"/>
    <w:rsid w:val="006E09F1"/>
    <w:rsid w:val="006E0E07"/>
    <w:rsid w:val="006E0F22"/>
    <w:rsid w:val="006E2003"/>
    <w:rsid w:val="006E2E11"/>
    <w:rsid w:val="006E35A0"/>
    <w:rsid w:val="006E35C3"/>
    <w:rsid w:val="006E4367"/>
    <w:rsid w:val="006E4901"/>
    <w:rsid w:val="006E49D7"/>
    <w:rsid w:val="006E53F8"/>
    <w:rsid w:val="006E61B9"/>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BB2"/>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983"/>
    <w:rsid w:val="00712311"/>
    <w:rsid w:val="00712340"/>
    <w:rsid w:val="007125A0"/>
    <w:rsid w:val="00712C91"/>
    <w:rsid w:val="00712DB8"/>
    <w:rsid w:val="007131F4"/>
    <w:rsid w:val="00713711"/>
    <w:rsid w:val="00713868"/>
    <w:rsid w:val="00713F69"/>
    <w:rsid w:val="00714C96"/>
    <w:rsid w:val="007154FC"/>
    <w:rsid w:val="00715EE8"/>
    <w:rsid w:val="0071687B"/>
    <w:rsid w:val="0071689A"/>
    <w:rsid w:val="00716F47"/>
    <w:rsid w:val="007204FD"/>
    <w:rsid w:val="007210AC"/>
    <w:rsid w:val="00721CBC"/>
    <w:rsid w:val="007224D2"/>
    <w:rsid w:val="00722665"/>
    <w:rsid w:val="00723462"/>
    <w:rsid w:val="0072380D"/>
    <w:rsid w:val="007248F1"/>
    <w:rsid w:val="007257EC"/>
    <w:rsid w:val="00725ED3"/>
    <w:rsid w:val="007268F5"/>
    <w:rsid w:val="00731BD1"/>
    <w:rsid w:val="00731D26"/>
    <w:rsid w:val="00733A58"/>
    <w:rsid w:val="0073482B"/>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9A5"/>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5CEA"/>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64C"/>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3D6"/>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E74"/>
    <w:rsid w:val="007E5A26"/>
    <w:rsid w:val="007E6804"/>
    <w:rsid w:val="007E6E01"/>
    <w:rsid w:val="007F0755"/>
    <w:rsid w:val="007F12DE"/>
    <w:rsid w:val="007F1314"/>
    <w:rsid w:val="007F1F51"/>
    <w:rsid w:val="007F281F"/>
    <w:rsid w:val="007F3495"/>
    <w:rsid w:val="007F503F"/>
    <w:rsid w:val="007F5A5F"/>
    <w:rsid w:val="007F6202"/>
    <w:rsid w:val="007F6722"/>
    <w:rsid w:val="008013DA"/>
    <w:rsid w:val="008019E3"/>
    <w:rsid w:val="00801B14"/>
    <w:rsid w:val="0080437A"/>
    <w:rsid w:val="008045D8"/>
    <w:rsid w:val="008061D6"/>
    <w:rsid w:val="008069F0"/>
    <w:rsid w:val="00807178"/>
    <w:rsid w:val="0080763E"/>
    <w:rsid w:val="00807777"/>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074A"/>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3D8"/>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D77"/>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317"/>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94F"/>
    <w:rsid w:val="008E5B7C"/>
    <w:rsid w:val="008E5C09"/>
    <w:rsid w:val="008E60B3"/>
    <w:rsid w:val="008E7F2E"/>
    <w:rsid w:val="008F13BF"/>
    <w:rsid w:val="008F2365"/>
    <w:rsid w:val="008F2B76"/>
    <w:rsid w:val="008F527F"/>
    <w:rsid w:val="008F5E82"/>
    <w:rsid w:val="008F6325"/>
    <w:rsid w:val="008F6B74"/>
    <w:rsid w:val="008F78EA"/>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D11"/>
    <w:rsid w:val="00910F71"/>
    <w:rsid w:val="009114A5"/>
    <w:rsid w:val="009123CA"/>
    <w:rsid w:val="00915104"/>
    <w:rsid w:val="00915337"/>
    <w:rsid w:val="009160C2"/>
    <w:rsid w:val="00916A53"/>
    <w:rsid w:val="00917234"/>
    <w:rsid w:val="0091775C"/>
    <w:rsid w:val="00917FAA"/>
    <w:rsid w:val="00920009"/>
    <w:rsid w:val="00922306"/>
    <w:rsid w:val="009229DF"/>
    <w:rsid w:val="00923B1B"/>
    <w:rsid w:val="00924DCB"/>
    <w:rsid w:val="00926875"/>
    <w:rsid w:val="00931A1F"/>
    <w:rsid w:val="00931E8C"/>
    <w:rsid w:val="009334DB"/>
    <w:rsid w:val="009335A0"/>
    <w:rsid w:val="0093430A"/>
    <w:rsid w:val="009343AA"/>
    <w:rsid w:val="0093460D"/>
    <w:rsid w:val="00934B33"/>
    <w:rsid w:val="00935003"/>
    <w:rsid w:val="009354D8"/>
    <w:rsid w:val="00935B20"/>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71E"/>
    <w:rsid w:val="00947D03"/>
    <w:rsid w:val="009502DC"/>
    <w:rsid w:val="00950B4A"/>
    <w:rsid w:val="0095176C"/>
    <w:rsid w:val="0095199F"/>
    <w:rsid w:val="00952A1D"/>
    <w:rsid w:val="00953F12"/>
    <w:rsid w:val="00954F59"/>
    <w:rsid w:val="00955A1E"/>
    <w:rsid w:val="00955CC1"/>
    <w:rsid w:val="00955E87"/>
    <w:rsid w:val="00956D11"/>
    <w:rsid w:val="00957910"/>
    <w:rsid w:val="00960802"/>
    <w:rsid w:val="00960BE9"/>
    <w:rsid w:val="00960D70"/>
    <w:rsid w:val="00961895"/>
    <w:rsid w:val="00961E6D"/>
    <w:rsid w:val="00962585"/>
    <w:rsid w:val="00962791"/>
    <w:rsid w:val="00963E00"/>
    <w:rsid w:val="009647B3"/>
    <w:rsid w:val="009648D5"/>
    <w:rsid w:val="00964F5E"/>
    <w:rsid w:val="00965350"/>
    <w:rsid w:val="00965B76"/>
    <w:rsid w:val="00965E05"/>
    <w:rsid w:val="00965FCF"/>
    <w:rsid w:val="009666E0"/>
    <w:rsid w:val="00967BA8"/>
    <w:rsid w:val="00971CAE"/>
    <w:rsid w:val="009724A5"/>
    <w:rsid w:val="00972668"/>
    <w:rsid w:val="00972D14"/>
    <w:rsid w:val="009732B6"/>
    <w:rsid w:val="00973601"/>
    <w:rsid w:val="0097362A"/>
    <w:rsid w:val="00973BAB"/>
    <w:rsid w:val="00973FB1"/>
    <w:rsid w:val="009750D7"/>
    <w:rsid w:val="00975F7E"/>
    <w:rsid w:val="009771B9"/>
    <w:rsid w:val="009775DB"/>
    <w:rsid w:val="009813C4"/>
    <w:rsid w:val="00981540"/>
    <w:rsid w:val="009819CF"/>
    <w:rsid w:val="0098244A"/>
    <w:rsid w:val="00983AF5"/>
    <w:rsid w:val="00984456"/>
    <w:rsid w:val="00984BDB"/>
    <w:rsid w:val="00984EFD"/>
    <w:rsid w:val="00984F53"/>
    <w:rsid w:val="00985291"/>
    <w:rsid w:val="00987BC4"/>
    <w:rsid w:val="00987E76"/>
    <w:rsid w:val="00990375"/>
    <w:rsid w:val="00990561"/>
    <w:rsid w:val="00990C42"/>
    <w:rsid w:val="009911F4"/>
    <w:rsid w:val="00993066"/>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276"/>
    <w:rsid w:val="009A73D5"/>
    <w:rsid w:val="009A796C"/>
    <w:rsid w:val="009A7E8F"/>
    <w:rsid w:val="009B0273"/>
    <w:rsid w:val="009B0824"/>
    <w:rsid w:val="009B0DA1"/>
    <w:rsid w:val="009B19F8"/>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9E3"/>
    <w:rsid w:val="009F5D9B"/>
    <w:rsid w:val="009F64A7"/>
    <w:rsid w:val="009F7683"/>
    <w:rsid w:val="009F7C54"/>
    <w:rsid w:val="009F7D78"/>
    <w:rsid w:val="00A00BCA"/>
    <w:rsid w:val="00A00E74"/>
    <w:rsid w:val="00A0285A"/>
    <w:rsid w:val="00A04C67"/>
    <w:rsid w:val="00A04DB0"/>
    <w:rsid w:val="00A050C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A1C"/>
    <w:rsid w:val="00A24F80"/>
    <w:rsid w:val="00A25308"/>
    <w:rsid w:val="00A2728F"/>
    <w:rsid w:val="00A27FAF"/>
    <w:rsid w:val="00A3062D"/>
    <w:rsid w:val="00A30B3F"/>
    <w:rsid w:val="00A31A12"/>
    <w:rsid w:val="00A31F51"/>
    <w:rsid w:val="00A3284C"/>
    <w:rsid w:val="00A336BB"/>
    <w:rsid w:val="00A34587"/>
    <w:rsid w:val="00A3468D"/>
    <w:rsid w:val="00A363C5"/>
    <w:rsid w:val="00A366F0"/>
    <w:rsid w:val="00A37070"/>
    <w:rsid w:val="00A40446"/>
    <w:rsid w:val="00A4071E"/>
    <w:rsid w:val="00A408CE"/>
    <w:rsid w:val="00A413AB"/>
    <w:rsid w:val="00A41725"/>
    <w:rsid w:val="00A41B93"/>
    <w:rsid w:val="00A42216"/>
    <w:rsid w:val="00A42D1F"/>
    <w:rsid w:val="00A42E71"/>
    <w:rsid w:val="00A43166"/>
    <w:rsid w:val="00A4360B"/>
    <w:rsid w:val="00A43833"/>
    <w:rsid w:val="00A4426D"/>
    <w:rsid w:val="00A45662"/>
    <w:rsid w:val="00A45946"/>
    <w:rsid w:val="00A45D0A"/>
    <w:rsid w:val="00A46166"/>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A16"/>
    <w:rsid w:val="00A85E5D"/>
    <w:rsid w:val="00A87140"/>
    <w:rsid w:val="00A905A7"/>
    <w:rsid w:val="00A921FF"/>
    <w:rsid w:val="00A93710"/>
    <w:rsid w:val="00A95C09"/>
    <w:rsid w:val="00A96293"/>
    <w:rsid w:val="00A96817"/>
    <w:rsid w:val="00A96C78"/>
    <w:rsid w:val="00AA0AD8"/>
    <w:rsid w:val="00AA0F00"/>
    <w:rsid w:val="00AA13E4"/>
    <w:rsid w:val="00AA1568"/>
    <w:rsid w:val="00AA18C8"/>
    <w:rsid w:val="00AA1BBF"/>
    <w:rsid w:val="00AA39D1"/>
    <w:rsid w:val="00AA3A5A"/>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504"/>
    <w:rsid w:val="00AF0ED7"/>
    <w:rsid w:val="00AF1563"/>
    <w:rsid w:val="00AF1673"/>
    <w:rsid w:val="00AF1CF1"/>
    <w:rsid w:val="00AF20D6"/>
    <w:rsid w:val="00AF2160"/>
    <w:rsid w:val="00AF2710"/>
    <w:rsid w:val="00AF27D0"/>
    <w:rsid w:val="00AF3CCA"/>
    <w:rsid w:val="00AF417B"/>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84A"/>
    <w:rsid w:val="00B06958"/>
    <w:rsid w:val="00B07942"/>
    <w:rsid w:val="00B07E76"/>
    <w:rsid w:val="00B07F6F"/>
    <w:rsid w:val="00B1052A"/>
    <w:rsid w:val="00B10695"/>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695C"/>
    <w:rsid w:val="00B2752E"/>
    <w:rsid w:val="00B30994"/>
    <w:rsid w:val="00B32124"/>
    <w:rsid w:val="00B3238E"/>
    <w:rsid w:val="00B323FD"/>
    <w:rsid w:val="00B32C46"/>
    <w:rsid w:val="00B32EDC"/>
    <w:rsid w:val="00B333DF"/>
    <w:rsid w:val="00B36E56"/>
    <w:rsid w:val="00B37250"/>
    <w:rsid w:val="00B40121"/>
    <w:rsid w:val="00B40233"/>
    <w:rsid w:val="00B413A8"/>
    <w:rsid w:val="00B425F0"/>
    <w:rsid w:val="00B4364F"/>
    <w:rsid w:val="00B44A67"/>
    <w:rsid w:val="00B44DC4"/>
    <w:rsid w:val="00B46279"/>
    <w:rsid w:val="00B463B7"/>
    <w:rsid w:val="00B46AA0"/>
    <w:rsid w:val="00B4794D"/>
    <w:rsid w:val="00B500BC"/>
    <w:rsid w:val="00B50F8D"/>
    <w:rsid w:val="00B514E8"/>
    <w:rsid w:val="00B51D9F"/>
    <w:rsid w:val="00B52987"/>
    <w:rsid w:val="00B52C16"/>
    <w:rsid w:val="00B53074"/>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74C"/>
    <w:rsid w:val="00B66C0B"/>
    <w:rsid w:val="00B67CCD"/>
    <w:rsid w:val="00B71D54"/>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457"/>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0A0"/>
    <w:rsid w:val="00BC4594"/>
    <w:rsid w:val="00BC6493"/>
    <w:rsid w:val="00BC6807"/>
    <w:rsid w:val="00BC6E1C"/>
    <w:rsid w:val="00BC6EE1"/>
    <w:rsid w:val="00BC6FA9"/>
    <w:rsid w:val="00BC723A"/>
    <w:rsid w:val="00BD0588"/>
    <w:rsid w:val="00BD0D0A"/>
    <w:rsid w:val="00BD1BF4"/>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641"/>
    <w:rsid w:val="00BF7D70"/>
    <w:rsid w:val="00C008F7"/>
    <w:rsid w:val="00C00E33"/>
    <w:rsid w:val="00C010D8"/>
    <w:rsid w:val="00C0193C"/>
    <w:rsid w:val="00C02196"/>
    <w:rsid w:val="00C024D3"/>
    <w:rsid w:val="00C029B6"/>
    <w:rsid w:val="00C03431"/>
    <w:rsid w:val="00C03728"/>
    <w:rsid w:val="00C0413D"/>
    <w:rsid w:val="00C04470"/>
    <w:rsid w:val="00C04572"/>
    <w:rsid w:val="00C04C7A"/>
    <w:rsid w:val="00C105F6"/>
    <w:rsid w:val="00C10B97"/>
    <w:rsid w:val="00C11929"/>
    <w:rsid w:val="00C122A6"/>
    <w:rsid w:val="00C132F1"/>
    <w:rsid w:val="00C14561"/>
    <w:rsid w:val="00C14F1A"/>
    <w:rsid w:val="00C156C3"/>
    <w:rsid w:val="00C157E4"/>
    <w:rsid w:val="00C15BC3"/>
    <w:rsid w:val="00C16602"/>
    <w:rsid w:val="00C16F3F"/>
    <w:rsid w:val="00C17414"/>
    <w:rsid w:val="00C207A1"/>
    <w:rsid w:val="00C2151D"/>
    <w:rsid w:val="00C22421"/>
    <w:rsid w:val="00C22A84"/>
    <w:rsid w:val="00C232E0"/>
    <w:rsid w:val="00C23B1B"/>
    <w:rsid w:val="00C23D48"/>
    <w:rsid w:val="00C23F1D"/>
    <w:rsid w:val="00C24256"/>
    <w:rsid w:val="00C25021"/>
    <w:rsid w:val="00C2685D"/>
    <w:rsid w:val="00C26B4D"/>
    <w:rsid w:val="00C26C79"/>
    <w:rsid w:val="00C26CF7"/>
    <w:rsid w:val="00C3130B"/>
    <w:rsid w:val="00C31373"/>
    <w:rsid w:val="00C324F0"/>
    <w:rsid w:val="00C334EA"/>
    <w:rsid w:val="00C34414"/>
    <w:rsid w:val="00C3484C"/>
    <w:rsid w:val="00C35169"/>
    <w:rsid w:val="00C358EA"/>
    <w:rsid w:val="00C364E8"/>
    <w:rsid w:val="00C3797F"/>
    <w:rsid w:val="00C4095B"/>
    <w:rsid w:val="00C43213"/>
    <w:rsid w:val="00C4327F"/>
    <w:rsid w:val="00C43524"/>
    <w:rsid w:val="00C435DD"/>
    <w:rsid w:val="00C4487D"/>
    <w:rsid w:val="00C449E6"/>
    <w:rsid w:val="00C45620"/>
    <w:rsid w:val="00C464BA"/>
    <w:rsid w:val="00C47611"/>
    <w:rsid w:val="00C4795F"/>
    <w:rsid w:val="00C47D72"/>
    <w:rsid w:val="00C50D71"/>
    <w:rsid w:val="00C51512"/>
    <w:rsid w:val="00C527F9"/>
    <w:rsid w:val="00C52BCD"/>
    <w:rsid w:val="00C52CD8"/>
    <w:rsid w:val="00C53926"/>
    <w:rsid w:val="00C53D1C"/>
    <w:rsid w:val="00C54CEE"/>
    <w:rsid w:val="00C56BBA"/>
    <w:rsid w:val="00C57D7E"/>
    <w:rsid w:val="00C6056C"/>
    <w:rsid w:val="00C611EE"/>
    <w:rsid w:val="00C61E15"/>
    <w:rsid w:val="00C6256F"/>
    <w:rsid w:val="00C6329E"/>
    <w:rsid w:val="00C63E1C"/>
    <w:rsid w:val="00C64492"/>
    <w:rsid w:val="00C6467B"/>
    <w:rsid w:val="00C647D8"/>
    <w:rsid w:val="00C648B6"/>
    <w:rsid w:val="00C64BF0"/>
    <w:rsid w:val="00C654F9"/>
    <w:rsid w:val="00C659B9"/>
    <w:rsid w:val="00C66474"/>
    <w:rsid w:val="00C66A65"/>
    <w:rsid w:val="00C66BAC"/>
    <w:rsid w:val="00C67E80"/>
    <w:rsid w:val="00C706F4"/>
    <w:rsid w:val="00C71E26"/>
    <w:rsid w:val="00C72606"/>
    <w:rsid w:val="00C727E5"/>
    <w:rsid w:val="00C72D0E"/>
    <w:rsid w:val="00C72E21"/>
    <w:rsid w:val="00C73E62"/>
    <w:rsid w:val="00C74C9C"/>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F3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E1A"/>
    <w:rsid w:val="00D33F62"/>
    <w:rsid w:val="00D359EB"/>
    <w:rsid w:val="00D360AD"/>
    <w:rsid w:val="00D362DB"/>
    <w:rsid w:val="00D36D97"/>
    <w:rsid w:val="00D371A7"/>
    <w:rsid w:val="00D378EB"/>
    <w:rsid w:val="00D37A8C"/>
    <w:rsid w:val="00D411B6"/>
    <w:rsid w:val="00D433D6"/>
    <w:rsid w:val="00D439B2"/>
    <w:rsid w:val="00D44710"/>
    <w:rsid w:val="00D4557B"/>
    <w:rsid w:val="00D45D67"/>
    <w:rsid w:val="00D463EA"/>
    <w:rsid w:val="00D46D5B"/>
    <w:rsid w:val="00D47316"/>
    <w:rsid w:val="00D47541"/>
    <w:rsid w:val="00D47A5B"/>
    <w:rsid w:val="00D47A9C"/>
    <w:rsid w:val="00D47EA0"/>
    <w:rsid w:val="00D50810"/>
    <w:rsid w:val="00D50AA4"/>
    <w:rsid w:val="00D50B56"/>
    <w:rsid w:val="00D516BE"/>
    <w:rsid w:val="00D523F5"/>
    <w:rsid w:val="00D52CC7"/>
    <w:rsid w:val="00D52D0B"/>
    <w:rsid w:val="00D53ACF"/>
    <w:rsid w:val="00D5440E"/>
    <w:rsid w:val="00D54D8D"/>
    <w:rsid w:val="00D54E6F"/>
    <w:rsid w:val="00D5541F"/>
    <w:rsid w:val="00D55654"/>
    <w:rsid w:val="00D55F0D"/>
    <w:rsid w:val="00D5674E"/>
    <w:rsid w:val="00D56D2A"/>
    <w:rsid w:val="00D57126"/>
    <w:rsid w:val="00D571F0"/>
    <w:rsid w:val="00D57531"/>
    <w:rsid w:val="00D57735"/>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184"/>
    <w:rsid w:val="00D9650F"/>
    <w:rsid w:val="00D970D2"/>
    <w:rsid w:val="00D976EB"/>
    <w:rsid w:val="00DA03E4"/>
    <w:rsid w:val="00DA0948"/>
    <w:rsid w:val="00DA0A4E"/>
    <w:rsid w:val="00DA0F94"/>
    <w:rsid w:val="00DA0FDD"/>
    <w:rsid w:val="00DA10C9"/>
    <w:rsid w:val="00DA1AF1"/>
    <w:rsid w:val="00DA2289"/>
    <w:rsid w:val="00DA3F93"/>
    <w:rsid w:val="00DA41B1"/>
    <w:rsid w:val="00DA56D0"/>
    <w:rsid w:val="00DA687B"/>
    <w:rsid w:val="00DA6C97"/>
    <w:rsid w:val="00DB01A7"/>
    <w:rsid w:val="00DB0602"/>
    <w:rsid w:val="00DB10F0"/>
    <w:rsid w:val="00DB1E64"/>
    <w:rsid w:val="00DB26AF"/>
    <w:rsid w:val="00DB2BCC"/>
    <w:rsid w:val="00DB3E17"/>
    <w:rsid w:val="00DB41B7"/>
    <w:rsid w:val="00DB4273"/>
    <w:rsid w:val="00DB4CC7"/>
    <w:rsid w:val="00DB64C8"/>
    <w:rsid w:val="00DB64E2"/>
    <w:rsid w:val="00DB6D02"/>
    <w:rsid w:val="00DC1B3F"/>
    <w:rsid w:val="00DC3470"/>
    <w:rsid w:val="00DC39B5"/>
    <w:rsid w:val="00DC5332"/>
    <w:rsid w:val="00DC567F"/>
    <w:rsid w:val="00DC59F5"/>
    <w:rsid w:val="00DC5D29"/>
    <w:rsid w:val="00DC6663"/>
    <w:rsid w:val="00DC6FEB"/>
    <w:rsid w:val="00DC769E"/>
    <w:rsid w:val="00DC7A3F"/>
    <w:rsid w:val="00DD2498"/>
    <w:rsid w:val="00DD2C07"/>
    <w:rsid w:val="00DD322C"/>
    <w:rsid w:val="00DD3E3D"/>
    <w:rsid w:val="00DD4B8A"/>
    <w:rsid w:val="00DD4BE2"/>
    <w:rsid w:val="00DD4CEC"/>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71D"/>
    <w:rsid w:val="00E25D59"/>
    <w:rsid w:val="00E2620A"/>
    <w:rsid w:val="00E26A48"/>
    <w:rsid w:val="00E26DCE"/>
    <w:rsid w:val="00E30D12"/>
    <w:rsid w:val="00E3122C"/>
    <w:rsid w:val="00E31A0F"/>
    <w:rsid w:val="00E31DD7"/>
    <w:rsid w:val="00E326DD"/>
    <w:rsid w:val="00E327B8"/>
    <w:rsid w:val="00E34189"/>
    <w:rsid w:val="00E357AB"/>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C8B"/>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045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300"/>
    <w:rsid w:val="00EA150B"/>
    <w:rsid w:val="00EA1765"/>
    <w:rsid w:val="00EA25A4"/>
    <w:rsid w:val="00EA2AF2"/>
    <w:rsid w:val="00EA2F21"/>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C33"/>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C51"/>
    <w:rsid w:val="00EE55F5"/>
    <w:rsid w:val="00EE5855"/>
    <w:rsid w:val="00EE5A09"/>
    <w:rsid w:val="00EE5CC5"/>
    <w:rsid w:val="00EE6D55"/>
    <w:rsid w:val="00EE6D7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3BCD"/>
    <w:rsid w:val="00F04FC3"/>
    <w:rsid w:val="00F05954"/>
    <w:rsid w:val="00F06F30"/>
    <w:rsid w:val="00F07C37"/>
    <w:rsid w:val="00F11794"/>
    <w:rsid w:val="00F11AC7"/>
    <w:rsid w:val="00F11D9C"/>
    <w:rsid w:val="00F124AB"/>
    <w:rsid w:val="00F125C4"/>
    <w:rsid w:val="00F130E4"/>
    <w:rsid w:val="00F1389B"/>
    <w:rsid w:val="00F13FFF"/>
    <w:rsid w:val="00F141E2"/>
    <w:rsid w:val="00F14E30"/>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DF2"/>
    <w:rsid w:val="00F33408"/>
    <w:rsid w:val="00F337AD"/>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8C"/>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BEE"/>
    <w:rsid w:val="00F85DFC"/>
    <w:rsid w:val="00F85F62"/>
    <w:rsid w:val="00F86162"/>
    <w:rsid w:val="00F86ED5"/>
    <w:rsid w:val="00F871C2"/>
    <w:rsid w:val="00F87473"/>
    <w:rsid w:val="00F914CF"/>
    <w:rsid w:val="00F930CD"/>
    <w:rsid w:val="00F932ED"/>
    <w:rsid w:val="00F934D2"/>
    <w:rsid w:val="00F939DE"/>
    <w:rsid w:val="00F9448B"/>
    <w:rsid w:val="00F954E8"/>
    <w:rsid w:val="00F95DDE"/>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7E2"/>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0B0"/>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9C7BDEC7-E423-49F4-9053-16FD4BC9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
    <w:name w:val="Неразрешенное упоминание2"/>
    <w:basedOn w:val="DefaultParagraphFont"/>
    <w:uiPriority w:val="99"/>
    <w:semiHidden/>
    <w:unhideWhenUsed/>
    <w:rsid w:val="001231E9"/>
    <w:rPr>
      <w:color w:val="605E5C"/>
      <w:shd w:val="clear" w:color="auto" w:fill="E1DFDD"/>
    </w:rPr>
  </w:style>
  <w:style w:type="character" w:styleId="UnresolvedMention">
    <w:name w:val="Unresolved Mention"/>
    <w:basedOn w:val="DefaultParagraphFont"/>
    <w:uiPriority w:val="99"/>
    <w:semiHidden/>
    <w:unhideWhenUsed/>
    <w:rsid w:val="00123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52E3A-B251-459D-9C66-087132C4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60</Pages>
  <Words>19078</Words>
  <Characters>108751</Characters>
  <Application>Microsoft Office Word</Application>
  <DocSecurity>0</DocSecurity>
  <Lines>906</Lines>
  <Paragraphs>255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127574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389</cp:revision>
  <cp:lastPrinted>2018-02-16T07:12:00Z</cp:lastPrinted>
  <dcterms:created xsi:type="dcterms:W3CDTF">2022-10-31T10:38:00Z</dcterms:created>
  <dcterms:modified xsi:type="dcterms:W3CDTF">2025-04-10T12:45:00Z</dcterms:modified>
</cp:coreProperties>
</file>