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C6B" w:rsidRDefault="00D64C6B" w:rsidP="00D64C6B">
      <w:pPr>
        <w:pStyle w:val="BodyText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</w:p>
    <w:p w:rsidR="00D64C6B" w:rsidRPr="005B7751" w:rsidRDefault="00D64C6B" w:rsidP="00D64C6B">
      <w:pPr>
        <w:pStyle w:val="BodyTextIndent"/>
        <w:ind w:firstLine="0"/>
        <w:jc w:val="center"/>
        <w:rPr>
          <w:rFonts w:ascii="Arial LatRus" w:hAnsi="Arial LatRus"/>
          <w:i w:val="0"/>
          <w:lang w:val="af-ZA"/>
        </w:rPr>
      </w:pPr>
      <w:r w:rsidRPr="005B7751">
        <w:rPr>
          <w:rFonts w:ascii="Arial" w:hAnsi="Arial" w:cs="Arial"/>
          <w:i w:val="0"/>
          <w:lang w:val="af-ZA"/>
        </w:rPr>
        <w:t>Объявление</w:t>
      </w:r>
    </w:p>
    <w:p w:rsidR="00D64C6B" w:rsidRPr="005B7751" w:rsidRDefault="00D64C6B" w:rsidP="00D64C6B">
      <w:pPr>
        <w:pStyle w:val="BodyTextIndent"/>
        <w:ind w:firstLine="0"/>
        <w:jc w:val="center"/>
        <w:rPr>
          <w:rFonts w:ascii="Arial LatRus" w:hAnsi="Arial LatRus"/>
          <w:i w:val="0"/>
          <w:lang w:val="af-ZA"/>
        </w:rPr>
      </w:pPr>
      <w:r w:rsidRPr="005B7751">
        <w:rPr>
          <w:rFonts w:ascii="Arial" w:hAnsi="Arial" w:cs="Arial"/>
          <w:i w:val="0"/>
          <w:lang w:val="af-ZA"/>
        </w:rPr>
        <w:t>Об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запросе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обозначении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цены</w:t>
      </w:r>
    </w:p>
    <w:p w:rsidR="00D64C6B" w:rsidRPr="005B7751" w:rsidRDefault="00D64C6B" w:rsidP="00D64C6B">
      <w:pPr>
        <w:pStyle w:val="BodyTextIndent"/>
        <w:ind w:firstLine="0"/>
        <w:jc w:val="center"/>
        <w:rPr>
          <w:rFonts w:ascii="Arial LatRus" w:hAnsi="Arial LatRus"/>
          <w:i w:val="0"/>
          <w:lang w:val="af-ZA"/>
        </w:rPr>
      </w:pPr>
      <w:r w:rsidRPr="005B7751">
        <w:rPr>
          <w:rFonts w:ascii="Arial" w:hAnsi="Arial" w:cs="Arial"/>
          <w:i w:val="0"/>
          <w:lang w:val="af-ZA"/>
        </w:rPr>
        <w:t>Данный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текст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утверждён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решением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комиссии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по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запросу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обозначении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цены</w:t>
      </w:r>
      <w:r>
        <w:rPr>
          <w:rFonts w:ascii="Arial" w:hAnsi="Arial" w:cs="Arial"/>
          <w:i w:val="0"/>
          <w:lang w:val="af-ZA"/>
        </w:rPr>
        <w:t xml:space="preserve"> </w:t>
      </w:r>
      <w:r w:rsidRPr="003B2372">
        <w:rPr>
          <w:rFonts w:ascii="Arial" w:hAnsi="Arial" w:cs="Arial"/>
          <w:b/>
          <w:i w:val="0"/>
          <w:lang w:val="af-ZA"/>
        </w:rPr>
        <w:t xml:space="preserve">1 </w:t>
      </w:r>
      <w:r w:rsidRPr="003B2372">
        <w:rPr>
          <w:rFonts w:ascii="Arial LatRus" w:hAnsi="Arial LatRus" w:cs="Arial LatRus"/>
          <w:b/>
          <w:i w:val="0"/>
          <w:lang w:val="af-ZA"/>
        </w:rPr>
        <w:t xml:space="preserve">  </w:t>
      </w:r>
      <w:r w:rsidRPr="003B2372">
        <w:rPr>
          <w:rFonts w:ascii="Arial" w:hAnsi="Arial" w:cs="Arial"/>
          <w:b/>
          <w:i w:val="0"/>
          <w:lang w:val="af-ZA"/>
        </w:rPr>
        <w:t>от</w:t>
      </w:r>
      <w:r w:rsidRPr="003B2372">
        <w:rPr>
          <w:rFonts w:ascii="Arial LatRus" w:hAnsi="Arial LatRus" w:cs="Arial LatRus"/>
          <w:b/>
          <w:i w:val="0"/>
          <w:lang w:val="af-ZA"/>
        </w:rPr>
        <w:t xml:space="preserve"> </w:t>
      </w:r>
      <w:r>
        <w:rPr>
          <w:rFonts w:ascii="Arial LatRus" w:hAnsi="Arial LatRus" w:cs="Arial LatRus"/>
          <w:b/>
          <w:i w:val="0"/>
          <w:lang w:val="af-ZA"/>
        </w:rPr>
        <w:t>02.02</w:t>
      </w:r>
      <w:r w:rsidRPr="003B2372">
        <w:rPr>
          <w:rFonts w:ascii="Arial LatRus" w:hAnsi="Arial LatRus" w:cs="Arial LatRus"/>
          <w:b/>
          <w:i w:val="0"/>
          <w:lang w:val="af-ZA"/>
        </w:rPr>
        <w:t>.201</w:t>
      </w:r>
      <w:r>
        <w:rPr>
          <w:rFonts w:ascii="Arial LatRus" w:hAnsi="Arial LatRus" w:cs="Arial LatRus"/>
          <w:b/>
          <w:i w:val="0"/>
          <w:lang w:val="af-ZA"/>
        </w:rPr>
        <w:t>8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и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публикуется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согласно</w:t>
      </w:r>
      <w:r w:rsidRPr="005B7751">
        <w:rPr>
          <w:rFonts w:ascii="Arial LatRus" w:hAnsi="Arial LatRus" w:cs="Arial LatRus"/>
          <w:i w:val="0"/>
          <w:lang w:val="af-ZA"/>
        </w:rPr>
        <w:t xml:space="preserve"> 27 </w:t>
      </w:r>
      <w:r w:rsidRPr="005B7751">
        <w:rPr>
          <w:rFonts w:ascii="Arial" w:hAnsi="Arial" w:cs="Arial"/>
          <w:i w:val="0"/>
          <w:lang w:val="af-ZA"/>
        </w:rPr>
        <w:t>статье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закона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РА</w:t>
      </w:r>
      <w:r w:rsidRPr="005B7751">
        <w:rPr>
          <w:rFonts w:ascii="Arial LatRus" w:hAnsi="Arial LatRus" w:cs="Arial LatRus"/>
          <w:i w:val="0"/>
          <w:lang w:val="af-ZA"/>
        </w:rPr>
        <w:t xml:space="preserve">,, </w:t>
      </w:r>
      <w:r w:rsidRPr="005B7751">
        <w:rPr>
          <w:rFonts w:ascii="Arial" w:hAnsi="Arial" w:cs="Arial"/>
          <w:i w:val="0"/>
          <w:lang w:val="af-ZA"/>
        </w:rPr>
        <w:t>О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Закупках</w:t>
      </w:r>
      <w:r w:rsidRPr="005B7751">
        <w:rPr>
          <w:rFonts w:ascii="Arial LatRus" w:hAnsi="Arial LatRus" w:cs="Arial LatRus"/>
          <w:i w:val="0"/>
          <w:lang w:val="af-ZA"/>
        </w:rPr>
        <w:t>,,</w:t>
      </w:r>
    </w:p>
    <w:p w:rsidR="00D64C6B" w:rsidRPr="008D4B41" w:rsidRDefault="00D64C6B" w:rsidP="00D64C6B">
      <w:pPr>
        <w:pStyle w:val="BodyTextIndent"/>
        <w:ind w:left="1404"/>
        <w:rPr>
          <w:rFonts w:ascii="Arial LatRus" w:hAnsi="Arial LatRus"/>
          <w:i w:val="0"/>
          <w:lang w:val="ru-RU"/>
        </w:rPr>
      </w:pPr>
      <w:r w:rsidRPr="005B7751">
        <w:rPr>
          <w:rFonts w:ascii="Arial" w:hAnsi="Arial" w:cs="Arial"/>
          <w:i w:val="0"/>
          <w:lang w:val="af-ZA"/>
        </w:rPr>
        <w:t>Код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запроса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обозначении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цены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9C368A">
        <w:rPr>
          <w:rFonts w:ascii="Sylfaen" w:hAnsi="Sylfaen" w:cs="Arial"/>
          <w:b/>
          <w:i w:val="0"/>
          <w:lang w:val="ru-RU"/>
        </w:rPr>
        <w:t>НА</w:t>
      </w:r>
      <w:r w:rsidRPr="009C368A">
        <w:rPr>
          <w:rFonts w:ascii="Sylfaen" w:hAnsi="Sylfaen" w:cs="Arial LatRus"/>
          <w:b/>
          <w:i w:val="0"/>
          <w:lang w:val="hy-AM"/>
        </w:rPr>
        <w:t>ПОЛ</w:t>
      </w:r>
      <w:r w:rsidRPr="009C368A">
        <w:rPr>
          <w:rFonts w:ascii="Sylfaen" w:hAnsi="Sylfaen" w:cs="Arial LatRus"/>
          <w:b/>
          <w:i w:val="0"/>
          <w:lang w:val="ru-RU"/>
        </w:rPr>
        <w:t>-</w:t>
      </w:r>
      <w:r w:rsidRPr="009C368A">
        <w:rPr>
          <w:rFonts w:ascii="Sylfaen" w:hAnsi="Sylfaen" w:cs="Arial LatRus"/>
          <w:b/>
          <w:i w:val="0"/>
          <w:lang w:val="hy-AM"/>
        </w:rPr>
        <w:t xml:space="preserve"> </w:t>
      </w:r>
      <w:r w:rsidRPr="009C368A">
        <w:rPr>
          <w:rFonts w:ascii="Arial" w:hAnsi="Arial" w:cs="Arial"/>
          <w:b/>
          <w:i w:val="0"/>
          <w:lang w:val="af-ZA"/>
        </w:rPr>
        <w:t>ЗОЦПТ</w:t>
      </w:r>
      <w:r w:rsidRPr="009C368A">
        <w:rPr>
          <w:rFonts w:ascii="Sylfaen" w:hAnsi="Sylfaen" w:cs="Arial LatRus"/>
          <w:b/>
          <w:i w:val="0"/>
          <w:lang w:val="hy-AM"/>
        </w:rPr>
        <w:t>-</w:t>
      </w:r>
      <w:r w:rsidRPr="009C368A">
        <w:rPr>
          <w:rFonts w:ascii="Sylfaen" w:hAnsi="Sylfaen" w:cs="Arial LatRus"/>
          <w:b/>
          <w:i w:val="0"/>
          <w:lang w:val="ru-RU"/>
        </w:rPr>
        <w:t>18/</w:t>
      </w:r>
      <w:r w:rsidRPr="008D4B41">
        <w:rPr>
          <w:rFonts w:ascii="Sylfaen" w:hAnsi="Sylfaen" w:cs="Arial LatRus"/>
          <w:b/>
          <w:i w:val="0"/>
          <w:lang w:val="ru-RU"/>
        </w:rPr>
        <w:t>5</w:t>
      </w:r>
    </w:p>
    <w:p w:rsidR="00D64C6B" w:rsidRDefault="00D64C6B" w:rsidP="00D64C6B">
      <w:pPr>
        <w:pStyle w:val="BodyTextIndent"/>
        <w:ind w:firstLine="0"/>
        <w:rPr>
          <w:rFonts w:ascii="Arial" w:hAnsi="Arial" w:cs="Arial"/>
          <w:i w:val="0"/>
          <w:lang w:val="af-ZA"/>
        </w:rPr>
      </w:pPr>
      <w:r w:rsidRPr="005B7751">
        <w:rPr>
          <w:rFonts w:ascii="Arial LatRus" w:hAnsi="Arial LatRus"/>
          <w:i w:val="0"/>
          <w:lang w:val="af-ZA"/>
        </w:rPr>
        <w:t xml:space="preserve"> </w:t>
      </w:r>
      <w:r>
        <w:rPr>
          <w:rFonts w:ascii="Arial LatRus" w:hAnsi="Arial LatRus"/>
          <w:i w:val="0"/>
          <w:lang w:val="af-ZA"/>
        </w:rPr>
        <w:t xml:space="preserve">   </w:t>
      </w:r>
      <w:r w:rsidRPr="005B7751">
        <w:rPr>
          <w:rFonts w:ascii="Arial" w:hAnsi="Arial" w:cs="Arial"/>
          <w:i w:val="0"/>
          <w:lang w:val="af-ZA"/>
        </w:rPr>
        <w:t>Заказчик</w:t>
      </w:r>
      <w:r w:rsidRPr="005B7751">
        <w:rPr>
          <w:rFonts w:ascii="Arial LatRus" w:hAnsi="Arial LatRus" w:cs="Arial LatRus"/>
          <w:i w:val="0"/>
          <w:lang w:val="af-ZA"/>
        </w:rPr>
        <w:t xml:space="preserve">- </w:t>
      </w:r>
      <w:r w:rsidRPr="005B7751">
        <w:rPr>
          <w:rFonts w:ascii="Arial" w:hAnsi="Arial" w:cs="Arial"/>
          <w:i w:val="0"/>
          <w:lang w:val="af-ZA"/>
        </w:rPr>
        <w:t>ЗАО</w:t>
      </w:r>
      <w:r w:rsidRPr="005B7751">
        <w:rPr>
          <w:rFonts w:ascii="Arial LatRus" w:hAnsi="Arial LatRus" w:cs="Arial LatRus"/>
          <w:i w:val="0"/>
          <w:lang w:val="af-ZA"/>
        </w:rPr>
        <w:t>,,</w:t>
      </w:r>
      <w:r>
        <w:rPr>
          <w:rFonts w:ascii="Arial LatRus" w:hAnsi="Arial LatRus" w:cs="Arial LatRus"/>
          <w:i w:val="0"/>
          <w:lang w:val="af-ZA"/>
        </w:rPr>
        <w:t xml:space="preserve"> </w:t>
      </w:r>
      <w:r w:rsidRPr="00DB2F91">
        <w:rPr>
          <w:rFonts w:ascii="Sylfaen" w:hAnsi="Sylfaen" w:cs="Arial"/>
          <w:i w:val="0"/>
          <w:lang w:val="ru-RU"/>
        </w:rPr>
        <w:t>НОП АРЕШ ПОЛИКЛИНИКА</w:t>
      </w:r>
      <w:r w:rsidRPr="005B7751">
        <w:rPr>
          <w:rFonts w:ascii="Arial LatRus" w:hAnsi="Arial LatRus" w:cs="Arial LatRus"/>
          <w:i w:val="0"/>
          <w:lang w:val="af-ZA"/>
        </w:rPr>
        <w:t xml:space="preserve">,, </w:t>
      </w:r>
      <w:r w:rsidRPr="005B7751">
        <w:rPr>
          <w:rFonts w:ascii="Arial" w:hAnsi="Arial" w:cs="Arial"/>
          <w:i w:val="0"/>
          <w:lang w:val="af-ZA"/>
        </w:rPr>
        <w:t>который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находится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по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адресу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DB2F91">
        <w:rPr>
          <w:rFonts w:ascii="Sylfaen" w:hAnsi="Sylfaen" w:cs="Arial"/>
          <w:i w:val="0"/>
          <w:lang w:val="ru-RU"/>
        </w:rPr>
        <w:t>Азатамартикнери 82/2,</w:t>
      </w:r>
      <w:r>
        <w:rPr>
          <w:rFonts w:ascii="Sylfaen" w:hAnsi="Sylfaen" w:cs="Arial"/>
          <w:i w:val="0"/>
          <w:lang w:val="hy-AM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обьявляет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запрос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обозначении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цены</w:t>
      </w:r>
      <w:r w:rsidRPr="005B7751">
        <w:rPr>
          <w:rFonts w:ascii="Arial LatRus" w:hAnsi="Arial LatRus" w:cs="Arial LatRus"/>
          <w:i w:val="0"/>
          <w:lang w:val="af-ZA"/>
        </w:rPr>
        <w:t xml:space="preserve">, </w:t>
      </w:r>
      <w:r w:rsidRPr="005B7751">
        <w:rPr>
          <w:rFonts w:ascii="Arial" w:hAnsi="Arial" w:cs="Arial"/>
          <w:i w:val="0"/>
          <w:lang w:val="af-ZA"/>
        </w:rPr>
        <w:t>который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будет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проходить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одним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этапом</w:t>
      </w:r>
      <w:r w:rsidRPr="005B7751">
        <w:rPr>
          <w:rFonts w:ascii="Arial LatRus" w:hAnsi="Arial LatRus" w:cs="Arial LatRus"/>
          <w:i w:val="0"/>
          <w:lang w:val="af-ZA"/>
        </w:rPr>
        <w:t xml:space="preserve">, </w:t>
      </w:r>
      <w:r w:rsidRPr="005B7751">
        <w:rPr>
          <w:rFonts w:ascii="Arial" w:hAnsi="Arial" w:cs="Arial"/>
          <w:i w:val="0"/>
          <w:lang w:val="af-ZA"/>
        </w:rPr>
        <w:t>с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помощью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</w:p>
    <w:p w:rsidR="00D64C6B" w:rsidRDefault="00D64C6B" w:rsidP="00D64C6B">
      <w:pPr>
        <w:pStyle w:val="BodyTextIndent"/>
        <w:ind w:firstLine="0"/>
        <w:rPr>
          <w:rFonts w:ascii="Arial LatRus" w:hAnsi="Arial LatRus"/>
          <w:i w:val="0"/>
          <w:lang w:val="af-ZA"/>
        </w:rPr>
      </w:pPr>
      <w:r w:rsidRPr="005B7751">
        <w:rPr>
          <w:rFonts w:ascii="Arial" w:hAnsi="Arial" w:cs="Arial"/>
          <w:i w:val="0"/>
          <w:lang w:val="af-ZA"/>
        </w:rPr>
        <w:t>Победившему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участнику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запроса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обозначении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цены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в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установленном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порядке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будет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предложено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подписание</w:t>
      </w:r>
      <w:r>
        <w:rPr>
          <w:rFonts w:ascii="Sylfaen" w:hAnsi="Sylfaen" w:cs="Arial"/>
          <w:i w:val="0"/>
          <w:lang w:val="hy-AM"/>
        </w:rPr>
        <w:t xml:space="preserve"> </w:t>
      </w:r>
      <w:r w:rsidRPr="00DB2F91">
        <w:rPr>
          <w:rFonts w:ascii="Sylfaen" w:hAnsi="Sylfaen" w:cs="Arial"/>
          <w:b/>
          <w:i w:val="0"/>
          <w:lang w:val="ru-RU"/>
        </w:rPr>
        <w:t>Химических веществ и одноразовых медицинских аксессуаров</w:t>
      </w:r>
      <w:r w:rsidRPr="005B7751">
        <w:rPr>
          <w:rFonts w:ascii="Arial LatRus" w:hAnsi="Arial LatRus" w:cs="Arial LatRus"/>
          <w:i w:val="0"/>
          <w:lang w:val="af-ZA"/>
        </w:rPr>
        <w:t>.</w:t>
      </w:r>
    </w:p>
    <w:p w:rsidR="00D64C6B" w:rsidRPr="005B7751" w:rsidRDefault="00D64C6B" w:rsidP="00D64C6B">
      <w:pPr>
        <w:pStyle w:val="BodyTextIndent"/>
        <w:ind w:firstLine="0"/>
        <w:rPr>
          <w:rFonts w:ascii="Arial LatRus" w:hAnsi="Arial LatRus"/>
          <w:i w:val="0"/>
          <w:lang w:val="af-ZA"/>
        </w:rPr>
      </w:pPr>
      <w:r>
        <w:rPr>
          <w:rFonts w:ascii="Arial" w:hAnsi="Arial" w:cs="Arial"/>
          <w:i w:val="0"/>
          <w:lang w:val="af-ZA"/>
        </w:rPr>
        <w:t xml:space="preserve">     </w:t>
      </w:r>
      <w:r w:rsidRPr="005B7751">
        <w:rPr>
          <w:rFonts w:ascii="Arial" w:hAnsi="Arial" w:cs="Arial"/>
          <w:i w:val="0"/>
          <w:lang w:val="af-ZA"/>
        </w:rPr>
        <w:t>В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соответствии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со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статьей</w:t>
      </w:r>
      <w:r w:rsidRPr="005B7751">
        <w:rPr>
          <w:rFonts w:ascii="Arial LatRus" w:hAnsi="Arial LatRus" w:cs="Arial LatRus"/>
          <w:i w:val="0"/>
          <w:lang w:val="af-ZA"/>
        </w:rPr>
        <w:t xml:space="preserve"> 7 </w:t>
      </w:r>
      <w:r w:rsidRPr="005B7751">
        <w:rPr>
          <w:rFonts w:ascii="Arial" w:hAnsi="Arial" w:cs="Arial"/>
          <w:i w:val="0"/>
          <w:lang w:val="af-ZA"/>
        </w:rPr>
        <w:t>закона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РА</w:t>
      </w:r>
      <w:r w:rsidRPr="005B7751">
        <w:rPr>
          <w:rFonts w:ascii="Arial LatRus" w:hAnsi="Arial LatRus" w:cs="Arial LatRus"/>
          <w:i w:val="0"/>
          <w:lang w:val="af-ZA"/>
        </w:rPr>
        <w:t xml:space="preserve"> "</w:t>
      </w:r>
      <w:r w:rsidRPr="005B7751">
        <w:rPr>
          <w:rFonts w:ascii="Arial" w:hAnsi="Arial" w:cs="Arial"/>
          <w:i w:val="0"/>
          <w:lang w:val="af-ZA"/>
        </w:rPr>
        <w:t>О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закупках</w:t>
      </w:r>
      <w:r w:rsidRPr="005B7751">
        <w:rPr>
          <w:rFonts w:ascii="Arial LatRus" w:hAnsi="Arial LatRus" w:cs="Arial LatRus"/>
          <w:i w:val="0"/>
          <w:lang w:val="af-ZA"/>
        </w:rPr>
        <w:t xml:space="preserve">", </w:t>
      </w:r>
      <w:r w:rsidRPr="005B7751">
        <w:rPr>
          <w:rFonts w:ascii="Arial" w:hAnsi="Arial" w:cs="Arial"/>
          <w:i w:val="0"/>
          <w:lang w:val="af-ZA"/>
        </w:rPr>
        <w:t>заявки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на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участие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в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запросе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обозначении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цены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в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равных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правах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могут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быть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представлены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любыми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лицами</w:t>
      </w:r>
      <w:r w:rsidRPr="005B7751">
        <w:rPr>
          <w:rFonts w:ascii="Arial LatRus" w:hAnsi="Arial LatRus" w:cs="Arial LatRus"/>
          <w:i w:val="0"/>
          <w:lang w:val="af-ZA"/>
        </w:rPr>
        <w:t xml:space="preserve">, </w:t>
      </w:r>
      <w:r w:rsidRPr="005B7751">
        <w:rPr>
          <w:rFonts w:ascii="Arial" w:hAnsi="Arial" w:cs="Arial"/>
          <w:i w:val="0"/>
          <w:lang w:val="af-ZA"/>
        </w:rPr>
        <w:t>независимо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от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того</w:t>
      </w:r>
      <w:r w:rsidRPr="005B7751">
        <w:rPr>
          <w:rFonts w:ascii="Arial LatRus" w:hAnsi="Arial LatRus" w:cs="Arial LatRus"/>
          <w:i w:val="0"/>
          <w:lang w:val="af-ZA"/>
        </w:rPr>
        <w:t xml:space="preserve">, </w:t>
      </w:r>
      <w:r w:rsidRPr="005B7751">
        <w:rPr>
          <w:rFonts w:ascii="Arial" w:hAnsi="Arial" w:cs="Arial"/>
          <w:i w:val="0"/>
          <w:lang w:val="af-ZA"/>
        </w:rPr>
        <w:t>являются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ли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они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иностранным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физическим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лицом</w:t>
      </w:r>
      <w:r w:rsidRPr="005B7751">
        <w:rPr>
          <w:rFonts w:ascii="Arial LatRus" w:hAnsi="Arial LatRus" w:cs="Arial LatRus"/>
          <w:i w:val="0"/>
          <w:lang w:val="af-ZA"/>
        </w:rPr>
        <w:t xml:space="preserve">, </w:t>
      </w:r>
      <w:r w:rsidRPr="005B7751">
        <w:rPr>
          <w:rFonts w:ascii="Arial" w:hAnsi="Arial" w:cs="Arial"/>
          <w:i w:val="0"/>
          <w:lang w:val="af-ZA"/>
        </w:rPr>
        <w:t>организацией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или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лицом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не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имеющим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гражданства</w:t>
      </w:r>
      <w:r w:rsidRPr="005B7751">
        <w:rPr>
          <w:rFonts w:ascii="Arial LatRus" w:hAnsi="Arial LatRus" w:cs="Arial LatRus"/>
          <w:i w:val="0"/>
          <w:lang w:val="af-ZA"/>
        </w:rPr>
        <w:t xml:space="preserve">. </w:t>
      </w:r>
    </w:p>
    <w:p w:rsidR="00D64C6B" w:rsidRPr="005B7751" w:rsidRDefault="00D64C6B" w:rsidP="00D64C6B">
      <w:pPr>
        <w:pStyle w:val="BodyTextIndent"/>
        <w:ind w:firstLine="0"/>
        <w:rPr>
          <w:rFonts w:ascii="Arial LatRus" w:hAnsi="Arial LatRus"/>
          <w:i w:val="0"/>
          <w:lang w:val="af-ZA"/>
        </w:rPr>
      </w:pPr>
      <w:r>
        <w:rPr>
          <w:rFonts w:ascii="Arial LatRus" w:hAnsi="Arial LatRus"/>
          <w:i w:val="0"/>
          <w:lang w:val="af-ZA"/>
        </w:rPr>
        <w:t xml:space="preserve">      </w:t>
      </w:r>
      <w:r w:rsidRPr="005B7751">
        <w:rPr>
          <w:rFonts w:ascii="Arial" w:hAnsi="Arial" w:cs="Arial"/>
          <w:i w:val="0"/>
          <w:lang w:val="af-ZA"/>
        </w:rPr>
        <w:t>Лица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не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имеющие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право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на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участие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в</w:t>
      </w:r>
      <w:r w:rsidRPr="005B7751">
        <w:rPr>
          <w:rFonts w:ascii="Arial LatRus" w:hAnsi="Arial LatRus" w:cs="Arial LatRus"/>
          <w:i w:val="0"/>
          <w:lang w:val="af-ZA"/>
        </w:rPr>
        <w:t xml:space="preserve">  </w:t>
      </w:r>
      <w:r w:rsidRPr="005B7751">
        <w:rPr>
          <w:rFonts w:ascii="Arial" w:hAnsi="Arial" w:cs="Arial"/>
          <w:i w:val="0"/>
          <w:lang w:val="af-ZA"/>
        </w:rPr>
        <w:t>запросе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обозначении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цены</w:t>
      </w:r>
      <w:r w:rsidRPr="005B7751">
        <w:rPr>
          <w:rFonts w:ascii="Arial LatRus" w:hAnsi="Arial LatRus" w:cs="Arial LatRus"/>
          <w:i w:val="0"/>
          <w:lang w:val="af-ZA"/>
        </w:rPr>
        <w:t xml:space="preserve">,  </w:t>
      </w:r>
      <w:r w:rsidRPr="005B7751">
        <w:rPr>
          <w:rFonts w:ascii="Arial" w:hAnsi="Arial" w:cs="Arial"/>
          <w:i w:val="0"/>
          <w:lang w:val="af-ZA"/>
        </w:rPr>
        <w:t>а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также</w:t>
      </w:r>
      <w:r w:rsidRPr="005B7751">
        <w:rPr>
          <w:rFonts w:ascii="Arial LatRus" w:hAnsi="Arial LatRus" w:cs="Arial LatRus"/>
          <w:i w:val="0"/>
          <w:lang w:val="af-ZA"/>
        </w:rPr>
        <w:t xml:space="preserve">  </w:t>
      </w:r>
      <w:r w:rsidRPr="005B7751">
        <w:rPr>
          <w:rFonts w:ascii="Arial" w:hAnsi="Arial" w:cs="Arial"/>
          <w:i w:val="0"/>
          <w:lang w:val="af-ZA"/>
        </w:rPr>
        <w:t>квалификационные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критерии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для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участников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и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необходимые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для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оценки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этих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критериев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список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представляемых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документов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установлены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в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данном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приглашении</w:t>
      </w:r>
      <w:r w:rsidRPr="005B7751">
        <w:rPr>
          <w:rFonts w:ascii="Arial LatRus" w:hAnsi="Arial LatRus" w:cs="Arial LatRus"/>
          <w:i w:val="0"/>
          <w:lang w:val="af-ZA"/>
        </w:rPr>
        <w:t xml:space="preserve">.  </w:t>
      </w:r>
    </w:p>
    <w:p w:rsidR="00D64C6B" w:rsidRPr="005B7751" w:rsidRDefault="00D64C6B" w:rsidP="00D64C6B">
      <w:pPr>
        <w:pStyle w:val="BodyTextIndent"/>
        <w:ind w:firstLine="0"/>
        <w:rPr>
          <w:rFonts w:ascii="Arial LatRus" w:hAnsi="Arial LatRus"/>
          <w:i w:val="0"/>
          <w:lang w:val="af-ZA"/>
        </w:rPr>
      </w:pPr>
      <w:r>
        <w:rPr>
          <w:rFonts w:ascii="Arial LatRus" w:hAnsi="Arial LatRus"/>
          <w:i w:val="0"/>
          <w:lang w:val="af-ZA"/>
        </w:rPr>
        <w:t xml:space="preserve">      </w:t>
      </w:r>
      <w:r w:rsidRPr="005B7751">
        <w:rPr>
          <w:rFonts w:ascii="Arial" w:hAnsi="Arial" w:cs="Arial"/>
          <w:i w:val="0"/>
          <w:lang w:val="af-ZA"/>
        </w:rPr>
        <w:t>Победитель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будет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выбран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из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числа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подавших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заявки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участников</w:t>
      </w:r>
      <w:r w:rsidRPr="005B7751">
        <w:rPr>
          <w:rFonts w:ascii="Arial LatRus" w:hAnsi="Arial LatRus" w:cs="Arial LatRus"/>
          <w:i w:val="0"/>
          <w:lang w:val="af-ZA"/>
        </w:rPr>
        <w:t xml:space="preserve">, </w:t>
      </w:r>
      <w:r w:rsidRPr="005B7751">
        <w:rPr>
          <w:rFonts w:ascii="Arial" w:hAnsi="Arial" w:cs="Arial"/>
          <w:i w:val="0"/>
          <w:lang w:val="af-ZA"/>
        </w:rPr>
        <w:t>получивших</w:t>
      </w:r>
      <w:r w:rsidRPr="005B7751">
        <w:rPr>
          <w:rFonts w:ascii="Arial LatRus" w:hAnsi="Arial LatRus" w:cs="Arial LatRus"/>
          <w:i w:val="0"/>
          <w:lang w:val="af-ZA"/>
        </w:rPr>
        <w:t xml:space="preserve">  </w:t>
      </w:r>
      <w:r w:rsidRPr="005B7751">
        <w:rPr>
          <w:rFonts w:ascii="Arial" w:hAnsi="Arial" w:cs="Arial"/>
          <w:i w:val="0"/>
          <w:lang w:val="af-ZA"/>
        </w:rPr>
        <w:t>удовлетворительную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оценку</w:t>
      </w:r>
      <w:r w:rsidRPr="005B7751">
        <w:rPr>
          <w:rFonts w:ascii="Arial LatRus" w:hAnsi="Arial LatRus" w:cs="Arial LatRus"/>
          <w:i w:val="0"/>
          <w:lang w:val="af-ZA"/>
        </w:rPr>
        <w:t xml:space="preserve">. </w:t>
      </w:r>
      <w:r w:rsidRPr="005B7751">
        <w:rPr>
          <w:rFonts w:ascii="Arial" w:hAnsi="Arial" w:cs="Arial"/>
          <w:i w:val="0"/>
          <w:lang w:val="af-ZA"/>
        </w:rPr>
        <w:t>Предпочтение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будет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отдано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участнику</w:t>
      </w:r>
      <w:r w:rsidRPr="005B7751">
        <w:rPr>
          <w:rFonts w:ascii="Arial LatRus" w:hAnsi="Arial LatRus" w:cs="Arial LatRus"/>
          <w:i w:val="0"/>
          <w:lang w:val="af-ZA"/>
        </w:rPr>
        <w:t xml:space="preserve">, </w:t>
      </w:r>
      <w:r w:rsidRPr="005B7751">
        <w:rPr>
          <w:rFonts w:ascii="Arial" w:hAnsi="Arial" w:cs="Arial"/>
          <w:i w:val="0"/>
          <w:lang w:val="af-ZA"/>
        </w:rPr>
        <w:t>предложившему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наиболее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низкую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цену</w:t>
      </w:r>
      <w:r w:rsidRPr="005B7751">
        <w:rPr>
          <w:rFonts w:ascii="Arial LatRus" w:hAnsi="Arial LatRus" w:cs="Arial LatRus"/>
          <w:i w:val="0"/>
          <w:lang w:val="af-ZA"/>
        </w:rPr>
        <w:t xml:space="preserve">, </w:t>
      </w:r>
      <w:r w:rsidRPr="005B7751">
        <w:rPr>
          <w:rFonts w:ascii="Arial" w:hAnsi="Arial" w:cs="Arial"/>
          <w:i w:val="0"/>
          <w:lang w:val="af-ZA"/>
        </w:rPr>
        <w:t>с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которым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будет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подписан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договор</w:t>
      </w:r>
      <w:r w:rsidRPr="005B7751">
        <w:rPr>
          <w:rFonts w:ascii="Arial LatRus" w:hAnsi="Arial LatRus" w:cs="Arial LatRus"/>
          <w:i w:val="0"/>
          <w:lang w:val="af-ZA"/>
        </w:rPr>
        <w:t>.</w:t>
      </w:r>
    </w:p>
    <w:p w:rsidR="00D64C6B" w:rsidRPr="005B7751" w:rsidRDefault="00D64C6B" w:rsidP="00D64C6B">
      <w:pPr>
        <w:pStyle w:val="BodyTextIndent"/>
        <w:ind w:firstLine="0"/>
        <w:rPr>
          <w:rFonts w:ascii="Arial LatRus" w:hAnsi="Arial LatRus"/>
          <w:i w:val="0"/>
          <w:lang w:val="af-ZA"/>
        </w:rPr>
      </w:pPr>
      <w:r>
        <w:rPr>
          <w:rFonts w:ascii="Arial LatRus" w:hAnsi="Arial LatRus"/>
          <w:i w:val="0"/>
          <w:lang w:val="af-ZA"/>
        </w:rPr>
        <w:t xml:space="preserve">        </w:t>
      </w:r>
      <w:r w:rsidRPr="005B7751">
        <w:rPr>
          <w:rFonts w:ascii="Cambria Math" w:hAnsi="Cambria Math" w:cs="Cambria Math"/>
          <w:i w:val="0"/>
          <w:lang w:val="af-ZA"/>
        </w:rPr>
        <w:t>Для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получения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приглашения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на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участие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в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данной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процедуре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необходимо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обратиться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к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заказчику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до</w:t>
      </w:r>
      <w:r>
        <w:rPr>
          <w:rFonts w:ascii="Arial LatRus" w:hAnsi="Arial LatRus" w:cs="Arial LatRus"/>
          <w:i w:val="0"/>
          <w:lang w:val="af-ZA"/>
        </w:rPr>
        <w:t xml:space="preserve"> </w:t>
      </w:r>
      <w:r w:rsidRPr="009C368A">
        <w:rPr>
          <w:rFonts w:ascii="Arial LatRus" w:hAnsi="Arial LatRus" w:cs="Arial LatRus"/>
          <w:b/>
          <w:i w:val="0"/>
          <w:lang w:val="af-ZA"/>
        </w:rPr>
        <w:t>1</w:t>
      </w:r>
      <w:r>
        <w:rPr>
          <w:rFonts w:ascii="Arial LatRus" w:hAnsi="Arial LatRus" w:cs="Arial LatRus"/>
          <w:b/>
          <w:i w:val="0"/>
          <w:lang w:val="af-ZA"/>
        </w:rPr>
        <w:t>4</w:t>
      </w:r>
      <w:r w:rsidRPr="009C368A">
        <w:rPr>
          <w:rFonts w:ascii="Arial LatRus" w:hAnsi="Arial LatRus" w:cs="Arial LatRus"/>
          <w:b/>
          <w:i w:val="0"/>
          <w:lang w:val="af-ZA"/>
        </w:rPr>
        <w:t>:30  7-</w:t>
      </w:r>
      <w:r w:rsidRPr="009C368A">
        <w:rPr>
          <w:rFonts w:ascii="Arial" w:hAnsi="Arial" w:cs="Arial"/>
          <w:b/>
          <w:i w:val="0"/>
          <w:lang w:val="af-ZA"/>
        </w:rPr>
        <w:t>ого</w:t>
      </w:r>
      <w:r w:rsidRPr="009C368A">
        <w:rPr>
          <w:rFonts w:ascii="Arial LatRus" w:hAnsi="Arial LatRus" w:cs="Arial LatRus"/>
          <w:b/>
          <w:i w:val="0"/>
          <w:lang w:val="af-ZA"/>
        </w:rPr>
        <w:t xml:space="preserve"> </w:t>
      </w:r>
      <w:r w:rsidRPr="009C368A">
        <w:rPr>
          <w:rFonts w:ascii="Arial" w:hAnsi="Arial" w:cs="Arial"/>
          <w:b/>
          <w:i w:val="0"/>
          <w:lang w:val="af-ZA"/>
        </w:rPr>
        <w:t>дня</w:t>
      </w:r>
      <w:r w:rsidRPr="009C368A">
        <w:rPr>
          <w:rFonts w:ascii="Arial" w:hAnsi="Arial" w:cs="Arial"/>
          <w:b/>
          <w:i w:val="0"/>
          <w:lang w:val="ru-RU"/>
        </w:rPr>
        <w:t xml:space="preserve"> /</w:t>
      </w:r>
      <w:r w:rsidRPr="008D4B41">
        <w:rPr>
          <w:rFonts w:ascii="Arial" w:hAnsi="Arial" w:cs="Arial"/>
          <w:b/>
          <w:i w:val="0"/>
          <w:lang w:val="ru-RU"/>
        </w:rPr>
        <w:t>09</w:t>
      </w:r>
      <w:r>
        <w:rPr>
          <w:rFonts w:ascii="Arial" w:hAnsi="Arial" w:cs="Arial"/>
          <w:b/>
          <w:i w:val="0"/>
          <w:lang w:val="ru-RU"/>
        </w:rPr>
        <w:t>.</w:t>
      </w:r>
      <w:r w:rsidRPr="008D4B41">
        <w:rPr>
          <w:rFonts w:ascii="Arial" w:hAnsi="Arial" w:cs="Arial"/>
          <w:b/>
          <w:i w:val="0"/>
          <w:lang w:val="ru-RU"/>
        </w:rPr>
        <w:t>02</w:t>
      </w:r>
      <w:r>
        <w:rPr>
          <w:rFonts w:ascii="Arial" w:hAnsi="Arial" w:cs="Arial"/>
          <w:b/>
          <w:i w:val="0"/>
          <w:lang w:val="ru-RU"/>
        </w:rPr>
        <w:t>.201</w:t>
      </w:r>
      <w:r w:rsidRPr="008D4B41">
        <w:rPr>
          <w:rFonts w:ascii="Arial" w:hAnsi="Arial" w:cs="Arial"/>
          <w:b/>
          <w:i w:val="0"/>
          <w:lang w:val="ru-RU"/>
        </w:rPr>
        <w:t>8</w:t>
      </w:r>
      <w:r w:rsidRPr="009C368A">
        <w:rPr>
          <w:rFonts w:ascii="Arial" w:hAnsi="Arial" w:cs="Arial"/>
          <w:b/>
          <w:i w:val="0"/>
          <w:lang w:val="ru-RU"/>
        </w:rPr>
        <w:t>/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после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публикации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данного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объявления</w:t>
      </w:r>
      <w:r w:rsidRPr="005B7751">
        <w:rPr>
          <w:rFonts w:ascii="Arial LatRus" w:hAnsi="Arial LatRus" w:cs="Arial LatRus"/>
          <w:i w:val="0"/>
          <w:lang w:val="af-ZA"/>
        </w:rPr>
        <w:t xml:space="preserve">. </w:t>
      </w:r>
      <w:r w:rsidRPr="005B7751">
        <w:rPr>
          <w:rFonts w:ascii="Arial" w:hAnsi="Arial" w:cs="Arial"/>
          <w:i w:val="0"/>
          <w:lang w:val="af-ZA"/>
        </w:rPr>
        <w:t>Кроме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того</w:t>
      </w:r>
      <w:r w:rsidRPr="005B7751">
        <w:rPr>
          <w:rFonts w:ascii="Arial LatRus" w:hAnsi="Arial LatRus" w:cs="Arial LatRus"/>
          <w:i w:val="0"/>
          <w:lang w:val="af-ZA"/>
        </w:rPr>
        <w:t xml:space="preserve">, </w:t>
      </w:r>
      <w:r w:rsidRPr="005B7751">
        <w:rPr>
          <w:rFonts w:ascii="Arial" w:hAnsi="Arial" w:cs="Arial"/>
          <w:i w:val="0"/>
          <w:lang w:val="af-ZA"/>
        </w:rPr>
        <w:t>для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получения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приглашения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в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документальной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форме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заказчику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должно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быть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представлено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заявление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в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письменной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форме</w:t>
      </w:r>
      <w:r w:rsidRPr="005B7751">
        <w:rPr>
          <w:rFonts w:ascii="Arial LatRus" w:hAnsi="Arial LatRus" w:cs="Arial LatRus"/>
          <w:i w:val="0"/>
          <w:lang w:val="af-ZA"/>
        </w:rPr>
        <w:t xml:space="preserve">. </w:t>
      </w:r>
      <w:r w:rsidRPr="005B7751">
        <w:rPr>
          <w:rFonts w:ascii="Arial" w:hAnsi="Arial" w:cs="Arial"/>
          <w:i w:val="0"/>
          <w:lang w:val="af-ZA"/>
        </w:rPr>
        <w:t>Заказчик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в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документальном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виде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приглашение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должен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бесплатно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предоставить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в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течении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следующего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рабочего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дня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за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днём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получения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заявки</w:t>
      </w:r>
      <w:r w:rsidRPr="005B7751">
        <w:rPr>
          <w:rFonts w:ascii="Arial LatRus" w:hAnsi="Arial LatRus" w:cs="Arial LatRus"/>
          <w:i w:val="0"/>
          <w:lang w:val="af-ZA"/>
        </w:rPr>
        <w:t xml:space="preserve">. </w:t>
      </w:r>
    </w:p>
    <w:p w:rsidR="00D64C6B" w:rsidRPr="005B7751" w:rsidRDefault="00D64C6B" w:rsidP="00D64C6B">
      <w:pPr>
        <w:pStyle w:val="BodyTextIndent"/>
        <w:ind w:firstLine="0"/>
        <w:rPr>
          <w:rFonts w:ascii="Arial LatRus" w:hAnsi="Arial LatRus"/>
          <w:i w:val="0"/>
          <w:lang w:val="af-ZA"/>
        </w:rPr>
      </w:pPr>
      <w:r>
        <w:rPr>
          <w:rFonts w:ascii="Arial LatRus" w:hAnsi="Arial LatRus"/>
          <w:i w:val="0"/>
          <w:lang w:val="af-ZA"/>
        </w:rPr>
        <w:t xml:space="preserve">       </w:t>
      </w:r>
      <w:r w:rsidRPr="005B7751">
        <w:rPr>
          <w:rFonts w:ascii="Arial" w:hAnsi="Arial" w:cs="Arial"/>
          <w:i w:val="0"/>
          <w:lang w:val="af-ZA"/>
        </w:rPr>
        <w:t>В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случае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требования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предоставить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приглашение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в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электронной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форме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заказчик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обеспечивает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предоставление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приглашения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в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электронной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форме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в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течение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рабочего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дня</w:t>
      </w:r>
      <w:r w:rsidRPr="005B7751">
        <w:rPr>
          <w:rFonts w:ascii="Arial LatRus" w:hAnsi="Arial LatRus" w:cs="Arial LatRus"/>
          <w:i w:val="0"/>
          <w:lang w:val="af-ZA"/>
        </w:rPr>
        <w:t xml:space="preserve">, </w:t>
      </w:r>
      <w:r w:rsidRPr="005B7751">
        <w:rPr>
          <w:rFonts w:ascii="Arial" w:hAnsi="Arial" w:cs="Arial"/>
          <w:i w:val="0"/>
          <w:lang w:val="af-ZA"/>
        </w:rPr>
        <w:t>следующего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за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днем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получения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заявки</w:t>
      </w:r>
      <w:r w:rsidRPr="005B7751">
        <w:rPr>
          <w:rFonts w:ascii="Arial LatRus" w:hAnsi="Arial LatRus" w:cs="Arial LatRus"/>
          <w:i w:val="0"/>
          <w:lang w:val="af-ZA"/>
        </w:rPr>
        <w:t xml:space="preserve">. </w:t>
      </w:r>
    </w:p>
    <w:p w:rsidR="00D64C6B" w:rsidRPr="005B7751" w:rsidRDefault="00D64C6B" w:rsidP="00D64C6B">
      <w:pPr>
        <w:pStyle w:val="BodyTextIndent"/>
        <w:ind w:firstLine="0"/>
        <w:rPr>
          <w:rFonts w:ascii="Arial LatRus" w:hAnsi="Arial LatRus"/>
          <w:i w:val="0"/>
          <w:lang w:val="af-ZA"/>
        </w:rPr>
      </w:pPr>
      <w:r>
        <w:rPr>
          <w:rFonts w:ascii="Arial LatRus" w:hAnsi="Arial LatRus"/>
          <w:i w:val="0"/>
          <w:lang w:val="af-ZA"/>
        </w:rPr>
        <w:t xml:space="preserve">     </w:t>
      </w:r>
      <w:r w:rsidRPr="005B7751">
        <w:rPr>
          <w:rFonts w:ascii="Arial" w:hAnsi="Arial" w:cs="Arial"/>
          <w:i w:val="0"/>
          <w:lang w:val="af-ZA"/>
        </w:rPr>
        <w:t>Неполучение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приглашения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в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установленной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форме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не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ограничивает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право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участника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на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участие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в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данной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процедуре</w:t>
      </w:r>
      <w:r w:rsidRPr="005B7751">
        <w:rPr>
          <w:rFonts w:ascii="Arial LatRus" w:hAnsi="Arial LatRus" w:cs="Arial LatRus"/>
          <w:i w:val="0"/>
          <w:lang w:val="af-ZA"/>
        </w:rPr>
        <w:t xml:space="preserve">. </w:t>
      </w:r>
    </w:p>
    <w:p w:rsidR="00D64C6B" w:rsidRPr="005B7751" w:rsidRDefault="00D64C6B" w:rsidP="00D64C6B">
      <w:pPr>
        <w:pStyle w:val="BodyTextIndent"/>
        <w:ind w:firstLine="0"/>
        <w:rPr>
          <w:rFonts w:ascii="Arial LatRus" w:hAnsi="Arial LatRus"/>
          <w:i w:val="0"/>
          <w:lang w:val="af-ZA"/>
        </w:rPr>
      </w:pPr>
      <w:r>
        <w:rPr>
          <w:rFonts w:ascii="Arial LatRus" w:hAnsi="Arial LatRus"/>
          <w:i w:val="0"/>
          <w:lang w:val="af-ZA"/>
        </w:rPr>
        <w:t xml:space="preserve">      </w:t>
      </w:r>
      <w:r w:rsidRPr="005B7751">
        <w:rPr>
          <w:rFonts w:ascii="Arial" w:hAnsi="Arial" w:cs="Arial"/>
          <w:i w:val="0"/>
          <w:lang w:val="af-ZA"/>
        </w:rPr>
        <w:t>Заявки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на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участие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в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запросе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обозначении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цены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необходимо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Calibri" w:hAnsi="Calibri" w:cs="Arial LatRus"/>
          <w:i w:val="0"/>
          <w:lang w:val="hy-AM"/>
        </w:rPr>
        <w:t xml:space="preserve">принести </w:t>
      </w:r>
      <w:r w:rsidRPr="002B791C">
        <w:rPr>
          <w:rFonts w:ascii="Sylfaen" w:hAnsi="Sylfaen" w:cs="Arial"/>
          <w:b/>
          <w:i w:val="0"/>
          <w:lang w:val="ru-RU"/>
        </w:rPr>
        <w:t>Азатамартикнери 82/2</w:t>
      </w:r>
      <w:r>
        <w:rPr>
          <w:rFonts w:ascii="Sylfaen" w:hAnsi="Sylfaen" w:cs="Arial"/>
          <w:i w:val="0"/>
          <w:lang w:val="hy-AM"/>
        </w:rPr>
        <w:t xml:space="preserve"> </w:t>
      </w:r>
      <w:r>
        <w:rPr>
          <w:rFonts w:ascii="Calibri" w:hAnsi="Calibri" w:cs="Arial LatRus"/>
          <w:i w:val="0"/>
          <w:lang w:val="hy-AM"/>
        </w:rPr>
        <w:t xml:space="preserve">на </w:t>
      </w:r>
      <w:r w:rsidRPr="005B7751">
        <w:rPr>
          <w:rFonts w:ascii="Arial" w:hAnsi="Arial" w:cs="Arial"/>
          <w:i w:val="0"/>
          <w:lang w:val="af-ZA"/>
        </w:rPr>
        <w:t>русском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или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английском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языках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до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9C368A">
        <w:rPr>
          <w:rFonts w:ascii="Arial LatRus" w:hAnsi="Arial LatRus" w:cs="Arial LatRus"/>
          <w:b/>
          <w:i w:val="0"/>
          <w:lang w:val="af-ZA"/>
        </w:rPr>
        <w:t>1</w:t>
      </w:r>
      <w:r w:rsidRPr="008D4B41">
        <w:rPr>
          <w:rFonts w:ascii="Sylfaen" w:hAnsi="Sylfaen" w:cs="Arial LatRus"/>
          <w:b/>
          <w:i w:val="0"/>
          <w:lang w:val="ru-RU"/>
        </w:rPr>
        <w:t>4</w:t>
      </w:r>
      <w:r w:rsidRPr="009C368A">
        <w:rPr>
          <w:rFonts w:ascii="Arial LatRus" w:hAnsi="Arial LatRus" w:cs="Arial LatRus"/>
          <w:b/>
          <w:i w:val="0"/>
          <w:lang w:val="af-ZA"/>
        </w:rPr>
        <w:t xml:space="preserve">:30 </w:t>
      </w:r>
      <w:r w:rsidRPr="009C368A">
        <w:rPr>
          <w:rFonts w:ascii="Sylfaen" w:hAnsi="Sylfaen" w:cs="Arial LatRus"/>
          <w:b/>
          <w:i w:val="0"/>
          <w:lang w:val="ru-RU"/>
        </w:rPr>
        <w:t>7</w:t>
      </w:r>
      <w:r w:rsidRPr="009C368A">
        <w:rPr>
          <w:rFonts w:ascii="Arial LatRus" w:hAnsi="Arial LatRus" w:cs="Arial LatRus"/>
          <w:b/>
          <w:i w:val="0"/>
          <w:lang w:val="af-ZA"/>
        </w:rPr>
        <w:t>-</w:t>
      </w:r>
      <w:r w:rsidRPr="009C368A">
        <w:rPr>
          <w:rFonts w:ascii="Arial" w:hAnsi="Arial" w:cs="Arial"/>
          <w:b/>
          <w:i w:val="0"/>
          <w:lang w:val="af-ZA"/>
        </w:rPr>
        <w:t>ого</w:t>
      </w:r>
      <w:r>
        <w:rPr>
          <w:rFonts w:ascii="Arial" w:hAnsi="Arial" w:cs="Arial"/>
          <w:i w:val="0"/>
          <w:lang w:val="af-ZA"/>
        </w:rPr>
        <w:t xml:space="preserve"> 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дня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с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момента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публикации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данного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объявления</w:t>
      </w:r>
      <w:r w:rsidRPr="005B7751">
        <w:rPr>
          <w:rFonts w:ascii="Arial LatRus" w:hAnsi="Arial LatRus" w:cs="Arial LatRus"/>
          <w:i w:val="0"/>
          <w:lang w:val="af-ZA"/>
        </w:rPr>
        <w:t xml:space="preserve">. </w:t>
      </w:r>
    </w:p>
    <w:p w:rsidR="00D64C6B" w:rsidRPr="00A25592" w:rsidRDefault="00D64C6B" w:rsidP="00D64C6B">
      <w:pPr>
        <w:pStyle w:val="BodyTextIndent"/>
        <w:ind w:firstLine="0"/>
        <w:rPr>
          <w:rFonts w:ascii="Arial LatRus" w:hAnsi="Arial LatRus"/>
          <w:i w:val="0"/>
          <w:lang w:val="ru-RU"/>
        </w:rPr>
      </w:pPr>
      <w:r>
        <w:rPr>
          <w:rFonts w:ascii="Arial LatRus" w:hAnsi="Arial LatRus"/>
          <w:i w:val="0"/>
          <w:lang w:val="af-ZA"/>
        </w:rPr>
        <w:t xml:space="preserve">    </w:t>
      </w:r>
      <w:r w:rsidRPr="005B7751">
        <w:rPr>
          <w:rFonts w:ascii="Arial" w:hAnsi="Arial" w:cs="Arial"/>
          <w:i w:val="0"/>
          <w:lang w:val="af-ZA"/>
        </w:rPr>
        <w:t>Открытие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подачи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заявок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состоится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Sylfaen" w:hAnsi="Sylfaen" w:cs="Arial"/>
          <w:i w:val="0"/>
          <w:lang w:val="hy-AM"/>
        </w:rPr>
        <w:t xml:space="preserve">в </w:t>
      </w:r>
      <w:r w:rsidRPr="002B791C">
        <w:rPr>
          <w:rFonts w:ascii="Sylfaen" w:hAnsi="Sylfaen" w:cs="Arial"/>
          <w:b/>
          <w:i w:val="0"/>
          <w:lang w:val="ru-RU"/>
        </w:rPr>
        <w:t>Азатамартикнери 82/2</w:t>
      </w:r>
      <w:r w:rsidRPr="00A25592">
        <w:rPr>
          <w:rFonts w:ascii="Sylfaen" w:hAnsi="Sylfaen" w:cs="Arial"/>
          <w:i w:val="0"/>
          <w:lang w:val="ru-RU"/>
        </w:rPr>
        <w:t>.</w:t>
      </w:r>
    </w:p>
    <w:p w:rsidR="00D64C6B" w:rsidRPr="005B7751" w:rsidRDefault="00D64C6B" w:rsidP="00D64C6B">
      <w:pPr>
        <w:pStyle w:val="BodyTextIndent"/>
        <w:ind w:firstLine="0"/>
        <w:rPr>
          <w:rFonts w:ascii="Arial LatRus" w:hAnsi="Arial LatRus"/>
          <w:i w:val="0"/>
          <w:lang w:val="af-ZA"/>
        </w:rPr>
      </w:pPr>
      <w:r>
        <w:rPr>
          <w:rFonts w:ascii="Arial LatRus" w:hAnsi="Arial LatRus"/>
          <w:i w:val="0"/>
          <w:lang w:val="af-ZA"/>
        </w:rPr>
        <w:t xml:space="preserve">     </w:t>
      </w:r>
      <w:r w:rsidRPr="005B7751">
        <w:rPr>
          <w:rFonts w:ascii="Arial" w:hAnsi="Arial" w:cs="Arial"/>
          <w:i w:val="0"/>
          <w:lang w:val="af-ZA"/>
        </w:rPr>
        <w:t>Жалобы</w:t>
      </w:r>
      <w:r w:rsidRPr="005B7751">
        <w:rPr>
          <w:rFonts w:ascii="Arial LatRus" w:hAnsi="Arial LatRus" w:cs="Arial LatRus"/>
          <w:i w:val="0"/>
          <w:lang w:val="af-ZA"/>
        </w:rPr>
        <w:t xml:space="preserve">, </w:t>
      </w:r>
      <w:r w:rsidRPr="005B7751">
        <w:rPr>
          <w:rFonts w:ascii="Arial" w:hAnsi="Arial" w:cs="Arial"/>
          <w:i w:val="0"/>
          <w:lang w:val="af-ZA"/>
        </w:rPr>
        <w:t>касающиеся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данной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процедуры</w:t>
      </w:r>
      <w:r w:rsidRPr="005B7751">
        <w:rPr>
          <w:rFonts w:ascii="Arial LatRus" w:hAnsi="Arial LatRus" w:cs="Arial LatRus"/>
          <w:i w:val="0"/>
          <w:lang w:val="af-ZA"/>
        </w:rPr>
        <w:t xml:space="preserve">, </w:t>
      </w:r>
      <w:r w:rsidRPr="005B7751">
        <w:rPr>
          <w:rFonts w:ascii="Arial" w:hAnsi="Arial" w:cs="Arial"/>
          <w:i w:val="0"/>
          <w:lang w:val="af-ZA"/>
        </w:rPr>
        <w:t>должны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быть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представлены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в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совет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по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обжалованию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закупок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находящегося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по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адресу</w:t>
      </w:r>
      <w:r w:rsidRPr="005B7751">
        <w:rPr>
          <w:rFonts w:ascii="Arial LatRus" w:hAnsi="Arial LatRus" w:cs="Arial LatRus"/>
          <w:i w:val="0"/>
          <w:lang w:val="af-ZA"/>
        </w:rPr>
        <w:t xml:space="preserve">: </w:t>
      </w:r>
      <w:r w:rsidRPr="005B7751">
        <w:rPr>
          <w:rFonts w:ascii="Arial" w:hAnsi="Arial" w:cs="Arial"/>
          <w:i w:val="0"/>
          <w:lang w:val="af-ZA"/>
        </w:rPr>
        <w:t>Ереван</w:t>
      </w:r>
      <w:r w:rsidRPr="005B7751">
        <w:rPr>
          <w:rFonts w:ascii="Arial LatRus" w:hAnsi="Arial LatRus" w:cs="Arial LatRus"/>
          <w:i w:val="0"/>
          <w:lang w:val="af-ZA"/>
        </w:rPr>
        <w:t xml:space="preserve">, </w:t>
      </w:r>
      <w:r w:rsidRPr="005B7751">
        <w:rPr>
          <w:rFonts w:ascii="Arial" w:hAnsi="Arial" w:cs="Arial"/>
          <w:i w:val="0"/>
          <w:lang w:val="af-ZA"/>
        </w:rPr>
        <w:t>Мелик</w:t>
      </w:r>
      <w:r w:rsidRPr="005B7751">
        <w:rPr>
          <w:rFonts w:ascii="Arial LatRus" w:hAnsi="Arial LatRus" w:cs="Arial LatRus"/>
          <w:i w:val="0"/>
          <w:lang w:val="af-ZA"/>
        </w:rPr>
        <w:t>-</w:t>
      </w:r>
      <w:r w:rsidRPr="005B7751">
        <w:rPr>
          <w:rFonts w:ascii="Arial" w:hAnsi="Arial" w:cs="Arial"/>
          <w:i w:val="0"/>
          <w:lang w:val="af-ZA"/>
        </w:rPr>
        <w:t>Адамян</w:t>
      </w:r>
      <w:r w:rsidRPr="005B7751">
        <w:rPr>
          <w:rFonts w:ascii="Arial LatRus" w:hAnsi="Arial LatRus" w:cs="Arial LatRus"/>
          <w:i w:val="0"/>
          <w:lang w:val="af-ZA"/>
        </w:rPr>
        <w:t xml:space="preserve"> 1. </w:t>
      </w:r>
      <w:r w:rsidRPr="005B7751">
        <w:rPr>
          <w:rFonts w:ascii="Arial" w:hAnsi="Arial" w:cs="Arial"/>
          <w:i w:val="0"/>
          <w:lang w:val="af-ZA"/>
        </w:rPr>
        <w:t>Обжалование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осуществляется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в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порядке</w:t>
      </w:r>
      <w:r w:rsidRPr="005B7751">
        <w:rPr>
          <w:rFonts w:ascii="Arial LatRus" w:hAnsi="Arial LatRus" w:cs="Arial LatRus"/>
          <w:i w:val="0"/>
          <w:lang w:val="af-ZA"/>
        </w:rPr>
        <w:t xml:space="preserve">, </w:t>
      </w:r>
      <w:r w:rsidRPr="005B7751">
        <w:rPr>
          <w:rFonts w:ascii="Arial" w:hAnsi="Arial" w:cs="Arial"/>
          <w:i w:val="0"/>
          <w:lang w:val="af-ZA"/>
        </w:rPr>
        <w:t>установленном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в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данном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запросе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обозначении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цены</w:t>
      </w:r>
      <w:r w:rsidRPr="005B7751">
        <w:rPr>
          <w:rFonts w:ascii="Arial LatRus" w:hAnsi="Arial LatRus" w:cs="Arial LatRus"/>
          <w:i w:val="0"/>
          <w:lang w:val="af-ZA"/>
        </w:rPr>
        <w:t xml:space="preserve">. </w:t>
      </w:r>
      <w:r w:rsidRPr="005B7751">
        <w:rPr>
          <w:rFonts w:ascii="Arial" w:hAnsi="Arial" w:cs="Arial"/>
          <w:i w:val="0"/>
          <w:lang w:val="af-ZA"/>
        </w:rPr>
        <w:t>Для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подачи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жалобы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требуется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lastRenderedPageBreak/>
        <w:t>оплата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в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размере</w:t>
      </w:r>
      <w:r w:rsidRPr="005B7751">
        <w:rPr>
          <w:rFonts w:ascii="Arial LatRus" w:hAnsi="Arial LatRus" w:cs="Arial LatRus"/>
          <w:i w:val="0"/>
          <w:lang w:val="af-ZA"/>
        </w:rPr>
        <w:t xml:space="preserve"> 30000 </w:t>
      </w:r>
      <w:r w:rsidRPr="005B7751">
        <w:rPr>
          <w:rFonts w:ascii="Arial" w:hAnsi="Arial" w:cs="Arial"/>
          <w:i w:val="0"/>
          <w:lang w:val="af-ZA"/>
        </w:rPr>
        <w:t>арм</w:t>
      </w:r>
      <w:r w:rsidRPr="005B7751">
        <w:rPr>
          <w:rFonts w:ascii="Arial LatRus" w:hAnsi="Arial LatRus" w:cs="Arial LatRus"/>
          <w:i w:val="0"/>
          <w:lang w:val="af-ZA"/>
        </w:rPr>
        <w:t xml:space="preserve">. </w:t>
      </w:r>
      <w:r w:rsidRPr="005B7751">
        <w:rPr>
          <w:rFonts w:ascii="Arial" w:hAnsi="Arial" w:cs="Arial"/>
          <w:i w:val="0"/>
          <w:lang w:val="af-ZA"/>
        </w:rPr>
        <w:t>драм</w:t>
      </w:r>
      <w:r w:rsidRPr="005B7751">
        <w:rPr>
          <w:rFonts w:ascii="Arial LatRus" w:hAnsi="Arial LatRus" w:cs="Arial LatRus"/>
          <w:i w:val="0"/>
          <w:lang w:val="af-ZA"/>
        </w:rPr>
        <w:t xml:space="preserve">, </w:t>
      </w:r>
      <w:r w:rsidRPr="005B7751">
        <w:rPr>
          <w:rFonts w:ascii="Arial" w:hAnsi="Arial" w:cs="Arial"/>
          <w:i w:val="0"/>
          <w:lang w:val="af-ZA"/>
        </w:rPr>
        <w:t>которая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необходимо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перечислять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на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расчетный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счёт</w:t>
      </w:r>
      <w:r w:rsidRPr="005B7751">
        <w:rPr>
          <w:rFonts w:ascii="Arial LatRus" w:hAnsi="Arial LatRus" w:cs="Arial LatRus"/>
          <w:i w:val="0"/>
          <w:lang w:val="af-ZA"/>
        </w:rPr>
        <w:t xml:space="preserve"> ,,900008000482,,</w:t>
      </w:r>
      <w:r w:rsidRPr="005B7751">
        <w:rPr>
          <w:rFonts w:ascii="Arial" w:hAnsi="Arial" w:cs="Arial"/>
          <w:i w:val="0"/>
          <w:lang w:val="af-ZA"/>
        </w:rPr>
        <w:t>Министерства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финансов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РА</w:t>
      </w:r>
      <w:r w:rsidRPr="005B7751">
        <w:rPr>
          <w:rFonts w:ascii="Arial LatRus" w:hAnsi="Arial LatRus" w:cs="Arial LatRus"/>
          <w:i w:val="0"/>
          <w:lang w:val="af-ZA"/>
        </w:rPr>
        <w:t>.</w:t>
      </w:r>
    </w:p>
    <w:p w:rsidR="00D64C6B" w:rsidRPr="00A25592" w:rsidRDefault="00D64C6B" w:rsidP="00D64C6B">
      <w:pPr>
        <w:pStyle w:val="BodyTextIndent"/>
        <w:ind w:firstLine="0"/>
        <w:rPr>
          <w:rFonts w:ascii="Arial LatRus" w:hAnsi="Arial LatRus"/>
          <w:i w:val="0"/>
          <w:lang w:val="ru-RU"/>
        </w:rPr>
      </w:pPr>
      <w:r>
        <w:rPr>
          <w:rFonts w:ascii="Arial LatRus" w:hAnsi="Arial LatRus"/>
          <w:i w:val="0"/>
          <w:lang w:val="af-ZA"/>
        </w:rPr>
        <w:t xml:space="preserve">    </w:t>
      </w:r>
      <w:r w:rsidRPr="005B7751">
        <w:rPr>
          <w:rFonts w:ascii="Arial" w:hAnsi="Arial" w:cs="Arial"/>
          <w:i w:val="0"/>
          <w:lang w:val="af-ZA"/>
        </w:rPr>
        <w:t>Для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получения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дополнительной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информации</w:t>
      </w:r>
      <w:r w:rsidRPr="005B7751">
        <w:rPr>
          <w:rFonts w:ascii="Arial LatRus" w:hAnsi="Arial LatRus" w:cs="Arial LatRus"/>
          <w:i w:val="0"/>
          <w:lang w:val="af-ZA"/>
        </w:rPr>
        <w:t xml:space="preserve">, </w:t>
      </w:r>
      <w:r w:rsidRPr="005B7751">
        <w:rPr>
          <w:rFonts w:ascii="Arial" w:hAnsi="Arial" w:cs="Arial"/>
          <w:i w:val="0"/>
          <w:lang w:val="af-ZA"/>
        </w:rPr>
        <w:t>можно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обращаться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к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секретарю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оценочной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комиссии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A25592">
        <w:rPr>
          <w:rFonts w:ascii="Calibri" w:hAnsi="Calibri" w:cs="Arial LatRus"/>
          <w:i w:val="0"/>
          <w:lang w:val="ru-RU"/>
        </w:rPr>
        <w:t xml:space="preserve">Зарине Папяну 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по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телефону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A25592">
        <w:rPr>
          <w:rFonts w:ascii="Sylfaen" w:hAnsi="Sylfaen" w:cs="Arial LatRus"/>
          <w:i w:val="0"/>
          <w:lang w:val="ru-RU"/>
        </w:rPr>
        <w:t>093-333-227</w:t>
      </w:r>
    </w:p>
    <w:p w:rsidR="00D64C6B" w:rsidRPr="00A25592" w:rsidRDefault="00D64C6B" w:rsidP="00D64C6B">
      <w:pPr>
        <w:pStyle w:val="BodyTextIndent"/>
        <w:ind w:left="1404"/>
        <w:rPr>
          <w:rFonts w:ascii="Sylfaen" w:hAnsi="Sylfaen" w:cs="Arial LatRus"/>
          <w:i w:val="0"/>
          <w:lang w:val="ru-RU"/>
        </w:rPr>
      </w:pPr>
      <w:r w:rsidRPr="005B7751">
        <w:rPr>
          <w:rFonts w:ascii="Arial" w:hAnsi="Arial" w:cs="Arial"/>
          <w:i w:val="0"/>
          <w:lang w:val="af-ZA"/>
        </w:rPr>
        <w:t>Эл</w:t>
      </w:r>
      <w:r w:rsidRPr="005B7751">
        <w:rPr>
          <w:rFonts w:ascii="Arial LatRus" w:hAnsi="Arial LatRus" w:cs="Arial LatRus"/>
          <w:i w:val="0"/>
          <w:lang w:val="af-ZA"/>
        </w:rPr>
        <w:t xml:space="preserve">. </w:t>
      </w:r>
      <w:r w:rsidRPr="005B7751">
        <w:rPr>
          <w:rFonts w:ascii="Arial" w:hAnsi="Arial" w:cs="Arial"/>
          <w:i w:val="0"/>
          <w:lang w:val="af-ZA"/>
        </w:rPr>
        <w:t>почта</w:t>
      </w:r>
      <w:r w:rsidRPr="005B7751">
        <w:rPr>
          <w:rFonts w:ascii="Arial LatRus" w:hAnsi="Arial LatRus" w:cs="Arial LatRus"/>
          <w:i w:val="0"/>
          <w:lang w:val="af-ZA"/>
        </w:rPr>
        <w:t xml:space="preserve">          </w:t>
      </w:r>
      <w:r w:rsidRPr="00C41484">
        <w:rPr>
          <w:rFonts w:ascii="Sylfaen" w:hAnsi="Sylfaen" w:cs="Arial LatRus"/>
          <w:i w:val="0"/>
          <w:lang w:val="ru-RU"/>
        </w:rPr>
        <w:t xml:space="preserve"> </w:t>
      </w:r>
      <w:proofErr w:type="spellStart"/>
      <w:r>
        <w:rPr>
          <w:rFonts w:ascii="Sylfaen" w:hAnsi="Sylfaen" w:cs="Arial LatRus"/>
          <w:i w:val="0"/>
          <w:lang w:val="en-US"/>
        </w:rPr>
        <w:t>polnoraresh</w:t>
      </w:r>
      <w:proofErr w:type="spellEnd"/>
      <w:r w:rsidRPr="00A25592">
        <w:rPr>
          <w:rFonts w:ascii="Sylfaen" w:hAnsi="Sylfaen" w:cs="Arial LatRus"/>
          <w:i w:val="0"/>
          <w:lang w:val="ru-RU"/>
        </w:rPr>
        <w:t>.</w:t>
      </w:r>
      <w:proofErr w:type="spellStart"/>
      <w:r>
        <w:rPr>
          <w:rFonts w:ascii="Sylfaen" w:hAnsi="Sylfaen" w:cs="Arial LatRus"/>
          <w:i w:val="0"/>
          <w:lang w:val="en-US"/>
        </w:rPr>
        <w:t>gnumner</w:t>
      </w:r>
      <w:proofErr w:type="spellEnd"/>
      <w:r w:rsidRPr="00A25592">
        <w:rPr>
          <w:rFonts w:ascii="Sylfaen" w:hAnsi="Sylfaen" w:cs="Arial LatRus"/>
          <w:i w:val="0"/>
          <w:lang w:val="ru-RU"/>
        </w:rPr>
        <w:t>@</w:t>
      </w:r>
      <w:r>
        <w:rPr>
          <w:rFonts w:ascii="Sylfaen" w:hAnsi="Sylfaen" w:cs="Arial LatRus"/>
          <w:i w:val="0"/>
          <w:lang w:val="en-US"/>
        </w:rPr>
        <w:t>mail</w:t>
      </w:r>
      <w:r w:rsidRPr="00A25592">
        <w:rPr>
          <w:rFonts w:ascii="Sylfaen" w:hAnsi="Sylfaen" w:cs="Arial LatRus"/>
          <w:i w:val="0"/>
          <w:lang w:val="ru-RU"/>
        </w:rPr>
        <w:t>.</w:t>
      </w:r>
      <w:proofErr w:type="spellStart"/>
      <w:r>
        <w:rPr>
          <w:rFonts w:ascii="Sylfaen" w:hAnsi="Sylfaen" w:cs="Arial LatRus"/>
          <w:i w:val="0"/>
          <w:lang w:val="en-US"/>
        </w:rPr>
        <w:t>ru</w:t>
      </w:r>
      <w:proofErr w:type="spellEnd"/>
    </w:p>
    <w:p w:rsidR="00D64C6B" w:rsidRPr="00C41484" w:rsidRDefault="00D64C6B" w:rsidP="00D64C6B">
      <w:pPr>
        <w:pStyle w:val="BodyText"/>
        <w:ind w:right="-7" w:firstLine="567"/>
        <w:jc w:val="right"/>
        <w:rPr>
          <w:rFonts w:ascii="Sylfaen" w:hAnsi="Sylfaen" w:cs="Sylfaen"/>
          <w:i/>
          <w:sz w:val="22"/>
          <w:lang w:val="hy-AM"/>
        </w:rPr>
      </w:pPr>
      <w:r>
        <w:rPr>
          <w:rFonts w:ascii="Arial LatRus" w:hAnsi="Arial LatRus"/>
          <w:i/>
          <w:lang w:val="af-ZA"/>
        </w:rPr>
        <w:t xml:space="preserve">                                   </w:t>
      </w:r>
      <w:r w:rsidRPr="005B7751">
        <w:rPr>
          <w:rFonts w:ascii="Arial" w:hAnsi="Arial" w:cs="Arial"/>
          <w:i/>
          <w:lang w:val="af-ZA"/>
        </w:rPr>
        <w:t>Заказчик</w:t>
      </w:r>
      <w:r w:rsidRPr="005B7751">
        <w:rPr>
          <w:rFonts w:ascii="Arial LatRus" w:hAnsi="Arial LatRus" w:cs="Arial LatRus"/>
          <w:i/>
          <w:lang w:val="af-ZA"/>
        </w:rPr>
        <w:t xml:space="preserve">         </w:t>
      </w:r>
      <w:r w:rsidRPr="005B7751">
        <w:rPr>
          <w:rFonts w:ascii="Arial" w:hAnsi="Arial" w:cs="Arial"/>
          <w:i/>
          <w:lang w:val="af-ZA"/>
        </w:rPr>
        <w:t>ЗАО</w:t>
      </w:r>
      <w:r w:rsidRPr="005B7751">
        <w:rPr>
          <w:rFonts w:ascii="Arial LatRus" w:hAnsi="Arial LatRus" w:cs="Arial LatRus"/>
          <w:i/>
          <w:lang w:val="af-ZA"/>
        </w:rPr>
        <w:t xml:space="preserve"> </w:t>
      </w:r>
      <w:r>
        <w:rPr>
          <w:rFonts w:ascii="Sylfaen" w:hAnsi="Sylfaen" w:cs="Arial"/>
          <w:i/>
        </w:rPr>
        <w:t>НОР АРЕШ ПОЛИКЛИНИКА</w:t>
      </w:r>
    </w:p>
    <w:p w:rsidR="0078304B" w:rsidRDefault="0078304B"/>
    <w:sectPr w:rsidR="007830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LatRus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D64C6B"/>
    <w:rsid w:val="0078304B"/>
    <w:rsid w:val="00D64C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aliases w:val=" Char, Char Char Char Char,Char Char Char Char"/>
    <w:basedOn w:val="Normal"/>
    <w:link w:val="BodyTextIndentChar"/>
    <w:rsid w:val="00D64C6B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D64C6B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BodyText">
    <w:name w:val="Body Text"/>
    <w:basedOn w:val="Normal"/>
    <w:link w:val="BodyTextChar"/>
    <w:rsid w:val="00D64C6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D64C6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435</Words>
  <Characters>2481</Characters>
  <Application>Microsoft Office Word</Application>
  <DocSecurity>0</DocSecurity>
  <Lines>20</Lines>
  <Paragraphs>5</Paragraphs>
  <ScaleCrop>false</ScaleCrop>
  <Company/>
  <LinksUpToDate>false</LinksUpToDate>
  <CharactersWithSpaces>2911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narine.kirakosyan</dc:creator>
  <cp:keywords/>
  <dc:description/>
  <cp:lastModifiedBy>narine.kirakosyan</cp:lastModifiedBy>
  <cp:revision>2</cp:revision>
  <dcterms:created xsi:type="dcterms:W3CDTF">2018-02-02T13:44:00Z</dcterms:created>
  <dcterms:modified xsi:type="dcterms:W3CDTF">2018-02-02T13:44:00Z</dcterms:modified>
</cp:coreProperties>
</file>