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1FA936D6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4E1EDB">
        <w:rPr>
          <w:rFonts w:ascii="GHEA Grapalat" w:hAnsi="GHEA Grapalat"/>
          <w:i/>
          <w:iCs/>
          <w:sz w:val="20"/>
          <w:lang w:val="hy-AM"/>
        </w:rPr>
        <w:t>ԻԿՎԾԻԿ-ԳՀԱՊՁԲ-26/32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56B4C01B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F56A50" w:rsidRPr="00F56A50">
        <w:rPr>
          <w:rFonts w:ascii="GHEA Grapalat" w:hAnsi="GHEA Grapalat" w:cs="Sylfaen"/>
          <w:bCs/>
          <w:sz w:val="20"/>
          <w:lang w:val="hy-AM"/>
        </w:rPr>
        <w:t xml:space="preserve">կահույքագործության և եռակցման ապրանքների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4E1EDB">
        <w:rPr>
          <w:rFonts w:ascii="GHEA Grapalat" w:hAnsi="GHEA Grapalat"/>
          <w:sz w:val="20"/>
          <w:lang w:val="hy-AM"/>
        </w:rPr>
        <w:t>ԻԿՎԾԻԿ-ԳՀԱՊՁԲ-26/32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3246"/>
        <w:gridCol w:w="1939"/>
      </w:tblGrid>
      <w:tr w:rsidR="00A82AF8" w:rsidRPr="004E1EDB" w14:paraId="490F87FD" w14:textId="77777777" w:rsidTr="008D005E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E1EDB" w14:paraId="0260467A" w14:textId="77777777" w:rsidTr="008D005E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8281E" w:rsidRPr="004E1EDB" w14:paraId="44947C86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8281E">
              <w:rPr>
                <w:rFonts w:ascii="GHEA Grapalat" w:hAnsi="GHEA Grapalat"/>
                <w:bCs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F331C4" w14:textId="1EBF490C" w:rsidR="0008281E" w:rsidRPr="0008281E" w:rsidRDefault="0008281E" w:rsidP="0008281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Դարակակիր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մետաղական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C8F195" w14:textId="32E21D51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385B6393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AEE5A2" w14:textId="2507E0A3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AC4B78" w14:textId="2B621D1D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Ծածկոցներ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անցքերի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համար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B5D479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2AD82FB5" w14:textId="448F55A0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ACF2B2F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8B8766D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7A410F6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2AB08EC" w14:textId="3C2B6D48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6821B3A" w14:textId="690C3AAC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7F8E4CA2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D49230" w14:textId="3A4185B6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9301A" w14:textId="6E03AD83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Կախիչ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պահարանի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պատից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կախելու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F1B45D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79B7282A" w14:textId="5452484E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1533B852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C32E17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00EE4B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28CC17B" w14:textId="09C29F85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CE746A6" w14:textId="0A6E76DA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2E002161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3F67CF" w14:textId="7EB36F4E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7E11B1" w14:textId="1E245B79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Եզրաժապավեն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ՊՎՍ </w:t>
            </w:r>
          </w:p>
        </w:tc>
        <w:tc>
          <w:tcPr>
            <w:tcW w:w="1843" w:type="dxa"/>
            <w:shd w:val="clear" w:color="auto" w:fill="auto"/>
          </w:tcPr>
          <w:p w14:paraId="6878A5BD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4799490" w14:textId="777B3D91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AD2524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AA3EE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3C4C6E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74502F2" w14:textId="534D055B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D8EE551" w14:textId="4CD360EE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3B4D1F5D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940FC9" w14:textId="44C1FB85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2E80FE" w14:textId="73D6058C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08281E">
              <w:rPr>
                <w:rFonts w:ascii="GHEA Grapalat" w:hAnsi="GHEA Grapalat" w:cs="Arial"/>
                <w:color w:val="000000"/>
                <w:sz w:val="20"/>
                <w:lang w:val="hy-AM"/>
              </w:rPr>
              <w:t xml:space="preserve">Սոսինձ ՊՎՍ-ի համար նախատեսված </w:t>
            </w:r>
          </w:p>
        </w:tc>
        <w:tc>
          <w:tcPr>
            <w:tcW w:w="1843" w:type="dxa"/>
            <w:shd w:val="clear" w:color="auto" w:fill="auto"/>
          </w:tcPr>
          <w:p w14:paraId="6A7F3FB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0174421" w14:textId="2EBCA5A0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643A616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B694B1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730499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79D4DC6" w14:textId="30842133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8BD9014" w14:textId="57FA5D2B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78EFCB5F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8AED88" w14:textId="60DB04A4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C73CF2" w14:textId="749FCED5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Կահույքի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ոտք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կարգավորվող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290C0DF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4379CEC7" w14:textId="0643DA98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D52AF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DD1DBE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CAD2B9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2FE9158" w14:textId="3702CEBC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B1AA9C5" w14:textId="01C1DFBD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6AA482FD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E5B745" w14:textId="4D4DF3ED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B481A5" w14:textId="31CEAEB3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Պտուտակ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/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Стяжка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мебельная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/ </w:t>
            </w:r>
          </w:p>
        </w:tc>
        <w:tc>
          <w:tcPr>
            <w:tcW w:w="1843" w:type="dxa"/>
            <w:shd w:val="clear" w:color="auto" w:fill="auto"/>
          </w:tcPr>
          <w:p w14:paraId="66561AB2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ADE7DE5" w14:textId="104B0DF0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05B0F62F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E1161B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1A0104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49083B3" w14:textId="2EA59A58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71924C6" w14:textId="221EFC09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3D72FF00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D19137" w14:textId="4293979A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BCD4A2" w14:textId="6110E377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Պտուտակ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/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Стяжка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мебельная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/ </w:t>
            </w:r>
          </w:p>
        </w:tc>
        <w:tc>
          <w:tcPr>
            <w:tcW w:w="1843" w:type="dxa"/>
            <w:shd w:val="clear" w:color="auto" w:fill="auto"/>
          </w:tcPr>
          <w:p w14:paraId="1A1233E4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53602AD" w14:textId="475D781C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19B7A57C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545313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03CF3F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41166B0" w14:textId="5032B1CD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A9D3E7C" w14:textId="43DBE083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32A62865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5F19FE" w14:textId="59DFD69C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75022E" w14:textId="5FF32F49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Սողնակ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պահարանի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դռան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/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շպինգալետ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0C2F7FAD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3BE1A7E8" w14:textId="1541C905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6540CFA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6B90F1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A41B67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AF3393C" w14:textId="79BC44EA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FE7975A" w14:textId="46ACB793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736D269C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E79AE1" w14:textId="545D62DB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2D8EF8" w14:textId="0F69E24F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ԴՍՊ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լամինացված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CF02C75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8D282C8" w14:textId="24E687B5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7AC37664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A1D164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EAB4EE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EEFFF75" w14:textId="282BF2DE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8280C50" w14:textId="3910F169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272CD188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645B91" w14:textId="0ECCAB36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19AC0F" w14:textId="6C1B9B8E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Եզրաժապավեն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5DACB7C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2EA81E3" w14:textId="75BD2D22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A0A1CE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0419B2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5A8F97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9858B0D" w14:textId="1E436A1A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334444C" w14:textId="1B4A1D8C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631704C6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E9C0BA" w14:textId="58E78767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938E51" w14:textId="7A2B92E4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08281E">
              <w:rPr>
                <w:rFonts w:ascii="GHEA Grapalat" w:hAnsi="GHEA Grapalat" w:cs="Arial"/>
                <w:color w:val="000000"/>
                <w:sz w:val="20"/>
                <w:lang w:val="hy-AM"/>
              </w:rPr>
              <w:t>Ո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տքեր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կահույքի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պլաստմասե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EDB0832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36C77EE3" w14:textId="43D65715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055C3CE2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E986658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9B194E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E5B8C8E" w14:textId="1426AF4A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92BDF01" w14:textId="2B1F575E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4A4FBE77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1126B9" w14:textId="1E2E2810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07567C" w14:textId="74AF1BDA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Մետաղական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խողովակ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08281E">
              <w:rPr>
                <w:rFonts w:ascii="GHEA Grapalat" w:hAnsi="GHEA Grapalat" w:cs="Arial"/>
                <w:color w:val="000000"/>
                <w:sz w:val="20"/>
                <w:lang w:val="hy-AM"/>
              </w:rPr>
              <w:t>քառանկյուն</w:t>
            </w:r>
          </w:p>
        </w:tc>
        <w:tc>
          <w:tcPr>
            <w:tcW w:w="1843" w:type="dxa"/>
            <w:shd w:val="clear" w:color="auto" w:fill="auto"/>
          </w:tcPr>
          <w:p w14:paraId="38C3F0FC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38D8D45" w14:textId="5000C212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6C676E7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04AEDB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B4DE4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87148B6" w14:textId="5ABF1D28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CFF543E" w14:textId="70CE748D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5A30AFDF" w14:textId="77777777" w:rsidTr="00DD2DFA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33FA15" w14:textId="4D3D0C77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0DA7E2" w14:textId="7CCC711A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Մետաղական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08281E">
              <w:rPr>
                <w:rFonts w:ascii="GHEA Grapalat" w:hAnsi="GHEA Grapalat" w:cs="Arial"/>
                <w:color w:val="000000"/>
                <w:sz w:val="20"/>
              </w:rPr>
              <w:t>խողովակ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08281E">
              <w:rPr>
                <w:rFonts w:ascii="GHEA Grapalat" w:hAnsi="GHEA Grapalat" w:cs="Arial"/>
                <w:color w:val="000000"/>
                <w:sz w:val="20"/>
                <w:lang w:val="hy-AM"/>
              </w:rPr>
              <w:t>քառանկյուն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5E6C711D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DEE620B" w14:textId="013C47EC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B5A2A14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0D07A0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EA4E1B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D340AC6" w14:textId="02C33881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08E3269" w14:textId="165B6669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32C8BBF8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A47D3E" w14:textId="2ED3F962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571A5" w14:textId="4A1BFCD6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Մետաղական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08281E">
              <w:rPr>
                <w:rFonts w:ascii="GHEA Grapalat" w:hAnsi="GHEA Grapalat" w:cs="Arial"/>
                <w:color w:val="000000"/>
                <w:sz w:val="20"/>
              </w:rPr>
              <w:t>խողովակ</w:t>
            </w:r>
            <w:proofErr w:type="spellEnd"/>
            <w:r w:rsidRPr="0008281E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08281E">
              <w:rPr>
                <w:rFonts w:ascii="GHEA Grapalat" w:hAnsi="GHEA Grapalat" w:cs="Arial"/>
                <w:color w:val="000000"/>
                <w:sz w:val="20"/>
                <w:lang w:val="hy-AM"/>
              </w:rPr>
              <w:t>ուղղանկյուն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756CA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715CB94A" w14:textId="0D3D4E1D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  <w:p w14:paraId="7CC56A4E" w14:textId="21F93B18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4B7490CE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E40454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86EE05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C2859" w14:textId="5A66180C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7F4BB77" w14:textId="19B56339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8281E" w:rsidRPr="004E1EDB" w14:paraId="09BF5673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969BC7" w14:textId="13B5525D" w:rsidR="0008281E" w:rsidRPr="0008281E" w:rsidRDefault="0008281E" w:rsidP="0008281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8281E">
              <w:rPr>
                <w:rFonts w:ascii="GHEA Grapalat" w:hAnsi="GHEA Grapalat"/>
                <w:bCs/>
                <w:sz w:val="20"/>
                <w:lang w:val="hy-AM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E31C07" w14:textId="2EBF8A77" w:rsidR="0008281E" w:rsidRPr="0008281E" w:rsidRDefault="0008281E" w:rsidP="0008281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08281E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Մետաղի ծեփամածիկ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B70040" w14:textId="03EA5653" w:rsidR="0008281E" w:rsidRPr="0008281E" w:rsidRDefault="0008281E" w:rsidP="000828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8281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EAC3388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1-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41E098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2-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51E82E" w14:textId="77777777" w:rsidR="0008281E" w:rsidRPr="0008281E" w:rsidRDefault="0008281E" w:rsidP="0008281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8281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8916A92" w14:textId="7A45190E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81E">
              <w:rPr>
                <w:rFonts w:ascii="GHEA Grapalat" w:hAnsi="GHEA Grapalat"/>
                <w:sz w:val="20"/>
                <w:lang w:val="af-ZA"/>
              </w:rPr>
              <w:t>4-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828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281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DB23C48" w14:textId="47DF211A" w:rsidR="0008281E" w:rsidRPr="0008281E" w:rsidRDefault="0008281E" w:rsidP="000828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281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62C712CC" w:rsidR="00A82AF8" w:rsidRPr="00227BD0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227BD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15C4">
        <w:rPr>
          <w:rFonts w:ascii="GHEA Grapalat" w:hAnsi="GHEA Grapalat" w:cs="Sylfaen"/>
          <w:b w:val="0"/>
          <w:sz w:val="20"/>
          <w:lang w:val="af-ZA"/>
        </w:rPr>
        <w:tab/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pt-BR"/>
        </w:rPr>
        <w:t>«</w:t>
      </w:r>
      <w:r w:rsidR="004E1EDB">
        <w:rPr>
          <w:rFonts w:ascii="GHEA Grapalat" w:hAnsi="GHEA Grapalat"/>
          <w:sz w:val="20"/>
          <w:lang w:val="hy-AM"/>
        </w:rPr>
        <w:t>ԻԿՎԾԻԿ-ԳՀԱՊՁԲ-26/32</w:t>
      </w:r>
      <w:r w:rsidRPr="00227BD0">
        <w:rPr>
          <w:rFonts w:ascii="GHEA Grapalat" w:hAnsi="GHEA Grapalat"/>
          <w:sz w:val="20"/>
          <w:lang w:val="pt-BR"/>
        </w:rPr>
        <w:t>»</w:t>
      </w:r>
      <w:r w:rsidRPr="00227BD0">
        <w:rPr>
          <w:rFonts w:ascii="GHEA Grapalat" w:hAnsi="GHEA Grapalat"/>
          <w:b w:val="0"/>
          <w:sz w:val="20"/>
          <w:lang w:val="pt-BR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Մ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227BD0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</w:p>
    <w:p w14:paraId="59AEA08C" w14:textId="7C2D7191" w:rsidR="00CB6EF4" w:rsidRPr="00227BD0" w:rsidRDefault="00CB6EF4" w:rsidP="00D550EE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Հեռախոս՝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 w:cs="Sylfaen"/>
          <w:sz w:val="20"/>
          <w:lang w:val="hy-AM"/>
        </w:rPr>
        <w:t>0</w:t>
      </w:r>
      <w:r w:rsidR="007C007B" w:rsidRPr="00227BD0">
        <w:rPr>
          <w:rFonts w:ascii="GHEA Grapalat" w:hAnsi="GHEA Grapalat" w:cs="Sylfaen"/>
          <w:sz w:val="20"/>
          <w:lang w:val="hy-AM"/>
        </w:rPr>
        <w:t>77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44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22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02</w:t>
      </w:r>
    </w:p>
    <w:p w14:paraId="1B52058F" w14:textId="3ACFBB82" w:rsidR="00CB6EF4" w:rsidRPr="00227BD0" w:rsidRDefault="00CB6EF4" w:rsidP="00D550EE">
      <w:pPr>
        <w:pStyle w:val="BodyTextIndent"/>
        <w:rPr>
          <w:rFonts w:ascii="GHEA Grapalat" w:hAnsi="GHEA Grapalat"/>
          <w:sz w:val="20"/>
          <w:lang w:val="hy-AM"/>
        </w:rPr>
      </w:pPr>
      <w:r w:rsidRPr="00227BD0">
        <w:rPr>
          <w:rFonts w:ascii="GHEA Grapalat" w:hAnsi="GHEA Grapalat" w:cs="Sylfaen"/>
          <w:sz w:val="20"/>
          <w:lang w:val="af-ZA"/>
        </w:rPr>
        <w:t>Էլեկտրոնային փոստ՝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="00D550EE" w:rsidRPr="00227BD0">
        <w:rPr>
          <w:rFonts w:ascii="GHEA Grapalat" w:hAnsi="GHEA Grapalat" w:cs="Sylfaen"/>
          <w:sz w:val="20"/>
          <w:lang w:val="hy-AM"/>
        </w:rPr>
        <w:t>info@lawinstitute.am</w:t>
      </w:r>
    </w:p>
    <w:p w14:paraId="34AC0B9A" w14:textId="0B8EB609" w:rsidR="00CB6EF4" w:rsidRPr="00227BD0" w:rsidRDefault="00CB6EF4" w:rsidP="00D550EE">
      <w:pPr>
        <w:ind w:firstLine="720"/>
        <w:jc w:val="both"/>
        <w:rPr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Պատվիրատու</w:t>
      </w:r>
      <w:r w:rsidRPr="00227BD0">
        <w:rPr>
          <w:rFonts w:ascii="GHEA Grapalat" w:hAnsi="GHEA Grapalat"/>
          <w:sz w:val="20"/>
          <w:lang w:val="af-ZA"/>
        </w:rPr>
        <w:t>`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Pr="00227BD0">
        <w:rPr>
          <w:rFonts w:ascii="GHEA Grapalat" w:hAnsi="GHEA Grapalat"/>
          <w:b/>
          <w:sz w:val="20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57B24A01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4E1EDB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ԻԿՎԾԻԿ-ԳՀԱՊՁԲ-26/32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24F0B338" w:rsidR="005A6804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="004E1EDB">
        <w:rPr>
          <w:rFonts w:ascii="GHEA Grapalat" w:hAnsi="GHEA Grapalat"/>
          <w:b/>
          <w:bCs/>
          <w:sz w:val="20"/>
          <w:lang w:val="hy-AM"/>
        </w:rPr>
        <w:t>ԻԿՎԾԻԿ-ԳՀԱՊՁԲ-26/32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мебельной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продукции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и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товаров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для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сварки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>/</w:t>
      </w:r>
      <w:r w:rsidR="00E0007F" w:rsidRPr="00E0007F">
        <w:rPr>
          <w:rFonts w:ascii="GHEA Grapalat" w:hAnsi="GHEA Grapalat" w:hint="eastAsia"/>
          <w:b/>
          <w:sz w:val="22"/>
          <w:szCs w:val="22"/>
          <w:lang w:val="ru-RU"/>
        </w:rPr>
        <w:t>пайки</w:t>
      </w:r>
      <w:r w:rsidR="00E0007F" w:rsidRPr="00E0007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805CB7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524234E7" w14:textId="77777777" w:rsidR="00227BD0" w:rsidRPr="003566FD" w:rsidRDefault="00227BD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751"/>
        <w:gridCol w:w="2410"/>
        <w:gridCol w:w="2788"/>
        <w:gridCol w:w="2096"/>
      </w:tblGrid>
      <w:tr w:rsidR="005A6804" w:rsidRPr="004E1EDB" w14:paraId="43632EA1" w14:textId="77777777" w:rsidTr="00EB40F2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E54CE" w:rsidRPr="00AF27D0" w14:paraId="74C0520A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57255A0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13A67237" w:rsidR="00EE54CE" w:rsidRPr="00EE54CE" w:rsidRDefault="00EE54CE" w:rsidP="00EE54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полка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678EB78F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BD25" w14:textId="2E4BA54E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353E" w14:textId="73785396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Крышки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отверстий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6EA8" w14:textId="34F89C5A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EA42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F31BD5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239AADE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52AE26B" w14:textId="495CCE94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1655" w14:textId="086DEBFF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27B950A0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FA45" w14:textId="2711746F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1D34" w14:textId="6A2B96C1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Настенное крепление для подвесного шкафа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4290" w14:textId="7C033C26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6595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970CEA2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7B3FDF6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ECF4CA7" w14:textId="0F22896E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814E" w14:textId="3AFF0A3E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1C48EA7C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C854" w14:textId="63AC8AA8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17D6" w14:textId="25434E4B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Кромка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из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ПВХ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0DA3" w14:textId="6538B8B9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86FE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42EACCB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DA7BE84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EA4F616" w14:textId="17448E78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9BF6" w14:textId="3C1A5421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6AF62289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883C" w14:textId="6D50420B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5EA7" w14:textId="221F6778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Клей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ПВХ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2C58" w14:textId="591A5B3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360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5679DB5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31A098F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81D1997" w14:textId="28EDA6DD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85BA" w14:textId="4027460D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19A818A2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C07D" w14:textId="3B02993B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4045" w14:textId="29D1205D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Регулируемая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мебельная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ножка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6E23" w14:textId="3DB72B6D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D21C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ECE4A0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AFA9775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E88EABC" w14:textId="1A911DBA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2D13" w14:textId="4C2E213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322CC3CB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9237" w14:textId="6DBD4260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4E2D" w14:textId="56D36B59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hy-AM"/>
              </w:rPr>
              <w:t>Винт /Стяжка мебельная/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FA7A" w14:textId="20BD211C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F8C1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A72C5D3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01C14F4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977E3E6" w14:textId="605CC4A8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D6A2" w14:textId="61F15013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1BEE6C38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BD08" w14:textId="10A843D4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B644" w14:textId="07CA0DD3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hy-AM"/>
              </w:rPr>
              <w:t>Винт /Стяжка мебельная/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5128" w14:textId="0199CA1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7806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50B435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2338AE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81F2813" w14:textId="5E423E28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1C0" w14:textId="2E57614B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10A4C22D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FAD1" w14:textId="223EE5AC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0603" w14:textId="6D811EFB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Защелка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дверцы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шкафчика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защелка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4BA5" w14:textId="693C4F23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EA33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C89835D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28162A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8FAFFBC" w14:textId="38B2484E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C6D0" w14:textId="2A8CB58D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09230AA9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DCE7" w14:textId="61FDC02A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5C91" w14:textId="0D8E8064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hy-AM"/>
              </w:rPr>
              <w:t>Ламинированная ДСП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E790" w14:textId="731DAB33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095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011F41C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BCECA2A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EB264B0" w14:textId="372E67A1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AAEC" w14:textId="0A4A5213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06DE8611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E40F" w14:textId="5EC1EC70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0232" w14:textId="2EE043E3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Кромка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FD78" w14:textId="603B5A6C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D1ED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D6A5221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2DD9E73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7CEE578" w14:textId="0B1448D2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169D" w14:textId="243A45C2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068585A0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F880" w14:textId="50987514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19D2" w14:textId="6C9920D9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Пластиковые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мебельные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ножки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6687" w14:textId="6A92E70D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C889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F37F3A8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08B3D3D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2BE2FB3" w14:textId="38B91265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93A9" w14:textId="2F03803D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37D4B787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61C1" w14:textId="03D06BCB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092C" w14:textId="498E0650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Квадратная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труба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B194" w14:textId="345B6BF1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D6D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F66CB3A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58F30BD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F4D5761" w14:textId="314D6CC5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EB33" w14:textId="02529E8E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5C10ABFA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322E" w14:textId="6DC3F0F5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E99A" w14:textId="6895110A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Квадратная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труба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7915" w14:textId="36997106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B8F1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C70C426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D21D466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1BA070D" w14:textId="55DE2ACA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5131" w14:textId="471C6A23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38699C8C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D530" w14:textId="10FFD946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6C34" w14:textId="39BB8EA4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Прямоугольная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труба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E899" w14:textId="2820A9FE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309F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C23F1D8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A01BA25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2600A08" w14:textId="3F4EECA4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7D38" w14:textId="51D92931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EE54CE" w:rsidRPr="00AF27D0" w14:paraId="17CA5DC3" w14:textId="77777777" w:rsidTr="00EB40F2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ADE" w14:textId="423F060E" w:rsidR="00EE54CE" w:rsidRPr="00EE54CE" w:rsidRDefault="00EE54CE" w:rsidP="00EE54CE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EE54CE">
              <w:rPr>
                <w:rFonts w:ascii="GHEA Grapalat" w:hAnsi="GHEA Grapalat"/>
                <w:bCs/>
                <w:sz w:val="20"/>
                <w:lang w:val="hy-AM"/>
              </w:rPr>
              <w:t>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3025" w14:textId="6B5BF388" w:rsidR="00EE54CE" w:rsidRPr="00EE54CE" w:rsidRDefault="00EE54CE" w:rsidP="00EE54C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шпаклевка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F20E" w14:textId="130E1FEF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54CE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D337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512B215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946A5F3" w14:textId="77777777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54CE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924CB3F" w14:textId="16591859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54C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E04B" w14:textId="7307C33B" w:rsidR="00EE54CE" w:rsidRPr="00EE54CE" w:rsidRDefault="00EE54CE" w:rsidP="00EE54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E54CE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54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54CE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50E2172B" w:rsidR="005A6804" w:rsidRPr="00A2610A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A2610A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A2610A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A2610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A2610A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4E1EDB">
        <w:rPr>
          <w:rFonts w:ascii="GHEA Grapalat" w:hAnsi="GHEA Grapalat"/>
          <w:b/>
          <w:bCs/>
          <w:sz w:val="22"/>
          <w:szCs w:val="22"/>
          <w:lang w:val="hy-AM"/>
        </w:rPr>
        <w:t>ԻԿՎԾԻԿ-ԳՀԱՊՁԲ-26/32</w:t>
      </w:r>
      <w:r w:rsidR="00805CB7" w:rsidRPr="00A2610A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A2610A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A2610A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A2610A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A2610A">
        <w:rPr>
          <w:rFonts w:ascii="GHEA Grapalat" w:hAnsi="GHEA Grapalat"/>
          <w:sz w:val="22"/>
          <w:szCs w:val="22"/>
          <w:lang w:val="hy-AM"/>
        </w:rPr>
        <w:t>։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Pr="00A2610A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A2610A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A2610A">
        <w:rPr>
          <w:rFonts w:ascii="GHEA Grapalat" w:hAnsi="GHEA Grapalat"/>
          <w:sz w:val="22"/>
          <w:szCs w:val="22"/>
          <w:lang w:val="hy-AM"/>
        </w:rPr>
        <w:t>։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A2610A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A2610A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A2610A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A2610A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A2610A">
        <w:rPr>
          <w:rFonts w:ascii="GHEA Grapalat" w:hAnsi="GHEA Grapalat"/>
          <w:b/>
          <w:sz w:val="22"/>
          <w:szCs w:val="22"/>
          <w:lang w:val="ru-RU"/>
        </w:rPr>
        <w:t xml:space="preserve">«Центр </w:t>
      </w:r>
      <w:proofErr w:type="gramStart"/>
      <w:r w:rsidRPr="00A2610A">
        <w:rPr>
          <w:rFonts w:ascii="GHEA Grapalat" w:hAnsi="GHEA Grapalat"/>
          <w:b/>
          <w:sz w:val="22"/>
          <w:szCs w:val="22"/>
          <w:lang w:val="ru-RU"/>
        </w:rPr>
        <w:t>правового  образования</w:t>
      </w:r>
      <w:proofErr w:type="gramEnd"/>
      <w:r w:rsidRPr="00A2610A">
        <w:rPr>
          <w:rFonts w:ascii="GHEA Grapalat" w:hAnsi="GHEA Grapalat"/>
          <w:b/>
          <w:sz w:val="22"/>
          <w:szCs w:val="22"/>
          <w:lang w:val="ru-RU"/>
        </w:rPr>
        <w:t xml:space="preserve"> и реализации реабилитационных программ» ГНКО</w:t>
      </w:r>
    </w:p>
    <w:sectPr w:rsidR="00A82AF8" w:rsidRPr="00A2610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5A13" w14:textId="77777777" w:rsidR="001A7F94" w:rsidRDefault="001A7F94">
      <w:r>
        <w:separator/>
      </w:r>
    </w:p>
  </w:endnote>
  <w:endnote w:type="continuationSeparator" w:id="0">
    <w:p w14:paraId="698D5714" w14:textId="77777777" w:rsidR="001A7F94" w:rsidRDefault="001A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6D13" w14:textId="77777777" w:rsidR="001A7F94" w:rsidRDefault="001A7F94">
      <w:r>
        <w:separator/>
      </w:r>
    </w:p>
  </w:footnote>
  <w:footnote w:type="continuationSeparator" w:id="0">
    <w:p w14:paraId="4E67BA52" w14:textId="77777777" w:rsidR="001A7F94" w:rsidRDefault="001A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77FE9"/>
    <w:rsid w:val="0008281E"/>
    <w:rsid w:val="000940AB"/>
    <w:rsid w:val="000A2755"/>
    <w:rsid w:val="000A2C56"/>
    <w:rsid w:val="0011132E"/>
    <w:rsid w:val="00123A87"/>
    <w:rsid w:val="001307E9"/>
    <w:rsid w:val="0013318D"/>
    <w:rsid w:val="00133C6B"/>
    <w:rsid w:val="00145A12"/>
    <w:rsid w:val="00180DAF"/>
    <w:rsid w:val="001A7F94"/>
    <w:rsid w:val="001B4B9E"/>
    <w:rsid w:val="001B6701"/>
    <w:rsid w:val="001E18D3"/>
    <w:rsid w:val="00216CF3"/>
    <w:rsid w:val="00221E52"/>
    <w:rsid w:val="00227BD0"/>
    <w:rsid w:val="002527AF"/>
    <w:rsid w:val="00297DDF"/>
    <w:rsid w:val="002A06E3"/>
    <w:rsid w:val="002D15C4"/>
    <w:rsid w:val="002D6933"/>
    <w:rsid w:val="002E39AB"/>
    <w:rsid w:val="00302783"/>
    <w:rsid w:val="0031248F"/>
    <w:rsid w:val="003523D2"/>
    <w:rsid w:val="003566FD"/>
    <w:rsid w:val="00376752"/>
    <w:rsid w:val="003A3444"/>
    <w:rsid w:val="003C4DC2"/>
    <w:rsid w:val="003E6528"/>
    <w:rsid w:val="003F1779"/>
    <w:rsid w:val="003F17D6"/>
    <w:rsid w:val="003F4A28"/>
    <w:rsid w:val="0042743D"/>
    <w:rsid w:val="00492B5F"/>
    <w:rsid w:val="004D0695"/>
    <w:rsid w:val="004E1EDB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A0244"/>
    <w:rsid w:val="006A4AF7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C01F5"/>
    <w:rsid w:val="008D005E"/>
    <w:rsid w:val="008F4791"/>
    <w:rsid w:val="00923DAF"/>
    <w:rsid w:val="00951710"/>
    <w:rsid w:val="00994399"/>
    <w:rsid w:val="009E5230"/>
    <w:rsid w:val="009F0320"/>
    <w:rsid w:val="00A1198C"/>
    <w:rsid w:val="00A2610A"/>
    <w:rsid w:val="00A4335E"/>
    <w:rsid w:val="00A45938"/>
    <w:rsid w:val="00A82AF8"/>
    <w:rsid w:val="00A8595F"/>
    <w:rsid w:val="00AA171E"/>
    <w:rsid w:val="00AB649A"/>
    <w:rsid w:val="00AF27D0"/>
    <w:rsid w:val="00B85703"/>
    <w:rsid w:val="00B90928"/>
    <w:rsid w:val="00BC6080"/>
    <w:rsid w:val="00BF4FE1"/>
    <w:rsid w:val="00C05AAC"/>
    <w:rsid w:val="00C31F43"/>
    <w:rsid w:val="00C531CE"/>
    <w:rsid w:val="00C603A9"/>
    <w:rsid w:val="00C96481"/>
    <w:rsid w:val="00CA1A49"/>
    <w:rsid w:val="00CB173A"/>
    <w:rsid w:val="00CB6EF4"/>
    <w:rsid w:val="00CD5426"/>
    <w:rsid w:val="00CE114D"/>
    <w:rsid w:val="00CF1F74"/>
    <w:rsid w:val="00D04817"/>
    <w:rsid w:val="00D164C2"/>
    <w:rsid w:val="00D550EE"/>
    <w:rsid w:val="00D83FF0"/>
    <w:rsid w:val="00DA5FC9"/>
    <w:rsid w:val="00DB1CB4"/>
    <w:rsid w:val="00DC49E7"/>
    <w:rsid w:val="00DF72D1"/>
    <w:rsid w:val="00DF72E2"/>
    <w:rsid w:val="00E0007F"/>
    <w:rsid w:val="00E446D0"/>
    <w:rsid w:val="00E91523"/>
    <w:rsid w:val="00E91BBF"/>
    <w:rsid w:val="00E93975"/>
    <w:rsid w:val="00EB40F2"/>
    <w:rsid w:val="00EB7F83"/>
    <w:rsid w:val="00EE54CE"/>
    <w:rsid w:val="00F00F06"/>
    <w:rsid w:val="00F56A50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96</cp:revision>
  <cp:lastPrinted>2024-03-01T11:00:00Z</cp:lastPrinted>
  <dcterms:created xsi:type="dcterms:W3CDTF">2022-05-30T17:04:00Z</dcterms:created>
  <dcterms:modified xsi:type="dcterms:W3CDTF">2026-05-21T12:04:00Z</dcterms:modified>
</cp:coreProperties>
</file>