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Приложение № 5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к Приказу Министра финансов Республики Армения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№ 265-A      от 30 мая 2017 года </w:t>
      </w:r>
    </w:p>
    <w:p w:rsidR="00BA569A" w:rsidRPr="00A42EF9" w:rsidRDefault="00BA569A" w:rsidP="00BA569A">
      <w:pPr>
        <w:pStyle w:val="a6"/>
        <w:widowControl w:val="0"/>
        <w:jc w:val="right"/>
        <w:rPr>
          <w:rFonts w:ascii="Sylfaen" w:hAnsi="Sylfaen"/>
          <w:sz w:val="18"/>
          <w:szCs w:val="18"/>
        </w:rPr>
      </w:pPr>
    </w:p>
    <w:p w:rsidR="00AB0D09" w:rsidRDefault="00AB0D09" w:rsidP="00BA569A">
      <w:pPr>
        <w:widowControl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A569A" w:rsidRPr="00A42EF9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ОБЪЯВЛЕНИЕ</w:t>
      </w:r>
    </w:p>
    <w:p w:rsidR="00BA569A" w:rsidRPr="00A42EF9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A42EF9" w:rsidRDefault="005067FE" w:rsidP="00A42EF9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Код процедуры </w:t>
      </w:r>
      <w:r w:rsidR="009F68F8" w:rsidRPr="00A42EF9">
        <w:rPr>
          <w:rFonts w:ascii="Sylfaen" w:eastAsia="Calibri" w:hAnsi="Sylfaen"/>
          <w:b/>
          <w:sz w:val="18"/>
          <w:szCs w:val="18"/>
          <w:lang w:val="hy-AM"/>
        </w:rPr>
        <w:t>«ԳԶԱՄՇՏ-</w:t>
      </w:r>
      <w:r w:rsidR="009F68F8" w:rsidRPr="00A42EF9">
        <w:rPr>
          <w:rFonts w:ascii="Sylfaen" w:eastAsia="Calibri" w:hAnsi="Sylfaen"/>
          <w:b/>
          <w:sz w:val="18"/>
          <w:szCs w:val="18"/>
        </w:rPr>
        <w:t>ՄԱ</w:t>
      </w:r>
      <w:r w:rsidR="00B03CB6">
        <w:rPr>
          <w:rFonts w:ascii="Sylfaen" w:eastAsia="Calibri" w:hAnsi="Sylfaen"/>
          <w:b/>
          <w:sz w:val="18"/>
          <w:szCs w:val="18"/>
          <w:lang w:val="hy-AM"/>
        </w:rPr>
        <w:t>Ա</w:t>
      </w:r>
      <w:r w:rsidR="00B03CB6">
        <w:rPr>
          <w:rFonts w:ascii="Sylfaen" w:eastAsia="Calibri" w:hAnsi="Sylfaen"/>
          <w:b/>
          <w:sz w:val="18"/>
          <w:szCs w:val="18"/>
          <w:lang w:val="en-US"/>
        </w:rPr>
        <w:t>Շ</w:t>
      </w:r>
      <w:r w:rsidR="009F68F8" w:rsidRPr="00A42EF9">
        <w:rPr>
          <w:rFonts w:ascii="Sylfaen" w:eastAsia="Calibri" w:hAnsi="Sylfaen"/>
          <w:b/>
          <w:sz w:val="18"/>
          <w:szCs w:val="18"/>
          <w:lang w:val="hy-AM"/>
        </w:rPr>
        <w:t>ՁԲ-</w:t>
      </w:r>
      <w:r w:rsidR="000A0856">
        <w:rPr>
          <w:rFonts w:ascii="Sylfaen" w:eastAsia="Calibri" w:hAnsi="Sylfaen"/>
          <w:b/>
          <w:color w:val="FF0000"/>
          <w:sz w:val="18"/>
          <w:szCs w:val="18"/>
        </w:rPr>
        <w:t>2</w:t>
      </w:r>
      <w:r w:rsidR="000A0856">
        <w:rPr>
          <w:rFonts w:ascii="Sylfaen" w:eastAsia="Calibri" w:hAnsi="Sylfaen"/>
          <w:b/>
          <w:color w:val="FF0000"/>
          <w:sz w:val="18"/>
          <w:szCs w:val="18"/>
          <w:lang w:val="hy-AM"/>
        </w:rPr>
        <w:t>2</w:t>
      </w:r>
      <w:r w:rsidR="00DC4E66">
        <w:rPr>
          <w:rFonts w:ascii="Sylfaen" w:eastAsia="Calibri" w:hAnsi="Sylfaen"/>
          <w:b/>
          <w:color w:val="FF0000"/>
          <w:sz w:val="18"/>
          <w:szCs w:val="18"/>
        </w:rPr>
        <w:t>/</w:t>
      </w:r>
      <w:r w:rsidR="00246863">
        <w:rPr>
          <w:rFonts w:ascii="Sylfaen" w:eastAsia="Calibri" w:hAnsi="Sylfaen"/>
          <w:b/>
          <w:color w:val="FF0000"/>
          <w:sz w:val="18"/>
          <w:szCs w:val="18"/>
        </w:rPr>
        <w:t>1</w:t>
      </w:r>
      <w:r w:rsidR="00B03CB6" w:rsidRPr="00A519C5">
        <w:rPr>
          <w:rFonts w:ascii="Sylfaen" w:eastAsia="Calibri" w:hAnsi="Sylfaen"/>
          <w:b/>
          <w:color w:val="FF0000"/>
          <w:sz w:val="18"/>
          <w:szCs w:val="18"/>
        </w:rPr>
        <w:t>8</w:t>
      </w:r>
      <w:r w:rsidR="009F68F8" w:rsidRPr="00A42EF9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5067FE" w:rsidRPr="00A42EF9" w:rsidRDefault="005067FE" w:rsidP="00BA569A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A42EF9" w:rsidRDefault="005067FE" w:rsidP="00BA569A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A42EF9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A42EF9">
        <w:rPr>
          <w:rFonts w:ascii="Sylfaen" w:hAnsi="Sylfaen"/>
          <w:sz w:val="18"/>
          <w:szCs w:val="18"/>
        </w:rPr>
        <w:t>д кодом</w:t>
      </w:r>
    </w:p>
    <w:p w:rsidR="009F68F8" w:rsidRPr="00A42EF9" w:rsidRDefault="009F68F8" w:rsidP="009F68F8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A42EF9">
        <w:rPr>
          <w:rFonts w:ascii="Sylfaen" w:eastAsia="Calibri" w:hAnsi="Sylfaen"/>
          <w:b/>
          <w:sz w:val="18"/>
          <w:szCs w:val="18"/>
          <w:lang w:val="hy-AM"/>
        </w:rPr>
        <w:t>«ԳԶԱՄՇՏ-</w:t>
      </w:r>
      <w:r w:rsidRPr="00A42EF9">
        <w:rPr>
          <w:rFonts w:ascii="Sylfaen" w:eastAsia="Calibri" w:hAnsi="Sylfaen"/>
          <w:b/>
          <w:sz w:val="18"/>
          <w:szCs w:val="18"/>
        </w:rPr>
        <w:t>ՄԱ</w:t>
      </w:r>
      <w:r w:rsidR="00B03CB6">
        <w:rPr>
          <w:rFonts w:ascii="Sylfaen" w:eastAsia="Calibri" w:hAnsi="Sylfaen"/>
          <w:b/>
          <w:sz w:val="18"/>
          <w:szCs w:val="18"/>
          <w:lang w:val="hy-AM"/>
        </w:rPr>
        <w:t>Ա</w:t>
      </w:r>
      <w:r w:rsidR="00B03CB6">
        <w:rPr>
          <w:rFonts w:ascii="Sylfaen" w:eastAsia="Calibri" w:hAnsi="Sylfaen"/>
          <w:b/>
          <w:sz w:val="18"/>
          <w:szCs w:val="18"/>
          <w:lang w:val="en-US"/>
        </w:rPr>
        <w:t>Շ</w:t>
      </w:r>
      <w:r w:rsidRPr="00A42EF9">
        <w:rPr>
          <w:rFonts w:ascii="Sylfaen" w:eastAsia="Calibri" w:hAnsi="Sylfaen"/>
          <w:b/>
          <w:sz w:val="18"/>
          <w:szCs w:val="18"/>
          <w:lang w:val="hy-AM"/>
        </w:rPr>
        <w:t>ՁԲ-</w:t>
      </w:r>
      <w:r w:rsidR="00AB0D09">
        <w:rPr>
          <w:rFonts w:ascii="Sylfaen" w:eastAsia="Calibri" w:hAnsi="Sylfaen"/>
          <w:b/>
          <w:color w:val="FF0000"/>
          <w:sz w:val="18"/>
          <w:szCs w:val="18"/>
          <w:lang w:val="hy-AM"/>
        </w:rPr>
        <w:t>2</w:t>
      </w:r>
      <w:r w:rsidR="000A0856">
        <w:rPr>
          <w:rFonts w:ascii="Sylfaen" w:eastAsia="Calibri" w:hAnsi="Sylfaen"/>
          <w:b/>
          <w:color w:val="FF0000"/>
          <w:sz w:val="18"/>
          <w:szCs w:val="18"/>
          <w:lang w:val="hy-AM"/>
        </w:rPr>
        <w:t>2</w:t>
      </w:r>
      <w:r w:rsidR="00AB0D09">
        <w:rPr>
          <w:rFonts w:ascii="Sylfaen" w:eastAsia="Calibri" w:hAnsi="Sylfaen"/>
          <w:b/>
          <w:color w:val="FF0000"/>
          <w:sz w:val="18"/>
          <w:szCs w:val="18"/>
          <w:lang w:val="hy-AM"/>
        </w:rPr>
        <w:t>/</w:t>
      </w:r>
      <w:r w:rsidR="00246863">
        <w:rPr>
          <w:rFonts w:ascii="Sylfaen" w:eastAsia="Calibri" w:hAnsi="Sylfaen"/>
          <w:b/>
          <w:color w:val="FF0000"/>
          <w:sz w:val="18"/>
          <w:szCs w:val="18"/>
        </w:rPr>
        <w:t>1</w:t>
      </w:r>
      <w:r w:rsidR="00B03CB6" w:rsidRPr="00B03CB6">
        <w:rPr>
          <w:rFonts w:ascii="Sylfaen" w:eastAsia="Calibri" w:hAnsi="Sylfaen"/>
          <w:b/>
          <w:color w:val="FF0000"/>
          <w:sz w:val="18"/>
          <w:szCs w:val="18"/>
        </w:rPr>
        <w:t>8</w:t>
      </w:r>
      <w:r w:rsidRPr="00A42EF9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5067FE" w:rsidRPr="00380F88" w:rsidRDefault="005067FE" w:rsidP="00BA569A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380F88">
        <w:rPr>
          <w:rFonts w:ascii="Sylfaen" w:hAnsi="Sylfaen"/>
          <w:sz w:val="18"/>
          <w:szCs w:val="18"/>
        </w:rPr>
        <w:t>организованной с целью приобретения</w:t>
      </w:r>
      <w:r w:rsidR="00B03CB6" w:rsidRPr="00B03CB6">
        <w:rPr>
          <w:rFonts w:hint="eastAsia"/>
        </w:rPr>
        <w:t xml:space="preserve"> </w:t>
      </w:r>
      <w:r w:rsidR="00B03CB6" w:rsidRPr="00B03CB6">
        <w:rPr>
          <w:rFonts w:ascii="Sylfaen" w:hAnsi="Sylfaen" w:hint="eastAsia"/>
          <w:color w:val="212121"/>
          <w:sz w:val="18"/>
          <w:szCs w:val="18"/>
        </w:rPr>
        <w:t>работ</w:t>
      </w:r>
      <w:r w:rsidR="00B03CB6" w:rsidRPr="00B03CB6">
        <w:rPr>
          <w:rFonts w:ascii="Sylfaen" w:hAnsi="Sylfaen"/>
          <w:color w:val="212121"/>
          <w:sz w:val="18"/>
          <w:szCs w:val="18"/>
        </w:rPr>
        <w:t xml:space="preserve"> </w:t>
      </w:r>
      <w:r w:rsidR="00B03CB6" w:rsidRPr="00B03CB6">
        <w:rPr>
          <w:rFonts w:ascii="Sylfaen" w:hAnsi="Sylfaen" w:hint="eastAsia"/>
          <w:color w:val="212121"/>
          <w:sz w:val="18"/>
          <w:szCs w:val="18"/>
        </w:rPr>
        <w:t>по</w:t>
      </w:r>
      <w:r w:rsidR="00B03CB6" w:rsidRPr="00B03CB6">
        <w:rPr>
          <w:rFonts w:ascii="Sylfaen" w:hAnsi="Sylfaen"/>
          <w:color w:val="212121"/>
          <w:sz w:val="18"/>
          <w:szCs w:val="18"/>
        </w:rPr>
        <w:t xml:space="preserve"> </w:t>
      </w:r>
      <w:r w:rsidR="00B03CB6" w:rsidRPr="00B03CB6">
        <w:rPr>
          <w:rFonts w:ascii="Sylfaen" w:hAnsi="Sylfaen" w:hint="eastAsia"/>
          <w:color w:val="212121"/>
          <w:sz w:val="18"/>
          <w:szCs w:val="18"/>
        </w:rPr>
        <w:t>наружному</w:t>
      </w:r>
      <w:r w:rsidR="00B03CB6" w:rsidRPr="00B03CB6">
        <w:rPr>
          <w:rFonts w:ascii="Sylfaen" w:hAnsi="Sylfaen"/>
          <w:color w:val="212121"/>
          <w:sz w:val="18"/>
          <w:szCs w:val="18"/>
        </w:rPr>
        <w:t xml:space="preserve"> </w:t>
      </w:r>
      <w:r w:rsidR="00B03CB6" w:rsidRPr="00B03CB6">
        <w:rPr>
          <w:rFonts w:ascii="Sylfaen" w:hAnsi="Sylfaen" w:hint="eastAsia"/>
          <w:color w:val="212121"/>
          <w:sz w:val="18"/>
          <w:szCs w:val="18"/>
        </w:rPr>
        <w:t>освещению</w:t>
      </w:r>
      <w:r w:rsidR="00B03CB6" w:rsidRPr="00B03CB6">
        <w:rPr>
          <w:rFonts w:ascii="Sylfaen" w:hAnsi="Sylfaen"/>
          <w:color w:val="212121"/>
          <w:sz w:val="18"/>
          <w:szCs w:val="18"/>
        </w:rPr>
        <w:t xml:space="preserve"> </w:t>
      </w:r>
      <w:r w:rsidR="00B03CB6" w:rsidRPr="00B03CB6">
        <w:rPr>
          <w:rFonts w:ascii="Sylfaen" w:hAnsi="Sylfaen" w:hint="eastAsia"/>
          <w:color w:val="212121"/>
          <w:sz w:val="18"/>
          <w:szCs w:val="18"/>
        </w:rPr>
        <w:t>здания</w:t>
      </w:r>
      <w:r w:rsidR="00B03CB6" w:rsidRPr="00B03CB6">
        <w:rPr>
          <w:rFonts w:ascii="Sylfaen" w:hAnsi="Sylfaen"/>
          <w:color w:val="212121"/>
          <w:sz w:val="18"/>
          <w:szCs w:val="18"/>
        </w:rPr>
        <w:t xml:space="preserve"> </w:t>
      </w:r>
      <w:r w:rsidR="00FF57BB" w:rsidRPr="00380F88">
        <w:rPr>
          <w:rFonts w:ascii="Sylfaen" w:hAnsi="Sylfaen"/>
          <w:sz w:val="18"/>
          <w:szCs w:val="18"/>
        </w:rPr>
        <w:t>для своих нужд:</w:t>
      </w:r>
      <w:proofErr w:type="gramEnd"/>
    </w:p>
    <w:p w:rsidR="00F63219" w:rsidRPr="00246863" w:rsidRDefault="00ED4558" w:rsidP="008B572E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 w:rsidRPr="00A519C5">
        <w:rPr>
          <w:rFonts w:ascii="Arial Unicode" w:hAnsi="Arial Unicode"/>
          <w:sz w:val="18"/>
          <w:szCs w:val="18"/>
        </w:rPr>
        <w:t>Лот</w:t>
      </w:r>
      <w:r w:rsidR="00A519C5">
        <w:rPr>
          <w:rFonts w:ascii="Arial Unicode" w:hAnsi="Arial Unicode"/>
          <w:sz w:val="18"/>
          <w:szCs w:val="18"/>
          <w:lang w:val="en-US"/>
        </w:rPr>
        <w:t xml:space="preserve"> </w:t>
      </w:r>
      <w:r w:rsidRPr="00A519C5">
        <w:rPr>
          <w:rFonts w:ascii="Arial Unicode" w:hAnsi="Arial Unicode"/>
          <w:sz w:val="18"/>
          <w:szCs w:val="18"/>
        </w:rPr>
        <w:t>1</w:t>
      </w:r>
      <w:r w:rsidRPr="00380F88">
        <w:rPr>
          <w:rFonts w:ascii="Sylfaen" w:hAnsi="Sylfaen"/>
          <w:sz w:val="18"/>
          <w:szCs w:val="18"/>
        </w:rPr>
        <w:t xml:space="preserve"> </w:t>
      </w:r>
    </w:p>
    <w:p w:rsidR="00B70645" w:rsidRPr="00246863" w:rsidRDefault="00ED4558" w:rsidP="00C17B29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B03CB6" w:rsidRPr="00B03CB6">
        <w:rPr>
          <w:rFonts w:ascii="Sylfaen" w:hAnsi="Sylfaen" w:hint="eastAsia"/>
          <w:sz w:val="18"/>
          <w:szCs w:val="18"/>
        </w:rPr>
        <w:t>Работы</w:t>
      </w:r>
      <w:r w:rsidR="00B03CB6" w:rsidRPr="00B03CB6">
        <w:rPr>
          <w:rFonts w:ascii="Sylfaen" w:hAnsi="Sylfaen"/>
          <w:sz w:val="18"/>
          <w:szCs w:val="18"/>
        </w:rPr>
        <w:t xml:space="preserve"> </w:t>
      </w:r>
      <w:r w:rsidR="00B03CB6" w:rsidRPr="00B03CB6">
        <w:rPr>
          <w:rFonts w:ascii="Sylfaen" w:hAnsi="Sylfaen" w:hint="eastAsia"/>
          <w:sz w:val="18"/>
          <w:szCs w:val="18"/>
        </w:rPr>
        <w:t>по</w:t>
      </w:r>
      <w:r w:rsidR="00B03CB6" w:rsidRPr="00B03CB6">
        <w:rPr>
          <w:rFonts w:ascii="Sylfaen" w:hAnsi="Sylfaen"/>
          <w:sz w:val="18"/>
          <w:szCs w:val="18"/>
        </w:rPr>
        <w:t xml:space="preserve"> </w:t>
      </w:r>
      <w:r w:rsidR="00B03CB6" w:rsidRPr="00B03CB6">
        <w:rPr>
          <w:rFonts w:ascii="Sylfaen" w:hAnsi="Sylfaen" w:hint="eastAsia"/>
          <w:sz w:val="18"/>
          <w:szCs w:val="18"/>
        </w:rPr>
        <w:t>наружному</w:t>
      </w:r>
      <w:r w:rsidR="00B03CB6" w:rsidRPr="00B03CB6">
        <w:rPr>
          <w:rFonts w:ascii="Sylfaen" w:hAnsi="Sylfaen"/>
          <w:sz w:val="18"/>
          <w:szCs w:val="18"/>
        </w:rPr>
        <w:t xml:space="preserve"> </w:t>
      </w:r>
      <w:r w:rsidR="00B03CB6" w:rsidRPr="00B03CB6">
        <w:rPr>
          <w:rFonts w:ascii="Sylfaen" w:hAnsi="Sylfaen" w:hint="eastAsia"/>
          <w:sz w:val="18"/>
          <w:szCs w:val="18"/>
        </w:rPr>
        <w:t>освещению</w:t>
      </w:r>
      <w:r w:rsidR="00B03CB6" w:rsidRPr="00B03CB6">
        <w:rPr>
          <w:rFonts w:ascii="Sylfaen" w:hAnsi="Sylfaen"/>
          <w:sz w:val="18"/>
          <w:szCs w:val="18"/>
        </w:rPr>
        <w:t xml:space="preserve"> </w:t>
      </w:r>
      <w:r w:rsidR="00B03CB6" w:rsidRPr="00B03CB6">
        <w:rPr>
          <w:rFonts w:ascii="Sylfaen" w:hAnsi="Sylfaen" w:hint="eastAsia"/>
          <w:sz w:val="18"/>
          <w:szCs w:val="18"/>
        </w:rPr>
        <w:t>здания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A42EF9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B572E" w:rsidRPr="00A42EF9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C22E7C" w:rsidRDefault="008B572E" w:rsidP="00DC4E6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824D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03CB6" w:rsidRDefault="00E824D2" w:rsidP="00B03CB6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en-US"/>
              </w:rPr>
            </w:pPr>
            <w:r w:rsidRPr="0008239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="00B03CB6">
              <w:rPr>
                <w:rFonts w:ascii="Sylfaen" w:hAnsi="Sylfaen"/>
                <w:sz w:val="16"/>
                <w:szCs w:val="16"/>
                <w:lang w:val="en-US"/>
              </w:rPr>
              <w:t>Армен</w:t>
            </w:r>
            <w:proofErr w:type="spellEnd"/>
            <w:r w:rsidR="00B03CB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03CB6">
              <w:rPr>
                <w:rFonts w:ascii="Sylfaen" w:hAnsi="Sylfaen"/>
                <w:sz w:val="16"/>
                <w:szCs w:val="16"/>
                <w:lang w:val="en-US"/>
              </w:rPr>
              <w:t>Айвазян</w:t>
            </w:r>
            <w:proofErr w:type="spellEnd"/>
            <w:r w:rsidRPr="0008239B">
              <w:rPr>
                <w:rFonts w:ascii="Sylfaen" w:hAnsi="Sylfaen"/>
                <w:sz w:val="16"/>
                <w:szCs w:val="16"/>
              </w:rPr>
              <w:t xml:space="preserve">» </w:t>
            </w:r>
            <w:r w:rsidR="00B03CB6"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A42EF9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A42EF9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A42EF9" w:rsidRDefault="008B572E" w:rsidP="0036106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A42EF9" w:rsidRDefault="008B572E" w:rsidP="0036106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A42EF9" w:rsidRDefault="008B572E" w:rsidP="0036106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A42EF9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A42EF9" w:rsidRDefault="008B572E" w:rsidP="0036106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Предложенная участником цена</w:t>
            </w:r>
          </w:p>
          <w:p w:rsidR="008B572E" w:rsidRPr="00A42EF9" w:rsidRDefault="008B572E" w:rsidP="0036106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A42EF9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A42EF9">
              <w:rPr>
                <w:rFonts w:ascii="Sylfaen" w:hAnsi="Sylfaen"/>
                <w:b/>
                <w:sz w:val="18"/>
                <w:szCs w:val="18"/>
              </w:rPr>
              <w:t>/</w:t>
            </w:r>
          </w:p>
        </w:tc>
      </w:tr>
      <w:tr w:rsidR="00DC4E66" w:rsidRPr="00A42EF9" w:rsidTr="00F525DB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C4E66" w:rsidRPr="00A42EF9" w:rsidRDefault="00DC4E66" w:rsidP="00AB0D0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C4E66" w:rsidRDefault="00B03CB6" w:rsidP="00F54E9E">
            <w:r w:rsidRPr="0008239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Армен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Айвазян</w:t>
            </w:r>
            <w:proofErr w:type="spellEnd"/>
            <w:r w:rsidRPr="0008239B">
              <w:rPr>
                <w:rFonts w:ascii="Sylfaen" w:hAnsi="Sylfaen"/>
                <w:sz w:val="16"/>
                <w:szCs w:val="16"/>
              </w:rPr>
              <w:t xml:space="preserve">» 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C4E66" w:rsidRPr="00A42EF9" w:rsidRDefault="00DC4E66" w:rsidP="00AB0D0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DC4E66" w:rsidRPr="00C22E7C" w:rsidRDefault="00B03CB6" w:rsidP="00DC4E6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248.000</w:t>
            </w:r>
          </w:p>
        </w:tc>
      </w:tr>
    </w:tbl>
    <w:p w:rsidR="00AB0D09" w:rsidRDefault="00AB0D09" w:rsidP="00361060">
      <w:pPr>
        <w:widowControl w:val="0"/>
        <w:jc w:val="both"/>
        <w:rPr>
          <w:rFonts w:ascii="Sylfaen" w:hAnsi="Sylfaen"/>
          <w:sz w:val="18"/>
          <w:szCs w:val="18"/>
          <w:lang w:val="hy-AM"/>
        </w:rPr>
      </w:pPr>
    </w:p>
    <w:p w:rsidR="00BA569A" w:rsidRPr="00A42EF9" w:rsidRDefault="00BA569A" w:rsidP="00361060">
      <w:pPr>
        <w:widowControl w:val="0"/>
        <w:jc w:val="both"/>
        <w:rPr>
          <w:rFonts w:ascii="Sylfaen" w:hAnsi="Sylfaen"/>
          <w:spacing w:val="-6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Критерий, примененный для определения отобранного участника: </w:t>
      </w:r>
      <w:r w:rsidRPr="00A42EF9">
        <w:rPr>
          <w:rFonts w:ascii="Sylfaen" w:hAnsi="Sylfaen"/>
          <w:color w:val="212121"/>
          <w:sz w:val="18"/>
          <w:szCs w:val="18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A42EF9">
        <w:rPr>
          <w:rFonts w:ascii="Sylfaen" w:hAnsi="Sylfaen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Pr="00A42EF9">
        <w:rPr>
          <w:rFonts w:ascii="Sylfaen" w:hAnsi="Sylfaen"/>
          <w:sz w:val="18"/>
          <w:szCs w:val="18"/>
        </w:rPr>
        <w:t>объявлением, можно обратиться к секретарю Оценочной комиссии–</w:t>
      </w:r>
      <w:proofErr w:type="spellStart"/>
      <w:r w:rsidRPr="00A42EF9">
        <w:rPr>
          <w:rFonts w:ascii="Sylfaen" w:hAnsi="Sylfaen"/>
          <w:b/>
          <w:sz w:val="18"/>
          <w:szCs w:val="18"/>
        </w:rPr>
        <w:t>Эрминэ</w:t>
      </w:r>
      <w:proofErr w:type="spellEnd"/>
      <w:r w:rsidRPr="00A42EF9">
        <w:rPr>
          <w:rFonts w:ascii="Sylfaen" w:hAnsi="Sylfaen"/>
          <w:b/>
          <w:sz w:val="18"/>
          <w:szCs w:val="18"/>
        </w:rPr>
        <w:t xml:space="preserve"> Андреасян</w:t>
      </w:r>
    </w:p>
    <w:p w:rsidR="00BA569A" w:rsidRPr="00A42EF9" w:rsidRDefault="00BA569A" w:rsidP="00BA569A">
      <w:pPr>
        <w:widowControl w:val="0"/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42EF9">
        <w:rPr>
          <w:rFonts w:ascii="Sylfaen" w:hAnsi="Sylfaen"/>
          <w:sz w:val="18"/>
          <w:szCs w:val="18"/>
        </w:rPr>
        <w:t>Телефон: 098643667</w:t>
      </w:r>
    </w:p>
    <w:p w:rsidR="00BA569A" w:rsidRPr="00A42EF9" w:rsidRDefault="00BA569A" w:rsidP="00BA569A">
      <w:pPr>
        <w:widowControl w:val="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Электронная почта: </w:t>
      </w:r>
      <w:proofErr w:type="spellStart"/>
      <w:r w:rsidRPr="00A42EF9">
        <w:rPr>
          <w:rFonts w:ascii="Sylfaen" w:hAnsi="Sylfaen"/>
          <w:sz w:val="18"/>
          <w:szCs w:val="18"/>
          <w:lang w:val="en-US"/>
        </w:rPr>
        <w:t>Herminea</w:t>
      </w:r>
      <w:proofErr w:type="spellEnd"/>
      <w:r w:rsidRPr="00A42EF9">
        <w:rPr>
          <w:rFonts w:ascii="Sylfaen" w:hAnsi="Sylfaen"/>
          <w:sz w:val="18"/>
          <w:szCs w:val="18"/>
        </w:rPr>
        <w:t>85@</w:t>
      </w:r>
      <w:r w:rsidRPr="00A42EF9">
        <w:rPr>
          <w:rFonts w:ascii="Sylfaen" w:hAnsi="Sylfaen"/>
          <w:sz w:val="18"/>
          <w:szCs w:val="18"/>
          <w:lang w:val="en-US"/>
        </w:rPr>
        <w:t>mail</w:t>
      </w:r>
      <w:r w:rsidRPr="00A42EF9">
        <w:rPr>
          <w:rFonts w:ascii="Sylfaen" w:hAnsi="Sylfaen"/>
          <w:sz w:val="18"/>
          <w:szCs w:val="18"/>
        </w:rPr>
        <w:t>.</w:t>
      </w:r>
      <w:proofErr w:type="spellStart"/>
      <w:r w:rsidRPr="00A42EF9">
        <w:rPr>
          <w:rFonts w:ascii="Sylfaen" w:hAnsi="Sylfaen"/>
          <w:sz w:val="18"/>
          <w:szCs w:val="18"/>
          <w:lang w:val="en-US"/>
        </w:rPr>
        <w:t>ru</w:t>
      </w:r>
      <w:proofErr w:type="spellEnd"/>
    </w:p>
    <w:p w:rsidR="00613058" w:rsidRPr="00E824D2" w:rsidRDefault="00BA569A" w:rsidP="00A42EF9">
      <w:pPr>
        <w:pStyle w:val="32"/>
        <w:widowControl w:val="0"/>
        <w:ind w:firstLine="0"/>
        <w:rPr>
          <w:rFonts w:ascii="Sylfaen" w:hAnsi="Sylfaen" w:cs="Sylfaen"/>
          <w:b w:val="0"/>
          <w:sz w:val="18"/>
          <w:szCs w:val="18"/>
          <w:u w:val="none"/>
        </w:rPr>
      </w:pPr>
      <w:r w:rsidRPr="00A42EF9">
        <w:rPr>
          <w:rFonts w:ascii="Sylfaen" w:hAnsi="Sylfaen"/>
          <w:b w:val="0"/>
          <w:i w:val="0"/>
          <w:sz w:val="18"/>
          <w:szCs w:val="18"/>
          <w:u w:val="none"/>
        </w:rPr>
        <w:t xml:space="preserve">Заказчик: </w:t>
      </w:r>
      <w:r w:rsidR="00246863">
        <w:rPr>
          <w:rFonts w:ascii="Sylfaen" w:hAnsi="Sylfaen"/>
          <w:b w:val="0"/>
          <w:i w:val="0"/>
          <w:sz w:val="18"/>
          <w:szCs w:val="18"/>
          <w:u w:val="none"/>
          <w:lang w:val="hy-AM"/>
        </w:rPr>
        <w:t>«</w:t>
      </w:r>
      <w:r w:rsidR="00361060" w:rsidRP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Дом </w:t>
      </w:r>
      <w:proofErr w:type="spellStart"/>
      <w:r w:rsid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Культур</w:t>
      </w:r>
      <w:r w:rsidR="00361060" w:rsidRP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ы</w:t>
      </w:r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имени</w:t>
      </w:r>
      <w:proofErr w:type="spellEnd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proofErr w:type="spellStart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ГусанаЗакаряна</w:t>
      </w:r>
      <w:proofErr w:type="spellEnd"/>
      <w:r w:rsidR="00246863">
        <w:rPr>
          <w:rFonts w:ascii="Sylfaen" w:hAnsi="Sylfaen" w:cs="Arial"/>
          <w:color w:val="212121"/>
          <w:sz w:val="18"/>
          <w:szCs w:val="18"/>
          <w:shd w:val="clear" w:color="auto" w:fill="FFFFFF"/>
          <w:lang w:val="hy-AM"/>
        </w:rPr>
        <w:t xml:space="preserve">» </w:t>
      </w:r>
      <w:bookmarkStart w:id="0" w:name="_GoBack"/>
      <w:bookmarkEnd w:id="0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г. </w:t>
      </w:r>
      <w:proofErr w:type="spellStart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Ванадзор</w:t>
      </w:r>
      <w:proofErr w:type="spellEnd"/>
      <w:r w:rsidR="00A519C5"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 xml:space="preserve"> </w:t>
      </w:r>
      <w:r w:rsidR="00E824D2" w:rsidRPr="00E824D2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ОНКО</w:t>
      </w:r>
    </w:p>
    <w:sectPr w:rsidR="00613058" w:rsidRPr="00E824D2" w:rsidSect="00A42EF9">
      <w:footerReference w:type="even" r:id="rId7"/>
      <w:footerReference w:type="default" r:id="rId8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F15" w:rsidRDefault="00D80F15">
      <w:r>
        <w:separator/>
      </w:r>
    </w:p>
  </w:endnote>
  <w:endnote w:type="continuationSeparator" w:id="0">
    <w:p w:rsidR="00D80F15" w:rsidRDefault="00D80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B63" w:rsidRDefault="008954B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B6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23B63" w:rsidRDefault="00923B6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23B63" w:rsidRPr="007C2EDE" w:rsidRDefault="008954B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23B6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4E9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F15" w:rsidRDefault="00D80F15">
      <w:r>
        <w:separator/>
      </w:r>
    </w:p>
  </w:footnote>
  <w:footnote w:type="continuationSeparator" w:id="0">
    <w:p w:rsidR="00D80F15" w:rsidRDefault="00D80F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F38"/>
    <w:rsid w:val="00011312"/>
    <w:rsid w:val="000227AA"/>
    <w:rsid w:val="00024244"/>
    <w:rsid w:val="00025EFB"/>
    <w:rsid w:val="00033AE0"/>
    <w:rsid w:val="000343D9"/>
    <w:rsid w:val="0003635A"/>
    <w:rsid w:val="0004365B"/>
    <w:rsid w:val="0005765A"/>
    <w:rsid w:val="00062BDF"/>
    <w:rsid w:val="00063D6E"/>
    <w:rsid w:val="000706DF"/>
    <w:rsid w:val="00075FE5"/>
    <w:rsid w:val="00076A2A"/>
    <w:rsid w:val="00076A79"/>
    <w:rsid w:val="00080923"/>
    <w:rsid w:val="000809F8"/>
    <w:rsid w:val="00082455"/>
    <w:rsid w:val="00082AB6"/>
    <w:rsid w:val="0009444C"/>
    <w:rsid w:val="000A0856"/>
    <w:rsid w:val="000C210A"/>
    <w:rsid w:val="000D3C84"/>
    <w:rsid w:val="000E2F35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433A"/>
    <w:rsid w:val="0013616D"/>
    <w:rsid w:val="00141828"/>
    <w:rsid w:val="001466A8"/>
    <w:rsid w:val="001563E9"/>
    <w:rsid w:val="001628D6"/>
    <w:rsid w:val="0018060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7453"/>
    <w:rsid w:val="00205535"/>
    <w:rsid w:val="002137CA"/>
    <w:rsid w:val="00216290"/>
    <w:rsid w:val="00217FEC"/>
    <w:rsid w:val="0022406C"/>
    <w:rsid w:val="00226F64"/>
    <w:rsid w:val="0023034C"/>
    <w:rsid w:val="00237045"/>
    <w:rsid w:val="00237D02"/>
    <w:rsid w:val="00245FAF"/>
    <w:rsid w:val="00246863"/>
    <w:rsid w:val="0026753B"/>
    <w:rsid w:val="00275631"/>
    <w:rsid w:val="00281C00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0726"/>
    <w:rsid w:val="00341CA5"/>
    <w:rsid w:val="00343FD7"/>
    <w:rsid w:val="00345C5A"/>
    <w:rsid w:val="00352FB2"/>
    <w:rsid w:val="00361060"/>
    <w:rsid w:val="00363A02"/>
    <w:rsid w:val="003654FE"/>
    <w:rsid w:val="00366B43"/>
    <w:rsid w:val="0036794B"/>
    <w:rsid w:val="00371957"/>
    <w:rsid w:val="00371C43"/>
    <w:rsid w:val="00380F88"/>
    <w:rsid w:val="00381F6C"/>
    <w:rsid w:val="00383CE9"/>
    <w:rsid w:val="00385E77"/>
    <w:rsid w:val="0038605D"/>
    <w:rsid w:val="00386D81"/>
    <w:rsid w:val="003875C3"/>
    <w:rsid w:val="0039239E"/>
    <w:rsid w:val="003928E5"/>
    <w:rsid w:val="00396E03"/>
    <w:rsid w:val="003B24BE"/>
    <w:rsid w:val="003B2BED"/>
    <w:rsid w:val="003C0293"/>
    <w:rsid w:val="003D5271"/>
    <w:rsid w:val="003E343E"/>
    <w:rsid w:val="003F49B4"/>
    <w:rsid w:val="003F5484"/>
    <w:rsid w:val="00423E96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31EA4"/>
    <w:rsid w:val="00532F01"/>
    <w:rsid w:val="005515F2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3509"/>
    <w:rsid w:val="005E2441"/>
    <w:rsid w:val="005E2F58"/>
    <w:rsid w:val="005E3921"/>
    <w:rsid w:val="005F254D"/>
    <w:rsid w:val="006110B5"/>
    <w:rsid w:val="00613058"/>
    <w:rsid w:val="00613610"/>
    <w:rsid w:val="00621999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E88"/>
    <w:rsid w:val="00673895"/>
    <w:rsid w:val="00683E3A"/>
    <w:rsid w:val="00686425"/>
    <w:rsid w:val="006A7602"/>
    <w:rsid w:val="006B7B4E"/>
    <w:rsid w:val="006D60C6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311C"/>
    <w:rsid w:val="0080439B"/>
    <w:rsid w:val="00805D1B"/>
    <w:rsid w:val="00823294"/>
    <w:rsid w:val="00843D20"/>
    <w:rsid w:val="0085228E"/>
    <w:rsid w:val="00863B91"/>
    <w:rsid w:val="00874380"/>
    <w:rsid w:val="00875915"/>
    <w:rsid w:val="00890A14"/>
    <w:rsid w:val="00891CC9"/>
    <w:rsid w:val="00894E35"/>
    <w:rsid w:val="008954B1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3B63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1914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519C5"/>
    <w:rsid w:val="00A70700"/>
    <w:rsid w:val="00A75C43"/>
    <w:rsid w:val="00AA103E"/>
    <w:rsid w:val="00AA698E"/>
    <w:rsid w:val="00AB0AAE"/>
    <w:rsid w:val="00AB0D09"/>
    <w:rsid w:val="00AB1F7F"/>
    <w:rsid w:val="00AB253E"/>
    <w:rsid w:val="00AB2D08"/>
    <w:rsid w:val="00AB4E88"/>
    <w:rsid w:val="00AD5F58"/>
    <w:rsid w:val="00AE44F0"/>
    <w:rsid w:val="00AE7C17"/>
    <w:rsid w:val="00B036F7"/>
    <w:rsid w:val="00B03CB6"/>
    <w:rsid w:val="00B06F5C"/>
    <w:rsid w:val="00B10495"/>
    <w:rsid w:val="00B16C9D"/>
    <w:rsid w:val="00B1706B"/>
    <w:rsid w:val="00B21464"/>
    <w:rsid w:val="00B21822"/>
    <w:rsid w:val="00B32538"/>
    <w:rsid w:val="00B34A30"/>
    <w:rsid w:val="00B45438"/>
    <w:rsid w:val="00B45518"/>
    <w:rsid w:val="00B5440A"/>
    <w:rsid w:val="00B5525A"/>
    <w:rsid w:val="00B70645"/>
    <w:rsid w:val="00B7414D"/>
    <w:rsid w:val="00B832AC"/>
    <w:rsid w:val="00BA55D5"/>
    <w:rsid w:val="00BA569A"/>
    <w:rsid w:val="00BB6DE6"/>
    <w:rsid w:val="00BC2A5A"/>
    <w:rsid w:val="00BD2B29"/>
    <w:rsid w:val="00BE08E1"/>
    <w:rsid w:val="00BE4030"/>
    <w:rsid w:val="00BE4581"/>
    <w:rsid w:val="00BE4FC4"/>
    <w:rsid w:val="00BE5F62"/>
    <w:rsid w:val="00BF118D"/>
    <w:rsid w:val="00BF470B"/>
    <w:rsid w:val="00C04BBE"/>
    <w:rsid w:val="00C17B29"/>
    <w:rsid w:val="00C225E2"/>
    <w:rsid w:val="00C22E7C"/>
    <w:rsid w:val="00C37BBD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597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447C"/>
    <w:rsid w:val="00D660D3"/>
    <w:rsid w:val="00D673FC"/>
    <w:rsid w:val="00D80F15"/>
    <w:rsid w:val="00D810D7"/>
    <w:rsid w:val="00D83E21"/>
    <w:rsid w:val="00D84893"/>
    <w:rsid w:val="00D858FC"/>
    <w:rsid w:val="00D92B38"/>
    <w:rsid w:val="00D92FBE"/>
    <w:rsid w:val="00DB50C0"/>
    <w:rsid w:val="00DC4A38"/>
    <w:rsid w:val="00DC4E66"/>
    <w:rsid w:val="00DF08F7"/>
    <w:rsid w:val="00E01B0E"/>
    <w:rsid w:val="00E04D18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4D2"/>
    <w:rsid w:val="00E871AE"/>
    <w:rsid w:val="00E90A3A"/>
    <w:rsid w:val="00E91BE9"/>
    <w:rsid w:val="00E96704"/>
    <w:rsid w:val="00E96BC2"/>
    <w:rsid w:val="00EA2281"/>
    <w:rsid w:val="00EB5497"/>
    <w:rsid w:val="00EB6973"/>
    <w:rsid w:val="00EB6B0D"/>
    <w:rsid w:val="00EC3FA0"/>
    <w:rsid w:val="00EC5479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4E9E"/>
    <w:rsid w:val="00F570A9"/>
    <w:rsid w:val="00F63219"/>
    <w:rsid w:val="00F714E0"/>
    <w:rsid w:val="00F750C8"/>
    <w:rsid w:val="00F97516"/>
    <w:rsid w:val="00F97BAF"/>
    <w:rsid w:val="00FA127B"/>
    <w:rsid w:val="00FA574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35</cp:revision>
  <cp:lastPrinted>2012-06-13T06:43:00Z</cp:lastPrinted>
  <dcterms:created xsi:type="dcterms:W3CDTF">2018-08-08T07:12:00Z</dcterms:created>
  <dcterms:modified xsi:type="dcterms:W3CDTF">2022-12-27T20:44:00Z</dcterms:modified>
</cp:coreProperties>
</file>