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FF" w:rsidRPr="001153FF" w:rsidRDefault="001153FF" w:rsidP="001153FF">
      <w:pPr>
        <w:spacing w:after="0" w:line="240" w:lineRule="auto"/>
        <w:ind w:left="142" w:right="193"/>
        <w:jc w:val="center"/>
        <w:rPr>
          <w:rFonts w:ascii="GHEA Grapalat" w:eastAsia="Times New Roman" w:hAnsi="GHEA Grapalat" w:cs="Times New Roman"/>
          <w:color w:val="000000"/>
          <w:sz w:val="20"/>
          <w:szCs w:val="20"/>
        </w:rPr>
      </w:pPr>
      <w:r w:rsidRPr="001153FF">
        <w:rPr>
          <w:rFonts w:ascii="GHEA Grapalat" w:eastAsia="Times New Roman" w:hAnsi="GHEA Grapalat" w:cs="Times New Roman"/>
          <w:color w:val="000000"/>
          <w:sz w:val="20"/>
          <w:szCs w:val="20"/>
          <w:lang w:val="en-AU"/>
        </w:rPr>
        <w:t>NOTICE</w:t>
      </w:r>
      <w:r w:rsidRPr="001153FF">
        <w:rPr>
          <w:rFonts w:ascii="GHEA Grapalat" w:eastAsia="Times New Roman" w:hAnsi="GHEA Grapalat" w:cs="Times New Roman"/>
          <w:color w:val="000000"/>
          <w:sz w:val="20"/>
          <w:szCs w:val="20"/>
        </w:rPr>
        <w:br/>
      </w:r>
      <w:r w:rsidRPr="001153FF">
        <w:rPr>
          <w:rFonts w:ascii="GHEA Grapalat" w:eastAsia="Times New Roman" w:hAnsi="GHEA Grapalat" w:cs="Times New Roman"/>
          <w:color w:val="000000"/>
          <w:sz w:val="20"/>
          <w:szCs w:val="20"/>
          <w:lang w:val="en-AU"/>
        </w:rPr>
        <w:t>ON</w:t>
      </w:r>
      <w:r w:rsidRPr="001153FF">
        <w:rPr>
          <w:rFonts w:ascii="GHEA Grapalat" w:eastAsia="Times New Roman" w:hAnsi="GHEA Grapalat" w:cs="Times New Roman"/>
          <w:color w:val="000000"/>
          <w:sz w:val="20"/>
          <w:szCs w:val="20"/>
        </w:rPr>
        <w:t xml:space="preserve"> </w:t>
      </w:r>
      <w:r w:rsidRPr="001153FF">
        <w:rPr>
          <w:rFonts w:ascii="GHEA Grapalat" w:eastAsia="Times New Roman" w:hAnsi="GHEA Grapalat" w:cs="Times New Roman"/>
          <w:color w:val="000000"/>
          <w:sz w:val="20"/>
          <w:szCs w:val="20"/>
          <w:lang w:val="en-AU"/>
        </w:rPr>
        <w:t>PRICE</w:t>
      </w:r>
      <w:r w:rsidRPr="001153FF">
        <w:rPr>
          <w:rFonts w:ascii="GHEA Grapalat" w:eastAsia="Times New Roman" w:hAnsi="GHEA Grapalat" w:cs="Times New Roman"/>
          <w:color w:val="000000"/>
          <w:sz w:val="20"/>
          <w:szCs w:val="20"/>
        </w:rPr>
        <w:t xml:space="preserve"> </w:t>
      </w:r>
      <w:r w:rsidRPr="001153FF">
        <w:rPr>
          <w:rFonts w:ascii="GHEA Grapalat" w:eastAsia="Times New Roman" w:hAnsi="GHEA Grapalat" w:cs="Times New Roman"/>
          <w:color w:val="000000"/>
          <w:sz w:val="20"/>
          <w:szCs w:val="20"/>
          <w:lang w:val="en-AU"/>
        </w:rPr>
        <w:t>QUOTATION</w:t>
      </w:r>
    </w:p>
    <w:p w:rsidR="001153FF" w:rsidRPr="001153FF" w:rsidRDefault="001153FF" w:rsidP="001153FF">
      <w:pPr>
        <w:spacing w:after="0" w:line="240" w:lineRule="auto"/>
        <w:ind w:left="142" w:right="193"/>
        <w:jc w:val="center"/>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This text of the notice is approved by decision of the Price </w:t>
      </w:r>
      <w:r w:rsidR="00A530AA">
        <w:rPr>
          <w:rFonts w:ascii="GHEA Grapalat" w:eastAsia="Times New Roman" w:hAnsi="GHEA Grapalat" w:cs="Times New Roman"/>
          <w:color w:val="000000"/>
          <w:sz w:val="20"/>
          <w:szCs w:val="20"/>
          <w:lang w:val="en-AU"/>
        </w:rPr>
        <w:t>Quotation</w:t>
      </w:r>
      <w:r w:rsidRPr="001153FF">
        <w:rPr>
          <w:rFonts w:ascii="GHEA Grapalat" w:eastAsia="Times New Roman" w:hAnsi="GHEA Grapalat" w:cs="Times New Roman"/>
          <w:color w:val="000000"/>
          <w:sz w:val="20"/>
          <w:szCs w:val="20"/>
          <w:lang w:val="en-AU"/>
        </w:rPr>
        <w:t>Commission</w:t>
      </w:r>
      <w:r w:rsidRPr="001153FF">
        <w:rPr>
          <w:rFonts w:ascii="GHEA Grapalat" w:eastAsia="Times New Roman" w:hAnsi="GHEA Grapalat" w:cs="Times New Roman"/>
          <w:color w:val="000000"/>
          <w:sz w:val="20"/>
          <w:szCs w:val="20"/>
        </w:rPr>
        <w:t xml:space="preserve"> </w:t>
      </w:r>
      <w:r w:rsidRPr="001153FF">
        <w:rPr>
          <w:rFonts w:ascii="GHEA Grapalat" w:eastAsia="Times New Roman" w:hAnsi="GHEA Grapalat" w:cs="Times New Roman"/>
          <w:color w:val="000000"/>
          <w:sz w:val="20"/>
          <w:szCs w:val="20"/>
          <w:lang w:val="en-AU"/>
        </w:rPr>
        <w:t xml:space="preserve">N </w:t>
      </w:r>
      <w:r w:rsidR="00E444B8">
        <w:rPr>
          <w:rFonts w:ascii="GHEA Grapalat" w:eastAsia="Times New Roman" w:hAnsi="GHEA Grapalat" w:cs="Times New Roman"/>
          <w:color w:val="000000"/>
          <w:sz w:val="20"/>
          <w:szCs w:val="20"/>
          <w:lang w:val="en-AU"/>
        </w:rPr>
        <w:t>1</w:t>
      </w:r>
      <w:r w:rsidR="003729E7" w:rsidRPr="00752EE9">
        <w:rPr>
          <w:rFonts w:ascii="GHEA Grapalat" w:eastAsia="Times New Roman" w:hAnsi="GHEA Grapalat" w:cs="Times New Roman"/>
          <w:color w:val="FF0000"/>
          <w:sz w:val="20"/>
          <w:szCs w:val="20"/>
          <w:lang w:val="en-AU"/>
        </w:rPr>
        <w:t xml:space="preserve"> </w:t>
      </w:r>
      <w:r w:rsidR="00A530AA" w:rsidRPr="00E444B8">
        <w:rPr>
          <w:rFonts w:ascii="GHEA Grapalat" w:eastAsia="Times New Roman" w:hAnsi="GHEA Grapalat" w:cs="Times New Roman"/>
          <w:sz w:val="20"/>
          <w:szCs w:val="20"/>
          <w:lang w:val="en-AU"/>
        </w:rPr>
        <w:t xml:space="preserve">of </w:t>
      </w:r>
      <w:r w:rsidR="008270A2" w:rsidRPr="008270A2">
        <w:rPr>
          <w:rFonts w:ascii="GHEA Grapalat" w:eastAsia="Times New Roman" w:hAnsi="GHEA Grapalat" w:cs="Times New Roman"/>
          <w:sz w:val="20"/>
          <w:szCs w:val="20"/>
        </w:rPr>
        <w:t>08</w:t>
      </w:r>
      <w:r w:rsidRPr="00FA4538">
        <w:rPr>
          <w:rFonts w:ascii="GHEA Grapalat" w:eastAsia="Times New Roman" w:hAnsi="GHEA Grapalat" w:cs="Times New Roman"/>
          <w:sz w:val="20"/>
          <w:szCs w:val="20"/>
          <w:lang w:val="en-AU"/>
        </w:rPr>
        <w:t xml:space="preserve"> </w:t>
      </w:r>
      <w:r w:rsidR="008270A2">
        <w:rPr>
          <w:rFonts w:ascii="GHEA Grapalat" w:eastAsia="Times New Roman" w:hAnsi="GHEA Grapalat" w:cs="Times New Roman"/>
          <w:b/>
          <w:sz w:val="18"/>
          <w:szCs w:val="20"/>
        </w:rPr>
        <w:t>july</w:t>
      </w:r>
      <w:r w:rsidR="00E16897" w:rsidRPr="006C1E08">
        <w:rPr>
          <w:rFonts w:ascii="GHEA Grapalat" w:eastAsia="Times New Roman" w:hAnsi="GHEA Grapalat" w:cs="Times New Roman"/>
          <w:b/>
          <w:sz w:val="18"/>
          <w:szCs w:val="20"/>
        </w:rPr>
        <w:t xml:space="preserve"> </w:t>
      </w:r>
      <w:r w:rsidRPr="006C1E08">
        <w:rPr>
          <w:rFonts w:ascii="GHEA Grapalat" w:eastAsia="Times New Roman" w:hAnsi="GHEA Grapalat" w:cs="Times New Roman"/>
          <w:sz w:val="20"/>
          <w:szCs w:val="20"/>
          <w:lang w:val="en-AU"/>
        </w:rPr>
        <w:t xml:space="preserve">of </w:t>
      </w:r>
      <w:r w:rsidR="003729E7" w:rsidRPr="00CF4306">
        <w:rPr>
          <w:rFonts w:ascii="GHEA Grapalat" w:eastAsia="Times New Roman" w:hAnsi="GHEA Grapalat" w:cs="Times New Roman"/>
          <w:sz w:val="20"/>
          <w:szCs w:val="20"/>
          <w:lang w:val="en-AU"/>
        </w:rPr>
        <w:t>202</w:t>
      </w:r>
      <w:r w:rsidR="008270A2">
        <w:rPr>
          <w:rFonts w:ascii="GHEA Grapalat" w:eastAsia="Times New Roman" w:hAnsi="GHEA Grapalat" w:cs="Times New Roman"/>
          <w:sz w:val="20"/>
          <w:szCs w:val="20"/>
          <w:lang w:val="en-AU"/>
        </w:rPr>
        <w:t>6</w:t>
      </w:r>
      <w:r w:rsidRPr="001153FF">
        <w:rPr>
          <w:rFonts w:ascii="GHEA Grapalat" w:eastAsia="Times New Roman" w:hAnsi="GHEA Grapalat" w:cs="Times New Roman"/>
          <w:color w:val="000000"/>
          <w:sz w:val="20"/>
          <w:szCs w:val="20"/>
          <w:lang w:val="en-AU"/>
        </w:rPr>
        <w:t xml:space="preserve"> and is</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published</w:t>
      </w:r>
      <w:r w:rsidRPr="001153FF">
        <w:rPr>
          <w:rFonts w:ascii="GHEA Grapalat" w:eastAsia="Times New Roman" w:hAnsi="GHEA Grapalat" w:cs="Times New Roman"/>
          <w:color w:val="000000"/>
          <w:sz w:val="20"/>
          <w:szCs w:val="20"/>
        </w:rPr>
        <w:t xml:space="preserve"> </w:t>
      </w:r>
      <w:r w:rsidRPr="001153FF">
        <w:rPr>
          <w:rFonts w:ascii="GHEA Grapalat" w:eastAsia="Times New Roman" w:hAnsi="GHEA Grapalat" w:cs="Times New Roman"/>
          <w:color w:val="000000"/>
          <w:sz w:val="20"/>
          <w:szCs w:val="20"/>
          <w:lang w:val="en-AU"/>
        </w:rPr>
        <w:t>pursuant to Article 27 of the Law of the Republic of Armenia "On procurement"</w:t>
      </w:r>
    </w:p>
    <w:p w:rsidR="001153FF" w:rsidRPr="006B728C" w:rsidRDefault="001153FF" w:rsidP="001153FF">
      <w:pPr>
        <w:spacing w:after="0" w:line="240" w:lineRule="auto"/>
        <w:ind w:left="142" w:right="193"/>
        <w:jc w:val="center"/>
        <w:rPr>
          <w:rFonts w:ascii="GHEA Grapalat" w:eastAsia="Times New Roman" w:hAnsi="GHEA Grapalat" w:cs="Times New Roman"/>
          <w:color w:val="000000"/>
          <w:sz w:val="20"/>
          <w:szCs w:val="20"/>
        </w:rPr>
      </w:pPr>
      <w:r w:rsidRPr="001153FF">
        <w:rPr>
          <w:rFonts w:ascii="GHEA Grapalat" w:eastAsia="Times New Roman" w:hAnsi="GHEA Grapalat" w:cs="Times New Roman"/>
          <w:color w:val="000000"/>
          <w:sz w:val="20"/>
          <w:szCs w:val="20"/>
          <w:lang w:val="en-AU"/>
        </w:rPr>
        <w:t xml:space="preserve">Code of the price </w:t>
      </w:r>
      <w:r w:rsidR="003729E7">
        <w:rPr>
          <w:rFonts w:ascii="GHEA Grapalat" w:eastAsia="Times New Roman" w:hAnsi="GHEA Grapalat" w:cs="Times New Roman"/>
          <w:color w:val="000000"/>
          <w:sz w:val="20"/>
          <w:szCs w:val="20"/>
          <w:lang w:val="en-AU"/>
        </w:rPr>
        <w:t xml:space="preserve">quotation </w:t>
      </w:r>
      <w:r w:rsidR="001503EE">
        <w:rPr>
          <w:rFonts w:ascii="GHEA Grapalat" w:eastAsia="Times New Roman" w:hAnsi="GHEA Grapalat" w:cs="Times New Roman"/>
          <w:color w:val="000000"/>
          <w:sz w:val="20"/>
          <w:szCs w:val="20"/>
          <w:lang w:val="en-AU"/>
        </w:rPr>
        <w:t>CSJ</w:t>
      </w:r>
      <w:r w:rsidR="00BF34C5">
        <w:rPr>
          <w:rFonts w:ascii="GHEA Grapalat" w:eastAsia="Times New Roman" w:hAnsi="GHEA Grapalat" w:cs="Times New Roman"/>
          <w:color w:val="000000"/>
          <w:sz w:val="20"/>
          <w:szCs w:val="20"/>
          <w:lang w:val="en-AU"/>
        </w:rPr>
        <w:t>-</w:t>
      </w:r>
      <w:r w:rsidR="00BF34C5">
        <w:rPr>
          <w:rFonts w:ascii="GHEA Grapalat" w:eastAsia="Times New Roman" w:hAnsi="GHEA Grapalat" w:cs="Times New Roman"/>
          <w:color w:val="000000"/>
          <w:sz w:val="20"/>
          <w:szCs w:val="20"/>
        </w:rPr>
        <w:t>GHAPZB</w:t>
      </w:r>
      <w:r w:rsidRPr="001153FF">
        <w:rPr>
          <w:rFonts w:ascii="GHEA Grapalat" w:eastAsia="Times New Roman" w:hAnsi="GHEA Grapalat" w:cs="Times New Roman"/>
          <w:color w:val="000000"/>
          <w:sz w:val="20"/>
          <w:szCs w:val="20"/>
        </w:rPr>
        <w:t>-</w:t>
      </w:r>
      <w:r w:rsidR="00BF34C5">
        <w:rPr>
          <w:rFonts w:ascii="GHEA Grapalat" w:eastAsia="Times New Roman" w:hAnsi="GHEA Grapalat" w:cs="Times New Roman"/>
          <w:color w:val="000000"/>
          <w:sz w:val="20"/>
          <w:szCs w:val="20"/>
        </w:rPr>
        <w:t>2</w:t>
      </w:r>
      <w:r w:rsidR="008270A2">
        <w:rPr>
          <w:rFonts w:ascii="GHEA Grapalat" w:eastAsia="Times New Roman" w:hAnsi="GHEA Grapalat" w:cs="Times New Roman"/>
          <w:color w:val="000000"/>
          <w:sz w:val="20"/>
          <w:szCs w:val="20"/>
        </w:rPr>
        <w:t>6</w:t>
      </w:r>
      <w:r w:rsidR="00BF34C5">
        <w:rPr>
          <w:rFonts w:ascii="GHEA Grapalat" w:eastAsia="Times New Roman" w:hAnsi="GHEA Grapalat" w:cs="Times New Roman"/>
          <w:color w:val="000000"/>
          <w:sz w:val="20"/>
          <w:szCs w:val="20"/>
        </w:rPr>
        <w:t>/</w:t>
      </w:r>
      <w:r w:rsidR="008270A2">
        <w:rPr>
          <w:rFonts w:ascii="GHEA Grapalat" w:eastAsia="Times New Roman" w:hAnsi="GHEA Grapalat" w:cs="Times New Roman"/>
          <w:color w:val="000000"/>
          <w:sz w:val="20"/>
          <w:szCs w:val="20"/>
        </w:rPr>
        <w:t>4</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contracting authority </w:t>
      </w:r>
      <w:r w:rsidRPr="001153FF">
        <w:rPr>
          <w:rFonts w:ascii="GHEA Grapalat" w:eastAsia="Times New Roman" w:hAnsi="GHEA Grapalat" w:cs="Helvetica"/>
          <w:color w:val="000000"/>
          <w:sz w:val="18"/>
          <w:szCs w:val="18"/>
          <w:shd w:val="clear" w:color="auto" w:fill="F1F0F0"/>
          <w:lang w:val="en-AU"/>
        </w:rPr>
        <w:t>“</w:t>
      </w:r>
      <w:r w:rsidR="001503EE" w:rsidRPr="001503EE">
        <w:rPr>
          <w:rFonts w:ascii="GHEA Grapalat" w:eastAsia="Times New Roman" w:hAnsi="GHEA Grapalat" w:cs="Helvetica"/>
          <w:color w:val="000000"/>
          <w:sz w:val="18"/>
          <w:szCs w:val="18"/>
          <w:shd w:val="clear" w:color="auto" w:fill="F1F0F0"/>
          <w:lang w:val="en-AU"/>
        </w:rPr>
        <w:t>COMMUNAL SERVICES OF JERMUK</w:t>
      </w:r>
      <w:r w:rsidRPr="001153FF">
        <w:rPr>
          <w:rFonts w:ascii="GHEA Grapalat" w:eastAsia="Times New Roman" w:hAnsi="GHEA Grapalat" w:cs="Times New Roman"/>
          <w:color w:val="000000"/>
          <w:sz w:val="20"/>
          <w:szCs w:val="20"/>
          <w:lang w:val="af-ZA"/>
        </w:rPr>
        <w:t>”</w:t>
      </w:r>
      <w:r w:rsidR="001503EE">
        <w:rPr>
          <w:rFonts w:ascii="GHEA Grapalat" w:eastAsia="Times New Roman" w:hAnsi="GHEA Grapalat" w:cs="Times New Roman"/>
          <w:color w:val="000000"/>
          <w:sz w:val="20"/>
          <w:szCs w:val="20"/>
          <w:lang w:val="hy-AM"/>
        </w:rPr>
        <w:t xml:space="preserve"> </w:t>
      </w:r>
      <w:r w:rsidR="001503EE">
        <w:rPr>
          <w:rFonts w:ascii="GHEA Grapalat" w:eastAsia="Times New Roman" w:hAnsi="GHEA Grapalat" w:cs="Times New Roman"/>
          <w:color w:val="000000"/>
          <w:sz w:val="20"/>
          <w:szCs w:val="20"/>
        </w:rPr>
        <w:t>CNPO</w:t>
      </w:r>
      <w:r w:rsidRPr="001153FF">
        <w:rPr>
          <w:rFonts w:ascii="GHEA Grapalat" w:eastAsia="Times New Roman" w:hAnsi="GHEA Grapalat" w:cs="Helvetica"/>
          <w:i/>
          <w:color w:val="000000"/>
          <w:sz w:val="18"/>
          <w:szCs w:val="18"/>
          <w:shd w:val="clear" w:color="auto" w:fill="F1F0F0"/>
          <w:lang w:val="en-AU"/>
        </w:rPr>
        <w:t xml:space="preserve"> </w:t>
      </w:r>
      <w:r w:rsidRPr="001153FF">
        <w:rPr>
          <w:rFonts w:ascii="GHEA Grapalat" w:eastAsia="Times New Roman" w:hAnsi="GHEA Grapalat" w:cs="Times New Roman"/>
          <w:color w:val="000000"/>
          <w:sz w:val="20"/>
          <w:szCs w:val="20"/>
          <w:lang w:val="af-ZA"/>
        </w:rPr>
        <w:t xml:space="preserve"> state non-profit organization /SNPO/</w:t>
      </w:r>
      <w:r w:rsidRPr="001153FF">
        <w:rPr>
          <w:rFonts w:ascii="GHEA Grapalat" w:eastAsia="Times New Roman" w:hAnsi="GHEA Grapalat" w:cs="Times New Roman"/>
          <w:b/>
          <w:color w:val="000000"/>
          <w:sz w:val="20"/>
          <w:szCs w:val="20"/>
          <w:lang w:val="en-AU"/>
        </w:rPr>
        <w:t xml:space="preserve"> </w:t>
      </w:r>
      <w:r w:rsidRPr="001153FF">
        <w:rPr>
          <w:rFonts w:ascii="GHEA Grapalat" w:eastAsia="Times New Roman" w:hAnsi="GHEA Grapalat" w:cs="Times New Roman"/>
          <w:color w:val="000000"/>
          <w:sz w:val="20"/>
          <w:szCs w:val="20"/>
          <w:lang w:val="en-AU"/>
        </w:rPr>
        <w:t>located at the following address: RA, Vayots dzor region, c. Jermuk</w:t>
      </w:r>
      <w:r w:rsidRPr="001153FF">
        <w:rPr>
          <w:rFonts w:ascii="GHEA Grapalat" w:eastAsia="Times New Roman" w:hAnsi="GHEA Grapalat" w:cs="Times New Roman"/>
          <w:color w:val="000000"/>
          <w:sz w:val="20"/>
          <w:szCs w:val="20"/>
          <w:lang w:val="af-ZA"/>
        </w:rPr>
        <w:t xml:space="preserve">, </w:t>
      </w:r>
      <w:r w:rsidR="001503EE" w:rsidRPr="001503EE">
        <w:rPr>
          <w:rFonts w:ascii="GHEA Grapalat" w:eastAsia="Times New Roman" w:hAnsi="GHEA Grapalat" w:cs="Times New Roman"/>
          <w:color w:val="000000"/>
          <w:sz w:val="20"/>
          <w:szCs w:val="20"/>
          <w:lang w:val="af-ZA"/>
        </w:rPr>
        <w:t>Shahumyan 7/1</w:t>
      </w:r>
      <w:r w:rsidRPr="001153FF">
        <w:rPr>
          <w:rFonts w:ascii="GHEA Grapalat" w:eastAsia="Times New Roman" w:hAnsi="GHEA Grapalat" w:cs="Times New Roman"/>
          <w:color w:val="000000"/>
          <w:sz w:val="20"/>
          <w:szCs w:val="20"/>
          <w:lang w:val="en-AU"/>
        </w:rPr>
        <w:t>, gives notice for a price quotation which shall be carried out in one stage.</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rPr>
      </w:pPr>
      <w:r w:rsidRPr="001153FF">
        <w:rPr>
          <w:rFonts w:ascii="GHEA Grapalat" w:eastAsia="Times New Roman" w:hAnsi="GHEA Grapalat" w:cs="Times New Roman"/>
          <w:color w:val="000000"/>
          <w:sz w:val="20"/>
          <w:szCs w:val="20"/>
          <w:lang w:val="en-AU"/>
        </w:rPr>
        <w:t xml:space="preserve">    </w:t>
      </w:r>
      <w:r w:rsidR="008270A2" w:rsidRPr="008270A2">
        <w:rPr>
          <w:rFonts w:ascii="GHEA Grapalat" w:eastAsia="Times New Roman" w:hAnsi="GHEA Grapalat" w:cs="Times New Roman"/>
          <w:color w:val="000000"/>
          <w:sz w:val="20"/>
          <w:szCs w:val="20"/>
          <w:lang w:val="en-AU"/>
        </w:rPr>
        <w:t>The participant selected as a result of this procedure will be invited, in accordance with the established procedure, to conclude a contract for the supply of lamps, gasoline and wheels (hereinafter referred to as the contract).</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rPr>
      </w:pPr>
      <w:r w:rsidRPr="001153FF">
        <w:rPr>
          <w:rFonts w:ascii="GHEA Grapalat" w:eastAsia="Times New Roman" w:hAnsi="GHEA Grapalat" w:cs="Times New Roman"/>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For receiving the hard copy of the invitation for the price quotation, it is necessary to</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apply t</w:t>
      </w:r>
      <w:r w:rsidR="00A530AA">
        <w:rPr>
          <w:rFonts w:ascii="GHEA Grapalat" w:eastAsia="Times New Roman" w:hAnsi="GHEA Grapalat" w:cs="Times New Roman"/>
          <w:color w:val="000000"/>
          <w:sz w:val="20"/>
          <w:szCs w:val="20"/>
          <w:lang w:val="en-AU"/>
        </w:rPr>
        <w:t xml:space="preserve">o the contracting authority by </w:t>
      </w:r>
      <w:r w:rsidR="004C1CBF">
        <w:rPr>
          <w:rFonts w:ascii="GHEA Grapalat" w:eastAsia="Times New Roman" w:hAnsi="GHEA Grapalat" w:cs="Times New Roman"/>
          <w:sz w:val="20"/>
          <w:szCs w:val="20"/>
          <w:lang w:val="hy-AM"/>
        </w:rPr>
        <w:t>11</w:t>
      </w:r>
      <w:r w:rsidRPr="00CF4306">
        <w:rPr>
          <w:rFonts w:ascii="GHEA Grapalat" w:eastAsia="Times New Roman" w:hAnsi="GHEA Grapalat" w:cs="Times New Roman"/>
          <w:sz w:val="20"/>
          <w:szCs w:val="20"/>
          <w:lang w:val="en-AU"/>
        </w:rPr>
        <w:t xml:space="preserve">:00 o'clock of the </w:t>
      </w:r>
      <w:r w:rsidR="008270A2">
        <w:rPr>
          <w:rFonts w:ascii="GHEA Grapalat" w:eastAsia="Times New Roman" w:hAnsi="GHEA Grapalat" w:cs="Times New Roman"/>
          <w:sz w:val="20"/>
          <w:szCs w:val="20"/>
          <w:lang w:val="en-AU"/>
        </w:rPr>
        <w:t>10</w:t>
      </w:r>
      <w:r w:rsidRPr="00CF4306">
        <w:rPr>
          <w:rFonts w:ascii="GHEA Grapalat" w:eastAsia="Times New Roman" w:hAnsi="GHEA Grapalat" w:cs="Times New Roman"/>
          <w:sz w:val="20"/>
          <w:szCs w:val="20"/>
          <w:lang w:val="en-AU"/>
        </w:rPr>
        <w:t xml:space="preserve">-th </w:t>
      </w:r>
      <w:r w:rsidRPr="001153FF">
        <w:rPr>
          <w:rFonts w:ascii="GHEA Grapalat" w:eastAsia="Times New Roman" w:hAnsi="GHEA Grapalat" w:cs="Times New Roman"/>
          <w:color w:val="000000"/>
          <w:sz w:val="20"/>
          <w:szCs w:val="20"/>
          <w:lang w:val="en-AU"/>
        </w:rPr>
        <w:t>day from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date of publication of this notice.</w:t>
      </w:r>
      <w:r w:rsidRPr="001153FF">
        <w:rPr>
          <w:rFonts w:ascii="GHEA Grapalat" w:eastAsia="Times New Roman" w:hAnsi="GHEA Grapalat" w:cs="Times New Roman"/>
          <w:i/>
          <w:color w:val="000000"/>
          <w:sz w:val="20"/>
          <w:szCs w:val="20"/>
          <w:lang w:val="en-AU"/>
        </w:rPr>
        <w:t xml:space="preserve"> </w:t>
      </w:r>
      <w:r w:rsidRPr="001153FF">
        <w:rPr>
          <w:rFonts w:ascii="GHEA Grapalat" w:eastAsia="Times New Roman" w:hAnsi="GHEA Grapalat" w:cs="Times New Roman"/>
          <w:color w:val="000000"/>
          <w:sz w:val="20"/>
          <w:szCs w:val="20"/>
          <w:lang w:val="en-AU"/>
        </w:rPr>
        <w:t>Moreover, an application in writing must be submitted to the contracting authority for receiving the hard copy of the invitation.</w:t>
      </w:r>
      <w:r w:rsidRPr="001153FF">
        <w:rPr>
          <w:rFonts w:ascii="GHEA Grapalat" w:eastAsia="Times New Roman" w:hAnsi="GHEA Grapalat" w:cs="Times New Roman"/>
          <w:i/>
          <w:color w:val="000000"/>
          <w:sz w:val="20"/>
          <w:szCs w:val="20"/>
          <w:lang w:val="en-AU"/>
        </w:rPr>
        <w:t xml:space="preserve"> </w:t>
      </w:r>
      <w:r w:rsidRPr="001153FF">
        <w:rPr>
          <w:rFonts w:ascii="GHEA Grapalat" w:eastAsia="Times New Roman" w:hAnsi="GHEA Grapalat" w:cs="Times New Roman"/>
          <w:color w:val="000000"/>
          <w:sz w:val="20"/>
          <w:szCs w:val="20"/>
          <w:lang w:val="en-AU"/>
        </w:rPr>
        <w:t>The contracting authority shall ensure the free of charge provision of the hard copy of the invitation.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In case of a request to provide the invitation electronically, the contracting authority shall ensure the free of charge provision of the invitation electronically within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 xml:space="preserve">working day following the date of receipt of the application.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Failure to receive the invitation shall not limit the bidder's right to participate in this procedure.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bids for the price quotation must be submitted to the following address:</w:t>
      </w:r>
      <w:r w:rsidRPr="001153FF">
        <w:rPr>
          <w:rFonts w:ascii="Calibri" w:eastAsia="Times New Roman" w:hAnsi="Calibri" w:cs="Calibri"/>
          <w:color w:val="000000"/>
          <w:sz w:val="20"/>
          <w:szCs w:val="20"/>
        </w:rPr>
        <w:t> </w:t>
      </w:r>
      <w:r w:rsidRPr="001153FF">
        <w:rPr>
          <w:rFonts w:ascii="GHEA Grapalat" w:eastAsia="Times New Roman" w:hAnsi="GHEA Grapalat" w:cs="Courier New"/>
          <w:color w:val="000000"/>
          <w:sz w:val="20"/>
          <w:szCs w:val="20"/>
        </w:rPr>
        <w:t>t</w:t>
      </w:r>
      <w:r w:rsidRPr="001153FF">
        <w:rPr>
          <w:rFonts w:ascii="GHEA Grapalat" w:eastAsia="Times New Roman" w:hAnsi="GHEA Grapalat" w:cs="Times New Roman"/>
          <w:color w:val="000000"/>
          <w:sz w:val="20"/>
          <w:szCs w:val="20"/>
          <w:lang w:val="en-AU"/>
        </w:rPr>
        <w:t>he RA, Vayots dzor region, c. Jermuk</w:t>
      </w:r>
      <w:r w:rsidRPr="001153FF">
        <w:rPr>
          <w:rFonts w:ascii="GHEA Grapalat" w:eastAsia="Times New Roman" w:hAnsi="GHEA Grapalat" w:cs="Times New Roman"/>
          <w:color w:val="000000"/>
          <w:sz w:val="20"/>
          <w:szCs w:val="20"/>
          <w:lang w:val="af-ZA"/>
        </w:rPr>
        <w:t>, Myasnikyan 8</w:t>
      </w:r>
      <w:r w:rsidRPr="001153FF">
        <w:rPr>
          <w:rFonts w:ascii="GHEA Grapalat" w:eastAsia="Times New Roman" w:hAnsi="GHEA Grapalat" w:cs="Times New Roman"/>
          <w:color w:val="000000"/>
          <w:sz w:val="20"/>
          <w:szCs w:val="20"/>
          <w:lang w:val="en-AU"/>
        </w:rPr>
        <w:t xml:space="preserve">, in hard copy, by </w:t>
      </w:r>
      <w:r w:rsidR="004C1CBF">
        <w:rPr>
          <w:rFonts w:ascii="GHEA Grapalat" w:eastAsia="Times New Roman" w:hAnsi="GHEA Grapalat" w:cs="Times New Roman"/>
          <w:sz w:val="20"/>
          <w:szCs w:val="20"/>
          <w:lang w:val="hy-AM"/>
        </w:rPr>
        <w:t>11</w:t>
      </w:r>
      <w:r w:rsidR="00B539CB" w:rsidRPr="00CF4306">
        <w:rPr>
          <w:rFonts w:ascii="GHEA Grapalat" w:eastAsia="Times New Roman" w:hAnsi="GHEA Grapalat" w:cs="Times New Roman"/>
          <w:sz w:val="20"/>
          <w:szCs w:val="20"/>
          <w:lang w:val="en-AU"/>
        </w:rPr>
        <w:t xml:space="preserve">:00 o'clock of the </w:t>
      </w:r>
      <w:r w:rsidR="008270A2">
        <w:rPr>
          <w:rFonts w:ascii="GHEA Grapalat" w:eastAsia="Times New Roman" w:hAnsi="GHEA Grapalat" w:cs="Times New Roman"/>
          <w:sz w:val="20"/>
          <w:szCs w:val="20"/>
          <w:lang w:val="en-AU"/>
        </w:rPr>
        <w:t>10</w:t>
      </w:r>
      <w:r w:rsidRPr="00CF4306">
        <w:rPr>
          <w:rFonts w:ascii="GHEA Grapalat" w:eastAsia="Times New Roman" w:hAnsi="GHEA Grapalat" w:cs="Times New Roman"/>
          <w:sz w:val="20"/>
          <w:szCs w:val="20"/>
          <w:lang w:val="en-AU"/>
        </w:rPr>
        <w:t xml:space="preserve">-th </w:t>
      </w:r>
      <w:r w:rsidRPr="001153FF">
        <w:rPr>
          <w:rFonts w:ascii="GHEA Grapalat" w:eastAsia="Times New Roman" w:hAnsi="GHEA Grapalat" w:cs="Times New Roman"/>
          <w:color w:val="000000"/>
          <w:sz w:val="20"/>
          <w:szCs w:val="20"/>
          <w:lang w:val="en-AU"/>
        </w:rPr>
        <w:t>day from the date of publication of this notice. The bids may, in addition to Armenian, also be submitted in English or Russian.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w:t>
      </w:r>
    </w:p>
    <w:p w:rsidR="001153FF" w:rsidRPr="001153FF" w:rsidRDefault="001153FF" w:rsidP="001153FF">
      <w:pPr>
        <w:spacing w:after="0" w:line="240" w:lineRule="auto"/>
        <w:ind w:left="142" w:right="193"/>
        <w:jc w:val="both"/>
        <w:rPr>
          <w:rFonts w:ascii="GHEA Grapalat" w:eastAsia="Times New Roman" w:hAnsi="GHEA Grapalat" w:cs="Times New Roman"/>
          <w:b/>
          <w:color w:val="000000"/>
          <w:sz w:val="20"/>
          <w:szCs w:val="20"/>
          <w:lang w:val="en-AU"/>
        </w:rPr>
      </w:pPr>
      <w:r w:rsidRPr="001153FF">
        <w:rPr>
          <w:rFonts w:ascii="GHEA Grapalat" w:eastAsia="Times New Roman" w:hAnsi="GHEA Grapalat" w:cs="Times New Roman"/>
          <w:b/>
          <w:color w:val="000000"/>
          <w:sz w:val="20"/>
          <w:szCs w:val="20"/>
          <w:lang w:val="en-AU"/>
        </w:rPr>
        <w:t xml:space="preserve">     The bid opening will take place at the following address: RA, Vayots dzor region, c. Jermuk, </w:t>
      </w:r>
      <w:r w:rsidR="001503EE" w:rsidRPr="001503EE">
        <w:rPr>
          <w:rFonts w:ascii="GHEA Grapalat" w:eastAsia="Times New Roman" w:hAnsi="GHEA Grapalat" w:cs="Times New Roman"/>
          <w:b/>
          <w:color w:val="000000"/>
          <w:sz w:val="20"/>
          <w:szCs w:val="20"/>
          <w:lang w:val="af-ZA"/>
        </w:rPr>
        <w:t>Shahumyan 7/1</w:t>
      </w:r>
      <w:r w:rsidRPr="001153FF">
        <w:rPr>
          <w:rFonts w:ascii="GHEA Grapalat" w:eastAsia="Times New Roman" w:hAnsi="GHEA Grapalat" w:cs="Times New Roman"/>
          <w:b/>
          <w:color w:val="000000"/>
          <w:sz w:val="20"/>
          <w:szCs w:val="20"/>
        </w:rPr>
        <w:t>,</w:t>
      </w:r>
      <w:r w:rsidRPr="001153FF">
        <w:rPr>
          <w:rFonts w:ascii="GHEA Grapalat" w:eastAsia="Times New Roman" w:hAnsi="GHEA Grapalat" w:cs="Times New Roman"/>
          <w:b/>
          <w:color w:val="000000"/>
          <w:sz w:val="20"/>
          <w:szCs w:val="20"/>
          <w:lang w:val="en-AU"/>
        </w:rPr>
        <w:t xml:space="preserve"> </w:t>
      </w:r>
      <w:r w:rsidRPr="007F7AF3">
        <w:rPr>
          <w:rFonts w:ascii="GHEA Grapalat" w:eastAsia="Times New Roman" w:hAnsi="GHEA Grapalat" w:cs="Times New Roman"/>
          <w:b/>
          <w:sz w:val="20"/>
          <w:szCs w:val="20"/>
          <w:lang w:val="en-AU"/>
        </w:rPr>
        <w:t xml:space="preserve">on </w:t>
      </w:r>
      <w:r w:rsidR="008270A2">
        <w:rPr>
          <w:rFonts w:ascii="GHEA Grapalat" w:eastAsia="Times New Roman" w:hAnsi="GHEA Grapalat" w:cs="Times New Roman"/>
          <w:b/>
          <w:sz w:val="20"/>
          <w:szCs w:val="20"/>
        </w:rPr>
        <w:t>20</w:t>
      </w:r>
      <w:r w:rsidRPr="007F7AF3">
        <w:rPr>
          <w:rFonts w:ascii="GHEA Grapalat" w:eastAsia="Times New Roman" w:hAnsi="GHEA Grapalat" w:cs="Times New Roman"/>
          <w:b/>
          <w:sz w:val="20"/>
          <w:szCs w:val="20"/>
        </w:rPr>
        <w:t xml:space="preserve"> </w:t>
      </w:r>
      <w:r w:rsidR="008270A2">
        <w:rPr>
          <w:rFonts w:ascii="GHEA Grapalat" w:eastAsia="Times New Roman" w:hAnsi="GHEA Grapalat" w:cs="Times New Roman"/>
          <w:b/>
          <w:sz w:val="18"/>
          <w:szCs w:val="20"/>
        </w:rPr>
        <w:t>july</w:t>
      </w:r>
      <w:r w:rsidR="001B7466" w:rsidRPr="007F7AF3">
        <w:rPr>
          <w:rFonts w:ascii="GHEA Grapalat" w:eastAsia="Times New Roman" w:hAnsi="GHEA Grapalat" w:cs="Times New Roman"/>
          <w:b/>
          <w:sz w:val="18"/>
          <w:szCs w:val="20"/>
        </w:rPr>
        <w:t xml:space="preserve"> </w:t>
      </w:r>
      <w:r w:rsidRPr="007F7AF3">
        <w:rPr>
          <w:rFonts w:ascii="GHEA Grapalat" w:eastAsia="Times New Roman" w:hAnsi="GHEA Grapalat" w:cs="Times New Roman"/>
          <w:b/>
          <w:sz w:val="20"/>
          <w:szCs w:val="20"/>
          <w:lang w:val="en-AU"/>
        </w:rPr>
        <w:t>20</w:t>
      </w:r>
      <w:r w:rsidR="00B539CB" w:rsidRPr="007F7AF3">
        <w:rPr>
          <w:rFonts w:ascii="GHEA Grapalat" w:eastAsia="Times New Roman" w:hAnsi="GHEA Grapalat" w:cs="Times New Roman"/>
          <w:b/>
          <w:sz w:val="20"/>
          <w:szCs w:val="20"/>
          <w:lang w:val="en-AU"/>
        </w:rPr>
        <w:t>2</w:t>
      </w:r>
      <w:r w:rsidR="008270A2">
        <w:rPr>
          <w:rFonts w:ascii="GHEA Grapalat" w:eastAsia="Times New Roman" w:hAnsi="GHEA Grapalat" w:cs="Times New Roman"/>
          <w:b/>
          <w:sz w:val="20"/>
          <w:szCs w:val="20"/>
          <w:lang w:val="en-AU"/>
        </w:rPr>
        <w:t>6</w:t>
      </w:r>
      <w:r w:rsidRPr="007F7AF3">
        <w:rPr>
          <w:rFonts w:ascii="GHEA Grapalat" w:eastAsia="Times New Roman" w:hAnsi="GHEA Grapalat" w:cs="Times New Roman"/>
          <w:b/>
          <w:sz w:val="20"/>
          <w:szCs w:val="20"/>
          <w:lang w:val="en-AU"/>
        </w:rPr>
        <w:t xml:space="preserve">, at </w:t>
      </w:r>
      <w:r w:rsidR="004C1CBF">
        <w:rPr>
          <w:rFonts w:ascii="GHEA Grapalat" w:eastAsia="Times New Roman" w:hAnsi="GHEA Grapalat" w:cs="Times New Roman"/>
          <w:b/>
          <w:sz w:val="20"/>
          <w:szCs w:val="20"/>
          <w:lang w:val="hy-AM"/>
        </w:rPr>
        <w:t>11</w:t>
      </w:r>
      <w:bookmarkStart w:id="0" w:name="_GoBack"/>
      <w:bookmarkEnd w:id="0"/>
      <w:r w:rsidRPr="007F7AF3">
        <w:rPr>
          <w:rFonts w:ascii="GHEA Grapalat" w:eastAsia="Times New Roman" w:hAnsi="GHEA Grapalat" w:cs="Times New Roman"/>
          <w:b/>
          <w:sz w:val="20"/>
          <w:szCs w:val="20"/>
          <w:lang w:val="en-AU"/>
        </w:rPr>
        <w:t>:00 o'clock</w:t>
      </w:r>
      <w:r w:rsidRPr="001153FF">
        <w:rPr>
          <w:rFonts w:ascii="GHEA Grapalat" w:eastAsia="Times New Roman" w:hAnsi="GHEA Grapalat" w:cs="Times New Roman"/>
          <w:b/>
          <w:color w:val="000000"/>
          <w:sz w:val="20"/>
          <w:szCs w:val="20"/>
          <w:lang w:val="en-AU"/>
        </w:rPr>
        <w:t xml:space="preserve">.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appeal, a fee shall be required in the amount of AMD 30 000 (thirty thousand), which must be transferred to the treasury account 900008000482 opened in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 xml:space="preserve">name of the Ministry of Finance of the Republic of Armenia.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For receiving additional information concerning this notice, you may apply to</w:t>
      </w:r>
      <w:r w:rsidRPr="001153FF">
        <w:rPr>
          <w:rFonts w:ascii="GHEA Grapalat" w:eastAsia="Times New Roman" w:hAnsi="GHEA Grapalat" w:cs="Times New Roman"/>
          <w:color w:val="000000"/>
          <w:sz w:val="20"/>
          <w:szCs w:val="20"/>
        </w:rPr>
        <w:t xml:space="preserve"> </w:t>
      </w:r>
      <w:r w:rsidR="00142CFF">
        <w:rPr>
          <w:rFonts w:ascii="GHEA Grapalat" w:eastAsia="Times New Roman" w:hAnsi="GHEA Grapalat" w:cs="Times New Roman"/>
          <w:color w:val="000000"/>
          <w:sz w:val="20"/>
          <w:szCs w:val="20"/>
        </w:rPr>
        <w:t>Smbat Papoyan</w:t>
      </w:r>
      <w:r w:rsidRPr="001153FF">
        <w:rPr>
          <w:rFonts w:ascii="GHEA Grapalat" w:eastAsia="Times New Roman" w:hAnsi="GHEA Grapalat" w:cs="Times New Roman"/>
          <w:color w:val="000000"/>
          <w:sz w:val="20"/>
          <w:szCs w:val="20"/>
          <w:lang w:val="en-AU"/>
        </w:rPr>
        <w:t>, Secretary of the Evaluation Commission.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p>
    <w:p w:rsidR="001153FF" w:rsidRPr="00083450" w:rsidRDefault="001153FF" w:rsidP="001153FF">
      <w:pPr>
        <w:spacing w:after="0" w:line="240" w:lineRule="auto"/>
        <w:ind w:left="142" w:right="193" w:firstLine="720"/>
        <w:jc w:val="both"/>
        <w:rPr>
          <w:rFonts w:ascii="GHEA Grapalat" w:eastAsia="Times New Roman" w:hAnsi="GHEA Grapalat" w:cs="Times New Roman"/>
          <w:b/>
          <w:color w:val="000000"/>
          <w:sz w:val="20"/>
          <w:szCs w:val="20"/>
        </w:rPr>
      </w:pPr>
      <w:r w:rsidRPr="001153FF">
        <w:rPr>
          <w:rFonts w:ascii="GHEA Grapalat" w:eastAsia="Times New Roman" w:hAnsi="GHEA Grapalat" w:cs="Times New Roman"/>
          <w:color w:val="000000"/>
          <w:sz w:val="20"/>
          <w:szCs w:val="20"/>
          <w:lang w:val="en-AU"/>
        </w:rPr>
        <w:t>Telephone:</w:t>
      </w:r>
      <w:r w:rsidRPr="001153FF">
        <w:rPr>
          <w:rFonts w:ascii="GHEA Grapalat" w:eastAsia="Times New Roman" w:hAnsi="GHEA Grapalat" w:cs="Times New Roman"/>
          <w:color w:val="000000"/>
          <w:sz w:val="20"/>
          <w:szCs w:val="20"/>
        </w:rPr>
        <w:t xml:space="preserve"> </w:t>
      </w:r>
      <w:r w:rsidRPr="00083450">
        <w:rPr>
          <w:rFonts w:ascii="GHEA Grapalat" w:eastAsia="Times New Roman" w:hAnsi="GHEA Grapalat" w:cs="Times New Roman"/>
          <w:b/>
          <w:color w:val="000000"/>
          <w:sz w:val="20"/>
          <w:szCs w:val="20"/>
        </w:rPr>
        <w:t>094994224</w:t>
      </w:r>
    </w:p>
    <w:p w:rsidR="001153FF" w:rsidRPr="001153FF" w:rsidRDefault="001153FF" w:rsidP="001153FF">
      <w:pPr>
        <w:spacing w:after="0" w:line="240" w:lineRule="auto"/>
        <w:ind w:left="142" w:right="193" w:firstLine="720"/>
        <w:jc w:val="both"/>
        <w:rPr>
          <w:rFonts w:ascii="GHEA Grapalat" w:eastAsia="Times New Roman" w:hAnsi="GHEA Grapalat" w:cs="Arial"/>
          <w:i/>
          <w:color w:val="000000"/>
          <w:sz w:val="20"/>
          <w:szCs w:val="20"/>
          <w:shd w:val="clear" w:color="auto" w:fill="FFFFFF"/>
        </w:rPr>
      </w:pPr>
    </w:p>
    <w:p w:rsidR="001153FF" w:rsidRPr="00860996" w:rsidRDefault="001153FF" w:rsidP="001153FF">
      <w:pPr>
        <w:spacing w:after="0" w:line="240" w:lineRule="auto"/>
        <w:ind w:left="142" w:right="193" w:firstLine="720"/>
        <w:jc w:val="both"/>
        <w:rPr>
          <w:rFonts w:ascii="GHEA Grapalat" w:eastAsia="Times New Roman" w:hAnsi="GHEA Grapalat" w:cs="Times New Roman"/>
          <w:color w:val="000000"/>
          <w:sz w:val="18"/>
          <w:szCs w:val="20"/>
          <w:lang w:val="af-ZA"/>
        </w:rPr>
      </w:pPr>
      <w:r w:rsidRPr="00860996">
        <w:rPr>
          <w:rFonts w:ascii="GHEA Grapalat" w:eastAsia="Times New Roman" w:hAnsi="GHEA Grapalat" w:cs="Times New Roman"/>
          <w:color w:val="000000"/>
          <w:sz w:val="18"/>
          <w:szCs w:val="20"/>
          <w:lang w:val="en-AU"/>
        </w:rPr>
        <w:t xml:space="preserve">E-mail: </w:t>
      </w:r>
      <w:r w:rsidR="00CF1CCF">
        <w:rPr>
          <w:rFonts w:ascii="GHEA Grapalat" w:hAnsi="GHEA Grapalat" w:cs="Arial"/>
          <w:b/>
          <w:color w:val="666666"/>
          <w:sz w:val="20"/>
          <w:shd w:val="clear" w:color="auto" w:fill="FFFFFF"/>
          <w:lang w:val="af-ZA"/>
        </w:rPr>
        <w:t>jermukcitymail@gmail.com</w:t>
      </w:r>
    </w:p>
    <w:p w:rsidR="002058E9" w:rsidRDefault="001153FF" w:rsidP="001153FF">
      <w:r w:rsidRPr="00860996">
        <w:rPr>
          <w:rFonts w:ascii="GHEA Grapalat" w:eastAsia="Times New Roman" w:hAnsi="GHEA Grapalat" w:cs="Times New Roman"/>
          <w:color w:val="000000"/>
          <w:sz w:val="18"/>
          <w:szCs w:val="20"/>
        </w:rPr>
        <w:t xml:space="preserve">Contracting authority: </w:t>
      </w:r>
      <w:r w:rsidR="001503EE" w:rsidRPr="001153FF">
        <w:rPr>
          <w:rFonts w:ascii="GHEA Grapalat" w:eastAsia="Times New Roman" w:hAnsi="GHEA Grapalat" w:cs="Helvetica"/>
          <w:color w:val="000000"/>
          <w:sz w:val="18"/>
          <w:szCs w:val="18"/>
          <w:shd w:val="clear" w:color="auto" w:fill="F1F0F0"/>
          <w:lang w:val="en-AU"/>
        </w:rPr>
        <w:t>“</w:t>
      </w:r>
      <w:r w:rsidR="001503EE" w:rsidRPr="001503EE">
        <w:rPr>
          <w:rFonts w:ascii="GHEA Grapalat" w:eastAsia="Times New Roman" w:hAnsi="GHEA Grapalat" w:cs="Helvetica"/>
          <w:color w:val="000000"/>
          <w:sz w:val="18"/>
          <w:szCs w:val="18"/>
          <w:shd w:val="clear" w:color="auto" w:fill="F1F0F0"/>
          <w:lang w:val="en-AU"/>
        </w:rPr>
        <w:t>COMMUNAL SERVICES OF JERMUK</w:t>
      </w:r>
      <w:r w:rsidR="001503EE" w:rsidRPr="001153FF">
        <w:rPr>
          <w:rFonts w:ascii="GHEA Grapalat" w:eastAsia="Times New Roman" w:hAnsi="GHEA Grapalat" w:cs="Times New Roman"/>
          <w:color w:val="000000"/>
          <w:sz w:val="20"/>
          <w:szCs w:val="20"/>
          <w:lang w:val="af-ZA"/>
        </w:rPr>
        <w:t>”</w:t>
      </w:r>
      <w:r w:rsidR="001503EE">
        <w:rPr>
          <w:rFonts w:ascii="GHEA Grapalat" w:eastAsia="Times New Roman" w:hAnsi="GHEA Grapalat" w:cs="Times New Roman"/>
          <w:color w:val="000000"/>
          <w:sz w:val="20"/>
          <w:szCs w:val="20"/>
          <w:lang w:val="hy-AM"/>
        </w:rPr>
        <w:t xml:space="preserve"> </w:t>
      </w:r>
      <w:r w:rsidR="001503EE">
        <w:rPr>
          <w:rFonts w:ascii="GHEA Grapalat" w:eastAsia="Times New Roman" w:hAnsi="GHEA Grapalat" w:cs="Times New Roman"/>
          <w:color w:val="000000"/>
          <w:sz w:val="20"/>
          <w:szCs w:val="20"/>
        </w:rPr>
        <w:t>CNPO</w:t>
      </w:r>
    </w:p>
    <w:sectPr w:rsidR="002058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88"/>
    <w:rsid w:val="00050612"/>
    <w:rsid w:val="00083450"/>
    <w:rsid w:val="001153FF"/>
    <w:rsid w:val="00142CFF"/>
    <w:rsid w:val="001503EE"/>
    <w:rsid w:val="001B7466"/>
    <w:rsid w:val="002058E9"/>
    <w:rsid w:val="00266806"/>
    <w:rsid w:val="00314BA1"/>
    <w:rsid w:val="003729E7"/>
    <w:rsid w:val="003D11F3"/>
    <w:rsid w:val="004C1CBF"/>
    <w:rsid w:val="00521A6B"/>
    <w:rsid w:val="00607D88"/>
    <w:rsid w:val="006B728C"/>
    <w:rsid w:val="006C1E08"/>
    <w:rsid w:val="006D639A"/>
    <w:rsid w:val="00752EE9"/>
    <w:rsid w:val="007F7AF3"/>
    <w:rsid w:val="008270A2"/>
    <w:rsid w:val="00860996"/>
    <w:rsid w:val="008862AD"/>
    <w:rsid w:val="00972FFA"/>
    <w:rsid w:val="00A07E63"/>
    <w:rsid w:val="00A530AA"/>
    <w:rsid w:val="00B539CB"/>
    <w:rsid w:val="00BF0DE8"/>
    <w:rsid w:val="00BF34C5"/>
    <w:rsid w:val="00CF1CCF"/>
    <w:rsid w:val="00CF4306"/>
    <w:rsid w:val="00D35990"/>
    <w:rsid w:val="00E16897"/>
    <w:rsid w:val="00E440D4"/>
    <w:rsid w:val="00E444B8"/>
    <w:rsid w:val="00FA4538"/>
    <w:rsid w:val="00FE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EDCFF-4378-41E2-AB63-5F2DA61F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47</cp:revision>
  <dcterms:created xsi:type="dcterms:W3CDTF">2019-12-11T09:47:00Z</dcterms:created>
  <dcterms:modified xsi:type="dcterms:W3CDTF">2026-07-08T13:25:00Z</dcterms:modified>
</cp:coreProperties>
</file>