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D917A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14:paraId="1AD2D502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>
        <w:rPr>
          <w:rFonts w:ascii="GHEA Grapalat" w:hAnsi="GHEA Grapalat" w:cs="Sylfaen"/>
          <w:i/>
          <w:u w:val="single"/>
          <w:lang w:val="hy-AM" w:eastAsia="ru-RU"/>
        </w:rPr>
        <w:t>Օրինակելի</w:t>
      </w:r>
      <w:r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>
        <w:rPr>
          <w:rFonts w:ascii="GHEA Grapalat" w:hAnsi="GHEA Grapalat" w:cs="Sylfaen"/>
          <w:i/>
          <w:u w:val="single"/>
          <w:lang w:val="hy-AM" w:eastAsia="ru-RU"/>
        </w:rPr>
        <w:t>ձև</w:t>
      </w:r>
    </w:p>
    <w:p w14:paraId="25425F7B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7E55BC89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3A2EBF38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/>
          <w:i/>
          <w:lang w:val="af-ZA"/>
        </w:rPr>
      </w:pPr>
    </w:p>
    <w:p w14:paraId="2E6A8D1A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ՀԱՅՏԱՐԱՐՈՒԹՅՈՒՆ</w:t>
      </w:r>
    </w:p>
    <w:p w14:paraId="48B3FC68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ՆԱԽԱՈՐԱԿԱՎՈՐՄԱՆ ԸՆԹԱՑԱԿԱՐԳԻ ՄԱՍԻՆ</w:t>
      </w:r>
    </w:p>
    <w:p w14:paraId="3BE6F314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2608232E" w14:textId="146E036F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 xml:space="preserve">Հայտարարության սույն տեքստը հաստատված է </w:t>
      </w:r>
      <w:r w:rsidR="00C605C1">
        <w:rPr>
          <w:rFonts w:ascii="GHEA Grapalat" w:hAnsi="GHEA Grapalat" w:cs="Times New Roman"/>
          <w:sz w:val="20"/>
          <w:lang w:val="hy-AM"/>
        </w:rPr>
        <w:t xml:space="preserve">փակ գնանշման հարցման </w:t>
      </w:r>
      <w:r>
        <w:rPr>
          <w:rFonts w:ascii="GHEA Grapalat" w:hAnsi="GHEA Grapalat" w:cs="Times New Roman"/>
          <w:sz w:val="20"/>
          <w:lang w:val="af-ZA"/>
        </w:rPr>
        <w:t xml:space="preserve"> գնահատող հանձնաժողովի </w:t>
      </w:r>
      <w:r w:rsidRPr="00457380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>20</w:t>
      </w:r>
      <w:r w:rsidR="00D82256" w:rsidRPr="00457380">
        <w:rPr>
          <w:rFonts w:ascii="GHEA Grapalat" w:hAnsi="GHEA Grapalat" w:cs="Times New Roman"/>
          <w:color w:val="2E74B5" w:themeColor="accent5" w:themeShade="BF"/>
          <w:sz w:val="20"/>
          <w:u w:val="single"/>
          <w:lang w:val="af-ZA"/>
        </w:rPr>
        <w:t>2</w:t>
      </w:r>
      <w:r w:rsidR="00E26DD2">
        <w:rPr>
          <w:rFonts w:ascii="GHEA Grapalat" w:hAnsi="GHEA Grapalat" w:cs="Times New Roman"/>
          <w:color w:val="2E74B5" w:themeColor="accent5" w:themeShade="BF"/>
          <w:sz w:val="20"/>
          <w:u w:val="single"/>
          <w:lang w:val="hy-AM"/>
        </w:rPr>
        <w:t>4</w:t>
      </w:r>
      <w:r w:rsidR="00D82256">
        <w:rPr>
          <w:rFonts w:ascii="GHEA Grapalat" w:hAnsi="GHEA Grapalat" w:cs="Times New Roman"/>
          <w:sz w:val="20"/>
          <w:u w:val="single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>թվականի</w:t>
      </w:r>
      <w:r w:rsidR="009A7F94" w:rsidRPr="009A7F94">
        <w:rPr>
          <w:rFonts w:ascii="GHEA Grapalat" w:hAnsi="GHEA Grapalat" w:cs="Times New Roman"/>
          <w:color w:val="4472C4" w:themeColor="accent1"/>
          <w:sz w:val="20"/>
          <w:lang w:val="hy-AM"/>
        </w:rPr>
        <w:t xml:space="preserve"> </w:t>
      </w:r>
      <w:r w:rsidR="00AC5163">
        <w:rPr>
          <w:rFonts w:ascii="GHEA Grapalat" w:hAnsi="GHEA Grapalat" w:cs="Times New Roman"/>
          <w:color w:val="4472C4" w:themeColor="accent1"/>
          <w:sz w:val="20"/>
          <w:lang w:val="hy-AM"/>
        </w:rPr>
        <w:t>հուբիսի</w:t>
      </w:r>
      <w:r w:rsidR="00A439F6" w:rsidRPr="009A7F94">
        <w:rPr>
          <w:rFonts w:ascii="GHEA Grapalat" w:hAnsi="GHEA Grapalat" w:cs="Times New Roman"/>
          <w:color w:val="4472C4" w:themeColor="accent1"/>
          <w:sz w:val="20"/>
          <w:lang w:val="hy-AM"/>
        </w:rPr>
        <w:t xml:space="preserve"> </w:t>
      </w:r>
      <w:r w:rsidR="00AC5163">
        <w:rPr>
          <w:rFonts w:ascii="GHEA Grapalat" w:hAnsi="GHEA Grapalat" w:cs="Times New Roman"/>
          <w:color w:val="4472C4" w:themeColor="accent1"/>
          <w:sz w:val="20"/>
          <w:lang w:val="hy-AM"/>
        </w:rPr>
        <w:t>13</w:t>
      </w:r>
      <w:r w:rsidR="00D82256" w:rsidRPr="008A6AB2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 xml:space="preserve">-ի </w:t>
      </w:r>
      <w:r w:rsidRPr="008A6AB2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 xml:space="preserve">N </w:t>
      </w:r>
      <w:r w:rsidR="00D82256" w:rsidRPr="008A6AB2">
        <w:rPr>
          <w:rFonts w:ascii="GHEA Grapalat" w:hAnsi="GHEA Grapalat" w:cs="Times New Roman"/>
          <w:color w:val="2E74B5" w:themeColor="accent5" w:themeShade="BF"/>
          <w:sz w:val="20"/>
          <w:u w:val="single"/>
          <w:lang w:val="hy-AM"/>
        </w:rPr>
        <w:t>1</w:t>
      </w:r>
      <w:r w:rsidRPr="008A6AB2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>որոշմամբ և հրապարակվում է</w:t>
      </w:r>
    </w:p>
    <w:p w14:paraId="213A582E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«Գնումների մասին» ՀՀ օրենքի 24-րդ հոդվածի համաձայն</w:t>
      </w:r>
    </w:p>
    <w:p w14:paraId="5655A697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1A83DFDF" w14:textId="3D9E7E55" w:rsidR="00FC0ECE" w:rsidRPr="009A7F94" w:rsidRDefault="00FC0ECE" w:rsidP="009A7F94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color w:val="2E74B5" w:themeColor="accent5" w:themeShade="BF"/>
          <w:sz w:val="20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Ընթացակարգի ծածկագիրը`  </w:t>
      </w:r>
      <w:r w:rsidR="00AC5163" w:rsidRPr="00AC5163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ՀՀ ՆԳՆ ՓԳՀԾՁԲ-33/2024/ՊՌԳ</w:t>
      </w:r>
    </w:p>
    <w:p w14:paraId="5030392A" w14:textId="77777777" w:rsidR="00FC0ECE" w:rsidRPr="00E26DD2" w:rsidRDefault="00FC0ECE" w:rsidP="00FC0ECE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b/>
          <w:sz w:val="20"/>
          <w:lang w:val="hy-AM"/>
        </w:rPr>
      </w:pPr>
    </w:p>
    <w:p w14:paraId="650DE137" w14:textId="77777777" w:rsidR="00FC0ECE" w:rsidRDefault="00FC0ECE" w:rsidP="00FC0ECE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b/>
          <w:sz w:val="20"/>
          <w:lang w:val="af-ZA"/>
        </w:rPr>
        <w:t>I. ԳՆՄԱՆ ԱՌԱՐԿԱՅԻ ԲՆՈՒԹԱԳԻՐԸ</w:t>
      </w:r>
    </w:p>
    <w:p w14:paraId="6085D677" w14:textId="77777777" w:rsidR="00FC0ECE" w:rsidRDefault="00FC0ECE" w:rsidP="00FC0ECE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sz w:val="20"/>
          <w:lang w:val="af-ZA"/>
        </w:rPr>
      </w:pPr>
    </w:p>
    <w:p w14:paraId="3311F35D" w14:textId="2389F4E9" w:rsidR="00FC0ECE" w:rsidRDefault="00FC0ECE" w:rsidP="00F02B40">
      <w:pPr>
        <w:pStyle w:val="BodyTextIndent"/>
        <w:spacing w:after="0" w:line="240" w:lineRule="auto"/>
        <w:ind w:firstLine="708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1. Պատվիրատուն`</w:t>
      </w:r>
      <w:r w:rsidR="00D54612">
        <w:rPr>
          <w:rFonts w:ascii="GHEA Grapalat" w:hAnsi="GHEA Grapalat" w:cs="Times New Roman"/>
          <w:sz w:val="20"/>
          <w:lang w:val="hy-AM"/>
        </w:rPr>
        <w:t xml:space="preserve"> </w:t>
      </w:r>
      <w:r w:rsidR="00D54612" w:rsidRPr="00D54612">
        <w:rPr>
          <w:rFonts w:ascii="GHEA Grapalat" w:hAnsi="GHEA Grapalat" w:cs="Times New Roman"/>
          <w:sz w:val="20"/>
          <w:lang w:val="af-ZA"/>
        </w:rPr>
        <w:t>ՀՀ</w:t>
      </w:r>
      <w:r w:rsidR="00D54612">
        <w:rPr>
          <w:rFonts w:ascii="GHEA Grapalat" w:hAnsi="GHEA Grapalat" w:cs="Times New Roman"/>
          <w:sz w:val="20"/>
          <w:lang w:val="hy-AM"/>
        </w:rPr>
        <w:t xml:space="preserve"> </w:t>
      </w:r>
      <w:r w:rsidR="00D54612" w:rsidRPr="00D54612">
        <w:rPr>
          <w:rFonts w:ascii="GHEA Grapalat" w:hAnsi="GHEA Grapalat" w:cs="Times New Roman"/>
          <w:sz w:val="20"/>
          <w:lang w:val="af-ZA"/>
        </w:rPr>
        <w:t xml:space="preserve"> ներքին գործերի նախարարությունը</w:t>
      </w:r>
      <w:r>
        <w:rPr>
          <w:rFonts w:ascii="GHEA Grapalat" w:hAnsi="GHEA Grapalat" w:cs="Times New Roman"/>
          <w:sz w:val="20"/>
          <w:lang w:val="af-ZA"/>
        </w:rPr>
        <w:t>, որը գտնվում է</w:t>
      </w:r>
      <w:r w:rsidR="00F02B40" w:rsidRPr="003E47E1">
        <w:rPr>
          <w:rFonts w:ascii="GHEA Grapalat" w:hAnsi="GHEA Grapalat" w:cs="Times New Roman"/>
          <w:sz w:val="20"/>
          <w:lang w:val="af-ZA"/>
        </w:rPr>
        <w:t xml:space="preserve"> </w:t>
      </w:r>
      <w:r w:rsidR="00F02B40" w:rsidRPr="00E26DD2">
        <w:rPr>
          <w:rFonts w:ascii="GHEA Grapalat" w:hAnsi="GHEA Grapalat" w:cs="Times New Roman"/>
          <w:b/>
          <w:sz w:val="20"/>
          <w:lang w:val="af-ZA"/>
        </w:rPr>
        <w:t>Նալբանդյան 130</w:t>
      </w:r>
      <w:r w:rsidR="00F02B40" w:rsidRPr="003E47E1">
        <w:rPr>
          <w:rFonts w:ascii="GHEA Grapalat" w:hAnsi="GHEA Grapalat" w:cs="Times New Roman"/>
          <w:sz w:val="20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 xml:space="preserve"> հասցեում,</w:t>
      </w:r>
      <w:r w:rsidRPr="003E47E1">
        <w:rPr>
          <w:rFonts w:ascii="GHEA Grapalat" w:hAnsi="GHEA Grapalat" w:cs="Times New Roman"/>
          <w:sz w:val="20"/>
          <w:lang w:val="af-ZA"/>
        </w:rPr>
        <w:t xml:space="preserve"> </w:t>
      </w:r>
      <w:r w:rsidR="009A7F94" w:rsidRPr="009A7F94">
        <w:rPr>
          <w:rFonts w:ascii="GHEA Grapalat" w:hAnsi="GHEA Grapalat" w:cs="Times New Roman"/>
          <w:b/>
          <w:sz w:val="20"/>
          <w:lang w:val="hy-AM"/>
        </w:rPr>
        <w:t xml:space="preserve">ախտահանման և մակաբույծների ոչնչացման ծառայությունների </w:t>
      </w:r>
      <w:r>
        <w:rPr>
          <w:rFonts w:ascii="GHEA Grapalat" w:hAnsi="GHEA Grapalat" w:cs="Times New Roman"/>
          <w:sz w:val="20"/>
          <w:lang w:val="af-ZA"/>
        </w:rPr>
        <w:t xml:space="preserve">ձեռքբերման նպատակով կազմակերպվելիք </w:t>
      </w:r>
      <w:r w:rsidR="00C605C1">
        <w:rPr>
          <w:rFonts w:ascii="GHEA Grapalat" w:hAnsi="GHEA Grapalat" w:cs="Times New Roman"/>
          <w:sz w:val="20"/>
          <w:lang w:val="af-ZA"/>
        </w:rPr>
        <w:t xml:space="preserve">փակ գնանշման հարցման </w:t>
      </w:r>
      <w:r>
        <w:rPr>
          <w:rFonts w:ascii="GHEA Grapalat" w:hAnsi="GHEA Grapalat" w:cs="Times New Roman"/>
          <w:sz w:val="20"/>
          <w:lang w:val="af-ZA"/>
        </w:rPr>
        <w:t>հնարավոր մասնակիցների որոշման նպատակով հայտարարում է նախաորակավորման ընթացակարգ:</w:t>
      </w:r>
    </w:p>
    <w:p w14:paraId="52B1F427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0FF04CF2" w14:textId="77777777" w:rsidR="00FC0ECE" w:rsidRDefault="00FC0ECE" w:rsidP="00FC0ECE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b/>
          <w:sz w:val="20"/>
          <w:lang w:val="af-ZA"/>
        </w:rPr>
        <w:t xml:space="preserve">II. ԸՆԹԱՑԱԿԱՐԳԻՆ ՄԱՍՆԱԿՑԵԼՈՒ ՊԱՅՄԱՆՆԵՐԸ </w:t>
      </w:r>
    </w:p>
    <w:p w14:paraId="10C48C0D" w14:textId="77777777" w:rsidR="00FC0ECE" w:rsidRDefault="00FC0ECE" w:rsidP="00FC0ECE">
      <w:pPr>
        <w:pStyle w:val="BodyTextIndent"/>
        <w:spacing w:after="0" w:line="240" w:lineRule="auto"/>
        <w:ind w:firstLine="0"/>
        <w:jc w:val="center"/>
        <w:rPr>
          <w:rFonts w:ascii="GHEA Grapalat" w:hAnsi="GHEA Grapalat" w:cs="Times New Roman"/>
          <w:sz w:val="20"/>
          <w:lang w:val="af-ZA"/>
        </w:rPr>
      </w:pPr>
    </w:p>
    <w:p w14:paraId="5F3D81AC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55A4911A" w14:textId="5495DDDF" w:rsidR="00FC0ECE" w:rsidRDefault="00FC0ECE" w:rsidP="00FC0ECE">
      <w:pPr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</w:t>
      </w:r>
      <w:r w:rsidR="00B10DCC" w:rsidRPr="00B10DCC">
        <w:rPr>
          <w:rFonts w:ascii="GHEA Grapalat" w:hAnsi="GHEA Grapalat"/>
          <w:sz w:val="20"/>
          <w:lang w:val="af-ZA"/>
        </w:rPr>
        <w:t xml:space="preserve">Ընդ որում </w:t>
      </w:r>
      <w:r w:rsidR="00B10DCC" w:rsidRPr="00E26DD2">
        <w:rPr>
          <w:rFonts w:ascii="GHEA Grapalat" w:hAnsi="GHEA Grapalat"/>
          <w:b/>
          <w:sz w:val="20"/>
          <w:lang w:val="af-ZA"/>
        </w:rPr>
        <w:t xml:space="preserve">համանման </w:t>
      </w:r>
      <w:r w:rsidR="004F0E3F">
        <w:rPr>
          <w:rFonts w:ascii="GHEA Grapalat" w:hAnsi="GHEA Grapalat"/>
          <w:b/>
          <w:sz w:val="20"/>
          <w:lang w:val="hy-AM"/>
        </w:rPr>
        <w:t>է</w:t>
      </w:r>
      <w:r w:rsidR="00B10DCC" w:rsidRPr="00E26DD2">
        <w:rPr>
          <w:rFonts w:ascii="GHEA Grapalat" w:hAnsi="GHEA Grapalat"/>
          <w:b/>
          <w:sz w:val="20"/>
          <w:lang w:val="af-ZA"/>
        </w:rPr>
        <w:t xml:space="preserve"> համարվում </w:t>
      </w:r>
      <w:r w:rsidR="00A439F6">
        <w:rPr>
          <w:rFonts w:ascii="GHEA Grapalat" w:hAnsi="GHEA Grapalat"/>
          <w:b/>
          <w:sz w:val="20"/>
          <w:lang w:val="hy-AM"/>
        </w:rPr>
        <w:t>«</w:t>
      </w:r>
      <w:r w:rsidR="009A7F94" w:rsidRPr="009A7F94">
        <w:rPr>
          <w:rFonts w:ascii="GHEA Grapalat" w:hAnsi="GHEA Grapalat"/>
          <w:b/>
          <w:sz w:val="20"/>
          <w:lang w:val="hy-AM"/>
        </w:rPr>
        <w:t>ախտահանման և մակաբույծների ոչնչացման ծառայությունների</w:t>
      </w:r>
      <w:r w:rsidR="00A439F6" w:rsidRPr="009A7F94">
        <w:rPr>
          <w:rFonts w:ascii="GHEA Grapalat" w:hAnsi="GHEA Grapalat"/>
          <w:b/>
          <w:sz w:val="20"/>
          <w:lang w:val="hy-AM"/>
        </w:rPr>
        <w:t>»</w:t>
      </w:r>
      <w:r w:rsidR="00B10DCC" w:rsidRPr="00E26DD2">
        <w:rPr>
          <w:rFonts w:ascii="GHEA Grapalat" w:hAnsi="GHEA Grapalat"/>
          <w:b/>
          <w:sz w:val="20"/>
          <w:lang w:val="af-ZA"/>
        </w:rPr>
        <w:t xml:space="preserve"> մատ</w:t>
      </w:r>
      <w:r w:rsidR="00A439F6">
        <w:rPr>
          <w:rFonts w:ascii="GHEA Grapalat" w:hAnsi="GHEA Grapalat"/>
          <w:b/>
          <w:sz w:val="20"/>
          <w:lang w:val="hy-AM"/>
        </w:rPr>
        <w:t xml:space="preserve">ուցման </w:t>
      </w:r>
      <w:r w:rsidR="00B10DCC" w:rsidRPr="00E26DD2">
        <w:rPr>
          <w:rFonts w:ascii="GHEA Grapalat" w:hAnsi="GHEA Grapalat"/>
          <w:b/>
          <w:sz w:val="20"/>
          <w:lang w:val="af-ZA"/>
        </w:rPr>
        <w:t>պայմանագ</w:t>
      </w:r>
      <w:r w:rsidR="004F0E3F">
        <w:rPr>
          <w:rFonts w:ascii="GHEA Grapalat" w:hAnsi="GHEA Grapalat"/>
          <w:b/>
          <w:sz w:val="20"/>
          <w:lang w:val="hy-AM"/>
        </w:rPr>
        <w:t>ի</w:t>
      </w:r>
      <w:r w:rsidR="00B10DCC" w:rsidRPr="00E26DD2">
        <w:rPr>
          <w:rFonts w:ascii="GHEA Grapalat" w:hAnsi="GHEA Grapalat"/>
          <w:b/>
          <w:sz w:val="20"/>
          <w:lang w:val="af-ZA"/>
        </w:rPr>
        <w:t>րը</w:t>
      </w:r>
      <w:r w:rsidR="00B10DCC" w:rsidRPr="00B10DCC">
        <w:rPr>
          <w:rFonts w:ascii="GHEA Grapalat" w:hAnsi="GHEA Grapalat"/>
          <w:sz w:val="20"/>
          <w:lang w:val="af-ZA"/>
        </w:rPr>
        <w:t>:</w:t>
      </w:r>
    </w:p>
    <w:p w14:paraId="255F88AF" w14:textId="0396B9DE" w:rsidR="00FC0ECE" w:rsidRPr="000E48E7" w:rsidRDefault="00FC0ECE" w:rsidP="00FC0ECE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</w:t>
      </w:r>
      <w:r w:rsidR="000E48E7">
        <w:rPr>
          <w:rFonts w:ascii="GHEA Grapalat" w:hAnsi="GHEA Grapalat"/>
          <w:sz w:val="20"/>
          <w:lang w:val="af-ZA"/>
        </w:rPr>
        <w:t>ել է պահանջվող տեղեկությունները՝</w:t>
      </w:r>
      <w:r w:rsidR="000E48E7">
        <w:rPr>
          <w:rFonts w:ascii="GHEA Grapalat" w:hAnsi="GHEA Grapalat"/>
          <w:sz w:val="20"/>
          <w:lang w:val="hy-AM"/>
        </w:rPr>
        <w:t xml:space="preserve"> </w:t>
      </w:r>
      <w:r w:rsidR="00A439F6" w:rsidRPr="00A439F6">
        <w:rPr>
          <w:rFonts w:ascii="GHEA Grapalat" w:hAnsi="GHEA Grapalat"/>
          <w:b/>
          <w:sz w:val="20"/>
          <w:lang w:val="hy-AM"/>
        </w:rPr>
        <w:t>«</w:t>
      </w:r>
      <w:r w:rsidR="009A7F94" w:rsidRPr="009A7F94">
        <w:rPr>
          <w:rFonts w:ascii="GHEA Grapalat" w:hAnsi="GHEA Grapalat"/>
          <w:b/>
          <w:sz w:val="20"/>
          <w:lang w:val="hy-AM"/>
        </w:rPr>
        <w:t>ախտահանման և մակաբույծների ոչնչացման ծառայությունների</w:t>
      </w:r>
      <w:r w:rsidR="00A439F6" w:rsidRPr="009A7F94">
        <w:rPr>
          <w:rFonts w:ascii="GHEA Grapalat" w:hAnsi="GHEA Grapalat"/>
          <w:b/>
          <w:sz w:val="20"/>
          <w:lang w:val="hy-AM"/>
        </w:rPr>
        <w:t>»</w:t>
      </w:r>
      <w:r w:rsidR="00A439F6" w:rsidRPr="00A439F6">
        <w:rPr>
          <w:rFonts w:ascii="GHEA Grapalat" w:hAnsi="GHEA Grapalat"/>
          <w:b/>
          <w:sz w:val="20"/>
          <w:lang w:val="hy-AM"/>
        </w:rPr>
        <w:t xml:space="preserve"> </w:t>
      </w:r>
      <w:r w:rsidR="000E48E7" w:rsidRPr="000E48E7">
        <w:rPr>
          <w:rFonts w:ascii="GHEA Grapalat" w:hAnsi="GHEA Grapalat"/>
          <w:b/>
          <w:sz w:val="20"/>
          <w:lang w:val="hy-AM"/>
        </w:rPr>
        <w:t>մատ</w:t>
      </w:r>
      <w:r w:rsidR="00A439F6">
        <w:rPr>
          <w:rFonts w:ascii="GHEA Grapalat" w:hAnsi="GHEA Grapalat"/>
          <w:b/>
          <w:sz w:val="20"/>
          <w:lang w:val="hy-AM"/>
        </w:rPr>
        <w:t>ուցման</w:t>
      </w:r>
      <w:r w:rsidR="000E48E7" w:rsidRPr="000E48E7">
        <w:rPr>
          <w:rFonts w:ascii="GHEA Grapalat" w:hAnsi="GHEA Grapalat"/>
          <w:sz w:val="20"/>
          <w:lang w:val="hy-AM"/>
        </w:rPr>
        <w:t xml:space="preserve"> </w:t>
      </w:r>
      <w:r w:rsidR="000E48E7" w:rsidRPr="000E48E7">
        <w:rPr>
          <w:rFonts w:ascii="GHEA Grapalat" w:hAnsi="GHEA Grapalat"/>
          <w:b/>
          <w:sz w:val="20"/>
          <w:lang w:val="hy-AM"/>
        </w:rPr>
        <w:t>առնվազն 1 նմանատիպ պայմանագիր</w:t>
      </w:r>
      <w:r w:rsidR="00E15E7D">
        <w:rPr>
          <w:rFonts w:ascii="GHEA Grapalat" w:hAnsi="GHEA Grapalat"/>
          <w:b/>
          <w:sz w:val="20"/>
          <w:lang w:val="hy-AM"/>
        </w:rPr>
        <w:t xml:space="preserve"> կամ</w:t>
      </w:r>
      <w:r w:rsidR="00E86E4B" w:rsidRPr="00E86E4B">
        <w:rPr>
          <w:rFonts w:ascii="GHEA Grapalat" w:hAnsi="GHEA Grapalat"/>
          <w:b/>
          <w:sz w:val="20"/>
          <w:lang w:val="af-ZA"/>
        </w:rPr>
        <w:t xml:space="preserve"> </w:t>
      </w:r>
      <w:r w:rsidR="00E86E4B">
        <w:rPr>
          <w:rFonts w:ascii="GHEA Grapalat" w:hAnsi="GHEA Grapalat"/>
          <w:b/>
          <w:sz w:val="20"/>
          <w:lang w:val="hy-AM"/>
        </w:rPr>
        <w:t xml:space="preserve">գործարքը հավաստող փաստաթղթեր՝ </w:t>
      </w:r>
      <w:r w:rsidR="00E15E7D">
        <w:rPr>
          <w:rFonts w:ascii="GHEA Grapalat" w:hAnsi="GHEA Grapalat"/>
          <w:b/>
          <w:sz w:val="20"/>
          <w:lang w:val="hy-AM"/>
        </w:rPr>
        <w:t xml:space="preserve">Պատվիրատուի կողմից տրված տեղեկանք, </w:t>
      </w:r>
      <w:r w:rsidR="00E86E4B">
        <w:rPr>
          <w:rFonts w:ascii="GHEA Grapalat" w:hAnsi="GHEA Grapalat"/>
          <w:b/>
          <w:sz w:val="20"/>
          <w:lang w:val="hy-AM"/>
        </w:rPr>
        <w:t>հաշվարկային փաստաթղթեր, հանձման ընդունման արձանագրություններ և այլ առկա փաստաթղթեր</w:t>
      </w:r>
      <w:r w:rsidR="000E48E7">
        <w:rPr>
          <w:rFonts w:ascii="GHEA Grapalat" w:hAnsi="GHEA Grapalat"/>
          <w:b/>
          <w:sz w:val="20"/>
          <w:lang w:val="hy-AM"/>
        </w:rPr>
        <w:t>:</w:t>
      </w:r>
    </w:p>
    <w:p w14:paraId="5D0B6D2D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1A683BC1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1) նախաորակավորման հայտը ներառում է նաև համատեղ գործունեության պայմանագիր.</w:t>
      </w:r>
    </w:p>
    <w:p w14:paraId="2BC91DE0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5D8BEE25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3) մասնակիցները կրում են համատեղ և համապարտ պատասխանատվություն.</w:t>
      </w:r>
    </w:p>
    <w:p w14:paraId="5C3BDE20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7FC565E9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lastRenderedPageBreak/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52E39840" w14:textId="45D3A2DF" w:rsidR="00FC0ECE" w:rsidRPr="007F5059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  <w:r w:rsidRPr="007F5059">
        <w:rPr>
          <w:rFonts w:ascii="GHEA Grapalat" w:hAnsi="GHEA Grapalat" w:cs="Times New Roman"/>
          <w:b/>
          <w:sz w:val="20"/>
          <w:lang w:val="af-ZA"/>
        </w:rPr>
        <w:t xml:space="preserve">5. </w:t>
      </w:r>
      <w:r w:rsidR="00C605C1">
        <w:rPr>
          <w:rFonts w:ascii="GHEA Grapalat" w:hAnsi="GHEA Grapalat" w:cs="Times New Roman"/>
          <w:b/>
          <w:sz w:val="20"/>
          <w:lang w:val="hy-AM"/>
        </w:rPr>
        <w:t>Փ</w:t>
      </w:r>
      <w:r w:rsidR="00C605C1" w:rsidRPr="00C605C1">
        <w:rPr>
          <w:rFonts w:ascii="GHEA Grapalat" w:hAnsi="GHEA Grapalat" w:cs="Times New Roman"/>
          <w:b/>
          <w:sz w:val="20"/>
          <w:lang w:val="af-ZA"/>
        </w:rPr>
        <w:t xml:space="preserve">ակ գնանշման հարցման  </w:t>
      </w:r>
      <w:r w:rsidRPr="007F5059">
        <w:rPr>
          <w:rFonts w:ascii="GHEA Grapalat" w:hAnsi="GHEA Grapalat" w:cs="Times New Roman"/>
          <w:b/>
          <w:sz w:val="20"/>
          <w:lang w:val="af-ZA"/>
        </w:rPr>
        <w:t>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054ABC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4B4F245F" w14:textId="77777777" w:rsidR="00FC0ECE" w:rsidRDefault="00FC0ECE" w:rsidP="00FC0EC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III. </w:t>
      </w:r>
      <w:r>
        <w:rPr>
          <w:rFonts w:ascii="GHEA Grapalat" w:hAnsi="GHEA Grapalat" w:cs="Sylfaen"/>
          <w:b/>
          <w:sz w:val="20"/>
        </w:rPr>
        <w:t>ՊԱՐԶԱԲԱՆՈՒՄ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ՍՏԱՆԱԼՈՒ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ՀԱՅՏԱՐԱՐՈՒԹՅԱՆ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ՄԵՋ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36332F00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</w:rPr>
        <w:t>ՓՈՓՈԽՈՒԹՅՈՒՆ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649ED6BC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3CA0CBEE" w14:textId="2951044B" w:rsidR="00FC0ECE" w:rsidRDefault="00FC0ECE" w:rsidP="00FC0EC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proofErr w:type="spellStart"/>
      <w:r>
        <w:rPr>
          <w:rFonts w:ascii="GHEA Grapalat" w:hAnsi="GHEA Grapalat" w:cs="Sylfaen"/>
          <w:sz w:val="20"/>
        </w:rPr>
        <w:t>Մասնակիցն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իրավունք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ունի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վերջնաժամկետը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լրանալուց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առնվազն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հինգ</w:t>
      </w:r>
      <w:proofErr w:type="spellEnd"/>
      <w:r w:rsidR="001D34E0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առաջ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>
        <w:rPr>
          <w:rFonts w:ascii="GHEA Grapalat" w:hAnsi="GHEA Grapalat" w:cs="Sylfaen"/>
          <w:sz w:val="20"/>
        </w:rPr>
        <w:t>պահանջելու</w:t>
      </w:r>
      <w:proofErr w:type="spellEnd"/>
      <w:proofErr w:type="gram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վերաբերյալ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</w:rPr>
        <w:t>։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կատարած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</w:rPr>
        <w:t>՝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ստանալու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երկու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ընթացքում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Calibri" w:hAnsi="Calibri" w:cs="Calibri"/>
          <w:sz w:val="20"/>
          <w:lang w:val="af-ZA"/>
        </w:rPr>
        <w:t> </w:t>
      </w:r>
      <w:proofErr w:type="spellStart"/>
      <w:r>
        <w:rPr>
          <w:rFonts w:ascii="GHEA Grapalat" w:hAnsi="GHEA Grapalat" w:cs="Sylfaen"/>
          <w:sz w:val="20"/>
        </w:rPr>
        <w:t>Որևէ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տեղեկություն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դեպքում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պատվիրատուն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պետք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ապահովի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այդ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մատչելիությունը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բոլոր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հնարավոր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համար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14:paraId="4265FD72" w14:textId="42E6E2A4" w:rsidR="00FC0ECE" w:rsidRDefault="00FC0ECE" w:rsidP="00FC0EC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7.</w:t>
      </w:r>
      <w:r>
        <w:rPr>
          <w:rFonts w:ascii="Arial Unicode" w:hAnsi="Arial Unicode"/>
          <w:color w:val="000000"/>
          <w:sz w:val="21"/>
          <w:szCs w:val="21"/>
          <w:lang w:val="af-ZA"/>
        </w:rPr>
        <w:t xml:space="preserve"> </w:t>
      </w:r>
      <w:r>
        <w:rPr>
          <w:rFonts w:asciiTheme="minorHAnsi" w:hAnsiTheme="minorHAnsi"/>
          <w:color w:val="000000"/>
          <w:sz w:val="21"/>
          <w:szCs w:val="21"/>
          <w:lang w:val="hy-AM"/>
        </w:rPr>
        <w:t>Հ</w:t>
      </w:r>
      <w:proofErr w:type="spellStart"/>
      <w:r>
        <w:rPr>
          <w:rFonts w:ascii="GHEA Grapalat" w:hAnsi="GHEA Grapalat" w:cs="Sylfaen"/>
          <w:sz w:val="20"/>
        </w:rPr>
        <w:t>արցման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պարզաբանումների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բովանդակության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պետական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գաղտնիք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պարունակող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գնումների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դեպքում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հարցման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և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պարզաբանումների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բովանդակության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հրավեր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ստացած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14:paraId="5DB8E297" w14:textId="77777777" w:rsidR="00FC0ECE" w:rsidRDefault="00FC0ECE" w:rsidP="00FC0EC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չի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կատարվել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բաժնով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սահմանված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ժամկետի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խախտմամբ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ինչպես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նաև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դուրս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բովանդակության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շրջանակից</w:t>
      </w:r>
      <w:proofErr w:type="spellEnd"/>
      <w:r>
        <w:rPr>
          <w:rFonts w:ascii="GHEA Grapalat" w:hAnsi="GHEA Grapalat" w:cs="Sylfaen"/>
          <w:sz w:val="20"/>
        </w:rPr>
        <w:t>։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ծանուցվում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չտրամադրելու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հիմքերի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ստանալու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երկու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ընթացքում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: </w:t>
      </w:r>
    </w:p>
    <w:p w14:paraId="18D9B571" w14:textId="77777777" w:rsidR="00FC0ECE" w:rsidRDefault="00FC0ECE" w:rsidP="00FC0EC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9. </w:t>
      </w:r>
      <w:r>
        <w:rPr>
          <w:rFonts w:ascii="GHEA Grapalat" w:hAnsi="GHEA Grapalat" w:cs="Sylfaen"/>
          <w:sz w:val="20"/>
          <w:lang w:val="ru-RU"/>
        </w:rPr>
        <w:t>Հայտերի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լրանալուց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առնվազն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երկու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առաջ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սույն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հայտարարության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մեջ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</w:t>
      </w:r>
      <w:r>
        <w:rPr>
          <w:rFonts w:ascii="GHEA Grapalat" w:hAnsi="GHEA Grapalat" w:cs="Sylfaen"/>
          <w:sz w:val="20"/>
          <w:lang w:val="ru-RU"/>
        </w:rPr>
        <w:t>ոփոխություն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proofErr w:type="spellStart"/>
      <w:r>
        <w:rPr>
          <w:rFonts w:ascii="GHEA Grapalat" w:hAnsi="GHEA Grapalat" w:cs="Sylfaen"/>
          <w:sz w:val="20"/>
        </w:rPr>
        <w:t>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առաջին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աշխատանքային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քարտուղարը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731269D1" w14:textId="77777777" w:rsidR="00FC0ECE" w:rsidRDefault="00FC0ECE" w:rsidP="00FC0EC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>
        <w:rPr>
          <w:rFonts w:ascii="GHEA Grapalat" w:hAnsi="GHEA Grapalat" w:cs="Arial Unicode"/>
          <w:sz w:val="20"/>
        </w:rPr>
        <w:t>Նախաորակավորման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հայտարարության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մեջ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նախաորակավորման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հաշվվում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այդ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փոփոխությունների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Tahoma"/>
          <w:sz w:val="20"/>
          <w:lang w:val="ru-RU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247278DA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br/>
      </w:r>
      <w:r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ՆԵՐԿԱՅԱՑՆԵԼՈՒ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</w:p>
    <w:p w14:paraId="56931BD6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</w:p>
    <w:p w14:paraId="649FB602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11.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Սույն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ընթացակարգին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մասնակցելու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համար</w:t>
      </w:r>
      <w:r>
        <w:rPr>
          <w:rFonts w:ascii="GHEA Grapalat" w:hAnsi="GHEA Grapalat" w:cs="Sylfaen"/>
        </w:rPr>
        <w:t xml:space="preserve"> մ</w:t>
      </w:r>
      <w:r>
        <w:rPr>
          <w:rFonts w:ascii="GHEA Grapalat" w:hAnsi="GHEA Grapalat" w:cs="Sylfaen"/>
          <w:lang w:val="ru-RU"/>
        </w:rPr>
        <w:t>ասնակիցը</w:t>
      </w:r>
      <w:r>
        <w:rPr>
          <w:rFonts w:ascii="GHEA Grapalat" w:hAnsi="GHEA Grapalat" w:cs="Sylfaen"/>
        </w:rPr>
        <w:t xml:space="preserve"> հանձնաժողովին ներկայացնում է հայտ</w:t>
      </w:r>
      <w:r>
        <w:rPr>
          <w:rFonts w:ascii="GHEA Grapalat" w:hAnsi="GHEA Grapalat" w:cs="Tahoma"/>
          <w:lang w:val="ru-RU"/>
        </w:rPr>
        <w:t>։</w:t>
      </w:r>
      <w:r>
        <w:rPr>
          <w:rFonts w:ascii="GHEA Grapalat" w:hAnsi="GHEA Grapalat" w:cs="Tahoma"/>
        </w:rPr>
        <w:t xml:space="preserve"> </w:t>
      </w:r>
    </w:p>
    <w:p w14:paraId="5E165FB0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 </w:t>
      </w:r>
      <w:proofErr w:type="spellStart"/>
      <w:r>
        <w:rPr>
          <w:rFonts w:ascii="GHEA Grapalat" w:hAnsi="GHEA Grapalat"/>
          <w:sz w:val="20"/>
        </w:rPr>
        <w:t>Նախաորակավորման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</w:t>
      </w:r>
      <w:r>
        <w:rPr>
          <w:rFonts w:ascii="GHEA Grapalat" w:hAnsi="GHEA Grapalat" w:cs="Sylfaen"/>
          <w:sz w:val="20"/>
        </w:rPr>
        <w:t>այտը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ներկայացնել</w:t>
      </w:r>
      <w:proofErr w:type="spellEnd"/>
      <w:r>
        <w:rPr>
          <w:rFonts w:ascii="GHEA Grapalat" w:hAnsi="GHEA Grapalat" w:cs="Sylfaen"/>
          <w:sz w:val="20"/>
          <w:lang w:val="af-ZA"/>
        </w:rPr>
        <w:t>`</w:t>
      </w:r>
    </w:p>
    <w:p w14:paraId="12B02C25" w14:textId="3ECD8890" w:rsidR="00FC0ECE" w:rsidRDefault="003F7A4A" w:rsidP="00FC0ECE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>1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) </w:t>
      </w:r>
      <w:proofErr w:type="spellStart"/>
      <w:r w:rsidR="00FC0ECE">
        <w:rPr>
          <w:rFonts w:ascii="GHEA Grapalat" w:hAnsi="GHEA Grapalat"/>
          <w:sz w:val="20"/>
          <w:szCs w:val="20"/>
        </w:rPr>
        <w:t>փաստաթղթային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ձևով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="00FC0ECE">
        <w:rPr>
          <w:rFonts w:ascii="GHEA Grapalat" w:hAnsi="GHEA Grapalat"/>
          <w:sz w:val="20"/>
          <w:szCs w:val="20"/>
        </w:rPr>
        <w:t>փակ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ծրարով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="00FC0ECE">
        <w:rPr>
          <w:rFonts w:ascii="GHEA Grapalat" w:hAnsi="GHEA Grapalat"/>
          <w:sz w:val="20"/>
          <w:szCs w:val="20"/>
        </w:rPr>
        <w:t>սոսնձված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 w:rsidR="00FC0ECE">
        <w:rPr>
          <w:rFonts w:ascii="GHEA Grapalat" w:hAnsi="GHEA Grapalat"/>
          <w:sz w:val="20"/>
          <w:szCs w:val="20"/>
        </w:rPr>
        <w:t>Ծրարի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վրա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հայտը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կազմելու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լեզվով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նշվում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են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0B9A43D6" w14:textId="46AF6899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պատվիրատուի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անվանումը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հայտի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ներկայացման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վայրը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(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հասցեն</w:t>
      </w:r>
      <w:r w:rsidR="00FC0ECE">
        <w:rPr>
          <w:rFonts w:ascii="GHEA Grapalat" w:hAnsi="GHEA Grapalat"/>
          <w:sz w:val="20"/>
          <w:szCs w:val="20"/>
          <w:lang w:val="af-ZA"/>
        </w:rPr>
        <w:t>).</w:t>
      </w:r>
    </w:p>
    <w:p w14:paraId="38292BA7" w14:textId="524C9A96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ընթացակարգի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ծածկագիրը</w:t>
      </w:r>
      <w:r w:rsidR="00FC0ECE">
        <w:rPr>
          <w:rFonts w:ascii="GHEA Grapalat" w:hAnsi="GHEA Grapalat"/>
          <w:sz w:val="20"/>
          <w:szCs w:val="20"/>
          <w:lang w:val="af-ZA"/>
        </w:rPr>
        <w:t>.</w:t>
      </w:r>
    </w:p>
    <w:p w14:paraId="1E7C8760" w14:textId="5FD340A3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գ</w:t>
      </w:r>
      <w:r w:rsidR="00FC0ECE">
        <w:rPr>
          <w:rFonts w:ascii="GHEA Grapalat" w:hAnsi="GHEA Grapalat"/>
          <w:sz w:val="20"/>
          <w:szCs w:val="20"/>
          <w:lang w:val="af-ZA"/>
        </w:rPr>
        <w:t>. «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չբացել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մինչև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հայտերի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բացման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նիստը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»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բառերը</w:t>
      </w:r>
      <w:r w:rsidR="00FC0ECE">
        <w:rPr>
          <w:rFonts w:ascii="GHEA Grapalat" w:hAnsi="GHEA Grapalat"/>
          <w:sz w:val="20"/>
          <w:szCs w:val="20"/>
          <w:lang w:val="af-ZA"/>
        </w:rPr>
        <w:t>.</w:t>
      </w:r>
    </w:p>
    <w:p w14:paraId="2A624252" w14:textId="46638661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դ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մասնակցի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անվանումը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(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անունը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),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գտնվելու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վայրը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հեռախոսահամարը</w:t>
      </w:r>
      <w:r w:rsidR="00FC0ECE">
        <w:rPr>
          <w:rFonts w:ascii="GHEA Grapalat" w:hAnsi="GHEA Grapalat"/>
          <w:sz w:val="20"/>
          <w:szCs w:val="20"/>
          <w:lang w:val="af-ZA"/>
        </w:rPr>
        <w:t>:</w:t>
      </w:r>
    </w:p>
    <w:p w14:paraId="16971277" w14:textId="3F9820C4" w:rsidR="00FC0ECE" w:rsidRPr="00476771" w:rsidRDefault="00FC0ECE" w:rsidP="00FC0ECE">
      <w:pPr>
        <w:ind w:firstLine="567"/>
        <w:jc w:val="both"/>
        <w:rPr>
          <w:rFonts w:ascii="GHEA Grapalat" w:hAnsi="GHEA Grapalat" w:cs="Sylfaen"/>
          <w:b/>
          <w:color w:val="4472C4" w:themeColor="accent1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13. </w:t>
      </w:r>
      <w:r>
        <w:rPr>
          <w:rFonts w:ascii="GHEA Grapalat" w:hAnsi="GHEA Grapalat" w:cs="Sylfaen"/>
          <w:sz w:val="20"/>
          <w:lang w:val="ru-RU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ոչ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ուշ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տեղեկագրում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D65A80" w:rsidRPr="00476771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</w:t>
      </w:r>
      <w:r w:rsidR="009A7F94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6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րդ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օրվա</w:t>
      </w:r>
      <w:r w:rsidR="00625A0B" w:rsidRPr="00476771">
        <w:rPr>
          <w:rFonts w:ascii="GHEA Grapalat" w:hAnsi="GHEA Grapalat" w:cs="Sylfaen"/>
          <w:color w:val="4472C4" w:themeColor="accent1"/>
          <w:sz w:val="20"/>
          <w:lang w:val="hy-AM"/>
        </w:rPr>
        <w:t xml:space="preserve"> </w:t>
      </w:r>
      <w:r w:rsidR="00A439F6" w:rsidRPr="00A439F6">
        <w:rPr>
          <w:rFonts w:ascii="GHEA Grapalat" w:hAnsi="GHEA Grapalat" w:cs="Sylfaen"/>
          <w:color w:val="4472C4" w:themeColor="accent1"/>
          <w:sz w:val="20"/>
          <w:lang w:val="af-ZA"/>
        </w:rPr>
        <w:t>(</w:t>
      </w:r>
      <w:r w:rsidR="009A7F94">
        <w:rPr>
          <w:rFonts w:ascii="GHEA Grapalat" w:hAnsi="GHEA Grapalat" w:cs="Sylfaen"/>
          <w:color w:val="4472C4" w:themeColor="accent1"/>
          <w:sz w:val="20"/>
          <w:lang w:val="hy-AM"/>
        </w:rPr>
        <w:t>2</w:t>
      </w:r>
      <w:r w:rsidR="00AC5163">
        <w:rPr>
          <w:rFonts w:ascii="GHEA Grapalat" w:hAnsi="GHEA Grapalat" w:cs="Sylfaen"/>
          <w:color w:val="4472C4" w:themeColor="accent1"/>
          <w:sz w:val="20"/>
          <w:lang w:val="hy-AM"/>
        </w:rPr>
        <w:t>8</w:t>
      </w:r>
      <w:r w:rsidR="00351C1B">
        <w:rPr>
          <w:rFonts w:ascii="GHEA Grapalat" w:hAnsi="GHEA Grapalat" w:cs="Sylfaen"/>
          <w:color w:val="4472C4" w:themeColor="accent1"/>
          <w:sz w:val="20"/>
          <w:lang w:val="af-ZA"/>
        </w:rPr>
        <w:t>.</w:t>
      </w:r>
      <w:r w:rsidR="00E26DD2">
        <w:rPr>
          <w:rFonts w:ascii="GHEA Grapalat" w:hAnsi="GHEA Grapalat" w:cs="Sylfaen"/>
          <w:color w:val="4472C4" w:themeColor="accent1"/>
          <w:sz w:val="20"/>
          <w:lang w:val="hy-AM"/>
        </w:rPr>
        <w:t>0</w:t>
      </w:r>
      <w:r w:rsidR="00AC5163">
        <w:rPr>
          <w:rFonts w:ascii="GHEA Grapalat" w:hAnsi="GHEA Grapalat" w:cs="Sylfaen"/>
          <w:color w:val="4472C4" w:themeColor="accent1"/>
          <w:sz w:val="20"/>
          <w:lang w:val="hy-AM"/>
        </w:rPr>
        <w:t>6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af-ZA"/>
        </w:rPr>
        <w:t>.202</w:t>
      </w:r>
      <w:r w:rsidR="00E26DD2">
        <w:rPr>
          <w:rFonts w:ascii="GHEA Grapalat" w:hAnsi="GHEA Grapalat" w:cs="Sylfaen"/>
          <w:color w:val="4472C4" w:themeColor="accent1"/>
          <w:sz w:val="20"/>
          <w:lang w:val="hy-AM"/>
        </w:rPr>
        <w:t>4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hy-AM"/>
        </w:rPr>
        <w:t>թ</w:t>
      </w:r>
      <w:r w:rsidR="00D65A80" w:rsidRPr="00476771">
        <w:rPr>
          <w:rFonts w:ascii="Cambria Math" w:hAnsi="Cambria Math" w:cs="Sylfaen"/>
          <w:color w:val="4472C4" w:themeColor="accent1"/>
          <w:sz w:val="20"/>
          <w:lang w:val="hy-AM"/>
        </w:rPr>
        <w:t>․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af-ZA"/>
        </w:rPr>
        <w:t>)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ժամը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="00D65A80" w:rsidRPr="00476771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15։00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476771">
        <w:rPr>
          <w:rFonts w:ascii="GHEA Grapalat" w:hAnsi="GHEA Grapalat" w:cs="Sylfaen"/>
          <w:color w:val="4472C4" w:themeColor="accent1"/>
          <w:sz w:val="20"/>
          <w:lang w:val="hy-AM"/>
        </w:rPr>
        <w:t>ն</w:t>
      </w:r>
      <w:r w:rsidRPr="00476771">
        <w:rPr>
          <w:rFonts w:ascii="GHEA Grapalat" w:hAnsi="GHEA Grapalat" w:cs="Sylfaen"/>
          <w:b/>
          <w:color w:val="4472C4" w:themeColor="accent1"/>
          <w:sz w:val="20"/>
          <w:lang w:val="af-ZA"/>
        </w:rPr>
        <w:t xml:space="preserve">: </w:t>
      </w:r>
    </w:p>
    <w:p w14:paraId="3CAC2E6E" w14:textId="4AE38C1A" w:rsidR="00FC0ECE" w:rsidRPr="00893AF0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875EA">
        <w:rPr>
          <w:rFonts w:ascii="GHEA Grapalat" w:hAnsi="GHEA Grapalat" w:cs="Sylfaen"/>
          <w:sz w:val="20"/>
          <w:lang w:val="hy-AM"/>
        </w:rPr>
        <w:t>Փաստաթղթային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ձևով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ներկայացվող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հայտերը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հանձնաժողովին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է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ներկայացնել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մինչև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սույն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կետով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սահմանված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ժամկետը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լրանալը</w:t>
      </w:r>
      <w:r w:rsidR="006875EA" w:rsidRPr="00893AF0">
        <w:rPr>
          <w:rFonts w:ascii="GHEA Grapalat" w:hAnsi="GHEA Grapalat" w:cs="Sylfaen"/>
          <w:sz w:val="20"/>
          <w:lang w:val="hy-AM"/>
        </w:rPr>
        <w:t xml:space="preserve"> 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Նալբանդյան 130  </w:t>
      </w:r>
      <w:r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lastRenderedPageBreak/>
        <w:t>հասցեով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 (ՀՀ ՆԳՆ տնտեսական վարչության գնումների համակարգման բաժին՝ հանձնաժողովի քարտուղարին</w:t>
      </w:r>
      <w:r w:rsidR="00893AF0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 406 սենյակ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>)</w:t>
      </w:r>
      <w:r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>:</w:t>
      </w:r>
    </w:p>
    <w:p w14:paraId="347E0B94" w14:textId="1EA7B21C" w:rsidR="00FC0ECE" w:rsidRDefault="00FC0ECE" w:rsidP="00FC0ECE">
      <w:pPr>
        <w:pStyle w:val="BodyTextIndent"/>
        <w:spacing w:after="0" w:line="240" w:lineRule="auto"/>
        <w:ind w:left="1404" w:firstLine="720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  <w:t xml:space="preserve">                          </w:t>
      </w:r>
    </w:p>
    <w:p w14:paraId="628EE988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14. </w:t>
      </w:r>
      <w:proofErr w:type="spellStart"/>
      <w:r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ստանում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</w:t>
      </w:r>
      <w:r>
        <w:rPr>
          <w:rFonts w:ascii="GHEA Grapalat" w:hAnsi="GHEA Grapalat" w:cs="Sylfaen"/>
          <w:szCs w:val="24"/>
          <w:lang w:val="en-US"/>
        </w:rPr>
        <w:t>ը</w:t>
      </w:r>
      <w:r>
        <w:rPr>
          <w:rFonts w:ascii="GHEA Grapalat" w:hAnsi="GHEA Grapalat" w:cs="Sylfaen"/>
          <w:szCs w:val="24"/>
        </w:rPr>
        <w:t>:</w:t>
      </w:r>
    </w:p>
    <w:p w14:paraId="1FA1EC29" w14:textId="77777777" w:rsidR="00FC0ECE" w:rsidRDefault="00FC0ECE" w:rsidP="00FC0ECE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ըստ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ստացման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հերթականության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նշելով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համարը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ru-RU"/>
        </w:rPr>
        <w:t>օրը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ժամը</w:t>
      </w:r>
      <w:r>
        <w:rPr>
          <w:rFonts w:ascii="GHEA Grapalat" w:hAnsi="GHEA Grapalat" w:cs="Sylfaen"/>
          <w:szCs w:val="24"/>
        </w:rPr>
        <w:t xml:space="preserve">: </w:t>
      </w:r>
      <w:r>
        <w:rPr>
          <w:rFonts w:ascii="GHEA Grapalat" w:hAnsi="GHEA Grapalat" w:cs="Sylfaen"/>
          <w:szCs w:val="24"/>
          <w:lang w:val="ru-RU"/>
        </w:rPr>
        <w:t>Մասնակցի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պահանջով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տեղեկանք։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ներկայացնելու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վերջնաժամկետը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լրանալուց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հետո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չեն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դրանք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ստանալու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օրվան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հաջորդող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երկու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աշխատանքային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օրվա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վերադարձվում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>:</w:t>
      </w:r>
    </w:p>
    <w:p w14:paraId="21EDADFF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 xml:space="preserve">15. </w:t>
      </w:r>
      <w:r>
        <w:rPr>
          <w:rFonts w:ascii="GHEA Grapalat" w:hAnsi="GHEA Grapalat" w:cs="Sylfaen"/>
          <w:szCs w:val="24"/>
          <w:lang w:val="ru-RU"/>
        </w:rPr>
        <w:t>Մասնակիցը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>
        <w:rPr>
          <w:rFonts w:ascii="GHEA Grapalat" w:hAnsi="GHEA Grapalat" w:cs="Sylfaen"/>
          <w:szCs w:val="24"/>
        </w:rPr>
        <w:t>`</w:t>
      </w:r>
    </w:p>
    <w:p w14:paraId="3638E5F4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>
        <w:rPr>
          <w:rFonts w:ascii="GHEA Grapalat" w:hAnsi="GHEA Grapalat" w:cs="Sylfaen"/>
          <w:sz w:val="20"/>
          <w:szCs w:val="24"/>
          <w:lang w:val="hy-AM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proofErr w:type="spellEnd"/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N 1-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3FDAA512" w14:textId="06821D38" w:rsidR="00FC0ECE" w:rsidRPr="00E0620A" w:rsidRDefault="00FC0ECE" w:rsidP="00FC0ECE">
      <w:pPr>
        <w:pStyle w:val="norm"/>
        <w:spacing w:line="240" w:lineRule="auto"/>
        <w:rPr>
          <w:rFonts w:ascii="GHEA Grapalat" w:hAnsi="GHEA Grapalat" w:cs="Sylfaen"/>
          <w:b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>
        <w:rPr>
          <w:rFonts w:ascii="GHEA Grapalat" w:hAnsi="GHEA Grapalat" w:cs="Sylfaen"/>
          <w:sz w:val="20"/>
          <w:szCs w:val="24"/>
          <w:lang w:eastAsia="en-US"/>
        </w:rPr>
        <w:t>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proofErr w:type="spellEnd"/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2-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</w:p>
    <w:p w14:paraId="41FB7ECD" w14:textId="65EFB98C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3</w:t>
      </w:r>
      <w:r>
        <w:rPr>
          <w:rFonts w:ascii="GHEA Grapalat" w:hAnsi="GHEA Grapalat" w:cs="Sylfaen"/>
          <w:sz w:val="20"/>
          <w:lang w:val="hy-AM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համատեղ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գործունեության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պայմանագրի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պատճենը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ընթացակարգին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համատեղ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գործունեության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կարգով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>
        <w:rPr>
          <w:rFonts w:ascii="GHEA Grapalat" w:hAnsi="GHEA Grapalat" w:cs="Sylfaen"/>
          <w:sz w:val="20"/>
        </w:rPr>
        <w:t>կոնսորցիումով</w:t>
      </w:r>
      <w:proofErr w:type="spellEnd"/>
      <w:r>
        <w:rPr>
          <w:rFonts w:ascii="GHEA Grapalat" w:hAnsi="GHEA Grapalat" w:cs="Sylfaen"/>
          <w:sz w:val="20"/>
          <w:lang w:val="af-ZA"/>
        </w:rPr>
        <w:t>):</w:t>
      </w:r>
    </w:p>
    <w:p w14:paraId="683C6173" w14:textId="0F34DC54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16.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>`</w:t>
      </w:r>
    </w:p>
    <w:p w14:paraId="6F7376F4" w14:textId="069141FD" w:rsidR="00FC0ECE" w:rsidRPr="00AF736C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1) </w:t>
      </w:r>
      <w:proofErr w:type="spellStart"/>
      <w:r>
        <w:rPr>
          <w:rFonts w:ascii="GHEA Grapalat" w:hAnsi="GHEA Grapalat" w:cs="Sylfaen"/>
          <w:sz w:val="20"/>
        </w:rPr>
        <w:t>փաստաթղթային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եղանակով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ապա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ներառվող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բոլոր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փաստաթղթերը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բացառությամբ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>
        <w:rPr>
          <w:rFonts w:ascii="GHEA Grapalat" w:hAnsi="GHEA Grapalat" w:cs="Sylfaen"/>
          <w:sz w:val="20"/>
        </w:rPr>
        <w:t>րդ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կետի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>
        <w:rPr>
          <w:rFonts w:ascii="GHEA Grapalat" w:hAnsi="GHEA Grapalat" w:cs="Sylfaen"/>
          <w:sz w:val="20"/>
        </w:rPr>
        <w:t>րդ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ենթակետով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նախատեսված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փաստաթղթի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ներկայացվում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բնօրինակից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351C1B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hy-AM"/>
        </w:rPr>
        <w:t>մեկ</w:t>
      </w:r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af-ZA"/>
        </w:rPr>
        <w:t xml:space="preserve"> </w:t>
      </w:r>
      <w:proofErr w:type="spellStart"/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</w:rPr>
        <w:t>օրինակ</w:t>
      </w:r>
      <w:proofErr w:type="spellEnd"/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պատճեններից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>
        <w:rPr>
          <w:rFonts w:ascii="GHEA Grapalat" w:hAnsi="GHEA Grapalat" w:cs="Sylfaen"/>
          <w:sz w:val="20"/>
          <w:szCs w:val="20"/>
        </w:rPr>
        <w:t>Փաստաթղթերի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փաթեթների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վրա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համապատասխանաբար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գրվում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>«</w:t>
      </w:r>
      <w:proofErr w:type="spellStart"/>
      <w:r w:rsidRPr="00644C9C">
        <w:rPr>
          <w:rFonts w:ascii="GHEA Grapalat" w:hAnsi="GHEA Grapalat" w:cs="Sylfaen"/>
          <w:b/>
          <w:i/>
          <w:sz w:val="20"/>
          <w:szCs w:val="20"/>
        </w:rPr>
        <w:t>բնօրինակ</w:t>
      </w:r>
      <w:proofErr w:type="spellEnd"/>
      <w:r w:rsidRPr="00644C9C">
        <w:rPr>
          <w:rFonts w:ascii="GHEA Grapalat" w:hAnsi="GHEA Grapalat"/>
          <w:b/>
          <w:i/>
          <w:sz w:val="20"/>
          <w:szCs w:val="20"/>
          <w:lang w:val="af-ZA"/>
        </w:rPr>
        <w:t xml:space="preserve">» </w:t>
      </w:r>
      <w:r w:rsidRPr="00644C9C">
        <w:rPr>
          <w:rFonts w:ascii="GHEA Grapalat" w:hAnsi="GHEA Grapalat" w:cs="Sylfaen"/>
          <w:b/>
          <w:i/>
          <w:sz w:val="20"/>
          <w:szCs w:val="20"/>
        </w:rPr>
        <w:t>և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 xml:space="preserve"> «</w:t>
      </w:r>
      <w:proofErr w:type="spellStart"/>
      <w:r w:rsidRPr="00644C9C">
        <w:rPr>
          <w:rFonts w:ascii="GHEA Grapalat" w:hAnsi="GHEA Grapalat" w:cs="Sylfaen"/>
          <w:b/>
          <w:i/>
          <w:sz w:val="20"/>
          <w:szCs w:val="20"/>
        </w:rPr>
        <w:t>պատճեն</w:t>
      </w:r>
      <w:proofErr w:type="spellEnd"/>
      <w:r w:rsidRPr="00644C9C">
        <w:rPr>
          <w:rFonts w:ascii="GHEA Grapalat" w:hAnsi="GHEA Grapalat"/>
          <w:b/>
          <w:i/>
          <w:sz w:val="20"/>
          <w:szCs w:val="20"/>
          <w:lang w:val="af-ZA"/>
        </w:rPr>
        <w:t>»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բառերը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</w:rPr>
        <w:t>Բ</w:t>
      </w:r>
      <w:r>
        <w:rPr>
          <w:rFonts w:ascii="GHEA Grapalat" w:hAnsi="GHEA Grapalat" w:cs="Sylfaen"/>
          <w:sz w:val="20"/>
          <w:lang w:val="ru-RU"/>
        </w:rPr>
        <w:t>նօրինակ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փաստաթղթերի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փոխարեն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դրանց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նոտարական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վավերացված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օրինակները</w:t>
      </w:r>
      <w:r w:rsidR="00AF736C">
        <w:rPr>
          <w:rFonts w:ascii="GHEA Grapalat" w:hAnsi="GHEA Grapalat" w:cs="Sylfaen"/>
          <w:sz w:val="20"/>
          <w:lang w:val="hy-AM"/>
        </w:rPr>
        <w:t xml:space="preserve"> </w:t>
      </w:r>
      <w:r w:rsidR="00F468C1">
        <w:rPr>
          <w:rFonts w:ascii="GHEA Grapalat" w:hAnsi="GHEA Grapalat" w:cs="Sylfaen"/>
          <w:sz w:val="20"/>
          <w:lang w:val="af-ZA"/>
        </w:rPr>
        <w:t>(</w:t>
      </w:r>
      <w:r w:rsidR="00F468C1">
        <w:rPr>
          <w:rFonts w:ascii="GHEA Grapalat" w:hAnsi="GHEA Grapalat" w:cs="Sylfaen"/>
          <w:sz w:val="20"/>
          <w:lang w:val="hy-AM"/>
        </w:rPr>
        <w:t>բացի որպես նմանատիպ պայմանագիր ներկայացրած</w:t>
      </w:r>
      <w:r w:rsidR="00AF736C">
        <w:rPr>
          <w:rFonts w:ascii="GHEA Grapalat" w:hAnsi="GHEA Grapalat" w:cs="Sylfaen"/>
          <w:sz w:val="20"/>
          <w:lang w:val="hy-AM"/>
        </w:rPr>
        <w:t xml:space="preserve"> փաստաթղթերից</w:t>
      </w:r>
      <w:r w:rsidR="00F468C1" w:rsidRPr="00F468C1">
        <w:rPr>
          <w:rFonts w:ascii="GHEA Grapalat" w:hAnsi="GHEA Grapalat" w:cs="Sylfaen"/>
          <w:sz w:val="20"/>
          <w:lang w:val="af-ZA"/>
        </w:rPr>
        <w:t>)</w:t>
      </w:r>
      <w:r w:rsidR="00AF736C">
        <w:rPr>
          <w:rFonts w:ascii="GHEA Grapalat" w:hAnsi="GHEA Grapalat" w:cs="Sylfaen"/>
          <w:sz w:val="20"/>
          <w:lang w:val="hy-AM"/>
        </w:rPr>
        <w:t>.</w:t>
      </w:r>
    </w:p>
    <w:p w14:paraId="20A7ADF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5BCA1AE6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proofErr w:type="spellStart"/>
      <w:r>
        <w:rPr>
          <w:rFonts w:ascii="GHEA Grapalat" w:hAnsi="GHEA Grapalat" w:cs="Sylfaen"/>
          <w:sz w:val="20"/>
          <w:szCs w:val="20"/>
        </w:rPr>
        <w:t>Ծրարը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szCs w:val="20"/>
        </w:rPr>
        <w:t>մ</w:t>
      </w:r>
      <w:r>
        <w:rPr>
          <w:rFonts w:ascii="GHEA Grapalat" w:hAnsi="GHEA Grapalat" w:cs="Sylfaen"/>
          <w:sz w:val="20"/>
          <w:szCs w:val="20"/>
        </w:rPr>
        <w:t>ասնակցի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կողմից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կազմվող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դրանք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անձը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կամ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վերջինիս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լիազորված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անձը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>
        <w:rPr>
          <w:rFonts w:ascii="GHEA Grapalat" w:hAnsi="GHEA Grapalat" w:cs="Sylfaen"/>
          <w:sz w:val="20"/>
          <w:szCs w:val="20"/>
        </w:rPr>
        <w:t>այսուհետ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0"/>
        </w:rPr>
        <w:t>գործակալ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>
        <w:rPr>
          <w:rFonts w:ascii="GHEA Grapalat" w:hAnsi="GHEA Grapalat" w:cs="Sylfaen"/>
          <w:sz w:val="20"/>
          <w:szCs w:val="20"/>
        </w:rPr>
        <w:t>Եթե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նախաորակավորման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գործակալը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0"/>
        </w:rPr>
        <w:t>ապա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հայտով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վերջինիս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այդ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լինելու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մասին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  <w:lang w:val="ru-RU"/>
        </w:rPr>
        <w:t>Նպատակահարմարության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մ</w:t>
      </w:r>
      <w:r>
        <w:rPr>
          <w:rFonts w:ascii="GHEA Grapalat" w:hAnsi="GHEA Grapalat" w:cs="Sylfaen"/>
          <w:sz w:val="20"/>
          <w:lang w:val="ru-RU"/>
        </w:rPr>
        <w:t>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>
        <w:rPr>
          <w:rFonts w:ascii="GHEA Grapalat" w:hAnsi="GHEA Grapalat" w:cs="Sylfaen"/>
          <w:sz w:val="20"/>
          <w:lang w:val="ru-RU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ձևերից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տարբերվող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ձևերով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ru-RU"/>
        </w:rPr>
        <w:t>պահպանելով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7376C38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2E388B1B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4A3D5BF5" w14:textId="77777777" w:rsidR="00FC0ECE" w:rsidRDefault="00FC0ECE" w:rsidP="00FC0ECE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>
        <w:rPr>
          <w:rFonts w:ascii="GHEA Grapalat" w:hAnsi="GHEA Grapalat"/>
          <w:b/>
          <w:sz w:val="20"/>
          <w:lang w:val="hy-AM"/>
        </w:rPr>
        <w:t xml:space="preserve">, </w:t>
      </w:r>
      <w:r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EFD94FB" w14:textId="77777777" w:rsidR="00FC0ECE" w:rsidRDefault="00FC0ECE" w:rsidP="00FC0EC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514925E4" w14:textId="77777777" w:rsidR="00FC0ECE" w:rsidRDefault="00FC0ECE" w:rsidP="00FC0EC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7E3F8B51" w14:textId="3A929855" w:rsidR="00FC0ECE" w:rsidRDefault="00FC0ECE" w:rsidP="00FC0EC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19. Նախաորակավորման հայտերի </w:t>
      </w:r>
      <w:r>
        <w:rPr>
          <w:rFonts w:ascii="GHEA Grapalat" w:hAnsi="GHEA Grapalat" w:cs="Sylfaen"/>
          <w:sz w:val="20"/>
          <w:lang w:val="hy-AM"/>
        </w:rPr>
        <w:t>բացումը,</w:t>
      </w:r>
      <w:r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>
        <w:rPr>
          <w:rFonts w:ascii="GHEA Grapalat" w:hAnsi="GHEA Grapalat" w:cs="Sylfaen"/>
          <w:sz w:val="20"/>
          <w:lang w:val="hy-AM"/>
        </w:rPr>
        <w:t xml:space="preserve">կատարվում է </w:t>
      </w:r>
      <w:r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>
        <w:rPr>
          <w:rFonts w:ascii="GHEA Grapalat" w:hAnsi="GHEA Grapalat" w:cs="Sylfaen"/>
          <w:sz w:val="20"/>
          <w:lang w:val="hy-AM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նիստում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hy-AM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>
        <w:rPr>
          <w:rFonts w:ascii="GHEA Grapalat" w:hAnsi="GHEA Grapalat" w:cs="Sylfaen"/>
          <w:sz w:val="20"/>
          <w:lang w:val="hy-AM"/>
        </w:rPr>
        <w:t>տեղեկագրում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օրվան</w:t>
      </w:r>
      <w:r>
        <w:rPr>
          <w:rFonts w:ascii="GHEA Grapalat" w:hAnsi="GHEA Grapalat" w:cs="Sylfaen"/>
          <w:sz w:val="20"/>
          <w:lang w:val="hy-AM"/>
        </w:rPr>
        <w:t>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C2AD5" w:rsidRPr="0003302A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</w:t>
      </w:r>
      <w:r w:rsidR="009A7F94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6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03302A">
        <w:rPr>
          <w:rFonts w:ascii="GHEA Grapalat" w:hAnsi="GHEA Grapalat" w:cs="Sylfaen"/>
          <w:color w:val="4472C4" w:themeColor="accent1"/>
          <w:sz w:val="20"/>
          <w:lang w:val="hy-AM"/>
        </w:rPr>
        <w:t>րդ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03302A">
        <w:rPr>
          <w:rFonts w:ascii="GHEA Grapalat" w:hAnsi="GHEA Grapalat" w:cs="Sylfaen"/>
          <w:color w:val="4472C4" w:themeColor="accent1"/>
          <w:sz w:val="20"/>
          <w:lang w:val="hy-AM"/>
        </w:rPr>
        <w:t>օրվա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="00625A0B" w:rsidRPr="0003302A">
        <w:rPr>
          <w:rFonts w:ascii="GHEA Grapalat" w:hAnsi="GHEA Grapalat" w:cs="Sylfaen"/>
          <w:color w:val="4472C4" w:themeColor="accent1"/>
          <w:sz w:val="20"/>
          <w:lang w:val="af-ZA"/>
        </w:rPr>
        <w:t>(</w:t>
      </w:r>
      <w:r w:rsidR="009A7F94">
        <w:rPr>
          <w:rFonts w:ascii="GHEA Grapalat" w:hAnsi="GHEA Grapalat" w:cs="Sylfaen"/>
          <w:color w:val="4472C4" w:themeColor="accent1"/>
          <w:sz w:val="20"/>
          <w:lang w:val="hy-AM"/>
        </w:rPr>
        <w:t>2</w:t>
      </w:r>
      <w:r w:rsidR="00AC5163">
        <w:rPr>
          <w:rFonts w:ascii="GHEA Grapalat" w:hAnsi="GHEA Grapalat" w:cs="Sylfaen"/>
          <w:color w:val="4472C4" w:themeColor="accent1"/>
          <w:sz w:val="20"/>
          <w:lang w:val="hy-AM"/>
        </w:rPr>
        <w:t>8</w:t>
      </w:r>
      <w:r w:rsidR="00351C1B">
        <w:rPr>
          <w:rFonts w:ascii="GHEA Grapalat" w:hAnsi="GHEA Grapalat" w:cs="Sylfaen"/>
          <w:color w:val="4472C4" w:themeColor="accent1"/>
          <w:sz w:val="20"/>
          <w:lang w:val="af-ZA"/>
        </w:rPr>
        <w:t>.</w:t>
      </w:r>
      <w:r w:rsidR="00E26DD2">
        <w:rPr>
          <w:rFonts w:ascii="GHEA Grapalat" w:hAnsi="GHEA Grapalat" w:cs="Sylfaen"/>
          <w:color w:val="4472C4" w:themeColor="accent1"/>
          <w:sz w:val="20"/>
          <w:lang w:val="hy-AM"/>
        </w:rPr>
        <w:t>0</w:t>
      </w:r>
      <w:r w:rsidR="00AC5163">
        <w:rPr>
          <w:rFonts w:ascii="GHEA Grapalat" w:hAnsi="GHEA Grapalat" w:cs="Sylfaen"/>
          <w:color w:val="4472C4" w:themeColor="accent1"/>
          <w:sz w:val="20"/>
          <w:lang w:val="hy-AM"/>
        </w:rPr>
        <w:t>6</w:t>
      </w:r>
      <w:r w:rsidR="00E26DD2">
        <w:rPr>
          <w:rFonts w:ascii="GHEA Grapalat" w:hAnsi="GHEA Grapalat" w:cs="Sylfaen"/>
          <w:color w:val="4472C4" w:themeColor="accent1"/>
          <w:sz w:val="20"/>
          <w:lang w:val="af-ZA"/>
        </w:rPr>
        <w:t>.2024</w:t>
      </w:r>
      <w:r w:rsidR="00625A0B" w:rsidRPr="0003302A">
        <w:rPr>
          <w:rFonts w:ascii="GHEA Grapalat" w:hAnsi="GHEA Grapalat" w:cs="Sylfaen"/>
          <w:color w:val="4472C4" w:themeColor="accent1"/>
          <w:sz w:val="20"/>
          <w:lang w:val="hy-AM"/>
        </w:rPr>
        <w:t>թ</w:t>
      </w:r>
      <w:r w:rsidR="00625A0B">
        <w:rPr>
          <w:rFonts w:ascii="Cambria Math" w:hAnsi="Cambria Math" w:cs="Sylfaen"/>
          <w:sz w:val="20"/>
          <w:lang w:val="hy-AM"/>
        </w:rPr>
        <w:t>․</w:t>
      </w:r>
      <w:r w:rsidR="00625A0B">
        <w:rPr>
          <w:rFonts w:ascii="GHEA Grapalat" w:hAnsi="GHEA Grapalat" w:cs="Sylfaen"/>
          <w:sz w:val="20"/>
          <w:lang w:val="af-ZA"/>
        </w:rPr>
        <w:t xml:space="preserve">) </w:t>
      </w:r>
      <w:r w:rsidRPr="009A7F94">
        <w:rPr>
          <w:rFonts w:ascii="GHEA Grapalat" w:hAnsi="GHEA Grapalat" w:cs="Sylfaen"/>
          <w:color w:val="4472C4" w:themeColor="accent1"/>
          <w:sz w:val="20"/>
          <w:lang w:val="hy-AM"/>
        </w:rPr>
        <w:t>ժամը</w:t>
      </w:r>
      <w:r w:rsidRPr="009A7F94">
        <w:rPr>
          <w:rFonts w:ascii="GHEA Grapalat" w:hAnsi="GHEA Grapalat" w:cs="Sylfaen"/>
          <w:color w:val="4472C4" w:themeColor="accent1"/>
          <w:sz w:val="20"/>
          <w:lang w:val="af-ZA"/>
        </w:rPr>
        <w:t xml:space="preserve">  </w:t>
      </w:r>
      <w:r w:rsidR="00351C1B" w:rsidRPr="009A7F94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15</w:t>
      </w:r>
      <w:r w:rsidR="00AC2AD5" w:rsidRPr="009A7F94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։</w:t>
      </w:r>
      <w:r w:rsidR="00351C1B" w:rsidRPr="009A7F94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0</w:t>
      </w:r>
      <w:r w:rsidR="0086788B" w:rsidRPr="009A7F94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0</w:t>
      </w:r>
      <w:r w:rsidR="00AC2AD5" w:rsidRPr="009A7F94">
        <w:rPr>
          <w:rFonts w:ascii="GHEA Grapalat" w:hAnsi="GHEA Grapalat" w:cs="Sylfaen"/>
          <w:color w:val="4472C4" w:themeColor="accent1"/>
          <w:sz w:val="20"/>
          <w:lang w:val="hy-AM"/>
        </w:rPr>
        <w:t>-</w:t>
      </w:r>
      <w:r w:rsidRPr="009A7F94">
        <w:rPr>
          <w:rFonts w:ascii="GHEA Grapalat" w:hAnsi="GHEA Grapalat" w:cs="Sylfaen"/>
          <w:color w:val="4472C4" w:themeColor="accent1"/>
          <w:sz w:val="20"/>
          <w:lang w:val="af-ZA"/>
        </w:rPr>
        <w:t xml:space="preserve">ին </w:t>
      </w:r>
      <w:r w:rsidR="00DC7D22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Նալբանդյան 130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հասցեում</w:t>
      </w:r>
      <w:r>
        <w:rPr>
          <w:rFonts w:ascii="GHEA Grapalat" w:hAnsi="GHEA Grapalat" w:cs="Tahoma"/>
          <w:sz w:val="20"/>
          <w:lang w:val="af-ZA"/>
        </w:rPr>
        <w:t>։</w:t>
      </w:r>
    </w:p>
    <w:p w14:paraId="66D0AD6A" w14:textId="0C04B615" w:rsidR="00FC0ECE" w:rsidRDefault="00FC0ECE" w:rsidP="00FC0EC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Tahoma"/>
          <w:sz w:val="20"/>
          <w:lang w:val="af-ZA"/>
        </w:rPr>
        <w:t xml:space="preserve">                                     </w:t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</w:p>
    <w:p w14:paraId="6E99B99C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8763E">
        <w:rPr>
          <w:rFonts w:ascii="GHEA Grapalat" w:hAnsi="GHEA Grapalat" w:cs="Sylfaen"/>
          <w:sz w:val="20"/>
          <w:szCs w:val="20"/>
          <w:lang w:val="hy-AM"/>
        </w:rPr>
        <w:t>Ընդ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որում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գնահատումն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իրականացվում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վերջնա</w:t>
      </w:r>
      <w:r>
        <w:rPr>
          <w:rFonts w:ascii="GHEA Grapalat" w:hAnsi="GHEA Grapalat" w:cs="Sylfaen"/>
          <w:sz w:val="20"/>
          <w:szCs w:val="20"/>
          <w:lang w:val="af-ZA"/>
        </w:rPr>
        <w:softHyphen/>
      </w:r>
      <w:r w:rsidRPr="0028763E">
        <w:rPr>
          <w:rFonts w:ascii="GHEA Grapalat" w:hAnsi="GHEA Grapalat" w:cs="Sylfaen"/>
          <w:sz w:val="20"/>
          <w:szCs w:val="20"/>
          <w:lang w:val="hy-AM"/>
        </w:rPr>
        <w:t>ժամկետը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լրանալու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օրվանից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հաշված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մինչև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երեք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օրվա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ընթացքում</w:t>
      </w:r>
      <w:r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A728A6A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20.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lang w:val="ru-RU"/>
        </w:rPr>
        <w:t>այտերի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և գնահատման </w:t>
      </w:r>
      <w:r>
        <w:rPr>
          <w:rFonts w:ascii="GHEA Grapalat" w:hAnsi="GHEA Grapalat" w:cs="Sylfaen"/>
          <w:sz w:val="20"/>
          <w:lang w:val="ru-RU"/>
        </w:rPr>
        <w:t>նիստոմ</w:t>
      </w:r>
      <w:r>
        <w:rPr>
          <w:rFonts w:ascii="GHEA Grapalat" w:hAnsi="GHEA Grapalat" w:cs="Sylfaen"/>
          <w:sz w:val="20"/>
          <w:lang w:val="af-ZA"/>
        </w:rPr>
        <w:t>`</w:t>
      </w:r>
    </w:p>
    <w:p w14:paraId="3734B7FC" w14:textId="5B578E7A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szCs w:val="20"/>
          <w:lang w:val="hy-AM"/>
        </w:rPr>
        <w:t>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քարտուղարը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հաղորդում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կատարված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գրառումների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նախագահին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փոխանցում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>
        <w:rPr>
          <w:rFonts w:ascii="GHEA Grapalat" w:hAnsi="GHEA Grapalat"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sz w:val="20"/>
          <w:szCs w:val="20"/>
          <w:lang w:val="hy-AM"/>
        </w:rPr>
        <w:t>դրա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անբաժանելի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հանդիսացող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մյուս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փաստաթղթերը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7C831037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4B120DBC" w14:textId="77777777" w:rsidR="00FC0ECE" w:rsidRDefault="00FC0ECE" w:rsidP="00FC0ECE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հայտեր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պարունակող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ծրարները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կարգին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բացում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գնահատված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հայտերը</w:t>
      </w:r>
      <w:r>
        <w:rPr>
          <w:rFonts w:ascii="GHEA Grapalat" w:hAnsi="GHEA Grapalat"/>
          <w:sz w:val="20"/>
          <w:szCs w:val="20"/>
          <w:lang w:val="af-ZA"/>
        </w:rPr>
        <w:t>.</w:t>
      </w:r>
    </w:p>
    <w:p w14:paraId="0EA5B39A" w14:textId="76584C0E" w:rsidR="00FC0ECE" w:rsidRDefault="00FC0ECE" w:rsidP="00FC0ECE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բ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բացված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պահանջվող</w:t>
      </w:r>
      <w:r>
        <w:rPr>
          <w:rFonts w:ascii="GHEA Grapalat" w:hAnsi="GHEA Grapalat"/>
          <w:sz w:val="20"/>
          <w:szCs w:val="20"/>
          <w:lang w:val="hy-AM"/>
        </w:rPr>
        <w:t xml:space="preserve"> (</w:t>
      </w:r>
      <w:r>
        <w:rPr>
          <w:rFonts w:ascii="GHEA Grapalat" w:hAnsi="GHEA Grapalat" w:cs="Sylfaen"/>
          <w:sz w:val="20"/>
          <w:szCs w:val="20"/>
          <w:lang w:val="hy-AM"/>
        </w:rPr>
        <w:t>նախատեսված</w:t>
      </w:r>
      <w:r>
        <w:rPr>
          <w:rFonts w:ascii="GHEA Grapalat" w:hAnsi="GHEA Grapalat"/>
          <w:sz w:val="20"/>
          <w:szCs w:val="20"/>
          <w:lang w:val="hy-AM"/>
        </w:rPr>
        <w:t xml:space="preserve">) </w:t>
      </w:r>
      <w:r>
        <w:rPr>
          <w:rFonts w:ascii="GHEA Grapalat" w:hAnsi="GHEA Grapalat" w:cs="Sylfaen"/>
          <w:sz w:val="20"/>
          <w:szCs w:val="20"/>
          <w:lang w:val="hy-AM"/>
        </w:rPr>
        <w:t>փաստաթղթերի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դրանց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հայտարարությամբ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05E7C74F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21. </w:t>
      </w:r>
      <w:r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27D5C332" w14:textId="5EAE5B25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4EAE100F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64715CD0" w14:textId="14DD009A" w:rsidR="00FC0ECE" w:rsidRDefault="00FC0ECE" w:rsidP="00FC0EC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>: Մ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շտկված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հանձնա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ժողովի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քարտուղարի</w:t>
      </w:r>
      <w:proofErr w:type="spellEnd"/>
      <w:r w:rsidR="00090FAB">
        <w:rPr>
          <w:rFonts w:ascii="GHEA Grapalat" w:hAnsi="GHEA Grapalat" w:cs="Sylfaen"/>
          <w:sz w:val="20"/>
          <w:szCs w:val="24"/>
          <w:lang w:val="hy-AM" w:eastAsia="en-US"/>
        </w:rPr>
        <w:t>ն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145C5">
        <w:rPr>
          <w:rFonts w:ascii="GHEA Grapalat" w:hAnsi="GHEA Grapalat" w:cs="Sylfaen"/>
          <w:sz w:val="20"/>
          <w:szCs w:val="24"/>
          <w:lang w:val="hy-AM" w:eastAsia="en-US"/>
        </w:rPr>
        <w:t xml:space="preserve"> թղթային</w:t>
      </w:r>
      <w:r w:rsidR="00350FF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proofErr w:type="gramStart"/>
      <w:r w:rsidR="00350FF2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A145C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  <w:proofErr w:type="gramEnd"/>
    </w:p>
    <w:p w14:paraId="6C028AE0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  <w:szCs w:val="24"/>
        </w:rPr>
        <w:t xml:space="preserve">23. </w:t>
      </w:r>
      <w:r>
        <w:rPr>
          <w:rFonts w:ascii="GHEA Grapalat" w:hAnsi="GHEA Grapalat" w:cs="Sylfaen"/>
          <w:szCs w:val="24"/>
          <w:lang w:val="hy-AM"/>
        </w:rPr>
        <w:t>Հանձնաժողովի անդամը կամ քարտուղարը չի կարող մասնակցել հանձնաժողովի աշխատանքներին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 է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որ վերջիններիս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կամ իրենց մերձավոր ազգակցությամբ կամ խնամիությամբ կապված անձը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ամուսին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քույր</w:t>
      </w:r>
      <w:r>
        <w:rPr>
          <w:rFonts w:ascii="GHEA Grapalat" w:hAnsi="GHEA Grapalat" w:cs="Sylfaen"/>
          <w:szCs w:val="24"/>
        </w:rPr>
        <w:t>,</w:t>
      </w:r>
      <w:r>
        <w:rPr>
          <w:rFonts w:ascii="GHEA Grapalat" w:hAnsi="GHEA Grapalat" w:cs="Sylfaen"/>
          <w:szCs w:val="24"/>
          <w:lang w:val="hy-AM"/>
        </w:rPr>
        <w:t>տատ, պապ, թոռ, ինչպես նաև ամուսնու 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եղբայր, քույր, տատ, պապ, թոռ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կամ այդ անձի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 սույն ընթացակարգին մասնակցելու համար ներկայացրել է հայտ</w:t>
      </w:r>
      <w:r>
        <w:rPr>
          <w:rFonts w:ascii="GHEA Grapalat" w:hAnsi="GHEA Grapalat" w:cs="Sylfaen"/>
          <w:szCs w:val="24"/>
        </w:rPr>
        <w:t>:</w:t>
      </w:r>
      <w:r>
        <w:rPr>
          <w:rFonts w:ascii="GHEA Grapalat" w:hAnsi="GHEA Grapalat" w:cs="Sylfaen"/>
          <w:szCs w:val="24"/>
          <w:lang w:val="hy-AM"/>
        </w:rPr>
        <w:t xml:space="preserve"> Եթե առկա է սույն կետով նախատեսված պայմանը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ապա  սույն ընթացակարգի առնչությամբ շահերի բախում ունեցող հանձնաժողովի անդամը կամ քարտուղարը անհապաղ ինքնաբացարկ է հայտնում սույն ընթացակարգից</w:t>
      </w:r>
      <w:r>
        <w:rPr>
          <w:rFonts w:ascii="GHEA Grapalat" w:hAnsi="GHEA Grapalat" w:cs="Sylfaen"/>
          <w:szCs w:val="24"/>
        </w:rPr>
        <w:t xml:space="preserve">: </w:t>
      </w:r>
    </w:p>
    <w:p w14:paraId="3896A21F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>24.</w:t>
      </w:r>
      <w:r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Հայտերը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բացման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մասին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>
        <w:rPr>
          <w:rFonts w:ascii="GHEA Grapalat" w:hAnsi="GHEA Grapalat" w:cs="Sylfaen"/>
          <w:szCs w:val="24"/>
          <w:lang w:val="es-ES"/>
        </w:rPr>
        <w:t>որով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>
        <w:rPr>
          <w:rFonts w:ascii="GHEA Grapalat" w:hAnsi="GHEA Grapalat" w:cs="Sylfaen"/>
          <w:szCs w:val="24"/>
          <w:lang w:val="es-ES"/>
        </w:rPr>
        <w:t>նաև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: </w:t>
      </w:r>
      <w:r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05D644B9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A2061BD" w14:textId="2C0C901C" w:rsidR="00351C1B" w:rsidRPr="00237CF2" w:rsidRDefault="00FC0ECE" w:rsidP="00237CF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184293D3" w14:textId="00CB5F53" w:rsidR="00237CF2" w:rsidRPr="00237CF2" w:rsidRDefault="00351C1B" w:rsidP="00237CF2">
      <w:pPr>
        <w:pStyle w:val="BodyTextIndent"/>
        <w:spacing w:line="240" w:lineRule="auto"/>
        <w:ind w:firstLine="0"/>
        <w:rPr>
          <w:rFonts w:ascii="GHEA Grapalat" w:hAnsi="GHEA Grapalat"/>
          <w:b/>
          <w:i/>
          <w:sz w:val="20"/>
          <w:lang w:val="af-ZA"/>
        </w:rPr>
      </w:pPr>
      <w:r w:rsidRPr="00237CF2">
        <w:rPr>
          <w:rFonts w:ascii="GHEA Grapalat" w:hAnsi="GHEA Grapalat"/>
          <w:b/>
          <w:i/>
          <w:color w:val="2F5496"/>
          <w:sz w:val="20"/>
          <w:lang w:val="af-ZA"/>
        </w:rPr>
        <w:t xml:space="preserve">  </w:t>
      </w:r>
      <w:r w:rsidR="00237CF2" w:rsidRPr="00237CF2">
        <w:rPr>
          <w:rFonts w:ascii="GHEA Grapalat" w:hAnsi="GHEA Grapalat"/>
          <w:b/>
          <w:i/>
          <w:color w:val="2F5496"/>
          <w:sz w:val="20"/>
          <w:lang w:val="hy-AM"/>
        </w:rPr>
        <w:t xml:space="preserve">         </w:t>
      </w:r>
      <w:r w:rsidRPr="00237CF2">
        <w:rPr>
          <w:rFonts w:ascii="GHEA Grapalat" w:hAnsi="GHEA Grapalat"/>
          <w:b/>
          <w:i/>
          <w:color w:val="2F5496"/>
          <w:sz w:val="20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 xml:space="preserve">25. </w:t>
      </w:r>
      <w:r w:rsidR="00C605C1">
        <w:rPr>
          <w:rFonts w:ascii="GHEA Grapalat" w:hAnsi="GHEA Grapalat"/>
          <w:b/>
          <w:sz w:val="20"/>
          <w:lang w:val="hy-AM"/>
        </w:rPr>
        <w:t>Փ</w:t>
      </w:r>
      <w:r w:rsidR="00C605C1" w:rsidRPr="00C605C1">
        <w:rPr>
          <w:rFonts w:ascii="GHEA Grapalat" w:hAnsi="GHEA Grapalat"/>
          <w:b/>
          <w:sz w:val="20"/>
          <w:lang w:val="af-ZA"/>
        </w:rPr>
        <w:t xml:space="preserve">ակ գնանշման հարցման  </w:t>
      </w:r>
      <w:r w:rsidR="00237CF2" w:rsidRPr="00237CF2">
        <w:rPr>
          <w:rFonts w:ascii="GHEA Grapalat" w:hAnsi="GHEA Grapalat"/>
          <w:b/>
          <w:sz w:val="20"/>
          <w:lang w:val="af-ZA"/>
        </w:rPr>
        <w:t>գործընթացին մասնակցելու իրավունք ստանում են նախաորակավորված մասնակիցների ցուցակում ընդգրկված այն մասնակիցները, որոնք սույն հայտարարությամբ սահմանված ժամկետում հանձնաժողովի քարտուղարին ներկայացնում են</w:t>
      </w:r>
      <w:r w:rsidR="00237CF2" w:rsidRPr="00237CF2">
        <w:rPr>
          <w:b/>
          <w:lang w:val="af-ZA"/>
        </w:rPr>
        <w:t xml:space="preserve"> </w:t>
      </w:r>
      <w:r w:rsidR="00A9621A">
        <w:rPr>
          <w:rFonts w:ascii="GHEA Grapalat" w:hAnsi="GHEA Grapalat"/>
          <w:b/>
          <w:sz w:val="20"/>
          <w:lang w:val="af-ZA"/>
        </w:rPr>
        <w:t xml:space="preserve">պետական գաղտնիք </w:t>
      </w:r>
      <w:r w:rsidR="00237CF2" w:rsidRPr="00237CF2">
        <w:rPr>
          <w:rFonts w:ascii="GHEA Grapalat" w:hAnsi="GHEA Grapalat"/>
          <w:b/>
          <w:sz w:val="20"/>
          <w:lang w:val="af-ZA"/>
        </w:rPr>
        <w:t>պարունակող</w:t>
      </w:r>
      <w:r w:rsidR="00AD1FEB">
        <w:rPr>
          <w:rFonts w:ascii="GHEA Grapalat" w:hAnsi="GHEA Grapalat"/>
          <w:b/>
          <w:sz w:val="20"/>
          <w:lang w:val="af-ZA"/>
        </w:rPr>
        <w:t xml:space="preserve"> (</w:t>
      </w:r>
      <w:r w:rsidR="00AD1FEB">
        <w:rPr>
          <w:rFonts w:ascii="GHEA Grapalat" w:hAnsi="GHEA Grapalat"/>
          <w:b/>
          <w:sz w:val="20"/>
          <w:lang w:val="hy-AM"/>
        </w:rPr>
        <w:t xml:space="preserve">առնվազն՝ </w:t>
      </w:r>
      <w:r w:rsidR="00AD1FEB" w:rsidRPr="00237CF2">
        <w:rPr>
          <w:rFonts w:ascii="GHEA Grapalat" w:hAnsi="GHEA Grapalat"/>
          <w:b/>
          <w:sz w:val="20"/>
          <w:lang w:val="af-ZA"/>
        </w:rPr>
        <w:t>գաղտնի</w:t>
      </w:r>
      <w:r w:rsidR="00AD1FEB">
        <w:rPr>
          <w:rFonts w:ascii="GHEA Grapalat" w:hAnsi="GHEA Grapalat"/>
          <w:b/>
          <w:sz w:val="20"/>
          <w:lang w:val="af-ZA"/>
        </w:rPr>
        <w:t xml:space="preserve">) </w:t>
      </w:r>
      <w:r w:rsidR="00237CF2" w:rsidRPr="00237CF2">
        <w:rPr>
          <w:rFonts w:ascii="GHEA Grapalat" w:hAnsi="GHEA Grapalat"/>
          <w:b/>
          <w:sz w:val="20"/>
          <w:lang w:val="af-ZA"/>
        </w:rPr>
        <w:t>տեղեկատվությանը առնչվելու թույլտվություն</w:t>
      </w:r>
      <w:r w:rsidR="00237CF2" w:rsidRPr="00237CF2">
        <w:rPr>
          <w:rFonts w:ascii="GHEA Grapalat" w:hAnsi="GHEA Grapalat"/>
          <w:b/>
          <w:sz w:val="20"/>
          <w:lang w:val="hy-AM"/>
        </w:rPr>
        <w:t>ը՝ տրված լիազոր մարմնի կողմից</w:t>
      </w:r>
      <w:r w:rsidR="00A9621A">
        <w:rPr>
          <w:rFonts w:ascii="GHEA Grapalat" w:hAnsi="GHEA Grapalat"/>
          <w:b/>
          <w:sz w:val="20"/>
          <w:lang w:val="hy-AM"/>
        </w:rPr>
        <w:t xml:space="preserve"> </w:t>
      </w:r>
      <w:r w:rsidR="003247EC">
        <w:rPr>
          <w:rFonts w:ascii="GHEA Grapalat" w:hAnsi="GHEA Grapalat"/>
          <w:b/>
          <w:sz w:val="20"/>
          <w:lang w:val="hy-AM"/>
        </w:rPr>
        <w:t>/</w:t>
      </w:r>
      <w:r w:rsidR="00A9621A">
        <w:rPr>
          <w:rFonts w:ascii="GHEA Grapalat" w:hAnsi="GHEA Grapalat"/>
          <w:b/>
          <w:sz w:val="20"/>
          <w:lang w:val="hy-AM"/>
        </w:rPr>
        <w:t xml:space="preserve">սույն </w:t>
      </w:r>
      <w:r w:rsidR="00A9621A" w:rsidRPr="00A9621A">
        <w:rPr>
          <w:rFonts w:ascii="GHEA Grapalat" w:hAnsi="GHEA Grapalat"/>
          <w:b/>
          <w:sz w:val="20"/>
          <w:lang w:val="hy-AM"/>
        </w:rPr>
        <w:t>ընթացակարգին մասնակց</w:t>
      </w:r>
      <w:r w:rsidR="00A9621A">
        <w:rPr>
          <w:rFonts w:ascii="GHEA Grapalat" w:hAnsi="GHEA Grapalat"/>
          <w:b/>
          <w:sz w:val="20"/>
          <w:lang w:val="hy-AM"/>
        </w:rPr>
        <w:t xml:space="preserve">ած </w:t>
      </w:r>
      <w:r w:rsidR="00A9621A" w:rsidRPr="00A9621A">
        <w:rPr>
          <w:rFonts w:ascii="GHEA Grapalat" w:hAnsi="GHEA Grapalat"/>
          <w:b/>
          <w:sz w:val="20"/>
          <w:lang w:val="hy-AM"/>
        </w:rPr>
        <w:t>համատեղ գործունեության կարգով (կոնսորցիում</w:t>
      </w:r>
      <w:r w:rsidR="00A9621A">
        <w:rPr>
          <w:rFonts w:ascii="GHEA Grapalat" w:hAnsi="GHEA Grapalat"/>
          <w:b/>
          <w:sz w:val="20"/>
          <w:lang w:val="hy-AM"/>
        </w:rPr>
        <w:t>ով</w:t>
      </w:r>
      <w:r w:rsidR="00A9621A" w:rsidRPr="00A9621A">
        <w:rPr>
          <w:rFonts w:ascii="GHEA Grapalat" w:hAnsi="GHEA Grapalat"/>
          <w:b/>
          <w:sz w:val="20"/>
          <w:lang w:val="hy-AM"/>
        </w:rPr>
        <w:t>)</w:t>
      </w:r>
      <w:r w:rsidR="003247EC">
        <w:rPr>
          <w:rFonts w:ascii="GHEA Grapalat" w:hAnsi="GHEA Grapalat"/>
          <w:b/>
          <w:sz w:val="20"/>
          <w:lang w:val="hy-AM"/>
        </w:rPr>
        <w:t xml:space="preserve"> մասնակցած լինելու դեպքում, </w:t>
      </w:r>
      <w:r w:rsidR="003247EC">
        <w:rPr>
          <w:rFonts w:ascii="GHEA Grapalat" w:hAnsi="GHEA Grapalat"/>
          <w:b/>
          <w:sz w:val="20"/>
          <w:lang w:val="hy-AM"/>
        </w:rPr>
        <w:lastRenderedPageBreak/>
        <w:t>կոնսորցիումի</w:t>
      </w:r>
      <w:r w:rsidR="00A9621A">
        <w:rPr>
          <w:rFonts w:ascii="GHEA Grapalat" w:hAnsi="GHEA Grapalat"/>
          <w:b/>
          <w:sz w:val="20"/>
          <w:lang w:val="hy-AM"/>
        </w:rPr>
        <w:t xml:space="preserve"> </w:t>
      </w:r>
      <w:r w:rsidR="003247EC">
        <w:rPr>
          <w:rFonts w:ascii="GHEA Grapalat" w:hAnsi="GHEA Grapalat"/>
          <w:b/>
          <w:sz w:val="20"/>
          <w:lang w:val="hy-AM"/>
        </w:rPr>
        <w:t xml:space="preserve">բոլոր </w:t>
      </w:r>
      <w:r w:rsidR="00A9621A">
        <w:rPr>
          <w:rFonts w:ascii="GHEA Grapalat" w:hAnsi="GHEA Grapalat"/>
          <w:b/>
          <w:sz w:val="20"/>
          <w:lang w:val="hy-AM"/>
        </w:rPr>
        <w:t xml:space="preserve">մասնակիցները </w:t>
      </w:r>
      <w:r w:rsidR="00A9621A" w:rsidRPr="00A9621A">
        <w:rPr>
          <w:rFonts w:ascii="GHEA Grapalat" w:hAnsi="GHEA Grapalat"/>
          <w:b/>
          <w:sz w:val="20"/>
          <w:lang w:val="af-ZA"/>
        </w:rPr>
        <w:t>(</w:t>
      </w:r>
      <w:r w:rsidR="00A9621A">
        <w:rPr>
          <w:rFonts w:ascii="GHEA Grapalat" w:hAnsi="GHEA Grapalat"/>
          <w:b/>
          <w:sz w:val="20"/>
          <w:lang w:val="af-ZA"/>
        </w:rPr>
        <w:t>կազմակերպությունները</w:t>
      </w:r>
      <w:r w:rsidR="00A9621A" w:rsidRPr="00A9621A">
        <w:rPr>
          <w:rFonts w:ascii="GHEA Grapalat" w:hAnsi="GHEA Grapalat"/>
          <w:b/>
          <w:sz w:val="20"/>
          <w:lang w:val="af-ZA"/>
        </w:rPr>
        <w:t>)</w:t>
      </w:r>
      <w:r w:rsidR="00A9621A">
        <w:rPr>
          <w:rFonts w:ascii="GHEA Grapalat" w:hAnsi="GHEA Grapalat"/>
          <w:b/>
          <w:sz w:val="20"/>
          <w:lang w:val="hy-AM"/>
        </w:rPr>
        <w:t xml:space="preserve"> պետք է ունենան</w:t>
      </w:r>
      <w:r w:rsidR="003247EC">
        <w:rPr>
          <w:rFonts w:ascii="GHEA Grapalat" w:hAnsi="GHEA Grapalat"/>
          <w:b/>
          <w:sz w:val="20"/>
          <w:lang w:val="hy-AM"/>
        </w:rPr>
        <w:t xml:space="preserve"> և ներկայացնեն</w:t>
      </w:r>
      <w:r w:rsidR="00A9621A" w:rsidRPr="00A9621A">
        <w:rPr>
          <w:lang w:val="af-ZA"/>
        </w:rPr>
        <w:t xml:space="preserve"> </w:t>
      </w:r>
      <w:r w:rsidR="00A9621A" w:rsidRPr="00A9621A">
        <w:rPr>
          <w:rFonts w:ascii="GHEA Grapalat" w:hAnsi="GHEA Grapalat"/>
          <w:b/>
          <w:sz w:val="20"/>
          <w:lang w:val="hy-AM"/>
        </w:rPr>
        <w:t>պետական գաղտնիք պարունակող</w:t>
      </w:r>
      <w:r w:rsidR="00AD1FEB">
        <w:rPr>
          <w:rFonts w:ascii="GHEA Grapalat" w:hAnsi="GHEA Grapalat"/>
          <w:b/>
          <w:sz w:val="20"/>
          <w:lang w:val="hy-AM"/>
        </w:rPr>
        <w:t xml:space="preserve"> </w:t>
      </w:r>
      <w:r w:rsidR="00AD1FEB" w:rsidRPr="003247EC">
        <w:rPr>
          <w:rFonts w:ascii="GHEA Grapalat" w:hAnsi="GHEA Grapalat"/>
          <w:b/>
          <w:sz w:val="20"/>
          <w:lang w:val="af-ZA"/>
        </w:rPr>
        <w:t>(</w:t>
      </w:r>
      <w:r w:rsidR="00AD1FEB">
        <w:rPr>
          <w:rFonts w:ascii="GHEA Grapalat" w:hAnsi="GHEA Grapalat"/>
          <w:b/>
          <w:sz w:val="20"/>
          <w:lang w:val="hy-AM"/>
        </w:rPr>
        <w:t xml:space="preserve">առնվազն՝ </w:t>
      </w:r>
      <w:r w:rsidR="00AD1FEB" w:rsidRPr="00A9621A">
        <w:rPr>
          <w:rFonts w:ascii="GHEA Grapalat" w:hAnsi="GHEA Grapalat"/>
          <w:b/>
          <w:sz w:val="20"/>
          <w:lang w:val="hy-AM"/>
        </w:rPr>
        <w:t>գաղտնի</w:t>
      </w:r>
      <w:r w:rsidR="00AD1FEB" w:rsidRPr="003247EC">
        <w:rPr>
          <w:rFonts w:ascii="GHEA Grapalat" w:hAnsi="GHEA Grapalat"/>
          <w:b/>
          <w:sz w:val="20"/>
          <w:lang w:val="af-ZA"/>
        </w:rPr>
        <w:t>)</w:t>
      </w:r>
      <w:r w:rsidR="00AD1FEB" w:rsidRPr="00A9621A">
        <w:rPr>
          <w:rFonts w:ascii="GHEA Grapalat" w:hAnsi="GHEA Grapalat"/>
          <w:b/>
          <w:sz w:val="20"/>
          <w:lang w:val="hy-AM"/>
        </w:rPr>
        <w:t xml:space="preserve"> </w:t>
      </w:r>
      <w:r w:rsidR="00A9621A" w:rsidRPr="00A9621A">
        <w:rPr>
          <w:rFonts w:ascii="GHEA Grapalat" w:hAnsi="GHEA Grapalat"/>
          <w:b/>
          <w:sz w:val="20"/>
          <w:lang w:val="hy-AM"/>
        </w:rPr>
        <w:t xml:space="preserve"> տեղեկատվությանը առնչվելու թույլտվությունը՝ տրված լիազոր մարմնի կողմից</w:t>
      </w:r>
      <w:r w:rsidR="003247EC">
        <w:rPr>
          <w:rFonts w:ascii="GHEA Grapalat" w:hAnsi="GHEA Grapalat"/>
          <w:b/>
          <w:sz w:val="20"/>
          <w:lang w:val="hy-AM"/>
        </w:rPr>
        <w:t>/</w:t>
      </w:r>
      <w:r w:rsidR="00237CF2" w:rsidRPr="00237CF2">
        <w:rPr>
          <w:rFonts w:ascii="GHEA Grapalat" w:hAnsi="GHEA Grapalat"/>
          <w:b/>
          <w:sz w:val="20"/>
          <w:lang w:val="hy-AM"/>
        </w:rPr>
        <w:t xml:space="preserve"> և</w:t>
      </w:r>
      <w:r w:rsidR="00237CF2" w:rsidRPr="00237CF2">
        <w:rPr>
          <w:rFonts w:ascii="GHEA Grapalat" w:hAnsi="GHEA Grapalat"/>
          <w:b/>
          <w:sz w:val="20"/>
          <w:lang w:val="af-ZA"/>
        </w:rPr>
        <w:t xml:space="preserve"> պետական գաղտնիք պարունակող տեղեկատվության պահպանման մասին պարտավորագրի բնօրինակը</w:t>
      </w:r>
      <w:r w:rsidR="00237CF2" w:rsidRPr="00237CF2">
        <w:rPr>
          <w:rFonts w:ascii="GHEA Grapalat" w:hAnsi="GHEA Grapalat"/>
          <w:b/>
          <w:sz w:val="20"/>
          <w:lang w:val="hy-AM"/>
        </w:rPr>
        <w:t>՝ հաստատված իրենց կողմից</w:t>
      </w:r>
      <w:r w:rsidR="00237CF2" w:rsidRPr="00237CF2">
        <w:rPr>
          <w:rFonts w:ascii="GHEA Grapalat" w:hAnsi="GHEA Grapalat"/>
          <w:b/>
          <w:sz w:val="20"/>
          <w:lang w:val="af-ZA"/>
        </w:rPr>
        <w:t>:</w:t>
      </w:r>
      <w:r w:rsidR="00237CF2" w:rsidRPr="00237CF2">
        <w:rPr>
          <w:rFonts w:ascii="GHEA Grapalat" w:hAnsi="GHEA Grapalat"/>
          <w:sz w:val="20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4D2DD719" w14:textId="107B3456" w:rsidR="00237CF2" w:rsidRPr="00237CF2" w:rsidRDefault="00237CF2" w:rsidP="00237CF2">
      <w:pPr>
        <w:pStyle w:val="BodyTextIndent"/>
        <w:spacing w:line="240" w:lineRule="auto"/>
        <w:ind w:firstLine="0"/>
        <w:rPr>
          <w:rFonts w:ascii="GHEA Grapalat" w:hAnsi="GHEA Grapalat"/>
          <w:b/>
          <w:i/>
          <w:sz w:val="20"/>
          <w:lang w:val="af-ZA"/>
        </w:rPr>
      </w:pPr>
      <w:r w:rsidRPr="00237CF2">
        <w:rPr>
          <w:rFonts w:ascii="GHEA Grapalat" w:hAnsi="GHEA Grapalat"/>
          <w:b/>
          <w:sz w:val="2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</w:t>
      </w:r>
      <w:r w:rsidRPr="00237CF2">
        <w:rPr>
          <w:b/>
          <w:lang w:val="af-ZA"/>
        </w:rPr>
        <w:t xml:space="preserve"> </w:t>
      </w:r>
      <w:r w:rsidRPr="00237CF2">
        <w:rPr>
          <w:rFonts w:ascii="GHEA Grapalat" w:hAnsi="GHEA Grapalat"/>
          <w:b/>
          <w:sz w:val="20"/>
          <w:lang w:val="af-ZA"/>
        </w:rPr>
        <w:t xml:space="preserve">պետական գաղտնիք պարունակող </w:t>
      </w:r>
      <w:r w:rsidR="00CB571C" w:rsidRPr="00237CF2">
        <w:rPr>
          <w:rFonts w:ascii="GHEA Grapalat" w:hAnsi="GHEA Grapalat"/>
          <w:b/>
          <w:sz w:val="20"/>
          <w:lang w:val="af-ZA"/>
        </w:rPr>
        <w:t xml:space="preserve">/գաղտնի/ </w:t>
      </w:r>
      <w:r w:rsidRPr="00237CF2">
        <w:rPr>
          <w:rFonts w:ascii="GHEA Grapalat" w:hAnsi="GHEA Grapalat"/>
          <w:b/>
          <w:sz w:val="20"/>
          <w:lang w:val="af-ZA"/>
        </w:rPr>
        <w:t>տեղեկատվությանը առնչվելու թույլտվությունը՝ տրված լիազոր մարմնի կողմից</w:t>
      </w:r>
      <w:r w:rsidRPr="00237CF2">
        <w:rPr>
          <w:rFonts w:ascii="GHEA Grapalat" w:hAnsi="GHEA Grapalat"/>
          <w:b/>
          <w:sz w:val="20"/>
          <w:lang w:val="hy-AM"/>
        </w:rPr>
        <w:t xml:space="preserve"> և</w:t>
      </w:r>
      <w:r w:rsidRPr="00237CF2">
        <w:rPr>
          <w:rFonts w:ascii="GHEA Grapalat" w:hAnsi="GHEA Grapalat"/>
          <w:b/>
          <w:sz w:val="20"/>
          <w:lang w:val="af-ZA"/>
        </w:rPr>
        <w:t xml:space="preserve">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3787AE8F" w14:textId="7FD13AAC" w:rsidR="00FC0ECE" w:rsidRDefault="00351C1B" w:rsidP="00237CF2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351C1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C0ECE" w:rsidRPr="00351C1B">
        <w:rPr>
          <w:rFonts w:ascii="GHEA Grapalat" w:hAnsi="GHEA Grapalat"/>
          <w:sz w:val="20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</w:t>
      </w:r>
      <w:r w:rsidR="00FC0ECE">
        <w:rPr>
          <w:rFonts w:ascii="GHEA Grapalat" w:hAnsi="GHEA Grapalat"/>
          <w:sz w:val="20"/>
          <w:lang w:val="af-ZA"/>
        </w:rPr>
        <w:t xml:space="preserve">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6B407385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229CB1C6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14:paraId="705CC787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325F74A3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130A6EF4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690E8D6A" w14:textId="618C8D1E" w:rsidR="008C3799" w:rsidRPr="00BE1045" w:rsidRDefault="00FC0ECE" w:rsidP="008C3799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հանձնաժողովի </w:t>
      </w:r>
      <w:r w:rsidRPr="00BE1045">
        <w:rPr>
          <w:rFonts w:ascii="GHEA Grapalat" w:hAnsi="GHEA Grapalat" w:cs="Times New Roman"/>
          <w:b/>
          <w:sz w:val="20"/>
          <w:lang w:val="af-ZA"/>
        </w:rPr>
        <w:t>քարտուղար `</w:t>
      </w:r>
      <w:r w:rsidR="008C3799" w:rsidRPr="00BE1045">
        <w:rPr>
          <w:rFonts w:ascii="GHEA Grapalat" w:hAnsi="GHEA Grapalat" w:cs="Times New Roman"/>
          <w:b/>
          <w:sz w:val="20"/>
          <w:lang w:val="af-ZA"/>
        </w:rPr>
        <w:t xml:space="preserve"> Ա</w:t>
      </w:r>
      <w:r w:rsidR="008C3799" w:rsidRPr="00BE1045">
        <w:rPr>
          <w:rFonts w:ascii="Cambria Math" w:hAnsi="Cambria Math" w:cs="Cambria Math"/>
          <w:b/>
          <w:sz w:val="20"/>
          <w:lang w:val="af-ZA"/>
        </w:rPr>
        <w:t>․</w:t>
      </w:r>
      <w:r w:rsidR="008C3799" w:rsidRPr="00BE1045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="008C3799" w:rsidRPr="00BE1045">
        <w:rPr>
          <w:rFonts w:ascii="GHEA Grapalat" w:hAnsi="GHEA Grapalat" w:cs="GHEA Grapalat"/>
          <w:b/>
          <w:sz w:val="20"/>
          <w:lang w:val="af-ZA"/>
        </w:rPr>
        <w:t>Աբասյանին</w:t>
      </w:r>
    </w:p>
    <w:p w14:paraId="6E541650" w14:textId="22F9B5DD" w:rsidR="00FC0ECE" w:rsidRDefault="00FC0ECE" w:rsidP="00FC0ECE">
      <w:pPr>
        <w:jc w:val="both"/>
        <w:rPr>
          <w:rFonts w:ascii="GHEA Grapalat" w:hAnsi="GHEA Grapalat"/>
          <w:i/>
          <w:lang w:val="af-ZA"/>
        </w:rPr>
      </w:pPr>
    </w:p>
    <w:p w14:paraId="2AE8F01A" w14:textId="7B64C476" w:rsidR="00FC0ECE" w:rsidRPr="008655C4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u w:val="single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Հեռախոս 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>010 59 6</w:t>
      </w:r>
      <w:r w:rsidR="003D40F1">
        <w:rPr>
          <w:rFonts w:ascii="GHEA Grapalat" w:hAnsi="GHEA Grapalat" w:cs="Times New Roman"/>
          <w:sz w:val="20"/>
          <w:u w:val="single"/>
          <w:lang w:val="hy-AM"/>
        </w:rPr>
        <w:t>8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  <w:r w:rsidR="003D40F1">
        <w:rPr>
          <w:rFonts w:ascii="GHEA Grapalat" w:hAnsi="GHEA Grapalat" w:cs="Times New Roman"/>
          <w:sz w:val="20"/>
          <w:u w:val="single"/>
          <w:lang w:val="hy-AM"/>
        </w:rPr>
        <w:t>57</w:t>
      </w:r>
    </w:p>
    <w:p w14:paraId="454FE4CB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2509274D" w14:textId="4CECFAF3" w:rsidR="00FC0ECE" w:rsidRPr="005E00C5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u w:val="single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Էլ. փոստ </w:t>
      </w:r>
      <w:r w:rsidR="005E00C5">
        <w:rPr>
          <w:rStyle w:val="Hyperlink"/>
          <w:rFonts w:ascii="GHEA Grapalat" w:hAnsi="GHEA Grapalat"/>
          <w:lang w:val="af-ZA"/>
        </w:rPr>
        <w:fldChar w:fldCharType="begin"/>
      </w:r>
      <w:r w:rsidR="005E00C5">
        <w:rPr>
          <w:rStyle w:val="Hyperlink"/>
          <w:rFonts w:ascii="GHEA Grapalat" w:hAnsi="GHEA Grapalat"/>
          <w:lang w:val="af-ZA"/>
        </w:rPr>
        <w:instrText xml:space="preserve"> HYPERLINK "mailto:policetv.gnumner@mail.ru" </w:instrText>
      </w:r>
      <w:r w:rsidR="005E00C5">
        <w:rPr>
          <w:rStyle w:val="Hyperlink"/>
          <w:rFonts w:ascii="GHEA Grapalat" w:hAnsi="GHEA Grapalat"/>
          <w:lang w:val="af-ZA"/>
        </w:rPr>
        <w:fldChar w:fldCharType="separate"/>
      </w:r>
      <w:r w:rsidR="005E00C5">
        <w:rPr>
          <w:rStyle w:val="Hyperlink"/>
          <w:rFonts w:ascii="GHEA Grapalat" w:hAnsi="GHEA Grapalat"/>
          <w:lang w:val="af-ZA"/>
        </w:rPr>
        <w:t>gnumner@</w:t>
      </w:r>
      <w:r w:rsidR="00E26DD2">
        <w:rPr>
          <w:rStyle w:val="Hyperlink"/>
          <w:rFonts w:ascii="GHEA Grapalat" w:hAnsi="GHEA Grapalat"/>
          <w:lang w:val="af-ZA"/>
        </w:rPr>
        <w:t>mia.gov.am</w:t>
      </w:r>
      <w:r w:rsidR="005E00C5">
        <w:rPr>
          <w:rStyle w:val="Hyperlink"/>
          <w:rFonts w:ascii="GHEA Grapalat" w:hAnsi="GHEA Grapalat"/>
          <w:lang w:val="af-ZA"/>
        </w:rPr>
        <w:fldChar w:fldCharType="end"/>
      </w:r>
      <w:r w:rsidR="00CB571C" w:rsidRPr="005E00C5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</w:p>
    <w:p w14:paraId="6B35697F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258740A3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6B8A2E0C" w14:textId="796CA6B6" w:rsidR="00FC0ECE" w:rsidRDefault="00FC0ECE" w:rsidP="005E00C5">
      <w:pPr>
        <w:pStyle w:val="BodyTextIndent"/>
        <w:spacing w:after="0" w:line="240" w:lineRule="auto"/>
        <w:ind w:firstLine="0"/>
        <w:jc w:val="lef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Times New Roman"/>
          <w:sz w:val="20"/>
          <w:lang w:val="af-ZA"/>
        </w:rPr>
        <w:t xml:space="preserve">Պատվիրատու` </w:t>
      </w:r>
      <w:r w:rsidR="008655C4">
        <w:rPr>
          <w:rFonts w:ascii="GHEA Grapalat" w:hAnsi="GHEA Grapalat" w:cs="Times New Roman"/>
          <w:sz w:val="20"/>
          <w:lang w:val="hy-AM"/>
        </w:rPr>
        <w:t xml:space="preserve"> </w:t>
      </w:r>
      <w:r w:rsidR="005E00C5">
        <w:rPr>
          <w:rFonts w:ascii="GHEA Grapalat" w:hAnsi="GHEA Grapalat"/>
          <w:lang w:val="af-ZA"/>
        </w:rPr>
        <w:t>ՀՀ ներքին գործերի նախարարություն</w:t>
      </w:r>
    </w:p>
    <w:p w14:paraId="1C818BA4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0D6D604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br w:type="page"/>
      </w:r>
      <w:proofErr w:type="spellStart"/>
      <w:proofErr w:type="gramStart"/>
      <w:r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proofErr w:type="spellEnd"/>
      <w:r>
        <w:rPr>
          <w:rFonts w:ascii="GHEA Grapalat" w:hAnsi="GHEA Grapalat" w:cs="Arial"/>
          <w:sz w:val="18"/>
          <w:szCs w:val="18"/>
          <w:lang w:val="es-ES"/>
        </w:rPr>
        <w:t xml:space="preserve">  N</w:t>
      </w:r>
      <w:proofErr w:type="gramEnd"/>
      <w:r>
        <w:rPr>
          <w:rFonts w:ascii="GHEA Grapalat" w:hAnsi="GHEA Grapalat" w:cs="Arial"/>
          <w:sz w:val="18"/>
          <w:szCs w:val="18"/>
          <w:lang w:val="es-ES"/>
        </w:rPr>
        <w:t xml:space="preserve"> 1</w:t>
      </w:r>
    </w:p>
    <w:p w14:paraId="13ADAA2B" w14:textId="0D5521AF" w:rsidR="00C605C1" w:rsidRDefault="00AC5163" w:rsidP="00C605C1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AC5163">
        <w:rPr>
          <w:rFonts w:ascii="GHEA Grapalat" w:hAnsi="GHEA Grapalat"/>
          <w:i/>
          <w:sz w:val="18"/>
          <w:szCs w:val="18"/>
          <w:lang w:val="af-ZA"/>
        </w:rPr>
        <w:t xml:space="preserve">ՀՀ ՆԳՆ ՓԳՀԾՁԲ-33/2024/ՊՌԳ </w:t>
      </w:r>
      <w:proofErr w:type="spellStart"/>
      <w:r w:rsidR="00FC0ECE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0A28A66C" w14:textId="54852A1E" w:rsidR="00C605C1" w:rsidRDefault="00C605C1" w:rsidP="00C605C1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 w:rsidRPr="00C605C1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Pr="00C605C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C605C1">
        <w:rPr>
          <w:rFonts w:ascii="GHEA Grapalat" w:hAnsi="GHEA Grapalat" w:cs="Sylfaen"/>
          <w:sz w:val="18"/>
          <w:szCs w:val="18"/>
          <w:lang w:val="es-ES"/>
        </w:rPr>
        <w:t>գնանշման</w:t>
      </w:r>
      <w:proofErr w:type="spellEnd"/>
      <w:r w:rsidRPr="00C605C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C605C1">
        <w:rPr>
          <w:rFonts w:ascii="GHEA Grapalat" w:hAnsi="GHEA Grapalat" w:cs="Sylfaen"/>
          <w:sz w:val="18"/>
          <w:szCs w:val="18"/>
          <w:lang w:val="es-ES"/>
        </w:rPr>
        <w:t>հարցման</w:t>
      </w:r>
      <w:proofErr w:type="spellEnd"/>
      <w:r w:rsidRPr="00C605C1">
        <w:rPr>
          <w:rFonts w:ascii="GHEA Grapalat" w:hAnsi="GHEA Grapalat" w:cs="Sylfaen"/>
          <w:sz w:val="18"/>
          <w:szCs w:val="18"/>
          <w:lang w:val="es-ES"/>
        </w:rPr>
        <w:t xml:space="preserve">  </w:t>
      </w:r>
    </w:p>
    <w:p w14:paraId="09B67E95" w14:textId="01BB5140" w:rsidR="00FC0ECE" w:rsidRDefault="00FC0ECE" w:rsidP="00C605C1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922C510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05EED3BA" w14:textId="77777777" w:rsidR="00FC0ECE" w:rsidRDefault="00FC0ECE" w:rsidP="00FC0ECE">
      <w:pPr>
        <w:jc w:val="center"/>
        <w:rPr>
          <w:rFonts w:ascii="GHEA Grapalat" w:hAnsi="GHEA Grapalat" w:cs="Sylfaen"/>
          <w:b/>
          <w:lang w:val="es-ES"/>
        </w:rPr>
      </w:pPr>
    </w:p>
    <w:p w14:paraId="363D430A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6741A083" w14:textId="77777777" w:rsidR="00FC0ECE" w:rsidRDefault="00FC0ECE" w:rsidP="00FC0ECE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proofErr w:type="spellStart"/>
      <w:r>
        <w:rPr>
          <w:rFonts w:ascii="GHEA Grapalat" w:hAnsi="GHEA Grapalat" w:cs="Sylfaen"/>
          <w:color w:val="auto"/>
          <w:sz w:val="20"/>
          <w:lang w:val="es-ES"/>
        </w:rPr>
        <w:t>նախաորակավորման</w:t>
      </w:r>
      <w:proofErr w:type="spellEnd"/>
      <w:r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auto"/>
          <w:sz w:val="20"/>
          <w:lang w:val="es-ES"/>
        </w:rPr>
        <w:t>ընթացակարգին</w:t>
      </w:r>
      <w:proofErr w:type="spellEnd"/>
      <w:r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auto"/>
          <w:sz w:val="20"/>
          <w:lang w:val="es-ES"/>
        </w:rPr>
        <w:t>մասնակցելու</w:t>
      </w:r>
      <w:proofErr w:type="spellEnd"/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BB79F2D" w14:textId="77777777" w:rsidR="00FC0ECE" w:rsidRDefault="00FC0ECE" w:rsidP="00FC0ECE">
      <w:pPr>
        <w:rPr>
          <w:lang w:val="es-ES" w:eastAsia="ru-RU"/>
        </w:rPr>
      </w:pPr>
    </w:p>
    <w:p w14:paraId="2E62562B" w14:textId="3B19D794" w:rsidR="00FC0ECE" w:rsidRDefault="00FC0ECE" w:rsidP="00FC0ECE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  <w:r w:rsidR="008D1BDC" w:rsidRPr="008D1BDC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="008D1BDC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8D1BDC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8D1BDC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="008D1BDC">
        <w:rPr>
          <w:rFonts w:ascii="GHEA Grapalat" w:hAnsi="GHEA Grapalat" w:cs="Arial"/>
          <w:vertAlign w:val="superscript"/>
          <w:lang w:val="es-ES"/>
        </w:rPr>
        <w:t xml:space="preserve"> </w:t>
      </w:r>
      <w:r w:rsidR="008D1BDC">
        <w:rPr>
          <w:rFonts w:ascii="GHEA Grapalat" w:hAnsi="GHEA Grapalat"/>
          <w:sz w:val="22"/>
          <w:szCs w:val="22"/>
          <w:vertAlign w:val="superscript"/>
          <w:lang w:val="es-ES"/>
        </w:rPr>
        <w:t xml:space="preserve"> </w:t>
      </w:r>
    </w:p>
    <w:p w14:paraId="5338B33D" w14:textId="3D4BEB9F" w:rsidR="00FC0ECE" w:rsidRPr="008D1BDC" w:rsidRDefault="008D1BDC" w:rsidP="00FC0ECE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8D1BDC">
        <w:rPr>
          <w:rFonts w:ascii="GHEA Grapalat" w:hAnsi="GHEA Grapalat"/>
          <w:sz w:val="20"/>
          <w:szCs w:val="22"/>
          <w:u w:val="single"/>
          <w:lang w:val="hy-AM"/>
        </w:rPr>
        <w:t>ՀՀ ներքին գործերի նախարարության</w:t>
      </w:r>
      <w:r w:rsidR="00FC0ECE" w:rsidRPr="008D1BDC">
        <w:rPr>
          <w:rFonts w:ascii="GHEA Grapalat" w:hAnsi="GHEA Grapalat" w:cs="Sylfaen"/>
          <w:sz w:val="18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C5163" w:rsidRPr="00AC5163">
        <w:rPr>
          <w:rFonts w:ascii="GHEA Grapalat" w:hAnsi="GHEA Grapalat"/>
          <w:color w:val="2E74B5" w:themeColor="accent5" w:themeShade="BF"/>
          <w:sz w:val="20"/>
          <w:lang w:val="hy-AM"/>
        </w:rPr>
        <w:t xml:space="preserve">ՀՀ ՆԳՆ ՓԳՀԾՁԲ-33/2024/ՊՌԳ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C605C1" w:rsidRPr="00C605C1">
        <w:rPr>
          <w:rFonts w:ascii="GHEA Grapalat" w:hAnsi="GHEA Grapalat" w:cs="Sylfaen"/>
          <w:sz w:val="20"/>
          <w:szCs w:val="20"/>
          <w:lang w:val="es-ES"/>
        </w:rPr>
        <w:t>փակ</w:t>
      </w:r>
      <w:proofErr w:type="spellEnd"/>
      <w:r w:rsidR="00C605C1" w:rsidRPr="00C605C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C605C1" w:rsidRPr="00C605C1">
        <w:rPr>
          <w:rFonts w:ascii="GHEA Grapalat" w:hAnsi="GHEA Grapalat" w:cs="Sylfaen"/>
          <w:sz w:val="20"/>
          <w:szCs w:val="20"/>
          <w:lang w:val="es-ES"/>
        </w:rPr>
        <w:t>գնանշման</w:t>
      </w:r>
      <w:proofErr w:type="spellEnd"/>
      <w:r w:rsidR="00C605C1" w:rsidRPr="00C605C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C605C1" w:rsidRPr="00C605C1">
        <w:rPr>
          <w:rFonts w:ascii="GHEA Grapalat" w:hAnsi="GHEA Grapalat" w:cs="Sylfaen"/>
          <w:sz w:val="20"/>
          <w:szCs w:val="20"/>
          <w:lang w:val="es-ES"/>
        </w:rPr>
        <w:t>հարցման</w:t>
      </w:r>
      <w:proofErr w:type="spellEnd"/>
      <w:r w:rsidR="00C605C1" w:rsidRPr="00C605C1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Arial"/>
          <w:sz w:val="20"/>
          <w:szCs w:val="20"/>
          <w:lang w:val="es-ES"/>
        </w:rPr>
        <w:t>պահանջներին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FC0ECE">
        <w:rPr>
          <w:rFonts w:ascii="GHEA Grapalat" w:hAnsi="GHEA Grapalat" w:cs="Sylfaen"/>
          <w:sz w:val="20"/>
          <w:szCs w:val="20"/>
          <w:lang w:val="es-ES"/>
        </w:rPr>
        <w:t>է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4140FD95" w14:textId="77777777" w:rsidR="00FC0ECE" w:rsidRDefault="00FC0ECE" w:rsidP="00FC0ECE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754D0F79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285786B3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40D750AD" w14:textId="30361540" w:rsidR="00FC0ECE" w:rsidRPr="008D1BDC" w:rsidRDefault="00FC0ECE" w:rsidP="00FC0ECE">
      <w:pPr>
        <w:jc w:val="both"/>
        <w:rPr>
          <w:rFonts w:ascii="GHEA Grapalat" w:hAnsi="GHEA Grapalat" w:cs="Arial"/>
          <w:szCs w:val="22"/>
          <w:u w:val="single"/>
          <w:lang w:val="hy-AM"/>
        </w:rPr>
      </w:pP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 w:rsidR="008D1BDC">
        <w:rPr>
          <w:rFonts w:ascii="GHEA Grapalat" w:hAnsi="GHEA Grapalat" w:cs="Arial"/>
          <w:szCs w:val="22"/>
          <w:u w:val="single"/>
          <w:lang w:val="hy-AM"/>
        </w:rPr>
        <w:t>:</w:t>
      </w:r>
    </w:p>
    <w:p w14:paraId="1F3ED9E9" w14:textId="65FD5B5A" w:rsidR="00FC0ECE" w:rsidRDefault="00FC0ECE" w:rsidP="00FC0ECE">
      <w:pPr>
        <w:jc w:val="both"/>
        <w:rPr>
          <w:rFonts w:ascii="GHEA Grapalat" w:hAnsi="GHEA Grapalat" w:cs="Arial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                            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</w:p>
    <w:p w14:paraId="493A8A0C" w14:textId="77777777" w:rsidR="00FC0ECE" w:rsidRDefault="00FC0ECE" w:rsidP="00FC0ECE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65CED65C" w14:textId="77777777" w:rsidR="00FC0ECE" w:rsidRDefault="00FC0ECE" w:rsidP="00FC0ECE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4B0265C2" w14:textId="5073DAB6" w:rsidR="00FC0ECE" w:rsidRPr="00D65075" w:rsidRDefault="00FC0ECE" w:rsidP="00FC0ECE">
      <w:pPr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 w:rsidR="00D65075">
        <w:rPr>
          <w:rFonts w:ascii="GHEA Grapalat" w:hAnsi="GHEA Grapalat"/>
          <w:u w:val="single"/>
          <w:lang w:val="hy-AM"/>
        </w:rPr>
        <w:t>:</w:t>
      </w:r>
    </w:p>
    <w:p w14:paraId="36069141" w14:textId="11BAF884" w:rsidR="00FC0ECE" w:rsidRDefault="00FC0ECE" w:rsidP="00FC0ECE">
      <w:pPr>
        <w:jc w:val="both"/>
        <w:rPr>
          <w:rFonts w:ascii="GHEA Grapalat" w:hAnsi="GHEA Grapalat"/>
          <w:sz w:val="10"/>
          <w:szCs w:val="10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                          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</w:p>
    <w:p w14:paraId="34FF32EC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D514613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1FA2589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247EE26C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2C10135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           </w:t>
      </w:r>
    </w:p>
    <w:p w14:paraId="31581C08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1C382737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31452752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4502536C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05473FE3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196A9F4A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A6D99B9" w14:textId="77777777" w:rsidR="00FC0ECE" w:rsidRDefault="00FC0ECE" w:rsidP="00FC0ECE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49AF1EC1" w14:textId="77777777" w:rsidR="00FC0ECE" w:rsidRDefault="00FC0ECE" w:rsidP="00FC0ECE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E3BB611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3C48FDB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6CF8AB2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30882BE" w14:textId="77777777" w:rsidR="00FC0ECE" w:rsidRDefault="00FC0ECE" w:rsidP="00FC0EC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14:paraId="6EA69E43" w14:textId="77777777" w:rsidR="00FC0ECE" w:rsidRDefault="00FC0ECE" w:rsidP="00FC0ECE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091267EE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proofErr w:type="gramStart"/>
      <w:r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proofErr w:type="spellEnd"/>
      <w:r>
        <w:rPr>
          <w:rFonts w:ascii="GHEA Grapalat" w:hAnsi="GHEA Grapalat" w:cs="Arial"/>
          <w:sz w:val="18"/>
          <w:szCs w:val="18"/>
          <w:lang w:val="es-ES"/>
        </w:rPr>
        <w:t xml:space="preserve">  N</w:t>
      </w:r>
      <w:proofErr w:type="gramEnd"/>
      <w:r>
        <w:rPr>
          <w:rFonts w:ascii="GHEA Grapalat" w:hAnsi="GHEA Grapalat" w:cs="Arial"/>
          <w:sz w:val="18"/>
          <w:szCs w:val="18"/>
          <w:lang w:val="es-ES"/>
        </w:rPr>
        <w:t xml:space="preserve"> 2</w:t>
      </w:r>
    </w:p>
    <w:p w14:paraId="4A11D77F" w14:textId="3B001F44" w:rsidR="00C605C1" w:rsidRDefault="00AC5163" w:rsidP="00C605C1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AC5163">
        <w:rPr>
          <w:rFonts w:ascii="GHEA Grapalat" w:hAnsi="GHEA Grapalat"/>
          <w:i/>
          <w:sz w:val="18"/>
          <w:szCs w:val="18"/>
          <w:lang w:val="af-ZA"/>
        </w:rPr>
        <w:t xml:space="preserve">ՀՀ ՆԳՆ ՓԳՀԾՁԲ-33/2024/ՊՌԳ </w:t>
      </w:r>
      <w:bookmarkStart w:id="0" w:name="_GoBack"/>
      <w:bookmarkEnd w:id="0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ծածկագրով </w:t>
      </w:r>
    </w:p>
    <w:p w14:paraId="3778F796" w14:textId="6F5C7C1A" w:rsidR="00FC0ECE" w:rsidRDefault="00C605C1" w:rsidP="00C605C1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 w:rsidRPr="00C605C1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Pr="00C605C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C605C1">
        <w:rPr>
          <w:rFonts w:ascii="GHEA Grapalat" w:hAnsi="GHEA Grapalat" w:cs="Sylfaen"/>
          <w:sz w:val="18"/>
          <w:szCs w:val="18"/>
          <w:lang w:val="es-ES"/>
        </w:rPr>
        <w:t>գնանշման</w:t>
      </w:r>
      <w:proofErr w:type="spellEnd"/>
      <w:r w:rsidRPr="00C605C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C605C1">
        <w:rPr>
          <w:rFonts w:ascii="GHEA Grapalat" w:hAnsi="GHEA Grapalat" w:cs="Sylfaen"/>
          <w:sz w:val="18"/>
          <w:szCs w:val="18"/>
          <w:lang w:val="es-ES"/>
        </w:rPr>
        <w:t>հարցման</w:t>
      </w:r>
      <w:proofErr w:type="spellEnd"/>
      <w:r w:rsidRPr="00C605C1">
        <w:rPr>
          <w:rFonts w:ascii="GHEA Grapalat" w:hAnsi="GHEA Grapalat" w:cs="Sylfaen"/>
          <w:sz w:val="18"/>
          <w:szCs w:val="18"/>
          <w:lang w:val="es-ES"/>
        </w:rPr>
        <w:t xml:space="preserve">  </w:t>
      </w:r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6BEFEFF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58495DBE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119E2B73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7BF5A40E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«Մ</w:t>
      </w:r>
      <w:r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19A39FA7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3530992B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2470D5BF" w14:textId="77777777" w:rsidR="00FC0ECE" w:rsidRDefault="00FC0ECE" w:rsidP="00FC0ECE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17C4D309" w14:textId="77777777" w:rsidR="00FC0ECE" w:rsidRDefault="00FC0ECE" w:rsidP="00FC0ECE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>
        <w:rPr>
          <w:rFonts w:ascii="GHEA Grapalat" w:hAnsi="GHEA Grapalat"/>
          <w:sz w:val="20"/>
          <w:szCs w:val="20"/>
          <w:lang w:val="hy-AM"/>
        </w:rPr>
        <w:t>հայտը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74E0C128" w14:textId="77777777" w:rsidR="00FC0ECE" w:rsidRDefault="00FC0ECE" w:rsidP="00FC0ECE">
      <w:pPr>
        <w:jc w:val="both"/>
        <w:rPr>
          <w:rFonts w:ascii="GHEA Grapalat" w:hAnsi="GHEA Grapalat" w:cs="Sylfaen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ab/>
      </w:r>
      <w:r>
        <w:rPr>
          <w:rFonts w:ascii="GHEA Grapalat" w:hAnsi="GHEA Grapalat" w:cs="Sylfaen"/>
          <w:vertAlign w:val="superscript"/>
          <w:lang w:val="es-ES"/>
        </w:rPr>
        <w:tab/>
        <w:t xml:space="preserve">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</w:p>
    <w:p w14:paraId="6D5F00E8" w14:textId="77777777" w:rsidR="00FC0ECE" w:rsidRPr="007E2EA1" w:rsidRDefault="00FC0ECE" w:rsidP="00FC0ECE">
      <w:pPr>
        <w:jc w:val="both"/>
        <w:rPr>
          <w:rFonts w:ascii="GHEA Grapalat" w:hAnsi="GHEA Grapalat" w:cs="Sylfaen"/>
          <w:b/>
          <w:sz w:val="20"/>
          <w:szCs w:val="20"/>
          <w:lang w:val="es-ES"/>
        </w:rPr>
      </w:pP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տարվա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և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դրան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նախորդող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երեք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տարիների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ընթացքում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իրականացրել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է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ներքոհիշյալ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ապրանքների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մատակարարումները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` </w:t>
      </w:r>
    </w:p>
    <w:p w14:paraId="70B2BB57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2338"/>
        <w:gridCol w:w="5383"/>
      </w:tblGrid>
      <w:tr w:rsidR="00FC0ECE" w:rsidRPr="00AC5163" w14:paraId="4438C785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EA9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FC0ECE" w:rsidRPr="00D82256" w14:paraId="787C7FC9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030C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B30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30CA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FC0ECE" w14:paraId="213BE027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2A0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6E45B4FE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05F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D3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20B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32C6560C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5E00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4D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B56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538A82A9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E21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DD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B2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7A4AFB3E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66CA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7BBB7000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6BA4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EA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E5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6655526C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AC6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F328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148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0397C935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ED1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4B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E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58AF5255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9D24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282B2353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623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C1E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9B2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69258E88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003F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33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76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797D836A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E686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AD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34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5F2768ED" w14:textId="77777777" w:rsidR="00FC0ECE" w:rsidRDefault="00FC0ECE" w:rsidP="00FC0ECE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05F129D6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FDEB323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D8B08A0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9D6C3D6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0F2396D4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635DEB53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519C4B8" w14:textId="77777777" w:rsidR="00FC0ECE" w:rsidRDefault="00FC0ECE" w:rsidP="00FC0ECE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689C7A18" w14:textId="77777777" w:rsidR="00FC0ECE" w:rsidRDefault="00FC0ECE" w:rsidP="00FC0ECE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604CDD9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159E396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601179D" w14:textId="77777777" w:rsidR="003A6F64" w:rsidRPr="00D82256" w:rsidRDefault="00AC5163">
      <w:pPr>
        <w:rPr>
          <w:lang w:val="x-none"/>
        </w:rPr>
      </w:pPr>
    </w:p>
    <w:sectPr w:rsidR="003A6F64" w:rsidRPr="00D82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F2"/>
    <w:rsid w:val="00002DC4"/>
    <w:rsid w:val="000249D9"/>
    <w:rsid w:val="00025C05"/>
    <w:rsid w:val="00026696"/>
    <w:rsid w:val="0003302A"/>
    <w:rsid w:val="000537C2"/>
    <w:rsid w:val="000648A9"/>
    <w:rsid w:val="00087DFB"/>
    <w:rsid w:val="00090FAB"/>
    <w:rsid w:val="000E48E7"/>
    <w:rsid w:val="00110817"/>
    <w:rsid w:val="00122A08"/>
    <w:rsid w:val="001A6ED3"/>
    <w:rsid w:val="001C2CC2"/>
    <w:rsid w:val="001D02F1"/>
    <w:rsid w:val="001D0A85"/>
    <w:rsid w:val="001D34E0"/>
    <w:rsid w:val="00237CF2"/>
    <w:rsid w:val="0028763E"/>
    <w:rsid w:val="00295B25"/>
    <w:rsid w:val="002A5A7E"/>
    <w:rsid w:val="002B47C1"/>
    <w:rsid w:val="00302A3C"/>
    <w:rsid w:val="00314F60"/>
    <w:rsid w:val="003247EC"/>
    <w:rsid w:val="00324AAE"/>
    <w:rsid w:val="00350FF2"/>
    <w:rsid w:val="00351C1B"/>
    <w:rsid w:val="0038205E"/>
    <w:rsid w:val="0038676A"/>
    <w:rsid w:val="003A0574"/>
    <w:rsid w:val="003A5575"/>
    <w:rsid w:val="003B268D"/>
    <w:rsid w:val="003D40F1"/>
    <w:rsid w:val="003E47E1"/>
    <w:rsid w:val="003F7A4A"/>
    <w:rsid w:val="00457380"/>
    <w:rsid w:val="0047062F"/>
    <w:rsid w:val="00476771"/>
    <w:rsid w:val="004A334A"/>
    <w:rsid w:val="004F0E3F"/>
    <w:rsid w:val="0053277B"/>
    <w:rsid w:val="00561164"/>
    <w:rsid w:val="00571EF9"/>
    <w:rsid w:val="00572F7B"/>
    <w:rsid w:val="005E00C5"/>
    <w:rsid w:val="00606C6D"/>
    <w:rsid w:val="00623D50"/>
    <w:rsid w:val="00625A0B"/>
    <w:rsid w:val="00644C9C"/>
    <w:rsid w:val="0065233F"/>
    <w:rsid w:val="00663BEB"/>
    <w:rsid w:val="006875EA"/>
    <w:rsid w:val="00697178"/>
    <w:rsid w:val="006C6D46"/>
    <w:rsid w:val="006D10F0"/>
    <w:rsid w:val="006F3BCF"/>
    <w:rsid w:val="00702209"/>
    <w:rsid w:val="007078BD"/>
    <w:rsid w:val="007729CC"/>
    <w:rsid w:val="00783E4A"/>
    <w:rsid w:val="00797A56"/>
    <w:rsid w:val="007C2004"/>
    <w:rsid w:val="007E2628"/>
    <w:rsid w:val="007E2EA1"/>
    <w:rsid w:val="007F2D7E"/>
    <w:rsid w:val="007F5059"/>
    <w:rsid w:val="0080737E"/>
    <w:rsid w:val="00820A68"/>
    <w:rsid w:val="008655C4"/>
    <w:rsid w:val="0086788B"/>
    <w:rsid w:val="00880213"/>
    <w:rsid w:val="00893AF0"/>
    <w:rsid w:val="008A6AB2"/>
    <w:rsid w:val="008C3799"/>
    <w:rsid w:val="008D1BDC"/>
    <w:rsid w:val="0094638E"/>
    <w:rsid w:val="00994109"/>
    <w:rsid w:val="009967D1"/>
    <w:rsid w:val="009A7F94"/>
    <w:rsid w:val="009B1258"/>
    <w:rsid w:val="009C5C54"/>
    <w:rsid w:val="009F1C5F"/>
    <w:rsid w:val="00A145C5"/>
    <w:rsid w:val="00A21919"/>
    <w:rsid w:val="00A2686E"/>
    <w:rsid w:val="00A439F6"/>
    <w:rsid w:val="00A9621A"/>
    <w:rsid w:val="00AC2AD5"/>
    <w:rsid w:val="00AC5163"/>
    <w:rsid w:val="00AD1FEB"/>
    <w:rsid w:val="00AF45F8"/>
    <w:rsid w:val="00AF736C"/>
    <w:rsid w:val="00B10DCC"/>
    <w:rsid w:val="00B50135"/>
    <w:rsid w:val="00B7331C"/>
    <w:rsid w:val="00B80B7E"/>
    <w:rsid w:val="00BB4EB7"/>
    <w:rsid w:val="00BE1045"/>
    <w:rsid w:val="00BE7209"/>
    <w:rsid w:val="00C3396D"/>
    <w:rsid w:val="00C605C1"/>
    <w:rsid w:val="00CB571C"/>
    <w:rsid w:val="00CF0708"/>
    <w:rsid w:val="00D437FE"/>
    <w:rsid w:val="00D52326"/>
    <w:rsid w:val="00D54612"/>
    <w:rsid w:val="00D65075"/>
    <w:rsid w:val="00D65A80"/>
    <w:rsid w:val="00D82256"/>
    <w:rsid w:val="00DC6B38"/>
    <w:rsid w:val="00DC7D22"/>
    <w:rsid w:val="00E05E3C"/>
    <w:rsid w:val="00E0620A"/>
    <w:rsid w:val="00E15E7D"/>
    <w:rsid w:val="00E23C53"/>
    <w:rsid w:val="00E26DD2"/>
    <w:rsid w:val="00E521CF"/>
    <w:rsid w:val="00E86E4B"/>
    <w:rsid w:val="00EB2640"/>
    <w:rsid w:val="00F02B40"/>
    <w:rsid w:val="00F13162"/>
    <w:rsid w:val="00F202F2"/>
    <w:rsid w:val="00F45528"/>
    <w:rsid w:val="00F468C1"/>
    <w:rsid w:val="00F5361C"/>
    <w:rsid w:val="00FA6489"/>
    <w:rsid w:val="00FB6ECD"/>
    <w:rsid w:val="00FC0ECE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30AC"/>
  <w15:chartTrackingRefBased/>
  <w15:docId w15:val="{BF2F49B9-9EC9-47D1-BA3F-DE86151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EC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0EC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0EC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0EC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C0EC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0EC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C0EC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FC0ECE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FC0EC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EC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FC0EC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semiHidden/>
    <w:rsid w:val="00FC0EC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FC0EC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FC0EC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semiHidden/>
    <w:rsid w:val="00FC0EC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C0EC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C0ECE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C0EC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FC0ECE"/>
    <w:rPr>
      <w:color w:val="0000FF"/>
      <w:u w:val="single"/>
    </w:rPr>
  </w:style>
  <w:style w:type="character" w:styleId="FollowedHyperlink">
    <w:name w:val="FollowedHyperlink"/>
    <w:semiHidden/>
    <w:unhideWhenUsed/>
    <w:rsid w:val="00FC0ECE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FC0EC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FC0ECE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C0ECE"/>
    <w:pPr>
      <w:ind w:left="240" w:hanging="2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0ECE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ECE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FC0EC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C0EC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FC0EC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C0E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C0ECE"/>
    <w:rPr>
      <w:sz w:val="20"/>
      <w:szCs w:val="20"/>
      <w:lang w:val="en-A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ECE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FC0ECE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FC0ECE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C0E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E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Основной текст с отступом Знак"/>
    <w:aliases w:val="Char Знак"/>
    <w:basedOn w:val="DefaultParagraphFont"/>
    <w:locked/>
    <w:rsid w:val="00FC0ECE"/>
    <w:rPr>
      <w:rFonts w:ascii="Arial LatArm" w:hAnsi="Arial LatArm" w:hint="default"/>
      <w:i/>
      <w:iCs w:val="0"/>
      <w:lang w:val="en-AU"/>
    </w:rPr>
  </w:style>
  <w:style w:type="paragraph" w:styleId="BodyTextIndent">
    <w:name w:val="Body Text Indent"/>
    <w:aliases w:val="Char"/>
    <w:basedOn w:val="Normal"/>
    <w:link w:val="BodyTextIndentChar"/>
    <w:uiPriority w:val="99"/>
    <w:unhideWhenUsed/>
    <w:rsid w:val="00FC0EC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">
    <w:name w:val="Body Text Indent Char"/>
    <w:aliases w:val="Char Char2"/>
    <w:basedOn w:val="DefaultParagraphFont"/>
    <w:link w:val="BodyTextIndent"/>
    <w:uiPriority w:val="99"/>
    <w:rsid w:val="00FC0ECE"/>
    <w:rPr>
      <w:rFonts w:ascii="Arial AMU" w:eastAsia="Times New Roman" w:hAnsi="Arial AMU" w:cs="Arial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0EC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0EC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C0EC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C0EC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C0EC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0ECE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C0EC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C0EC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FC0ECE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/>
      <w:sz w:val="28"/>
      <w:szCs w:val="20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0EC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0EC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ECE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E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Revision">
    <w:name w:val="Revision"/>
    <w:uiPriority w:val="99"/>
    <w:semiHidden/>
    <w:rsid w:val="00FC0E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ListParagraphChar">
    <w:name w:val="List Paragraph Char"/>
    <w:link w:val="ListParagraph"/>
    <w:uiPriority w:val="34"/>
    <w:locked/>
    <w:rsid w:val="00FC0ECE"/>
    <w:rPr>
      <w:rFonts w:ascii="Times Armenian" w:hAnsi="Times Armenian"/>
      <w:sz w:val="24"/>
      <w:szCs w:val="24"/>
      <w:lang w:val="x-none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FC0ECE"/>
    <w:pPr>
      <w:ind w:left="720"/>
    </w:pPr>
    <w:rPr>
      <w:rFonts w:ascii="Times Armenian" w:eastAsiaTheme="minorHAnsi" w:hAnsi="Times Armenian" w:cstheme="minorBidi"/>
      <w:lang w:val="x-none" w:eastAsia="ru-RU"/>
    </w:rPr>
  </w:style>
  <w:style w:type="paragraph" w:customStyle="1" w:styleId="Default">
    <w:name w:val="Default"/>
    <w:uiPriority w:val="99"/>
    <w:rsid w:val="00FC0EC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FC0EC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FC0EC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uiPriority w:val="99"/>
    <w:rsid w:val="00FC0EC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uiPriority w:val="99"/>
    <w:rsid w:val="00FC0EC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paragraph" w:customStyle="1" w:styleId="BodyTextIndent22">
    <w:name w:val="Body Text Indent 2+2"/>
    <w:basedOn w:val="Normal"/>
    <w:next w:val="Normal"/>
    <w:uiPriority w:val="99"/>
    <w:rsid w:val="00FC0E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uiPriority w:val="99"/>
    <w:rsid w:val="00FC0E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FC0EC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FC0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FC0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FC0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uiPriority w:val="99"/>
    <w:rsid w:val="00FC0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FC0E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FC0E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uiPriority w:val="99"/>
    <w:rsid w:val="00FC0EC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0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FC0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FC0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uiPriority w:val="99"/>
    <w:rsid w:val="00FC0ECE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uiPriority w:val="99"/>
    <w:rsid w:val="00FC0ECE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Char3CharCharChar">
    <w:name w:val="Char3 Char Char Char"/>
    <w:basedOn w:val="Normal"/>
    <w:next w:val="Normal"/>
    <w:uiPriority w:val="99"/>
    <w:semiHidden/>
    <w:rsid w:val="00FC0ECE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styleId="FootnoteReference">
    <w:name w:val="footnote reference"/>
    <w:semiHidden/>
    <w:unhideWhenUsed/>
    <w:rsid w:val="00FC0ECE"/>
    <w:rPr>
      <w:vertAlign w:val="superscript"/>
    </w:rPr>
  </w:style>
  <w:style w:type="character" w:styleId="CommentReference">
    <w:name w:val="annotation reference"/>
    <w:semiHidden/>
    <w:unhideWhenUsed/>
    <w:rsid w:val="00FC0ECE"/>
    <w:rPr>
      <w:sz w:val="16"/>
      <w:szCs w:val="16"/>
    </w:rPr>
  </w:style>
  <w:style w:type="character" w:styleId="EndnoteReference">
    <w:name w:val="endnote reference"/>
    <w:semiHidden/>
    <w:unhideWhenUsed/>
    <w:rsid w:val="00FC0ECE"/>
    <w:rPr>
      <w:vertAlign w:val="superscript"/>
    </w:rPr>
  </w:style>
  <w:style w:type="character" w:customStyle="1" w:styleId="CharChar1">
    <w:name w:val="Char Char1"/>
    <w:locked/>
    <w:rsid w:val="00FC0ECE"/>
    <w:rPr>
      <w:rFonts w:ascii="Arial LatArm" w:hAnsi="Arial LatArm" w:hint="default"/>
      <w:i/>
      <w:iCs w:val="0"/>
      <w:lang w:val="en-AU" w:eastAsia="en-US" w:bidi="ar-SA"/>
    </w:rPr>
  </w:style>
  <w:style w:type="character" w:customStyle="1" w:styleId="normChar">
    <w:name w:val="norm Char"/>
    <w:locked/>
    <w:rsid w:val="00FC0ECE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FC0ECE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FC0ECE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FC0ECE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FC0ECE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FC0ECE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FC0ECE"/>
    <w:rPr>
      <w:rFonts w:ascii="Arial Armenian" w:hAnsi="Arial Armenian" w:hint="default"/>
      <w:lang w:val="en-US"/>
    </w:rPr>
  </w:style>
  <w:style w:type="character" w:customStyle="1" w:styleId="CharChar23">
    <w:name w:val="Char Char23"/>
    <w:rsid w:val="00FC0ECE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">
    <w:name w:val="Char Char21"/>
    <w:rsid w:val="00FC0ECE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">
    <w:name w:val="Char Char25"/>
    <w:rsid w:val="00FC0ECE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">
    <w:name w:val="Char Char24"/>
    <w:rsid w:val="00FC0ECE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">
    <w:name w:val="Char Char Char Char1"/>
    <w:aliases w:val="Char Char Char Char Char Char"/>
    <w:rsid w:val="00FC0ECE"/>
    <w:rPr>
      <w:rFonts w:ascii="Arial LatArm" w:hAnsi="Arial LatArm" w:hint="default"/>
      <w:sz w:val="24"/>
      <w:lang w:val="en-US" w:eastAsia="ru-RU" w:bidi="ar-SA"/>
    </w:rPr>
  </w:style>
  <w:style w:type="character" w:customStyle="1" w:styleId="CharChar">
    <w:name w:val="Char Char"/>
    <w:locked/>
    <w:rsid w:val="00FC0ECE"/>
    <w:rPr>
      <w:lang w:val="en-US" w:eastAsia="en-US" w:bidi="ar-SA"/>
    </w:rPr>
  </w:style>
  <w:style w:type="character" w:customStyle="1" w:styleId="UnresolvedMention1">
    <w:name w:val="Unresolved Mention1"/>
    <w:uiPriority w:val="99"/>
    <w:semiHidden/>
    <w:rsid w:val="00FC0E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2474</Words>
  <Characters>14104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Asatryan</dc:creator>
  <cp:keywords/>
  <dc:description/>
  <cp:lastModifiedBy>Asatur Abasyan</cp:lastModifiedBy>
  <cp:revision>151</cp:revision>
  <dcterms:created xsi:type="dcterms:W3CDTF">2023-08-02T06:43:00Z</dcterms:created>
  <dcterms:modified xsi:type="dcterms:W3CDTF">2024-06-13T07:03:00Z</dcterms:modified>
</cp:coreProperties>
</file>