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752623" w:rsidRDefault="00BE51EC" w:rsidP="00BE51E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E51EC" w:rsidRPr="00BE51EC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ОБЪЯВЛЕНИЕ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br/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О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КОТИРОВОК</w:t>
      </w:r>
    </w:p>
    <w:p w:rsidR="00BE51EC" w:rsidRPr="00160E99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Настоящий текст объявления утвержден решением Комиссии по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запросу котирово</w:t>
      </w:r>
      <w:r>
        <w:rPr>
          <w:rFonts w:ascii="GHEA Grapalat" w:hAnsi="GHEA Grapalat"/>
          <w:i w:val="0"/>
          <w:sz w:val="22"/>
          <w:szCs w:val="24"/>
          <w:lang w:val="ru-RU"/>
        </w:rPr>
        <w:t>к от "2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4</w:t>
      </w:r>
      <w:r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января</w:t>
      </w:r>
      <w:r>
        <w:rPr>
          <w:rFonts w:ascii="GHEA Grapalat" w:hAnsi="GHEA Grapalat"/>
          <w:i w:val="0"/>
          <w:sz w:val="22"/>
          <w:szCs w:val="24"/>
          <w:lang w:val="ru-RU"/>
        </w:rPr>
        <w:t>" 2017 года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" и публикуется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соответствии со статьей 27 Закона Республики Армения "О закупках"</w:t>
      </w:r>
    </w:p>
    <w:p w:rsidR="00BE51EC" w:rsidRPr="00130851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Код запроса котировок </w:t>
      </w:r>
      <w:r w:rsidR="00434888">
        <w:rPr>
          <w:rFonts w:ascii="GHEA Grapalat" w:hAnsi="GHEA Grapalat"/>
          <w:i w:val="0"/>
          <w:sz w:val="22"/>
          <w:szCs w:val="24"/>
          <w:lang w:val="en-US"/>
        </w:rPr>
        <w:t>QZBK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- </w:t>
      </w:r>
      <w:r w:rsidRPr="00160E99">
        <w:rPr>
          <w:rFonts w:ascii="GHEA Grapalat" w:hAnsi="GHEA Grapalat"/>
          <w:i w:val="0"/>
          <w:sz w:val="22"/>
          <w:szCs w:val="24"/>
        </w:rPr>
        <w:t>GHAPDzB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-</w:t>
      </w:r>
      <w:r w:rsidR="00130851">
        <w:rPr>
          <w:rFonts w:ascii="GHEA Grapalat" w:hAnsi="GHEA Grapalat"/>
          <w:i w:val="0"/>
          <w:sz w:val="22"/>
          <w:szCs w:val="24"/>
        </w:rPr>
        <w:t>DEGH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-1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>/</w:t>
      </w:r>
      <w:r w:rsidR="00130851" w:rsidRPr="00130851">
        <w:rPr>
          <w:rFonts w:ascii="GHEA Grapalat" w:hAnsi="GHEA Grapalat"/>
          <w:i w:val="0"/>
          <w:sz w:val="22"/>
          <w:szCs w:val="24"/>
          <w:lang w:val="ru-RU"/>
        </w:rPr>
        <w:t>2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 w:rsidR="00434888" w:rsidRPr="00434888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«КАНАКЕР-ЗЕЙТУН»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ГЗАО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 находящийся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,объявляет запрос котировок, который проводится одним этапом.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0821D2">
        <w:rPr>
          <w:rFonts w:ascii="GHEA Grapalat" w:hAnsi="GHEA Grapalat"/>
          <w:i w:val="0"/>
          <w:sz w:val="22"/>
          <w:szCs w:val="24"/>
          <w:lang w:val="en-US"/>
        </w:rPr>
        <w:t>лекарств</w:t>
      </w:r>
      <w:bookmarkStart w:id="0" w:name="_GoBack"/>
      <w:bookmarkEnd w:id="0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(далее — договор).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настоящем запросе котировок.</w:t>
      </w:r>
    </w:p>
    <w:p w:rsidR="00BE51EC" w:rsidRPr="00160E99" w:rsidRDefault="00BE51EC" w:rsidP="00BE51EC">
      <w:pPr>
        <w:spacing w:after="160"/>
        <w:ind w:firstLine="567"/>
        <w:jc w:val="both"/>
        <w:rPr>
          <w:rFonts w:ascii="GHEA Grapalat" w:hAnsi="GHEA Grapalat"/>
          <w:sz w:val="22"/>
          <w:lang w:val="ru-RU"/>
        </w:rPr>
      </w:pPr>
      <w:r w:rsidRPr="00160E99">
        <w:rPr>
          <w:rFonts w:ascii="GHEA Grapalat" w:hAnsi="GHEA Grapalat"/>
          <w:sz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 7 дня с даты опубликования настоящего объявления. При этом, для получения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(При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Неполучение приглашения не ограничивает права участника на участие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настоящей процедуре. 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r w:rsidRPr="00160E99">
        <w:rPr>
          <w:rFonts w:ascii="GHEA Grapalat" w:hAnsi="GHEA Grapalat"/>
          <w:i w:val="0"/>
          <w:sz w:val="14"/>
          <w:szCs w:val="16"/>
          <w:lang w:val="ru-RU"/>
        </w:rPr>
        <w:t xml:space="preserve"> 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 документарной форме, до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,, в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часов, "</w:t>
      </w:r>
      <w:r w:rsidR="00434888" w:rsidRPr="00130851">
        <w:rPr>
          <w:rFonts w:ascii="GHEA Grapalat" w:hAnsi="GHEA Grapalat"/>
          <w:i w:val="0"/>
          <w:sz w:val="22"/>
          <w:szCs w:val="24"/>
          <w:lang w:val="ru-RU"/>
        </w:rPr>
        <w:t>2</w:t>
      </w:r>
      <w:r w:rsidR="00130851" w:rsidRPr="000821D2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февраля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"201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 w:rsidRPr="008B5DBF">
        <w:rPr>
          <w:rFonts w:ascii="GHEA Grapalat" w:hAnsi="GHEA Grapalat"/>
          <w:i w:val="0"/>
          <w:sz w:val="22"/>
          <w:szCs w:val="24"/>
          <w:lang w:val="ru-RU"/>
        </w:rPr>
        <w:t>г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Армения. </w:t>
      </w:r>
    </w:p>
    <w:p w:rsidR="00BE51EC" w:rsidRPr="00A57A0D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A57A0D">
        <w:rPr>
          <w:rFonts w:ascii="GHEA Grapalat" w:hAnsi="GHEA Grapalat"/>
          <w:i w:val="0"/>
          <w:sz w:val="22"/>
          <w:szCs w:val="24"/>
          <w:lang w:val="ru-RU"/>
        </w:rPr>
        <w:t>Асмику Акопяну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Телефон +37410244974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Электронная почта </w:t>
      </w:r>
      <w:r w:rsidRPr="00160E99">
        <w:rPr>
          <w:rFonts w:ascii="GHEA Grapalat" w:hAnsi="GHEA Grapalat"/>
          <w:i w:val="0"/>
          <w:sz w:val="22"/>
          <w:szCs w:val="24"/>
        </w:rPr>
        <w:t>info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@</w:t>
      </w:r>
      <w:r w:rsidRPr="00160E99">
        <w:rPr>
          <w:rFonts w:ascii="GHEA Grapalat" w:hAnsi="GHEA Grapalat"/>
          <w:i w:val="0"/>
          <w:sz w:val="22"/>
          <w:szCs w:val="24"/>
        </w:rPr>
        <w:t>egprocurement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.</w:t>
      </w:r>
      <w:r w:rsidRPr="00160E99">
        <w:rPr>
          <w:rFonts w:ascii="GHEA Grapalat" w:hAnsi="GHEA Grapalat"/>
          <w:i w:val="0"/>
          <w:sz w:val="22"/>
          <w:szCs w:val="24"/>
        </w:rPr>
        <w:t>am</w:t>
      </w:r>
    </w:p>
    <w:p w:rsidR="00C56829" w:rsidRPr="00BE51EC" w:rsidRDefault="00BE51EC" w:rsidP="00BE51EC">
      <w:pPr>
        <w:pStyle w:val="a3"/>
        <w:spacing w:line="240" w:lineRule="auto"/>
        <w:ind w:firstLine="0"/>
        <w:rPr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«КАНАКЕР-ЗЕЙТУН»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ГЗАО</w:t>
      </w:r>
    </w:p>
    <w:sectPr w:rsidR="00C56829" w:rsidRPr="00BE51EC" w:rsidSect="00BE51EC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821D2"/>
    <w:rsid w:val="000B23D5"/>
    <w:rsid w:val="00130851"/>
    <w:rsid w:val="00434888"/>
    <w:rsid w:val="008B5DBF"/>
    <w:rsid w:val="00BB05C6"/>
    <w:rsid w:val="00BE51EC"/>
    <w:rsid w:val="00C56829"/>
    <w:rsid w:val="00C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442</Words>
  <Characters>2521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2018-01-25T08:03:00Z</dcterms:created>
  <dcterms:modified xsi:type="dcterms:W3CDTF">2018-02-15T07:22:00Z</dcterms:modified>
</cp:coreProperties>
</file>