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4C57D75E"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C31EAE">
        <w:rPr>
          <w:rFonts w:ascii="GHEA Grapalat" w:hAnsi="GHEA Grapalat"/>
          <w:b/>
          <w:i w:val="0"/>
          <w:lang w:val="hy-AM"/>
        </w:rPr>
        <w:t>22</w:t>
      </w:r>
      <w:r w:rsidRPr="005450A3">
        <w:rPr>
          <w:rFonts w:ascii="GHEA Grapalat" w:hAnsi="GHEA Grapalat"/>
          <w:b/>
          <w:i w:val="0"/>
        </w:rPr>
        <w:t>" "</w:t>
      </w:r>
      <w:r w:rsidR="00AC5D46" w:rsidRPr="00AC5D46">
        <w:rPr>
          <w:rFonts w:ascii="GHEA Grapalat" w:hAnsi="GHEA Grapalat"/>
          <w:b/>
          <w:i w:val="0"/>
        </w:rPr>
        <w:t>0</w:t>
      </w:r>
      <w:r w:rsidR="00C31EAE">
        <w:rPr>
          <w:rFonts w:ascii="GHEA Grapalat" w:hAnsi="GHEA Grapalat"/>
          <w:b/>
          <w:i w:val="0"/>
          <w:lang w:val="hy-AM"/>
        </w:rPr>
        <w:t>8</w:t>
      </w:r>
      <w:r w:rsidRPr="005450A3">
        <w:rPr>
          <w:rFonts w:ascii="GHEA Grapalat" w:hAnsi="GHEA Grapalat"/>
          <w:b/>
          <w:i w:val="0"/>
        </w:rPr>
        <w:t xml:space="preserve">" </w:t>
      </w:r>
      <w:r w:rsidR="00537CA9" w:rsidRPr="005450A3">
        <w:rPr>
          <w:rFonts w:ascii="GHEA Grapalat" w:hAnsi="GHEA Grapalat"/>
          <w:b/>
          <w:i w:val="0"/>
        </w:rPr>
        <w:t>202</w:t>
      </w:r>
      <w:r w:rsidR="00AC5D46" w:rsidRPr="00AC5D46">
        <w:rPr>
          <w:rFonts w:ascii="GHEA Grapalat" w:hAnsi="GHEA Grapalat"/>
          <w:b/>
          <w:i w:val="0"/>
        </w:rPr>
        <w:t xml:space="preserve">4 </w:t>
      </w:r>
      <w:r w:rsidRPr="005450A3">
        <w:rPr>
          <w:rFonts w:ascii="GHEA Grapalat" w:hAnsi="GHEA Grapalat"/>
          <w:b/>
          <w:i w:val="0"/>
        </w:rPr>
        <w:t xml:space="preserve">года </w:t>
      </w:r>
    </w:p>
    <w:p w14:paraId="1948110F" w14:textId="15C145D4"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proofErr w:type="gramStart"/>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E156C8">
        <w:rPr>
          <w:rFonts w:ascii="GHEA Grapalat" w:hAnsi="GHEA Grapalat"/>
          <w:i w:val="0"/>
          <w:lang w:val="af-ZA"/>
        </w:rPr>
        <w:t>ՀՀՓԿ</w:t>
      </w:r>
      <w:proofErr w:type="gramEnd"/>
      <w:r w:rsidR="00E156C8">
        <w:rPr>
          <w:rFonts w:ascii="GHEA Grapalat" w:hAnsi="GHEA Grapalat"/>
          <w:i w:val="0"/>
          <w:lang w:val="af-ZA"/>
        </w:rPr>
        <w:t>-ԳՀ</w:t>
      </w:r>
      <w:r w:rsidR="00C31EAE">
        <w:rPr>
          <w:rFonts w:ascii="GHEA Grapalat" w:hAnsi="GHEA Grapalat"/>
          <w:i w:val="0"/>
          <w:lang w:val="af-ZA"/>
        </w:rPr>
        <w:t>ԱՇ</w:t>
      </w:r>
      <w:r w:rsidR="00E156C8">
        <w:rPr>
          <w:rFonts w:ascii="GHEA Grapalat" w:hAnsi="GHEA Grapalat"/>
          <w:i w:val="0"/>
          <w:lang w:val="af-ZA"/>
        </w:rPr>
        <w:t>ՁԲ-0</w:t>
      </w:r>
      <w:r w:rsidR="00C31EAE">
        <w:rPr>
          <w:rFonts w:ascii="GHEA Grapalat" w:hAnsi="GHEA Grapalat"/>
          <w:i w:val="0"/>
          <w:lang w:val="af-ZA"/>
        </w:rPr>
        <w:t>1</w:t>
      </w:r>
      <w:r w:rsidR="00E156C8">
        <w:rPr>
          <w:rFonts w:ascii="GHEA Grapalat" w:hAnsi="GHEA Grapalat"/>
          <w:i w:val="0"/>
          <w:lang w:val="af-ZA"/>
        </w:rPr>
        <w:t>/24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1658452A" w14:textId="77777777" w:rsidR="00C31EAE" w:rsidRPr="00C31EAE" w:rsidRDefault="00C31EAE" w:rsidP="00C31EAE">
      <w:pPr>
        <w:pStyle w:val="BodyTextIndent"/>
        <w:widowControl w:val="0"/>
        <w:ind w:firstLine="567"/>
        <w:rPr>
          <w:rFonts w:ascii="GHEA Grapalat" w:hAnsi="GHEA Grapalat"/>
          <w:i w:val="0"/>
        </w:rPr>
      </w:pPr>
      <w:r w:rsidRPr="00C31EAE">
        <w:rPr>
          <w:rFonts w:ascii="GHEA Grapalat" w:hAnsi="GHEA Grapalat"/>
          <w:i w:val="0"/>
        </w:rPr>
        <w:t xml:space="preserve">Клиентом является «Экспертный центр Республики Армения» СНОК, который находится в г. Ереван, по адресу ул. </w:t>
      </w:r>
      <w:proofErr w:type="spellStart"/>
      <w:r w:rsidRPr="00C31EAE">
        <w:rPr>
          <w:rFonts w:ascii="GHEA Grapalat" w:hAnsi="GHEA Grapalat"/>
          <w:i w:val="0"/>
        </w:rPr>
        <w:t>Аршакуняц</w:t>
      </w:r>
      <w:proofErr w:type="spellEnd"/>
      <w:r w:rsidRPr="00C31EAE">
        <w:rPr>
          <w:rFonts w:ascii="GHEA Grapalat" w:hAnsi="GHEA Grapalat"/>
          <w:i w:val="0"/>
        </w:rPr>
        <w:t>, 23, объявляет запрос котировок, который проводится в один этап.</w:t>
      </w:r>
    </w:p>
    <w:p w14:paraId="149F4200" w14:textId="536216ED" w:rsidR="00357D48" w:rsidRPr="005450A3" w:rsidRDefault="00C31EAE" w:rsidP="00C31EAE">
      <w:pPr>
        <w:pStyle w:val="BodyTextIndent"/>
        <w:widowControl w:val="0"/>
        <w:spacing w:line="240" w:lineRule="auto"/>
        <w:ind w:firstLine="567"/>
        <w:rPr>
          <w:rFonts w:ascii="GHEA Grapalat" w:hAnsi="GHEA Grapalat"/>
          <w:i w:val="0"/>
        </w:rPr>
      </w:pPr>
      <w:r w:rsidRPr="00C31EAE">
        <w:rPr>
          <w:rFonts w:ascii="GHEA Grapalat" w:hAnsi="GHEA Grapalat"/>
          <w:i w:val="0"/>
        </w:rPr>
        <w:t>В результате данной процедуры выбранному участнику будет предложено герметизировать конструкцию крыши здания, принадлежащего ГНОК «Экспертный центр Республики Армения», в установленном порядке. договор на ремонт (далее – договор).</w:t>
      </w:r>
      <w:r w:rsidR="00A20B69"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00A20B69"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proofErr w:type="gramStart"/>
      <w:r w:rsidRPr="005450A3">
        <w:rPr>
          <w:rFonts w:ascii="GHEA Grapalat" w:hAnsi="GHEA Grapalat"/>
          <w:i w:val="0"/>
        </w:rPr>
        <w:t>Условия</w:t>
      </w:r>
      <w:proofErr w:type="gramEnd"/>
      <w:r w:rsidRPr="005450A3">
        <w:rPr>
          <w:rFonts w:ascii="GHEA Grapalat" w:hAnsi="GHEA Grapalat"/>
          <w:i w:val="0"/>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34E355EF"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C31EAE">
        <w:rPr>
          <w:rFonts w:ascii="GHEA Grapalat" w:hAnsi="GHEA Grapalat"/>
          <w:b/>
          <w:i w:val="0"/>
          <w:lang w:val="hy-AM"/>
        </w:rPr>
        <w:t>4</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4378E123"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C31EAE">
        <w:rPr>
          <w:rFonts w:ascii="GHEA Grapalat" w:hAnsi="GHEA Grapalat"/>
          <w:b/>
          <w:i w:val="0"/>
          <w:lang w:val="hy-AM"/>
        </w:rPr>
        <w:t>4</w:t>
      </w:r>
      <w:r w:rsidR="00344436">
        <w:rPr>
          <w:rFonts w:ascii="GHEA Grapalat" w:hAnsi="GHEA Grapalat"/>
          <w:b/>
          <w:i w:val="0"/>
        </w:rPr>
        <w:t>։</w:t>
      </w:r>
      <w:r w:rsidR="00344436">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5535FD6B"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C31EAE">
        <w:rPr>
          <w:rFonts w:ascii="GHEA Grapalat" w:hAnsi="GHEA Grapalat"/>
          <w:b/>
          <w:i w:val="0"/>
          <w:lang w:val="hy-AM"/>
        </w:rPr>
        <w:t>4</w:t>
      </w:r>
      <w:r w:rsidRPr="005450A3">
        <w:rPr>
          <w:rFonts w:ascii="GHEA Grapalat" w:hAnsi="GHEA Grapalat"/>
          <w:b/>
          <w:i w:val="0"/>
          <w:lang w:val="hy-AM"/>
        </w:rPr>
        <w:t>։</w:t>
      </w:r>
      <w:r w:rsidR="00344436">
        <w:rPr>
          <w:rFonts w:ascii="GHEA Grapalat" w:hAnsi="GHEA Grapalat"/>
          <w:b/>
          <w:i w:val="0"/>
          <w:lang w:val="hy-AM"/>
        </w:rPr>
        <w:t>30</w:t>
      </w:r>
      <w:r w:rsidRPr="005450A3">
        <w:rPr>
          <w:rFonts w:ascii="GHEA Grapalat" w:hAnsi="GHEA Grapalat"/>
          <w:i w:val="0"/>
        </w:rPr>
        <w:t xml:space="preserve"> часов</w:t>
      </w:r>
      <w:r w:rsidR="00CE0ECB">
        <w:rPr>
          <w:rFonts w:ascii="GHEA Grapalat" w:hAnsi="GHEA Grapalat"/>
          <w:i w:val="0"/>
          <w:lang w:val="hy-AM"/>
        </w:rPr>
        <w:t xml:space="preserve"> </w:t>
      </w:r>
      <w:r w:rsidR="0030037F">
        <w:rPr>
          <w:rFonts w:ascii="GHEA Grapalat" w:hAnsi="GHEA Grapalat"/>
          <w:i w:val="0"/>
          <w:lang w:val="hy-AM"/>
        </w:rPr>
        <w:t>27</w:t>
      </w:r>
      <w:r w:rsidR="004F4FB9" w:rsidRPr="005450A3">
        <w:rPr>
          <w:rFonts w:ascii="GHEA Grapalat" w:hAnsi="GHEA Grapalat"/>
          <w:b/>
          <w:i w:val="0"/>
        </w:rPr>
        <w:t xml:space="preserve"> </w:t>
      </w:r>
      <w:r w:rsidR="0030037F" w:rsidRPr="0030037F">
        <w:rPr>
          <w:rFonts w:ascii="GHEA Grapalat" w:hAnsi="GHEA Grapalat"/>
          <w:b/>
          <w:i w:val="0"/>
        </w:rPr>
        <w:t>март</w:t>
      </w:r>
      <w:r w:rsidR="004F4FB9" w:rsidRPr="005450A3">
        <w:rPr>
          <w:rFonts w:ascii="GHEA Grapalat" w:hAnsi="GHEA Grapalat"/>
          <w:b/>
          <w:i w:val="0"/>
        </w:rPr>
        <w:t xml:space="preserve"> 2</w:t>
      </w:r>
      <w:r w:rsidRPr="005450A3">
        <w:rPr>
          <w:rFonts w:ascii="GHEA Grapalat" w:hAnsi="GHEA Grapalat"/>
          <w:b/>
          <w:i w:val="0"/>
          <w:lang w:val="hy-AM"/>
        </w:rPr>
        <w:t>02</w:t>
      </w:r>
      <w:r w:rsidR="0030037F">
        <w:rPr>
          <w:rFonts w:ascii="GHEA Grapalat" w:hAnsi="GHEA Grapalat"/>
          <w:b/>
          <w:i w:val="0"/>
          <w:lang w:val="hy-AM"/>
        </w:rPr>
        <w:t>4</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0BC797D9"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proofErr w:type="gramStart"/>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C31EAE">
        <w:rPr>
          <w:rFonts w:ascii="GHEA Grapalat" w:hAnsi="GHEA Grapalat"/>
          <w:i w:val="0"/>
          <w:lang w:val="af-ZA"/>
        </w:rPr>
        <w:t>ՀՀՓԿ</w:t>
      </w:r>
      <w:proofErr w:type="gramEnd"/>
      <w:r w:rsidR="00C31EAE">
        <w:rPr>
          <w:rFonts w:ascii="GHEA Grapalat" w:hAnsi="GHEA Grapalat"/>
          <w:i w:val="0"/>
          <w:lang w:val="af-ZA"/>
        </w:rPr>
        <w:t>-ԳՀԱՇՁԲ-01/24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0D721B2F"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C31EAE">
        <w:rPr>
          <w:rFonts w:ascii="GHEA Grapalat" w:hAnsi="GHEA Grapalat"/>
          <w:b/>
          <w:i/>
          <w:sz w:val="20"/>
          <w:szCs w:val="20"/>
          <w:lang w:val="hy-AM"/>
        </w:rPr>
        <w:t>22</w:t>
      </w:r>
      <w:r w:rsidR="009165E4">
        <w:rPr>
          <w:rFonts w:ascii="GHEA Grapalat" w:hAnsi="GHEA Grapalat"/>
          <w:b/>
          <w:i/>
          <w:sz w:val="20"/>
          <w:szCs w:val="20"/>
        </w:rPr>
        <w:t>.</w:t>
      </w:r>
      <w:r w:rsidR="00E156C8">
        <w:rPr>
          <w:rFonts w:ascii="GHEA Grapalat" w:hAnsi="GHEA Grapalat"/>
          <w:b/>
          <w:i/>
          <w:sz w:val="20"/>
          <w:szCs w:val="20"/>
          <w:lang w:val="hy-AM"/>
        </w:rPr>
        <w:t>0</w:t>
      </w:r>
      <w:r w:rsidR="00C31EAE">
        <w:rPr>
          <w:rFonts w:ascii="GHEA Grapalat" w:hAnsi="GHEA Grapalat"/>
          <w:b/>
          <w:i/>
          <w:sz w:val="20"/>
          <w:szCs w:val="20"/>
          <w:lang w:val="hy-AM"/>
        </w:rPr>
        <w:t>8</w:t>
      </w:r>
      <w:r w:rsidR="006F026D" w:rsidRPr="005450A3">
        <w:rPr>
          <w:rFonts w:ascii="GHEA Grapalat" w:hAnsi="GHEA Grapalat"/>
          <w:b/>
          <w:i/>
          <w:sz w:val="20"/>
          <w:szCs w:val="20"/>
        </w:rPr>
        <w:t>.</w:t>
      </w:r>
      <w:r w:rsidR="00537CA9" w:rsidRPr="005450A3">
        <w:rPr>
          <w:rFonts w:ascii="GHEA Grapalat" w:hAnsi="GHEA Grapalat"/>
          <w:b/>
          <w:i/>
          <w:sz w:val="20"/>
          <w:szCs w:val="20"/>
        </w:rPr>
        <w:t>202</w:t>
      </w:r>
      <w:r w:rsidR="00E156C8">
        <w:rPr>
          <w:rFonts w:ascii="GHEA Grapalat" w:hAnsi="GHEA Grapalat"/>
          <w:b/>
          <w:i/>
          <w:sz w:val="20"/>
          <w:szCs w:val="20"/>
          <w:lang w:val="hy-AM"/>
        </w:rPr>
        <w:t>4</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5B70E733" w14:textId="77777777" w:rsidR="00220AC1" w:rsidRDefault="00220AC1" w:rsidP="00D915A0">
      <w:pPr>
        <w:rPr>
          <w:rFonts w:ascii="GHEA Grapalat" w:hAnsi="GHEA Grapalat" w:cs="Sylfaen"/>
          <w:b/>
          <w:color w:val="FF0000"/>
          <w:sz w:val="20"/>
          <w:szCs w:val="20"/>
          <w:lang w:val="en-US"/>
        </w:rPr>
      </w:pPr>
      <w:r w:rsidRPr="00220AC1">
        <w:rPr>
          <w:rFonts w:ascii="GHEA Grapalat" w:hAnsi="GHEA Grapalat" w:cs="Sylfaen"/>
          <w:b/>
          <w:color w:val="FF0000"/>
          <w:sz w:val="20"/>
          <w:szCs w:val="20"/>
        </w:rPr>
        <w:t>«ОПЫТНЫЙ ЦЕНТР РЕСПУБЛИКИ АРМЕНИЯ» ДЛЯ НУЖД ПОАК: СТРОИТЕЛЬСТВО КРОВЛИ: ЗАПРОС НА РЕЙТИНГ НА РЕМОНТ ПРИОБРЕТЕНИЯ</w:t>
      </w:r>
    </w:p>
    <w:p w14:paraId="7EE3851D" w14:textId="77777777" w:rsidR="00220AC1" w:rsidRDefault="00220AC1" w:rsidP="00D915A0">
      <w:pPr>
        <w:rPr>
          <w:rFonts w:ascii="GHEA Grapalat" w:hAnsi="GHEA Grapalat" w:cs="Sylfaen"/>
          <w:b/>
          <w:color w:val="FF0000"/>
          <w:sz w:val="20"/>
          <w:szCs w:val="20"/>
          <w:lang w:val="en-US"/>
        </w:rPr>
      </w:pPr>
    </w:p>
    <w:p w14:paraId="5868E8AF" w14:textId="77777777" w:rsidR="00220AC1" w:rsidRDefault="00220AC1" w:rsidP="00D915A0">
      <w:pPr>
        <w:rPr>
          <w:rFonts w:ascii="GHEA Grapalat" w:hAnsi="GHEA Grapalat" w:cs="Sylfaen"/>
          <w:b/>
          <w:color w:val="FF0000"/>
          <w:sz w:val="20"/>
          <w:szCs w:val="20"/>
          <w:lang w:val="en-US"/>
        </w:rPr>
      </w:pPr>
    </w:p>
    <w:p w14:paraId="3D61A52D" w14:textId="77777777" w:rsidR="00220AC1" w:rsidRDefault="00220AC1" w:rsidP="00D915A0">
      <w:pPr>
        <w:rPr>
          <w:rFonts w:ascii="GHEA Grapalat" w:hAnsi="GHEA Grapalat" w:cs="Sylfaen"/>
          <w:b/>
          <w:color w:val="FF0000"/>
          <w:sz w:val="20"/>
          <w:szCs w:val="20"/>
          <w:lang w:val="en-US"/>
        </w:rPr>
      </w:pPr>
    </w:p>
    <w:p w14:paraId="3D9F83B6" w14:textId="77777777" w:rsidR="00220AC1" w:rsidRDefault="00220AC1" w:rsidP="00D915A0">
      <w:pPr>
        <w:rPr>
          <w:rFonts w:ascii="GHEA Grapalat" w:hAnsi="GHEA Grapalat" w:cs="Sylfaen"/>
          <w:b/>
          <w:color w:val="FF0000"/>
          <w:sz w:val="20"/>
          <w:szCs w:val="20"/>
          <w:lang w:val="en-US"/>
        </w:rPr>
      </w:pPr>
    </w:p>
    <w:p w14:paraId="5242106E" w14:textId="77777777" w:rsidR="00220AC1" w:rsidRDefault="00220AC1" w:rsidP="00D915A0">
      <w:pPr>
        <w:rPr>
          <w:rFonts w:ascii="GHEA Grapalat" w:hAnsi="GHEA Grapalat" w:cs="Sylfaen"/>
          <w:b/>
          <w:color w:val="FF0000"/>
          <w:sz w:val="20"/>
          <w:szCs w:val="20"/>
          <w:lang w:val="en-US"/>
        </w:rPr>
      </w:pPr>
    </w:p>
    <w:p w14:paraId="1E111943" w14:textId="77777777" w:rsidR="00220AC1" w:rsidRDefault="00220AC1" w:rsidP="00D915A0">
      <w:pPr>
        <w:rPr>
          <w:rFonts w:ascii="GHEA Grapalat" w:hAnsi="GHEA Grapalat" w:cs="Sylfaen"/>
          <w:b/>
          <w:color w:val="FF0000"/>
          <w:sz w:val="20"/>
          <w:szCs w:val="20"/>
          <w:lang w:val="en-US"/>
        </w:rPr>
      </w:pPr>
    </w:p>
    <w:p w14:paraId="393835BB" w14:textId="77777777" w:rsidR="00220AC1" w:rsidRDefault="00220AC1" w:rsidP="00D915A0">
      <w:pPr>
        <w:rPr>
          <w:rFonts w:ascii="GHEA Grapalat" w:hAnsi="GHEA Grapalat" w:cs="Sylfaen"/>
          <w:b/>
          <w:color w:val="FF0000"/>
          <w:sz w:val="20"/>
          <w:szCs w:val="20"/>
          <w:lang w:val="en-US"/>
        </w:rPr>
      </w:pPr>
    </w:p>
    <w:p w14:paraId="7EF8F946" w14:textId="77777777" w:rsidR="00220AC1" w:rsidRDefault="00220AC1" w:rsidP="00D915A0">
      <w:pPr>
        <w:rPr>
          <w:rFonts w:ascii="GHEA Grapalat" w:hAnsi="GHEA Grapalat" w:cs="Sylfaen"/>
          <w:b/>
          <w:color w:val="FF0000"/>
          <w:sz w:val="20"/>
          <w:szCs w:val="20"/>
          <w:lang w:val="en-US"/>
        </w:rPr>
      </w:pPr>
    </w:p>
    <w:p w14:paraId="37698427" w14:textId="77777777" w:rsidR="00220AC1" w:rsidRDefault="00220AC1" w:rsidP="00D915A0">
      <w:pPr>
        <w:rPr>
          <w:rFonts w:ascii="GHEA Grapalat" w:hAnsi="GHEA Grapalat" w:cs="Sylfaen"/>
          <w:b/>
          <w:color w:val="FF0000"/>
          <w:sz w:val="20"/>
          <w:szCs w:val="20"/>
          <w:lang w:val="en-US"/>
        </w:rPr>
      </w:pPr>
    </w:p>
    <w:p w14:paraId="18743039" w14:textId="77777777" w:rsidR="00220AC1" w:rsidRDefault="00220AC1" w:rsidP="00D915A0">
      <w:pPr>
        <w:rPr>
          <w:rFonts w:ascii="GHEA Grapalat" w:hAnsi="GHEA Grapalat" w:cs="Sylfaen"/>
          <w:b/>
          <w:color w:val="FF0000"/>
          <w:sz w:val="20"/>
          <w:szCs w:val="20"/>
          <w:lang w:val="en-US"/>
        </w:rPr>
      </w:pPr>
    </w:p>
    <w:p w14:paraId="67F04179" w14:textId="77777777" w:rsidR="00220AC1" w:rsidRDefault="00220AC1" w:rsidP="00D915A0">
      <w:pPr>
        <w:rPr>
          <w:rFonts w:ascii="GHEA Grapalat" w:hAnsi="GHEA Grapalat" w:cs="Sylfaen"/>
          <w:b/>
          <w:color w:val="FF0000"/>
          <w:sz w:val="20"/>
          <w:szCs w:val="20"/>
          <w:lang w:val="en-US"/>
        </w:rPr>
      </w:pPr>
    </w:p>
    <w:p w14:paraId="09A7B7C7" w14:textId="77777777" w:rsidR="00220AC1" w:rsidRDefault="00220AC1" w:rsidP="00D915A0">
      <w:pPr>
        <w:rPr>
          <w:rFonts w:ascii="GHEA Grapalat" w:hAnsi="GHEA Grapalat" w:cs="Sylfaen"/>
          <w:b/>
          <w:color w:val="FF0000"/>
          <w:sz w:val="20"/>
          <w:szCs w:val="20"/>
          <w:lang w:val="en-US"/>
        </w:rPr>
      </w:pPr>
    </w:p>
    <w:p w14:paraId="372D4DDF" w14:textId="77777777" w:rsidR="00220AC1" w:rsidRDefault="00220AC1" w:rsidP="00D915A0">
      <w:pPr>
        <w:rPr>
          <w:rFonts w:ascii="GHEA Grapalat" w:hAnsi="GHEA Grapalat" w:cs="Sylfaen"/>
          <w:b/>
          <w:color w:val="FF0000"/>
          <w:sz w:val="20"/>
          <w:szCs w:val="20"/>
          <w:lang w:val="en-US"/>
        </w:rPr>
      </w:pPr>
    </w:p>
    <w:p w14:paraId="0F456AF8" w14:textId="77777777" w:rsidR="00220AC1" w:rsidRDefault="00220AC1" w:rsidP="00D915A0">
      <w:pPr>
        <w:rPr>
          <w:rFonts w:ascii="GHEA Grapalat" w:hAnsi="GHEA Grapalat" w:cs="Sylfaen"/>
          <w:b/>
          <w:color w:val="FF0000"/>
          <w:sz w:val="20"/>
          <w:szCs w:val="20"/>
          <w:lang w:val="en-US"/>
        </w:rPr>
      </w:pPr>
    </w:p>
    <w:p w14:paraId="38769731" w14:textId="77777777" w:rsidR="00220AC1" w:rsidRDefault="00220AC1" w:rsidP="00D915A0">
      <w:pPr>
        <w:rPr>
          <w:rFonts w:ascii="GHEA Grapalat" w:hAnsi="GHEA Grapalat" w:cs="Sylfaen"/>
          <w:b/>
          <w:color w:val="FF0000"/>
          <w:sz w:val="20"/>
          <w:szCs w:val="20"/>
          <w:lang w:val="en-US"/>
        </w:rPr>
      </w:pPr>
    </w:p>
    <w:p w14:paraId="7A47D90B" w14:textId="77777777" w:rsidR="00220AC1" w:rsidRDefault="00220AC1" w:rsidP="00D915A0">
      <w:pPr>
        <w:rPr>
          <w:rFonts w:ascii="GHEA Grapalat" w:hAnsi="GHEA Grapalat" w:cs="Sylfaen"/>
          <w:b/>
          <w:color w:val="FF0000"/>
          <w:sz w:val="20"/>
          <w:szCs w:val="20"/>
          <w:lang w:val="en-US"/>
        </w:rPr>
      </w:pPr>
    </w:p>
    <w:p w14:paraId="0F3EF593" w14:textId="77777777" w:rsidR="00220AC1" w:rsidRDefault="00220AC1" w:rsidP="00D915A0">
      <w:pPr>
        <w:rPr>
          <w:rFonts w:ascii="GHEA Grapalat" w:hAnsi="GHEA Grapalat" w:cs="Sylfaen"/>
          <w:b/>
          <w:color w:val="FF0000"/>
          <w:sz w:val="20"/>
          <w:szCs w:val="20"/>
          <w:lang w:val="en-US"/>
        </w:rPr>
      </w:pPr>
    </w:p>
    <w:p w14:paraId="5B056BF0" w14:textId="77777777" w:rsidR="00220AC1" w:rsidRDefault="00220AC1" w:rsidP="00D915A0">
      <w:pPr>
        <w:rPr>
          <w:rFonts w:ascii="GHEA Grapalat" w:hAnsi="GHEA Grapalat" w:cs="Sylfaen"/>
          <w:b/>
          <w:color w:val="FF0000"/>
          <w:sz w:val="20"/>
          <w:szCs w:val="20"/>
          <w:lang w:val="en-US"/>
        </w:rPr>
      </w:pPr>
    </w:p>
    <w:p w14:paraId="08464040" w14:textId="77777777" w:rsidR="00220AC1" w:rsidRDefault="00220AC1" w:rsidP="00D915A0">
      <w:pPr>
        <w:rPr>
          <w:rFonts w:ascii="GHEA Grapalat" w:hAnsi="GHEA Grapalat" w:cs="Sylfaen"/>
          <w:b/>
          <w:color w:val="FF0000"/>
          <w:sz w:val="20"/>
          <w:szCs w:val="20"/>
          <w:lang w:val="en-US"/>
        </w:rPr>
      </w:pPr>
    </w:p>
    <w:p w14:paraId="5FE4B960" w14:textId="77777777" w:rsidR="00220AC1" w:rsidRDefault="00220AC1" w:rsidP="00D915A0">
      <w:pPr>
        <w:rPr>
          <w:rFonts w:ascii="GHEA Grapalat" w:hAnsi="GHEA Grapalat" w:cs="Sylfaen"/>
          <w:b/>
          <w:color w:val="FF0000"/>
          <w:sz w:val="20"/>
          <w:szCs w:val="20"/>
          <w:lang w:val="en-US"/>
        </w:rPr>
      </w:pPr>
    </w:p>
    <w:p w14:paraId="3004E9CA" w14:textId="77777777" w:rsidR="00220AC1" w:rsidRDefault="00220AC1" w:rsidP="00D915A0">
      <w:pPr>
        <w:rPr>
          <w:rFonts w:ascii="GHEA Grapalat" w:hAnsi="GHEA Grapalat" w:cs="Sylfaen"/>
          <w:b/>
          <w:color w:val="FF0000"/>
          <w:sz w:val="20"/>
          <w:szCs w:val="20"/>
          <w:lang w:val="en-US"/>
        </w:rPr>
      </w:pPr>
    </w:p>
    <w:p w14:paraId="070C407E" w14:textId="77777777" w:rsidR="00220AC1" w:rsidRDefault="00220AC1" w:rsidP="00D915A0">
      <w:pPr>
        <w:rPr>
          <w:rFonts w:ascii="GHEA Grapalat" w:hAnsi="GHEA Grapalat" w:cs="Sylfaen"/>
          <w:b/>
          <w:color w:val="FF0000"/>
          <w:sz w:val="20"/>
          <w:szCs w:val="20"/>
          <w:lang w:val="en-US"/>
        </w:rPr>
      </w:pPr>
    </w:p>
    <w:p w14:paraId="79410D48" w14:textId="77777777" w:rsidR="00220AC1" w:rsidRDefault="00220AC1" w:rsidP="00D915A0">
      <w:pPr>
        <w:rPr>
          <w:rFonts w:ascii="GHEA Grapalat" w:hAnsi="GHEA Grapalat" w:cs="Sylfaen"/>
          <w:b/>
          <w:color w:val="FF0000"/>
          <w:sz w:val="20"/>
          <w:szCs w:val="20"/>
          <w:lang w:val="en-US"/>
        </w:rPr>
      </w:pPr>
    </w:p>
    <w:p w14:paraId="672540A7" w14:textId="77777777" w:rsidR="00220AC1" w:rsidRDefault="00220AC1" w:rsidP="00D915A0">
      <w:pPr>
        <w:rPr>
          <w:rFonts w:ascii="GHEA Grapalat" w:hAnsi="GHEA Grapalat" w:cs="Sylfaen"/>
          <w:b/>
          <w:color w:val="FF0000"/>
          <w:sz w:val="20"/>
          <w:szCs w:val="20"/>
          <w:lang w:val="en-US"/>
        </w:rPr>
      </w:pPr>
    </w:p>
    <w:p w14:paraId="54C9FF94" w14:textId="77777777" w:rsidR="00220AC1" w:rsidRDefault="00220AC1" w:rsidP="00D915A0">
      <w:pPr>
        <w:rPr>
          <w:rFonts w:ascii="GHEA Grapalat" w:hAnsi="GHEA Grapalat" w:cs="Sylfaen"/>
          <w:b/>
          <w:color w:val="FF0000"/>
          <w:sz w:val="20"/>
          <w:szCs w:val="20"/>
          <w:lang w:val="en-US"/>
        </w:rPr>
      </w:pPr>
    </w:p>
    <w:p w14:paraId="1E53B307" w14:textId="77777777" w:rsidR="00220AC1" w:rsidRDefault="00220AC1" w:rsidP="00D915A0">
      <w:pPr>
        <w:rPr>
          <w:rFonts w:ascii="GHEA Grapalat" w:hAnsi="GHEA Grapalat" w:cs="Sylfaen"/>
          <w:b/>
          <w:color w:val="FF0000"/>
          <w:sz w:val="20"/>
          <w:szCs w:val="20"/>
          <w:lang w:val="en-US"/>
        </w:rPr>
      </w:pPr>
    </w:p>
    <w:p w14:paraId="227070B9" w14:textId="77777777" w:rsidR="00220AC1" w:rsidRDefault="00220AC1" w:rsidP="00D915A0">
      <w:pPr>
        <w:rPr>
          <w:rFonts w:ascii="GHEA Grapalat" w:hAnsi="GHEA Grapalat" w:cs="Sylfaen"/>
          <w:b/>
          <w:color w:val="FF0000"/>
          <w:sz w:val="20"/>
          <w:szCs w:val="20"/>
          <w:lang w:val="en-US"/>
        </w:rPr>
      </w:pPr>
    </w:p>
    <w:p w14:paraId="170F8927" w14:textId="77777777" w:rsidR="00220AC1" w:rsidRDefault="00220AC1" w:rsidP="00D915A0">
      <w:pPr>
        <w:rPr>
          <w:rFonts w:ascii="GHEA Grapalat" w:hAnsi="GHEA Grapalat" w:cs="Sylfaen"/>
          <w:b/>
          <w:color w:val="FF0000"/>
          <w:sz w:val="20"/>
          <w:szCs w:val="20"/>
          <w:lang w:val="en-US"/>
        </w:rPr>
      </w:pPr>
    </w:p>
    <w:p w14:paraId="7D76A91E" w14:textId="77777777" w:rsidR="00220AC1" w:rsidRDefault="00220AC1" w:rsidP="00D915A0">
      <w:pPr>
        <w:rPr>
          <w:rFonts w:ascii="GHEA Grapalat" w:hAnsi="GHEA Grapalat" w:cs="Sylfaen"/>
          <w:b/>
          <w:color w:val="FF0000"/>
          <w:sz w:val="20"/>
          <w:szCs w:val="20"/>
          <w:lang w:val="en-US"/>
        </w:rPr>
      </w:pPr>
    </w:p>
    <w:p w14:paraId="3B1083D2" w14:textId="77777777" w:rsidR="00220AC1" w:rsidRDefault="00220AC1" w:rsidP="00D915A0">
      <w:pPr>
        <w:rPr>
          <w:rFonts w:ascii="GHEA Grapalat" w:hAnsi="GHEA Grapalat" w:cs="Sylfaen"/>
          <w:b/>
          <w:color w:val="FF0000"/>
          <w:sz w:val="20"/>
          <w:szCs w:val="20"/>
          <w:lang w:val="en-US"/>
        </w:rPr>
      </w:pPr>
    </w:p>
    <w:p w14:paraId="592E2961" w14:textId="77777777" w:rsidR="00220AC1" w:rsidRDefault="00220AC1" w:rsidP="00D915A0">
      <w:pPr>
        <w:rPr>
          <w:rFonts w:ascii="GHEA Grapalat" w:hAnsi="GHEA Grapalat" w:cs="Sylfaen"/>
          <w:b/>
          <w:color w:val="FF0000"/>
          <w:sz w:val="20"/>
          <w:szCs w:val="20"/>
          <w:lang w:val="en-US"/>
        </w:rPr>
      </w:pPr>
    </w:p>
    <w:p w14:paraId="362C4DF2" w14:textId="77777777" w:rsidR="00220AC1" w:rsidRDefault="00220AC1" w:rsidP="00D915A0">
      <w:pPr>
        <w:rPr>
          <w:rFonts w:ascii="GHEA Grapalat" w:hAnsi="GHEA Grapalat" w:cs="Sylfaen"/>
          <w:b/>
          <w:color w:val="FF0000"/>
          <w:sz w:val="20"/>
          <w:szCs w:val="20"/>
          <w:lang w:val="en-US"/>
        </w:rPr>
      </w:pPr>
    </w:p>
    <w:p w14:paraId="761EE539" w14:textId="77777777" w:rsidR="00220AC1" w:rsidRDefault="00220AC1" w:rsidP="00D915A0">
      <w:pPr>
        <w:rPr>
          <w:rFonts w:ascii="GHEA Grapalat" w:hAnsi="GHEA Grapalat" w:cs="Sylfaen"/>
          <w:b/>
          <w:color w:val="FF0000"/>
          <w:sz w:val="20"/>
          <w:szCs w:val="20"/>
          <w:lang w:val="en-US"/>
        </w:rPr>
      </w:pPr>
    </w:p>
    <w:p w14:paraId="0BD79692" w14:textId="77777777" w:rsidR="00220AC1" w:rsidRDefault="00220AC1" w:rsidP="00D915A0">
      <w:pPr>
        <w:rPr>
          <w:rFonts w:ascii="GHEA Grapalat" w:hAnsi="GHEA Grapalat" w:cs="Sylfaen"/>
          <w:b/>
          <w:color w:val="FF0000"/>
          <w:sz w:val="20"/>
          <w:szCs w:val="20"/>
          <w:lang w:val="en-US"/>
        </w:rPr>
      </w:pPr>
    </w:p>
    <w:p w14:paraId="7A96AD82" w14:textId="77777777" w:rsidR="00220AC1" w:rsidRDefault="00220AC1" w:rsidP="00D915A0">
      <w:pPr>
        <w:rPr>
          <w:rFonts w:ascii="GHEA Grapalat" w:hAnsi="GHEA Grapalat" w:cs="Sylfaen"/>
          <w:b/>
          <w:color w:val="FF0000"/>
          <w:sz w:val="20"/>
          <w:szCs w:val="20"/>
          <w:lang w:val="en-US"/>
        </w:rPr>
      </w:pPr>
    </w:p>
    <w:p w14:paraId="54933038" w14:textId="68B81F53" w:rsidR="001A43A4" w:rsidRPr="005450A3" w:rsidRDefault="00096865" w:rsidP="00D915A0">
      <w:pPr>
        <w:rPr>
          <w:rFonts w:ascii="GHEA Grapalat" w:hAnsi="GHEA Grapalat" w:cs="Sylfaen"/>
          <w:i/>
          <w:sz w:val="20"/>
          <w:szCs w:val="20"/>
        </w:rPr>
      </w:pPr>
      <w:r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385E4517" w14:textId="77777777" w:rsidR="00BC3A3F" w:rsidRPr="00BC3A3F" w:rsidRDefault="00BC3A3F" w:rsidP="00BC3A3F">
      <w:pPr>
        <w:widowControl w:val="0"/>
        <w:spacing w:after="160"/>
        <w:jc w:val="center"/>
        <w:rPr>
          <w:rFonts w:ascii="GHEA Grapalat" w:hAnsi="GHEA Grapalat" w:cs="Sylfaen"/>
          <w:b/>
          <w:sz w:val="20"/>
          <w:szCs w:val="20"/>
        </w:rPr>
      </w:pPr>
      <w:r w:rsidRPr="00BC3A3F">
        <w:rPr>
          <w:rFonts w:ascii="GHEA Grapalat" w:hAnsi="GHEA Grapalat" w:cs="Sylfaen"/>
          <w:b/>
          <w:sz w:val="20"/>
          <w:szCs w:val="20"/>
        </w:rPr>
        <w:t>СОДЕРЖАНИЕ</w:t>
      </w:r>
    </w:p>
    <w:p w14:paraId="138D55EF" w14:textId="77777777" w:rsidR="00BC3A3F" w:rsidRPr="00BC3A3F" w:rsidRDefault="00BC3A3F" w:rsidP="00BC3A3F">
      <w:pPr>
        <w:widowControl w:val="0"/>
        <w:spacing w:after="160"/>
        <w:jc w:val="center"/>
        <w:rPr>
          <w:rFonts w:ascii="GHEA Grapalat" w:hAnsi="GHEA Grapalat" w:cs="Sylfaen"/>
          <w:b/>
          <w:sz w:val="20"/>
          <w:szCs w:val="20"/>
        </w:rPr>
      </w:pPr>
    </w:p>
    <w:p w14:paraId="30265C63" w14:textId="77777777" w:rsidR="00BC3A3F" w:rsidRPr="00BC3A3F" w:rsidRDefault="00BC3A3F" w:rsidP="00BC3A3F">
      <w:pPr>
        <w:widowControl w:val="0"/>
        <w:spacing w:after="160"/>
        <w:jc w:val="center"/>
        <w:rPr>
          <w:rFonts w:ascii="GHEA Grapalat" w:hAnsi="GHEA Grapalat" w:cs="Sylfaen"/>
          <w:b/>
          <w:sz w:val="20"/>
          <w:szCs w:val="20"/>
        </w:rPr>
      </w:pPr>
      <w:r w:rsidRPr="00BC3A3F">
        <w:rPr>
          <w:rFonts w:ascii="GHEA Grapalat" w:hAnsi="GHEA Grapalat" w:cs="Sylfaen"/>
          <w:b/>
          <w:sz w:val="20"/>
          <w:szCs w:val="20"/>
        </w:rPr>
        <w:t>СТРОИТЕЛЬСТВО КРЫШИ ЗДАНИЯ ДЛЯ НУЖД ЭКСПЕРТНОГО ЦЕНТРА РЕСПУБЛИКИ АРМЕНИЯ. ЗАПРОС ПРИГЛАШЕНИЯ НА ОЦЕНКУ ДЛЯ РЕМОНТА ПРИОБРЕТЕНИЯ</w:t>
      </w:r>
    </w:p>
    <w:p w14:paraId="4AB2FC09" w14:textId="77777777" w:rsidR="00BC3A3F" w:rsidRPr="00BC3A3F" w:rsidRDefault="00BC3A3F" w:rsidP="00BC3A3F">
      <w:pPr>
        <w:widowControl w:val="0"/>
        <w:spacing w:after="160"/>
        <w:jc w:val="center"/>
        <w:rPr>
          <w:rFonts w:ascii="GHEA Grapalat" w:hAnsi="GHEA Grapalat" w:cs="Sylfaen"/>
          <w:b/>
          <w:sz w:val="20"/>
          <w:szCs w:val="20"/>
        </w:rPr>
      </w:pPr>
    </w:p>
    <w:p w14:paraId="4F7BB657" w14:textId="77777777" w:rsidR="00BC3A3F" w:rsidRPr="00BC3A3F" w:rsidRDefault="00BC3A3F" w:rsidP="00BC3A3F">
      <w:pPr>
        <w:widowControl w:val="0"/>
        <w:spacing w:after="160"/>
        <w:jc w:val="center"/>
        <w:rPr>
          <w:rFonts w:ascii="GHEA Grapalat" w:hAnsi="GHEA Grapalat" w:cs="Sylfaen"/>
          <w:b/>
          <w:sz w:val="20"/>
          <w:szCs w:val="20"/>
        </w:rPr>
      </w:pPr>
    </w:p>
    <w:p w14:paraId="6BD6BB67" w14:textId="580F15F9" w:rsidR="002E069D" w:rsidRPr="005450A3" w:rsidRDefault="00BC3A3F" w:rsidP="00BC3A3F">
      <w:pPr>
        <w:widowControl w:val="0"/>
        <w:spacing w:after="160"/>
        <w:jc w:val="center"/>
        <w:rPr>
          <w:rFonts w:ascii="GHEA Grapalat" w:hAnsi="GHEA Grapalat"/>
          <w:sz w:val="20"/>
          <w:szCs w:val="20"/>
        </w:rPr>
      </w:pPr>
      <w:r w:rsidRPr="00BC3A3F">
        <w:rPr>
          <w:rFonts w:ascii="GHEA Grapalat" w:hAnsi="GHEA Grapalat" w:cs="Sylfaen"/>
          <w:b/>
          <w:sz w:val="20"/>
          <w:szCs w:val="20"/>
        </w:rPr>
        <w:t>ЧАСТЬ I.</w:t>
      </w: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proofErr w:type="gramStart"/>
      <w:r w:rsidR="00174DAB" w:rsidRPr="005450A3">
        <w:rPr>
          <w:rFonts w:ascii="GHEA Grapalat" w:hAnsi="GHEA Grapalat"/>
          <w:sz w:val="20"/>
          <w:szCs w:val="20"/>
        </w:rPr>
        <w:t>квалификации  и</w:t>
      </w:r>
      <w:proofErr w:type="gramEnd"/>
      <w:r w:rsidR="00174DAB" w:rsidRPr="005450A3">
        <w:rPr>
          <w:rFonts w:ascii="GHEA Grapalat" w:hAnsi="GHEA Grapalat"/>
          <w:sz w:val="20"/>
          <w:szCs w:val="20"/>
        </w:rPr>
        <w:t xml:space="preserve">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1416B49E"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C31EAE" w:rsidRPr="00C31EAE">
        <w:rPr>
          <w:rFonts w:ascii="GHEA Grapalat" w:hAnsi="GHEA Grapalat"/>
          <w:lang w:val="af-ZA"/>
        </w:rPr>
        <w:t xml:space="preserve">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w:t>
      </w:r>
      <w:r w:rsidRPr="005450A3">
        <w:rPr>
          <w:rFonts w:ascii="GHEA Grapalat" w:hAnsi="GHEA Grapalat"/>
          <w:sz w:val="20"/>
          <w:szCs w:val="20"/>
        </w:rPr>
        <w:lastRenderedPageBreak/>
        <w:t>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7A80B71C" w:rsidR="00096865" w:rsidRPr="005450A3" w:rsidRDefault="00BC3A3F" w:rsidP="00F22A84">
      <w:pPr>
        <w:pStyle w:val="BodyText"/>
        <w:widowControl w:val="0"/>
        <w:spacing w:after="0"/>
        <w:ind w:right="-7" w:firstLine="567"/>
        <w:jc w:val="both"/>
        <w:rPr>
          <w:rFonts w:ascii="GHEA Grapalat" w:hAnsi="GHEA Grapalat" w:cs="Sylfaen"/>
          <w:b/>
          <w:sz w:val="20"/>
          <w:szCs w:val="20"/>
        </w:rPr>
      </w:pPr>
      <w:r w:rsidRPr="00BC3A3F">
        <w:rPr>
          <w:rFonts w:ascii="GHEA Grapalat" w:hAnsi="GHEA Grapalat"/>
          <w:i/>
          <w:sz w:val="20"/>
          <w:szCs w:val="20"/>
        </w:rPr>
        <w:t>1.1 Объектом закупки является строительство кровли здания для нужд ГНОК «Экспертный центр Республики Армения». выполнение ремонтов (далее также работ), которые группируются в «1» дозы:</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927711">
        <w:trPr>
          <w:trHeight w:val="485"/>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3C3D8E" w:rsidRPr="005450A3" w14:paraId="24E6DB4E" w14:textId="77777777" w:rsidTr="00BA32D2">
        <w:trPr>
          <w:trHeight w:val="80"/>
          <w:jc w:val="center"/>
        </w:trPr>
        <w:tc>
          <w:tcPr>
            <w:tcW w:w="1530" w:type="dxa"/>
            <w:vAlign w:val="center"/>
          </w:tcPr>
          <w:p w14:paraId="575F56D8" w14:textId="02BFC490" w:rsidR="003C3D8E" w:rsidRPr="005450A3" w:rsidRDefault="003C3D8E" w:rsidP="003C3D8E">
            <w:pPr>
              <w:pStyle w:val="BodyTextIndent2"/>
              <w:widowControl w:val="0"/>
              <w:spacing w:after="120" w:line="240" w:lineRule="auto"/>
              <w:jc w:val="center"/>
              <w:rPr>
                <w:rFonts w:ascii="GHEA Grapalat" w:hAnsi="GHEA Grapalat"/>
              </w:rPr>
            </w:pPr>
            <w:r w:rsidRPr="009B5E6C">
              <w:rPr>
                <w:rFonts w:ascii="Arial LatArm" w:hAnsi="Arial LatArm" w:cs="Times Armenian"/>
              </w:rPr>
              <w:t>1</w:t>
            </w:r>
          </w:p>
        </w:tc>
        <w:tc>
          <w:tcPr>
            <w:tcW w:w="1612" w:type="dxa"/>
            <w:vAlign w:val="center"/>
          </w:tcPr>
          <w:p w14:paraId="7F937C4C" w14:textId="778030E1" w:rsidR="003C3D8E" w:rsidRPr="003D3BB4" w:rsidRDefault="00BC3A3F" w:rsidP="003C3D8E">
            <w:pPr>
              <w:pStyle w:val="Heading3"/>
              <w:spacing w:line="240" w:lineRule="auto"/>
              <w:rPr>
                <w:rFonts w:ascii="GHEA Grapalat" w:hAnsi="GHEA Grapalat"/>
                <w:i w:val="0"/>
                <w:lang w:val="en-US"/>
              </w:rPr>
            </w:pPr>
            <w:r w:rsidRPr="006203F1">
              <w:rPr>
                <w:rFonts w:ascii="GHEA Grapalat" w:hAnsi="GHEA Grapalat"/>
              </w:rPr>
              <w:t>2321020</w:t>
            </w:r>
          </w:p>
        </w:tc>
        <w:tc>
          <w:tcPr>
            <w:tcW w:w="6092" w:type="dxa"/>
          </w:tcPr>
          <w:p w14:paraId="58147C06" w14:textId="6EAC09D7" w:rsidR="003C3D8E" w:rsidRPr="00846950" w:rsidRDefault="00BC3A3F" w:rsidP="003C3D8E">
            <w:pPr>
              <w:rPr>
                <w:rFonts w:ascii="GHEA Grapalat" w:hAnsi="GHEA Grapalat" w:cs="Calibri"/>
                <w:color w:val="000000"/>
                <w:sz w:val="20"/>
                <w:szCs w:val="20"/>
              </w:rPr>
            </w:pPr>
            <w:r w:rsidRPr="00BC3A3F">
              <w:t>крыша здания. ремонт</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lastRenderedPageBreak/>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 xml:space="preserve">этих изменениях. В этом случае участники обязаны продлить срок </w:t>
      </w:r>
      <w:proofErr w:type="gramStart"/>
      <w:r w:rsidRPr="005450A3">
        <w:rPr>
          <w:rFonts w:ascii="GHEA Grapalat" w:hAnsi="GHEA Grapalat"/>
          <w:sz w:val="20"/>
          <w:szCs w:val="20"/>
        </w:rPr>
        <w:t>действия</w:t>
      </w:r>
      <w:proofErr w:type="gramEnd"/>
      <w:r w:rsidRPr="005450A3">
        <w:rPr>
          <w:rFonts w:ascii="GHEA Grapalat" w:hAnsi="GHEA Grapalat"/>
          <w:sz w:val="20"/>
          <w:szCs w:val="20"/>
        </w:rPr>
        <w:t xml:space="preserve">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lastRenderedPageBreak/>
        <w:t>Порядок подготовки заявки описан в части 2 настоящего приглашения - в инструкции по подготовке заявок на открытый конкурс.</w:t>
      </w:r>
    </w:p>
    <w:p w14:paraId="7CF1471D" w14:textId="32191FFA"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166D25">
        <w:rPr>
          <w:rFonts w:ascii="GHEA Grapalat" w:hAnsi="GHEA Grapalat"/>
          <w:b/>
          <w:lang w:val="hy-AM"/>
        </w:rPr>
        <w:t>1</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xml:space="preserve">. В случае несоблюдения требования настоящего абзаца </w:t>
      </w:r>
      <w:r w:rsidRPr="005450A3">
        <w:rPr>
          <w:rFonts w:ascii="GHEA Grapalat" w:hAnsi="GHEA Grapalat" w:cs="Sylfaen"/>
          <w:sz w:val="20"/>
          <w:szCs w:val="20"/>
        </w:rPr>
        <w:lastRenderedPageBreak/>
        <w:t>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lastRenderedPageBreak/>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0404C60F"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166D25">
        <w:rPr>
          <w:rFonts w:ascii="GHEA Grapalat" w:hAnsi="GHEA Grapalat"/>
          <w:lang w:val="hy-AM"/>
        </w:rPr>
        <w:t>1</w:t>
      </w:r>
      <w:r w:rsidR="00CF12A0">
        <w:rPr>
          <w:rFonts w:ascii="GHEA Grapalat" w:hAnsi="GHEA Grapalat"/>
        </w:rPr>
        <w:t>:</w:t>
      </w:r>
      <w:r w:rsidR="00166D25">
        <w:rPr>
          <w:rFonts w:ascii="GHEA Grapalat" w:hAnsi="GHEA Grapalat"/>
          <w:lang w:val="hy-AM"/>
        </w:rPr>
        <w:t>30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5450A3">
        <w:rPr>
          <w:rFonts w:ascii="GHEA Grapalat" w:hAnsi="GHEA Grapalat"/>
          <w:sz w:val="20"/>
          <w:szCs w:val="20"/>
        </w:rPr>
        <w:t>дней</w:t>
      </w:r>
      <w:proofErr w:type="gramEnd"/>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proofErr w:type="gramStart"/>
      <w:r w:rsidRPr="005450A3">
        <w:rPr>
          <w:rFonts w:ascii="GHEA Grapalat" w:hAnsi="GHEA Grapalat"/>
          <w:sz w:val="20"/>
          <w:szCs w:val="20"/>
        </w:rPr>
        <w:t>; При</w:t>
      </w:r>
      <w:proofErr w:type="gramEnd"/>
      <w:r w:rsidRPr="005450A3">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35399612"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6C7924" w:rsidRPr="006C7924">
        <w:rPr>
          <w:rFonts w:ascii="GHEA Grapalat" w:hAnsi="GHEA Grapalat"/>
          <w:lang w:val="af-ZA"/>
        </w:rPr>
        <w:t xml:space="preserve"> </w:t>
      </w:r>
      <w:r w:rsidR="00C31EAE">
        <w:rPr>
          <w:rFonts w:ascii="GHEA Grapalat" w:hAnsi="GHEA Grapalat"/>
          <w:lang w:val="af-ZA"/>
        </w:rPr>
        <w:t>ՀՀՓԿ</w:t>
      </w:r>
      <w:proofErr w:type="gramEnd"/>
      <w:r w:rsidR="00C31EAE">
        <w:rPr>
          <w:rFonts w:ascii="GHEA Grapalat" w:hAnsi="GHEA Grapalat"/>
          <w:lang w:val="af-ZA"/>
        </w:rPr>
        <w:t>-ԳՀ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proofErr w:type="gramStart"/>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w:t>
      </w:r>
      <w:proofErr w:type="gramEnd"/>
      <w:r w:rsidR="005A6435" w:rsidRPr="005450A3">
        <w:rPr>
          <w:rFonts w:ascii="GHEA Grapalat" w:hAnsi="GHEA Grapalat"/>
          <w:b/>
          <w:sz w:val="20"/>
          <w:szCs w:val="20"/>
        </w:rPr>
        <w:t xml:space="preserve">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2F6CB0BE"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proofErr w:type="gramStart"/>
      <w:r w:rsidR="00A21070" w:rsidRPr="005450A3">
        <w:rPr>
          <w:rFonts w:ascii="GHEA Grapalat" w:hAnsi="GHEA Grapalat"/>
          <w:b/>
          <w:sz w:val="20"/>
          <w:szCs w:val="20"/>
          <w:lang w:val="af-ZA"/>
        </w:rPr>
        <w:t>«</w:t>
      </w:r>
      <w:r w:rsidR="00C31EAE" w:rsidRPr="00C31EAE">
        <w:rPr>
          <w:rFonts w:ascii="GHEA Grapalat" w:hAnsi="GHEA Grapalat"/>
          <w:lang w:val="af-ZA"/>
        </w:rPr>
        <w:t xml:space="preserve"> </w:t>
      </w:r>
      <w:r w:rsidR="00C31EAE">
        <w:rPr>
          <w:rFonts w:ascii="GHEA Grapalat" w:hAnsi="GHEA Grapalat"/>
          <w:lang w:val="af-ZA"/>
        </w:rPr>
        <w:t>ՀՀՓԿ</w:t>
      </w:r>
      <w:proofErr w:type="gramEnd"/>
      <w:r w:rsidR="00C31EAE">
        <w:rPr>
          <w:rFonts w:ascii="GHEA Grapalat" w:hAnsi="GHEA Grapalat"/>
          <w:lang w:val="af-ZA"/>
        </w:rPr>
        <w:t>-ԳՀ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64D3F344"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w:t>
      </w:r>
      <w:proofErr w:type="gramStart"/>
      <w:r w:rsidRPr="005450A3">
        <w:rPr>
          <w:rFonts w:ascii="GHEA Grapalat" w:hAnsi="GHEA Grapalat"/>
          <w:color w:val="000000" w:themeColor="text1"/>
          <w:sz w:val="20"/>
          <w:szCs w:val="20"/>
        </w:rPr>
        <w:t>приглашением  представить</w:t>
      </w:r>
      <w:proofErr w:type="gramEnd"/>
      <w:r w:rsidRPr="005450A3">
        <w:rPr>
          <w:rFonts w:ascii="GHEA Grapalat" w:hAnsi="GHEA Grapalat"/>
          <w:color w:val="000000" w:themeColor="text1"/>
          <w:sz w:val="20"/>
          <w:szCs w:val="20"/>
        </w:rPr>
        <w:t xml:space="preserve">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53FA630F"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1C4A1B41"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proofErr w:type="gramStart"/>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C31EAE">
        <w:rPr>
          <w:rFonts w:ascii="GHEA Grapalat" w:hAnsi="GHEA Grapalat"/>
          <w:i w:val="0"/>
          <w:lang w:val="af-ZA"/>
        </w:rPr>
        <w:t>ՀՀՓԿ</w:t>
      </w:r>
      <w:proofErr w:type="gramEnd"/>
      <w:r w:rsidR="00C31EAE">
        <w:rPr>
          <w:rFonts w:ascii="GHEA Grapalat" w:hAnsi="GHEA Grapalat"/>
          <w:i w:val="0"/>
          <w:lang w:val="af-ZA"/>
        </w:rPr>
        <w:t>-ԳՀԱՇՁԲ-01/24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Адрес  регистрации</w:t>
            </w:r>
            <w:proofErr w:type="gramEnd"/>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88440F9" w:rsidR="00F016A2" w:rsidRPr="005450A3" w:rsidRDefault="00F016A2" w:rsidP="00F016A2">
      <w:pPr>
        <w:rPr>
          <w:rFonts w:ascii="GHEA Grapalat" w:eastAsia="GHEA Grapalat" w:hAnsi="GHEA Grapalat" w:cs="GHEA Grapalat"/>
          <w:sz w:val="20"/>
          <w:szCs w:val="20"/>
        </w:rPr>
      </w:pP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04BD881F" w:rsidR="00F016A2" w:rsidRPr="005450A3" w:rsidRDefault="00F016A2" w:rsidP="00F016A2">
      <w:pPr>
        <w:rPr>
          <w:rFonts w:ascii="GHEA Grapalat" w:eastAsia="GHEA Grapalat" w:hAnsi="GHEA Grapalat" w:cs="GHEA Grapalat"/>
          <w:b/>
          <w:sz w:val="20"/>
          <w:szCs w:val="20"/>
        </w:rPr>
      </w:pP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Имя(</w:t>
            </w:r>
            <w:proofErr w:type="gramEnd"/>
            <w:r w:rsidRPr="005450A3">
              <w:rPr>
                <w:rFonts w:ascii="GHEA Grapalat" w:eastAsia="GHEA Grapalat" w:hAnsi="GHEA Grapalat" w:cs="GHEA Grapalat"/>
                <w:color w:val="000000"/>
                <w:sz w:val="20"/>
                <w:szCs w:val="20"/>
              </w:rPr>
              <w:t>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5450A3">
              <w:rPr>
                <w:rFonts w:ascii="GHEA Grapalat" w:eastAsia="GHEA Grapalat" w:hAnsi="GHEA Grapalat" w:cs="GHEA Grapalat"/>
                <w:sz w:val="20"/>
                <w:szCs w:val="20"/>
              </w:rPr>
              <w:t>лица, в случае, если</w:t>
            </w:r>
            <w:proofErr w:type="gramEnd"/>
            <w:r w:rsidR="00F016A2" w:rsidRPr="005450A3">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F016A2" w:rsidRPr="005450A3">
              <w:rPr>
                <w:rFonts w:ascii="GHEA Grapalat" w:eastAsia="GHEA Grapalat" w:hAnsi="GHEA Grapalat" w:cs="GHEA Grapalat"/>
                <w:sz w:val="20"/>
                <w:szCs w:val="20"/>
              </w:rPr>
              <w:t>паев)  данного</w:t>
            </w:r>
            <w:proofErr w:type="gramEnd"/>
            <w:r w:rsidR="00F016A2" w:rsidRPr="005450A3">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5450A3">
              <w:rPr>
                <w:rFonts w:ascii="GHEA Grapalat" w:eastAsia="GHEA Grapalat" w:hAnsi="GHEA Grapalat" w:cs="GHEA Grapalat"/>
                <w:sz w:val="20"/>
                <w:szCs w:val="20"/>
              </w:rPr>
              <w:lastRenderedPageBreak/>
              <w:t>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lastRenderedPageBreak/>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w:t>
            </w:r>
            <w:proofErr w:type="gramEnd"/>
            <w:r w:rsidRPr="005450A3">
              <w:rPr>
                <w:rFonts w:ascii="GHEA Grapalat" w:eastAsia="GHEA Grapalat" w:hAnsi="GHEA Grapalat" w:cs="GHEA Grapalat"/>
                <w:color w:val="000000"/>
                <w:sz w:val="20"/>
                <w:szCs w:val="20"/>
              </w:rPr>
              <w:t xml:space="preserve">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61BC3E2" w:rsidR="00F016A2" w:rsidRPr="005450A3" w:rsidRDefault="00F016A2" w:rsidP="00AC7ECE">
      <w:pPr>
        <w:pBdr>
          <w:top w:val="nil"/>
          <w:left w:val="nil"/>
          <w:bottom w:val="nil"/>
          <w:right w:val="nil"/>
          <w:between w:val="nil"/>
        </w:pBdr>
        <w:rPr>
          <w:rFonts w:ascii="GHEA Grapalat" w:eastAsia="GHEA Grapalat" w:hAnsi="GHEA Grapalat" w:cs="GHEA Grapalat"/>
          <w:i/>
          <w:color w:val="000000"/>
          <w:sz w:val="20"/>
          <w:szCs w:val="20"/>
        </w:rPr>
      </w:pP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lastRenderedPageBreak/>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3F18491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AC7ECE">
        <w:trPr>
          <w:trHeight w:val="1925"/>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r w:rsidRPr="005450A3">
        <w:rPr>
          <w:rFonts w:ascii="GHEA Grapalat" w:hAnsi="GHEA Grapalat"/>
          <w:sz w:val="20"/>
          <w:szCs w:val="20"/>
        </w:rPr>
        <w:t>отстраня</w:t>
      </w:r>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5BCA599B"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3310368F"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proofErr w:type="gramStart"/>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C31EAE">
        <w:rPr>
          <w:rFonts w:ascii="GHEA Grapalat" w:hAnsi="GHEA Grapalat"/>
          <w:lang w:val="af-ZA"/>
        </w:rPr>
        <w:t>ՀՀՓԿ</w:t>
      </w:r>
      <w:proofErr w:type="gramEnd"/>
      <w:r w:rsidR="00C31EAE">
        <w:rPr>
          <w:rFonts w:ascii="GHEA Grapalat" w:hAnsi="GHEA Grapalat"/>
          <w:lang w:val="af-ZA"/>
        </w:rPr>
        <w:t>-ԳՀ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6403E79C"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proofErr w:type="gramStart"/>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C31EAE">
        <w:rPr>
          <w:rFonts w:ascii="GHEA Grapalat" w:hAnsi="GHEA Grapalat"/>
          <w:lang w:val="af-ZA"/>
        </w:rPr>
        <w:t>ՀՀՓԿ</w:t>
      </w:r>
      <w:proofErr w:type="gramEnd"/>
      <w:r w:rsidR="00C31EAE">
        <w:rPr>
          <w:rFonts w:ascii="GHEA Grapalat" w:hAnsi="GHEA Grapalat"/>
          <w:lang w:val="af-ZA"/>
        </w:rPr>
        <w:t>-ԳՀ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33B60A54" w14:textId="1AA61713"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 xml:space="preserve">процедуре закупок под кодом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proofErr w:type="gramStart"/>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w:t>
            </w:r>
            <w:proofErr w:type="gramEnd"/>
            <w:r w:rsidRPr="005450A3">
              <w:rPr>
                <w:rFonts w:ascii="GHEA Grapalat" w:hAnsi="GHEA Grapalat"/>
                <w:sz w:val="20"/>
                <w:szCs w:val="20"/>
              </w:rPr>
              <w:t xml:space="preserve">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731A43D7"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4781E618" w14:textId="77777777" w:rsidR="00AB7124" w:rsidRDefault="00AB7124" w:rsidP="00B46D58">
      <w:pPr>
        <w:pStyle w:val="BodyTextIndent3"/>
        <w:widowControl w:val="0"/>
        <w:spacing w:after="160" w:line="240" w:lineRule="auto"/>
        <w:jc w:val="right"/>
        <w:rPr>
          <w:rFonts w:ascii="GHEA Grapalat" w:hAnsi="GHEA Grapalat"/>
          <w:b/>
        </w:rPr>
      </w:pPr>
    </w:p>
    <w:p w14:paraId="04C8172A" w14:textId="77777777" w:rsidR="00AB7124" w:rsidRDefault="00AB7124" w:rsidP="00B46D58">
      <w:pPr>
        <w:pStyle w:val="BodyTextIndent3"/>
        <w:widowControl w:val="0"/>
        <w:spacing w:after="160" w:line="240" w:lineRule="auto"/>
        <w:jc w:val="right"/>
        <w:rPr>
          <w:rFonts w:ascii="GHEA Grapalat" w:hAnsi="GHEA Grapalat"/>
          <w:b/>
        </w:rPr>
      </w:pPr>
    </w:p>
    <w:p w14:paraId="6331F17D" w14:textId="77777777" w:rsidR="00AB7124" w:rsidRDefault="00AB7124" w:rsidP="00B46D58">
      <w:pPr>
        <w:pStyle w:val="BodyTextIndent3"/>
        <w:widowControl w:val="0"/>
        <w:spacing w:after="160" w:line="240" w:lineRule="auto"/>
        <w:jc w:val="right"/>
        <w:rPr>
          <w:rFonts w:ascii="GHEA Grapalat" w:hAnsi="GHEA Grapalat"/>
          <w:b/>
        </w:rPr>
      </w:pPr>
    </w:p>
    <w:p w14:paraId="37C4EC6C" w14:textId="77777777" w:rsidR="00AB7124" w:rsidRDefault="00AB7124" w:rsidP="00B46D58">
      <w:pPr>
        <w:pStyle w:val="BodyTextIndent3"/>
        <w:widowControl w:val="0"/>
        <w:spacing w:after="160" w:line="240" w:lineRule="auto"/>
        <w:jc w:val="right"/>
        <w:rPr>
          <w:rFonts w:ascii="GHEA Grapalat" w:hAnsi="GHEA Grapalat"/>
          <w:b/>
        </w:rPr>
      </w:pPr>
    </w:p>
    <w:p w14:paraId="7FC06A21" w14:textId="77777777" w:rsidR="00AB7124" w:rsidRDefault="00AB7124" w:rsidP="00B46D58">
      <w:pPr>
        <w:pStyle w:val="BodyTextIndent3"/>
        <w:widowControl w:val="0"/>
        <w:spacing w:after="160" w:line="240" w:lineRule="auto"/>
        <w:jc w:val="right"/>
        <w:rPr>
          <w:rFonts w:ascii="GHEA Grapalat" w:hAnsi="GHEA Grapalat"/>
          <w:b/>
        </w:rPr>
      </w:pPr>
    </w:p>
    <w:p w14:paraId="0AE6240E" w14:textId="77777777" w:rsidR="00AB7124" w:rsidRDefault="00AB7124" w:rsidP="00B46D58">
      <w:pPr>
        <w:pStyle w:val="BodyTextIndent3"/>
        <w:widowControl w:val="0"/>
        <w:spacing w:after="160" w:line="240" w:lineRule="auto"/>
        <w:jc w:val="right"/>
        <w:rPr>
          <w:rFonts w:ascii="GHEA Grapalat" w:hAnsi="GHEA Grapalat"/>
          <w:b/>
        </w:rPr>
      </w:pPr>
    </w:p>
    <w:p w14:paraId="7444AF2A" w14:textId="77777777" w:rsidR="00AB7124" w:rsidRDefault="00AB7124" w:rsidP="00B46D58">
      <w:pPr>
        <w:pStyle w:val="BodyTextIndent3"/>
        <w:widowControl w:val="0"/>
        <w:spacing w:after="160" w:line="240" w:lineRule="auto"/>
        <w:jc w:val="right"/>
        <w:rPr>
          <w:rFonts w:ascii="GHEA Grapalat" w:hAnsi="GHEA Grapalat"/>
          <w:b/>
        </w:rPr>
      </w:pPr>
    </w:p>
    <w:p w14:paraId="5C2CE02A" w14:textId="77777777" w:rsidR="00AB7124" w:rsidRDefault="00AB7124" w:rsidP="00B46D58">
      <w:pPr>
        <w:pStyle w:val="BodyTextIndent3"/>
        <w:widowControl w:val="0"/>
        <w:spacing w:after="160" w:line="240" w:lineRule="auto"/>
        <w:jc w:val="right"/>
        <w:rPr>
          <w:rFonts w:ascii="GHEA Grapalat" w:hAnsi="GHEA Grapalat"/>
          <w:b/>
        </w:rPr>
      </w:pPr>
    </w:p>
    <w:p w14:paraId="6C12DFBD" w14:textId="77777777" w:rsidR="00AB7124" w:rsidRDefault="00AB7124" w:rsidP="00B46D58">
      <w:pPr>
        <w:pStyle w:val="BodyTextIndent3"/>
        <w:widowControl w:val="0"/>
        <w:spacing w:after="160" w:line="240" w:lineRule="auto"/>
        <w:jc w:val="right"/>
        <w:rPr>
          <w:rFonts w:ascii="GHEA Grapalat" w:hAnsi="GHEA Grapalat"/>
          <w:b/>
        </w:rPr>
      </w:pPr>
    </w:p>
    <w:p w14:paraId="444CC26B" w14:textId="77777777" w:rsidR="00AB7124" w:rsidRDefault="00AB7124" w:rsidP="00B46D58">
      <w:pPr>
        <w:pStyle w:val="BodyTextIndent3"/>
        <w:widowControl w:val="0"/>
        <w:spacing w:after="160" w:line="240" w:lineRule="auto"/>
        <w:jc w:val="right"/>
        <w:rPr>
          <w:rFonts w:ascii="GHEA Grapalat" w:hAnsi="GHEA Grapalat"/>
          <w:b/>
        </w:rPr>
      </w:pPr>
    </w:p>
    <w:p w14:paraId="44C2458B" w14:textId="77777777" w:rsidR="00AB7124" w:rsidRDefault="00AB7124" w:rsidP="00B46D58">
      <w:pPr>
        <w:pStyle w:val="BodyTextIndent3"/>
        <w:widowControl w:val="0"/>
        <w:spacing w:after="160" w:line="240" w:lineRule="auto"/>
        <w:jc w:val="right"/>
        <w:rPr>
          <w:rFonts w:ascii="GHEA Grapalat" w:hAnsi="GHEA Grapalat"/>
          <w:b/>
        </w:rPr>
      </w:pPr>
    </w:p>
    <w:p w14:paraId="5AC8763B" w14:textId="77777777" w:rsidR="00AB7124" w:rsidRDefault="00AB7124" w:rsidP="00B46D58">
      <w:pPr>
        <w:pStyle w:val="BodyTextIndent3"/>
        <w:widowControl w:val="0"/>
        <w:spacing w:after="160" w:line="240" w:lineRule="auto"/>
        <w:jc w:val="right"/>
        <w:rPr>
          <w:rFonts w:ascii="GHEA Grapalat" w:hAnsi="GHEA Grapalat"/>
          <w:b/>
        </w:rPr>
      </w:pPr>
    </w:p>
    <w:p w14:paraId="7E2B1AC8" w14:textId="77777777" w:rsidR="00AB7124" w:rsidRDefault="00AB7124" w:rsidP="00B46D58">
      <w:pPr>
        <w:pStyle w:val="BodyTextIndent3"/>
        <w:widowControl w:val="0"/>
        <w:spacing w:after="160" w:line="240" w:lineRule="auto"/>
        <w:jc w:val="right"/>
        <w:rPr>
          <w:rFonts w:ascii="GHEA Grapalat" w:hAnsi="GHEA Grapalat"/>
          <w:b/>
        </w:rPr>
      </w:pPr>
    </w:p>
    <w:p w14:paraId="248BF5AF" w14:textId="77777777" w:rsidR="00AB7124" w:rsidRDefault="00AB7124" w:rsidP="00B46D58">
      <w:pPr>
        <w:pStyle w:val="BodyTextIndent3"/>
        <w:widowControl w:val="0"/>
        <w:spacing w:after="160" w:line="240" w:lineRule="auto"/>
        <w:jc w:val="right"/>
        <w:rPr>
          <w:rFonts w:ascii="GHEA Grapalat" w:hAnsi="GHEA Grapalat"/>
          <w:b/>
        </w:rPr>
      </w:pPr>
    </w:p>
    <w:p w14:paraId="155DDE43" w14:textId="77777777" w:rsidR="00AB7124" w:rsidRDefault="00AB7124" w:rsidP="00B46D58">
      <w:pPr>
        <w:pStyle w:val="BodyTextIndent3"/>
        <w:widowControl w:val="0"/>
        <w:spacing w:after="160" w:line="240" w:lineRule="auto"/>
        <w:jc w:val="right"/>
        <w:rPr>
          <w:rFonts w:ascii="GHEA Grapalat" w:hAnsi="GHEA Grapalat"/>
          <w:b/>
        </w:rPr>
      </w:pPr>
    </w:p>
    <w:p w14:paraId="084CB825" w14:textId="77777777" w:rsidR="00AB7124" w:rsidRDefault="00AB7124" w:rsidP="00B46D58">
      <w:pPr>
        <w:pStyle w:val="BodyTextIndent3"/>
        <w:widowControl w:val="0"/>
        <w:spacing w:after="160" w:line="240" w:lineRule="auto"/>
        <w:jc w:val="right"/>
        <w:rPr>
          <w:rFonts w:ascii="GHEA Grapalat" w:hAnsi="GHEA Grapalat"/>
          <w:b/>
        </w:rPr>
      </w:pPr>
    </w:p>
    <w:p w14:paraId="15CB6A8A" w14:textId="77777777" w:rsidR="00AB7124" w:rsidRDefault="00AB7124" w:rsidP="00B46D58">
      <w:pPr>
        <w:pStyle w:val="BodyTextIndent3"/>
        <w:widowControl w:val="0"/>
        <w:spacing w:after="160" w:line="240" w:lineRule="auto"/>
        <w:jc w:val="right"/>
        <w:rPr>
          <w:rFonts w:ascii="GHEA Grapalat" w:hAnsi="GHEA Grapalat"/>
          <w:b/>
        </w:rPr>
      </w:pPr>
    </w:p>
    <w:p w14:paraId="49FEE7B8" w14:textId="77777777" w:rsidR="00AB7124" w:rsidRDefault="00AB7124" w:rsidP="00B46D58">
      <w:pPr>
        <w:pStyle w:val="BodyTextIndent3"/>
        <w:widowControl w:val="0"/>
        <w:spacing w:after="160" w:line="240" w:lineRule="auto"/>
        <w:jc w:val="right"/>
        <w:rPr>
          <w:rFonts w:ascii="GHEA Grapalat" w:hAnsi="GHEA Grapalat"/>
          <w:b/>
        </w:rPr>
      </w:pPr>
    </w:p>
    <w:p w14:paraId="1AD4AE87" w14:textId="77777777" w:rsidR="00AB7124" w:rsidRDefault="00AB7124" w:rsidP="00B46D58">
      <w:pPr>
        <w:pStyle w:val="BodyTextIndent3"/>
        <w:widowControl w:val="0"/>
        <w:spacing w:after="160" w:line="240" w:lineRule="auto"/>
        <w:jc w:val="right"/>
        <w:rPr>
          <w:rFonts w:ascii="GHEA Grapalat" w:hAnsi="GHEA Grapalat"/>
          <w:b/>
        </w:rPr>
      </w:pPr>
    </w:p>
    <w:p w14:paraId="40149D0B" w14:textId="77777777" w:rsidR="00AB7124" w:rsidRDefault="00AB7124" w:rsidP="00B46D58">
      <w:pPr>
        <w:pStyle w:val="BodyTextIndent3"/>
        <w:widowControl w:val="0"/>
        <w:spacing w:after="160" w:line="240" w:lineRule="auto"/>
        <w:jc w:val="right"/>
        <w:rPr>
          <w:rFonts w:ascii="GHEA Grapalat" w:hAnsi="GHEA Grapalat"/>
          <w:b/>
        </w:rPr>
      </w:pPr>
    </w:p>
    <w:p w14:paraId="3E8EEC01" w14:textId="77777777" w:rsidR="00AB7124" w:rsidRDefault="00AB7124" w:rsidP="00B46D58">
      <w:pPr>
        <w:pStyle w:val="BodyTextIndent3"/>
        <w:widowControl w:val="0"/>
        <w:spacing w:after="160" w:line="240" w:lineRule="auto"/>
        <w:jc w:val="right"/>
        <w:rPr>
          <w:rFonts w:ascii="GHEA Grapalat" w:hAnsi="GHEA Grapalat"/>
          <w:b/>
        </w:rPr>
      </w:pPr>
    </w:p>
    <w:p w14:paraId="139CE46D" w14:textId="77777777" w:rsidR="00AB7124" w:rsidRDefault="00AB7124" w:rsidP="00B46D58">
      <w:pPr>
        <w:pStyle w:val="BodyTextIndent3"/>
        <w:widowControl w:val="0"/>
        <w:spacing w:after="160" w:line="240" w:lineRule="auto"/>
        <w:jc w:val="right"/>
        <w:rPr>
          <w:rFonts w:ascii="GHEA Grapalat" w:hAnsi="GHEA Grapalat"/>
          <w:b/>
        </w:rPr>
      </w:pPr>
    </w:p>
    <w:p w14:paraId="1D9F8F1B" w14:textId="77777777" w:rsidR="00AB7124" w:rsidRDefault="00AB7124" w:rsidP="00B46D58">
      <w:pPr>
        <w:pStyle w:val="BodyTextIndent3"/>
        <w:widowControl w:val="0"/>
        <w:spacing w:after="160" w:line="240" w:lineRule="auto"/>
        <w:jc w:val="right"/>
        <w:rPr>
          <w:rFonts w:ascii="GHEA Grapalat" w:hAnsi="GHEA Grapalat"/>
          <w:b/>
        </w:rPr>
      </w:pPr>
    </w:p>
    <w:p w14:paraId="3060BE27" w14:textId="77777777" w:rsidR="00AB7124" w:rsidRDefault="00AB7124" w:rsidP="00B46D58">
      <w:pPr>
        <w:pStyle w:val="BodyTextIndent3"/>
        <w:widowControl w:val="0"/>
        <w:spacing w:after="160" w:line="240" w:lineRule="auto"/>
        <w:jc w:val="right"/>
        <w:rPr>
          <w:rFonts w:ascii="GHEA Grapalat" w:hAnsi="GHEA Grapalat"/>
          <w:b/>
        </w:rPr>
      </w:pPr>
    </w:p>
    <w:p w14:paraId="60094736" w14:textId="77777777" w:rsidR="00AB7124" w:rsidRDefault="00AB7124" w:rsidP="00B46D58">
      <w:pPr>
        <w:pStyle w:val="BodyTextIndent3"/>
        <w:widowControl w:val="0"/>
        <w:spacing w:after="160" w:line="240" w:lineRule="auto"/>
        <w:jc w:val="right"/>
        <w:rPr>
          <w:rFonts w:ascii="GHEA Grapalat" w:hAnsi="GHEA Grapalat"/>
          <w:b/>
        </w:rPr>
      </w:pPr>
    </w:p>
    <w:p w14:paraId="46EEA948" w14:textId="77777777" w:rsidR="00AB7124" w:rsidRDefault="00AB7124" w:rsidP="00B46D58">
      <w:pPr>
        <w:pStyle w:val="BodyTextIndent3"/>
        <w:widowControl w:val="0"/>
        <w:spacing w:after="160" w:line="240" w:lineRule="auto"/>
        <w:jc w:val="right"/>
        <w:rPr>
          <w:rFonts w:ascii="GHEA Grapalat" w:hAnsi="GHEA Grapalat"/>
          <w:b/>
        </w:rPr>
      </w:pPr>
    </w:p>
    <w:p w14:paraId="68EAE2EF" w14:textId="665A0C5C"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14:paraId="1610CE08" w14:textId="6CBE4B8E"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5BF19EC1"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C31EAE">
        <w:rPr>
          <w:rFonts w:ascii="GHEA Grapalat" w:hAnsi="GHEA Grapalat"/>
          <w:lang w:val="af-ZA"/>
        </w:rPr>
        <w:t>ՀՀՓԿ-ԳՀ</w:t>
      </w:r>
      <w:r w:rsidR="00C31EAE">
        <w:rPr>
          <w:rFonts w:ascii="GHEA Grapalat" w:hAnsi="GHEA Grapalat"/>
          <w:i/>
          <w:lang w:val="af-ZA"/>
        </w:rPr>
        <w:t>ԱՇ</w:t>
      </w:r>
      <w:r w:rsidR="00C31EAE">
        <w:rPr>
          <w:rFonts w:ascii="GHEA Grapalat" w:hAnsi="GHEA Grapalat"/>
          <w:lang w:val="af-ZA"/>
        </w:rPr>
        <w:t>ՁԲ-0</w:t>
      </w:r>
      <w:r w:rsidR="00C31EAE">
        <w:rPr>
          <w:rFonts w:ascii="GHEA Grapalat" w:hAnsi="GHEA Grapalat"/>
          <w:i/>
          <w:lang w:val="af-ZA"/>
        </w:rPr>
        <w:t>1</w:t>
      </w:r>
      <w:r w:rsidR="00C31EAE">
        <w:rPr>
          <w:rFonts w:ascii="GHEA Grapalat" w:hAnsi="GHEA Grapalat"/>
          <w:lang w:val="af-ZA"/>
        </w:rPr>
        <w:t>/24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lastRenderedPageBreak/>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w:t>
      </w:r>
      <w:r w:rsidRPr="005450A3">
        <w:rPr>
          <w:rFonts w:ascii="GHEA Grapalat" w:hAnsi="GHEA Grapalat"/>
          <w:sz w:val="20"/>
          <w:szCs w:val="20"/>
        </w:rPr>
        <w:lastRenderedPageBreak/>
        <w:t>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w:t>
      </w:r>
      <w:r w:rsidRPr="005450A3">
        <w:rPr>
          <w:rFonts w:ascii="GHEA Grapalat" w:hAnsi="GHEA Grapalat"/>
          <w:sz w:val="20"/>
          <w:szCs w:val="20"/>
        </w:rPr>
        <w:lastRenderedPageBreak/>
        <w:t>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lastRenderedPageBreak/>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600501">
          <w:footerReference w:type="default" r:id="rId8"/>
          <w:footnotePr>
            <w:pos w:val="beneathText"/>
          </w:footnotePr>
          <w:pgSz w:w="11906" w:h="16838" w:code="9"/>
          <w:pgMar w:top="810" w:right="1418" w:bottom="1418" w:left="1418" w:header="561" w:footer="561" w:gutter="0"/>
          <w:cols w:space="720"/>
          <w:docGrid w:linePitch="326"/>
        </w:sectPr>
      </w:pPr>
    </w:p>
    <w:p w14:paraId="008D3138" w14:textId="77777777" w:rsidR="00C31EAE" w:rsidRPr="00C31EAE" w:rsidRDefault="00C31EAE" w:rsidP="00C31EAE">
      <w:pPr>
        <w:jc w:val="right"/>
        <w:rPr>
          <w:rFonts w:ascii="GHEA Grapalat" w:hAnsi="GHEA Grapalat"/>
          <w:i/>
          <w:sz w:val="20"/>
          <w:szCs w:val="20"/>
        </w:rPr>
      </w:pPr>
      <w:r w:rsidRPr="00C31EAE">
        <w:rPr>
          <w:rFonts w:ascii="GHEA Grapalat" w:hAnsi="GHEA Grapalat"/>
          <w:i/>
          <w:sz w:val="20"/>
          <w:szCs w:val="20"/>
        </w:rPr>
        <w:lastRenderedPageBreak/>
        <w:t>Приложение №1</w:t>
      </w:r>
    </w:p>
    <w:p w14:paraId="43A5E02D" w14:textId="77777777" w:rsidR="00C31EAE" w:rsidRPr="00C31EAE" w:rsidRDefault="00C31EAE" w:rsidP="00C31EAE">
      <w:pPr>
        <w:jc w:val="right"/>
        <w:rPr>
          <w:rFonts w:ascii="GHEA Grapalat" w:hAnsi="GHEA Grapalat"/>
          <w:i/>
          <w:sz w:val="20"/>
          <w:szCs w:val="20"/>
        </w:rPr>
      </w:pPr>
      <w:r w:rsidRPr="00C31EAE">
        <w:rPr>
          <w:rFonts w:ascii="GHEA Grapalat" w:hAnsi="GHEA Grapalat"/>
          <w:i/>
          <w:sz w:val="20"/>
          <w:szCs w:val="20"/>
        </w:rPr>
        <w:t>договора с кодом RAMP-GHASHZB-01/24</w:t>
      </w:r>
    </w:p>
    <w:p w14:paraId="4D95E5FB" w14:textId="77777777" w:rsidR="00C31EAE" w:rsidRPr="00C31EAE" w:rsidRDefault="00C31EAE" w:rsidP="00C31EAE">
      <w:pPr>
        <w:jc w:val="center"/>
        <w:rPr>
          <w:rFonts w:ascii="GHEA Grapalat" w:hAnsi="GHEA Grapalat"/>
          <w:i/>
          <w:sz w:val="20"/>
          <w:szCs w:val="20"/>
        </w:rPr>
      </w:pPr>
      <w:r w:rsidRPr="00C31EAE">
        <w:rPr>
          <w:rFonts w:ascii="GHEA Grapalat" w:hAnsi="GHEA Grapalat"/>
          <w:i/>
          <w:sz w:val="20"/>
          <w:szCs w:val="20"/>
        </w:rPr>
        <w:t>ОБЪЕМНЫЙ ЛИСТ - СЧЕТ*</w:t>
      </w:r>
    </w:p>
    <w:p w14:paraId="0AA4A601" w14:textId="77777777" w:rsidR="00C31EAE" w:rsidRPr="00C31EAE" w:rsidRDefault="00C31EAE" w:rsidP="00C31EAE">
      <w:pPr>
        <w:jc w:val="center"/>
        <w:rPr>
          <w:rFonts w:ascii="GHEA Grapalat" w:hAnsi="GHEA Grapalat"/>
          <w:i/>
          <w:sz w:val="20"/>
          <w:szCs w:val="20"/>
        </w:rPr>
      </w:pPr>
    </w:p>
    <w:p w14:paraId="69812357" w14:textId="77777777" w:rsidR="00C31EAE" w:rsidRPr="00C31EAE" w:rsidRDefault="00C31EAE" w:rsidP="00C31EAE">
      <w:pPr>
        <w:jc w:val="center"/>
        <w:rPr>
          <w:rFonts w:ascii="GHEA Grapalat" w:hAnsi="GHEA Grapalat"/>
          <w:i/>
          <w:sz w:val="20"/>
          <w:szCs w:val="20"/>
        </w:rPr>
      </w:pPr>
      <w:r w:rsidRPr="00C31EAE">
        <w:rPr>
          <w:rFonts w:ascii="GHEA Grapalat" w:hAnsi="GHEA Grapalat"/>
          <w:i/>
          <w:sz w:val="20"/>
          <w:szCs w:val="20"/>
        </w:rPr>
        <w:t>СТРОИТЕЛЬСТВО КРОВЛИ ЗДАНИЯ, ПРИНАДЛЕЖАЩЕГО «ЭКСПЕРИМЕНТАЛЬНОГО НАУЧНОГО ЦЕНТРА РЕСПУБЛИКИ АРМЕНИЯ» ВЫПОЛНЕНИЕ РЕМОНТНЫХ РАБОТ</w:t>
      </w:r>
    </w:p>
    <w:p w14:paraId="1A35BC8A" w14:textId="77777777" w:rsidR="00C31EAE" w:rsidRPr="00C31EAE" w:rsidRDefault="00C31EAE" w:rsidP="00C31EAE">
      <w:pPr>
        <w:rPr>
          <w:rFonts w:ascii="GHEA Grapalat" w:hAnsi="GHEA Grapalat"/>
          <w:i/>
          <w:sz w:val="20"/>
          <w:szCs w:val="20"/>
        </w:rPr>
      </w:pPr>
    </w:p>
    <w:p w14:paraId="7D6F6E60" w14:textId="1A8EBE3F" w:rsidR="00BF3183" w:rsidRDefault="00C31EAE" w:rsidP="00C31EAE">
      <w:pPr>
        <w:rPr>
          <w:rFonts w:ascii="GHEA Grapalat" w:hAnsi="GHEA Grapalat"/>
          <w:i/>
          <w:sz w:val="20"/>
          <w:szCs w:val="20"/>
          <w:lang w:val="hy-AM"/>
        </w:rPr>
      </w:pPr>
      <w:r w:rsidRPr="00C31EAE">
        <w:rPr>
          <w:rFonts w:ascii="GHEA Grapalat" w:hAnsi="GHEA Grapalat"/>
          <w:i/>
          <w:sz w:val="20"/>
          <w:szCs w:val="20"/>
        </w:rPr>
        <w:t xml:space="preserve">Планируется частично отремонтировать крышу здания, принадлежащего «пр. </w:t>
      </w:r>
      <w:proofErr w:type="spellStart"/>
      <w:r w:rsidRPr="00C31EAE">
        <w:rPr>
          <w:rFonts w:ascii="GHEA Grapalat" w:hAnsi="GHEA Grapalat"/>
          <w:i/>
          <w:sz w:val="20"/>
          <w:szCs w:val="20"/>
        </w:rPr>
        <w:t>Аршакуняц</w:t>
      </w:r>
      <w:proofErr w:type="spellEnd"/>
      <w:r w:rsidRPr="00C31EAE">
        <w:rPr>
          <w:rFonts w:ascii="GHEA Grapalat" w:hAnsi="GHEA Grapalat"/>
          <w:i/>
          <w:sz w:val="20"/>
          <w:szCs w:val="20"/>
        </w:rPr>
        <w:t xml:space="preserve"> №23» в Ереване. Планируется выполнить работы по сносу 110м2 плоского оцинкованного листа, 15м2 профнастила оцинкованного и деревянного каркаса, для чего необходимо выполнить строительные работы, указанные в акте дефектов, который представлен в таблице ниже:</w:t>
      </w:r>
    </w:p>
    <w:p w14:paraId="6BB7D7F3" w14:textId="19EFC54F" w:rsidR="00C31EAE" w:rsidRDefault="00C31EAE">
      <w:pPr>
        <w:rPr>
          <w:rFonts w:ascii="GHEA Grapalat" w:hAnsi="GHEA Grapalat"/>
          <w:i/>
          <w:sz w:val="20"/>
          <w:szCs w:val="20"/>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4996"/>
        <w:gridCol w:w="1443"/>
        <w:gridCol w:w="3419"/>
      </w:tblGrid>
      <w:tr w:rsidR="009A1E9B" w:rsidRPr="000100C9" w14:paraId="3A09E905"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06E478AC" w14:textId="77777777" w:rsidR="009A1E9B" w:rsidRPr="000100C9" w:rsidRDefault="009A1E9B" w:rsidP="009A1E9B">
            <w:pPr>
              <w:ind w:firstLine="567"/>
              <w:jc w:val="right"/>
              <w:rPr>
                <w:rFonts w:ascii="GHEA Grapalat" w:hAnsi="GHEA Grapalat"/>
                <w:b/>
                <w:i/>
                <w:lang w:val="fr-BE"/>
              </w:rPr>
            </w:pPr>
            <w:r w:rsidRPr="000100C9">
              <w:rPr>
                <w:rFonts w:ascii="GHEA Grapalat" w:hAnsi="GHEA Grapalat"/>
                <w:i/>
                <w:lang w:val="fr-BE"/>
              </w:rPr>
              <w:t>ՀՀ</w:t>
            </w:r>
          </w:p>
        </w:tc>
        <w:tc>
          <w:tcPr>
            <w:tcW w:w="4996" w:type="dxa"/>
            <w:tcBorders>
              <w:top w:val="single" w:sz="4" w:space="0" w:color="000000"/>
              <w:left w:val="single" w:sz="4" w:space="0" w:color="000000"/>
              <w:bottom w:val="single" w:sz="4" w:space="0" w:color="000000"/>
              <w:right w:val="single" w:sz="4" w:space="0" w:color="000000"/>
            </w:tcBorders>
          </w:tcPr>
          <w:p w14:paraId="05F60779" w14:textId="0A39AE38" w:rsidR="009A1E9B" w:rsidRPr="000100C9" w:rsidRDefault="009A1E9B" w:rsidP="009A1E9B">
            <w:pPr>
              <w:ind w:firstLine="567"/>
              <w:jc w:val="right"/>
              <w:rPr>
                <w:rFonts w:ascii="GHEA Grapalat" w:hAnsi="GHEA Grapalat"/>
                <w:b/>
                <w:i/>
                <w:lang w:val="fr-BE"/>
              </w:rPr>
            </w:pPr>
          </w:p>
        </w:tc>
        <w:tc>
          <w:tcPr>
            <w:tcW w:w="1443" w:type="dxa"/>
            <w:tcBorders>
              <w:top w:val="single" w:sz="4" w:space="0" w:color="000000"/>
              <w:left w:val="single" w:sz="4" w:space="0" w:color="000000"/>
              <w:bottom w:val="single" w:sz="4" w:space="0" w:color="000000"/>
              <w:right w:val="single" w:sz="4" w:space="0" w:color="000000"/>
            </w:tcBorders>
          </w:tcPr>
          <w:p w14:paraId="4A896E25" w14:textId="7C48A6F3" w:rsidR="009A1E9B" w:rsidRPr="000100C9" w:rsidRDefault="009A1E9B" w:rsidP="009A1E9B">
            <w:pPr>
              <w:ind w:firstLine="567"/>
              <w:jc w:val="right"/>
              <w:rPr>
                <w:rFonts w:ascii="GHEA Grapalat" w:hAnsi="GHEA Grapalat"/>
                <w:b/>
                <w:i/>
                <w:lang w:val="fr-BE"/>
              </w:rPr>
            </w:pPr>
          </w:p>
        </w:tc>
        <w:tc>
          <w:tcPr>
            <w:tcW w:w="3419" w:type="dxa"/>
            <w:tcBorders>
              <w:top w:val="single" w:sz="4" w:space="0" w:color="000000"/>
              <w:left w:val="single" w:sz="4" w:space="0" w:color="000000"/>
              <w:bottom w:val="single" w:sz="4" w:space="0" w:color="000000"/>
              <w:right w:val="single" w:sz="4" w:space="0" w:color="000000"/>
            </w:tcBorders>
          </w:tcPr>
          <w:p w14:paraId="15535C55" w14:textId="0333FB9F" w:rsidR="009A1E9B" w:rsidRPr="000100C9" w:rsidRDefault="009A1E9B" w:rsidP="009A1E9B">
            <w:pPr>
              <w:ind w:firstLine="567"/>
              <w:jc w:val="right"/>
              <w:rPr>
                <w:rFonts w:ascii="GHEA Grapalat" w:hAnsi="GHEA Grapalat"/>
                <w:b/>
                <w:i/>
                <w:lang w:val="fr-BE"/>
              </w:rPr>
            </w:pPr>
          </w:p>
        </w:tc>
      </w:tr>
      <w:tr w:rsidR="009A1E9B" w:rsidRPr="000100C9" w14:paraId="1FE4FB92"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tcPr>
          <w:p w14:paraId="2B9C5D49" w14:textId="77777777" w:rsidR="009A1E9B" w:rsidRPr="000100C9" w:rsidRDefault="009A1E9B" w:rsidP="009A1E9B">
            <w:pPr>
              <w:ind w:firstLine="567"/>
              <w:jc w:val="right"/>
              <w:rPr>
                <w:rFonts w:ascii="GHEA Grapalat" w:hAnsi="GHEA Grapalat"/>
                <w:i/>
                <w:lang w:val="fr-BE"/>
              </w:rPr>
            </w:pPr>
          </w:p>
        </w:tc>
        <w:tc>
          <w:tcPr>
            <w:tcW w:w="4996" w:type="dxa"/>
            <w:tcBorders>
              <w:top w:val="single" w:sz="4" w:space="0" w:color="000000"/>
              <w:left w:val="single" w:sz="4" w:space="0" w:color="000000"/>
              <w:bottom w:val="single" w:sz="4" w:space="0" w:color="000000"/>
              <w:right w:val="single" w:sz="4" w:space="0" w:color="000000"/>
            </w:tcBorders>
          </w:tcPr>
          <w:p w14:paraId="28B38D24" w14:textId="2A2EA65B" w:rsidR="009A1E9B" w:rsidRPr="000100C9" w:rsidRDefault="009A1E9B" w:rsidP="009A1E9B">
            <w:pPr>
              <w:ind w:firstLine="567"/>
              <w:jc w:val="right"/>
              <w:rPr>
                <w:rFonts w:ascii="GHEA Grapalat" w:hAnsi="GHEA Grapalat"/>
                <w:i/>
                <w:lang w:val="fr-BE"/>
              </w:rPr>
            </w:pPr>
            <w:r w:rsidRPr="000100C9">
              <w:rPr>
                <w:rFonts w:ascii="GHEA Grapalat" w:hAnsi="GHEA Grapalat"/>
                <w:i/>
                <w:lang w:val="fr-BE"/>
              </w:rPr>
              <w:t>2</w:t>
            </w:r>
          </w:p>
        </w:tc>
        <w:tc>
          <w:tcPr>
            <w:tcW w:w="1443" w:type="dxa"/>
            <w:tcBorders>
              <w:top w:val="single" w:sz="4" w:space="0" w:color="000000"/>
              <w:left w:val="single" w:sz="4" w:space="0" w:color="000000"/>
              <w:bottom w:val="single" w:sz="4" w:space="0" w:color="000000"/>
              <w:right w:val="single" w:sz="4" w:space="0" w:color="000000"/>
            </w:tcBorders>
          </w:tcPr>
          <w:p w14:paraId="0B3A6CD5" w14:textId="5AB0C979" w:rsidR="009A1E9B" w:rsidRPr="000100C9" w:rsidRDefault="009A1E9B" w:rsidP="009A1E9B">
            <w:pPr>
              <w:ind w:firstLine="567"/>
              <w:jc w:val="right"/>
              <w:rPr>
                <w:rFonts w:ascii="GHEA Grapalat" w:hAnsi="GHEA Grapalat"/>
                <w:i/>
                <w:lang w:val="fr-BE"/>
              </w:rPr>
            </w:pPr>
            <w:r w:rsidRPr="000100C9">
              <w:rPr>
                <w:rFonts w:ascii="GHEA Grapalat" w:hAnsi="GHEA Grapalat"/>
                <w:i/>
                <w:lang w:val="fr-BE"/>
              </w:rPr>
              <w:t>3</w:t>
            </w:r>
          </w:p>
        </w:tc>
        <w:tc>
          <w:tcPr>
            <w:tcW w:w="3419" w:type="dxa"/>
            <w:tcBorders>
              <w:top w:val="single" w:sz="4" w:space="0" w:color="000000"/>
              <w:left w:val="single" w:sz="4" w:space="0" w:color="000000"/>
              <w:bottom w:val="single" w:sz="4" w:space="0" w:color="000000"/>
              <w:right w:val="single" w:sz="4" w:space="0" w:color="000000"/>
            </w:tcBorders>
          </w:tcPr>
          <w:p w14:paraId="5B6DD72F" w14:textId="4B2E0DAF" w:rsidR="009A1E9B" w:rsidRPr="000100C9" w:rsidRDefault="009A1E9B" w:rsidP="009A1E9B">
            <w:pPr>
              <w:ind w:firstLine="567"/>
              <w:jc w:val="right"/>
              <w:rPr>
                <w:rFonts w:ascii="GHEA Grapalat" w:hAnsi="GHEA Grapalat"/>
                <w:i/>
                <w:lang w:val="fr-BE"/>
              </w:rPr>
            </w:pPr>
            <w:r w:rsidRPr="000100C9">
              <w:rPr>
                <w:rFonts w:ascii="GHEA Grapalat" w:hAnsi="GHEA Grapalat"/>
                <w:i/>
                <w:lang w:val="fr-BE"/>
              </w:rPr>
              <w:t>4</w:t>
            </w:r>
          </w:p>
        </w:tc>
      </w:tr>
      <w:tr w:rsidR="009A1E9B" w:rsidRPr="000100C9" w14:paraId="02ABF471"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293D2AE0" w14:textId="77777777" w:rsidR="009A1E9B" w:rsidRPr="000100C9" w:rsidRDefault="009A1E9B" w:rsidP="009A1E9B">
            <w:pPr>
              <w:ind w:firstLine="567"/>
              <w:jc w:val="right"/>
              <w:rPr>
                <w:rFonts w:ascii="GHEA Grapalat" w:hAnsi="GHEA Grapalat"/>
                <w:b/>
                <w:i/>
                <w:lang w:val="fr-BE"/>
              </w:rPr>
            </w:pPr>
            <w:r w:rsidRPr="000100C9">
              <w:rPr>
                <w:rFonts w:ascii="GHEA Grapalat" w:hAnsi="GHEA Grapalat"/>
                <w:i/>
                <w:lang w:val="fr-BE"/>
              </w:rPr>
              <w:t>1</w:t>
            </w:r>
          </w:p>
        </w:tc>
        <w:tc>
          <w:tcPr>
            <w:tcW w:w="4996" w:type="dxa"/>
            <w:tcBorders>
              <w:top w:val="single" w:sz="4" w:space="0" w:color="000000"/>
              <w:left w:val="single" w:sz="4" w:space="0" w:color="000000"/>
              <w:bottom w:val="single" w:sz="4" w:space="0" w:color="000000"/>
              <w:right w:val="single" w:sz="4" w:space="0" w:color="000000"/>
            </w:tcBorders>
          </w:tcPr>
          <w:p w14:paraId="2AA2A6D9" w14:textId="766ABF32" w:rsidR="009A1E9B" w:rsidRPr="000100C9" w:rsidRDefault="009A1E9B" w:rsidP="009A1E9B">
            <w:pPr>
              <w:ind w:firstLine="567"/>
              <w:jc w:val="right"/>
              <w:rPr>
                <w:rFonts w:ascii="GHEA Grapalat" w:hAnsi="GHEA Grapalat"/>
                <w:b/>
                <w:i/>
                <w:lang w:val="fr-BE"/>
              </w:rPr>
            </w:pPr>
            <w:r w:rsidRPr="003121BA">
              <w:t>Снос плоского оцинкованного листа</w:t>
            </w:r>
          </w:p>
        </w:tc>
        <w:tc>
          <w:tcPr>
            <w:tcW w:w="1443" w:type="dxa"/>
            <w:tcBorders>
              <w:top w:val="single" w:sz="4" w:space="0" w:color="000000"/>
              <w:left w:val="single" w:sz="4" w:space="0" w:color="000000"/>
              <w:bottom w:val="single" w:sz="4" w:space="0" w:color="000000"/>
              <w:right w:val="single" w:sz="4" w:space="0" w:color="000000"/>
            </w:tcBorders>
          </w:tcPr>
          <w:p w14:paraId="3CE793A5" w14:textId="7D0FB1EC" w:rsidR="009A1E9B" w:rsidRPr="000100C9" w:rsidRDefault="009A1E9B" w:rsidP="009A1E9B">
            <w:pPr>
              <w:ind w:firstLine="567"/>
              <w:jc w:val="right"/>
              <w:rPr>
                <w:rFonts w:ascii="GHEA Grapalat" w:hAnsi="GHEA Grapalat"/>
                <w:b/>
                <w:i/>
                <w:lang w:val="fr-BE"/>
              </w:rPr>
            </w:pPr>
          </w:p>
        </w:tc>
        <w:tc>
          <w:tcPr>
            <w:tcW w:w="3419" w:type="dxa"/>
            <w:tcBorders>
              <w:top w:val="single" w:sz="4" w:space="0" w:color="000000"/>
              <w:left w:val="single" w:sz="4" w:space="0" w:color="000000"/>
              <w:bottom w:val="single" w:sz="4" w:space="0" w:color="000000"/>
              <w:right w:val="single" w:sz="4" w:space="0" w:color="000000"/>
            </w:tcBorders>
          </w:tcPr>
          <w:p w14:paraId="1B17FF5B" w14:textId="04F34E38" w:rsidR="009A1E9B" w:rsidRPr="000100C9" w:rsidRDefault="009A1E9B" w:rsidP="009A1E9B">
            <w:pPr>
              <w:ind w:firstLine="567"/>
              <w:jc w:val="right"/>
              <w:rPr>
                <w:rFonts w:ascii="GHEA Grapalat" w:hAnsi="GHEA Grapalat"/>
                <w:b/>
                <w:i/>
                <w:lang w:val="fr-BE"/>
              </w:rPr>
            </w:pPr>
            <w:r w:rsidRPr="000100C9">
              <w:rPr>
                <w:rFonts w:ascii="GHEA Grapalat" w:hAnsi="GHEA Grapalat"/>
                <w:i/>
                <w:lang w:val="hy-AM"/>
              </w:rPr>
              <w:t>110</w:t>
            </w:r>
            <w:r w:rsidRPr="000100C9">
              <w:rPr>
                <w:rFonts w:ascii="Microsoft JhengHei" w:eastAsia="Microsoft JhengHei" w:hAnsi="Microsoft JhengHei" w:cs="Microsoft JhengHei" w:hint="eastAsia"/>
                <w:i/>
                <w:lang w:val="hy-AM"/>
              </w:rPr>
              <w:t>․</w:t>
            </w:r>
            <w:r w:rsidRPr="000100C9">
              <w:rPr>
                <w:rFonts w:ascii="GHEA Grapalat" w:hAnsi="GHEA Grapalat"/>
                <w:i/>
                <w:lang w:val="hy-AM"/>
              </w:rPr>
              <w:t>0</w:t>
            </w:r>
          </w:p>
        </w:tc>
      </w:tr>
      <w:tr w:rsidR="009A1E9B" w:rsidRPr="000100C9" w14:paraId="093AAB95"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19CD573D" w14:textId="77777777" w:rsidR="009A1E9B" w:rsidRPr="000100C9" w:rsidRDefault="009A1E9B" w:rsidP="009A1E9B">
            <w:pPr>
              <w:ind w:firstLine="567"/>
              <w:jc w:val="right"/>
              <w:rPr>
                <w:rFonts w:ascii="GHEA Grapalat" w:hAnsi="GHEA Grapalat"/>
                <w:b/>
                <w:i/>
                <w:lang w:val="hy-AM"/>
              </w:rPr>
            </w:pPr>
            <w:r w:rsidRPr="000100C9">
              <w:rPr>
                <w:rFonts w:ascii="GHEA Grapalat" w:hAnsi="GHEA Grapalat"/>
                <w:b/>
                <w:i/>
                <w:lang w:val="hy-AM"/>
              </w:rPr>
              <w:t>2</w:t>
            </w:r>
          </w:p>
        </w:tc>
        <w:tc>
          <w:tcPr>
            <w:tcW w:w="4996" w:type="dxa"/>
            <w:tcBorders>
              <w:top w:val="single" w:sz="4" w:space="0" w:color="000000"/>
              <w:left w:val="single" w:sz="4" w:space="0" w:color="000000"/>
              <w:bottom w:val="single" w:sz="4" w:space="0" w:color="000000"/>
              <w:right w:val="single" w:sz="4" w:space="0" w:color="000000"/>
            </w:tcBorders>
          </w:tcPr>
          <w:p w14:paraId="75987DE0" w14:textId="7835D141" w:rsidR="009A1E9B" w:rsidRPr="000100C9" w:rsidRDefault="009A1E9B" w:rsidP="009A1E9B">
            <w:pPr>
              <w:ind w:firstLine="567"/>
              <w:jc w:val="right"/>
              <w:rPr>
                <w:rFonts w:ascii="GHEA Grapalat" w:hAnsi="GHEA Grapalat"/>
                <w:b/>
                <w:i/>
                <w:lang w:val="hy-AM"/>
              </w:rPr>
            </w:pPr>
            <w:r w:rsidRPr="003121BA">
              <w:t>Снос профнастила оцинкованного листа</w:t>
            </w:r>
          </w:p>
        </w:tc>
        <w:tc>
          <w:tcPr>
            <w:tcW w:w="1443" w:type="dxa"/>
            <w:tcBorders>
              <w:top w:val="single" w:sz="4" w:space="0" w:color="000000"/>
              <w:left w:val="single" w:sz="4" w:space="0" w:color="000000"/>
              <w:bottom w:val="single" w:sz="4" w:space="0" w:color="000000"/>
              <w:right w:val="single" w:sz="4" w:space="0" w:color="000000"/>
            </w:tcBorders>
          </w:tcPr>
          <w:p w14:paraId="7621EC7D" w14:textId="62BE5287" w:rsidR="009A1E9B" w:rsidRPr="000100C9" w:rsidRDefault="009A1E9B" w:rsidP="009A1E9B">
            <w:pPr>
              <w:ind w:firstLine="567"/>
              <w:jc w:val="right"/>
              <w:rPr>
                <w:rFonts w:ascii="GHEA Grapalat" w:hAnsi="GHEA Grapalat"/>
                <w:b/>
                <w:i/>
                <w:lang w:val="hy-AM"/>
              </w:rPr>
            </w:pPr>
          </w:p>
        </w:tc>
        <w:tc>
          <w:tcPr>
            <w:tcW w:w="3419" w:type="dxa"/>
            <w:tcBorders>
              <w:top w:val="single" w:sz="4" w:space="0" w:color="000000"/>
              <w:left w:val="single" w:sz="4" w:space="0" w:color="000000"/>
              <w:bottom w:val="single" w:sz="4" w:space="0" w:color="000000"/>
              <w:right w:val="single" w:sz="4" w:space="0" w:color="000000"/>
            </w:tcBorders>
          </w:tcPr>
          <w:p w14:paraId="0E7A69D4" w14:textId="050C7F48" w:rsidR="009A1E9B" w:rsidRPr="000100C9" w:rsidRDefault="009A1E9B" w:rsidP="009A1E9B">
            <w:pPr>
              <w:ind w:firstLine="567"/>
              <w:jc w:val="right"/>
              <w:rPr>
                <w:rFonts w:ascii="GHEA Grapalat" w:hAnsi="GHEA Grapalat"/>
                <w:b/>
                <w:i/>
                <w:lang w:val="hy-AM"/>
              </w:rPr>
            </w:pPr>
            <w:r w:rsidRPr="000100C9">
              <w:rPr>
                <w:rFonts w:ascii="GHEA Grapalat" w:hAnsi="GHEA Grapalat"/>
                <w:i/>
                <w:lang w:val="hy-AM"/>
              </w:rPr>
              <w:t>15</w:t>
            </w:r>
            <w:r w:rsidRPr="000100C9">
              <w:rPr>
                <w:rFonts w:ascii="Microsoft JhengHei" w:eastAsia="Microsoft JhengHei" w:hAnsi="Microsoft JhengHei" w:cs="Microsoft JhengHei" w:hint="eastAsia"/>
                <w:i/>
                <w:lang w:val="hy-AM"/>
              </w:rPr>
              <w:t>․</w:t>
            </w:r>
            <w:r w:rsidRPr="000100C9">
              <w:rPr>
                <w:rFonts w:ascii="GHEA Grapalat" w:hAnsi="GHEA Grapalat"/>
                <w:i/>
                <w:lang w:val="hy-AM"/>
              </w:rPr>
              <w:t>0</w:t>
            </w:r>
          </w:p>
        </w:tc>
      </w:tr>
      <w:tr w:rsidR="009A1E9B" w:rsidRPr="000100C9" w14:paraId="29056D24"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2AD52422" w14:textId="77777777" w:rsidR="009A1E9B" w:rsidRPr="000100C9" w:rsidRDefault="009A1E9B" w:rsidP="009A1E9B">
            <w:pPr>
              <w:ind w:firstLine="567"/>
              <w:jc w:val="right"/>
              <w:rPr>
                <w:rFonts w:ascii="GHEA Grapalat" w:hAnsi="GHEA Grapalat"/>
                <w:b/>
                <w:i/>
                <w:lang w:val="hy-AM"/>
              </w:rPr>
            </w:pPr>
            <w:r w:rsidRPr="000100C9">
              <w:rPr>
                <w:rFonts w:ascii="GHEA Grapalat" w:hAnsi="GHEA Grapalat"/>
                <w:b/>
                <w:i/>
                <w:lang w:val="hy-AM"/>
              </w:rPr>
              <w:t>3</w:t>
            </w:r>
          </w:p>
        </w:tc>
        <w:tc>
          <w:tcPr>
            <w:tcW w:w="4996" w:type="dxa"/>
            <w:tcBorders>
              <w:top w:val="single" w:sz="4" w:space="0" w:color="000000"/>
              <w:left w:val="single" w:sz="4" w:space="0" w:color="000000"/>
              <w:bottom w:val="single" w:sz="4" w:space="0" w:color="000000"/>
              <w:right w:val="single" w:sz="4" w:space="0" w:color="000000"/>
            </w:tcBorders>
          </w:tcPr>
          <w:p w14:paraId="4DD7FE3F" w14:textId="43A9A0A0" w:rsidR="009A1E9B" w:rsidRPr="000100C9" w:rsidRDefault="009A1E9B" w:rsidP="009A1E9B">
            <w:pPr>
              <w:ind w:firstLine="567"/>
              <w:jc w:val="right"/>
              <w:rPr>
                <w:rFonts w:ascii="GHEA Grapalat" w:hAnsi="GHEA Grapalat"/>
                <w:i/>
                <w:lang w:val="hy-AM"/>
              </w:rPr>
            </w:pPr>
            <w:r w:rsidRPr="003121BA">
              <w:t>Снос деревянного каркаса</w:t>
            </w:r>
          </w:p>
        </w:tc>
        <w:tc>
          <w:tcPr>
            <w:tcW w:w="1443" w:type="dxa"/>
            <w:tcBorders>
              <w:top w:val="single" w:sz="4" w:space="0" w:color="000000"/>
              <w:left w:val="single" w:sz="4" w:space="0" w:color="000000"/>
              <w:bottom w:val="single" w:sz="4" w:space="0" w:color="000000"/>
              <w:right w:val="single" w:sz="4" w:space="0" w:color="000000"/>
            </w:tcBorders>
          </w:tcPr>
          <w:p w14:paraId="7241A52E" w14:textId="47531283" w:rsidR="009A1E9B" w:rsidRPr="000100C9" w:rsidRDefault="009A1E9B" w:rsidP="009A1E9B">
            <w:pPr>
              <w:ind w:firstLine="567"/>
              <w:jc w:val="right"/>
              <w:rPr>
                <w:rFonts w:ascii="GHEA Grapalat" w:hAnsi="GHEA Grapalat"/>
                <w:i/>
                <w:lang w:val="fr-BE"/>
              </w:rPr>
            </w:pPr>
          </w:p>
        </w:tc>
        <w:tc>
          <w:tcPr>
            <w:tcW w:w="3419" w:type="dxa"/>
            <w:tcBorders>
              <w:top w:val="single" w:sz="4" w:space="0" w:color="000000"/>
              <w:left w:val="single" w:sz="4" w:space="0" w:color="000000"/>
              <w:bottom w:val="single" w:sz="4" w:space="0" w:color="000000"/>
              <w:right w:val="single" w:sz="4" w:space="0" w:color="000000"/>
            </w:tcBorders>
          </w:tcPr>
          <w:p w14:paraId="5B6ABDEF" w14:textId="4B7BA4D4" w:rsidR="009A1E9B" w:rsidRPr="000100C9" w:rsidRDefault="009A1E9B" w:rsidP="009A1E9B">
            <w:pPr>
              <w:ind w:firstLine="567"/>
              <w:jc w:val="right"/>
              <w:rPr>
                <w:rFonts w:ascii="GHEA Grapalat" w:hAnsi="GHEA Grapalat"/>
                <w:i/>
                <w:lang w:val="hy-AM"/>
              </w:rPr>
            </w:pPr>
            <w:r w:rsidRPr="000100C9">
              <w:rPr>
                <w:rFonts w:ascii="GHEA Grapalat" w:hAnsi="GHEA Grapalat"/>
                <w:i/>
                <w:lang w:val="hy-AM"/>
              </w:rPr>
              <w:t>3</w:t>
            </w:r>
            <w:r w:rsidRPr="000100C9">
              <w:rPr>
                <w:rFonts w:ascii="Microsoft JhengHei" w:eastAsia="Microsoft JhengHei" w:hAnsi="Microsoft JhengHei" w:cs="Microsoft JhengHei" w:hint="eastAsia"/>
                <w:i/>
                <w:lang w:val="hy-AM"/>
              </w:rPr>
              <w:t>․</w:t>
            </w:r>
            <w:r w:rsidRPr="000100C9">
              <w:rPr>
                <w:rFonts w:ascii="GHEA Grapalat" w:hAnsi="GHEA Grapalat"/>
                <w:i/>
                <w:lang w:val="hy-AM"/>
              </w:rPr>
              <w:t>5</w:t>
            </w:r>
          </w:p>
        </w:tc>
      </w:tr>
      <w:tr w:rsidR="009A1E9B" w:rsidRPr="000100C9" w14:paraId="70181D93"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5038C675" w14:textId="77777777" w:rsidR="009A1E9B" w:rsidRPr="000100C9" w:rsidRDefault="009A1E9B" w:rsidP="009A1E9B">
            <w:pPr>
              <w:ind w:firstLine="567"/>
              <w:jc w:val="right"/>
              <w:rPr>
                <w:rFonts w:ascii="GHEA Grapalat" w:hAnsi="GHEA Grapalat"/>
                <w:b/>
                <w:i/>
                <w:lang w:val="hy-AM"/>
              </w:rPr>
            </w:pPr>
            <w:r w:rsidRPr="000100C9">
              <w:rPr>
                <w:rFonts w:ascii="GHEA Grapalat" w:hAnsi="GHEA Grapalat"/>
                <w:i/>
                <w:lang w:val="hy-AM"/>
              </w:rPr>
              <w:t>4</w:t>
            </w:r>
          </w:p>
        </w:tc>
        <w:tc>
          <w:tcPr>
            <w:tcW w:w="4996" w:type="dxa"/>
            <w:tcBorders>
              <w:top w:val="single" w:sz="4" w:space="0" w:color="000000"/>
              <w:left w:val="single" w:sz="4" w:space="0" w:color="000000"/>
              <w:bottom w:val="single" w:sz="4" w:space="0" w:color="000000"/>
              <w:right w:val="single" w:sz="4" w:space="0" w:color="000000"/>
            </w:tcBorders>
          </w:tcPr>
          <w:p w14:paraId="2D22622D" w14:textId="5D83F742" w:rsidR="009A1E9B" w:rsidRPr="000100C9" w:rsidRDefault="009A1E9B" w:rsidP="009A1E9B">
            <w:pPr>
              <w:ind w:firstLine="567"/>
              <w:jc w:val="right"/>
              <w:rPr>
                <w:rFonts w:ascii="GHEA Grapalat" w:hAnsi="GHEA Grapalat"/>
                <w:b/>
                <w:i/>
                <w:lang w:val="fr-BE"/>
              </w:rPr>
            </w:pPr>
            <w:r w:rsidRPr="003121BA">
              <w:t>Выполнение каркаса крыши</w:t>
            </w:r>
          </w:p>
        </w:tc>
        <w:tc>
          <w:tcPr>
            <w:tcW w:w="1443" w:type="dxa"/>
            <w:tcBorders>
              <w:top w:val="single" w:sz="4" w:space="0" w:color="000000"/>
              <w:left w:val="single" w:sz="4" w:space="0" w:color="000000"/>
              <w:bottom w:val="single" w:sz="4" w:space="0" w:color="000000"/>
              <w:right w:val="single" w:sz="4" w:space="0" w:color="000000"/>
            </w:tcBorders>
          </w:tcPr>
          <w:p w14:paraId="1B1D32DD" w14:textId="46487E20" w:rsidR="009A1E9B" w:rsidRPr="000100C9" w:rsidRDefault="009A1E9B" w:rsidP="009A1E9B">
            <w:pPr>
              <w:ind w:firstLine="567"/>
              <w:jc w:val="right"/>
              <w:rPr>
                <w:rFonts w:ascii="GHEA Grapalat" w:hAnsi="GHEA Grapalat"/>
                <w:b/>
                <w:i/>
                <w:vertAlign w:val="superscript"/>
                <w:lang w:val="hy-AM"/>
              </w:rPr>
            </w:pPr>
          </w:p>
        </w:tc>
        <w:tc>
          <w:tcPr>
            <w:tcW w:w="3419" w:type="dxa"/>
            <w:tcBorders>
              <w:top w:val="single" w:sz="4" w:space="0" w:color="000000"/>
              <w:left w:val="single" w:sz="4" w:space="0" w:color="000000"/>
              <w:bottom w:val="single" w:sz="4" w:space="0" w:color="000000"/>
              <w:right w:val="single" w:sz="4" w:space="0" w:color="000000"/>
            </w:tcBorders>
          </w:tcPr>
          <w:p w14:paraId="4A350BF2" w14:textId="616F3148" w:rsidR="009A1E9B" w:rsidRPr="000100C9" w:rsidRDefault="009A1E9B" w:rsidP="009A1E9B">
            <w:pPr>
              <w:ind w:firstLine="567"/>
              <w:jc w:val="right"/>
              <w:rPr>
                <w:rFonts w:ascii="GHEA Grapalat" w:hAnsi="GHEA Grapalat"/>
                <w:b/>
                <w:i/>
                <w:lang w:val="hy-AM"/>
              </w:rPr>
            </w:pPr>
            <w:r w:rsidRPr="000100C9">
              <w:rPr>
                <w:rFonts w:ascii="GHEA Grapalat" w:hAnsi="GHEA Grapalat"/>
                <w:i/>
                <w:lang w:val="hy-AM"/>
              </w:rPr>
              <w:t>3</w:t>
            </w:r>
            <w:r w:rsidRPr="000100C9">
              <w:rPr>
                <w:rFonts w:ascii="Microsoft JhengHei" w:eastAsia="Microsoft JhengHei" w:hAnsi="Microsoft JhengHei" w:cs="Microsoft JhengHei" w:hint="eastAsia"/>
                <w:i/>
                <w:lang w:val="hy-AM"/>
              </w:rPr>
              <w:t>․</w:t>
            </w:r>
            <w:r w:rsidRPr="000100C9">
              <w:rPr>
                <w:rFonts w:ascii="GHEA Grapalat" w:hAnsi="GHEA Grapalat"/>
                <w:i/>
                <w:lang w:val="hy-AM"/>
              </w:rPr>
              <w:t>5</w:t>
            </w:r>
          </w:p>
        </w:tc>
      </w:tr>
      <w:tr w:rsidR="009A1E9B" w:rsidRPr="000100C9" w14:paraId="04AB7FDC"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6833885C" w14:textId="77777777" w:rsidR="009A1E9B" w:rsidRPr="000100C9" w:rsidRDefault="009A1E9B" w:rsidP="009A1E9B">
            <w:pPr>
              <w:ind w:firstLine="567"/>
              <w:jc w:val="right"/>
              <w:rPr>
                <w:rFonts w:ascii="GHEA Grapalat" w:hAnsi="GHEA Grapalat"/>
                <w:b/>
                <w:i/>
                <w:lang w:val="hy-AM"/>
              </w:rPr>
            </w:pPr>
            <w:r w:rsidRPr="000100C9">
              <w:rPr>
                <w:rFonts w:ascii="GHEA Grapalat" w:hAnsi="GHEA Grapalat"/>
                <w:i/>
                <w:lang w:val="hy-AM"/>
              </w:rPr>
              <w:t>5</w:t>
            </w:r>
          </w:p>
        </w:tc>
        <w:tc>
          <w:tcPr>
            <w:tcW w:w="4996" w:type="dxa"/>
            <w:tcBorders>
              <w:top w:val="single" w:sz="4" w:space="0" w:color="000000"/>
              <w:left w:val="single" w:sz="4" w:space="0" w:color="000000"/>
              <w:bottom w:val="single" w:sz="4" w:space="0" w:color="000000"/>
              <w:right w:val="single" w:sz="4" w:space="0" w:color="000000"/>
            </w:tcBorders>
          </w:tcPr>
          <w:p w14:paraId="1C032A49" w14:textId="2AB196B7" w:rsidR="009A1E9B" w:rsidRPr="000100C9" w:rsidRDefault="009A1E9B" w:rsidP="009A1E9B">
            <w:pPr>
              <w:ind w:firstLine="567"/>
              <w:jc w:val="right"/>
              <w:rPr>
                <w:rFonts w:ascii="GHEA Grapalat" w:hAnsi="GHEA Grapalat"/>
                <w:b/>
                <w:i/>
                <w:lang w:val="hy-AM"/>
              </w:rPr>
            </w:pPr>
            <w:r w:rsidRPr="003121BA">
              <w:t>Реализация плоского и гофрированного листа</w:t>
            </w:r>
          </w:p>
        </w:tc>
        <w:tc>
          <w:tcPr>
            <w:tcW w:w="1443" w:type="dxa"/>
            <w:tcBorders>
              <w:top w:val="single" w:sz="4" w:space="0" w:color="000000"/>
              <w:left w:val="single" w:sz="4" w:space="0" w:color="000000"/>
              <w:bottom w:val="single" w:sz="4" w:space="0" w:color="000000"/>
              <w:right w:val="single" w:sz="4" w:space="0" w:color="000000"/>
            </w:tcBorders>
          </w:tcPr>
          <w:p w14:paraId="4079E579" w14:textId="0CD892BA" w:rsidR="009A1E9B" w:rsidRPr="000100C9" w:rsidRDefault="009A1E9B" w:rsidP="009A1E9B">
            <w:pPr>
              <w:ind w:firstLine="567"/>
              <w:jc w:val="right"/>
              <w:rPr>
                <w:rFonts w:ascii="GHEA Grapalat" w:hAnsi="GHEA Grapalat"/>
                <w:b/>
                <w:i/>
                <w:lang w:val="hy-AM"/>
              </w:rPr>
            </w:pPr>
          </w:p>
        </w:tc>
        <w:tc>
          <w:tcPr>
            <w:tcW w:w="3419" w:type="dxa"/>
            <w:tcBorders>
              <w:top w:val="single" w:sz="4" w:space="0" w:color="000000"/>
              <w:left w:val="single" w:sz="4" w:space="0" w:color="000000"/>
              <w:bottom w:val="single" w:sz="4" w:space="0" w:color="000000"/>
              <w:right w:val="single" w:sz="4" w:space="0" w:color="000000"/>
            </w:tcBorders>
          </w:tcPr>
          <w:p w14:paraId="1F651A37" w14:textId="01C26FF3" w:rsidR="009A1E9B" w:rsidRPr="000100C9" w:rsidRDefault="009A1E9B" w:rsidP="009A1E9B">
            <w:pPr>
              <w:ind w:firstLine="567"/>
              <w:jc w:val="right"/>
              <w:rPr>
                <w:rFonts w:ascii="GHEA Grapalat" w:hAnsi="GHEA Grapalat"/>
                <w:b/>
                <w:i/>
                <w:lang w:val="hy-AM"/>
              </w:rPr>
            </w:pPr>
            <w:r>
              <w:rPr>
                <w:rFonts w:ascii="GHEA Grapalat" w:hAnsi="GHEA Grapalat"/>
                <w:i/>
                <w:lang w:val="hy-AM"/>
              </w:rPr>
              <w:t>155</w:t>
            </w:r>
            <w:r w:rsidRPr="000100C9">
              <w:rPr>
                <w:rFonts w:ascii="Microsoft JhengHei" w:eastAsia="Microsoft JhengHei" w:hAnsi="Microsoft JhengHei" w:cs="Microsoft JhengHei" w:hint="eastAsia"/>
                <w:i/>
                <w:lang w:val="hy-AM"/>
              </w:rPr>
              <w:t>․</w:t>
            </w:r>
            <w:r w:rsidRPr="000100C9">
              <w:rPr>
                <w:rFonts w:ascii="GHEA Grapalat" w:hAnsi="GHEA Grapalat"/>
                <w:i/>
                <w:lang w:val="hy-AM"/>
              </w:rPr>
              <w:t>0</w:t>
            </w:r>
          </w:p>
        </w:tc>
      </w:tr>
      <w:tr w:rsidR="009A1E9B" w:rsidRPr="000100C9" w14:paraId="0AFC01DE"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4254C029" w14:textId="77777777" w:rsidR="009A1E9B" w:rsidRPr="000100C9" w:rsidRDefault="009A1E9B" w:rsidP="009A1E9B">
            <w:pPr>
              <w:ind w:firstLine="567"/>
              <w:jc w:val="right"/>
              <w:rPr>
                <w:rFonts w:ascii="GHEA Grapalat" w:hAnsi="GHEA Grapalat"/>
                <w:i/>
                <w:lang w:val="hy-AM"/>
              </w:rPr>
            </w:pPr>
            <w:r w:rsidRPr="000100C9">
              <w:rPr>
                <w:rFonts w:ascii="GHEA Grapalat" w:hAnsi="GHEA Grapalat"/>
                <w:i/>
                <w:lang w:val="hy-AM"/>
              </w:rPr>
              <w:t>6</w:t>
            </w:r>
          </w:p>
        </w:tc>
        <w:tc>
          <w:tcPr>
            <w:tcW w:w="4996" w:type="dxa"/>
            <w:tcBorders>
              <w:top w:val="single" w:sz="4" w:space="0" w:color="000000"/>
              <w:left w:val="single" w:sz="4" w:space="0" w:color="000000"/>
              <w:bottom w:val="single" w:sz="4" w:space="0" w:color="000000"/>
              <w:right w:val="single" w:sz="4" w:space="0" w:color="000000"/>
            </w:tcBorders>
          </w:tcPr>
          <w:p w14:paraId="485CC94C" w14:textId="79EFA7FE" w:rsidR="009A1E9B" w:rsidRPr="000100C9" w:rsidRDefault="009A1E9B" w:rsidP="009A1E9B">
            <w:pPr>
              <w:ind w:firstLine="567"/>
              <w:jc w:val="right"/>
              <w:rPr>
                <w:rFonts w:ascii="GHEA Grapalat" w:hAnsi="GHEA Grapalat"/>
                <w:i/>
                <w:lang w:val="hy-AM"/>
              </w:rPr>
            </w:pPr>
            <w:r w:rsidRPr="003121BA">
              <w:t>Реализация Пайпера</w:t>
            </w:r>
          </w:p>
        </w:tc>
        <w:tc>
          <w:tcPr>
            <w:tcW w:w="1443" w:type="dxa"/>
            <w:tcBorders>
              <w:top w:val="single" w:sz="4" w:space="0" w:color="000000"/>
              <w:left w:val="single" w:sz="4" w:space="0" w:color="000000"/>
              <w:bottom w:val="single" w:sz="4" w:space="0" w:color="000000"/>
              <w:right w:val="single" w:sz="4" w:space="0" w:color="000000"/>
            </w:tcBorders>
          </w:tcPr>
          <w:p w14:paraId="2AA351BC" w14:textId="7704FE5A" w:rsidR="009A1E9B" w:rsidRPr="000100C9" w:rsidRDefault="009A1E9B" w:rsidP="009A1E9B">
            <w:pPr>
              <w:ind w:firstLine="567"/>
              <w:jc w:val="right"/>
              <w:rPr>
                <w:rFonts w:ascii="GHEA Grapalat" w:hAnsi="GHEA Grapalat"/>
                <w:i/>
                <w:lang w:val="fr-BE"/>
              </w:rPr>
            </w:pPr>
          </w:p>
        </w:tc>
        <w:tc>
          <w:tcPr>
            <w:tcW w:w="3419" w:type="dxa"/>
            <w:tcBorders>
              <w:top w:val="single" w:sz="4" w:space="0" w:color="000000"/>
              <w:left w:val="single" w:sz="4" w:space="0" w:color="000000"/>
              <w:bottom w:val="single" w:sz="4" w:space="0" w:color="000000"/>
              <w:right w:val="single" w:sz="4" w:space="0" w:color="000000"/>
            </w:tcBorders>
          </w:tcPr>
          <w:p w14:paraId="56836D11" w14:textId="1B4D7A1F" w:rsidR="009A1E9B" w:rsidRPr="000100C9" w:rsidRDefault="009A1E9B" w:rsidP="009A1E9B">
            <w:pPr>
              <w:ind w:firstLine="567"/>
              <w:jc w:val="right"/>
              <w:rPr>
                <w:rFonts w:ascii="GHEA Grapalat" w:hAnsi="GHEA Grapalat"/>
                <w:i/>
                <w:lang w:val="hy-AM"/>
              </w:rPr>
            </w:pPr>
            <w:r w:rsidRPr="000100C9">
              <w:rPr>
                <w:rFonts w:ascii="GHEA Grapalat" w:hAnsi="GHEA Grapalat"/>
                <w:i/>
                <w:lang w:val="hy-AM"/>
              </w:rPr>
              <w:t>25</w:t>
            </w:r>
            <w:r w:rsidRPr="000100C9">
              <w:rPr>
                <w:rFonts w:ascii="Microsoft JhengHei" w:eastAsia="Microsoft JhengHei" w:hAnsi="Microsoft JhengHei" w:cs="Microsoft JhengHei" w:hint="eastAsia"/>
                <w:i/>
                <w:lang w:val="hy-AM"/>
              </w:rPr>
              <w:t>․</w:t>
            </w:r>
            <w:r w:rsidRPr="000100C9">
              <w:rPr>
                <w:rFonts w:ascii="GHEA Grapalat" w:hAnsi="GHEA Grapalat"/>
                <w:i/>
                <w:lang w:val="hy-AM"/>
              </w:rPr>
              <w:t>0</w:t>
            </w:r>
          </w:p>
        </w:tc>
      </w:tr>
      <w:tr w:rsidR="009A1E9B" w:rsidRPr="000100C9" w14:paraId="318BB65E" w14:textId="77777777" w:rsidTr="009A1E9B">
        <w:trPr>
          <w:trHeight w:val="20"/>
        </w:trPr>
        <w:tc>
          <w:tcPr>
            <w:tcW w:w="510" w:type="dxa"/>
            <w:tcBorders>
              <w:top w:val="single" w:sz="4" w:space="0" w:color="000000"/>
              <w:left w:val="single" w:sz="4" w:space="0" w:color="000000"/>
              <w:bottom w:val="single" w:sz="4" w:space="0" w:color="000000"/>
              <w:right w:val="single" w:sz="4" w:space="0" w:color="000000"/>
            </w:tcBorders>
            <w:hideMark/>
          </w:tcPr>
          <w:p w14:paraId="00E04937" w14:textId="77777777" w:rsidR="009A1E9B" w:rsidRPr="000100C9" w:rsidRDefault="009A1E9B" w:rsidP="009A1E9B">
            <w:pPr>
              <w:ind w:firstLine="567"/>
              <w:jc w:val="right"/>
              <w:rPr>
                <w:rFonts w:ascii="GHEA Grapalat" w:hAnsi="GHEA Grapalat"/>
                <w:b/>
                <w:i/>
                <w:lang w:val="hy-AM"/>
              </w:rPr>
            </w:pPr>
            <w:r w:rsidRPr="000100C9">
              <w:rPr>
                <w:rFonts w:ascii="GHEA Grapalat" w:hAnsi="GHEA Grapalat"/>
                <w:i/>
                <w:lang w:val="hy-AM"/>
              </w:rPr>
              <w:t>8</w:t>
            </w:r>
          </w:p>
        </w:tc>
        <w:tc>
          <w:tcPr>
            <w:tcW w:w="4996" w:type="dxa"/>
            <w:tcBorders>
              <w:top w:val="single" w:sz="4" w:space="0" w:color="000000"/>
              <w:left w:val="single" w:sz="4" w:space="0" w:color="000000"/>
              <w:bottom w:val="single" w:sz="4" w:space="0" w:color="000000"/>
              <w:right w:val="single" w:sz="4" w:space="0" w:color="000000"/>
            </w:tcBorders>
          </w:tcPr>
          <w:p w14:paraId="376572DC" w14:textId="7A0CC058" w:rsidR="009A1E9B" w:rsidRPr="00A456D3" w:rsidRDefault="009A1E9B" w:rsidP="009A1E9B">
            <w:pPr>
              <w:ind w:firstLine="567"/>
              <w:jc w:val="right"/>
              <w:rPr>
                <w:rFonts w:ascii="GHEA Grapalat" w:hAnsi="GHEA Grapalat"/>
                <w:b/>
                <w:i/>
              </w:rPr>
            </w:pPr>
            <w:r w:rsidRPr="003121BA">
              <w:t>Погрузка и транспортировка строительного мусора</w:t>
            </w:r>
          </w:p>
        </w:tc>
        <w:tc>
          <w:tcPr>
            <w:tcW w:w="1443" w:type="dxa"/>
            <w:tcBorders>
              <w:top w:val="single" w:sz="4" w:space="0" w:color="000000"/>
              <w:left w:val="single" w:sz="4" w:space="0" w:color="000000"/>
              <w:bottom w:val="single" w:sz="4" w:space="0" w:color="000000"/>
              <w:right w:val="single" w:sz="4" w:space="0" w:color="000000"/>
            </w:tcBorders>
          </w:tcPr>
          <w:p w14:paraId="49F43E62" w14:textId="558B1F28" w:rsidR="009A1E9B" w:rsidRPr="000100C9" w:rsidRDefault="009A1E9B" w:rsidP="009A1E9B">
            <w:pPr>
              <w:ind w:firstLine="567"/>
              <w:jc w:val="right"/>
              <w:rPr>
                <w:rFonts w:ascii="GHEA Grapalat" w:hAnsi="GHEA Grapalat"/>
                <w:b/>
                <w:i/>
                <w:lang w:val="hy-AM"/>
              </w:rPr>
            </w:pPr>
          </w:p>
        </w:tc>
        <w:tc>
          <w:tcPr>
            <w:tcW w:w="3419" w:type="dxa"/>
            <w:tcBorders>
              <w:top w:val="single" w:sz="4" w:space="0" w:color="000000"/>
              <w:left w:val="single" w:sz="4" w:space="0" w:color="000000"/>
              <w:bottom w:val="single" w:sz="4" w:space="0" w:color="000000"/>
              <w:right w:val="single" w:sz="4" w:space="0" w:color="000000"/>
            </w:tcBorders>
          </w:tcPr>
          <w:p w14:paraId="3A0A2073" w14:textId="0652BDA0" w:rsidR="009A1E9B" w:rsidRPr="000100C9" w:rsidRDefault="009A1E9B" w:rsidP="009A1E9B">
            <w:pPr>
              <w:ind w:firstLine="567"/>
              <w:jc w:val="right"/>
              <w:rPr>
                <w:rFonts w:ascii="GHEA Grapalat" w:hAnsi="GHEA Grapalat"/>
                <w:b/>
                <w:i/>
                <w:lang w:val="hy-AM"/>
              </w:rPr>
            </w:pPr>
            <w:r w:rsidRPr="000100C9">
              <w:rPr>
                <w:rFonts w:ascii="GHEA Grapalat" w:hAnsi="GHEA Grapalat"/>
                <w:i/>
                <w:lang w:val="hy-AM"/>
              </w:rPr>
              <w:t>10</w:t>
            </w:r>
            <w:r w:rsidRPr="000100C9">
              <w:rPr>
                <w:rFonts w:ascii="Microsoft JhengHei" w:eastAsia="Microsoft JhengHei" w:hAnsi="Microsoft JhengHei" w:cs="Microsoft JhengHei" w:hint="eastAsia"/>
                <w:i/>
                <w:lang w:val="hy-AM"/>
              </w:rPr>
              <w:t>․</w:t>
            </w:r>
            <w:r w:rsidRPr="000100C9">
              <w:rPr>
                <w:rFonts w:ascii="GHEA Grapalat" w:hAnsi="GHEA Grapalat"/>
                <w:i/>
                <w:lang w:val="hy-AM"/>
              </w:rPr>
              <w:t>0</w:t>
            </w:r>
          </w:p>
        </w:tc>
      </w:tr>
    </w:tbl>
    <w:p w14:paraId="57F22CDB" w14:textId="77777777" w:rsidR="009A1E9B" w:rsidRDefault="009A1E9B" w:rsidP="009A1E9B">
      <w:pPr>
        <w:tabs>
          <w:tab w:val="left" w:pos="9540"/>
        </w:tabs>
        <w:rPr>
          <w:rFonts w:ascii="GHEA Grapalat" w:hAnsi="GHEA Grapalat"/>
          <w:i/>
          <w:sz w:val="18"/>
          <w:lang w:val="hy-AM"/>
        </w:rPr>
      </w:pPr>
      <w:r w:rsidRPr="009A1E9B">
        <w:rPr>
          <w:rFonts w:ascii="GHEA Grapalat" w:hAnsi="GHEA Grapalat"/>
          <w:i/>
          <w:sz w:val="18"/>
          <w:lang w:val="hy-AM"/>
        </w:rPr>
        <w:t>* Подрядчик выполняет работы в Ул. Аршакуняц 23, Ереван.</w:t>
      </w:r>
    </w:p>
    <w:p w14:paraId="13DB389F" w14:textId="7D37D32A" w:rsidR="009A1E9B" w:rsidRDefault="008D6B7C" w:rsidP="009A1E9B">
      <w:pPr>
        <w:tabs>
          <w:tab w:val="left" w:pos="9540"/>
        </w:tabs>
        <w:rPr>
          <w:rFonts w:ascii="GHEA Grapalat" w:hAnsi="GHEA Grapalat"/>
          <w:i/>
          <w:sz w:val="18"/>
          <w:lang w:val="hy-AM"/>
        </w:rPr>
      </w:pPr>
      <w:r w:rsidRPr="008D6B7C">
        <w:rPr>
          <w:rFonts w:ascii="GHEA Grapalat" w:hAnsi="GHEA Grapalat"/>
          <w:b/>
          <w:bCs/>
          <w:i/>
          <w:lang w:val="hy-AM"/>
        </w:rPr>
        <w:t>Примите армянское приглашение</w:t>
      </w:r>
    </w:p>
    <w:p w14:paraId="1A15A1C2" w14:textId="77777777" w:rsidR="009A1E9B" w:rsidRDefault="009A1E9B" w:rsidP="009A1E9B">
      <w:pPr>
        <w:tabs>
          <w:tab w:val="left" w:pos="9540"/>
        </w:tabs>
        <w:rPr>
          <w:rFonts w:ascii="GHEA Grapalat" w:hAnsi="GHEA Grapalat"/>
          <w:i/>
          <w:sz w:val="18"/>
          <w:lang w:val="hy-AM"/>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9"/>
        <w:gridCol w:w="7109"/>
      </w:tblGrid>
      <w:tr w:rsidR="009A1E9B" w14:paraId="23AAC4EA" w14:textId="77777777" w:rsidTr="009A1E9B">
        <w:tc>
          <w:tcPr>
            <w:tcW w:w="7109" w:type="dxa"/>
          </w:tcPr>
          <w:p w14:paraId="74F15801" w14:textId="77777777" w:rsidR="009A1E9B" w:rsidRPr="009A1E9B" w:rsidRDefault="009A1E9B" w:rsidP="009A1E9B">
            <w:pPr>
              <w:tabs>
                <w:tab w:val="left" w:pos="9540"/>
              </w:tabs>
              <w:jc w:val="right"/>
              <w:rPr>
                <w:rFonts w:ascii="GHEA Grapalat" w:hAnsi="GHEA Grapalat"/>
                <w:i/>
                <w:sz w:val="18"/>
                <w:lang w:val="hy-AM"/>
              </w:rPr>
            </w:pPr>
          </w:p>
          <w:p w14:paraId="69CA1738" w14:textId="77777777" w:rsidR="009A1E9B" w:rsidRPr="009A1E9B" w:rsidRDefault="009A1E9B" w:rsidP="009A1E9B">
            <w:pPr>
              <w:tabs>
                <w:tab w:val="left" w:pos="9540"/>
              </w:tabs>
              <w:jc w:val="right"/>
              <w:rPr>
                <w:rFonts w:ascii="GHEA Grapalat" w:hAnsi="GHEA Grapalat"/>
                <w:i/>
                <w:sz w:val="18"/>
                <w:lang w:val="hy-AM"/>
              </w:rPr>
            </w:pPr>
            <w:r w:rsidRPr="009A1E9B">
              <w:rPr>
                <w:rFonts w:ascii="GHEA Grapalat" w:hAnsi="GHEA Grapalat"/>
                <w:i/>
                <w:sz w:val="18"/>
                <w:lang w:val="hy-AM"/>
              </w:rPr>
              <w:t>КОМИССАР:</w:t>
            </w:r>
          </w:p>
          <w:p w14:paraId="08E9BF1A" w14:textId="77777777" w:rsidR="009A1E9B" w:rsidRPr="009A1E9B" w:rsidRDefault="009A1E9B" w:rsidP="009A1E9B">
            <w:pPr>
              <w:tabs>
                <w:tab w:val="left" w:pos="9540"/>
              </w:tabs>
              <w:jc w:val="right"/>
              <w:rPr>
                <w:rFonts w:ascii="GHEA Grapalat" w:hAnsi="GHEA Grapalat"/>
                <w:i/>
                <w:sz w:val="18"/>
                <w:lang w:val="hy-AM"/>
              </w:rPr>
            </w:pPr>
          </w:p>
          <w:p w14:paraId="0A54F050" w14:textId="77777777" w:rsidR="009A1E9B" w:rsidRPr="009A1E9B" w:rsidRDefault="009A1E9B" w:rsidP="009A1E9B">
            <w:pPr>
              <w:tabs>
                <w:tab w:val="left" w:pos="9540"/>
              </w:tabs>
              <w:jc w:val="right"/>
              <w:rPr>
                <w:rFonts w:ascii="GHEA Grapalat" w:hAnsi="GHEA Grapalat"/>
                <w:i/>
                <w:sz w:val="18"/>
                <w:lang w:val="hy-AM"/>
              </w:rPr>
            </w:pPr>
          </w:p>
          <w:p w14:paraId="7793D273" w14:textId="77777777" w:rsidR="009A1E9B" w:rsidRPr="009A1E9B" w:rsidRDefault="009A1E9B" w:rsidP="009A1E9B">
            <w:pPr>
              <w:tabs>
                <w:tab w:val="left" w:pos="9540"/>
              </w:tabs>
              <w:jc w:val="right"/>
              <w:rPr>
                <w:rFonts w:ascii="GHEA Grapalat" w:hAnsi="GHEA Grapalat"/>
                <w:i/>
                <w:sz w:val="18"/>
                <w:lang w:val="hy-AM"/>
              </w:rPr>
            </w:pPr>
            <w:r w:rsidRPr="009A1E9B">
              <w:rPr>
                <w:rFonts w:ascii="GHEA Grapalat" w:hAnsi="GHEA Grapalat"/>
                <w:i/>
                <w:sz w:val="18"/>
                <w:lang w:val="hy-AM"/>
              </w:rPr>
              <w:lastRenderedPageBreak/>
              <w:t>-------------------------------------</w:t>
            </w:r>
          </w:p>
          <w:p w14:paraId="7CFD781D" w14:textId="77777777" w:rsidR="009A1E9B" w:rsidRPr="009A1E9B" w:rsidRDefault="009A1E9B" w:rsidP="009A1E9B">
            <w:pPr>
              <w:tabs>
                <w:tab w:val="left" w:pos="9540"/>
              </w:tabs>
              <w:jc w:val="right"/>
              <w:rPr>
                <w:rFonts w:ascii="GHEA Grapalat" w:hAnsi="GHEA Grapalat"/>
                <w:i/>
                <w:sz w:val="18"/>
                <w:lang w:val="hy-AM"/>
              </w:rPr>
            </w:pPr>
            <w:r w:rsidRPr="009A1E9B">
              <w:rPr>
                <w:rFonts w:ascii="GHEA Grapalat" w:hAnsi="GHEA Grapalat"/>
                <w:i/>
                <w:sz w:val="18"/>
                <w:lang w:val="hy-AM"/>
              </w:rPr>
              <w:t>/подпись/</w:t>
            </w:r>
          </w:p>
          <w:p w14:paraId="0BFBFF1B" w14:textId="77777777" w:rsidR="009A1E9B" w:rsidRDefault="009A1E9B" w:rsidP="009A1E9B">
            <w:pPr>
              <w:tabs>
                <w:tab w:val="left" w:pos="9540"/>
              </w:tabs>
              <w:rPr>
                <w:rFonts w:ascii="GHEA Grapalat" w:hAnsi="GHEA Grapalat"/>
                <w:i/>
                <w:sz w:val="18"/>
                <w:lang w:val="hy-AM"/>
              </w:rPr>
            </w:pPr>
          </w:p>
        </w:tc>
        <w:tc>
          <w:tcPr>
            <w:tcW w:w="7109" w:type="dxa"/>
          </w:tcPr>
          <w:p w14:paraId="67BBDE00" w14:textId="77777777" w:rsidR="009A1E9B" w:rsidRPr="009A1E9B" w:rsidRDefault="009A1E9B" w:rsidP="009A1E9B">
            <w:pPr>
              <w:tabs>
                <w:tab w:val="left" w:pos="9540"/>
              </w:tabs>
              <w:jc w:val="right"/>
              <w:rPr>
                <w:rFonts w:ascii="GHEA Grapalat" w:hAnsi="GHEA Grapalat"/>
                <w:i/>
                <w:sz w:val="18"/>
                <w:lang w:val="hy-AM"/>
              </w:rPr>
            </w:pPr>
            <w:r w:rsidRPr="009A1E9B">
              <w:rPr>
                <w:rFonts w:ascii="GHEA Grapalat" w:hAnsi="GHEA Grapalat"/>
                <w:i/>
                <w:sz w:val="18"/>
                <w:lang w:val="hy-AM"/>
              </w:rPr>
              <w:lastRenderedPageBreak/>
              <w:t>ПОДРЯДЧИК КТ</w:t>
            </w:r>
          </w:p>
          <w:p w14:paraId="2D4097AB" w14:textId="77777777" w:rsidR="009A1E9B" w:rsidRPr="009A1E9B" w:rsidRDefault="009A1E9B" w:rsidP="009A1E9B">
            <w:pPr>
              <w:tabs>
                <w:tab w:val="left" w:pos="9540"/>
              </w:tabs>
              <w:jc w:val="right"/>
              <w:rPr>
                <w:rFonts w:ascii="GHEA Grapalat" w:hAnsi="GHEA Grapalat"/>
                <w:i/>
                <w:sz w:val="18"/>
                <w:lang w:val="hy-AM"/>
              </w:rPr>
            </w:pPr>
          </w:p>
          <w:p w14:paraId="220743A7" w14:textId="77777777" w:rsidR="009A1E9B" w:rsidRPr="009A1E9B" w:rsidRDefault="009A1E9B" w:rsidP="009A1E9B">
            <w:pPr>
              <w:tabs>
                <w:tab w:val="left" w:pos="9540"/>
              </w:tabs>
              <w:jc w:val="right"/>
              <w:rPr>
                <w:rFonts w:ascii="GHEA Grapalat" w:hAnsi="GHEA Grapalat"/>
                <w:i/>
                <w:sz w:val="18"/>
                <w:lang w:val="hy-AM"/>
              </w:rPr>
            </w:pPr>
          </w:p>
          <w:p w14:paraId="0BBB30EB" w14:textId="77777777" w:rsidR="009A1E9B" w:rsidRPr="009A1E9B" w:rsidRDefault="009A1E9B" w:rsidP="009A1E9B">
            <w:pPr>
              <w:tabs>
                <w:tab w:val="left" w:pos="9540"/>
              </w:tabs>
              <w:jc w:val="right"/>
              <w:rPr>
                <w:rFonts w:ascii="GHEA Grapalat" w:hAnsi="GHEA Grapalat"/>
                <w:i/>
                <w:sz w:val="18"/>
                <w:lang w:val="hy-AM"/>
              </w:rPr>
            </w:pPr>
            <w:r w:rsidRPr="009A1E9B">
              <w:rPr>
                <w:rFonts w:ascii="GHEA Grapalat" w:hAnsi="GHEA Grapalat"/>
                <w:i/>
                <w:sz w:val="18"/>
                <w:lang w:val="hy-AM"/>
              </w:rPr>
              <w:t>-------------------------------------</w:t>
            </w:r>
          </w:p>
          <w:p w14:paraId="27505348" w14:textId="77777777" w:rsidR="009A1E9B" w:rsidRPr="009A1E9B" w:rsidRDefault="009A1E9B" w:rsidP="009A1E9B">
            <w:pPr>
              <w:tabs>
                <w:tab w:val="left" w:pos="9540"/>
              </w:tabs>
              <w:jc w:val="right"/>
              <w:rPr>
                <w:rFonts w:ascii="GHEA Grapalat" w:hAnsi="GHEA Grapalat"/>
                <w:i/>
                <w:sz w:val="18"/>
                <w:lang w:val="hy-AM"/>
              </w:rPr>
            </w:pPr>
            <w:r w:rsidRPr="009A1E9B">
              <w:rPr>
                <w:rFonts w:ascii="GHEA Grapalat" w:hAnsi="GHEA Grapalat"/>
                <w:i/>
                <w:sz w:val="18"/>
                <w:lang w:val="hy-AM"/>
              </w:rPr>
              <w:lastRenderedPageBreak/>
              <w:t>/подпись/</w:t>
            </w:r>
          </w:p>
          <w:p w14:paraId="5D766FC5" w14:textId="77777777" w:rsidR="009A1E9B" w:rsidRDefault="009A1E9B" w:rsidP="009A1E9B">
            <w:pPr>
              <w:tabs>
                <w:tab w:val="left" w:pos="9540"/>
              </w:tabs>
              <w:rPr>
                <w:rFonts w:ascii="GHEA Grapalat" w:hAnsi="GHEA Grapalat"/>
                <w:i/>
                <w:sz w:val="18"/>
                <w:lang w:val="hy-AM"/>
              </w:rPr>
            </w:pPr>
          </w:p>
        </w:tc>
      </w:tr>
    </w:tbl>
    <w:p w14:paraId="40C1A1CD" w14:textId="77777777" w:rsidR="009A1E9B" w:rsidRPr="009A1E9B" w:rsidRDefault="009A1E9B" w:rsidP="009A1E9B">
      <w:pPr>
        <w:tabs>
          <w:tab w:val="left" w:pos="9540"/>
        </w:tabs>
        <w:rPr>
          <w:rFonts w:ascii="GHEA Grapalat" w:hAnsi="GHEA Grapalat"/>
          <w:i/>
          <w:sz w:val="18"/>
          <w:lang w:val="hy-AM"/>
        </w:rPr>
      </w:pPr>
    </w:p>
    <w:p w14:paraId="00AFB0B1" w14:textId="77777777" w:rsidR="009A1E9B" w:rsidRPr="009A1E9B" w:rsidRDefault="009A1E9B" w:rsidP="009A1E9B">
      <w:pPr>
        <w:tabs>
          <w:tab w:val="left" w:pos="9540"/>
        </w:tabs>
        <w:jc w:val="right"/>
        <w:rPr>
          <w:rFonts w:ascii="GHEA Grapalat" w:hAnsi="GHEA Grapalat"/>
          <w:i/>
          <w:sz w:val="18"/>
          <w:lang w:val="hy-AM"/>
        </w:rPr>
      </w:pPr>
    </w:p>
    <w:p w14:paraId="7B8E6387" w14:textId="77777777" w:rsidR="00C31EAE" w:rsidRDefault="00C31EAE" w:rsidP="000E7BAA">
      <w:pPr>
        <w:tabs>
          <w:tab w:val="left" w:pos="9540"/>
        </w:tabs>
        <w:jc w:val="right"/>
        <w:rPr>
          <w:rFonts w:ascii="GHEA Grapalat" w:hAnsi="GHEA Grapalat"/>
          <w:i/>
          <w:sz w:val="18"/>
          <w:lang w:val="hy-AM"/>
        </w:rPr>
      </w:pPr>
    </w:p>
    <w:p w14:paraId="0A1D4F4D" w14:textId="77777777" w:rsidR="009A1E9B" w:rsidRDefault="009A1E9B" w:rsidP="000E7BAA">
      <w:pPr>
        <w:tabs>
          <w:tab w:val="left" w:pos="9540"/>
        </w:tabs>
        <w:jc w:val="right"/>
        <w:rPr>
          <w:rFonts w:ascii="GHEA Grapalat" w:hAnsi="GHEA Grapalat"/>
          <w:i/>
          <w:sz w:val="18"/>
          <w:lang w:val="hy-AM"/>
        </w:rPr>
      </w:pPr>
    </w:p>
    <w:p w14:paraId="0FA6D098" w14:textId="77777777" w:rsidR="009A1E9B" w:rsidRDefault="009A1E9B" w:rsidP="000E7BAA">
      <w:pPr>
        <w:tabs>
          <w:tab w:val="left" w:pos="9540"/>
        </w:tabs>
        <w:jc w:val="right"/>
        <w:rPr>
          <w:rFonts w:ascii="GHEA Grapalat" w:hAnsi="GHEA Grapalat"/>
          <w:i/>
          <w:sz w:val="18"/>
          <w:lang w:val="hy-AM"/>
        </w:rPr>
      </w:pPr>
    </w:p>
    <w:p w14:paraId="5C0967D6" w14:textId="77777777" w:rsidR="009A1E9B" w:rsidRDefault="009A1E9B" w:rsidP="000E7BAA">
      <w:pPr>
        <w:tabs>
          <w:tab w:val="left" w:pos="9540"/>
        </w:tabs>
        <w:jc w:val="right"/>
        <w:rPr>
          <w:rFonts w:ascii="GHEA Grapalat" w:hAnsi="GHEA Grapalat"/>
          <w:i/>
          <w:sz w:val="18"/>
          <w:lang w:val="hy-AM"/>
        </w:rPr>
      </w:pPr>
    </w:p>
    <w:p w14:paraId="34055551" w14:textId="77777777" w:rsidR="009A1E9B" w:rsidRDefault="009A1E9B" w:rsidP="000E7BAA">
      <w:pPr>
        <w:tabs>
          <w:tab w:val="left" w:pos="9540"/>
        </w:tabs>
        <w:jc w:val="right"/>
        <w:rPr>
          <w:rFonts w:ascii="GHEA Grapalat" w:hAnsi="GHEA Grapalat"/>
          <w:i/>
          <w:sz w:val="18"/>
          <w:lang w:val="hy-AM"/>
        </w:rPr>
      </w:pPr>
    </w:p>
    <w:p w14:paraId="5B702AF6" w14:textId="77777777" w:rsidR="009A1E9B" w:rsidRDefault="009A1E9B" w:rsidP="000E7BAA">
      <w:pPr>
        <w:tabs>
          <w:tab w:val="left" w:pos="9540"/>
        </w:tabs>
        <w:jc w:val="right"/>
        <w:rPr>
          <w:rFonts w:ascii="GHEA Grapalat" w:hAnsi="GHEA Grapalat"/>
          <w:i/>
          <w:sz w:val="18"/>
          <w:lang w:val="hy-AM"/>
        </w:rPr>
      </w:pPr>
    </w:p>
    <w:p w14:paraId="4E2A6EDF" w14:textId="77777777" w:rsidR="009A1E9B" w:rsidRDefault="009A1E9B" w:rsidP="000E7BAA">
      <w:pPr>
        <w:tabs>
          <w:tab w:val="left" w:pos="9540"/>
        </w:tabs>
        <w:jc w:val="right"/>
        <w:rPr>
          <w:rFonts w:ascii="GHEA Grapalat" w:hAnsi="GHEA Grapalat"/>
          <w:i/>
          <w:sz w:val="18"/>
          <w:lang w:val="hy-AM"/>
        </w:rPr>
      </w:pPr>
    </w:p>
    <w:p w14:paraId="204C6FD5" w14:textId="77777777" w:rsidR="009A1E9B" w:rsidRDefault="009A1E9B" w:rsidP="000E7BAA">
      <w:pPr>
        <w:tabs>
          <w:tab w:val="left" w:pos="9540"/>
        </w:tabs>
        <w:jc w:val="right"/>
        <w:rPr>
          <w:rFonts w:ascii="GHEA Grapalat" w:hAnsi="GHEA Grapalat"/>
          <w:i/>
          <w:sz w:val="18"/>
          <w:lang w:val="hy-AM"/>
        </w:rPr>
      </w:pPr>
    </w:p>
    <w:p w14:paraId="35FDE286" w14:textId="77777777" w:rsidR="009A1E9B" w:rsidRDefault="009A1E9B" w:rsidP="000E7BAA">
      <w:pPr>
        <w:tabs>
          <w:tab w:val="left" w:pos="9540"/>
        </w:tabs>
        <w:jc w:val="right"/>
        <w:rPr>
          <w:rFonts w:ascii="GHEA Grapalat" w:hAnsi="GHEA Grapalat"/>
          <w:i/>
          <w:sz w:val="18"/>
          <w:lang w:val="hy-AM"/>
        </w:rPr>
      </w:pPr>
    </w:p>
    <w:p w14:paraId="4951425F" w14:textId="77777777" w:rsidR="009A1E9B" w:rsidRDefault="009A1E9B" w:rsidP="000E7BAA">
      <w:pPr>
        <w:tabs>
          <w:tab w:val="left" w:pos="9540"/>
        </w:tabs>
        <w:jc w:val="right"/>
        <w:rPr>
          <w:rFonts w:ascii="GHEA Grapalat" w:hAnsi="GHEA Grapalat"/>
          <w:i/>
          <w:sz w:val="18"/>
          <w:lang w:val="hy-AM"/>
        </w:rPr>
      </w:pPr>
    </w:p>
    <w:p w14:paraId="452C64D5" w14:textId="77777777" w:rsidR="009A1E9B" w:rsidRDefault="009A1E9B" w:rsidP="000E7BAA">
      <w:pPr>
        <w:tabs>
          <w:tab w:val="left" w:pos="9540"/>
        </w:tabs>
        <w:jc w:val="right"/>
        <w:rPr>
          <w:rFonts w:ascii="GHEA Grapalat" w:hAnsi="GHEA Grapalat"/>
          <w:i/>
          <w:sz w:val="18"/>
          <w:lang w:val="hy-AM"/>
        </w:rPr>
      </w:pPr>
    </w:p>
    <w:p w14:paraId="53563338" w14:textId="77777777" w:rsidR="009A1E9B" w:rsidRDefault="009A1E9B" w:rsidP="000E7BAA">
      <w:pPr>
        <w:tabs>
          <w:tab w:val="left" w:pos="9540"/>
        </w:tabs>
        <w:jc w:val="right"/>
        <w:rPr>
          <w:rFonts w:ascii="GHEA Grapalat" w:hAnsi="GHEA Grapalat"/>
          <w:i/>
          <w:sz w:val="18"/>
          <w:lang w:val="hy-AM"/>
        </w:rPr>
      </w:pPr>
    </w:p>
    <w:p w14:paraId="399C1F01" w14:textId="77777777" w:rsidR="009A1E9B" w:rsidRDefault="009A1E9B" w:rsidP="000E7BAA">
      <w:pPr>
        <w:tabs>
          <w:tab w:val="left" w:pos="9540"/>
        </w:tabs>
        <w:jc w:val="right"/>
        <w:rPr>
          <w:rFonts w:ascii="GHEA Grapalat" w:hAnsi="GHEA Grapalat"/>
          <w:i/>
          <w:sz w:val="18"/>
          <w:lang w:val="hy-AM"/>
        </w:rPr>
      </w:pPr>
    </w:p>
    <w:p w14:paraId="7AC984A1" w14:textId="77777777" w:rsidR="009A1E9B" w:rsidRDefault="009A1E9B" w:rsidP="000E7BAA">
      <w:pPr>
        <w:tabs>
          <w:tab w:val="left" w:pos="9540"/>
        </w:tabs>
        <w:jc w:val="right"/>
        <w:rPr>
          <w:rFonts w:ascii="GHEA Grapalat" w:hAnsi="GHEA Grapalat"/>
          <w:i/>
          <w:sz w:val="18"/>
          <w:lang w:val="hy-AM"/>
        </w:rPr>
      </w:pPr>
    </w:p>
    <w:p w14:paraId="6254DD80" w14:textId="77777777" w:rsidR="00C31EAE" w:rsidRDefault="00C31EAE" w:rsidP="000E7BAA">
      <w:pPr>
        <w:tabs>
          <w:tab w:val="left" w:pos="9540"/>
        </w:tabs>
        <w:jc w:val="right"/>
        <w:rPr>
          <w:rFonts w:ascii="GHEA Grapalat" w:hAnsi="GHEA Grapalat"/>
          <w:i/>
          <w:sz w:val="18"/>
          <w:lang w:val="hy-AM"/>
        </w:rPr>
      </w:pPr>
    </w:p>
    <w:p w14:paraId="76106444" w14:textId="77777777" w:rsidR="00C31EAE" w:rsidRDefault="00C31EAE" w:rsidP="000E7BAA">
      <w:pPr>
        <w:tabs>
          <w:tab w:val="left" w:pos="9540"/>
        </w:tabs>
        <w:jc w:val="right"/>
        <w:rPr>
          <w:rFonts w:ascii="GHEA Grapalat" w:hAnsi="GHEA Grapalat"/>
          <w:i/>
          <w:sz w:val="18"/>
          <w:lang w:val="hy-AM"/>
        </w:rPr>
      </w:pPr>
    </w:p>
    <w:p w14:paraId="4A7A6088" w14:textId="77777777" w:rsidR="00C31EAE" w:rsidRDefault="00C31EAE" w:rsidP="000E7BAA">
      <w:pPr>
        <w:tabs>
          <w:tab w:val="left" w:pos="9540"/>
        </w:tabs>
        <w:jc w:val="right"/>
        <w:rPr>
          <w:rFonts w:ascii="GHEA Grapalat" w:hAnsi="GHEA Grapalat"/>
          <w:i/>
          <w:sz w:val="18"/>
          <w:lang w:val="hy-AM"/>
        </w:rPr>
      </w:pPr>
    </w:p>
    <w:p w14:paraId="5716DA9C" w14:textId="77777777" w:rsidR="00C31EAE" w:rsidRDefault="00C31EAE" w:rsidP="000E7BAA">
      <w:pPr>
        <w:tabs>
          <w:tab w:val="left" w:pos="9540"/>
        </w:tabs>
        <w:jc w:val="right"/>
        <w:rPr>
          <w:rFonts w:ascii="GHEA Grapalat" w:hAnsi="GHEA Grapalat"/>
          <w:i/>
          <w:sz w:val="18"/>
          <w:lang w:val="hy-AM"/>
        </w:rPr>
      </w:pPr>
    </w:p>
    <w:p w14:paraId="40B40DA3" w14:textId="77777777" w:rsidR="00C31EAE" w:rsidRDefault="00C31EAE" w:rsidP="000E7BAA">
      <w:pPr>
        <w:tabs>
          <w:tab w:val="left" w:pos="9540"/>
        </w:tabs>
        <w:jc w:val="right"/>
        <w:rPr>
          <w:rFonts w:ascii="GHEA Grapalat" w:hAnsi="GHEA Grapalat"/>
          <w:i/>
          <w:sz w:val="18"/>
          <w:lang w:val="hy-AM"/>
        </w:rPr>
      </w:pPr>
    </w:p>
    <w:p w14:paraId="6E7126E0" w14:textId="77777777" w:rsidR="00C31EAE" w:rsidRDefault="00C31EAE" w:rsidP="000E7BAA">
      <w:pPr>
        <w:tabs>
          <w:tab w:val="left" w:pos="9540"/>
        </w:tabs>
        <w:jc w:val="right"/>
        <w:rPr>
          <w:rFonts w:ascii="GHEA Grapalat" w:hAnsi="GHEA Grapalat"/>
          <w:i/>
          <w:sz w:val="18"/>
          <w:lang w:val="hy-AM"/>
        </w:rPr>
      </w:pPr>
    </w:p>
    <w:p w14:paraId="7D1F9207" w14:textId="77777777" w:rsidR="00C31EAE" w:rsidRDefault="00C31EAE" w:rsidP="000E7BAA">
      <w:pPr>
        <w:tabs>
          <w:tab w:val="left" w:pos="9540"/>
        </w:tabs>
        <w:jc w:val="right"/>
        <w:rPr>
          <w:rFonts w:ascii="GHEA Grapalat" w:hAnsi="GHEA Grapalat"/>
          <w:i/>
          <w:sz w:val="18"/>
          <w:lang w:val="hy-AM"/>
        </w:rPr>
      </w:pPr>
    </w:p>
    <w:p w14:paraId="7FF88B32" w14:textId="77777777" w:rsidR="00C31EAE" w:rsidRDefault="00C31EAE" w:rsidP="000E7BAA">
      <w:pPr>
        <w:tabs>
          <w:tab w:val="left" w:pos="9540"/>
        </w:tabs>
        <w:jc w:val="right"/>
        <w:rPr>
          <w:rFonts w:ascii="GHEA Grapalat" w:hAnsi="GHEA Grapalat"/>
          <w:i/>
          <w:sz w:val="18"/>
          <w:lang w:val="hy-AM"/>
        </w:rPr>
      </w:pPr>
    </w:p>
    <w:p w14:paraId="2A246F8D" w14:textId="77777777" w:rsidR="00C31EAE" w:rsidRDefault="00C31EAE" w:rsidP="000E7BAA">
      <w:pPr>
        <w:tabs>
          <w:tab w:val="left" w:pos="9540"/>
        </w:tabs>
        <w:jc w:val="right"/>
        <w:rPr>
          <w:rFonts w:ascii="GHEA Grapalat" w:hAnsi="GHEA Grapalat"/>
          <w:i/>
          <w:sz w:val="18"/>
          <w:lang w:val="hy-AM"/>
        </w:rPr>
      </w:pPr>
    </w:p>
    <w:p w14:paraId="4A74C451" w14:textId="77777777" w:rsidR="00C31EAE" w:rsidRDefault="00C31EAE" w:rsidP="000E7BAA">
      <w:pPr>
        <w:tabs>
          <w:tab w:val="left" w:pos="9540"/>
        </w:tabs>
        <w:jc w:val="right"/>
        <w:rPr>
          <w:rFonts w:ascii="GHEA Grapalat" w:hAnsi="GHEA Grapalat"/>
          <w:i/>
          <w:sz w:val="18"/>
          <w:lang w:val="hy-AM"/>
        </w:rPr>
      </w:pPr>
    </w:p>
    <w:p w14:paraId="122E6BF1" w14:textId="77777777" w:rsidR="00C31EAE" w:rsidRDefault="00C31EAE" w:rsidP="000E7BAA">
      <w:pPr>
        <w:tabs>
          <w:tab w:val="left" w:pos="9540"/>
        </w:tabs>
        <w:jc w:val="right"/>
        <w:rPr>
          <w:rFonts w:ascii="GHEA Grapalat" w:hAnsi="GHEA Grapalat"/>
          <w:i/>
          <w:sz w:val="18"/>
          <w:lang w:val="hy-AM"/>
        </w:rPr>
      </w:pPr>
    </w:p>
    <w:p w14:paraId="095F9892" w14:textId="7C9C45CB" w:rsidR="000E7BAA" w:rsidRPr="000E7BAA" w:rsidRDefault="000E7BAA" w:rsidP="000E7BAA">
      <w:pPr>
        <w:tabs>
          <w:tab w:val="left" w:pos="9540"/>
        </w:tabs>
        <w:jc w:val="right"/>
        <w:rPr>
          <w:rFonts w:ascii="GHEA Grapalat" w:hAnsi="GHEA Grapalat"/>
          <w:i/>
          <w:sz w:val="18"/>
          <w:lang w:val="hy-AM"/>
        </w:rPr>
      </w:pPr>
      <w:r w:rsidRPr="000E7BAA">
        <w:rPr>
          <w:rFonts w:ascii="GHEA Grapalat" w:hAnsi="GHEA Grapalat"/>
          <w:i/>
          <w:sz w:val="18"/>
          <w:lang w:val="hy-AM"/>
        </w:rPr>
        <w:t>Приложение N 2</w:t>
      </w:r>
    </w:p>
    <w:p w14:paraId="64878A32" w14:textId="5E379DFE" w:rsidR="000E7BAA" w:rsidRPr="008D6B7C" w:rsidRDefault="000E7BAA" w:rsidP="000E7BAA">
      <w:pPr>
        <w:tabs>
          <w:tab w:val="left" w:pos="9540"/>
        </w:tabs>
        <w:jc w:val="right"/>
        <w:rPr>
          <w:rFonts w:ascii="GHEA Grapalat" w:hAnsi="GHEA Grapalat"/>
          <w:i/>
          <w:sz w:val="18"/>
        </w:rPr>
      </w:pPr>
      <w:r w:rsidRPr="000E7BAA">
        <w:rPr>
          <w:rFonts w:ascii="GHEA Grapalat" w:hAnsi="GHEA Grapalat"/>
          <w:i/>
          <w:sz w:val="18"/>
          <w:lang w:val="hy-AM"/>
        </w:rPr>
        <w:t xml:space="preserve">                      договора с кодом </w:t>
      </w:r>
      <w:r w:rsidR="008D6B7C" w:rsidRPr="008D6B7C">
        <w:rPr>
          <w:rFonts w:ascii="GHEA Grapalat" w:hAnsi="GHEA Grapalat" w:cs="Sylfaen"/>
          <w:i/>
          <w:sz w:val="20"/>
          <w:szCs w:val="20"/>
        </w:rPr>
        <w:t xml:space="preserve">                      </w:t>
      </w:r>
      <w:r w:rsidR="008D6B7C" w:rsidRPr="00452AAB">
        <w:rPr>
          <w:rFonts w:ascii="GHEA Grapalat" w:hAnsi="GHEA Grapalat" w:cs="Sylfaen"/>
          <w:i/>
          <w:sz w:val="20"/>
          <w:szCs w:val="20"/>
          <w:lang w:val="pt-BR"/>
        </w:rPr>
        <w:t>ՀՀՓԿ</w:t>
      </w:r>
      <w:r w:rsidR="008D6B7C" w:rsidRPr="008D6B7C">
        <w:rPr>
          <w:rFonts w:ascii="GHEA Grapalat" w:hAnsi="GHEA Grapalat" w:cs="Sylfaen"/>
          <w:i/>
          <w:sz w:val="20"/>
          <w:szCs w:val="20"/>
        </w:rPr>
        <w:t>-</w:t>
      </w:r>
      <w:r w:rsidR="008D6B7C" w:rsidRPr="00452AAB">
        <w:rPr>
          <w:rFonts w:ascii="GHEA Grapalat" w:hAnsi="GHEA Grapalat" w:cs="Sylfaen"/>
          <w:i/>
          <w:sz w:val="20"/>
          <w:szCs w:val="20"/>
          <w:lang w:val="pt-BR"/>
        </w:rPr>
        <w:t>ԳՀԱՇՁԲ</w:t>
      </w:r>
      <w:r w:rsidR="008D6B7C" w:rsidRPr="008D6B7C">
        <w:rPr>
          <w:rFonts w:ascii="GHEA Grapalat" w:hAnsi="GHEA Grapalat" w:cs="Sylfaen"/>
          <w:i/>
          <w:sz w:val="20"/>
          <w:szCs w:val="20"/>
        </w:rPr>
        <w:t>-01/24</w:t>
      </w:r>
    </w:p>
    <w:p w14:paraId="7F390238" w14:textId="77777777" w:rsidR="000E7BAA" w:rsidRDefault="000E7BAA" w:rsidP="000E7BAA">
      <w:pPr>
        <w:tabs>
          <w:tab w:val="left" w:pos="9540"/>
        </w:tabs>
        <w:jc w:val="right"/>
        <w:rPr>
          <w:rFonts w:ascii="GHEA Grapalat" w:hAnsi="GHEA Grapalat"/>
          <w:i/>
          <w:sz w:val="18"/>
          <w:lang w:val="hy-AM"/>
        </w:rPr>
      </w:pPr>
    </w:p>
    <w:p w14:paraId="14C28C37" w14:textId="77777777" w:rsidR="000E7BAA" w:rsidRPr="00064ADD" w:rsidRDefault="000E7BAA" w:rsidP="000E7BAA">
      <w:pPr>
        <w:tabs>
          <w:tab w:val="left" w:pos="9540"/>
        </w:tabs>
        <w:jc w:val="right"/>
        <w:rPr>
          <w:rFonts w:ascii="GHEA Grapalat" w:hAnsi="GHEA Grapalat"/>
          <w:sz w:val="20"/>
        </w:rPr>
      </w:pPr>
    </w:p>
    <w:p w14:paraId="3ECD82B2" w14:textId="77777777" w:rsidR="000E7BAA" w:rsidRPr="00064ADD" w:rsidRDefault="000E7BAA" w:rsidP="000E7BAA">
      <w:pPr>
        <w:tabs>
          <w:tab w:val="left" w:pos="9540"/>
        </w:tabs>
        <w:rPr>
          <w:rFonts w:ascii="GHEA Grapalat" w:hAnsi="GHEA Grapalat"/>
          <w:sz w:val="20"/>
        </w:rPr>
      </w:pPr>
    </w:p>
    <w:p w14:paraId="5BE30FF9" w14:textId="1490D59A" w:rsidR="000E7BAA" w:rsidRPr="00064ADD" w:rsidRDefault="000E7BAA" w:rsidP="000E7BAA">
      <w:pPr>
        <w:jc w:val="center"/>
        <w:rPr>
          <w:rFonts w:ascii="GHEA Grapalat" w:hAnsi="GHEA Grapalat"/>
          <w:sz w:val="20"/>
        </w:rPr>
      </w:pPr>
      <w:r w:rsidRPr="000E7BAA">
        <w:rPr>
          <w:rFonts w:ascii="GHEA Grapalat" w:hAnsi="GHEA Grapalat" w:cs="Sylfaen"/>
          <w:b/>
          <w:sz w:val="22"/>
          <w:szCs w:val="22"/>
        </w:rPr>
        <w:t>ГРАФИК ОПЛАТЫ*</w:t>
      </w:r>
      <w:r w:rsidRPr="00064ADD">
        <w:rPr>
          <w:rFonts w:ascii="GHEA Grapalat" w:hAnsi="GHEA Grapalat"/>
          <w:sz w:val="20"/>
        </w:rPr>
        <w:t xml:space="preserve">                                                                                                                                                                                                            </w:t>
      </w:r>
      <w:r w:rsidRPr="000E7BAA">
        <w:rPr>
          <w:rFonts w:ascii="GHEA Grapalat" w:hAnsi="GHEA Grapalat" w:cs="Sylfaen"/>
          <w:sz w:val="18"/>
        </w:rPr>
        <w:t>АМД</w:t>
      </w:r>
    </w:p>
    <w:tbl>
      <w:tblPr>
        <w:tblW w:w="146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683"/>
        <w:gridCol w:w="2105"/>
        <w:gridCol w:w="850"/>
        <w:gridCol w:w="624"/>
        <w:gridCol w:w="711"/>
        <w:gridCol w:w="711"/>
        <w:gridCol w:w="711"/>
        <w:gridCol w:w="711"/>
        <w:gridCol w:w="711"/>
        <w:gridCol w:w="712"/>
        <w:gridCol w:w="712"/>
        <w:gridCol w:w="712"/>
        <w:gridCol w:w="712"/>
        <w:gridCol w:w="1493"/>
      </w:tblGrid>
      <w:tr w:rsidR="000E7BAA" w:rsidRPr="00064ADD" w14:paraId="6BAFC730" w14:textId="77777777" w:rsidTr="000E7BAA">
        <w:tc>
          <w:tcPr>
            <w:tcW w:w="14603" w:type="dxa"/>
            <w:gridSpan w:val="15"/>
          </w:tcPr>
          <w:p w14:paraId="30E8BD37" w14:textId="04A5569E" w:rsidR="000E7BAA" w:rsidRPr="00064ADD" w:rsidRDefault="000E7BAA" w:rsidP="00351E75">
            <w:pPr>
              <w:jc w:val="center"/>
              <w:rPr>
                <w:rFonts w:ascii="GHEA Grapalat" w:hAnsi="GHEA Grapalat"/>
                <w:sz w:val="18"/>
                <w:lang w:val="es-ES"/>
              </w:rPr>
            </w:pPr>
            <w:proofErr w:type="spellStart"/>
            <w:r w:rsidRPr="000E7BAA">
              <w:rPr>
                <w:rFonts w:ascii="GHEA Grapalat" w:hAnsi="GHEA Grapalat"/>
                <w:sz w:val="18"/>
                <w:lang w:val="es-ES"/>
              </w:rPr>
              <w:lastRenderedPageBreak/>
              <w:t>Услуга</w:t>
            </w:r>
            <w:proofErr w:type="spellEnd"/>
          </w:p>
        </w:tc>
      </w:tr>
      <w:tr w:rsidR="000E7BAA" w:rsidRPr="00DE0021" w14:paraId="0EA836AC" w14:textId="77777777" w:rsidTr="000E7BAA">
        <w:tc>
          <w:tcPr>
            <w:tcW w:w="1451" w:type="dxa"/>
            <w:vAlign w:val="center"/>
          </w:tcPr>
          <w:p w14:paraId="51795EF8" w14:textId="7E6AFC31" w:rsidR="000E7BAA" w:rsidRPr="00064ADD" w:rsidRDefault="000E7BAA" w:rsidP="00351E75">
            <w:pPr>
              <w:jc w:val="center"/>
              <w:rPr>
                <w:rFonts w:ascii="GHEA Grapalat" w:hAnsi="GHEA Grapalat"/>
                <w:sz w:val="18"/>
                <w:lang w:val="es-ES"/>
              </w:rPr>
            </w:pPr>
            <w:r w:rsidRPr="000E7BAA">
              <w:rPr>
                <w:rFonts w:ascii="GHEA Grapalat" w:hAnsi="GHEA Grapalat"/>
                <w:sz w:val="18"/>
              </w:rPr>
              <w:t>номер дозы в приглашении</w:t>
            </w:r>
          </w:p>
        </w:tc>
        <w:tc>
          <w:tcPr>
            <w:tcW w:w="1530" w:type="dxa"/>
            <w:vAlign w:val="center"/>
          </w:tcPr>
          <w:p w14:paraId="383D248A" w14:textId="316319E8" w:rsidR="000E7BAA" w:rsidRPr="00064ADD" w:rsidRDefault="000E7BAA" w:rsidP="00351E75">
            <w:pPr>
              <w:jc w:val="center"/>
              <w:rPr>
                <w:rFonts w:ascii="GHEA Grapalat" w:hAnsi="GHEA Grapalat"/>
                <w:sz w:val="18"/>
                <w:lang w:val="es-ES"/>
              </w:rPr>
            </w:pPr>
            <w:r w:rsidRPr="000E7BAA">
              <w:rPr>
                <w:rFonts w:ascii="GHEA Grapalat" w:hAnsi="GHEA Grapalat"/>
                <w:sz w:val="18"/>
              </w:rPr>
              <w:t xml:space="preserve">транзитный код, предусмотренный планом закупок по классификации GMA </w:t>
            </w:r>
            <w:r w:rsidRPr="00064ADD">
              <w:rPr>
                <w:rFonts w:ascii="GHEA Grapalat" w:hAnsi="GHEA Grapalat"/>
                <w:sz w:val="18"/>
                <w:lang w:val="es-ES"/>
              </w:rPr>
              <w:t>(CPV)</w:t>
            </w:r>
          </w:p>
        </w:tc>
        <w:tc>
          <w:tcPr>
            <w:tcW w:w="2118" w:type="dxa"/>
            <w:vAlign w:val="center"/>
          </w:tcPr>
          <w:p w14:paraId="1CAF90CF" w14:textId="7B223BC9" w:rsidR="000E7BAA" w:rsidRPr="00064ADD" w:rsidRDefault="000E7BAA" w:rsidP="00351E75">
            <w:pPr>
              <w:jc w:val="center"/>
              <w:rPr>
                <w:rFonts w:ascii="GHEA Grapalat" w:hAnsi="GHEA Grapalat"/>
                <w:sz w:val="18"/>
                <w:lang w:val="es-ES"/>
              </w:rPr>
            </w:pPr>
            <w:r w:rsidRPr="000E7BAA">
              <w:rPr>
                <w:rFonts w:ascii="GHEA Grapalat" w:hAnsi="GHEA Grapalat"/>
                <w:sz w:val="18"/>
              </w:rPr>
              <w:t>имя</w:t>
            </w:r>
          </w:p>
        </w:tc>
        <w:tc>
          <w:tcPr>
            <w:tcW w:w="9504" w:type="dxa"/>
            <w:gridSpan w:val="12"/>
            <w:vAlign w:val="center"/>
          </w:tcPr>
          <w:p w14:paraId="16532467" w14:textId="367EF47E" w:rsidR="000E7BAA" w:rsidRPr="00064ADD" w:rsidRDefault="000E7BAA" w:rsidP="00351E75">
            <w:pPr>
              <w:jc w:val="both"/>
              <w:rPr>
                <w:rFonts w:ascii="GHEA Grapalat" w:hAnsi="GHEA Grapalat"/>
                <w:sz w:val="18"/>
                <w:lang w:val="es-ES"/>
              </w:rPr>
            </w:pPr>
            <w:proofErr w:type="spellStart"/>
            <w:r w:rsidRPr="000E7BAA">
              <w:rPr>
                <w:rFonts w:ascii="GHEA Grapalat" w:hAnsi="GHEA Grapalat"/>
                <w:sz w:val="18"/>
                <w:lang w:val="es-ES"/>
              </w:rPr>
              <w:t>выплаты</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планируется</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осуществить</w:t>
            </w:r>
            <w:proofErr w:type="spellEnd"/>
            <w:r w:rsidRPr="000E7BAA">
              <w:rPr>
                <w:rFonts w:ascii="GHEA Grapalat" w:hAnsi="GHEA Grapalat"/>
                <w:sz w:val="18"/>
                <w:lang w:val="es-ES"/>
              </w:rPr>
              <w:t xml:space="preserve"> в 2024 </w:t>
            </w:r>
            <w:proofErr w:type="spellStart"/>
            <w:r w:rsidRPr="000E7BAA">
              <w:rPr>
                <w:rFonts w:ascii="GHEA Grapalat" w:hAnsi="GHEA Grapalat"/>
                <w:sz w:val="18"/>
                <w:lang w:val="es-ES"/>
              </w:rPr>
              <w:t>году</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по</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месяцам</w:t>
            </w:r>
            <w:proofErr w:type="spellEnd"/>
            <w:r w:rsidRPr="000E7BAA">
              <w:rPr>
                <w:rFonts w:ascii="GHEA Grapalat" w:hAnsi="GHEA Grapalat"/>
                <w:sz w:val="18"/>
                <w:lang w:val="es-ES"/>
              </w:rPr>
              <w:t xml:space="preserve">, в </w:t>
            </w:r>
            <w:proofErr w:type="spellStart"/>
            <w:r w:rsidRPr="000E7BAA">
              <w:rPr>
                <w:rFonts w:ascii="GHEA Grapalat" w:hAnsi="GHEA Grapalat"/>
                <w:sz w:val="18"/>
                <w:lang w:val="es-ES"/>
              </w:rPr>
              <w:t>том</w:t>
            </w:r>
            <w:proofErr w:type="spellEnd"/>
            <w:r w:rsidRPr="000E7BAA">
              <w:rPr>
                <w:rFonts w:ascii="GHEA Grapalat" w:hAnsi="GHEA Grapalat"/>
                <w:sz w:val="18"/>
                <w:lang w:val="es-ES"/>
              </w:rPr>
              <w:t xml:space="preserve"> </w:t>
            </w:r>
            <w:proofErr w:type="spellStart"/>
            <w:r w:rsidRPr="000E7BAA">
              <w:rPr>
                <w:rFonts w:ascii="GHEA Grapalat" w:hAnsi="GHEA Grapalat"/>
                <w:sz w:val="18"/>
                <w:lang w:val="es-ES"/>
              </w:rPr>
              <w:t>числе</w:t>
            </w:r>
            <w:proofErr w:type="spellEnd"/>
            <w:r w:rsidRPr="000E7BAA">
              <w:rPr>
                <w:rFonts w:ascii="GHEA Grapalat" w:hAnsi="GHEA Grapalat"/>
                <w:sz w:val="18"/>
                <w:lang w:val="es-ES"/>
              </w:rPr>
              <w:t>**</w:t>
            </w:r>
          </w:p>
        </w:tc>
      </w:tr>
      <w:tr w:rsidR="000E7BAA" w:rsidRPr="00064ADD" w14:paraId="7E94AD6E" w14:textId="77777777" w:rsidTr="000E7BAA">
        <w:trPr>
          <w:cantSplit/>
          <w:trHeight w:val="1538"/>
        </w:trPr>
        <w:tc>
          <w:tcPr>
            <w:tcW w:w="1451" w:type="dxa"/>
          </w:tcPr>
          <w:p w14:paraId="66462140" w14:textId="77777777" w:rsidR="000E7BAA" w:rsidRPr="00064ADD" w:rsidRDefault="000E7BAA" w:rsidP="00351E75">
            <w:pPr>
              <w:jc w:val="center"/>
              <w:rPr>
                <w:rFonts w:ascii="GHEA Grapalat" w:hAnsi="GHEA Grapalat"/>
                <w:sz w:val="20"/>
                <w:lang w:val="es-ES"/>
              </w:rPr>
            </w:pPr>
          </w:p>
        </w:tc>
        <w:tc>
          <w:tcPr>
            <w:tcW w:w="1530" w:type="dxa"/>
          </w:tcPr>
          <w:p w14:paraId="2B767A01" w14:textId="77777777" w:rsidR="000E7BAA" w:rsidRPr="00064ADD" w:rsidRDefault="000E7BAA" w:rsidP="00351E75">
            <w:pPr>
              <w:jc w:val="center"/>
              <w:rPr>
                <w:rFonts w:ascii="GHEA Grapalat" w:hAnsi="GHEA Grapalat"/>
                <w:sz w:val="20"/>
                <w:lang w:val="es-ES"/>
              </w:rPr>
            </w:pPr>
          </w:p>
        </w:tc>
        <w:tc>
          <w:tcPr>
            <w:tcW w:w="2118" w:type="dxa"/>
          </w:tcPr>
          <w:p w14:paraId="7B334576" w14:textId="77777777" w:rsidR="000E7BAA" w:rsidRPr="00064ADD" w:rsidRDefault="000E7BAA" w:rsidP="00351E75">
            <w:pPr>
              <w:jc w:val="center"/>
              <w:rPr>
                <w:rFonts w:ascii="GHEA Grapalat" w:hAnsi="GHEA Grapalat"/>
                <w:sz w:val="20"/>
                <w:lang w:val="es-ES"/>
              </w:rPr>
            </w:pPr>
          </w:p>
        </w:tc>
        <w:tc>
          <w:tcPr>
            <w:tcW w:w="864" w:type="dxa"/>
            <w:textDirection w:val="btLr"/>
            <w:vAlign w:val="center"/>
          </w:tcPr>
          <w:p w14:paraId="78FCBC8B" w14:textId="71D8E9C8" w:rsidR="000E7BAA" w:rsidRPr="00064ADD" w:rsidRDefault="000E7BAA" w:rsidP="00351E75">
            <w:pPr>
              <w:ind w:left="113" w:right="-7"/>
              <w:jc w:val="center"/>
              <w:rPr>
                <w:rFonts w:ascii="GHEA Grapalat" w:hAnsi="GHEA Grapalat" w:cs="Sylfaen"/>
                <w:sz w:val="18"/>
                <w:szCs w:val="22"/>
                <w:lang w:val="pt-BR"/>
              </w:rPr>
            </w:pPr>
            <w:r w:rsidRPr="000E7BAA">
              <w:rPr>
                <w:rFonts w:ascii="GHEA Grapalat" w:hAnsi="GHEA Grapalat" w:cs="Sylfaen"/>
                <w:sz w:val="18"/>
                <w:szCs w:val="22"/>
                <w:lang w:val="pt-BR"/>
              </w:rPr>
              <w:t>Февраль</w:t>
            </w:r>
          </w:p>
        </w:tc>
        <w:tc>
          <w:tcPr>
            <w:tcW w:w="630" w:type="dxa"/>
            <w:textDirection w:val="btLr"/>
            <w:vAlign w:val="center"/>
          </w:tcPr>
          <w:p w14:paraId="12DA2A4B" w14:textId="171292CB"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 xml:space="preserve">Март </w:t>
            </w:r>
          </w:p>
        </w:tc>
        <w:tc>
          <w:tcPr>
            <w:tcW w:w="720" w:type="dxa"/>
            <w:textDirection w:val="btLr"/>
            <w:vAlign w:val="center"/>
          </w:tcPr>
          <w:p w14:paraId="56953438" w14:textId="16FF0040" w:rsidR="000E7BAA" w:rsidRPr="00064ADD" w:rsidRDefault="000E7BAA" w:rsidP="00351E75">
            <w:pPr>
              <w:ind w:left="113" w:right="-7"/>
              <w:jc w:val="center"/>
              <w:rPr>
                <w:rFonts w:ascii="GHEA Grapalat" w:hAnsi="GHEA Grapalat" w:cs="Sylfaen"/>
                <w:sz w:val="18"/>
                <w:szCs w:val="22"/>
                <w:lang w:val="pt-BR"/>
              </w:rPr>
            </w:pPr>
            <w:r w:rsidRPr="000E7BAA">
              <w:rPr>
                <w:rFonts w:ascii="GHEA Grapalat" w:hAnsi="GHEA Grapalat" w:cs="Sylfaen"/>
                <w:sz w:val="18"/>
                <w:szCs w:val="22"/>
                <w:lang w:val="pt-BR"/>
              </w:rPr>
              <w:t xml:space="preserve">Апрель </w:t>
            </w:r>
          </w:p>
        </w:tc>
        <w:tc>
          <w:tcPr>
            <w:tcW w:w="720" w:type="dxa"/>
            <w:textDirection w:val="btLr"/>
            <w:vAlign w:val="center"/>
          </w:tcPr>
          <w:p w14:paraId="3501324B" w14:textId="6C9743D9"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 xml:space="preserve">Май </w:t>
            </w:r>
          </w:p>
        </w:tc>
        <w:tc>
          <w:tcPr>
            <w:tcW w:w="720" w:type="dxa"/>
            <w:textDirection w:val="btLr"/>
            <w:vAlign w:val="center"/>
          </w:tcPr>
          <w:p w14:paraId="09F33AF2" w14:textId="27C1205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Июнь</w:t>
            </w:r>
          </w:p>
        </w:tc>
        <w:tc>
          <w:tcPr>
            <w:tcW w:w="720" w:type="dxa"/>
            <w:textDirection w:val="btLr"/>
            <w:vAlign w:val="center"/>
          </w:tcPr>
          <w:p w14:paraId="53290545" w14:textId="1F0BF51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 xml:space="preserve">Июль </w:t>
            </w:r>
          </w:p>
        </w:tc>
        <w:tc>
          <w:tcPr>
            <w:tcW w:w="720" w:type="dxa"/>
            <w:textDirection w:val="btLr"/>
            <w:vAlign w:val="center"/>
          </w:tcPr>
          <w:p w14:paraId="67BBFA1C" w14:textId="46AC6DBE"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Август</w:t>
            </w:r>
          </w:p>
        </w:tc>
        <w:tc>
          <w:tcPr>
            <w:tcW w:w="720" w:type="dxa"/>
            <w:textDirection w:val="btLr"/>
            <w:vAlign w:val="center"/>
          </w:tcPr>
          <w:p w14:paraId="31770067" w14:textId="3F54549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Сентябрь</w:t>
            </w:r>
            <w:r w:rsidRPr="00064ADD">
              <w:rPr>
                <w:rFonts w:ascii="GHEA Grapalat" w:hAnsi="GHEA Grapalat" w:cs="Times Armenian"/>
                <w:sz w:val="18"/>
                <w:szCs w:val="22"/>
                <w:lang w:val="pt-BR"/>
              </w:rPr>
              <w:t xml:space="preserve"> </w:t>
            </w:r>
          </w:p>
        </w:tc>
        <w:tc>
          <w:tcPr>
            <w:tcW w:w="720" w:type="dxa"/>
            <w:textDirection w:val="btLr"/>
            <w:vAlign w:val="center"/>
          </w:tcPr>
          <w:p w14:paraId="3D574F67" w14:textId="0B3B4BB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Октябрь</w:t>
            </w:r>
          </w:p>
        </w:tc>
        <w:tc>
          <w:tcPr>
            <w:tcW w:w="720" w:type="dxa"/>
            <w:textDirection w:val="btLr"/>
            <w:vAlign w:val="center"/>
          </w:tcPr>
          <w:p w14:paraId="598DF00B" w14:textId="53A79A64"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sz w:val="18"/>
              </w:rPr>
              <w:t>Ноябрь</w:t>
            </w:r>
          </w:p>
        </w:tc>
        <w:tc>
          <w:tcPr>
            <w:tcW w:w="720" w:type="dxa"/>
            <w:textDirection w:val="btLr"/>
            <w:vAlign w:val="center"/>
          </w:tcPr>
          <w:p w14:paraId="353EB6BB" w14:textId="711919BA" w:rsidR="000E7BAA" w:rsidRPr="00064ADD" w:rsidRDefault="000E7BAA" w:rsidP="00351E75">
            <w:pPr>
              <w:ind w:left="113" w:right="-7"/>
              <w:jc w:val="center"/>
              <w:rPr>
                <w:rFonts w:ascii="GHEA Grapalat" w:hAnsi="GHEA Grapalat"/>
                <w:sz w:val="18"/>
                <w:szCs w:val="22"/>
                <w:lang w:val="pt-BR"/>
              </w:rPr>
            </w:pPr>
            <w:r w:rsidRPr="000E7BAA">
              <w:rPr>
                <w:rFonts w:ascii="GHEA Grapalat" w:hAnsi="GHEA Grapalat" w:cs="Sylfaen"/>
                <w:sz w:val="18"/>
                <w:szCs w:val="22"/>
                <w:lang w:val="pt-BR"/>
              </w:rPr>
              <w:t>Декабрь</w:t>
            </w:r>
          </w:p>
        </w:tc>
        <w:tc>
          <w:tcPr>
            <w:tcW w:w="1530" w:type="dxa"/>
            <w:textDirection w:val="btLr"/>
            <w:vAlign w:val="center"/>
          </w:tcPr>
          <w:p w14:paraId="6BD5A7D6" w14:textId="6A1366D5" w:rsidR="000E7BAA" w:rsidRPr="00064ADD" w:rsidRDefault="000E7BAA" w:rsidP="00351E75">
            <w:pPr>
              <w:ind w:left="113" w:right="113"/>
              <w:jc w:val="center"/>
              <w:rPr>
                <w:rFonts w:ascii="GHEA Grapalat" w:hAnsi="GHEA Grapalat"/>
                <w:sz w:val="18"/>
                <w:lang w:val="es-ES"/>
              </w:rPr>
            </w:pPr>
            <w:r w:rsidRPr="000E7BAA">
              <w:rPr>
                <w:rFonts w:ascii="GHEA Grapalat" w:hAnsi="GHEA Grapalat" w:cs="Sylfaen"/>
                <w:sz w:val="18"/>
                <w:szCs w:val="22"/>
                <w:lang w:val="pt-BR"/>
              </w:rPr>
              <w:t>Итого</w:t>
            </w:r>
          </w:p>
        </w:tc>
      </w:tr>
      <w:tr w:rsidR="000E7BAA" w:rsidRPr="00064ADD" w14:paraId="6ED95AFA" w14:textId="77777777" w:rsidTr="000E7BAA">
        <w:trPr>
          <w:cantSplit/>
          <w:trHeight w:val="1538"/>
        </w:trPr>
        <w:tc>
          <w:tcPr>
            <w:tcW w:w="1451" w:type="dxa"/>
          </w:tcPr>
          <w:p w14:paraId="28CE5C5C" w14:textId="77777777" w:rsidR="000E7BAA" w:rsidRPr="00FF00BE" w:rsidRDefault="000E7BAA" w:rsidP="00351E75">
            <w:pPr>
              <w:jc w:val="center"/>
              <w:rPr>
                <w:rFonts w:ascii="GHEA Grapalat" w:hAnsi="GHEA Grapalat"/>
                <w:sz w:val="20"/>
                <w:lang w:val="hy-AM"/>
              </w:rPr>
            </w:pPr>
            <w:r>
              <w:rPr>
                <w:rFonts w:ascii="GHEA Grapalat" w:hAnsi="GHEA Grapalat"/>
                <w:sz w:val="20"/>
                <w:lang w:val="hy-AM"/>
              </w:rPr>
              <w:t>1</w:t>
            </w:r>
          </w:p>
        </w:tc>
        <w:tc>
          <w:tcPr>
            <w:tcW w:w="1530" w:type="dxa"/>
          </w:tcPr>
          <w:p w14:paraId="0FB9F198" w14:textId="4D31F619" w:rsidR="000E7BAA" w:rsidRPr="002A5733" w:rsidRDefault="000E7BAA" w:rsidP="00351E75">
            <w:pPr>
              <w:jc w:val="center"/>
              <w:rPr>
                <w:rFonts w:ascii="GHEA Grapalat" w:hAnsi="GHEA Grapalat"/>
                <w:sz w:val="20"/>
                <w:lang w:val="hy-AM"/>
              </w:rPr>
            </w:pPr>
          </w:p>
        </w:tc>
        <w:tc>
          <w:tcPr>
            <w:tcW w:w="2118" w:type="dxa"/>
          </w:tcPr>
          <w:p w14:paraId="6B760239" w14:textId="45FBB596" w:rsidR="000E7BAA" w:rsidRPr="00064ADD" w:rsidRDefault="00194307" w:rsidP="00351E75">
            <w:pPr>
              <w:jc w:val="center"/>
              <w:rPr>
                <w:rFonts w:ascii="GHEA Grapalat" w:hAnsi="GHEA Grapalat"/>
                <w:sz w:val="20"/>
                <w:lang w:val="es-ES"/>
              </w:rPr>
            </w:pPr>
            <w:proofErr w:type="spellStart"/>
            <w:r w:rsidRPr="00194307">
              <w:rPr>
                <w:rFonts w:ascii="GHEA Grapalat" w:hAnsi="GHEA Grapalat"/>
                <w:sz w:val="20"/>
                <w:lang w:val="es-ES"/>
              </w:rPr>
              <w:t>Конструкция</w:t>
            </w:r>
            <w:proofErr w:type="spellEnd"/>
            <w:r w:rsidRPr="00194307">
              <w:rPr>
                <w:rFonts w:ascii="GHEA Grapalat" w:hAnsi="GHEA Grapalat"/>
                <w:sz w:val="20"/>
                <w:lang w:val="es-ES"/>
              </w:rPr>
              <w:t xml:space="preserve"> </w:t>
            </w:r>
            <w:proofErr w:type="spellStart"/>
            <w:r w:rsidRPr="00194307">
              <w:rPr>
                <w:rFonts w:ascii="GHEA Grapalat" w:hAnsi="GHEA Grapalat"/>
                <w:sz w:val="20"/>
                <w:lang w:val="es-ES"/>
              </w:rPr>
              <w:t>крыши</w:t>
            </w:r>
            <w:proofErr w:type="spellEnd"/>
            <w:r w:rsidRPr="00194307">
              <w:rPr>
                <w:rFonts w:ascii="GHEA Grapalat" w:hAnsi="GHEA Grapalat"/>
                <w:sz w:val="20"/>
                <w:lang w:val="es-ES"/>
              </w:rPr>
              <w:t xml:space="preserve"> </w:t>
            </w:r>
            <w:proofErr w:type="spellStart"/>
            <w:r w:rsidRPr="00194307">
              <w:rPr>
                <w:rFonts w:ascii="GHEA Grapalat" w:hAnsi="GHEA Grapalat"/>
                <w:sz w:val="20"/>
                <w:lang w:val="es-ES"/>
              </w:rPr>
              <w:t>здания</w:t>
            </w:r>
            <w:proofErr w:type="spellEnd"/>
            <w:r w:rsidRPr="00194307">
              <w:rPr>
                <w:rFonts w:ascii="GHEA Grapalat" w:hAnsi="GHEA Grapalat"/>
                <w:sz w:val="20"/>
                <w:lang w:val="es-ES"/>
              </w:rPr>
              <w:t xml:space="preserve">, </w:t>
            </w:r>
            <w:proofErr w:type="spellStart"/>
            <w:r w:rsidRPr="00194307">
              <w:rPr>
                <w:rFonts w:ascii="GHEA Grapalat" w:hAnsi="GHEA Grapalat"/>
                <w:sz w:val="20"/>
                <w:lang w:val="es-ES"/>
              </w:rPr>
              <w:t>принадлежащего</w:t>
            </w:r>
            <w:proofErr w:type="spellEnd"/>
            <w:r w:rsidRPr="00194307">
              <w:rPr>
                <w:rFonts w:ascii="GHEA Grapalat" w:hAnsi="GHEA Grapalat"/>
                <w:sz w:val="20"/>
                <w:lang w:val="es-ES"/>
              </w:rPr>
              <w:t xml:space="preserve"> ГНОК «</w:t>
            </w:r>
            <w:proofErr w:type="spellStart"/>
            <w:r w:rsidRPr="00194307">
              <w:rPr>
                <w:rFonts w:ascii="GHEA Grapalat" w:hAnsi="GHEA Grapalat"/>
                <w:sz w:val="20"/>
                <w:lang w:val="es-ES"/>
              </w:rPr>
              <w:t>Экспертный</w:t>
            </w:r>
            <w:proofErr w:type="spellEnd"/>
            <w:r w:rsidRPr="00194307">
              <w:rPr>
                <w:rFonts w:ascii="GHEA Grapalat" w:hAnsi="GHEA Grapalat"/>
                <w:sz w:val="20"/>
                <w:lang w:val="es-ES"/>
              </w:rPr>
              <w:t xml:space="preserve"> </w:t>
            </w:r>
            <w:proofErr w:type="spellStart"/>
            <w:r w:rsidRPr="00194307">
              <w:rPr>
                <w:rFonts w:ascii="GHEA Grapalat" w:hAnsi="GHEA Grapalat"/>
                <w:sz w:val="20"/>
                <w:lang w:val="es-ES"/>
              </w:rPr>
              <w:t>центр</w:t>
            </w:r>
            <w:proofErr w:type="spellEnd"/>
            <w:r w:rsidRPr="00194307">
              <w:rPr>
                <w:rFonts w:ascii="GHEA Grapalat" w:hAnsi="GHEA Grapalat"/>
                <w:sz w:val="20"/>
                <w:lang w:val="es-ES"/>
              </w:rPr>
              <w:t xml:space="preserve"> </w:t>
            </w:r>
            <w:proofErr w:type="spellStart"/>
            <w:r w:rsidRPr="00194307">
              <w:rPr>
                <w:rFonts w:ascii="GHEA Grapalat" w:hAnsi="GHEA Grapalat"/>
                <w:sz w:val="20"/>
                <w:lang w:val="es-ES"/>
              </w:rPr>
              <w:t>Республики</w:t>
            </w:r>
            <w:proofErr w:type="spellEnd"/>
            <w:r w:rsidRPr="00194307">
              <w:rPr>
                <w:rFonts w:ascii="GHEA Grapalat" w:hAnsi="GHEA Grapalat"/>
                <w:sz w:val="20"/>
                <w:lang w:val="es-ES"/>
              </w:rPr>
              <w:t xml:space="preserve"> </w:t>
            </w:r>
            <w:proofErr w:type="spellStart"/>
            <w:r w:rsidRPr="00194307">
              <w:rPr>
                <w:rFonts w:ascii="GHEA Grapalat" w:hAnsi="GHEA Grapalat"/>
                <w:sz w:val="20"/>
                <w:lang w:val="es-ES"/>
              </w:rPr>
              <w:t>Армения</w:t>
            </w:r>
            <w:proofErr w:type="spellEnd"/>
            <w:r w:rsidRPr="00194307">
              <w:rPr>
                <w:rFonts w:ascii="GHEA Grapalat" w:hAnsi="GHEA Grapalat"/>
                <w:sz w:val="20"/>
                <w:lang w:val="es-ES"/>
              </w:rPr>
              <w:t xml:space="preserve">». </w:t>
            </w:r>
            <w:proofErr w:type="spellStart"/>
            <w:r w:rsidRPr="00194307">
              <w:rPr>
                <w:rFonts w:ascii="GHEA Grapalat" w:hAnsi="GHEA Grapalat"/>
                <w:sz w:val="20"/>
                <w:lang w:val="es-ES"/>
              </w:rPr>
              <w:t>ремонт</w:t>
            </w:r>
            <w:proofErr w:type="spellEnd"/>
          </w:p>
        </w:tc>
        <w:tc>
          <w:tcPr>
            <w:tcW w:w="864" w:type="dxa"/>
            <w:textDirection w:val="btLr"/>
          </w:tcPr>
          <w:p w14:paraId="294032C7" w14:textId="77777777" w:rsidR="000E7BAA" w:rsidRPr="00C31EAE" w:rsidRDefault="000E7BAA" w:rsidP="00351E75">
            <w:pPr>
              <w:ind w:left="113" w:right="113"/>
              <w:jc w:val="center"/>
              <w:rPr>
                <w:rFonts w:ascii="GHEA Grapalat" w:hAnsi="GHEA Grapalat"/>
              </w:rPr>
            </w:pPr>
          </w:p>
        </w:tc>
        <w:tc>
          <w:tcPr>
            <w:tcW w:w="630" w:type="dxa"/>
            <w:textDirection w:val="btLr"/>
          </w:tcPr>
          <w:p w14:paraId="1EE8CFB1" w14:textId="77777777" w:rsidR="000E7BAA" w:rsidRPr="00C31EAE" w:rsidRDefault="000E7BAA" w:rsidP="00351E75">
            <w:pPr>
              <w:ind w:left="113" w:right="113"/>
              <w:jc w:val="center"/>
              <w:rPr>
                <w:rFonts w:ascii="GHEA Grapalat" w:hAnsi="GHEA Grapalat" w:cs="Arial"/>
                <w:sz w:val="18"/>
                <w:szCs w:val="18"/>
              </w:rPr>
            </w:pPr>
          </w:p>
        </w:tc>
        <w:tc>
          <w:tcPr>
            <w:tcW w:w="720" w:type="dxa"/>
            <w:textDirection w:val="btLr"/>
          </w:tcPr>
          <w:p w14:paraId="64747325" w14:textId="77777777" w:rsidR="000E7BAA" w:rsidRPr="00C31EAE" w:rsidRDefault="000E7BAA" w:rsidP="00351E75">
            <w:pPr>
              <w:ind w:left="113" w:right="113"/>
              <w:jc w:val="center"/>
              <w:rPr>
                <w:rFonts w:ascii="GHEA Grapalat" w:hAnsi="GHEA Grapalat" w:cs="Arial"/>
                <w:sz w:val="18"/>
                <w:szCs w:val="18"/>
              </w:rPr>
            </w:pPr>
          </w:p>
        </w:tc>
        <w:tc>
          <w:tcPr>
            <w:tcW w:w="720" w:type="dxa"/>
            <w:textDirection w:val="btLr"/>
          </w:tcPr>
          <w:p w14:paraId="627234F8" w14:textId="3937D328" w:rsidR="000E7BAA" w:rsidRPr="00194307" w:rsidRDefault="000E7BAA" w:rsidP="00351E75">
            <w:pPr>
              <w:ind w:left="113" w:right="113"/>
              <w:jc w:val="center"/>
              <w:rPr>
                <w:rFonts w:ascii="GHEA Grapalat" w:hAnsi="GHEA Grapalat" w:cs="Arial"/>
                <w:sz w:val="18"/>
                <w:szCs w:val="18"/>
              </w:rPr>
            </w:pPr>
          </w:p>
        </w:tc>
        <w:tc>
          <w:tcPr>
            <w:tcW w:w="720" w:type="dxa"/>
            <w:textDirection w:val="btLr"/>
          </w:tcPr>
          <w:p w14:paraId="526708D3" w14:textId="1C2E59CD" w:rsidR="000E7BAA" w:rsidRPr="00194307" w:rsidRDefault="000E7BAA" w:rsidP="00351E75">
            <w:pPr>
              <w:ind w:left="113" w:right="113"/>
              <w:jc w:val="center"/>
              <w:rPr>
                <w:rFonts w:ascii="GHEA Grapalat" w:hAnsi="GHEA Grapalat" w:cs="Arial"/>
                <w:sz w:val="18"/>
                <w:szCs w:val="18"/>
              </w:rPr>
            </w:pPr>
          </w:p>
        </w:tc>
        <w:tc>
          <w:tcPr>
            <w:tcW w:w="720" w:type="dxa"/>
            <w:textDirection w:val="btLr"/>
          </w:tcPr>
          <w:p w14:paraId="55CA74B9" w14:textId="3F863F12" w:rsidR="000E7BAA" w:rsidRPr="00194307" w:rsidRDefault="000E7BAA" w:rsidP="00351E75">
            <w:pPr>
              <w:ind w:left="113" w:right="113"/>
              <w:jc w:val="center"/>
              <w:rPr>
                <w:rFonts w:ascii="GHEA Grapalat" w:hAnsi="GHEA Grapalat" w:cs="Arial"/>
                <w:sz w:val="18"/>
                <w:szCs w:val="18"/>
              </w:rPr>
            </w:pPr>
          </w:p>
        </w:tc>
        <w:tc>
          <w:tcPr>
            <w:tcW w:w="720" w:type="dxa"/>
            <w:textDirection w:val="btLr"/>
          </w:tcPr>
          <w:p w14:paraId="52ECB087" w14:textId="3819595E" w:rsidR="000E7BAA" w:rsidRPr="00194307" w:rsidRDefault="000E7BAA" w:rsidP="00351E75">
            <w:pPr>
              <w:ind w:left="113" w:right="113"/>
              <w:jc w:val="center"/>
              <w:rPr>
                <w:rFonts w:ascii="GHEA Grapalat" w:hAnsi="GHEA Grapalat" w:cs="Arial"/>
                <w:sz w:val="18"/>
                <w:szCs w:val="18"/>
              </w:rPr>
            </w:pPr>
          </w:p>
        </w:tc>
        <w:tc>
          <w:tcPr>
            <w:tcW w:w="720" w:type="dxa"/>
            <w:textDirection w:val="btLr"/>
          </w:tcPr>
          <w:p w14:paraId="5D3D0448"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08DA24D0"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33C2ED32"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720" w:type="dxa"/>
            <w:textDirection w:val="btLr"/>
          </w:tcPr>
          <w:p w14:paraId="58126264" w14:textId="77777777" w:rsidR="000E7BAA" w:rsidRPr="00064ADD" w:rsidRDefault="000E7BAA" w:rsidP="00351E75">
            <w:pPr>
              <w:ind w:left="113" w:right="113"/>
              <w:jc w:val="center"/>
              <w:rPr>
                <w:rFonts w:ascii="GHEA Grapalat" w:hAnsi="GHEA Grapalat" w:cs="Arial"/>
                <w:sz w:val="18"/>
                <w:szCs w:val="18"/>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c>
          <w:tcPr>
            <w:tcW w:w="1530" w:type="dxa"/>
            <w:textDirection w:val="btLr"/>
          </w:tcPr>
          <w:p w14:paraId="54557E41" w14:textId="77777777" w:rsidR="000E7BAA" w:rsidRPr="00064ADD" w:rsidRDefault="000E7BAA" w:rsidP="00351E75">
            <w:pPr>
              <w:ind w:left="113" w:right="113"/>
              <w:jc w:val="center"/>
              <w:rPr>
                <w:rFonts w:ascii="GHEA Grapalat" w:hAnsi="GHEA Grapalat"/>
                <w:b/>
                <w:lang w:val="pt-BR"/>
              </w:rPr>
            </w:pPr>
            <w:r w:rsidRPr="005C4CDA">
              <w:rPr>
                <w:rFonts w:ascii="GHEA Grapalat" w:hAnsi="GHEA Grapalat"/>
                <w:sz w:val="20"/>
                <w:lang w:val="hy-AM"/>
              </w:rPr>
              <w:t>100</w:t>
            </w:r>
            <w:r w:rsidRPr="005C4CDA">
              <w:rPr>
                <w:rFonts w:ascii="GHEA Grapalat" w:hAnsi="GHEA Grapalat"/>
                <w:sz w:val="20"/>
                <w:lang w:val="pt-BR"/>
              </w:rPr>
              <w:t xml:space="preserve"> %</w:t>
            </w:r>
          </w:p>
        </w:tc>
      </w:tr>
    </w:tbl>
    <w:p w14:paraId="23842115" w14:textId="77777777" w:rsidR="000E7BAA" w:rsidRPr="00064ADD" w:rsidRDefault="000E7BAA" w:rsidP="000E7BAA">
      <w:pPr>
        <w:rPr>
          <w:rFonts w:ascii="GHEA Grapalat" w:hAnsi="GHEA Grapalat"/>
          <w:i/>
          <w:sz w:val="18"/>
          <w:szCs w:val="18"/>
        </w:rPr>
      </w:pPr>
    </w:p>
    <w:p w14:paraId="5089FBC4" w14:textId="77777777" w:rsidR="000E7BAA" w:rsidRPr="000E7BAA" w:rsidRDefault="000E7BAA" w:rsidP="000E7BAA">
      <w:pPr>
        <w:jc w:val="center"/>
        <w:rPr>
          <w:rFonts w:ascii="GHEA Grapalat" w:hAnsi="GHEA Grapalat"/>
          <w:i/>
          <w:sz w:val="18"/>
          <w:szCs w:val="18"/>
        </w:rPr>
      </w:pPr>
      <w:r w:rsidRPr="000E7BAA">
        <w:rPr>
          <w:rFonts w:ascii="GHEA Grapalat" w:hAnsi="GHEA Grapalat"/>
          <w:i/>
          <w:sz w:val="18"/>
          <w:szCs w:val="18"/>
        </w:rPr>
        <w:t>* Суммы к оплате представлены в порядке возрастания. Если контракт заключен на основании статьи 15 части 6 Закона РА «О закупках», данный график заполняется и подписывается одновременно с соглашением между сторонами, как неотъемлемая его часть.</w:t>
      </w:r>
    </w:p>
    <w:p w14:paraId="706DED1D" w14:textId="588C5D54" w:rsidR="000E7BAA" w:rsidRPr="00064ADD" w:rsidRDefault="000E7BAA" w:rsidP="000E7BAA">
      <w:pPr>
        <w:jc w:val="center"/>
        <w:rPr>
          <w:rFonts w:ascii="GHEA Grapalat" w:hAnsi="GHEA Grapalat"/>
          <w:sz w:val="20"/>
          <w:lang w:val="es-ES"/>
        </w:rPr>
      </w:pPr>
      <w:r w:rsidRPr="000E7BAA">
        <w:rPr>
          <w:rFonts w:ascii="GHEA Grapalat" w:hAnsi="GHEA Grapalat"/>
          <w:i/>
          <w:sz w:val="18"/>
          <w:szCs w:val="18"/>
        </w:rPr>
        <w:t>** в приглашении суммы указываются в процентах, а при подписании договора вместо процентов указывается конкретная сумма</w:t>
      </w:r>
    </w:p>
    <w:p w14:paraId="442E59B0" w14:textId="77777777" w:rsidR="000E7BAA" w:rsidRPr="00064ADD" w:rsidRDefault="000E7BAA" w:rsidP="000E7BAA">
      <w:pPr>
        <w:jc w:val="right"/>
        <w:rPr>
          <w:rFonts w:ascii="GHEA Grapalat" w:hAnsi="GHEA Grapalat"/>
          <w:sz w:val="20"/>
          <w:lang w:val="es-ES"/>
        </w:rPr>
      </w:pPr>
    </w:p>
    <w:p w14:paraId="0E1E8DE5" w14:textId="77777777" w:rsidR="000E7BAA" w:rsidRPr="005450A3" w:rsidRDefault="000E7BAA" w:rsidP="000E7BAA">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0E7BAA" w:rsidRPr="005450A3" w14:paraId="707681E4" w14:textId="77777777" w:rsidTr="00351E75">
        <w:trPr>
          <w:jc w:val="center"/>
        </w:trPr>
        <w:tc>
          <w:tcPr>
            <w:tcW w:w="4536" w:type="dxa"/>
          </w:tcPr>
          <w:p w14:paraId="45364190" w14:textId="77777777" w:rsidR="000E7BAA" w:rsidRPr="005450A3" w:rsidRDefault="000E7BAA" w:rsidP="00351E75">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D7E1411" w14:textId="77777777" w:rsidR="000E7BAA" w:rsidRPr="005450A3" w:rsidRDefault="000E7BAA" w:rsidP="00351E75">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78D4B972"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t>/подпись/</w:t>
            </w:r>
          </w:p>
          <w:p w14:paraId="13DB527D"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5FF8337D" w14:textId="77777777" w:rsidR="000E7BAA" w:rsidRPr="005450A3" w:rsidRDefault="000E7BAA" w:rsidP="00351E75">
            <w:pPr>
              <w:widowControl w:val="0"/>
              <w:jc w:val="center"/>
              <w:rPr>
                <w:rFonts w:ascii="GHEA Grapalat" w:hAnsi="GHEA Grapalat"/>
                <w:sz w:val="20"/>
                <w:szCs w:val="20"/>
              </w:rPr>
            </w:pPr>
          </w:p>
        </w:tc>
        <w:tc>
          <w:tcPr>
            <w:tcW w:w="4343" w:type="dxa"/>
          </w:tcPr>
          <w:p w14:paraId="4FDC3773" w14:textId="77777777" w:rsidR="000E7BAA" w:rsidRPr="005450A3" w:rsidRDefault="000E7BAA" w:rsidP="00351E75">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4E4805FA" w14:textId="77777777" w:rsidR="000E7BAA" w:rsidRPr="005450A3" w:rsidRDefault="000E7BAA" w:rsidP="00351E75">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3C1A216F"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t>/подпись/</w:t>
            </w:r>
          </w:p>
          <w:p w14:paraId="51818274" w14:textId="77777777" w:rsidR="000E7BAA" w:rsidRPr="005450A3" w:rsidRDefault="000E7BAA" w:rsidP="00351E75">
            <w:pPr>
              <w:widowControl w:val="0"/>
              <w:jc w:val="center"/>
              <w:rPr>
                <w:rFonts w:ascii="GHEA Grapalat" w:hAnsi="GHEA Grapalat"/>
                <w:sz w:val="20"/>
                <w:szCs w:val="20"/>
              </w:rPr>
            </w:pPr>
            <w:r w:rsidRPr="005450A3">
              <w:rPr>
                <w:rFonts w:ascii="GHEA Grapalat" w:hAnsi="GHEA Grapalat"/>
                <w:sz w:val="20"/>
                <w:szCs w:val="20"/>
              </w:rPr>
              <w:t>М. П.</w:t>
            </w:r>
          </w:p>
        </w:tc>
      </w:tr>
    </w:tbl>
    <w:p w14:paraId="1DB48983" w14:textId="77777777" w:rsidR="000E7BAA" w:rsidRPr="005450A3" w:rsidRDefault="000E7BAA" w:rsidP="00B46D58">
      <w:pPr>
        <w:widowControl w:val="0"/>
        <w:spacing w:after="160"/>
        <w:rPr>
          <w:rFonts w:ascii="GHEA Grapalat" w:hAnsi="GHEA Grapalat"/>
          <w:sz w:val="20"/>
          <w:szCs w:val="20"/>
        </w:rPr>
        <w:sectPr w:rsidR="000E7BAA" w:rsidRPr="005450A3" w:rsidSect="00600501">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5E149A0F"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8D6B7C" w:rsidRPr="008D6B7C">
        <w:rPr>
          <w:rFonts w:ascii="GHEA Grapalat" w:hAnsi="GHEA Grapalat" w:cs="Sylfaen"/>
          <w:i/>
          <w:sz w:val="20"/>
          <w:szCs w:val="20"/>
        </w:rPr>
        <w:t xml:space="preserve">                      </w:t>
      </w:r>
      <w:r w:rsidR="008D6B7C" w:rsidRPr="00452AAB">
        <w:rPr>
          <w:rFonts w:ascii="GHEA Grapalat" w:hAnsi="GHEA Grapalat" w:cs="Sylfaen"/>
          <w:i/>
          <w:sz w:val="20"/>
          <w:szCs w:val="20"/>
          <w:lang w:val="pt-BR"/>
        </w:rPr>
        <w:t>ՀՀՓԿ</w:t>
      </w:r>
      <w:r w:rsidR="008D6B7C" w:rsidRPr="008D6B7C">
        <w:rPr>
          <w:rFonts w:ascii="GHEA Grapalat" w:hAnsi="GHEA Grapalat" w:cs="Sylfaen"/>
          <w:i/>
          <w:sz w:val="20"/>
          <w:szCs w:val="20"/>
        </w:rPr>
        <w:t>-</w:t>
      </w:r>
      <w:r w:rsidR="008D6B7C" w:rsidRPr="00452AAB">
        <w:rPr>
          <w:rFonts w:ascii="GHEA Grapalat" w:hAnsi="GHEA Grapalat" w:cs="Sylfaen"/>
          <w:i/>
          <w:sz w:val="20"/>
          <w:szCs w:val="20"/>
          <w:lang w:val="pt-BR"/>
        </w:rPr>
        <w:t>ԳՀԱՇՁԲ</w:t>
      </w:r>
      <w:r w:rsidR="008D6B7C" w:rsidRPr="008D6B7C">
        <w:rPr>
          <w:rFonts w:ascii="GHEA Grapalat" w:hAnsi="GHEA Grapalat" w:cs="Sylfaen"/>
          <w:i/>
          <w:sz w:val="20"/>
          <w:szCs w:val="20"/>
        </w:rPr>
        <w:t>-01/</w:t>
      </w:r>
      <w:proofErr w:type="gramStart"/>
      <w:r w:rsidR="008D6B7C" w:rsidRPr="008D6B7C">
        <w:rPr>
          <w:rFonts w:ascii="GHEA Grapalat" w:hAnsi="GHEA Grapalat" w:cs="Sylfaen"/>
          <w:i/>
          <w:sz w:val="20"/>
          <w:szCs w:val="20"/>
        </w:rPr>
        <w:t xml:space="preserve">24 </w:t>
      </w:r>
      <w:r w:rsidR="00CF12A0" w:rsidRPr="00CF12A0">
        <w:rPr>
          <w:rFonts w:ascii="GHEA Grapalat" w:hAnsi="GHEA Grapalat"/>
          <w:i/>
          <w:sz w:val="20"/>
          <w:szCs w:val="20"/>
          <w:lang w:val="af-ZA"/>
        </w:rPr>
        <w:t>»</w:t>
      </w:r>
      <w:proofErr w:type="gramEnd"/>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proofErr w:type="gramStart"/>
      <w:r w:rsidRPr="005450A3">
        <w:rPr>
          <w:rFonts w:ascii="GHEA Grapalat" w:hAnsi="GHEA Grapalat"/>
          <w:sz w:val="20"/>
          <w:szCs w:val="20"/>
        </w:rPr>
        <w:t>_ ,</w:t>
      </w:r>
      <w:proofErr w:type="gramEnd"/>
      <w:r w:rsidRPr="005450A3">
        <w:rPr>
          <w:rFonts w:ascii="GHEA Grapalat" w:hAnsi="GHEA Grapalat"/>
          <w:sz w:val="20"/>
          <w:szCs w:val="20"/>
        </w:rPr>
        <w:t xml:space="preserve">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05D8C1C1"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8D6B7C" w:rsidRPr="008D6B7C">
        <w:rPr>
          <w:rFonts w:ascii="GHEA Grapalat" w:hAnsi="GHEA Grapalat" w:cs="Sylfaen"/>
          <w:i/>
          <w:sz w:val="20"/>
          <w:szCs w:val="20"/>
        </w:rPr>
        <w:t xml:space="preserve">                      </w:t>
      </w:r>
      <w:r w:rsidR="008D6B7C" w:rsidRPr="00452AAB">
        <w:rPr>
          <w:rFonts w:ascii="GHEA Grapalat" w:hAnsi="GHEA Grapalat" w:cs="Sylfaen"/>
          <w:i/>
          <w:sz w:val="20"/>
          <w:szCs w:val="20"/>
          <w:lang w:val="pt-BR"/>
        </w:rPr>
        <w:t>ՀՀՓԿ</w:t>
      </w:r>
      <w:r w:rsidR="008D6B7C" w:rsidRPr="008D6B7C">
        <w:rPr>
          <w:rFonts w:ascii="GHEA Grapalat" w:hAnsi="GHEA Grapalat" w:cs="Sylfaen"/>
          <w:i/>
          <w:sz w:val="20"/>
          <w:szCs w:val="20"/>
        </w:rPr>
        <w:t>-</w:t>
      </w:r>
      <w:r w:rsidR="008D6B7C" w:rsidRPr="00452AAB">
        <w:rPr>
          <w:rFonts w:ascii="GHEA Grapalat" w:hAnsi="GHEA Grapalat" w:cs="Sylfaen"/>
          <w:i/>
          <w:sz w:val="20"/>
          <w:szCs w:val="20"/>
          <w:lang w:val="pt-BR"/>
        </w:rPr>
        <w:t>ԳՀԱՇՁԲ</w:t>
      </w:r>
      <w:r w:rsidR="008D6B7C" w:rsidRPr="008D6B7C">
        <w:rPr>
          <w:rFonts w:ascii="GHEA Grapalat" w:hAnsi="GHEA Grapalat" w:cs="Sylfaen"/>
          <w:i/>
          <w:sz w:val="20"/>
          <w:szCs w:val="20"/>
        </w:rPr>
        <w:t xml:space="preserve">-01/24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600501">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13DC" w14:textId="77777777" w:rsidR="000E0014" w:rsidRDefault="000E0014">
      <w:r>
        <w:separator/>
      </w:r>
    </w:p>
  </w:endnote>
  <w:endnote w:type="continuationSeparator" w:id="0">
    <w:p w14:paraId="079D6623" w14:textId="77777777" w:rsidR="000E0014" w:rsidRDefault="000E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66EB0" w14:textId="77777777" w:rsidR="000E0014" w:rsidRDefault="000E0014">
      <w:r>
        <w:separator/>
      </w:r>
    </w:p>
  </w:footnote>
  <w:footnote w:type="continuationSeparator" w:id="0">
    <w:p w14:paraId="122DBD4E" w14:textId="77777777" w:rsidR="000E0014" w:rsidRDefault="000E0014">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0014"/>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E7BAA"/>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07A0"/>
    <w:rsid w:val="00141734"/>
    <w:rsid w:val="00142496"/>
    <w:rsid w:val="001439A9"/>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307"/>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1"/>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037F"/>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B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6E6B"/>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05"/>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0501"/>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3D96"/>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76"/>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6B7C"/>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1E9B"/>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124"/>
    <w:rsid w:val="00AB77E2"/>
    <w:rsid w:val="00AB7D2E"/>
    <w:rsid w:val="00AC0541"/>
    <w:rsid w:val="00AC082E"/>
    <w:rsid w:val="00AC30D5"/>
    <w:rsid w:val="00AC3F2F"/>
    <w:rsid w:val="00AC4EAF"/>
    <w:rsid w:val="00AC5807"/>
    <w:rsid w:val="00AC5D46"/>
    <w:rsid w:val="00AC6523"/>
    <w:rsid w:val="00AC743C"/>
    <w:rsid w:val="00AC7A2E"/>
    <w:rsid w:val="00AC7EC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3D"/>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384"/>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A3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1EAE"/>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6C8"/>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F13"/>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71</Pages>
  <Words>19700</Words>
  <Characters>112296</Characters>
  <Application>Microsoft Office Word</Application>
  <DocSecurity>0</DocSecurity>
  <Lines>935</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131733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Пользователь</cp:lastModifiedBy>
  <cp:revision>1273</cp:revision>
  <cp:lastPrinted>2018-02-16T07:12:00Z</cp:lastPrinted>
  <dcterms:created xsi:type="dcterms:W3CDTF">2019-10-28T07:04:00Z</dcterms:created>
  <dcterms:modified xsi:type="dcterms:W3CDTF">2024-08-22T10:52:00Z</dcterms:modified>
</cp:coreProperties>
</file>