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49" w:rsidRDefault="008E2EEB" w:rsidP="00662597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165349" w:rsidRDefault="008E2EEB" w:rsidP="00662597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165349" w:rsidRDefault="008E2EEB" w:rsidP="00662597">
      <w:pPr>
        <w:spacing w:after="0" w:line="240" w:lineRule="auto"/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165349" w:rsidRDefault="008E2EEB" w:rsidP="00662597">
      <w:pPr>
        <w:spacing w:after="0" w:line="240" w:lineRule="auto"/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165349" w:rsidRDefault="008E2EEB" w:rsidP="00662597">
      <w:pPr>
        <w:spacing w:after="0" w:line="240" w:lineRule="auto"/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165349" w:rsidRDefault="00165349" w:rsidP="00662597">
      <w:pPr>
        <w:spacing w:after="0" w:line="240" w:lineRule="auto"/>
        <w:jc w:val="center"/>
      </w:pPr>
    </w:p>
    <w:p w:rsidR="00165349" w:rsidRPr="00236B22" w:rsidRDefault="008E2EEB" w:rsidP="00662597">
      <w:pPr>
        <w:spacing w:after="0" w:line="24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eastAsia="GHEA Grapalat" w:hAnsi="GHEA Grapalat" w:cs="GHEA Grapalat"/>
        </w:rPr>
        <w:t>Ընթացակարգի ծածկագիրը</w:t>
      </w:r>
      <w:r w:rsidR="006827B9">
        <w:rPr>
          <w:rFonts w:ascii="GHEA Grapalat" w:eastAsia="GHEA Grapalat" w:hAnsi="GHEA Grapalat" w:cs="GHEA Grapalat"/>
        </w:rPr>
        <w:t xml:space="preserve"> </w:t>
      </w:r>
      <w:r w:rsidR="00662597">
        <w:rPr>
          <w:rFonts w:ascii="GHEA Grapalat" w:hAnsi="GHEA Grapalat" w:cs="Sylfaen"/>
          <w:b/>
          <w:szCs w:val="24"/>
          <w:lang w:val="af-ZA"/>
        </w:rPr>
        <w:t>ՆԳՊՈԼ-ՄԱ-ԱՊՁԲ-19/1</w:t>
      </w:r>
    </w:p>
    <w:p w:rsidR="00236B22" w:rsidRPr="00236B22" w:rsidRDefault="00236B22" w:rsidP="00662597">
      <w:pPr>
        <w:spacing w:after="0" w:line="240" w:lineRule="auto"/>
        <w:jc w:val="center"/>
      </w:pPr>
    </w:p>
    <w:p w:rsidR="00165349" w:rsidRDefault="006827B9" w:rsidP="00662597">
      <w:pPr>
        <w:spacing w:after="0" w:line="240" w:lineRule="auto"/>
      </w:pPr>
      <w:r w:rsidRPr="006827B9">
        <w:rPr>
          <w:rFonts w:ascii="GHEA Grapalat" w:eastAsia="GHEA Grapalat" w:hAnsi="GHEA Grapalat" w:cs="GHEA Grapalat"/>
        </w:rPr>
        <w:t>&lt;&lt;</w:t>
      </w:r>
      <w:r w:rsidR="00236B22">
        <w:rPr>
          <w:rFonts w:ascii="GHEA Grapalat" w:eastAsia="GHEA Grapalat" w:hAnsi="GHEA Grapalat" w:cs="GHEA Grapalat"/>
        </w:rPr>
        <w:t>Նորագավիթ</w:t>
      </w:r>
      <w:r>
        <w:rPr>
          <w:rFonts w:ascii="GHEA Grapalat" w:eastAsia="GHEA Grapalat" w:hAnsi="GHEA Grapalat" w:cs="GHEA Grapalat"/>
        </w:rPr>
        <w:t>&gt;&gt; Պոլիկլինիկա ՓԲԸ-ն</w:t>
      </w:r>
      <w:r w:rsidR="008E2EEB">
        <w:rPr>
          <w:rFonts w:ascii="GHEA Grapalat" w:eastAsia="GHEA Grapalat" w:hAnsi="GHEA Grapalat" w:cs="GHEA Grapalat"/>
        </w:rPr>
        <w:t xml:space="preserve"> ստորև ներկայացնում է իր կարիքների համար </w:t>
      </w:r>
      <w:r>
        <w:rPr>
          <w:rFonts w:ascii="GHEA Grapalat" w:eastAsia="GHEA Grapalat" w:hAnsi="GHEA Grapalat" w:cs="GHEA Grapalat"/>
        </w:rPr>
        <w:t>բժշկական պարագաների</w:t>
      </w:r>
      <w:r>
        <w:t xml:space="preserve"> </w:t>
      </w:r>
      <w:r w:rsidR="008E2EEB">
        <w:rPr>
          <w:rFonts w:ascii="GHEA Grapalat" w:eastAsia="GHEA Grapalat" w:hAnsi="GHEA Grapalat" w:cs="GHEA Grapalat"/>
        </w:rPr>
        <w:t xml:space="preserve">ձեռքբերման նպատակով կազմակերպված </w:t>
      </w:r>
      <w:r w:rsidR="00662597">
        <w:rPr>
          <w:rFonts w:ascii="GHEA Grapalat" w:hAnsi="GHEA Grapalat" w:cs="Sylfaen"/>
          <w:b/>
          <w:szCs w:val="24"/>
          <w:lang w:val="af-ZA"/>
        </w:rPr>
        <w:t>ՆԳՊՈԼ-ՄԱ-ԱՊՁԲ-19/1</w:t>
      </w: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="008E2EEB">
        <w:rPr>
          <w:rFonts w:ascii="GHEA Grapalat" w:eastAsia="GHEA Grapalat" w:hAnsi="GHEA Grapalat" w:cs="GHEA Grapalat"/>
        </w:rPr>
        <w:t>ծածկագրով գնման ընթացակարգի արդյունքում պայմանագիր կնքելու որոշման մասին տեղեկատվությունը</w:t>
      </w:r>
      <w:r w:rsidR="00662597">
        <w:rPr>
          <w:rFonts w:ascii="GHEA Grapalat" w:eastAsia="GHEA Grapalat" w:hAnsi="GHEA Grapalat" w:cs="GHEA Grapalat"/>
        </w:rPr>
        <w:t>`</w:t>
      </w:r>
    </w:p>
    <w:p w:rsidR="00165349" w:rsidRDefault="008E2EEB" w:rsidP="00662597">
      <w:pPr>
        <w:spacing w:after="0" w:line="240" w:lineRule="auto"/>
        <w:jc w:val="center"/>
      </w:pPr>
      <w:r>
        <w:rPr>
          <w:rFonts w:ascii="GHEA Grapalat" w:eastAsia="GHEA Grapalat" w:hAnsi="GHEA Grapalat" w:cs="GHEA Grapalat"/>
        </w:rPr>
        <w:t>Գնահատող հանձնաժողովի 20</w:t>
      </w:r>
      <w:r w:rsidR="006827B9">
        <w:rPr>
          <w:rFonts w:ascii="GHEA Grapalat" w:eastAsia="GHEA Grapalat" w:hAnsi="GHEA Grapalat" w:cs="GHEA Grapalat"/>
        </w:rPr>
        <w:t>19</w:t>
      </w:r>
      <w:r>
        <w:rPr>
          <w:rFonts w:ascii="GHEA Grapalat" w:eastAsia="GHEA Grapalat" w:hAnsi="GHEA Grapalat" w:cs="GHEA Grapalat"/>
        </w:rPr>
        <w:t xml:space="preserve"> թվականի </w:t>
      </w:r>
      <w:r w:rsidR="00662597">
        <w:rPr>
          <w:rFonts w:ascii="GHEA Grapalat" w:eastAsia="GHEA Grapalat" w:hAnsi="GHEA Grapalat" w:cs="GHEA Grapalat"/>
          <w:lang w:val="ru-RU"/>
        </w:rPr>
        <w:t>մայիսի</w:t>
      </w:r>
      <w:r w:rsidR="00662597" w:rsidRPr="00662597">
        <w:rPr>
          <w:rFonts w:ascii="GHEA Grapalat" w:eastAsia="GHEA Grapalat" w:hAnsi="GHEA Grapalat" w:cs="GHEA Grapalat"/>
        </w:rPr>
        <w:t xml:space="preserve"> 30</w:t>
      </w:r>
      <w:r>
        <w:rPr>
          <w:rFonts w:ascii="GHEA Grapalat" w:eastAsia="GHEA Grapalat" w:hAnsi="GHEA Grapalat" w:cs="GHEA Grapalat"/>
        </w:rPr>
        <w:t xml:space="preserve">-ի թիվ </w:t>
      </w:r>
      <w:r w:rsidR="006827B9">
        <w:rPr>
          <w:rFonts w:ascii="GHEA Grapalat" w:eastAsia="GHEA Grapalat" w:hAnsi="GHEA Grapalat" w:cs="GHEA Grapalat"/>
        </w:rPr>
        <w:t>2</w:t>
      </w:r>
      <w:r>
        <w:rPr>
          <w:rFonts w:ascii="GHEA Grapalat" w:eastAsia="GHEA Grapalat" w:hAnsi="GHEA Grapalat" w:cs="GHEA Grapalat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165349" w:rsidRDefault="00165349" w:rsidP="00662597">
      <w:pPr>
        <w:spacing w:after="0" w:line="240" w:lineRule="auto"/>
        <w:jc w:val="center"/>
      </w:pPr>
    </w:p>
    <w:p w:rsidR="00165349" w:rsidRPr="00662597" w:rsidRDefault="008E2EEB" w:rsidP="00662597">
      <w:pPr>
        <w:spacing w:after="0" w:line="240" w:lineRule="auto"/>
        <w:rPr>
          <w:lang w:val="ru-RU"/>
        </w:rPr>
      </w:pPr>
      <w:r>
        <w:rPr>
          <w:rFonts w:ascii="GHEA Grapalat" w:eastAsia="GHEA Grapalat" w:hAnsi="GHEA Grapalat" w:cs="GHEA Grapalat"/>
        </w:rPr>
        <w:t xml:space="preserve">Չափաբաժին </w:t>
      </w:r>
      <w:r w:rsidR="00662597">
        <w:rPr>
          <w:rFonts w:ascii="GHEA Grapalat" w:eastAsia="GHEA Grapalat" w:hAnsi="GHEA Grapalat" w:cs="GHEA Grapalat"/>
          <w:lang w:val="ru-RU"/>
        </w:rPr>
        <w:t>1</w:t>
      </w:r>
    </w:p>
    <w:p w:rsidR="00165349" w:rsidRDefault="008E2EEB" w:rsidP="00662597">
      <w:pPr>
        <w:spacing w:after="0" w:line="240" w:lineRule="auto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62597" w:rsidRPr="00662597">
        <w:rPr>
          <w:rFonts w:ascii="GHEA Grapalat" w:eastAsia="GHEA Grapalat" w:hAnsi="GHEA Grapalat" w:cs="GHEA Grapalat"/>
        </w:rPr>
        <w:t>Սելպակ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1288"/>
        <w:gridCol w:w="1961"/>
        <w:gridCol w:w="2591"/>
        <w:gridCol w:w="2505"/>
      </w:tblGrid>
      <w:tr w:rsidR="00165349"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65349"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65349" w:rsidRDefault="00662597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«ԿՈՆՑԵՌՆ-ԷՆԵՐԳՈՄԱՇ» ՓԲԸ</w:t>
            </w:r>
          </w:p>
        </w:tc>
        <w:tc>
          <w:tcPr>
            <w:tcW w:w="2000" w:type="dxa"/>
            <w:vAlign w:val="center"/>
          </w:tcPr>
          <w:p w:rsidR="00165349" w:rsidRDefault="006827B9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65349" w:rsidRDefault="00165349" w:rsidP="0066259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165349" w:rsidRDefault="00165349" w:rsidP="00662597">
            <w:pPr>
              <w:spacing w:after="0" w:line="240" w:lineRule="auto"/>
              <w:jc w:val="center"/>
            </w:pPr>
          </w:p>
        </w:tc>
      </w:tr>
    </w:tbl>
    <w:p w:rsidR="00165349" w:rsidRDefault="00165349" w:rsidP="0066259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3"/>
        <w:gridCol w:w="1873"/>
        <w:gridCol w:w="2607"/>
        <w:gridCol w:w="2648"/>
      </w:tblGrid>
      <w:tr w:rsidR="00165349"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165349"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65349" w:rsidRDefault="00662597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«ԿՈՆՑԵՌՆ-ԷՆԵՐԳՈՄԱՇ» ՓԲԸ</w:t>
            </w:r>
          </w:p>
        </w:tc>
        <w:tc>
          <w:tcPr>
            <w:tcW w:w="3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65349" w:rsidRPr="00662597" w:rsidRDefault="00662597" w:rsidP="00662597">
            <w:pPr>
              <w:spacing w:after="0" w:line="240" w:lineRule="auto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rFonts w:ascii="GHEA Grapalat" w:eastAsia="GHEA Grapalat" w:hAnsi="GHEA Grapalat" w:cs="GHEA Grapalat"/>
                <w:lang w:val="ru-RU"/>
              </w:rPr>
              <w:t>195000</w:t>
            </w:r>
          </w:p>
        </w:tc>
      </w:tr>
    </w:tbl>
    <w:p w:rsidR="00165349" w:rsidRDefault="00165349" w:rsidP="00662597">
      <w:pPr>
        <w:spacing w:after="0" w:line="240" w:lineRule="auto"/>
        <w:jc w:val="center"/>
      </w:pPr>
    </w:p>
    <w:p w:rsidR="00165349" w:rsidRDefault="008E2EEB" w:rsidP="0066259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5349" w:rsidRDefault="00165349" w:rsidP="00662597">
      <w:pPr>
        <w:spacing w:after="0" w:line="240" w:lineRule="auto"/>
        <w:jc w:val="center"/>
      </w:pPr>
    </w:p>
    <w:p w:rsidR="00165349" w:rsidRPr="00662597" w:rsidRDefault="008E2EEB" w:rsidP="00662597">
      <w:pPr>
        <w:spacing w:after="0" w:line="240" w:lineRule="auto"/>
        <w:rPr>
          <w:lang w:val="ru-RU"/>
        </w:rPr>
      </w:pPr>
      <w:r>
        <w:rPr>
          <w:rFonts w:ascii="GHEA Grapalat" w:eastAsia="GHEA Grapalat" w:hAnsi="GHEA Grapalat" w:cs="GHEA Grapalat"/>
        </w:rPr>
        <w:t xml:space="preserve">Չափաբաժին </w:t>
      </w:r>
      <w:r w:rsidR="00662597">
        <w:rPr>
          <w:rFonts w:ascii="GHEA Grapalat" w:eastAsia="GHEA Grapalat" w:hAnsi="GHEA Grapalat" w:cs="GHEA Grapalat"/>
          <w:lang w:val="ru-RU"/>
        </w:rPr>
        <w:t>2</w:t>
      </w:r>
    </w:p>
    <w:p w:rsidR="00165349" w:rsidRDefault="008E2EEB" w:rsidP="00662597">
      <w:pPr>
        <w:spacing w:after="0" w:line="240" w:lineRule="auto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62597" w:rsidRPr="00D71446">
        <w:rPr>
          <w:rFonts w:ascii="GHEA Grapalat" w:hAnsi="GHEA Grapalat" w:cs="Sylfaen"/>
        </w:rPr>
        <w:t>Ստրոմատոլայզեր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1288"/>
        <w:gridCol w:w="1961"/>
        <w:gridCol w:w="2591"/>
        <w:gridCol w:w="2505"/>
      </w:tblGrid>
      <w:tr w:rsidR="00165349"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65349"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65349" w:rsidRDefault="00662597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«ԿՈՆՑԵՌՆ-ԷՆԵՐԳՈՄԱՇ» ՓԲԸ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65349" w:rsidRDefault="00165349" w:rsidP="0066259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165349" w:rsidRDefault="00165349" w:rsidP="00662597">
            <w:pPr>
              <w:spacing w:after="0" w:line="240" w:lineRule="auto"/>
              <w:jc w:val="center"/>
            </w:pPr>
          </w:p>
        </w:tc>
      </w:tr>
    </w:tbl>
    <w:p w:rsidR="00165349" w:rsidRDefault="00165349" w:rsidP="0066259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3"/>
        <w:gridCol w:w="1873"/>
        <w:gridCol w:w="2607"/>
        <w:gridCol w:w="2648"/>
      </w:tblGrid>
      <w:tr w:rsidR="00165349"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165349"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165349" w:rsidRDefault="00662597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«ԿՈՆՑԵՌՆ-ԷՆԵՐԳՈՄԱՇ» ՓԲԸ</w:t>
            </w:r>
          </w:p>
        </w:tc>
        <w:tc>
          <w:tcPr>
            <w:tcW w:w="3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65349" w:rsidRPr="00662597" w:rsidRDefault="008E2EEB" w:rsidP="0066259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</w:rPr>
              <w:t>2</w:t>
            </w:r>
            <w:r w:rsidR="00662597">
              <w:rPr>
                <w:rFonts w:ascii="GHEA Grapalat" w:eastAsia="GHEA Grapalat" w:hAnsi="GHEA Grapalat" w:cs="GHEA Grapalat"/>
                <w:lang w:val="ru-RU"/>
              </w:rPr>
              <w:t>62500</w:t>
            </w:r>
          </w:p>
        </w:tc>
      </w:tr>
    </w:tbl>
    <w:p w:rsidR="00165349" w:rsidRDefault="00165349" w:rsidP="00662597">
      <w:pPr>
        <w:spacing w:after="0" w:line="240" w:lineRule="auto"/>
        <w:jc w:val="center"/>
      </w:pPr>
    </w:p>
    <w:p w:rsidR="00165349" w:rsidRDefault="008E2EEB" w:rsidP="0066259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5349" w:rsidRDefault="00165349" w:rsidP="00662597">
      <w:pPr>
        <w:spacing w:after="0" w:line="240" w:lineRule="auto"/>
        <w:jc w:val="center"/>
      </w:pPr>
    </w:p>
    <w:p w:rsidR="00165349" w:rsidRPr="00662597" w:rsidRDefault="008E2EEB" w:rsidP="00662597">
      <w:pPr>
        <w:spacing w:after="0" w:line="240" w:lineRule="auto"/>
      </w:pPr>
      <w:r>
        <w:rPr>
          <w:rFonts w:ascii="GHEA Grapalat" w:eastAsia="GHEA Grapalat" w:hAnsi="GHEA Grapalat" w:cs="GHEA Grapalat"/>
        </w:rPr>
        <w:t xml:space="preserve">Չափաբաժին </w:t>
      </w:r>
      <w:r w:rsidR="00662597" w:rsidRPr="00662597">
        <w:rPr>
          <w:rFonts w:ascii="GHEA Grapalat" w:eastAsia="GHEA Grapalat" w:hAnsi="GHEA Grapalat" w:cs="GHEA Grapalat"/>
        </w:rPr>
        <w:t>3</w:t>
      </w:r>
    </w:p>
    <w:p w:rsidR="00165349" w:rsidRDefault="008E2EEB" w:rsidP="00662597">
      <w:pPr>
        <w:spacing w:after="0" w:line="240" w:lineRule="auto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62597" w:rsidRPr="00662597">
        <w:rPr>
          <w:rFonts w:ascii="GHEA Grapalat" w:eastAsia="GHEA Grapalat" w:hAnsi="GHEA Grapalat" w:cs="GHEA Grapalat"/>
        </w:rPr>
        <w:t>Սելկլին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1288"/>
        <w:gridCol w:w="1961"/>
        <w:gridCol w:w="2591"/>
        <w:gridCol w:w="2505"/>
      </w:tblGrid>
      <w:tr w:rsidR="00165349"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65349"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65349" w:rsidRDefault="00662597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«ԿՈՆՑԵՌՆ-ԷՆԵՐԳՈՄԱՇ» ՓԲԸ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65349" w:rsidRDefault="00165349" w:rsidP="0066259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165349" w:rsidRDefault="00165349" w:rsidP="00662597">
            <w:pPr>
              <w:spacing w:after="0" w:line="240" w:lineRule="auto"/>
              <w:jc w:val="center"/>
            </w:pPr>
          </w:p>
        </w:tc>
      </w:tr>
    </w:tbl>
    <w:p w:rsidR="00165349" w:rsidRDefault="00165349" w:rsidP="0066259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3"/>
        <w:gridCol w:w="1873"/>
        <w:gridCol w:w="2607"/>
        <w:gridCol w:w="2648"/>
      </w:tblGrid>
      <w:tr w:rsidR="00165349"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165349"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65349" w:rsidRDefault="00662597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«ԿՈՆՑԵՌՆ-ԷՆԵՐԳՈՄԱՇ» ՓԲԸ</w:t>
            </w:r>
          </w:p>
        </w:tc>
        <w:tc>
          <w:tcPr>
            <w:tcW w:w="3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65349" w:rsidRPr="00662597" w:rsidRDefault="00662597" w:rsidP="0066259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ru-RU"/>
              </w:rPr>
              <w:t>200400</w:t>
            </w:r>
          </w:p>
        </w:tc>
      </w:tr>
    </w:tbl>
    <w:p w:rsidR="00165349" w:rsidRDefault="00165349" w:rsidP="00662597">
      <w:pPr>
        <w:spacing w:after="0" w:line="240" w:lineRule="auto"/>
        <w:jc w:val="center"/>
      </w:pPr>
    </w:p>
    <w:p w:rsidR="00165349" w:rsidRDefault="008E2EEB" w:rsidP="0066259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5349" w:rsidRDefault="00165349" w:rsidP="00662597">
      <w:pPr>
        <w:spacing w:after="0" w:line="240" w:lineRule="auto"/>
        <w:jc w:val="center"/>
      </w:pPr>
    </w:p>
    <w:p w:rsidR="00165349" w:rsidRPr="00236B22" w:rsidRDefault="008E2EEB" w:rsidP="00662597">
      <w:pPr>
        <w:spacing w:after="0" w:line="240" w:lineRule="auto"/>
      </w:pPr>
      <w:r>
        <w:rPr>
          <w:rFonts w:ascii="GHEA Grapalat" w:eastAsia="GHEA Grapalat" w:hAnsi="GHEA Grapalat" w:cs="GHEA Grapalat"/>
        </w:rPr>
        <w:t xml:space="preserve">Չափաբաժին </w:t>
      </w:r>
      <w:r w:rsidR="00662597" w:rsidRPr="00236B22">
        <w:rPr>
          <w:rFonts w:ascii="GHEA Grapalat" w:eastAsia="GHEA Grapalat" w:hAnsi="GHEA Grapalat" w:cs="GHEA Grapalat"/>
        </w:rPr>
        <w:t>4</w:t>
      </w:r>
    </w:p>
    <w:p w:rsidR="00165349" w:rsidRDefault="008E2EEB" w:rsidP="00662597">
      <w:pPr>
        <w:spacing w:after="0" w:line="240" w:lineRule="auto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36B22" w:rsidRPr="00236B22">
        <w:rPr>
          <w:rFonts w:ascii="GHEA Grapalat" w:eastAsia="GHEA Grapalat" w:hAnsi="GHEA Grapalat" w:cs="GHEA Grapalat"/>
        </w:rPr>
        <w:t>ջերմային թուղթ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1288"/>
        <w:gridCol w:w="1961"/>
        <w:gridCol w:w="2591"/>
        <w:gridCol w:w="2505"/>
      </w:tblGrid>
      <w:tr w:rsidR="00165349"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65349"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165349" w:rsidRDefault="00662597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«ԿՈՆՑԵՌՆ-ԷՆԵՐԳՈՄԱՇ» ՓԲԸ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165349" w:rsidRDefault="00165349" w:rsidP="0066259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165349" w:rsidRDefault="00165349" w:rsidP="00662597">
            <w:pPr>
              <w:spacing w:after="0" w:line="240" w:lineRule="auto"/>
              <w:jc w:val="center"/>
            </w:pPr>
          </w:p>
        </w:tc>
      </w:tr>
    </w:tbl>
    <w:p w:rsidR="00165349" w:rsidRDefault="00165349" w:rsidP="0066259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3"/>
        <w:gridCol w:w="1873"/>
        <w:gridCol w:w="2607"/>
        <w:gridCol w:w="2648"/>
      </w:tblGrid>
      <w:tr w:rsidR="00165349"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165349">
        <w:tc>
          <w:tcPr>
            <w:tcW w:w="2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165349" w:rsidRDefault="00662597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«ԿՈՆՑԵՌՆ-ԷՆԵՐԳՈՄԱՇ» ՓԲԸ</w:t>
            </w:r>
          </w:p>
        </w:tc>
        <w:tc>
          <w:tcPr>
            <w:tcW w:w="3000" w:type="dxa"/>
            <w:vAlign w:val="center"/>
          </w:tcPr>
          <w:p w:rsidR="00165349" w:rsidRDefault="008E2EEB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165349" w:rsidRDefault="00236B22" w:rsidP="0066259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lang w:val="ru-RU"/>
              </w:rPr>
              <w:t>78</w:t>
            </w:r>
            <w:r w:rsidR="008E2EEB">
              <w:rPr>
                <w:rFonts w:ascii="GHEA Grapalat" w:eastAsia="GHEA Grapalat" w:hAnsi="GHEA Grapalat" w:cs="GHEA Grapalat"/>
              </w:rPr>
              <w:t>00</w:t>
            </w:r>
          </w:p>
        </w:tc>
      </w:tr>
    </w:tbl>
    <w:p w:rsidR="00165349" w:rsidRDefault="00165349" w:rsidP="00662597">
      <w:pPr>
        <w:spacing w:after="0" w:line="240" w:lineRule="auto"/>
        <w:jc w:val="center"/>
      </w:pPr>
    </w:p>
    <w:p w:rsidR="00165349" w:rsidRDefault="00165349" w:rsidP="00662597">
      <w:pPr>
        <w:spacing w:after="0" w:line="240" w:lineRule="auto"/>
        <w:jc w:val="center"/>
      </w:pPr>
    </w:p>
    <w:p w:rsidR="00165349" w:rsidRDefault="008E2EEB" w:rsidP="0066259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65349" w:rsidRDefault="00165349" w:rsidP="00662597">
      <w:pPr>
        <w:spacing w:after="0" w:line="240" w:lineRule="auto"/>
        <w:jc w:val="center"/>
      </w:pPr>
    </w:p>
    <w:p w:rsidR="00165349" w:rsidRDefault="008E2EEB" w:rsidP="00662597">
      <w:pPr>
        <w:spacing w:after="0" w:line="240" w:lineRule="auto"/>
      </w:pPr>
      <w:r>
        <w:rPr>
          <w:rFonts w:ascii="GHEA Grapalat" w:eastAsia="GHEA Grapalat" w:hAnsi="GHEA Grapalat" w:cs="GHEA Grapalat"/>
        </w:rPr>
        <w:lastRenderedPageBreak/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</w:t>
      </w:r>
    </w:p>
    <w:p w:rsidR="00165349" w:rsidRDefault="00165349" w:rsidP="00662597">
      <w:pPr>
        <w:spacing w:after="0" w:line="240" w:lineRule="auto"/>
        <w:jc w:val="center"/>
      </w:pPr>
    </w:p>
    <w:p w:rsidR="00165349" w:rsidRDefault="008E2EEB" w:rsidP="00662597">
      <w:pPr>
        <w:spacing w:after="0" w:line="240" w:lineRule="auto"/>
      </w:pPr>
      <w:r>
        <w:rPr>
          <w:rFonts w:ascii="GHEA Grapalat" w:eastAsia="GHEA Grapalat" w:hAnsi="GHEA Grapalat" w:cs="GHEA Grapalat"/>
        </w:rPr>
        <w:t>Սույն հայտարարության հետ կապված լրացուցիչ տեղեկություններ ստանալու համար կարող եք դիմել ծածկագրով գնահատող հանձնաժողովի քարտուղար Քրիստինե Հայրապետյանին:</w:t>
      </w:r>
    </w:p>
    <w:p w:rsidR="00165349" w:rsidRDefault="00165349" w:rsidP="00662597">
      <w:pPr>
        <w:spacing w:after="0" w:line="240" w:lineRule="auto"/>
        <w:jc w:val="center"/>
      </w:pPr>
    </w:p>
    <w:p w:rsidR="008E2EEB" w:rsidRDefault="008E2EEB" w:rsidP="00662597">
      <w:pPr>
        <w:spacing w:after="0" w:line="240" w:lineRule="auto"/>
      </w:pPr>
      <w:r>
        <w:rPr>
          <w:rFonts w:ascii="GHEA Grapalat" w:eastAsia="GHEA Grapalat" w:hAnsi="GHEA Grapalat" w:cs="GHEA Grapalat"/>
        </w:rPr>
        <w:t xml:space="preserve">Հեռախոս՝ </w:t>
      </w:r>
      <w:r w:rsidRPr="00120B4D">
        <w:rPr>
          <w:rFonts w:ascii="GHEA Grapalat" w:eastAsia="GHEA Grapalat" w:hAnsi="GHEA Grapalat" w:cs="GHEA Grapalat"/>
        </w:rPr>
        <w:t>+374 10244974</w:t>
      </w:r>
      <w:r>
        <w:rPr>
          <w:rFonts w:ascii="GHEA Grapalat" w:eastAsia="GHEA Grapalat" w:hAnsi="GHEA Grapalat" w:cs="GHEA Grapalat"/>
        </w:rPr>
        <w:t>։</w:t>
      </w:r>
    </w:p>
    <w:p w:rsidR="008E2EEB" w:rsidRDefault="008E2EEB" w:rsidP="00662597">
      <w:pPr>
        <w:spacing w:after="0" w:line="240" w:lineRule="auto"/>
        <w:jc w:val="center"/>
      </w:pPr>
    </w:p>
    <w:p w:rsidR="008E2EEB" w:rsidRDefault="008E2EEB" w:rsidP="00662597">
      <w:pPr>
        <w:spacing w:after="0" w:line="240" w:lineRule="auto"/>
      </w:pPr>
      <w:r>
        <w:rPr>
          <w:rFonts w:ascii="GHEA Grapalat" w:eastAsia="GHEA Grapalat" w:hAnsi="GHEA Grapalat" w:cs="GHEA Grapalat"/>
        </w:rPr>
        <w:t>Էլեկոտրանային փոստ՝ protender.itender@gmail.com։</w:t>
      </w:r>
    </w:p>
    <w:p w:rsidR="008E2EEB" w:rsidRDefault="008E2EEB" w:rsidP="00662597">
      <w:pPr>
        <w:spacing w:after="0" w:line="240" w:lineRule="auto"/>
        <w:jc w:val="center"/>
      </w:pPr>
    </w:p>
    <w:p w:rsidR="008E2EEB" w:rsidRPr="00120B4D" w:rsidRDefault="008E2EEB" w:rsidP="00662597">
      <w:pPr>
        <w:spacing w:after="0" w:line="240" w:lineRule="auto"/>
        <w:rPr>
          <w:lang w:val="ru-RU"/>
        </w:rPr>
      </w:pPr>
      <w:r>
        <w:rPr>
          <w:rFonts w:ascii="GHEA Grapalat" w:eastAsia="GHEA Grapalat" w:hAnsi="GHEA Grapalat" w:cs="GHEA Grapalat"/>
        </w:rPr>
        <w:t>Պատվիրատու՝ &lt;&lt;</w:t>
      </w:r>
      <w:r w:rsidR="00236B22">
        <w:rPr>
          <w:rFonts w:ascii="GHEA Grapalat" w:eastAsia="GHEA Grapalat" w:hAnsi="GHEA Grapalat" w:cs="GHEA Grapalat"/>
          <w:lang w:val="ru-RU"/>
        </w:rPr>
        <w:t>Նորագավիթ</w:t>
      </w:r>
      <w:r>
        <w:rPr>
          <w:rFonts w:ascii="GHEA Grapalat" w:eastAsia="GHEA Grapalat" w:hAnsi="GHEA Grapalat" w:cs="GHEA Grapalat"/>
          <w:lang w:val="ru-RU"/>
        </w:rPr>
        <w:t>&gt;&gt; Պոլիկլինիկա ՓԲԸ</w:t>
      </w:r>
    </w:p>
    <w:p w:rsidR="00165349" w:rsidRDefault="00165349" w:rsidP="00662597">
      <w:pPr>
        <w:spacing w:after="0" w:line="240" w:lineRule="auto"/>
      </w:pPr>
    </w:p>
    <w:sectPr w:rsidR="0016534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49"/>
    <w:rsid w:val="00165349"/>
    <w:rsid w:val="00236B22"/>
    <w:rsid w:val="00662597"/>
    <w:rsid w:val="006827B9"/>
    <w:rsid w:val="008E2EEB"/>
    <w:rsid w:val="00A4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2019-01-23T12:43:00Z</dcterms:created>
  <dcterms:modified xsi:type="dcterms:W3CDTF">2019-05-31T13:02:00Z</dcterms:modified>
</cp:coreProperties>
</file>