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79878043" w:rsidR="0022631D" w:rsidRPr="001F33C7" w:rsidRDefault="0030311F" w:rsidP="0030311F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1F33C7">
        <w:rPr>
          <w:rFonts w:ascii="GHEA Grapalat" w:hAnsi="GHEA Grapalat" w:cs="GHEA Grapalat"/>
          <w:b/>
          <w:sz w:val="18"/>
          <w:szCs w:val="18"/>
          <w:lang w:val="pt-BR"/>
        </w:rPr>
        <w:t>«Գառնի-Լեռ» ԳԱՄ ԲԲԸ</w:t>
      </w:r>
      <w:r w:rsidRPr="001F33C7">
        <w:rPr>
          <w:rFonts w:ascii="GHEA Grapalat" w:hAnsi="GHEA Grapalat" w:cs="GHEA Grapalat"/>
          <w:b/>
          <w:sz w:val="18"/>
          <w:szCs w:val="18"/>
          <w:lang w:val="hy-AM"/>
        </w:rPr>
        <w:t>-ն</w:t>
      </w:r>
      <w:r w:rsidR="0022631D" w:rsidRPr="001F33C7">
        <w:rPr>
          <w:rFonts w:ascii="GHEA Grapalat" w:eastAsia="Times New Roman" w:hAnsi="GHEA Grapalat" w:cs="Sylfaen"/>
          <w:sz w:val="18"/>
          <w:szCs w:val="18"/>
          <w:lang w:val="hy-AM" w:eastAsia="ru-RU"/>
        </w:rPr>
        <w:t>, որը գտնվում է</w:t>
      </w:r>
      <w:r w:rsidRPr="001F33C7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Pr="001F33C7">
        <w:rPr>
          <w:rFonts w:ascii="GHEA Grapalat" w:hAnsi="GHEA Grapalat"/>
          <w:sz w:val="18"/>
          <w:szCs w:val="18"/>
          <w:lang w:val="hy-AM" w:eastAsia="ru-RU"/>
        </w:rPr>
        <w:t xml:space="preserve">ք. </w:t>
      </w:r>
      <w:r w:rsidR="005244DF" w:rsidRPr="001F33C7">
        <w:rPr>
          <w:rFonts w:ascii="GHEA Grapalat" w:hAnsi="GHEA Grapalat"/>
          <w:sz w:val="18"/>
          <w:szCs w:val="18"/>
          <w:lang w:val="hy-AM" w:eastAsia="ru-RU"/>
        </w:rPr>
        <w:t xml:space="preserve">Եղվարդ, </w:t>
      </w:r>
      <w:r w:rsidRPr="001F33C7">
        <w:rPr>
          <w:rFonts w:ascii="GHEA Grapalat" w:hAnsi="GHEA Grapalat"/>
          <w:sz w:val="18"/>
          <w:szCs w:val="18"/>
          <w:lang w:val="hy-AM" w:eastAsia="ru-RU"/>
        </w:rPr>
        <w:t>Երևան</w:t>
      </w:r>
      <w:r w:rsidR="005244DF" w:rsidRPr="001F33C7">
        <w:rPr>
          <w:rFonts w:ascii="GHEA Grapalat" w:hAnsi="GHEA Grapalat"/>
          <w:sz w:val="18"/>
          <w:szCs w:val="18"/>
          <w:lang w:val="hy-AM" w:eastAsia="ru-RU"/>
        </w:rPr>
        <w:t>յան խճուղի 40</w:t>
      </w:r>
      <w:r w:rsidR="0022631D" w:rsidRPr="001F33C7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հասցեում, </w:t>
      </w:r>
      <w:r w:rsidR="0022631D" w:rsidRPr="001F33C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ստորև ներկայացնում է իր կարիքների համար </w:t>
      </w:r>
      <w:r w:rsidR="0069751A">
        <w:rPr>
          <w:rFonts w:ascii="GHEA Grapalat" w:hAnsi="GHEA Grapalat"/>
          <w:b/>
          <w:sz w:val="18"/>
          <w:szCs w:val="18"/>
          <w:lang w:val="hy-AM"/>
        </w:rPr>
        <w:t>ա</w:t>
      </w:r>
      <w:r w:rsidR="005244DF" w:rsidRPr="001F33C7">
        <w:rPr>
          <w:rFonts w:ascii="GHEA Grapalat" w:hAnsi="GHEA Grapalat"/>
          <w:b/>
          <w:sz w:val="18"/>
          <w:szCs w:val="18"/>
          <w:lang w:val="hy-AM"/>
        </w:rPr>
        <w:t>րտադրական վտանգավոր օբյեկտների տեխնիկական անվատանգության փորձաքննության</w:t>
      </w:r>
      <w:r w:rsidR="005244DF" w:rsidRPr="001F33C7">
        <w:rPr>
          <w:rFonts w:ascii="GHEA Grapalat" w:hAnsi="GHEA Grapalat"/>
          <w:sz w:val="18"/>
          <w:szCs w:val="18"/>
          <w:lang w:val="af-ZA"/>
        </w:rPr>
        <w:t xml:space="preserve"> </w:t>
      </w:r>
      <w:r w:rsidR="005244DF" w:rsidRPr="001F33C7">
        <w:rPr>
          <w:rFonts w:ascii="GHEA Grapalat" w:hAnsi="GHEA Grapalat"/>
          <w:sz w:val="18"/>
          <w:szCs w:val="18"/>
          <w:lang w:val="hy-AM"/>
        </w:rPr>
        <w:t xml:space="preserve">ծառայության </w:t>
      </w:r>
      <w:r w:rsidR="00C17C09" w:rsidRPr="001F33C7">
        <w:rPr>
          <w:rFonts w:ascii="GHEA Grapalat" w:hAnsi="GHEA Grapalat" w:cs="Sylfaen"/>
          <w:sz w:val="18"/>
          <w:szCs w:val="18"/>
          <w:lang w:val="hy-AM"/>
        </w:rPr>
        <w:t>մատուցման</w:t>
      </w:r>
      <w:r w:rsidR="00C17C09" w:rsidRPr="001F33C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22631D" w:rsidRPr="001F33C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նպատակով կազմակերպված </w:t>
      </w:r>
      <w:r w:rsidR="005244DF" w:rsidRPr="001F33C7">
        <w:rPr>
          <w:rFonts w:ascii="GHEA Grapalat" w:hAnsi="GHEA Grapalat"/>
          <w:b/>
          <w:sz w:val="18"/>
          <w:szCs w:val="18"/>
          <w:lang w:val="af-ZA"/>
        </w:rPr>
        <w:t>«</w:t>
      </w:r>
      <w:r w:rsidR="005244DF" w:rsidRPr="001F33C7">
        <w:rPr>
          <w:rFonts w:ascii="GHEA Grapalat" w:hAnsi="GHEA Grapalat"/>
          <w:b/>
          <w:sz w:val="18"/>
          <w:szCs w:val="18"/>
          <w:lang w:val="hy-AM"/>
        </w:rPr>
        <w:t>ԳԼ-ՄԱԾՁԲ-0</w:t>
      </w:r>
      <w:r w:rsidR="00A26CAF">
        <w:rPr>
          <w:rFonts w:ascii="GHEA Grapalat" w:hAnsi="GHEA Grapalat"/>
          <w:b/>
          <w:sz w:val="18"/>
          <w:szCs w:val="18"/>
          <w:lang w:val="hy-AM"/>
        </w:rPr>
        <w:t>2</w:t>
      </w:r>
      <w:r w:rsidR="005244DF" w:rsidRPr="001F33C7">
        <w:rPr>
          <w:rFonts w:ascii="GHEA Grapalat" w:hAnsi="GHEA Grapalat"/>
          <w:b/>
          <w:sz w:val="18"/>
          <w:szCs w:val="18"/>
          <w:lang w:val="hy-AM"/>
        </w:rPr>
        <w:t>/24</w:t>
      </w:r>
      <w:r w:rsidR="005244DF" w:rsidRPr="001F33C7">
        <w:rPr>
          <w:rFonts w:ascii="GHEA Grapalat" w:hAnsi="GHEA Grapalat"/>
          <w:b/>
          <w:sz w:val="18"/>
          <w:szCs w:val="18"/>
          <w:lang w:val="af-ZA"/>
        </w:rPr>
        <w:t>»</w:t>
      </w:r>
      <w:r w:rsidR="0022631D" w:rsidRPr="001F33C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ծածկագրով գնման ընթացակարգի արդյունքում</w:t>
      </w:r>
      <w:r w:rsidR="006F2779" w:rsidRPr="001F33C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22631D" w:rsidRPr="001F33C7">
        <w:rPr>
          <w:rFonts w:ascii="GHEA Grapalat" w:eastAsia="Times New Roman" w:hAnsi="GHEA Grapalat" w:cs="Sylfaen"/>
          <w:sz w:val="18"/>
          <w:szCs w:val="18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130"/>
        <w:gridCol w:w="124"/>
        <w:gridCol w:w="159"/>
        <w:gridCol w:w="652"/>
        <w:gridCol w:w="8"/>
        <w:gridCol w:w="333"/>
        <w:gridCol w:w="530"/>
        <w:gridCol w:w="179"/>
        <w:gridCol w:w="153"/>
        <w:gridCol w:w="81"/>
        <w:gridCol w:w="475"/>
        <w:gridCol w:w="44"/>
        <w:gridCol w:w="204"/>
        <w:gridCol w:w="187"/>
        <w:gridCol w:w="132"/>
        <w:gridCol w:w="22"/>
        <w:gridCol w:w="732"/>
        <w:gridCol w:w="39"/>
        <w:gridCol w:w="636"/>
        <w:gridCol w:w="208"/>
        <w:gridCol w:w="26"/>
        <w:gridCol w:w="186"/>
        <w:gridCol w:w="135"/>
        <w:gridCol w:w="142"/>
        <w:gridCol w:w="1793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C17C09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6E8F749B" w:rsidR="0022631D" w:rsidRPr="0022631D" w:rsidRDefault="0022631D" w:rsidP="008D17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326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935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C17C09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10795AFE" w:rsidR="0022631D" w:rsidRPr="0022631D" w:rsidRDefault="0022631D" w:rsidP="008D17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26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4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C17C09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AA47F58" w:rsidR="0022631D" w:rsidRPr="00E4188B" w:rsidRDefault="0022631D" w:rsidP="008D172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B6E89" w:rsidRPr="00A26CAF" w14:paraId="6CB0AC86" w14:textId="77777777" w:rsidTr="00A26CAF">
        <w:trPr>
          <w:trHeight w:val="556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1B313040" w:rsidR="00CB6E89" w:rsidRPr="001F33C7" w:rsidRDefault="00C17C09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BEA8977" w:rsidR="00CB6E89" w:rsidRPr="001F33C7" w:rsidRDefault="00A26CAF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26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Անշարժ գույքի շուկայական գնահատման ծառայություն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557730E" w:rsidR="00CB6E89" w:rsidRPr="001F33C7" w:rsidRDefault="00A26CAF" w:rsidP="005806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C15A54E" w:rsidR="00CB6E89" w:rsidRPr="001F33C7" w:rsidRDefault="005244DF" w:rsidP="005806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0F036894" w:rsidR="00CB6E89" w:rsidRPr="001F33C7" w:rsidRDefault="005244DF" w:rsidP="005806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A4FF680" w:rsidR="00CB6E89" w:rsidRPr="001F33C7" w:rsidRDefault="00A26CAF" w:rsidP="005806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1500000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D1918DF" w:rsidR="00CB6E89" w:rsidRPr="001F33C7" w:rsidRDefault="00A26CAF" w:rsidP="005806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1500000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CEE4EB7" w14:textId="77777777" w:rsidR="00A26CAF" w:rsidRPr="00A26CAF" w:rsidRDefault="00A26CAF" w:rsidP="00A26CAF">
            <w:pPr>
              <w:ind w:left="33" w:firstLine="24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26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1.կատարել անշարժ գույքի շուկայական արժեքի գնահատում, առանձին ներկայացնել 1 քմ հողամասի շուկայական արժեքը և առանձին  շինությունների վերարտադրման արժեքները (շուկայական արժեքները)։</w:t>
            </w:r>
          </w:p>
          <w:p w14:paraId="1013593A" w14:textId="1F0D72CF" w:rsidR="00C17C09" w:rsidRPr="00A26CAF" w:rsidRDefault="00A26CAF" w:rsidP="00A26CAF">
            <w:pPr>
              <w:ind w:left="33" w:firstLine="24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26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2. կատարել անշարժ գույքի առանձին շինությունների, ներառյալ տվյալ շինության կառուցապատման մակերեսով հողամասը, շուկայական վարձավճարի արժեքի գնահատում, առանձին ներկայացնել  շինություններից ազատ հողամասի 1 քմ մակերեսի  շուկայական վարձավճարի արժեքը։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569DD42" w14:textId="77777777" w:rsidR="00A26CAF" w:rsidRPr="00A26CAF" w:rsidRDefault="00A26CAF" w:rsidP="00A26CAF">
            <w:pPr>
              <w:ind w:left="33" w:firstLine="24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26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1.կատարել անշարժ գույքի շուկայական արժեքի գնահատում, առանձին ներկայացնել 1 քմ հողամասի շուկայական արժեքը և առանձին  շինությունների վերարտադրման արժեքները (շուկայական արժեքները)։</w:t>
            </w:r>
          </w:p>
          <w:p w14:paraId="5152B32D" w14:textId="6959EADD" w:rsidR="00CB6E89" w:rsidRPr="001F33C7" w:rsidRDefault="00A26CAF" w:rsidP="00A26C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26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2. կատարել անշարժ գույքի առանձին շինությունների, ներառյալ տվյալ շինության կառուցապատման մակերեսով հողամասը, շուկայական վարձավճարի արժեքի գնահատում, առանձին ներկայացնել  շինություններից ազատ հողամասի 1 քմ մակերեսի  շուկայական վարձավճարի արժեքը։</w:t>
            </w:r>
          </w:p>
        </w:tc>
      </w:tr>
      <w:tr w:rsidR="00CB6E89" w:rsidRPr="00A26CAF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CB6E89" w:rsidRPr="00C17C09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6E89" w:rsidRPr="00A26CAF" w14:paraId="24C3B0CB" w14:textId="77777777" w:rsidTr="00A26CAF">
        <w:trPr>
          <w:trHeight w:val="816"/>
        </w:trPr>
        <w:tc>
          <w:tcPr>
            <w:tcW w:w="40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CB6E89" w:rsidRPr="001F33C7" w:rsidRDefault="00CB6E89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718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77C19AE" w:rsidR="005244DF" w:rsidRPr="00A26CAF" w:rsidRDefault="00A26CAF" w:rsidP="00A26CAF">
            <w:pPr>
              <w:ind w:left="0" w:right="34" w:firstLine="127"/>
              <w:jc w:val="both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A26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«Գնումների մասին» օրենքի 23-րդ հոդվածի 1-ին մասի 1-ին և 2-րդ կետերի, ՀՀ կառավարության 4 մայիսի 2017 թվականի N 526-Ն որոշման 23-րդ կետի 4-րդ ենթակետի 5-րդ մասի և 21-րդ կետի 1-ին ենթակետի «դ» պարբերության պահանջներ, Տնօրենների խորհրդի №04124 որոշում</w:t>
            </w:r>
          </w:p>
        </w:tc>
      </w:tr>
      <w:tr w:rsidR="00CB6E89" w:rsidRPr="00A26CAF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CB6E89" w:rsidRPr="006A26F4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6E89" w:rsidRPr="00A26CAF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CB6E89" w:rsidRPr="0022631D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A26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6A26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6B7156D" w:rsidR="00CB6E89" w:rsidRPr="00CB6E89" w:rsidRDefault="00A26CA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24.05</w:t>
            </w:r>
            <w:r w:rsidR="005244D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 w:rsidR="00CB6E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CB6E89" w:rsidRPr="00A26CAF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33B607DF" w:rsidR="00CB6E89" w:rsidRPr="00FF2A37" w:rsidRDefault="00CB6E89" w:rsidP="008D172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F2A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F2A3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F2A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F2A3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F2A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CB6E89" w:rsidRPr="00FF2A37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F2A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CB6E89" w:rsidRPr="00FF2A37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B6E89" w:rsidRPr="00A26CAF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CB6E89" w:rsidRPr="00FF2A37" w:rsidRDefault="00CB6E8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CB6E89" w:rsidRPr="00FF2A37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F2A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CB6E89" w:rsidRPr="00FF2A37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B6E89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CB6E89" w:rsidRPr="00FF2A37" w:rsidRDefault="00CB6E8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F2A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CB6E89" w:rsidRPr="00FF2A37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CB6E89" w:rsidRPr="00FF2A37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F2A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CB6E89" w:rsidRPr="0022631D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F2A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CB6E89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CB6E89" w:rsidRPr="0022631D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CB6E89" w:rsidRPr="0022631D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B6E89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CB6E89" w:rsidRPr="0022631D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CB6E89" w:rsidRPr="0022631D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B6E89" w:rsidRPr="0022631D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B6E89" w:rsidRPr="00A26CAF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CB6E89" w:rsidRPr="001F33C7" w:rsidRDefault="00CB6E89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CB6E89" w:rsidRPr="001F33C7" w:rsidRDefault="00CB6E89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1FD38684" w14:textId="6958B2A0" w:rsidR="00CB6E89" w:rsidRPr="001F33C7" w:rsidRDefault="00CB6E89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  /ՀՀ դրամ</w:t>
            </w:r>
          </w:p>
        </w:tc>
      </w:tr>
      <w:tr w:rsidR="00CB6E89" w:rsidRPr="001F33C7" w14:paraId="3FD00E3A" w14:textId="77777777" w:rsidTr="001F33C7">
        <w:trPr>
          <w:trHeight w:val="18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CB6E89" w:rsidRPr="001F33C7" w:rsidRDefault="00CB6E89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CB6E89" w:rsidRPr="001F33C7" w:rsidRDefault="00CB6E89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14:paraId="27542D69" w14:textId="77777777" w:rsidR="00CB6E89" w:rsidRPr="001F33C7" w:rsidRDefault="00CB6E89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CB6E89" w:rsidRPr="001F33C7" w:rsidRDefault="00CB6E89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CB6E89" w:rsidRPr="001F33C7" w:rsidRDefault="00CB6E89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CB6E89" w:rsidRPr="00A26CAF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F3D71CB" w:rsidR="00CB6E89" w:rsidRPr="00CB6E89" w:rsidRDefault="00CB6E89" w:rsidP="00FF2A3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FF2A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14:paraId="6ABF72D4" w14:textId="0C92779E" w:rsidR="00CB6E89" w:rsidRPr="001F33C7" w:rsidRDefault="005244DF" w:rsidP="005244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1F33C7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Արտադրական վտանգավոր օբյեկտների տեխնիկական անվատանգության փորձաքննություն</w:t>
            </w:r>
          </w:p>
        </w:tc>
      </w:tr>
      <w:tr w:rsidR="00FF2A37" w:rsidRPr="001F33C7" w14:paraId="50825522" w14:textId="77777777" w:rsidTr="00A26CAF">
        <w:trPr>
          <w:trHeight w:val="319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FF2A37" w:rsidRPr="00A26CAF" w:rsidRDefault="00FF2A37" w:rsidP="00A26C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26C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3E19C7C6" w:rsidR="00FF2A37" w:rsidRPr="00A26CAF" w:rsidRDefault="00A26CAF" w:rsidP="00A26CAF">
            <w:pPr>
              <w:widowControl w:val="0"/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26C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A26C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Տիտան-Օպտիմում</w:t>
            </w:r>
            <w:proofErr w:type="spellEnd"/>
            <w:r w:rsidRPr="00A26C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1D867224" w14:textId="7D735543" w:rsidR="00FF2A37" w:rsidRPr="00A26CAF" w:rsidRDefault="00A26CAF" w:rsidP="00A26C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26C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1500000</w:t>
            </w:r>
          </w:p>
        </w:tc>
        <w:tc>
          <w:tcPr>
            <w:tcW w:w="2204" w:type="dxa"/>
            <w:gridSpan w:val="9"/>
            <w:shd w:val="clear" w:color="auto" w:fill="auto"/>
            <w:vAlign w:val="center"/>
          </w:tcPr>
          <w:p w14:paraId="22B8A853" w14:textId="61402602" w:rsidR="00FF2A37" w:rsidRPr="00A26CAF" w:rsidRDefault="00FF2A37" w:rsidP="00A26C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26C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41484B02" w:rsidR="00FF2A37" w:rsidRPr="00A26CAF" w:rsidRDefault="00A26CAF" w:rsidP="00A26C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26C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1500000</w:t>
            </w:r>
          </w:p>
        </w:tc>
      </w:tr>
      <w:tr w:rsidR="00CB6E89" w:rsidRPr="0022631D" w14:paraId="700CD07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B6E89" w:rsidRPr="0022631D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CB6E89" w:rsidRPr="00A26CAF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CB6E89" w:rsidRPr="001F33C7" w:rsidRDefault="00CB6E89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CB6E89" w:rsidRPr="001F33C7" w:rsidRDefault="00CB6E89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CB6E89" w:rsidRPr="001F33C7" w:rsidRDefault="00CB6E89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(բավարար կամ անբավարար)</w:t>
            </w:r>
          </w:p>
        </w:tc>
      </w:tr>
      <w:tr w:rsidR="00CB6E89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CB6E89" w:rsidRPr="004045CB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CB6E89" w:rsidRPr="004045CB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CB6E89" w:rsidRPr="0022631D" w:rsidRDefault="00CB6E89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CB6E89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B6E89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B6E89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CB6E89" w:rsidRPr="0022631D" w:rsidRDefault="00CB6E89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0"/>
            <w:shd w:val="clear" w:color="auto" w:fill="auto"/>
            <w:vAlign w:val="center"/>
          </w:tcPr>
          <w:p w14:paraId="71AB42B3" w14:textId="3E6A089A" w:rsidR="00CB6E89" w:rsidRPr="00FF2A37" w:rsidRDefault="00CB6E89" w:rsidP="00FF2A3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="00FF2A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.....................</w:t>
            </w:r>
          </w:p>
        </w:tc>
      </w:tr>
      <w:tr w:rsidR="00CB6E89" w:rsidRPr="0022631D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B6E89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CB6E89" w:rsidRPr="0022631D" w:rsidRDefault="00CB6E8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A983D09" w:rsidR="00CB6E89" w:rsidRPr="007F38C6" w:rsidRDefault="00A26CA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29.05</w:t>
            </w:r>
            <w:r w:rsidR="000463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  <w:r w:rsidR="007F38C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CB6E89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CB6E89" w:rsidRPr="0022631D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CB6E89" w:rsidRPr="0022631D" w:rsidRDefault="00CB6E8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CB6E89" w:rsidRPr="0022631D" w:rsidRDefault="00CB6E8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CB6E89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CB6E89" w:rsidRPr="0022631D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D6A6C38" w:rsidR="00CB6E89" w:rsidRPr="00046394" w:rsidRDefault="00CB6E8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6C6740B" w:rsidR="00CB6E89" w:rsidRPr="00046394" w:rsidRDefault="00CB6E8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6E89" w:rsidRPr="0022631D" w14:paraId="2254FA5C" w14:textId="77777777" w:rsidTr="001F33C7">
        <w:trPr>
          <w:trHeight w:val="193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961FBD0" w:rsidR="00CB6E89" w:rsidRPr="0022631D" w:rsidRDefault="00CB6E89" w:rsidP="00A26C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7F38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 w:rsidR="00A26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30.05</w:t>
            </w:r>
            <w:r w:rsidR="0004639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 w:rsidR="007F38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CB6E89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CB6E89" w:rsidRPr="0022631D" w:rsidRDefault="00CB6E8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D4E7D21" w:rsidR="00CB6E89" w:rsidRPr="007F38C6" w:rsidRDefault="00A26CA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03.06</w:t>
            </w:r>
            <w:r w:rsidR="000463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  <w:r w:rsidR="007F38C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CB6E89" w:rsidRPr="0022631D" w14:paraId="0682C6BE" w14:textId="77777777" w:rsidTr="001F33C7">
        <w:trPr>
          <w:trHeight w:val="159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CB6E89" w:rsidRPr="0022631D" w:rsidRDefault="00CB6E8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AFCE179" w:rsidR="00CB6E89" w:rsidRPr="007F38C6" w:rsidRDefault="00046394" w:rsidP="00FF2A3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04.</w:t>
            </w:r>
            <w:r w:rsidR="00A26C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="007F38C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CB6E89" w:rsidRPr="0022631D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B6E89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CB6E89" w:rsidRPr="0022631D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1"/>
            <w:shd w:val="clear" w:color="auto" w:fill="auto"/>
            <w:vAlign w:val="center"/>
          </w:tcPr>
          <w:p w14:paraId="0A5086C3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CB6E89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CB6E89" w:rsidRPr="0022631D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14:paraId="23EE0CE1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CB6E89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CB6E89" w:rsidRPr="0022631D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14:paraId="67FA13FC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CB6E89" w:rsidRPr="0022631D" w14:paraId="75FDA7D8" w14:textId="77777777" w:rsidTr="00FF2A37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CB6E89" w:rsidRPr="0022631D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CB6E89" w:rsidRPr="0022631D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4D2AD7DD" w:rsidR="00CB6E89" w:rsidRPr="0022631D" w:rsidRDefault="00CB6E89" w:rsidP="00FF78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CB6E89" w:rsidRPr="001F33C7" w14:paraId="1E28D31D" w14:textId="77777777" w:rsidTr="00FF2A37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CB6E89" w:rsidRPr="001F33C7" w:rsidRDefault="00CB6E89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4B167E02" w:rsidR="00CB6E89" w:rsidRPr="001F33C7" w:rsidRDefault="00A26CAF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26C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A26C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Տիտան-Օպտիմում</w:t>
            </w:r>
            <w:proofErr w:type="spellEnd"/>
            <w:r w:rsidRPr="00A26C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2183B64C" w14:textId="4D5C3BAA" w:rsidR="00CB6E89" w:rsidRPr="00AD180F" w:rsidRDefault="00FF2A37" w:rsidP="00A26C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N </w:t>
            </w:r>
            <w:r w:rsidR="00046394"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ԳԼ-ՄԱԾՁԲ-0</w:t>
            </w:r>
            <w:r w:rsidR="00A26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046394"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/24</w:t>
            </w: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-03/00</w:t>
            </w:r>
            <w:r w:rsidR="00A26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0310511C" w:rsidR="00CB6E89" w:rsidRPr="001F33C7" w:rsidRDefault="00046394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04.</w:t>
            </w:r>
            <w:r w:rsidR="00A26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06.</w:t>
            </w: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 w:rsidR="007F38C6"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49C8680D" w:rsidR="00CB6E89" w:rsidRPr="001F33C7" w:rsidRDefault="00A26CAF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046394"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06.</w:t>
            </w:r>
            <w:r w:rsidR="00046394"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 w:rsidR="00AD180F"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65DA82A1" w:rsidR="00CB6E89" w:rsidRPr="001F33C7" w:rsidRDefault="007F38C6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14:paraId="540F0BC7" w14:textId="32AF1231" w:rsidR="00CB6E89" w:rsidRPr="001F33C7" w:rsidRDefault="00A26CAF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043A549" w14:textId="2CC0E0D9" w:rsidR="00CB6E89" w:rsidRPr="001F33C7" w:rsidRDefault="00A26CAF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1500000</w:t>
            </w:r>
          </w:p>
        </w:tc>
      </w:tr>
      <w:tr w:rsidR="00CB6E89" w:rsidRPr="00FF2A37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CB6E89" w:rsidRPr="00FF2A37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F2A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CB6E89" w:rsidRPr="0022631D" w14:paraId="1F657639" w14:textId="77777777" w:rsidTr="00AD180F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CB6E89" w:rsidRPr="00FF2A37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F2A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CB6E89" w:rsidRPr="00FF2A37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F2A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308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CB6E89" w:rsidRPr="00FF2A37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F2A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8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CB6E89" w:rsidRPr="0022631D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F2A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CB6E89" w:rsidRPr="0022631D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FA81BD0" w:rsidR="00CB6E89" w:rsidRPr="0022631D" w:rsidRDefault="00CB6E89" w:rsidP="00FF78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B6E89" w:rsidRPr="001F33C7" w14:paraId="20BC55B9" w14:textId="77777777" w:rsidTr="008E3146">
        <w:trPr>
          <w:trHeight w:val="469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CB6E89" w:rsidRPr="0022631D" w:rsidRDefault="00CB6E89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2311FE2" w:rsidR="00CB6E89" w:rsidRPr="001F33C7" w:rsidRDefault="00A26CAF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26C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A26C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Տիտան-Օպտիմում</w:t>
            </w:r>
            <w:proofErr w:type="spellEnd"/>
            <w:r w:rsidRPr="00A26C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08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3AF59F02" w:rsidR="00CB6E89" w:rsidRPr="001F33C7" w:rsidRDefault="00A26CAF" w:rsidP="00A26CA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bookmarkStart w:id="0" w:name="_GoBack"/>
            <w:r w:rsidRPr="00A26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Երևան, Արշակունյաց 4 շենք, 4-րդ հարկ</w:t>
            </w:r>
            <w:r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AD180F" w:rsidRPr="001F33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Հեռ.`  </w:t>
            </w:r>
            <w:r w:rsidRPr="00A26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093 97 44 97, 094 56 22 06</w:t>
            </w:r>
            <w:bookmarkEnd w:id="0"/>
          </w:p>
        </w:tc>
        <w:tc>
          <w:tcPr>
            <w:tcW w:w="18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384211B" w:rsidR="00CB6E89" w:rsidRPr="001F33C7" w:rsidRDefault="008E3146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9" w:history="1">
              <w:r w:rsidRPr="008E3146">
                <w:rPr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titan-optimum@mail.ru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CF13285" w:rsidR="00CB6E89" w:rsidRPr="001F33C7" w:rsidRDefault="008E3146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2050822009451001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2774AD7" w:rsidR="00CB6E89" w:rsidRPr="001F33C7" w:rsidRDefault="008E3146" w:rsidP="001F33C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E31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00875996</w:t>
            </w:r>
          </w:p>
        </w:tc>
      </w:tr>
      <w:tr w:rsidR="00CB6E89" w:rsidRPr="0022631D" w14:paraId="496A046D" w14:textId="77777777" w:rsidTr="001F33C7">
        <w:trPr>
          <w:trHeight w:val="137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7777777" w:rsidR="00CB6E89" w:rsidRPr="001F33C7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</w:pPr>
          </w:p>
        </w:tc>
      </w:tr>
      <w:tr w:rsidR="00CB6E89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B6E89" w:rsidRPr="0022631D" w:rsidRDefault="00CB6E89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19CFB70" w:rsidR="00CB6E89" w:rsidRPr="0022631D" w:rsidRDefault="00CB6E89" w:rsidP="00FF2A3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="00FF2A3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.....................................</w:t>
            </w:r>
          </w:p>
        </w:tc>
      </w:tr>
      <w:tr w:rsidR="00CB6E89" w:rsidRPr="0022631D" w14:paraId="485BF528" w14:textId="77777777" w:rsidTr="001F33C7">
        <w:trPr>
          <w:trHeight w:val="40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CB6E89" w:rsidRPr="001F33C7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</w:pPr>
          </w:p>
        </w:tc>
      </w:tr>
      <w:tr w:rsidR="00CB6E89" w:rsidRPr="00E56328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06F1BF9A" w:rsidR="00CB6E89" w:rsidRPr="00E4188B" w:rsidRDefault="00CB6E89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AD180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B6E89" w:rsidRPr="004D078F" w:rsidRDefault="00CB6E89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B6E89" w:rsidRPr="004D078F" w:rsidRDefault="00CB6E89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B6E89" w:rsidRPr="004D078F" w:rsidRDefault="00CB6E89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B6E89" w:rsidRPr="004D078F" w:rsidRDefault="00CB6E89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CB6E89" w:rsidRPr="004D078F" w:rsidRDefault="00CB6E89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B6E89" w:rsidRPr="004D078F" w:rsidRDefault="00CB6E89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B6E89" w:rsidRPr="004D078F" w:rsidRDefault="00CB6E89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526270B" w:rsidR="00CB6E89" w:rsidRPr="004D078F" w:rsidRDefault="00CB6E89" w:rsidP="00FF782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="00AD180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10" w:history="1">
              <w:r w:rsidR="00AD180F" w:rsidRPr="00AD180F">
                <w:rPr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ashot.ghazaryan57@mail.ru</w:t>
              </w:r>
            </w:hyperlink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CB6E89" w:rsidRPr="001F33C7" w14:paraId="3CC8B38C" w14:textId="77777777" w:rsidTr="001F33C7">
        <w:trPr>
          <w:trHeight w:val="40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27E950AD" w14:textId="77777777" w:rsidR="00CB6E89" w:rsidRPr="001F33C7" w:rsidRDefault="00CB6E89" w:rsidP="001F33C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8"/>
                <w:szCs w:val="8"/>
                <w:lang w:val="hy-AM" w:eastAsia="ru-RU"/>
              </w:rPr>
            </w:pPr>
          </w:p>
        </w:tc>
      </w:tr>
      <w:tr w:rsidR="00CB6E89" w:rsidRPr="00A26CAF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B6E89" w:rsidRPr="0022631D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5E66ED53" w:rsidR="00CB6E89" w:rsidRPr="008D1720" w:rsidRDefault="00AD180F" w:rsidP="00FF2A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Հրապարակվել է </w:t>
            </w:r>
            <w:r w:rsidR="008D1720" w:rsidRPr="008D17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Armeps (</w:t>
            </w:r>
            <w:r w:rsidR="008D1720" w:rsidRPr="008D17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begin"/>
            </w:r>
            <w:r w:rsidR="008D1720" w:rsidRPr="008D17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instrText xml:space="preserve"> HYPERLINK "http://www.armeps.am" </w:instrText>
            </w:r>
            <w:r w:rsidR="008D1720" w:rsidRPr="008D17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separate"/>
            </w:r>
            <w:r w:rsidR="008D1720" w:rsidRPr="008D17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www.armeps.am</w:t>
            </w:r>
            <w:r w:rsidR="008D1720" w:rsidRPr="008D17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 w:rsidR="008D1720" w:rsidRPr="008D17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), </w:t>
            </w:r>
            <w:hyperlink r:id="rId11" w:history="1">
              <w:r w:rsidR="008D1720" w:rsidRPr="008D1720">
                <w:rPr>
                  <w:rFonts w:eastAsia="Times New Roman"/>
                  <w:b/>
                  <w:bCs/>
                  <w:sz w:val="14"/>
                  <w:szCs w:val="14"/>
                  <w:lang w:val="hy-AM" w:eastAsia="ru-RU"/>
                </w:rPr>
                <w:t>www.procurement.am</w:t>
              </w:r>
            </w:hyperlink>
            <w:r w:rsidR="008D1720" w:rsidRPr="008D172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="008D1720">
              <w:rPr>
                <w:rFonts w:eastAsia="Times New Roman"/>
                <w:b/>
                <w:bCs/>
                <w:sz w:val="14"/>
                <w:szCs w:val="14"/>
                <w:lang w:val="hy-AM" w:eastAsia="ru-RU"/>
              </w:rPr>
              <w:t>հասցեներով</w:t>
            </w:r>
          </w:p>
        </w:tc>
      </w:tr>
      <w:tr w:rsidR="00CB6E89" w:rsidRPr="00A26CAF" w14:paraId="5A7FED5D" w14:textId="77777777" w:rsidTr="001F33C7">
        <w:trPr>
          <w:trHeight w:val="52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A66F2DC" w14:textId="77777777" w:rsidR="00CB6E89" w:rsidRPr="001F33C7" w:rsidRDefault="00CB6E89" w:rsidP="001F33C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8"/>
                <w:szCs w:val="8"/>
                <w:lang w:val="hy-AM" w:eastAsia="ru-RU"/>
              </w:rPr>
            </w:pPr>
          </w:p>
        </w:tc>
      </w:tr>
      <w:tr w:rsidR="00CB6E89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B6E89" w:rsidRPr="0022631D" w:rsidRDefault="00CB6E89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CC6AAAD" w:rsidR="00CB6E89" w:rsidRPr="0022631D" w:rsidRDefault="00AD18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Հակաօրինական գործողություններ չեն հայտնաբերվել</w:t>
            </w:r>
          </w:p>
        </w:tc>
      </w:tr>
      <w:tr w:rsidR="00CB6E89" w:rsidRPr="00E56328" w14:paraId="541BD7F7" w14:textId="77777777" w:rsidTr="001F33C7">
        <w:trPr>
          <w:trHeight w:val="6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B6E89" w:rsidRPr="001F33C7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val="hy-AM" w:eastAsia="ru-RU"/>
              </w:rPr>
            </w:pPr>
          </w:p>
        </w:tc>
      </w:tr>
      <w:tr w:rsidR="00CB6E89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B6E89" w:rsidRPr="00E56328" w:rsidRDefault="00CB6E89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2A1800C" w:rsidR="00CB6E89" w:rsidRPr="00E56328" w:rsidRDefault="00AD18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չեն ներկայացվել</w:t>
            </w:r>
          </w:p>
        </w:tc>
      </w:tr>
      <w:tr w:rsidR="00CB6E89" w:rsidRPr="00E56328" w14:paraId="1DAD5D5C" w14:textId="77777777" w:rsidTr="001F33C7">
        <w:trPr>
          <w:trHeight w:val="165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CB6E89" w:rsidRPr="001F33C7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val="hy-AM" w:eastAsia="ru-RU"/>
              </w:rPr>
            </w:pPr>
          </w:p>
        </w:tc>
      </w:tr>
      <w:tr w:rsidR="00CB6E89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B6E89" w:rsidRPr="0022631D" w:rsidRDefault="00CB6E89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B6E89" w:rsidRPr="0022631D" w:rsidRDefault="00CB6E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B6E89" w:rsidRPr="0022631D" w14:paraId="406B68D6" w14:textId="77777777" w:rsidTr="001F33C7">
        <w:trPr>
          <w:trHeight w:val="10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CB6E89" w:rsidRPr="001F33C7" w:rsidRDefault="00CB6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</w:pPr>
          </w:p>
        </w:tc>
      </w:tr>
      <w:tr w:rsidR="00CB6E89" w:rsidRPr="0022631D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CB6E89" w:rsidRPr="0022631D" w:rsidRDefault="00CB6E89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B6E89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B6E89" w:rsidRPr="0022631D" w:rsidRDefault="00CB6E89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B6E89" w:rsidRPr="0022631D" w:rsidRDefault="00CB6E89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B6E89" w:rsidRPr="0022631D" w:rsidRDefault="00CB6E89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B6E89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724EC5A3" w:rsidR="00CB6E89" w:rsidRPr="00AD180F" w:rsidRDefault="00AD180F" w:rsidP="00AD18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Աշոտ Ղազարյան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570A2BE5" w14:textId="5300E072" w:rsidR="00CB6E89" w:rsidRPr="00AD180F" w:rsidRDefault="00AD180F" w:rsidP="00AD18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093 56 60 66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14:paraId="3C42DEDA" w14:textId="392FE47A" w:rsidR="00CB6E89" w:rsidRPr="0022631D" w:rsidRDefault="00964720" w:rsidP="00AD18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12" w:history="1">
              <w:r w:rsidR="00AD180F" w:rsidRPr="00AD180F">
                <w:rPr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ashot.ghazaryan57@mail.ru</w:t>
              </w:r>
            </w:hyperlink>
          </w:p>
        </w:tc>
      </w:tr>
    </w:tbl>
    <w:p w14:paraId="1160E497" w14:textId="33EB9A38" w:rsidR="001021B0" w:rsidRPr="001A1999" w:rsidRDefault="00624381" w:rsidP="001F33C7">
      <w:pPr>
        <w:ind w:firstLine="709"/>
        <w:jc w:val="both"/>
        <w:rPr>
          <w:rFonts w:ascii="GHEA Mariam" w:hAnsi="GHEA Mariam"/>
          <w:sz w:val="18"/>
          <w:szCs w:val="18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hy-AM"/>
        </w:rPr>
        <w:t xml:space="preserve">  </w:t>
      </w:r>
      <w:r w:rsidR="0030311F">
        <w:rPr>
          <w:rFonts w:ascii="GHEA Grapalat" w:hAnsi="GHEA Grapalat" w:cs="GHEA Grapalat"/>
          <w:b/>
          <w:sz w:val="20"/>
          <w:szCs w:val="20"/>
          <w:lang w:val="pt-BR"/>
        </w:rPr>
        <w:t>«Գառնի-Լեռ» ԳԱՄ ԲԲԸ</w:t>
      </w:r>
    </w:p>
    <w:sectPr w:rsidR="001021B0" w:rsidRPr="001A1999" w:rsidSect="0030311F">
      <w:pgSz w:w="11907" w:h="16840" w:code="9"/>
      <w:pgMar w:top="567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3DF46" w14:textId="77777777" w:rsidR="00964720" w:rsidRDefault="00964720" w:rsidP="0022631D">
      <w:pPr>
        <w:spacing w:before="0" w:after="0"/>
      </w:pPr>
      <w:r>
        <w:separator/>
      </w:r>
    </w:p>
  </w:endnote>
  <w:endnote w:type="continuationSeparator" w:id="0">
    <w:p w14:paraId="27C59F99" w14:textId="77777777" w:rsidR="00964720" w:rsidRDefault="0096472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F8947" w14:textId="77777777" w:rsidR="00964720" w:rsidRDefault="00964720" w:rsidP="0022631D">
      <w:pPr>
        <w:spacing w:before="0" w:after="0"/>
      </w:pPr>
      <w:r>
        <w:separator/>
      </w:r>
    </w:p>
  </w:footnote>
  <w:footnote w:type="continuationSeparator" w:id="0">
    <w:p w14:paraId="7EF2242A" w14:textId="77777777" w:rsidR="00964720" w:rsidRDefault="00964720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1065B2"/>
    <w:multiLevelType w:val="hybridMultilevel"/>
    <w:tmpl w:val="A3AC8AC4"/>
    <w:lvl w:ilvl="0" w:tplc="C2C21E3E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1687"/>
    <w:rsid w:val="00034EFC"/>
    <w:rsid w:val="00044EA8"/>
    <w:rsid w:val="00046394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1F33C7"/>
    <w:rsid w:val="0022631D"/>
    <w:rsid w:val="00295B92"/>
    <w:rsid w:val="002E4E6F"/>
    <w:rsid w:val="002F16CC"/>
    <w:rsid w:val="002F1FEB"/>
    <w:rsid w:val="0030311F"/>
    <w:rsid w:val="003307AC"/>
    <w:rsid w:val="00333C39"/>
    <w:rsid w:val="00371B1D"/>
    <w:rsid w:val="003B2758"/>
    <w:rsid w:val="003E3D40"/>
    <w:rsid w:val="003E6978"/>
    <w:rsid w:val="004045CB"/>
    <w:rsid w:val="00433E3C"/>
    <w:rsid w:val="00466CFC"/>
    <w:rsid w:val="00472069"/>
    <w:rsid w:val="00474C2F"/>
    <w:rsid w:val="004764CD"/>
    <w:rsid w:val="004850B2"/>
    <w:rsid w:val="004875E0"/>
    <w:rsid w:val="004D078F"/>
    <w:rsid w:val="004E376E"/>
    <w:rsid w:val="00503BCC"/>
    <w:rsid w:val="005244DF"/>
    <w:rsid w:val="00546023"/>
    <w:rsid w:val="005737F9"/>
    <w:rsid w:val="0058066B"/>
    <w:rsid w:val="005D5FBD"/>
    <w:rsid w:val="006071B3"/>
    <w:rsid w:val="00607C9A"/>
    <w:rsid w:val="00624381"/>
    <w:rsid w:val="00646760"/>
    <w:rsid w:val="00690ECB"/>
    <w:rsid w:val="0069751A"/>
    <w:rsid w:val="006A26F4"/>
    <w:rsid w:val="006A38B4"/>
    <w:rsid w:val="006B2E21"/>
    <w:rsid w:val="006C0266"/>
    <w:rsid w:val="006D2208"/>
    <w:rsid w:val="006E0D92"/>
    <w:rsid w:val="006E1A83"/>
    <w:rsid w:val="006F2779"/>
    <w:rsid w:val="007060FC"/>
    <w:rsid w:val="007650B1"/>
    <w:rsid w:val="0077233D"/>
    <w:rsid w:val="007732E7"/>
    <w:rsid w:val="0078682E"/>
    <w:rsid w:val="0078767E"/>
    <w:rsid w:val="007F38C6"/>
    <w:rsid w:val="0081420B"/>
    <w:rsid w:val="008C4E62"/>
    <w:rsid w:val="008D1720"/>
    <w:rsid w:val="008E3146"/>
    <w:rsid w:val="008E493A"/>
    <w:rsid w:val="00964720"/>
    <w:rsid w:val="009B54E7"/>
    <w:rsid w:val="009C5E0F"/>
    <w:rsid w:val="009E75FF"/>
    <w:rsid w:val="00A26CAF"/>
    <w:rsid w:val="00A306F5"/>
    <w:rsid w:val="00A31820"/>
    <w:rsid w:val="00A875E7"/>
    <w:rsid w:val="00AA32E4"/>
    <w:rsid w:val="00AD07B9"/>
    <w:rsid w:val="00AD180F"/>
    <w:rsid w:val="00AD59DC"/>
    <w:rsid w:val="00B06BD7"/>
    <w:rsid w:val="00B35590"/>
    <w:rsid w:val="00B75762"/>
    <w:rsid w:val="00B91DE2"/>
    <w:rsid w:val="00B94EA2"/>
    <w:rsid w:val="00BA03B0"/>
    <w:rsid w:val="00BB0A93"/>
    <w:rsid w:val="00BD3D4E"/>
    <w:rsid w:val="00BF1465"/>
    <w:rsid w:val="00BF4745"/>
    <w:rsid w:val="00C17C09"/>
    <w:rsid w:val="00C84DF7"/>
    <w:rsid w:val="00C96337"/>
    <w:rsid w:val="00C96BED"/>
    <w:rsid w:val="00CB44D2"/>
    <w:rsid w:val="00CB6E89"/>
    <w:rsid w:val="00CC1F23"/>
    <w:rsid w:val="00CF1F70"/>
    <w:rsid w:val="00D350DE"/>
    <w:rsid w:val="00D36189"/>
    <w:rsid w:val="00D41B1B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B097B"/>
    <w:rsid w:val="00FF2A37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styleId="ab">
    <w:name w:val="Hyperlink"/>
    <w:rsid w:val="00AD180F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locked/>
    <w:rsid w:val="00C17C0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5244D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5244DF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styleId="ab">
    <w:name w:val="Hyperlink"/>
    <w:rsid w:val="00AD180F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locked/>
    <w:rsid w:val="00C17C0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5244D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5244D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ine.manavjyan@anpp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curement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rine.manavjyan@anpp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tan-optimu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A5E4-A6F2-4538-A233-E502602D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 Windows</cp:lastModifiedBy>
  <cp:revision>24</cp:revision>
  <cp:lastPrinted>2024-06-05T09:00:00Z</cp:lastPrinted>
  <dcterms:created xsi:type="dcterms:W3CDTF">2021-06-28T12:08:00Z</dcterms:created>
  <dcterms:modified xsi:type="dcterms:W3CDTF">2024-06-05T09:05:00Z</dcterms:modified>
</cp:coreProperties>
</file>