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B190" w14:textId="77777777" w:rsidR="009F4F2C" w:rsidRPr="00544BB4" w:rsidRDefault="00000000">
      <w:pPr>
        <w:pStyle w:val="a5"/>
        <w:jc w:val="center"/>
        <w:rPr>
          <w:rFonts w:ascii="Sylfaen" w:hAnsi="Sylfaen"/>
          <w:lang w:val="en-US"/>
        </w:rPr>
      </w:pPr>
      <w:r w:rsidRPr="00544BB4">
        <w:rPr>
          <w:rFonts w:ascii="Sylfaen" w:hAnsi="Sylfaen" w:cs="Sylfaen"/>
          <w:b/>
          <w:bCs/>
          <w:lang w:val="en-US"/>
        </w:rPr>
        <w:t>ՀԱՅՏԱՐԱՐՈՒԹՅՈՒՆ</w:t>
      </w:r>
      <w:r w:rsidRPr="00544BB4">
        <w:rPr>
          <w:rFonts w:ascii="Sylfaen" w:hAnsi="Sylfaen"/>
          <w:lang w:val="en-US"/>
        </w:rPr>
        <w:br/>
      </w:r>
      <w:proofErr w:type="spellStart"/>
      <w:r w:rsidRPr="00544BB4">
        <w:rPr>
          <w:rFonts w:ascii="Sylfaen" w:hAnsi="Sylfaen" w:cs="Sylfaen"/>
          <w:b/>
          <w:bCs/>
          <w:lang w:val="en-US"/>
        </w:rPr>
        <w:t>պայմանագիր</w:t>
      </w:r>
      <w:proofErr w:type="spellEnd"/>
      <w:r w:rsidRPr="00544BB4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544BB4">
        <w:rPr>
          <w:rFonts w:ascii="Sylfaen" w:hAnsi="Sylfaen" w:cs="Sylfaen"/>
          <w:b/>
          <w:bCs/>
          <w:lang w:val="en-US"/>
        </w:rPr>
        <w:t>կնքելու</w:t>
      </w:r>
      <w:proofErr w:type="spellEnd"/>
      <w:r w:rsidRPr="00544BB4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544BB4">
        <w:rPr>
          <w:rFonts w:ascii="Sylfaen" w:hAnsi="Sylfaen" w:cs="Sylfaen"/>
          <w:b/>
          <w:bCs/>
          <w:lang w:val="en-US"/>
        </w:rPr>
        <w:t>որոշման</w:t>
      </w:r>
      <w:proofErr w:type="spellEnd"/>
      <w:r w:rsidRPr="00544BB4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544BB4">
        <w:rPr>
          <w:rFonts w:ascii="Sylfaen" w:hAnsi="Sylfaen" w:cs="Sylfaen"/>
          <w:b/>
          <w:bCs/>
          <w:lang w:val="en-US"/>
        </w:rPr>
        <w:t>մասին</w:t>
      </w:r>
      <w:proofErr w:type="spellEnd"/>
      <w:r w:rsidRPr="00544BB4">
        <w:rPr>
          <w:rFonts w:ascii="Sylfaen" w:hAnsi="Sylfaen"/>
          <w:lang w:val="en-US"/>
        </w:rPr>
        <w:t xml:space="preserve"> </w:t>
      </w:r>
    </w:p>
    <w:p w14:paraId="711ACCC2" w14:textId="0E57851B" w:rsidR="009F4F2C" w:rsidRPr="00544BB4" w:rsidRDefault="00000000">
      <w:pPr>
        <w:pStyle w:val="a5"/>
        <w:jc w:val="center"/>
        <w:rPr>
          <w:rFonts w:ascii="Sylfaen" w:hAnsi="Sylfaen"/>
          <w:lang w:val="en-US"/>
        </w:rPr>
      </w:pPr>
      <w:proofErr w:type="spellStart"/>
      <w:r w:rsidRPr="00544BB4">
        <w:rPr>
          <w:rFonts w:ascii="Sylfaen" w:hAnsi="Sylfaen" w:cs="Sylfaen"/>
          <w:lang w:val="en-US"/>
        </w:rPr>
        <w:t>Ընթացակարգի</w:t>
      </w:r>
      <w:proofErr w:type="spellEnd"/>
      <w:r w:rsidRPr="00544BB4">
        <w:rPr>
          <w:rFonts w:ascii="Sylfaen" w:hAnsi="Sylfaen"/>
          <w:lang w:val="en-US"/>
        </w:rPr>
        <w:t xml:space="preserve"> </w:t>
      </w:r>
      <w:proofErr w:type="spellStart"/>
      <w:r w:rsidRPr="00544BB4">
        <w:rPr>
          <w:rFonts w:ascii="Sylfaen" w:hAnsi="Sylfaen" w:cs="Sylfaen"/>
          <w:lang w:val="en-US"/>
        </w:rPr>
        <w:t>ծածկագիրը</w:t>
      </w:r>
      <w:proofErr w:type="spellEnd"/>
      <w:r w:rsidRPr="00544BB4">
        <w:rPr>
          <w:rFonts w:ascii="Sylfaen" w:hAnsi="Sylfaen"/>
          <w:lang w:val="en-US"/>
        </w:rPr>
        <w:t xml:space="preserve">  </w:t>
      </w:r>
      <w:r w:rsidR="00A131A3">
        <w:rPr>
          <w:rFonts w:ascii="Sylfaen" w:hAnsi="Sylfaen"/>
          <w:b/>
          <w:bCs/>
          <w:lang w:val="hy-AM"/>
        </w:rPr>
        <w:t xml:space="preserve"> «ԳԹ18ՄԴ-ՄԱԱՊՁԲ-26/4»</w:t>
      </w:r>
    </w:p>
    <w:p w14:paraId="2C2E1A73" w14:textId="09D6B685" w:rsidR="009F4F2C" w:rsidRPr="00544BB4" w:rsidRDefault="00000000">
      <w:pPr>
        <w:pStyle w:val="a5"/>
        <w:jc w:val="both"/>
        <w:rPr>
          <w:rFonts w:ascii="Sylfaen" w:hAnsi="Sylfaen"/>
          <w:lang w:val="hy-AM"/>
        </w:rPr>
      </w:pPr>
      <w:r w:rsidRPr="00544BB4">
        <w:rPr>
          <w:rFonts w:ascii="Sylfaen" w:hAnsi="Sylfaen"/>
          <w:lang w:val="hy-AM"/>
        </w:rPr>
        <w:t xml:space="preserve">ՀՀ Շիրակի մարզի </w:t>
      </w:r>
      <w:r w:rsidRPr="00544BB4">
        <w:rPr>
          <w:rFonts w:ascii="Sylfaen" w:hAnsi="Sylfaen"/>
          <w:lang w:val="af-ZA"/>
        </w:rPr>
        <w:t>«</w:t>
      </w:r>
      <w:r w:rsidRPr="00544BB4">
        <w:rPr>
          <w:rFonts w:ascii="Sylfaen" w:hAnsi="Sylfaen"/>
          <w:lang w:val="hy-AM"/>
        </w:rPr>
        <w:t>Գյումրու թիվ 18 միջնակարգ դպրոց</w:t>
      </w:r>
      <w:r w:rsidRPr="00544BB4">
        <w:rPr>
          <w:rFonts w:ascii="Sylfaen" w:hAnsi="Sylfaen"/>
          <w:lang w:val="af-ZA"/>
        </w:rPr>
        <w:t xml:space="preserve">» </w:t>
      </w:r>
      <w:r w:rsidRPr="00544BB4">
        <w:rPr>
          <w:rFonts w:ascii="Sylfaen" w:hAnsi="Sylfaen"/>
          <w:lang w:val="hy-AM"/>
        </w:rPr>
        <w:t xml:space="preserve">ՊՈԱԿ-ը </w:t>
      </w:r>
      <w:r w:rsidRPr="00544BB4">
        <w:rPr>
          <w:rFonts w:ascii="Sylfaen" w:hAnsi="Sylfaen" w:cs="Sylfaen"/>
          <w:lang w:val="hy-AM"/>
        </w:rPr>
        <w:t>ստորև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ներկայացնում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է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իր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կարիքների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համար</w:t>
      </w:r>
      <w:r w:rsidRPr="00544BB4">
        <w:rPr>
          <w:rFonts w:ascii="Sylfaen" w:hAnsi="Sylfaen"/>
          <w:lang w:val="hy-AM"/>
        </w:rPr>
        <w:t xml:space="preserve"> </w:t>
      </w:r>
      <w:proofErr w:type="spellStart"/>
      <w:r w:rsidR="003B563A" w:rsidRPr="00544BB4">
        <w:rPr>
          <w:rFonts w:ascii="Sylfaen" w:hAnsi="Sylfaen"/>
        </w:rPr>
        <w:t>սպորտային</w:t>
      </w:r>
      <w:proofErr w:type="spellEnd"/>
      <w:r w:rsidR="008A2A05" w:rsidRPr="00544BB4">
        <w:rPr>
          <w:rFonts w:ascii="Sylfaen" w:hAnsi="Sylfaen"/>
          <w:lang w:val="en-US"/>
        </w:rPr>
        <w:t xml:space="preserve"> </w:t>
      </w:r>
      <w:proofErr w:type="spellStart"/>
      <w:r w:rsidR="00974848">
        <w:rPr>
          <w:rFonts w:ascii="Sylfaen" w:hAnsi="Sylfaen"/>
        </w:rPr>
        <w:t>հագուստի</w:t>
      </w:r>
      <w:proofErr w:type="spellEnd"/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ձեռքբերման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նպատակով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կազմակերպված</w:t>
      </w:r>
      <w:r w:rsidRPr="00544BB4">
        <w:rPr>
          <w:rFonts w:ascii="Sylfaen" w:hAnsi="Sylfaen"/>
          <w:lang w:val="hy-AM"/>
        </w:rPr>
        <w:t xml:space="preserve"> </w:t>
      </w:r>
      <w:r w:rsidR="00A131A3">
        <w:rPr>
          <w:rFonts w:ascii="Sylfaen" w:hAnsi="Sylfaen"/>
          <w:b/>
          <w:bCs/>
          <w:lang w:val="hy-AM"/>
        </w:rPr>
        <w:t xml:space="preserve"> «ԳԹ18ՄԴ-ՄԱԱՊՁԲ-26/4»</w:t>
      </w:r>
      <w:r w:rsidRPr="00544BB4">
        <w:rPr>
          <w:rFonts w:ascii="Sylfaen" w:hAnsi="Sylfaen"/>
          <w:b/>
          <w:bCs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ծածկագրով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գնման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ընթացակարգի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արդյունքում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պայմանագիր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կնքելու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որոշման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մասին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տեղեկատվությունը</w:t>
      </w:r>
      <w:r w:rsidRPr="00544BB4">
        <w:rPr>
          <w:rFonts w:ascii="Sylfaen" w:hAnsi="Sylfaen"/>
          <w:lang w:val="hy-AM"/>
        </w:rPr>
        <w:t>`</w:t>
      </w:r>
      <w:r w:rsidR="00475B17" w:rsidRPr="00544BB4">
        <w:rPr>
          <w:rFonts w:ascii="Sylfaen" w:hAnsi="Sylfaen"/>
          <w:lang w:val="hy-AM"/>
        </w:rPr>
        <w:tab/>
      </w:r>
      <w:r w:rsidR="00475B17" w:rsidRPr="00544BB4">
        <w:rPr>
          <w:rFonts w:ascii="Sylfaen" w:hAnsi="Sylfaen"/>
          <w:lang w:val="hy-AM"/>
        </w:rPr>
        <w:tab/>
      </w:r>
    </w:p>
    <w:p w14:paraId="7FB97DDF" w14:textId="6C5C0AAF" w:rsidR="009F4F2C" w:rsidRPr="00544BB4" w:rsidRDefault="00000000">
      <w:pPr>
        <w:pStyle w:val="a5"/>
        <w:jc w:val="both"/>
        <w:rPr>
          <w:rFonts w:ascii="Sylfaen" w:hAnsi="Sylfaen"/>
          <w:lang w:val="en-US"/>
        </w:rPr>
      </w:pPr>
      <w:r w:rsidRPr="00544BB4">
        <w:rPr>
          <w:rFonts w:ascii="Sylfaen" w:hAnsi="Sylfaen" w:cs="Sylfaen"/>
          <w:lang w:val="hy-AM"/>
        </w:rPr>
        <w:t>Գնահատող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հանձնաժողովի</w:t>
      </w:r>
      <w:r w:rsidRPr="00544BB4">
        <w:rPr>
          <w:rFonts w:ascii="Sylfaen" w:hAnsi="Sylfaen"/>
          <w:lang w:val="hy-AM"/>
        </w:rPr>
        <w:t xml:space="preserve"> 202</w:t>
      </w:r>
      <w:r w:rsidR="008A2A05" w:rsidRPr="00544BB4">
        <w:rPr>
          <w:rFonts w:ascii="Sylfaen" w:hAnsi="Sylfaen"/>
          <w:lang w:val="hy-AM"/>
        </w:rPr>
        <w:t>6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թվականի</w:t>
      </w:r>
      <w:r w:rsidRPr="00544BB4">
        <w:rPr>
          <w:rFonts w:ascii="Sylfaen" w:hAnsi="Sylfaen"/>
          <w:lang w:val="hy-AM"/>
        </w:rPr>
        <w:t xml:space="preserve"> </w:t>
      </w:r>
      <w:r w:rsidR="00974848" w:rsidRPr="00974848">
        <w:rPr>
          <w:rFonts w:ascii="Sylfaen" w:hAnsi="Sylfaen" w:cs="Sylfaen"/>
          <w:lang w:val="hy-AM"/>
        </w:rPr>
        <w:t>մայիսի</w:t>
      </w:r>
      <w:r w:rsidRPr="00544BB4">
        <w:rPr>
          <w:rFonts w:ascii="Sylfaen" w:hAnsi="Sylfaen" w:cs="Sylfaen"/>
          <w:lang w:val="hy-AM"/>
        </w:rPr>
        <w:t xml:space="preserve"> </w:t>
      </w:r>
      <w:r w:rsidR="00974848" w:rsidRPr="00974848">
        <w:rPr>
          <w:rFonts w:ascii="Sylfaen" w:hAnsi="Sylfaen" w:cs="Sylfaen"/>
          <w:lang w:val="hy-AM"/>
        </w:rPr>
        <w:t>12</w:t>
      </w:r>
      <w:r w:rsidRPr="00544BB4">
        <w:rPr>
          <w:rFonts w:ascii="Sylfaen" w:hAnsi="Sylfaen"/>
          <w:lang w:val="hy-AM"/>
        </w:rPr>
        <w:t>-</w:t>
      </w:r>
      <w:r w:rsidRPr="00544BB4">
        <w:rPr>
          <w:rFonts w:ascii="Sylfaen" w:hAnsi="Sylfaen" w:cs="Sylfaen"/>
          <w:lang w:val="hy-AM"/>
        </w:rPr>
        <w:t>ի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թիվ</w:t>
      </w:r>
      <w:r w:rsidRPr="00544BB4">
        <w:rPr>
          <w:rFonts w:ascii="Sylfaen" w:hAnsi="Sylfaen"/>
          <w:lang w:val="hy-AM"/>
        </w:rPr>
        <w:t xml:space="preserve"> 2 </w:t>
      </w:r>
      <w:r w:rsidRPr="00544BB4">
        <w:rPr>
          <w:rFonts w:ascii="Sylfaen" w:hAnsi="Sylfaen" w:cs="Sylfaen"/>
          <w:lang w:val="hy-AM"/>
        </w:rPr>
        <w:t>որոշմամբ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հաստատվել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են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ընթացակարգի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բոլոր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մասնակիցների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կողմից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ներկայացված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հայտերի</w:t>
      </w:r>
      <w:r w:rsidRPr="00544BB4">
        <w:rPr>
          <w:rFonts w:ascii="Sylfaen" w:hAnsi="Sylfaen"/>
          <w:lang w:val="hy-AM"/>
        </w:rPr>
        <w:t xml:space="preserve">` </w:t>
      </w:r>
      <w:r w:rsidRPr="00544BB4">
        <w:rPr>
          <w:rFonts w:ascii="Sylfaen" w:hAnsi="Sylfaen" w:cs="Sylfaen"/>
          <w:lang w:val="hy-AM"/>
        </w:rPr>
        <w:t>հրավերի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պահանջներին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համապատասխանության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գնահատման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արդյունքները։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Համաձյան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որի</w:t>
      </w:r>
      <w:r w:rsidRPr="00544BB4">
        <w:rPr>
          <w:rFonts w:ascii="Sylfaen" w:hAnsi="Sylfaen"/>
          <w:lang w:val="hy-AM"/>
        </w:rPr>
        <w:t>`</w:t>
      </w:r>
    </w:p>
    <w:p w14:paraId="0A1EDAE3" w14:textId="4E03F528" w:rsidR="009F4F2C" w:rsidRPr="00544BB4" w:rsidRDefault="00000000">
      <w:pPr>
        <w:ind w:left="22" w:hanging="22"/>
        <w:divId w:val="332609129"/>
        <w:rPr>
          <w:rFonts w:ascii="Sylfaen" w:hAnsi="Sylfaen" w:cs="Calibri"/>
          <w:color w:val="000000"/>
          <w:sz w:val="20"/>
          <w:szCs w:val="20"/>
          <w:lang w:val="af-ZA"/>
        </w:rPr>
      </w:pPr>
      <w:bookmarkStart w:id="0" w:name="_Hlk161387157"/>
      <w:r w:rsidRPr="00544BB4">
        <w:rPr>
          <w:rFonts w:ascii="Sylfaen" w:hAnsi="Sylfaen" w:cs="Sylfaen"/>
          <w:sz w:val="20"/>
          <w:lang w:val="hy-AM"/>
        </w:rPr>
        <w:t>1</w:t>
      </w:r>
      <w:r w:rsidRPr="00544BB4">
        <w:rPr>
          <w:rFonts w:ascii="MS Mincho" w:eastAsia="MS Mincho" w:hAnsi="MS Mincho" w:cs="MS Mincho" w:hint="eastAsia"/>
          <w:sz w:val="20"/>
          <w:lang w:val="hy-AM"/>
        </w:rPr>
        <w:t>․</w:t>
      </w:r>
      <w:r w:rsidRPr="00544BB4">
        <w:rPr>
          <w:rFonts w:ascii="Sylfaen" w:hAnsi="Sylfaen" w:cs="Sylfaen"/>
          <w:sz w:val="20"/>
          <w:lang w:val="af-ZA"/>
        </w:rPr>
        <w:t>Գնման</w:t>
      </w:r>
      <w:r w:rsidRPr="00544BB4">
        <w:rPr>
          <w:rFonts w:ascii="Sylfaen" w:hAnsi="Sylfaen"/>
          <w:sz w:val="20"/>
          <w:lang w:val="af-ZA"/>
        </w:rPr>
        <w:t xml:space="preserve"> </w:t>
      </w:r>
      <w:r w:rsidRPr="00544BB4">
        <w:rPr>
          <w:rFonts w:ascii="Sylfaen" w:hAnsi="Sylfaen" w:cs="Sylfaen"/>
          <w:sz w:val="20"/>
          <w:lang w:val="af-ZA"/>
        </w:rPr>
        <w:t>առարկա</w:t>
      </w:r>
      <w:r w:rsidRPr="00544BB4">
        <w:rPr>
          <w:rFonts w:ascii="Sylfaen" w:hAnsi="Sylfaen"/>
          <w:sz w:val="20"/>
          <w:lang w:val="af-ZA"/>
        </w:rPr>
        <w:t xml:space="preserve"> </w:t>
      </w:r>
      <w:r w:rsidRPr="00544BB4">
        <w:rPr>
          <w:rFonts w:ascii="Sylfaen" w:hAnsi="Sylfaen" w:cs="Sylfaen"/>
          <w:sz w:val="20"/>
          <w:lang w:val="af-ZA"/>
        </w:rPr>
        <w:t>է</w:t>
      </w:r>
      <w:r w:rsidRPr="00544BB4">
        <w:rPr>
          <w:rFonts w:ascii="Sylfaen" w:hAnsi="Sylfaen"/>
          <w:sz w:val="20"/>
          <w:lang w:val="af-ZA"/>
        </w:rPr>
        <w:t xml:space="preserve"> </w:t>
      </w:r>
      <w:r w:rsidRPr="00544BB4">
        <w:rPr>
          <w:rFonts w:ascii="Sylfaen" w:hAnsi="Sylfaen" w:cs="Sylfaen"/>
          <w:sz w:val="20"/>
          <w:lang w:val="af-ZA"/>
        </w:rPr>
        <w:t>հանդիսանում</w:t>
      </w:r>
      <w:r w:rsidRPr="00544BB4">
        <w:rPr>
          <w:rFonts w:ascii="Sylfaen" w:hAnsi="Sylfaen"/>
          <w:sz w:val="20"/>
          <w:lang w:val="af-ZA"/>
        </w:rPr>
        <w:t>`</w:t>
      </w:r>
      <w:r w:rsidRPr="00544BB4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3B563A" w:rsidRPr="00974848">
        <w:rPr>
          <w:rFonts w:ascii="Sylfaen" w:hAnsi="Sylfaen" w:cs="Calibri"/>
          <w:color w:val="000000"/>
          <w:szCs w:val="22"/>
          <w:lang w:val="en-US"/>
        </w:rPr>
        <w:t xml:space="preserve"> </w:t>
      </w:r>
      <w:proofErr w:type="spellStart"/>
      <w:r w:rsidR="00974848">
        <w:rPr>
          <w:rFonts w:ascii="Sylfaen" w:hAnsi="Sylfaen" w:cs="Calibri"/>
          <w:color w:val="000000"/>
          <w:szCs w:val="22"/>
        </w:rPr>
        <w:t>սպորտային</w:t>
      </w:r>
      <w:proofErr w:type="spellEnd"/>
      <w:r w:rsidR="00974848" w:rsidRPr="00974848">
        <w:rPr>
          <w:rFonts w:ascii="Sylfaen" w:hAnsi="Sylfaen" w:cs="Calibri"/>
          <w:color w:val="000000"/>
          <w:szCs w:val="22"/>
          <w:lang w:val="en-US"/>
        </w:rPr>
        <w:t xml:space="preserve"> </w:t>
      </w:r>
      <w:proofErr w:type="spellStart"/>
      <w:r w:rsidR="00974848">
        <w:rPr>
          <w:rFonts w:ascii="Sylfaen" w:hAnsi="Sylfaen" w:cs="Calibri"/>
          <w:color w:val="000000"/>
          <w:szCs w:val="22"/>
        </w:rPr>
        <w:t>հագուստ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"/>
        <w:gridCol w:w="1738"/>
        <w:gridCol w:w="2277"/>
        <w:gridCol w:w="2347"/>
        <w:gridCol w:w="2743"/>
      </w:tblGrid>
      <w:tr w:rsidR="009F4F2C" w:rsidRPr="00544BB4" w14:paraId="6B33B1D7" w14:textId="77777777">
        <w:trPr>
          <w:divId w:val="332609129"/>
          <w:trHeight w:val="626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E824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9754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16F3AB9" w14:textId="77777777" w:rsidR="009F4F2C" w:rsidRPr="00544BB4" w:rsidRDefault="009F4F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9070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FAE1299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C3F5E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4E7AD13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8706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4F2C" w:rsidRPr="00544BB4" w14:paraId="30746694" w14:textId="77777777">
        <w:trPr>
          <w:divId w:val="332609129"/>
          <w:trHeight w:val="654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A7BF1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A9B1" w14:textId="214D03A3" w:rsidR="009F4F2C" w:rsidRPr="00544BB4" w:rsidRDefault="0097484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 «Կարինե  Մարտիրոսյան» ԱՁ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9650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3895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6479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C8FFAED" w14:textId="77777777" w:rsidR="009F4F2C" w:rsidRPr="00544BB4" w:rsidRDefault="009F4F2C">
      <w:pPr>
        <w:spacing w:after="240" w:line="360" w:lineRule="auto"/>
        <w:jc w:val="both"/>
        <w:divId w:val="332609129"/>
        <w:rPr>
          <w:rFonts w:ascii="Sylfaen" w:hAnsi="Sylfaen"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F4F2C" w:rsidRPr="00544BB4" w14:paraId="09608C23" w14:textId="77777777">
        <w:trPr>
          <w:divId w:val="33260912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5B05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2B1A5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F72F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A3A8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15B5F36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F4F2C" w:rsidRPr="00544BB4" w14:paraId="1BEE47C2" w14:textId="77777777">
        <w:trPr>
          <w:divId w:val="33260912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D54F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1330" w14:textId="38996CE5" w:rsidR="009F4F2C" w:rsidRPr="00544BB4" w:rsidRDefault="0097484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 «Կարինե 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E9F5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4DD3" w14:textId="74347CF4" w:rsidR="009F4F2C" w:rsidRPr="00544BB4" w:rsidRDefault="0097484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14,0</w:t>
            </w:r>
          </w:p>
        </w:tc>
      </w:tr>
    </w:tbl>
    <w:p w14:paraId="1F43A87B" w14:textId="77777777" w:rsidR="009F4F2C" w:rsidRPr="00544BB4" w:rsidRDefault="009F4F2C">
      <w:pPr>
        <w:autoSpaceDE w:val="0"/>
        <w:autoSpaceDN w:val="0"/>
        <w:adjustRightInd w:val="0"/>
        <w:ind w:left="360"/>
        <w:divId w:val="332609129"/>
        <w:rPr>
          <w:rFonts w:ascii="Sylfaen" w:hAnsi="Sylfaen" w:cs="Sylfaen"/>
          <w:sz w:val="20"/>
          <w:lang w:val="hy-AM"/>
        </w:rPr>
      </w:pPr>
    </w:p>
    <w:p w14:paraId="01A349B5" w14:textId="3F04B528" w:rsidR="009F4F2C" w:rsidRPr="00974848" w:rsidRDefault="00000000">
      <w:pPr>
        <w:ind w:left="22" w:hanging="22"/>
        <w:divId w:val="332609129"/>
        <w:rPr>
          <w:rFonts w:ascii="Sylfaen" w:hAnsi="Sylfaen" w:cs="Calibri"/>
          <w:color w:val="000000"/>
          <w:sz w:val="20"/>
          <w:szCs w:val="20"/>
          <w:lang w:val="hy-AM"/>
        </w:rPr>
      </w:pPr>
      <w:r w:rsidRPr="00544BB4">
        <w:rPr>
          <w:rFonts w:ascii="Sylfaen" w:hAnsi="Sylfaen" w:cs="Sylfaen"/>
          <w:sz w:val="20"/>
          <w:lang w:val="hy-AM"/>
        </w:rPr>
        <w:t>2</w:t>
      </w:r>
      <w:r w:rsidRPr="00544BB4">
        <w:rPr>
          <w:rFonts w:ascii="MS Mincho" w:eastAsia="MS Mincho" w:hAnsi="MS Mincho" w:cs="MS Mincho" w:hint="eastAsia"/>
          <w:sz w:val="20"/>
          <w:lang w:val="hy-AM"/>
        </w:rPr>
        <w:t>․</w:t>
      </w:r>
      <w:r w:rsidRPr="00544BB4">
        <w:rPr>
          <w:rFonts w:ascii="Sylfaen" w:hAnsi="Sylfaen" w:cs="Sylfaen"/>
          <w:sz w:val="20"/>
          <w:lang w:val="af-ZA"/>
        </w:rPr>
        <w:t>Գնման</w:t>
      </w:r>
      <w:r w:rsidRPr="00544BB4">
        <w:rPr>
          <w:rFonts w:ascii="Sylfaen" w:hAnsi="Sylfaen"/>
          <w:sz w:val="20"/>
          <w:lang w:val="af-ZA"/>
        </w:rPr>
        <w:t xml:space="preserve"> </w:t>
      </w:r>
      <w:r w:rsidRPr="00544BB4">
        <w:rPr>
          <w:rFonts w:ascii="Sylfaen" w:hAnsi="Sylfaen" w:cs="Sylfaen"/>
          <w:sz w:val="20"/>
          <w:lang w:val="af-ZA"/>
        </w:rPr>
        <w:t>առարկա</w:t>
      </w:r>
      <w:r w:rsidRPr="00544BB4">
        <w:rPr>
          <w:rFonts w:ascii="Sylfaen" w:hAnsi="Sylfaen"/>
          <w:sz w:val="20"/>
          <w:lang w:val="af-ZA"/>
        </w:rPr>
        <w:t xml:space="preserve"> </w:t>
      </w:r>
      <w:r w:rsidRPr="00544BB4">
        <w:rPr>
          <w:rFonts w:ascii="Sylfaen" w:hAnsi="Sylfaen" w:cs="Sylfaen"/>
          <w:sz w:val="20"/>
          <w:lang w:val="af-ZA"/>
        </w:rPr>
        <w:t>է</w:t>
      </w:r>
      <w:r w:rsidRPr="00544BB4">
        <w:rPr>
          <w:rFonts w:ascii="Sylfaen" w:hAnsi="Sylfaen"/>
          <w:sz w:val="20"/>
          <w:lang w:val="af-ZA"/>
        </w:rPr>
        <w:t xml:space="preserve"> </w:t>
      </w:r>
      <w:r w:rsidRPr="00544BB4">
        <w:rPr>
          <w:rFonts w:ascii="Sylfaen" w:hAnsi="Sylfaen" w:cs="Sylfaen"/>
          <w:sz w:val="20"/>
          <w:lang w:val="af-ZA"/>
        </w:rPr>
        <w:t>հանդիսանում</w:t>
      </w:r>
      <w:r w:rsidRPr="00544BB4">
        <w:rPr>
          <w:rFonts w:ascii="Sylfaen" w:hAnsi="Sylfaen"/>
          <w:sz w:val="20"/>
          <w:lang w:val="af-ZA"/>
        </w:rPr>
        <w:t>`</w:t>
      </w:r>
      <w:r w:rsidRPr="00544BB4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974848" w:rsidRPr="00974848">
        <w:rPr>
          <w:rFonts w:ascii="Sylfaen" w:hAnsi="Sylfaen" w:cs="Calibri"/>
          <w:szCs w:val="22"/>
          <w:lang w:val="hy-AM"/>
        </w:rPr>
        <w:t>կարելավարձ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"/>
        <w:gridCol w:w="1738"/>
        <w:gridCol w:w="2277"/>
        <w:gridCol w:w="2347"/>
        <w:gridCol w:w="2743"/>
      </w:tblGrid>
      <w:tr w:rsidR="009F4F2C" w:rsidRPr="00544BB4" w14:paraId="7B89CD5D" w14:textId="77777777">
        <w:trPr>
          <w:divId w:val="332609129"/>
          <w:trHeight w:val="626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F621E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1009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F98074D" w14:textId="77777777" w:rsidR="009F4F2C" w:rsidRPr="00544BB4" w:rsidRDefault="009F4F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139A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5D3E3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763E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5EB0D01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EA917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4F2C" w:rsidRPr="00544BB4" w14:paraId="5A402F25" w14:textId="77777777">
        <w:trPr>
          <w:divId w:val="332609129"/>
          <w:trHeight w:val="654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86C35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C1E2C" w14:textId="446B5396" w:rsidR="009F4F2C" w:rsidRPr="00544BB4" w:rsidRDefault="0097484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 «Կարինե  Մարտիրոսյան» ԱՁ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4DA3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1CE9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0769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B5D7CC6" w14:textId="77777777" w:rsidR="009F4F2C" w:rsidRPr="00544BB4" w:rsidRDefault="009F4F2C">
      <w:pPr>
        <w:spacing w:after="240" w:line="360" w:lineRule="auto"/>
        <w:jc w:val="both"/>
        <w:divId w:val="332609129"/>
        <w:rPr>
          <w:rFonts w:ascii="Sylfaen" w:hAnsi="Sylfaen"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F4F2C" w:rsidRPr="00544BB4" w14:paraId="60814F7C" w14:textId="77777777">
        <w:trPr>
          <w:divId w:val="33260912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AC11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DF6FF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60FD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44BB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A745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CFFE858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F4F2C" w:rsidRPr="00544BB4" w14:paraId="12789B8B" w14:textId="77777777">
        <w:trPr>
          <w:divId w:val="33260912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27E1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C8CA" w14:textId="18C9A858" w:rsidR="009F4F2C" w:rsidRPr="00544BB4" w:rsidRDefault="0097484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 «Կարինե 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CD65B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4D42" w14:textId="2A35D6F5" w:rsidR="009F4F2C" w:rsidRPr="00544BB4" w:rsidRDefault="0097484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1,0</w:t>
            </w:r>
          </w:p>
        </w:tc>
      </w:tr>
    </w:tbl>
    <w:p w14:paraId="37F3F0AC" w14:textId="77777777" w:rsidR="009F4F2C" w:rsidRPr="00544BB4" w:rsidRDefault="009F4F2C">
      <w:pPr>
        <w:ind w:left="22" w:hanging="22"/>
        <w:divId w:val="332609129"/>
        <w:rPr>
          <w:rFonts w:ascii="Sylfaen" w:hAnsi="Sylfaen" w:cs="Sylfaen"/>
          <w:sz w:val="20"/>
        </w:rPr>
      </w:pPr>
    </w:p>
    <w:bookmarkEnd w:id="0"/>
    <w:p w14:paraId="35750366" w14:textId="77777777" w:rsidR="00DD322E" w:rsidRPr="00544BB4" w:rsidRDefault="00DD322E">
      <w:pPr>
        <w:ind w:left="22" w:hanging="22"/>
        <w:divId w:val="332609129"/>
        <w:rPr>
          <w:rFonts w:ascii="Sylfaen" w:hAnsi="Sylfaen" w:cs="Sylfaen"/>
          <w:lang w:val="en-US"/>
        </w:rPr>
      </w:pPr>
    </w:p>
    <w:p w14:paraId="14237B91" w14:textId="5E77D00A" w:rsidR="009F4F2C" w:rsidRPr="00544BB4" w:rsidRDefault="00000000">
      <w:pPr>
        <w:ind w:left="22" w:hanging="22"/>
        <w:divId w:val="332609129"/>
        <w:rPr>
          <w:rFonts w:ascii="Sylfaen" w:eastAsia="Times New Roman" w:hAnsi="Sylfaen" w:cs="Sylfaen"/>
          <w:sz w:val="24"/>
          <w:szCs w:val="24"/>
          <w:lang w:val="hy-AM"/>
        </w:rPr>
      </w:pPr>
      <w:r w:rsidRPr="00544BB4">
        <w:rPr>
          <w:rFonts w:ascii="Sylfaen" w:hAnsi="Sylfaen" w:cs="Sylfaen"/>
          <w:sz w:val="24"/>
          <w:szCs w:val="24"/>
          <w:lang w:val="hy-AM"/>
        </w:rPr>
        <w:t>Ընտրված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  <w:r w:rsidRPr="00544BB4">
        <w:rPr>
          <w:rFonts w:ascii="Sylfaen" w:hAnsi="Sylfaen" w:cs="Sylfaen"/>
          <w:sz w:val="24"/>
          <w:szCs w:val="24"/>
          <w:lang w:val="hy-AM"/>
        </w:rPr>
        <w:t>մասնակցին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  <w:r w:rsidRPr="00544BB4">
        <w:rPr>
          <w:rFonts w:ascii="Sylfaen" w:hAnsi="Sylfaen" w:cs="Sylfaen"/>
          <w:sz w:val="24"/>
          <w:szCs w:val="24"/>
          <w:lang w:val="hy-AM"/>
        </w:rPr>
        <w:t>որոշելու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  <w:r w:rsidRPr="00544BB4">
        <w:rPr>
          <w:rFonts w:ascii="Sylfaen" w:hAnsi="Sylfaen" w:cs="Sylfaen"/>
          <w:sz w:val="24"/>
          <w:szCs w:val="24"/>
          <w:lang w:val="hy-AM"/>
        </w:rPr>
        <w:t>համար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  <w:r w:rsidRPr="00544BB4">
        <w:rPr>
          <w:rFonts w:ascii="Sylfaen" w:hAnsi="Sylfaen" w:cs="Sylfaen"/>
          <w:sz w:val="24"/>
          <w:szCs w:val="24"/>
          <w:lang w:val="hy-AM"/>
        </w:rPr>
        <w:t>կիրառված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  <w:r w:rsidRPr="00544BB4">
        <w:rPr>
          <w:rFonts w:ascii="Sylfaen" w:hAnsi="Sylfaen" w:cs="Sylfaen"/>
          <w:sz w:val="24"/>
          <w:szCs w:val="24"/>
          <w:lang w:val="hy-AM"/>
        </w:rPr>
        <w:t>չափանիշ՝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  <w:r w:rsidRPr="00544BB4">
        <w:rPr>
          <w:rFonts w:ascii="Sylfaen" w:hAnsi="Sylfaen" w:cs="Sylfaen"/>
          <w:sz w:val="24"/>
          <w:szCs w:val="24"/>
          <w:lang w:val="hy-AM"/>
        </w:rPr>
        <w:t>նվազագույն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  <w:r w:rsidRPr="00544BB4">
        <w:rPr>
          <w:rFonts w:ascii="Sylfaen" w:hAnsi="Sylfaen" w:cs="Sylfaen"/>
          <w:sz w:val="24"/>
          <w:szCs w:val="24"/>
          <w:lang w:val="hy-AM"/>
        </w:rPr>
        <w:t>գին։</w:t>
      </w:r>
      <w:r w:rsidRPr="00544BB4">
        <w:rPr>
          <w:rFonts w:ascii="Sylfaen" w:hAnsi="Sylfaen"/>
          <w:sz w:val="24"/>
          <w:szCs w:val="24"/>
          <w:lang w:val="af-ZA"/>
        </w:rPr>
        <w:t xml:space="preserve"> </w:t>
      </w:r>
    </w:p>
    <w:p w14:paraId="304812D0" w14:textId="55DEA06B" w:rsidR="009F4F2C" w:rsidRPr="00544BB4" w:rsidRDefault="00000000">
      <w:pPr>
        <w:pStyle w:val="a5"/>
        <w:jc w:val="both"/>
        <w:divId w:val="332609129"/>
        <w:rPr>
          <w:rFonts w:ascii="Sylfaen" w:hAnsi="Sylfaen"/>
          <w:lang w:val="af-ZA"/>
        </w:rPr>
      </w:pPr>
      <w:r w:rsidRPr="00544BB4">
        <w:rPr>
          <w:rFonts w:ascii="Sylfaen" w:hAnsi="Sylfaen"/>
          <w:lang w:val="af-ZA"/>
        </w:rPr>
        <w:t>«</w:t>
      </w:r>
      <w:r w:rsidRPr="00544BB4">
        <w:rPr>
          <w:rFonts w:ascii="Sylfaen" w:hAnsi="Sylfaen" w:cs="Sylfaen"/>
          <w:lang w:val="hy-AM"/>
        </w:rPr>
        <w:t>Գնումների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մասին</w:t>
      </w:r>
      <w:r w:rsidRPr="00544BB4">
        <w:rPr>
          <w:rFonts w:ascii="Sylfaen" w:hAnsi="Sylfaen"/>
          <w:lang w:val="af-ZA"/>
        </w:rPr>
        <w:t xml:space="preserve">» </w:t>
      </w:r>
      <w:r w:rsidRPr="00544BB4">
        <w:rPr>
          <w:rFonts w:ascii="Sylfaen" w:hAnsi="Sylfaen" w:cs="Sylfaen"/>
          <w:lang w:val="hy-AM"/>
        </w:rPr>
        <w:t>ՀՀ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օրենքի</w:t>
      </w:r>
      <w:r w:rsidRPr="00544BB4">
        <w:rPr>
          <w:rFonts w:ascii="Sylfaen" w:hAnsi="Sylfaen"/>
          <w:lang w:val="af-ZA"/>
        </w:rPr>
        <w:t xml:space="preserve"> 10-</w:t>
      </w:r>
      <w:r w:rsidRPr="00544BB4">
        <w:rPr>
          <w:rFonts w:ascii="Sylfaen" w:hAnsi="Sylfaen" w:cs="Sylfaen"/>
          <w:lang w:val="hy-AM"/>
        </w:rPr>
        <w:t>րդ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հոդվածի 4-րդ կետի</w:t>
      </w:r>
      <w:r w:rsidRPr="00544BB4">
        <w:rPr>
          <w:rFonts w:ascii="Sylfaen" w:hAnsi="Sylfaen"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համաձայն</w:t>
      </w:r>
      <w:r w:rsidRPr="00544BB4">
        <w:rPr>
          <w:rFonts w:ascii="Sylfaen" w:hAnsi="Sylfaen"/>
          <w:lang w:val="af-ZA"/>
        </w:rPr>
        <w:t xml:space="preserve">` </w:t>
      </w:r>
      <w:r w:rsidRPr="00544BB4">
        <w:rPr>
          <w:rFonts w:ascii="Sylfaen" w:hAnsi="Sylfaen" w:cs="Sylfaen"/>
          <w:lang w:val="hy-AM"/>
        </w:rPr>
        <w:t>անգործության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ժամկետ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/>
          <w:lang w:val="hy-AM"/>
        </w:rPr>
        <w:t xml:space="preserve">չի </w:t>
      </w:r>
      <w:r w:rsidRPr="00544BB4">
        <w:rPr>
          <w:rFonts w:ascii="Sylfaen" w:hAnsi="Sylfaen" w:cs="Sylfaen"/>
          <w:lang w:val="hy-AM"/>
        </w:rPr>
        <w:t>սահմանվում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Սույն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հայտարարության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հետ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կապված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լրացուցիչ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տեղեկություններ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ստանալու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համար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կարող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եք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դիմել</w:t>
      </w:r>
      <w:r w:rsidRPr="00544BB4">
        <w:rPr>
          <w:rFonts w:ascii="Sylfaen" w:hAnsi="Sylfaen"/>
          <w:lang w:val="af-ZA"/>
        </w:rPr>
        <w:t xml:space="preserve"> </w:t>
      </w:r>
      <w:r w:rsidR="00A131A3">
        <w:rPr>
          <w:rFonts w:ascii="Sylfaen" w:hAnsi="Sylfaen"/>
          <w:b/>
          <w:bCs/>
          <w:lang w:val="hy-AM"/>
        </w:rPr>
        <w:t xml:space="preserve"> «ԳԹ18ՄԴ-ՄԱԱՊՁԲ-26/4»</w:t>
      </w:r>
      <w:r w:rsidRPr="00544BB4">
        <w:rPr>
          <w:rFonts w:ascii="Sylfaen" w:hAnsi="Sylfaen"/>
          <w:b/>
          <w:bCs/>
          <w:lang w:val="hy-AM"/>
        </w:rPr>
        <w:t xml:space="preserve"> </w:t>
      </w:r>
      <w:r w:rsidRPr="00544BB4">
        <w:rPr>
          <w:rFonts w:ascii="Sylfaen" w:hAnsi="Sylfaen" w:cs="Sylfaen"/>
          <w:lang w:val="hy-AM"/>
        </w:rPr>
        <w:t>ծածկագրով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գնումների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համակարգող</w:t>
      </w:r>
      <w:r w:rsidRPr="00544BB4">
        <w:rPr>
          <w:rFonts w:ascii="Sylfaen" w:hAnsi="Sylfaen"/>
          <w:lang w:val="af-ZA"/>
        </w:rPr>
        <w:t xml:space="preserve"> </w:t>
      </w:r>
      <w:r w:rsidRPr="00544BB4">
        <w:rPr>
          <w:rFonts w:ascii="Sylfaen" w:hAnsi="Sylfaen" w:cs="Sylfaen"/>
          <w:lang w:val="hy-AM"/>
        </w:rPr>
        <w:t>Մարիանա Մելքոնյան</w:t>
      </w:r>
      <w:r w:rsidRPr="00544BB4">
        <w:rPr>
          <w:rFonts w:ascii="Sylfaen" w:hAnsi="Sylfaen"/>
          <w:lang w:val="af-ZA"/>
        </w:rPr>
        <w:t>:</w:t>
      </w:r>
    </w:p>
    <w:p w14:paraId="75A751A0" w14:textId="65DA492A" w:rsidR="001D0139" w:rsidRPr="00544BB4" w:rsidRDefault="001D0139" w:rsidP="001D0139">
      <w:pPr>
        <w:pStyle w:val="a5"/>
        <w:spacing w:before="0" w:beforeAutospacing="0" w:after="0" w:afterAutospacing="0" w:line="360" w:lineRule="auto"/>
        <w:divId w:val="332609129"/>
        <w:rPr>
          <w:rFonts w:ascii="Sylfaen" w:hAnsi="Sylfaen"/>
          <w:iCs/>
          <w:lang w:val="af-ZA"/>
        </w:rPr>
      </w:pPr>
      <w:proofErr w:type="spellStart"/>
      <w:r w:rsidRPr="00544BB4">
        <w:rPr>
          <w:rFonts w:ascii="Sylfaen" w:hAnsi="Sylfaen" w:cs="Sylfaen"/>
          <w:iCs/>
          <w:lang w:val="en-US"/>
        </w:rPr>
        <w:t>Հեռախոս</w:t>
      </w:r>
      <w:proofErr w:type="spellEnd"/>
      <w:r w:rsidRPr="00544BB4">
        <w:rPr>
          <w:rFonts w:ascii="Sylfaen" w:hAnsi="Sylfaen" w:cs="Sylfaen"/>
          <w:iCs/>
          <w:lang w:val="en-US"/>
        </w:rPr>
        <w:t>՝</w:t>
      </w:r>
      <w:r w:rsidRPr="00544BB4">
        <w:rPr>
          <w:rFonts w:ascii="Sylfaen" w:hAnsi="Sylfaen"/>
          <w:iCs/>
          <w:lang w:val="af-ZA"/>
        </w:rPr>
        <w:t xml:space="preserve"> (+374)55-905-509</w:t>
      </w:r>
    </w:p>
    <w:p w14:paraId="2EF34FBA" w14:textId="512198F9" w:rsidR="001D0139" w:rsidRPr="00544BB4" w:rsidRDefault="001D0139" w:rsidP="001D0139">
      <w:pPr>
        <w:pStyle w:val="a5"/>
        <w:spacing w:before="0" w:beforeAutospacing="0" w:after="0" w:afterAutospacing="0" w:line="360" w:lineRule="auto"/>
        <w:divId w:val="332609129"/>
        <w:rPr>
          <w:rFonts w:ascii="Sylfaen" w:hAnsi="Sylfaen"/>
          <w:iCs/>
          <w:lang w:val="af-ZA"/>
        </w:rPr>
      </w:pPr>
      <w:proofErr w:type="spellStart"/>
      <w:r w:rsidRPr="00544BB4">
        <w:rPr>
          <w:rFonts w:ascii="Sylfaen" w:hAnsi="Sylfaen" w:cs="Sylfaen"/>
          <w:iCs/>
          <w:lang w:val="en-US"/>
        </w:rPr>
        <w:t>Էլեկոտրանային</w:t>
      </w:r>
      <w:proofErr w:type="spellEnd"/>
      <w:r w:rsidRPr="00544BB4">
        <w:rPr>
          <w:rFonts w:ascii="Sylfaen" w:hAnsi="Sylfaen"/>
          <w:iCs/>
          <w:lang w:val="af-ZA"/>
        </w:rPr>
        <w:t xml:space="preserve"> </w:t>
      </w:r>
      <w:proofErr w:type="spellStart"/>
      <w:r w:rsidRPr="00544BB4">
        <w:rPr>
          <w:rFonts w:ascii="Sylfaen" w:hAnsi="Sylfaen" w:cs="Sylfaen"/>
          <w:iCs/>
          <w:lang w:val="en-US"/>
        </w:rPr>
        <w:t>փոստ</w:t>
      </w:r>
      <w:proofErr w:type="spellEnd"/>
      <w:r w:rsidRPr="00544BB4">
        <w:rPr>
          <w:rFonts w:ascii="Sylfaen" w:hAnsi="Sylfaen" w:cs="Sylfaen"/>
          <w:iCs/>
          <w:lang w:val="en-US"/>
        </w:rPr>
        <w:t>՝</w:t>
      </w:r>
      <w:r w:rsidRPr="00544BB4">
        <w:rPr>
          <w:rFonts w:ascii="Sylfaen" w:hAnsi="Sylfaen"/>
          <w:iCs/>
          <w:lang w:val="af-ZA"/>
        </w:rPr>
        <w:t xml:space="preserve"> </w:t>
      </w:r>
      <w:r w:rsidRPr="00544BB4">
        <w:rPr>
          <w:rFonts w:ascii="Sylfaen" w:hAnsi="Sylfaen"/>
          <w:iCs/>
          <w:color w:val="5F6368"/>
          <w:spacing w:val="3"/>
          <w:u w:val="single"/>
          <w:shd w:val="clear" w:color="auto" w:fill="FFFFFF"/>
          <w:lang w:val="af-ZA"/>
        </w:rPr>
        <w:t>info@businesspro.am</w:t>
      </w:r>
    </w:p>
    <w:p w14:paraId="5DE64540" w14:textId="6F6C2BDE" w:rsidR="009F4F2C" w:rsidRPr="00544BB4" w:rsidRDefault="00000000" w:rsidP="009F2067">
      <w:pPr>
        <w:pStyle w:val="a5"/>
        <w:divId w:val="1972325164"/>
        <w:rPr>
          <w:rFonts w:ascii="Sylfaen" w:hAnsi="Sylfaen"/>
          <w:lang w:val="af-ZA"/>
        </w:rPr>
      </w:pPr>
      <w:r w:rsidRPr="00544BB4">
        <w:rPr>
          <w:rFonts w:ascii="Sylfaen" w:hAnsi="Sylfaen" w:cs="Sylfaen"/>
          <w:lang w:val="hy-AM"/>
        </w:rPr>
        <w:t>Պատվիրատու</w:t>
      </w:r>
      <w:r w:rsidRPr="00544BB4">
        <w:rPr>
          <w:rFonts w:ascii="Sylfaen" w:hAnsi="Sylfaen"/>
          <w:lang w:val="hy-AM"/>
        </w:rPr>
        <w:t xml:space="preserve">` </w:t>
      </w:r>
      <w:r w:rsidRPr="00544BB4">
        <w:rPr>
          <w:rFonts w:ascii="Sylfaen" w:hAnsi="Sylfaen"/>
          <w:lang w:val="af-ZA"/>
        </w:rPr>
        <w:t>«</w:t>
      </w:r>
      <w:r w:rsidRPr="00544BB4">
        <w:rPr>
          <w:rFonts w:ascii="Sylfaen" w:hAnsi="Sylfaen"/>
          <w:lang w:val="hy-AM"/>
        </w:rPr>
        <w:t>Գյումրու թիվ 18 միջնակարգ դպրոց</w:t>
      </w:r>
      <w:r w:rsidRPr="00544BB4">
        <w:rPr>
          <w:rFonts w:ascii="Sylfaen" w:hAnsi="Sylfaen"/>
          <w:lang w:val="af-ZA"/>
        </w:rPr>
        <w:t xml:space="preserve">» </w:t>
      </w:r>
      <w:r w:rsidRPr="00544BB4">
        <w:rPr>
          <w:rFonts w:ascii="Sylfaen" w:hAnsi="Sylfaen"/>
          <w:lang w:val="en-US"/>
        </w:rPr>
        <w:t>Պ</w:t>
      </w:r>
      <w:r w:rsidRPr="00544BB4">
        <w:rPr>
          <w:rFonts w:ascii="Sylfaen" w:hAnsi="Sylfaen"/>
          <w:lang w:val="af-ZA"/>
        </w:rPr>
        <w:t>ՈԱԿ</w:t>
      </w:r>
    </w:p>
    <w:p w14:paraId="65FB8C47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7E416C6F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2EE9ED10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5F3859B3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0FD60E88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21F83D77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4B5AD1B3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762BA733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2DE58AEE" w14:textId="642F6B82" w:rsidR="009F4F2C" w:rsidRPr="00544BB4" w:rsidRDefault="002A0096" w:rsidP="009F2067">
      <w:pPr>
        <w:divId w:val="1972325164"/>
        <w:rPr>
          <w:rFonts w:ascii="Sylfaen" w:hAnsi="Sylfaen"/>
          <w:b/>
          <w:bCs/>
          <w:lang w:val="af-ZA"/>
        </w:rPr>
      </w:pPr>
      <w:r w:rsidRPr="00544BB4">
        <w:rPr>
          <w:rFonts w:ascii="Sylfaen" w:hAnsi="Sylfaen"/>
          <w:b/>
          <w:bCs/>
          <w:lang w:val="af-ZA"/>
        </w:rPr>
        <w:t xml:space="preserve">  </w:t>
      </w:r>
    </w:p>
    <w:p w14:paraId="5A0FA10E" w14:textId="77777777" w:rsidR="009F4F2C" w:rsidRPr="00544BB4" w:rsidRDefault="009F4F2C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4CA9ACC9" w14:textId="77777777" w:rsidR="008A2A05" w:rsidRPr="00544BB4" w:rsidRDefault="008A2A05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25439CC9" w14:textId="77777777" w:rsidR="008A2A05" w:rsidRPr="00544BB4" w:rsidRDefault="008A2A05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653E1E41" w14:textId="77777777" w:rsidR="008A2A05" w:rsidRPr="00544BB4" w:rsidRDefault="008A2A05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0CADAE84" w14:textId="77777777" w:rsidR="008A2A05" w:rsidRPr="00544BB4" w:rsidRDefault="008A2A05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4B0D7775" w14:textId="77777777" w:rsidR="008A2A05" w:rsidRPr="00544BB4" w:rsidRDefault="008A2A05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1DCF99A5" w14:textId="77777777" w:rsidR="008A2A05" w:rsidRPr="00544BB4" w:rsidRDefault="008A2A05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4F13C943" w14:textId="77777777" w:rsidR="00B4384E" w:rsidRPr="00544BB4" w:rsidRDefault="00B4384E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004185DD" w14:textId="77777777" w:rsidR="00B4384E" w:rsidRPr="00544BB4" w:rsidRDefault="00B4384E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13AE5914" w14:textId="77777777" w:rsidR="00B4384E" w:rsidRPr="00A131A3" w:rsidRDefault="00B4384E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5FB2C11D" w14:textId="77777777" w:rsidR="00974848" w:rsidRPr="00A131A3" w:rsidRDefault="00974848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076C3535" w14:textId="77777777" w:rsidR="00974848" w:rsidRPr="00A131A3" w:rsidRDefault="00974848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44C380D9" w14:textId="77777777" w:rsidR="00974848" w:rsidRPr="00A131A3" w:rsidRDefault="00974848">
      <w:pPr>
        <w:jc w:val="center"/>
        <w:divId w:val="1972325164"/>
        <w:rPr>
          <w:rFonts w:ascii="Sylfaen" w:hAnsi="Sylfaen"/>
          <w:b/>
          <w:bCs/>
          <w:lang w:val="af-ZA"/>
        </w:rPr>
      </w:pPr>
    </w:p>
    <w:p w14:paraId="7CF28407" w14:textId="77777777" w:rsidR="00B4384E" w:rsidRPr="00544BB4" w:rsidRDefault="00B4384E" w:rsidP="003B563A">
      <w:pPr>
        <w:divId w:val="1972325164"/>
        <w:rPr>
          <w:rFonts w:ascii="Sylfaen" w:hAnsi="Sylfaen"/>
          <w:b/>
          <w:bCs/>
          <w:lang w:val="af-ZA"/>
        </w:rPr>
      </w:pPr>
    </w:p>
    <w:p w14:paraId="24A272B3" w14:textId="77777777" w:rsidR="009F4F2C" w:rsidRPr="00544BB4" w:rsidRDefault="00000000">
      <w:pPr>
        <w:jc w:val="center"/>
        <w:divId w:val="1972325164"/>
        <w:rPr>
          <w:rFonts w:ascii="Sylfaen" w:hAnsi="Sylfaen"/>
          <w:sz w:val="24"/>
          <w:szCs w:val="24"/>
        </w:rPr>
      </w:pPr>
      <w:r w:rsidRPr="00544BB4">
        <w:rPr>
          <w:rFonts w:ascii="Sylfaen" w:hAnsi="Sylfaen"/>
          <w:b/>
          <w:bCs/>
        </w:rPr>
        <w:lastRenderedPageBreak/>
        <w:t>ОБЪЯВЛЕНИЕ</w:t>
      </w:r>
      <w:r w:rsidRPr="00544BB4">
        <w:rPr>
          <w:rFonts w:ascii="Sylfaen" w:hAnsi="Sylfaen"/>
        </w:rPr>
        <w:br/>
      </w:r>
      <w:r w:rsidRPr="00544BB4">
        <w:rPr>
          <w:rFonts w:ascii="Sylfaen" w:hAnsi="Sylfaen"/>
          <w:b/>
          <w:bCs/>
        </w:rPr>
        <w:t>о решении заключения договора</w:t>
      </w:r>
      <w:r w:rsidRPr="00544BB4">
        <w:rPr>
          <w:rFonts w:ascii="Sylfaen" w:hAnsi="Sylfaen"/>
        </w:rPr>
        <w:t xml:space="preserve"> </w:t>
      </w:r>
    </w:p>
    <w:p w14:paraId="071703FD" w14:textId="660C9290" w:rsidR="009F4F2C" w:rsidRPr="00544BB4" w:rsidRDefault="00000000">
      <w:pPr>
        <w:jc w:val="center"/>
        <w:divId w:val="1972325164"/>
        <w:rPr>
          <w:rFonts w:ascii="Sylfaen" w:hAnsi="Sylfaen"/>
        </w:rPr>
      </w:pPr>
      <w:r w:rsidRPr="00544BB4">
        <w:rPr>
          <w:rFonts w:ascii="Sylfaen" w:hAnsi="Sylfaen"/>
        </w:rPr>
        <w:t xml:space="preserve">Код </w:t>
      </w:r>
      <w:proofErr w:type="gramStart"/>
      <w:r w:rsidRPr="00544BB4">
        <w:rPr>
          <w:rFonts w:ascii="Sylfaen" w:hAnsi="Sylfaen"/>
        </w:rPr>
        <w:t xml:space="preserve">процедуры </w:t>
      </w:r>
      <w:r w:rsidR="00A131A3">
        <w:rPr>
          <w:rFonts w:ascii="Sylfaen" w:hAnsi="Sylfaen"/>
          <w:lang w:val="en-US"/>
        </w:rPr>
        <w:t xml:space="preserve"> «</w:t>
      </w:r>
      <w:proofErr w:type="gramEnd"/>
      <w:r w:rsidR="00A131A3">
        <w:rPr>
          <w:rFonts w:ascii="Sylfaen" w:hAnsi="Sylfaen"/>
          <w:lang w:val="en-US"/>
        </w:rPr>
        <w:t>ԳԹ18ՄԴ-ՄԱԱՊՁԲ-26/4»</w:t>
      </w:r>
    </w:p>
    <w:p w14:paraId="1900B4EA" w14:textId="77777777" w:rsidR="009F4F2C" w:rsidRPr="00544BB4" w:rsidRDefault="00000000">
      <w:pPr>
        <w:jc w:val="both"/>
        <w:divId w:val="1972325164"/>
        <w:rPr>
          <w:rFonts w:ascii="Sylfaen" w:hAnsi="Sylfaen"/>
        </w:rPr>
      </w:pPr>
      <w:r w:rsidRPr="00544BB4">
        <w:rPr>
          <w:rFonts w:ascii="Sylfaen" w:hAnsi="Sylfaen"/>
        </w:rPr>
        <w:t>Следственный комитет РА ниже представляет информацию о решении</w:t>
      </w:r>
    </w:p>
    <w:p w14:paraId="4B292ABB" w14:textId="6C3497F0" w:rsidR="009F4F2C" w:rsidRPr="00974848" w:rsidRDefault="00000000">
      <w:pPr>
        <w:pStyle w:val="TableParagraph"/>
        <w:jc w:val="both"/>
        <w:divId w:val="1972325164"/>
        <w:rPr>
          <w:b/>
        </w:rPr>
      </w:pPr>
      <w:r w:rsidRPr="00544BB4">
        <w:t xml:space="preserve">заключения договора в результате процедуры закупки под </w:t>
      </w:r>
      <w:proofErr w:type="gramStart"/>
      <w:r w:rsidRPr="00544BB4">
        <w:t xml:space="preserve">кодом </w:t>
      </w:r>
      <w:r w:rsidR="00A131A3" w:rsidRPr="00A131A3">
        <w:t xml:space="preserve"> «</w:t>
      </w:r>
      <w:proofErr w:type="gramEnd"/>
      <w:r w:rsidR="00A131A3">
        <w:rPr>
          <w:lang w:val="en-US"/>
        </w:rPr>
        <w:t>ԳԹ</w:t>
      </w:r>
      <w:r w:rsidR="00A131A3" w:rsidRPr="00A131A3">
        <w:t>18</w:t>
      </w:r>
      <w:r w:rsidR="00A131A3">
        <w:rPr>
          <w:lang w:val="en-US"/>
        </w:rPr>
        <w:t>ՄԴ</w:t>
      </w:r>
      <w:r w:rsidR="00A131A3" w:rsidRPr="00A131A3">
        <w:t>-</w:t>
      </w:r>
      <w:r w:rsidR="00A131A3">
        <w:rPr>
          <w:lang w:val="en-US"/>
        </w:rPr>
        <w:t>ՄԱԱՊՁԲ</w:t>
      </w:r>
      <w:r w:rsidR="00A131A3" w:rsidRPr="00A131A3">
        <w:t>-26/4»</w:t>
      </w:r>
      <w:r w:rsidRPr="00544BB4">
        <w:rPr>
          <w:lang w:val="hy-AM"/>
        </w:rPr>
        <w:t xml:space="preserve">, </w:t>
      </w:r>
      <w:r w:rsidRPr="00544BB4">
        <w:t xml:space="preserve">организованной с целью приобретения </w:t>
      </w:r>
      <w:r w:rsidR="00974848" w:rsidRPr="00974848">
        <w:rPr>
          <w:b/>
        </w:rPr>
        <w:t>спортивной одежды</w:t>
      </w:r>
      <w:r w:rsidR="00974848">
        <w:rPr>
          <w:b/>
        </w:rPr>
        <w:t xml:space="preserve"> </w:t>
      </w:r>
      <w:r w:rsidRPr="00544BB4">
        <w:t>для своих нужд:</w:t>
      </w:r>
    </w:p>
    <w:p w14:paraId="05592AD8" w14:textId="553B570A" w:rsidR="009F4F2C" w:rsidRPr="00544BB4" w:rsidRDefault="00000000">
      <w:pPr>
        <w:jc w:val="both"/>
        <w:divId w:val="1972325164"/>
        <w:rPr>
          <w:rFonts w:ascii="Sylfaen" w:hAnsi="Sylfaen"/>
        </w:rPr>
      </w:pPr>
      <w:r w:rsidRPr="00544BB4">
        <w:rPr>
          <w:rFonts w:ascii="Sylfaen" w:hAnsi="Sylfaen"/>
        </w:rPr>
        <w:t xml:space="preserve">Решением Оценочной комиссии № 2 от </w:t>
      </w:r>
      <w:r w:rsidR="00734595">
        <w:rPr>
          <w:rFonts w:ascii="Sylfaen" w:hAnsi="Sylfaen"/>
        </w:rPr>
        <w:t>12</w:t>
      </w:r>
      <w:r w:rsidRPr="00544BB4">
        <w:rPr>
          <w:rFonts w:ascii="Sylfaen" w:hAnsi="Sylfaen"/>
        </w:rPr>
        <w:t>.</w:t>
      </w:r>
      <w:r w:rsidR="00B4384E" w:rsidRPr="00544BB4">
        <w:rPr>
          <w:rFonts w:ascii="Sylfaen" w:hAnsi="Sylfaen"/>
        </w:rPr>
        <w:t>0</w:t>
      </w:r>
      <w:r w:rsidR="00734595">
        <w:rPr>
          <w:rFonts w:ascii="Sylfaen" w:hAnsi="Sylfaen"/>
        </w:rPr>
        <w:t>5</w:t>
      </w:r>
      <w:r w:rsidRPr="00544BB4">
        <w:rPr>
          <w:rFonts w:ascii="Sylfaen" w:hAnsi="Sylfaen"/>
          <w:lang w:val="hy-AM"/>
        </w:rPr>
        <w:t>.</w:t>
      </w:r>
      <w:r w:rsidRPr="00544BB4">
        <w:rPr>
          <w:rFonts w:ascii="Sylfaen" w:hAnsi="Sylfaen"/>
        </w:rPr>
        <w:t>202</w:t>
      </w:r>
      <w:r w:rsidR="00B4384E" w:rsidRPr="00544BB4">
        <w:rPr>
          <w:rFonts w:ascii="Sylfaen" w:hAnsi="Sylfaen"/>
        </w:rPr>
        <w:t>6</w:t>
      </w:r>
      <w:r w:rsidRPr="00544BB4">
        <w:rPr>
          <w:rFonts w:ascii="Sylfaen" w:hAnsi="Sylfaen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48CD4AF4" w14:textId="595FD430" w:rsidR="009F4F2C" w:rsidRPr="00544BB4" w:rsidRDefault="00000000">
      <w:pPr>
        <w:divId w:val="1972325164"/>
        <w:rPr>
          <w:rFonts w:ascii="Sylfaen" w:eastAsia="Times New Roman" w:hAnsi="Sylfaen" w:cs="Calibri"/>
          <w:color w:val="000000"/>
          <w:szCs w:val="22"/>
        </w:rPr>
      </w:pPr>
      <w:r w:rsidRPr="00544BB4">
        <w:rPr>
          <w:rFonts w:ascii="Sylfaen" w:hAnsi="Sylfaen" w:cs="Sylfaen"/>
          <w:sz w:val="20"/>
          <w:lang w:val="hy-AM"/>
        </w:rPr>
        <w:t>1</w:t>
      </w:r>
      <w:r w:rsidRPr="00544BB4">
        <w:rPr>
          <w:rFonts w:ascii="MS Mincho" w:eastAsia="MS Mincho" w:hAnsi="MS Mincho" w:cs="MS Mincho" w:hint="eastAsia"/>
          <w:sz w:val="20"/>
          <w:lang w:val="hy-AM"/>
        </w:rPr>
        <w:t>․</w:t>
      </w:r>
      <w:r w:rsidRPr="00544BB4">
        <w:rPr>
          <w:rFonts w:ascii="Sylfaen" w:hAnsi="Sylfaen" w:cs="Sylfaen"/>
          <w:sz w:val="20"/>
          <w:lang w:val="af-ZA"/>
        </w:rPr>
        <w:t>Лот</w:t>
      </w:r>
      <w:r w:rsidRPr="00544BB4">
        <w:rPr>
          <w:rFonts w:ascii="Sylfaen" w:hAnsi="Sylfaen"/>
          <w:sz w:val="20"/>
          <w:lang w:val="af-ZA"/>
        </w:rPr>
        <w:t>`</w:t>
      </w:r>
      <w:r w:rsidRPr="00544BB4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A13A6C" w:rsidRPr="00A13A6C">
        <w:rPr>
          <w:rFonts w:ascii="Sylfaen" w:eastAsia="Times New Roman" w:hAnsi="Sylfaen" w:cs="Calibri"/>
          <w:color w:val="000000"/>
          <w:szCs w:val="22"/>
        </w:rPr>
        <w:t>Спортивная одежда</w:t>
      </w:r>
    </w:p>
    <w:p w14:paraId="06C14C1C" w14:textId="77777777" w:rsidR="009F4F2C" w:rsidRPr="00544BB4" w:rsidRDefault="009F4F2C">
      <w:pPr>
        <w:ind w:left="22" w:hanging="22"/>
        <w:divId w:val="1972325164"/>
        <w:rPr>
          <w:rFonts w:ascii="Sylfaen" w:hAnsi="Sylfaen" w:cs="Calibri"/>
          <w:color w:val="000000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519"/>
        <w:gridCol w:w="2290"/>
        <w:gridCol w:w="2361"/>
        <w:gridCol w:w="2760"/>
      </w:tblGrid>
      <w:tr w:rsidR="009F4F2C" w:rsidRPr="00544BB4" w14:paraId="1527B65C" w14:textId="77777777">
        <w:trPr>
          <w:divId w:val="1972325164"/>
          <w:trHeight w:val="626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7D01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56FF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14:paraId="389740FD" w14:textId="77777777" w:rsidR="009F4F2C" w:rsidRPr="00544BB4" w:rsidRDefault="009F4F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0746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F14C858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AF7C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79707E2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28CA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9F4F2C" w:rsidRPr="00544BB4" w14:paraId="5F8D4C03" w14:textId="77777777">
        <w:trPr>
          <w:divId w:val="1972325164"/>
          <w:trHeight w:val="654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AD42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7B8B" w14:textId="2085192E" w:rsidR="009F4F2C" w:rsidRPr="00544BB4" w:rsidRDefault="00A13A6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«Карине Мартиросян»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A50AC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B3C4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6BE0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AA9EE8C" w14:textId="77777777" w:rsidR="009F4F2C" w:rsidRPr="00544BB4" w:rsidRDefault="009F4F2C">
      <w:pPr>
        <w:spacing w:after="240" w:line="360" w:lineRule="auto"/>
        <w:jc w:val="both"/>
        <w:divId w:val="1972325164"/>
        <w:rPr>
          <w:rFonts w:ascii="Sylfaen" w:hAnsi="Sylfaen"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F4F2C" w:rsidRPr="00544BB4" w14:paraId="3E667313" w14:textId="77777777">
        <w:trPr>
          <w:divId w:val="197232516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5A6E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72B8B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3775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Отобранный участник</w:t>
            </w:r>
            <w:r w:rsidRPr="00544BB4">
              <w:rPr>
                <w:rFonts w:ascii="Sylfaen" w:hAnsi="Sylfaen"/>
                <w:sz w:val="20"/>
                <w:lang w:val="af-ZA"/>
              </w:rPr>
              <w:t>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53AD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Предложенная участником цена</w:t>
            </w:r>
          </w:p>
          <w:p w14:paraId="3970FB53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/без НДС, тыс. драмов/</w:t>
            </w:r>
          </w:p>
        </w:tc>
      </w:tr>
      <w:tr w:rsidR="009F4F2C" w:rsidRPr="00544BB4" w14:paraId="22B6AE54" w14:textId="77777777">
        <w:trPr>
          <w:divId w:val="1972325164"/>
          <w:trHeight w:val="473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6429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64F1" w14:textId="49416C8E" w:rsidR="009F4F2C" w:rsidRPr="00544BB4" w:rsidRDefault="00A13A6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«Карине Мартиросян»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148B1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91A8" w14:textId="512B61F8" w:rsidR="009F4F2C" w:rsidRPr="00A13A6C" w:rsidRDefault="00A13A6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14,0</w:t>
            </w:r>
          </w:p>
        </w:tc>
      </w:tr>
    </w:tbl>
    <w:p w14:paraId="554A8D41" w14:textId="77777777" w:rsidR="009F4F2C" w:rsidRPr="00544BB4" w:rsidRDefault="009F4F2C">
      <w:pPr>
        <w:autoSpaceDE w:val="0"/>
        <w:autoSpaceDN w:val="0"/>
        <w:adjustRightInd w:val="0"/>
        <w:ind w:left="360"/>
        <w:divId w:val="1972325164"/>
        <w:rPr>
          <w:rFonts w:ascii="Sylfaen" w:hAnsi="Sylfaen" w:cs="Sylfaen"/>
          <w:sz w:val="20"/>
          <w:lang w:val="hy-AM"/>
        </w:rPr>
      </w:pPr>
    </w:p>
    <w:p w14:paraId="0102C7F4" w14:textId="1104F4D4" w:rsidR="009F4F2C" w:rsidRPr="00544BB4" w:rsidRDefault="00000000" w:rsidP="00C114C7">
      <w:pPr>
        <w:divId w:val="1972325164"/>
        <w:rPr>
          <w:rFonts w:ascii="Sylfaen" w:hAnsi="Sylfaen" w:cs="Calibri"/>
          <w:color w:val="000000"/>
          <w:sz w:val="20"/>
          <w:szCs w:val="20"/>
          <w:lang w:val="hy-AM"/>
        </w:rPr>
      </w:pPr>
      <w:r w:rsidRPr="00544BB4">
        <w:rPr>
          <w:rFonts w:ascii="Sylfaen" w:hAnsi="Sylfaen" w:cs="Sylfaen"/>
          <w:sz w:val="20"/>
          <w:lang w:val="hy-AM"/>
        </w:rPr>
        <w:t>2</w:t>
      </w:r>
      <w:r w:rsidRPr="00544BB4">
        <w:rPr>
          <w:rFonts w:ascii="MS Mincho" w:eastAsia="MS Mincho" w:hAnsi="MS Mincho" w:cs="MS Mincho" w:hint="eastAsia"/>
          <w:sz w:val="20"/>
          <w:lang w:val="hy-AM"/>
        </w:rPr>
        <w:t>․</w:t>
      </w:r>
      <w:r w:rsidRPr="00544BB4">
        <w:rPr>
          <w:rFonts w:ascii="Sylfaen" w:hAnsi="Sylfaen" w:cs="Sylfaen"/>
          <w:sz w:val="20"/>
          <w:lang w:val="af-ZA"/>
        </w:rPr>
        <w:t>Лот</w:t>
      </w:r>
      <w:r w:rsidRPr="00544BB4">
        <w:rPr>
          <w:rFonts w:ascii="Sylfaen" w:hAnsi="Sylfaen"/>
          <w:sz w:val="20"/>
          <w:lang w:val="af-ZA"/>
        </w:rPr>
        <w:t>`</w:t>
      </w:r>
      <w:r w:rsidRPr="00544BB4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3B563A" w:rsidRPr="00544BB4">
        <w:rPr>
          <w:rFonts w:ascii="Sylfaen" w:eastAsia="Times New Roman" w:hAnsi="Sylfaen" w:cs="Calibri"/>
          <w:color w:val="000000"/>
          <w:szCs w:val="22"/>
        </w:rPr>
        <w:t xml:space="preserve">волейбольная </w:t>
      </w:r>
      <w:r w:rsidR="00A13A6C" w:rsidRPr="00A13A6C">
        <w:rPr>
          <w:rFonts w:ascii="Sylfaen" w:eastAsia="Times New Roman" w:hAnsi="Sylfaen" w:cs="Calibri"/>
          <w:color w:val="000000"/>
          <w:szCs w:val="22"/>
        </w:rPr>
        <w:t>Заработная плата швеи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519"/>
        <w:gridCol w:w="2290"/>
        <w:gridCol w:w="2361"/>
        <w:gridCol w:w="2760"/>
      </w:tblGrid>
      <w:tr w:rsidR="009F4F2C" w:rsidRPr="00544BB4" w14:paraId="29F3AB7D" w14:textId="77777777">
        <w:trPr>
          <w:divId w:val="1972325164"/>
          <w:trHeight w:val="626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9F73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44BB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E761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14:paraId="14AB490F" w14:textId="77777777" w:rsidR="009F4F2C" w:rsidRPr="00544BB4" w:rsidRDefault="009F4F2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8F9B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177E7E7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6469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D00BB4D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6ACB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9F4F2C" w:rsidRPr="00544BB4" w14:paraId="3CF572D2" w14:textId="77777777">
        <w:trPr>
          <w:divId w:val="1972325164"/>
          <w:trHeight w:val="654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A7AB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F10A" w14:textId="6DC201E9" w:rsidR="009F4F2C" w:rsidRPr="00544BB4" w:rsidRDefault="00A13A6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«Карине Мартиросян»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BCA9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89CB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07E3" w14:textId="77777777" w:rsidR="009F4F2C" w:rsidRPr="00544BB4" w:rsidRDefault="009F4F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F42B696" w14:textId="77777777" w:rsidR="009F4F2C" w:rsidRPr="00544BB4" w:rsidRDefault="009F4F2C">
      <w:pPr>
        <w:spacing w:after="240" w:line="360" w:lineRule="auto"/>
        <w:jc w:val="both"/>
        <w:divId w:val="1972325164"/>
        <w:rPr>
          <w:rFonts w:ascii="Sylfaen" w:hAnsi="Sylfaen"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F4F2C" w:rsidRPr="00544BB4" w14:paraId="7757AC09" w14:textId="77777777">
        <w:trPr>
          <w:divId w:val="197232516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593B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03E0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813E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Отобранный участник</w:t>
            </w:r>
            <w:r w:rsidRPr="00544BB4">
              <w:rPr>
                <w:rFonts w:ascii="Sylfaen" w:hAnsi="Sylfaen"/>
                <w:sz w:val="20"/>
                <w:lang w:val="af-ZA"/>
              </w:rPr>
              <w:t>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EB55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 w:cs="Sylfaen"/>
                <w:b/>
                <w:sz w:val="20"/>
                <w:lang w:val="af-ZA"/>
              </w:rPr>
              <w:t>Предложенная участником цена</w:t>
            </w:r>
          </w:p>
          <w:p w14:paraId="722B047A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/без НДС, тыс. драмов/</w:t>
            </w:r>
          </w:p>
        </w:tc>
      </w:tr>
      <w:tr w:rsidR="009F4F2C" w:rsidRPr="00544BB4" w14:paraId="316DF742" w14:textId="77777777">
        <w:trPr>
          <w:divId w:val="197232516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FCEE0" w14:textId="77777777" w:rsidR="009F4F2C" w:rsidRPr="00544BB4" w:rsidRDefault="000000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44BB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06015" w14:textId="3FC2DD2F" w:rsidR="009F4F2C" w:rsidRPr="00544BB4" w:rsidRDefault="00A13A6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«Карине Мартиросян»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F771" w14:textId="77777777" w:rsidR="009F4F2C" w:rsidRPr="00544BB4" w:rsidRDefault="00000000">
            <w:pPr>
              <w:rPr>
                <w:rFonts w:ascii="Sylfaen" w:hAnsi="Sylfaen"/>
                <w:sz w:val="20"/>
                <w:szCs w:val="20"/>
              </w:rPr>
            </w:pPr>
            <w:r w:rsidRPr="00544BB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A6E1" w14:textId="05A9EF79" w:rsidR="009F4F2C" w:rsidRPr="00A13A6C" w:rsidRDefault="00A13A6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1,0</w:t>
            </w:r>
          </w:p>
        </w:tc>
      </w:tr>
    </w:tbl>
    <w:p w14:paraId="62B359A5" w14:textId="77777777" w:rsidR="009F4F2C" w:rsidRPr="00544BB4" w:rsidRDefault="009F4F2C">
      <w:pPr>
        <w:ind w:left="22" w:hanging="22"/>
        <w:divId w:val="1972325164"/>
        <w:rPr>
          <w:rFonts w:ascii="Sylfaen" w:hAnsi="Sylfaen" w:cs="Sylfaen"/>
          <w:sz w:val="20"/>
        </w:rPr>
      </w:pPr>
    </w:p>
    <w:p w14:paraId="5D202ADE" w14:textId="54CE19CF" w:rsidR="009F4F2C" w:rsidRPr="00544BB4" w:rsidRDefault="00000000">
      <w:pPr>
        <w:jc w:val="both"/>
        <w:divId w:val="1972325164"/>
        <w:rPr>
          <w:rFonts w:ascii="Sylfaen" w:hAnsi="Sylfaen"/>
        </w:rPr>
      </w:pPr>
      <w:r w:rsidRPr="00544BB4">
        <w:rPr>
          <w:rFonts w:ascii="Sylfaen" w:hAnsi="Sylfaen"/>
        </w:rPr>
        <w:t>Критерий, примененный для определения отобранного участника: минимальная цена</w:t>
      </w:r>
      <w:r w:rsidRPr="00544BB4">
        <w:rPr>
          <w:rFonts w:ascii="MS Mincho" w:eastAsia="MS Mincho" w:hAnsi="MS Mincho" w:cs="MS Mincho" w:hint="eastAsia"/>
        </w:rPr>
        <w:t>․</w:t>
      </w:r>
      <w:r w:rsidRPr="00544BB4">
        <w:rPr>
          <w:rFonts w:ascii="Sylfaen" w:hAnsi="Sylfaen"/>
        </w:rPr>
        <w:t xml:space="preserve"> </w:t>
      </w:r>
    </w:p>
    <w:p w14:paraId="3619783E" w14:textId="77777777" w:rsidR="009F4F2C" w:rsidRPr="00544BB4" w:rsidRDefault="00000000">
      <w:pPr>
        <w:jc w:val="both"/>
        <w:divId w:val="1972325164"/>
        <w:rPr>
          <w:rFonts w:ascii="Sylfaen" w:hAnsi="Sylfaen"/>
          <w:lang w:val="hy-AM"/>
        </w:rPr>
      </w:pPr>
      <w:r w:rsidRPr="00544BB4">
        <w:rPr>
          <w:rFonts w:ascii="Sylfaen" w:hAnsi="Sylfaen"/>
        </w:rPr>
        <w:lastRenderedPageBreak/>
        <w:t xml:space="preserve">Согласно статье 10 Закона Республики Армения "О закупках" в качестве периода ожидания </w:t>
      </w:r>
      <w:r w:rsidRPr="00544BB4">
        <w:rPr>
          <w:rFonts w:ascii="Sylfaen" w:hAnsi="Sylfaen"/>
          <w:lang w:val="hy-AM"/>
        </w:rPr>
        <w:t xml:space="preserve">не </w:t>
      </w:r>
      <w:r w:rsidRPr="00544BB4">
        <w:rPr>
          <w:rFonts w:ascii="Sylfaen" w:hAnsi="Sylfaen"/>
        </w:rPr>
        <w:t>устанавливается</w:t>
      </w:r>
      <w:r w:rsidRPr="00544BB4">
        <w:rPr>
          <w:rFonts w:ascii="Sylfaen" w:hAnsi="Sylfaen"/>
          <w:lang w:val="hy-AM"/>
        </w:rPr>
        <w:t>.</w:t>
      </w:r>
    </w:p>
    <w:p w14:paraId="4D521F3E" w14:textId="77777777" w:rsidR="006C49C8" w:rsidRPr="00544BB4" w:rsidRDefault="00000000" w:rsidP="006C49C8">
      <w:pPr>
        <w:divId w:val="1972325164"/>
        <w:rPr>
          <w:rFonts w:ascii="Sylfaen" w:hAnsi="Sylfaen"/>
          <w:lang w:val="hy-AM"/>
        </w:rPr>
      </w:pPr>
      <w:r w:rsidRPr="00544BB4">
        <w:rPr>
          <w:rFonts w:ascii="Sylfaen" w:hAnsi="Sylfaen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544BB4">
        <w:rPr>
          <w:rFonts w:ascii="Sylfaen" w:hAnsi="Sylfaen"/>
        </w:rPr>
        <w:t>обратиться  Мариана</w:t>
      </w:r>
      <w:proofErr w:type="gramEnd"/>
      <w:r w:rsidRPr="00544BB4">
        <w:rPr>
          <w:rFonts w:ascii="Sylfaen" w:hAnsi="Sylfaen"/>
        </w:rPr>
        <w:t xml:space="preserve"> Мелконян секретарю Оценочной комиссии под кодом</w:t>
      </w:r>
    </w:p>
    <w:p w14:paraId="0771B75D" w14:textId="2DA38E22" w:rsidR="009F4F2C" w:rsidRPr="00544BB4" w:rsidRDefault="00A131A3" w:rsidP="006C49C8">
      <w:pPr>
        <w:divId w:val="1972325164"/>
        <w:rPr>
          <w:rFonts w:ascii="Sylfaen" w:hAnsi="Sylfaen"/>
          <w:lang w:val="hy-AM"/>
        </w:rPr>
      </w:pPr>
      <w:r>
        <w:rPr>
          <w:rFonts w:ascii="Sylfaen" w:hAnsi="Sylfaen"/>
          <w:sz w:val="20"/>
          <w:lang w:val="pt-BR"/>
        </w:rPr>
        <w:t xml:space="preserve"> «ԳԹ18ՄԴ-ՄԱԱՊՁԲ-26/4»</w:t>
      </w:r>
    </w:p>
    <w:p w14:paraId="1783B7DC" w14:textId="2A7005C5" w:rsidR="006C49C8" w:rsidRPr="00544BB4" w:rsidRDefault="006C49C8" w:rsidP="006C49C8">
      <w:pPr>
        <w:divId w:val="1972325164"/>
        <w:rPr>
          <w:rFonts w:ascii="Sylfaen" w:hAnsi="Sylfaen"/>
          <w:lang w:val="hy-AM"/>
        </w:rPr>
      </w:pPr>
      <w:r w:rsidRPr="00544BB4">
        <w:rPr>
          <w:rFonts w:ascii="Sylfaen" w:hAnsi="Sylfaen"/>
        </w:rPr>
        <w:t>Телефон: (+374)</w:t>
      </w:r>
      <w:r w:rsidRPr="00544BB4">
        <w:rPr>
          <w:rFonts w:ascii="Sylfaen" w:hAnsi="Sylfaen"/>
          <w:lang w:val="hy-AM"/>
        </w:rPr>
        <w:t xml:space="preserve"> 55-905-509</w:t>
      </w:r>
    </w:p>
    <w:p w14:paraId="33311E75" w14:textId="60A7A54D" w:rsidR="006C49C8" w:rsidRPr="00544BB4" w:rsidRDefault="006C49C8" w:rsidP="006C49C8">
      <w:pPr>
        <w:divId w:val="1972325164"/>
        <w:rPr>
          <w:rFonts w:ascii="Sylfaen" w:hAnsi="Sylfaen"/>
          <w:lang w:val="hy-AM"/>
        </w:rPr>
      </w:pPr>
      <w:r w:rsidRPr="00544BB4">
        <w:rPr>
          <w:rFonts w:ascii="Sylfaen" w:hAnsi="Sylfaen"/>
        </w:rPr>
        <w:t xml:space="preserve">Электронная почта: </w:t>
      </w:r>
      <w:r w:rsidRPr="00544BB4">
        <w:rPr>
          <w:rFonts w:ascii="Sylfaen" w:hAnsi="Sylfaen"/>
          <w:color w:val="222222"/>
          <w:sz w:val="21"/>
          <w:szCs w:val="21"/>
          <w:shd w:val="clear" w:color="auto" w:fill="FFFFFF"/>
        </w:rPr>
        <w:t>info@businesspro.am</w:t>
      </w:r>
    </w:p>
    <w:p w14:paraId="30941652" w14:textId="77777777" w:rsidR="009F4F2C" w:rsidRPr="00544BB4" w:rsidRDefault="00000000" w:rsidP="005B201B">
      <w:pPr>
        <w:pStyle w:val="3"/>
        <w:widowControl w:val="0"/>
        <w:ind w:firstLine="0"/>
        <w:jc w:val="left"/>
        <w:divId w:val="1972325164"/>
        <w:rPr>
          <w:rFonts w:ascii="Sylfaen" w:hAnsi="Sylfaen"/>
          <w:b w:val="0"/>
          <w:bCs/>
          <w:sz w:val="22"/>
          <w:szCs w:val="22"/>
        </w:rPr>
      </w:pPr>
      <w:proofErr w:type="gramStart"/>
      <w:r w:rsidRPr="00544BB4">
        <w:rPr>
          <w:rFonts w:ascii="Sylfaen" w:hAnsi="Sylfaen"/>
          <w:b w:val="0"/>
          <w:bCs/>
          <w:sz w:val="22"/>
          <w:szCs w:val="22"/>
        </w:rPr>
        <w:t xml:space="preserve">Заказчик:   </w:t>
      </w:r>
      <w:proofErr w:type="gramEnd"/>
      <w:r w:rsidRPr="00544BB4">
        <w:rPr>
          <w:rFonts w:ascii="Sylfaen" w:hAnsi="Sylfaen"/>
          <w:b w:val="0"/>
          <w:bCs/>
          <w:sz w:val="22"/>
          <w:szCs w:val="22"/>
        </w:rPr>
        <w:t xml:space="preserve"> " </w:t>
      </w:r>
      <w:r w:rsidRPr="00544BB4">
        <w:rPr>
          <w:rFonts w:ascii="Sylfaen" w:hAnsi="Sylfaen" w:cs="Arial"/>
          <w:b w:val="0"/>
          <w:bCs/>
          <w:sz w:val="22"/>
          <w:szCs w:val="22"/>
        </w:rPr>
        <w:t>Гюмрийская средняя школа № 18</w:t>
      </w:r>
      <w:r w:rsidRPr="00544BB4">
        <w:rPr>
          <w:rFonts w:ascii="Sylfaen" w:hAnsi="Sylfaen"/>
          <w:b w:val="0"/>
          <w:bCs/>
          <w:sz w:val="22"/>
          <w:szCs w:val="22"/>
        </w:rPr>
        <w:t>" ГНКО</w:t>
      </w:r>
    </w:p>
    <w:p w14:paraId="3C290FB9" w14:textId="77777777" w:rsidR="002455ED" w:rsidRPr="00544BB4" w:rsidRDefault="002455ED">
      <w:pPr>
        <w:pStyle w:val="a5"/>
        <w:divId w:val="1972325164"/>
        <w:rPr>
          <w:rFonts w:ascii="Sylfaen" w:hAnsi="Sylfaen"/>
        </w:rPr>
      </w:pPr>
    </w:p>
    <w:sectPr w:rsidR="002455ED" w:rsidRPr="00544BB4">
      <w:pgSz w:w="12240" w:h="15840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HyphenateCaps/>
  <w:drawingGridHorizontalSpacing w:val="0"/>
  <w:drawingGridVerticalSpacing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87F"/>
    <w:rsid w:val="000052B3"/>
    <w:rsid w:val="000C2748"/>
    <w:rsid w:val="001A587F"/>
    <w:rsid w:val="001D0139"/>
    <w:rsid w:val="002455ED"/>
    <w:rsid w:val="002629EB"/>
    <w:rsid w:val="002A0096"/>
    <w:rsid w:val="002D2640"/>
    <w:rsid w:val="002F0A30"/>
    <w:rsid w:val="003B563A"/>
    <w:rsid w:val="004659E5"/>
    <w:rsid w:val="00475B17"/>
    <w:rsid w:val="004E0A8E"/>
    <w:rsid w:val="004F234B"/>
    <w:rsid w:val="00544BB4"/>
    <w:rsid w:val="0057033A"/>
    <w:rsid w:val="0058406A"/>
    <w:rsid w:val="00585A75"/>
    <w:rsid w:val="005B201B"/>
    <w:rsid w:val="005F14B7"/>
    <w:rsid w:val="00606E1F"/>
    <w:rsid w:val="00654E2E"/>
    <w:rsid w:val="00665076"/>
    <w:rsid w:val="0067292E"/>
    <w:rsid w:val="006C49C8"/>
    <w:rsid w:val="00734595"/>
    <w:rsid w:val="007568FC"/>
    <w:rsid w:val="008022C0"/>
    <w:rsid w:val="008444E2"/>
    <w:rsid w:val="008A2A05"/>
    <w:rsid w:val="0097043E"/>
    <w:rsid w:val="00974848"/>
    <w:rsid w:val="009B2F09"/>
    <w:rsid w:val="009B38EF"/>
    <w:rsid w:val="009F2067"/>
    <w:rsid w:val="009F4F2C"/>
    <w:rsid w:val="00A131A3"/>
    <w:rsid w:val="00A13A6C"/>
    <w:rsid w:val="00A62D47"/>
    <w:rsid w:val="00AA578E"/>
    <w:rsid w:val="00B13D4E"/>
    <w:rsid w:val="00B4384E"/>
    <w:rsid w:val="00C114C7"/>
    <w:rsid w:val="00C23ADF"/>
    <w:rsid w:val="00C521A4"/>
    <w:rsid w:val="00CE2D4E"/>
    <w:rsid w:val="00DA5503"/>
    <w:rsid w:val="00DD322E"/>
    <w:rsid w:val="00E158DE"/>
    <w:rsid w:val="00E340A9"/>
    <w:rsid w:val="00EC70BF"/>
    <w:rsid w:val="00F05D12"/>
    <w:rsid w:val="00F6229E"/>
    <w:rsid w:val="00FD69B6"/>
    <w:rsid w:val="00FF156C"/>
    <w:rsid w:val="00FF2D12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4CB48"/>
  <w15:chartTrackingRefBased/>
  <w15:docId w15:val="{62A3D51E-1C69-4A4F-B985-589F5DBC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563C1"/>
      <w:u w:val="single"/>
    </w:rPr>
  </w:style>
  <w:style w:type="character" w:styleId="a4">
    <w:name w:val="FollowedHyperlink"/>
    <w:uiPriority w:val="99"/>
    <w:semiHidden/>
    <w:unhideWhenUsed/>
    <w:rPr>
      <w:color w:val="954F72"/>
      <w:u w:val="single"/>
    </w:rPr>
  </w:style>
  <w:style w:type="character" w:customStyle="1" w:styleId="10">
    <w:name w:val="Заголовок 1 Знак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link w:val="aa"/>
    <w:uiPriority w:val="99"/>
    <w:semiHidden/>
    <w:locked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Pr>
      <w:lang w:eastAsia="ru-RU"/>
    </w:rPr>
  </w:style>
  <w:style w:type="paragraph" w:styleId="ae">
    <w:name w:val="Title"/>
    <w:basedOn w:val="a"/>
    <w:link w:val="af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">
    <w:name w:val="Заголовок Знак"/>
    <w:link w:val="ae"/>
    <w:uiPriority w:val="99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styleId="af0">
    <w:name w:val="Body Text"/>
    <w:basedOn w:val="a"/>
    <w:link w:val="af1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link w:val="af0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af2">
    <w:name w:val="Основной текст с отступом Знак"/>
    <w:aliases w:val="Char Знак,Char Char Char Знак,Char Char Char Char Знак"/>
    <w:link w:val="af3"/>
    <w:locked/>
    <w:rPr>
      <w:rFonts w:ascii="Arial LatArm" w:hAnsi="Arial LatArm" w:hint="default"/>
      <w:sz w:val="24"/>
      <w:lang w:eastAsia="ru-RU"/>
    </w:rPr>
  </w:style>
  <w:style w:type="paragraph" w:styleId="af3">
    <w:name w:val="Body Text Indent"/>
    <w:aliases w:val="Char,Char Char Char,Char Char Char Char"/>
    <w:basedOn w:val="a"/>
    <w:link w:val="af2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2">
    <w:name w:val="Основной текст с отступом Знак1"/>
    <w:aliases w:val="Char Знак1,Char Char Char Знак1,Char Char Char Char Знак1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eastAsia="Times New Roman" w:hAnsi="Tahoma" w:cs="Tahoma"/>
      <w:sz w:val="16"/>
    </w:rPr>
  </w:style>
  <w:style w:type="character" w:customStyle="1" w:styleId="af8">
    <w:name w:val="Текст выноски Знак"/>
    <w:link w:val="af7"/>
    <w:uiPriority w:val="99"/>
    <w:semiHidden/>
    <w:locked/>
    <w:rPr>
      <w:rFonts w:ascii="Tahoma" w:eastAsia="Times New Roman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Pr>
      <w:rFonts w:ascii="Calibri" w:hAnsi="Calibri"/>
      <w:sz w:val="22"/>
      <w:szCs w:val="22"/>
      <w:lang w:val="ru-RU" w:eastAsia="ru-RU"/>
    </w:rPr>
  </w:style>
  <w:style w:type="paragraph" w:styleId="afa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  <w:lang w:val="ru-RU" w:eastAsia="ru-RU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character" w:customStyle="1" w:styleId="afb">
    <w:name w:val="Название Знак"/>
    <w:link w:val="afc"/>
    <w:locked/>
    <w:rPr>
      <w:rFonts w:ascii="Arial Armenian" w:hAnsi="Arial Armenian" w:hint="default"/>
      <w:sz w:val="24"/>
    </w:rPr>
  </w:style>
  <w:style w:type="paragraph" w:customStyle="1" w:styleId="afc">
    <w:name w:val="Название"/>
    <w:basedOn w:val="a"/>
    <w:link w:val="afb"/>
    <w:uiPriority w:val="99"/>
    <w:semiHidden/>
  </w:style>
  <w:style w:type="paragraph" w:customStyle="1" w:styleId="TableParagraph">
    <w:name w:val="Table Paragraph"/>
    <w:basedOn w:val="a"/>
    <w:uiPriority w:val="1"/>
    <w:semiHidden/>
    <w:qFormat/>
    <w:pPr>
      <w:widowControl w:val="0"/>
      <w:autoSpaceDE w:val="0"/>
      <w:autoSpaceDN w:val="0"/>
    </w:pPr>
    <w:rPr>
      <w:rFonts w:ascii="Sylfaen" w:eastAsia="Sylfaen" w:hAnsi="Sylfaen" w:cs="Sylfaen"/>
      <w:szCs w:val="22"/>
    </w:rPr>
  </w:style>
  <w:style w:type="character" w:styleId="afd">
    <w:name w:val="footnote reference"/>
    <w:semiHidden/>
    <w:unhideWhenUsed/>
    <w:rPr>
      <w:vertAlign w:val="superscript"/>
    </w:rPr>
  </w:style>
  <w:style w:type="character" w:styleId="afe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f">
    <w:name w:val="Table Grid"/>
    <w:basedOn w:val="a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99"/>
    <w:semiHidden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Shahumyan Hasmik</dc:creator>
  <cp:keywords/>
  <dc:description/>
  <cp:lastModifiedBy>Shahumyan Hasmik</cp:lastModifiedBy>
  <cp:revision>39</cp:revision>
  <dcterms:created xsi:type="dcterms:W3CDTF">2025-03-05T11:01:00Z</dcterms:created>
  <dcterms:modified xsi:type="dcterms:W3CDTF">2026-05-12T10:53:00Z</dcterms:modified>
</cp:coreProperties>
</file>