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2CBA51AF"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N6</w:t>
      </w:r>
    </w:p>
    <w:p w14:paraId="02FA8057" w14:textId="2A65CBBE"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C3724" w:rsidRPr="00EC3724">
        <w:rPr>
          <w:rFonts w:ascii="GHEA Grapalat" w:hAnsi="GHEA Grapalat" w:cs="Sylfaen"/>
          <w:i/>
          <w:sz w:val="16"/>
          <w:lang w:val="hy-AM"/>
        </w:rPr>
        <w:t>202</w:t>
      </w:r>
      <w:r w:rsidR="00EC3724" w:rsidRPr="00EC3724">
        <w:rPr>
          <w:rFonts w:ascii="GHEA Grapalat" w:hAnsi="GHEA Grapalat" w:cs="Sylfaen"/>
          <w:i/>
          <w:sz w:val="16"/>
        </w:rPr>
        <w:t>5</w:t>
      </w:r>
      <w:r w:rsidR="00EC3724" w:rsidRPr="00EC3724">
        <w:rPr>
          <w:rFonts w:ascii="GHEA Grapalat" w:hAnsi="GHEA Grapalat" w:cs="Sylfaen"/>
          <w:i/>
          <w:sz w:val="16"/>
          <w:lang w:val="hy-AM"/>
        </w:rPr>
        <w:t xml:space="preserve"> թվականի փետրվարի 19</w:t>
      </w:r>
      <w:r w:rsidR="00EC3724" w:rsidRPr="00EC3724">
        <w:rPr>
          <w:rFonts w:ascii="GHEA Grapalat" w:hAnsi="GHEA Grapalat" w:cs="Sylfaen"/>
          <w:i/>
          <w:sz w:val="16"/>
        </w:rPr>
        <w:t xml:space="preserve"> </w:t>
      </w:r>
      <w:r w:rsidR="00EC3724" w:rsidRPr="00EC3724">
        <w:rPr>
          <w:rFonts w:ascii="GHEA Grapalat" w:hAnsi="GHEA Grapalat" w:cs="Sylfaen"/>
          <w:i/>
          <w:sz w:val="16"/>
          <w:lang w:val="hy-AM"/>
        </w:rPr>
        <w:t>-ի</w:t>
      </w:r>
    </w:p>
    <w:p w14:paraId="5F1A4A1E" w14:textId="77777777"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6D1590">
        <w:rPr>
          <w:rFonts w:ascii="GHEA Grapalat" w:hAnsi="GHEA Grapalat" w:cs="Sylfaen"/>
          <w:i/>
          <w:sz w:val="16"/>
          <w:lang w:val="hy-AM"/>
        </w:rPr>
        <w:t>23</w:t>
      </w:r>
      <w:r>
        <w:rPr>
          <w:rFonts w:ascii="GHEA Grapalat" w:hAnsi="GHEA Grapalat" w:cs="Sylfaen"/>
          <w:i/>
          <w:sz w:val="16"/>
          <w:lang w:val="hy-AM"/>
        </w:rPr>
        <w:t xml:space="preserve">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2C32E3A" w:rsidR="00642EFE" w:rsidRPr="00064ADD" w:rsidRDefault="0026591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2E4849">
        <w:rPr>
          <w:rFonts w:ascii="GHEA Grapalat" w:hAnsi="GHEA Grapalat"/>
          <w:i w:val="0"/>
          <w:lang w:val="hy-AM"/>
        </w:rPr>
        <w:t xml:space="preserve"> </w:t>
      </w:r>
      <w:r w:rsidR="00642EFE" w:rsidRPr="00064ADD">
        <w:rPr>
          <w:rFonts w:ascii="GHEA Grapalat" w:hAnsi="GHEA Grapalat"/>
          <w:i w:val="0"/>
          <w:lang w:val="af-ZA"/>
        </w:rPr>
        <w:t>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43F37965" w14:textId="4AAD179B" w:rsidR="00637580" w:rsidRPr="00064ADD" w:rsidRDefault="00637580" w:rsidP="00637580">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2D1B9C">
        <w:rPr>
          <w:rFonts w:ascii="GHEA Grapalat" w:hAnsi="GHEA Grapalat"/>
          <w:i w:val="0"/>
          <w:lang w:val="hy-AM"/>
        </w:rPr>
        <w:t>2</w:t>
      </w:r>
      <w:r w:rsidR="002D1B9C" w:rsidRPr="002D1B9C">
        <w:rPr>
          <w:rFonts w:ascii="GHEA Grapalat" w:hAnsi="GHEA Grapalat"/>
          <w:i w:val="0"/>
          <w:lang w:val="af-ZA"/>
        </w:rPr>
        <w:t>5</w:t>
      </w:r>
      <w:r w:rsidRPr="00064ADD">
        <w:rPr>
          <w:rFonts w:ascii="GHEA Grapalat" w:hAnsi="GHEA Grapalat"/>
          <w:i w:val="0"/>
          <w:lang w:val="af-ZA"/>
        </w:rPr>
        <w:t xml:space="preserve"> թվականի «</w:t>
      </w:r>
      <w:r w:rsidR="002D1B9C">
        <w:rPr>
          <w:rFonts w:ascii="GHEA Grapalat" w:hAnsi="GHEA Grapalat"/>
          <w:i w:val="0"/>
          <w:lang w:val="af-ZA"/>
        </w:rPr>
        <w:t>սեպտեմբերի</w:t>
      </w:r>
      <w:r w:rsidRPr="00064ADD">
        <w:rPr>
          <w:rFonts w:ascii="GHEA Grapalat" w:hAnsi="GHEA Grapalat"/>
          <w:i w:val="0"/>
          <w:lang w:val="af-ZA"/>
        </w:rPr>
        <w:t>»  «</w:t>
      </w:r>
      <w:r w:rsidR="002D1B9C">
        <w:rPr>
          <w:rFonts w:ascii="GHEA Grapalat" w:hAnsi="GHEA Grapalat"/>
          <w:i w:val="0"/>
          <w:lang w:val="af-ZA"/>
        </w:rPr>
        <w:t>18</w:t>
      </w:r>
      <w:r w:rsidRPr="00064ADD">
        <w:rPr>
          <w:rFonts w:ascii="GHEA Grapalat" w:hAnsi="GHEA Grapalat"/>
          <w:i w:val="0"/>
          <w:lang w:val="af-ZA"/>
        </w:rPr>
        <w:t>» «</w:t>
      </w:r>
      <w:r w:rsidRPr="00832A09">
        <w:rPr>
          <w:rFonts w:ascii="GHEA Grapalat" w:hAnsi="GHEA Grapalat"/>
          <w:i w:val="0"/>
          <w:lang w:val="af-ZA"/>
        </w:rPr>
        <w:t>1</w:t>
      </w:r>
      <w:r w:rsidRPr="00064ADD">
        <w:rPr>
          <w:rFonts w:ascii="GHEA Grapalat" w:hAnsi="GHEA Grapalat"/>
          <w:i w:val="0"/>
          <w:lang w:val="af-ZA"/>
        </w:rPr>
        <w:t xml:space="preserve">» 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69D2D666" w14:textId="7D1A9788" w:rsidR="00637580" w:rsidRPr="00064ADD" w:rsidRDefault="00637580" w:rsidP="00637580">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2D1B9C">
        <w:rPr>
          <w:rFonts w:ascii="GHEA Grapalat" w:hAnsi="GHEA Grapalat"/>
          <w:i w:val="0"/>
          <w:lang w:val="af-ZA"/>
        </w:rPr>
        <w:t>ԳՍԱԱԱԹ–ԳՀԾՁԲ-2025/6</w:t>
      </w:r>
      <w:r w:rsidRPr="00064ADD">
        <w:rPr>
          <w:rFonts w:ascii="GHEA Grapalat" w:hAnsi="GHEA Grapalat"/>
          <w:i w:val="0"/>
          <w:u w:val="single"/>
          <w:lang w:val="af-ZA"/>
        </w:rPr>
        <w:t xml:space="preserve">        </w:t>
      </w:r>
    </w:p>
    <w:p w14:paraId="73A6D218" w14:textId="7D3B5FB0" w:rsidR="0091042F" w:rsidRPr="00064ADD" w:rsidRDefault="009F18D0" w:rsidP="00EF3662">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36AAF99F" w14:textId="77777777" w:rsidR="00637580" w:rsidRPr="00064ADD" w:rsidRDefault="00637580" w:rsidP="00637580">
      <w:pPr>
        <w:pStyle w:val="BodyTextIndent"/>
        <w:spacing w:line="240" w:lineRule="auto"/>
        <w:ind w:firstLine="708"/>
        <w:jc w:val="left"/>
        <w:rPr>
          <w:rFonts w:ascii="GHEA Grapalat" w:hAnsi="GHEA Grapalat"/>
          <w:i w:val="0"/>
          <w:lang w:val="af-ZA"/>
        </w:rPr>
      </w:pPr>
      <w:r w:rsidRPr="003A74A6">
        <w:rPr>
          <w:rFonts w:ascii="GHEA Grapalat" w:hAnsi="GHEA Grapalat"/>
          <w:color w:val="000000"/>
          <w:sz w:val="22"/>
          <w:szCs w:val="22"/>
          <w:lang w:val="af-ZA"/>
        </w:rPr>
        <w:t>«</w:t>
      </w:r>
      <w:r>
        <w:rPr>
          <w:rStyle w:val="company-name"/>
          <w:rFonts w:ascii="GHEA Grapalat" w:hAnsi="GHEA Grapalat"/>
          <w:color w:val="000000"/>
          <w:sz w:val="22"/>
          <w:szCs w:val="22"/>
        </w:rPr>
        <w:t>ԳԱԲՐԻԵԼ</w:t>
      </w:r>
      <w:r w:rsidRPr="003A74A6">
        <w:rPr>
          <w:rStyle w:val="company-name"/>
          <w:rFonts w:ascii="GHEA Grapalat" w:hAnsi="GHEA Grapalat"/>
          <w:color w:val="000000"/>
          <w:sz w:val="22"/>
          <w:szCs w:val="22"/>
          <w:lang w:val="af-ZA"/>
        </w:rPr>
        <w:t xml:space="preserve"> </w:t>
      </w:r>
      <w:r>
        <w:rPr>
          <w:rStyle w:val="company-name"/>
          <w:rFonts w:ascii="GHEA Grapalat" w:hAnsi="GHEA Grapalat"/>
          <w:color w:val="000000"/>
          <w:sz w:val="22"/>
          <w:szCs w:val="22"/>
        </w:rPr>
        <w:t>ՍՈՒՆԴՈՒԿՅԱՆԻ</w:t>
      </w:r>
      <w:r w:rsidRPr="003A74A6">
        <w:rPr>
          <w:rStyle w:val="company-name"/>
          <w:rFonts w:ascii="GHEA Grapalat" w:hAnsi="GHEA Grapalat"/>
          <w:color w:val="000000"/>
          <w:sz w:val="22"/>
          <w:szCs w:val="22"/>
          <w:lang w:val="af-ZA"/>
        </w:rPr>
        <w:t xml:space="preserve"> </w:t>
      </w:r>
      <w:r>
        <w:rPr>
          <w:rStyle w:val="company-name"/>
          <w:rFonts w:ascii="GHEA Grapalat" w:hAnsi="GHEA Grapalat"/>
          <w:color w:val="000000"/>
          <w:sz w:val="22"/>
          <w:szCs w:val="22"/>
        </w:rPr>
        <w:t>ԱՆՎԱՆ</w:t>
      </w:r>
      <w:r w:rsidRPr="003A74A6">
        <w:rPr>
          <w:rStyle w:val="company-name"/>
          <w:rFonts w:ascii="GHEA Grapalat" w:hAnsi="GHEA Grapalat"/>
          <w:color w:val="000000"/>
          <w:sz w:val="22"/>
          <w:szCs w:val="22"/>
          <w:lang w:val="af-ZA"/>
        </w:rPr>
        <w:t xml:space="preserve"> </w:t>
      </w:r>
      <w:r>
        <w:rPr>
          <w:rStyle w:val="company-name"/>
          <w:rFonts w:ascii="GHEA Grapalat" w:hAnsi="GHEA Grapalat"/>
          <w:color w:val="000000"/>
          <w:sz w:val="22"/>
          <w:szCs w:val="22"/>
        </w:rPr>
        <w:t>ԱԶԳԱՅԻՆ</w:t>
      </w:r>
      <w:r w:rsidRPr="003A74A6">
        <w:rPr>
          <w:rStyle w:val="company-name"/>
          <w:rFonts w:ascii="GHEA Grapalat" w:hAnsi="GHEA Grapalat"/>
          <w:color w:val="000000"/>
          <w:sz w:val="22"/>
          <w:szCs w:val="22"/>
          <w:lang w:val="af-ZA"/>
        </w:rPr>
        <w:t xml:space="preserve"> </w:t>
      </w:r>
      <w:r>
        <w:rPr>
          <w:rStyle w:val="company-name"/>
          <w:rFonts w:ascii="GHEA Grapalat" w:hAnsi="GHEA Grapalat"/>
          <w:color w:val="000000"/>
          <w:sz w:val="22"/>
          <w:szCs w:val="22"/>
        </w:rPr>
        <w:t>ԱԿԱԴԵՄԻԱԿԱՆ</w:t>
      </w:r>
      <w:r w:rsidRPr="003A74A6">
        <w:rPr>
          <w:rStyle w:val="company-name"/>
          <w:rFonts w:ascii="GHEA Grapalat" w:hAnsi="GHEA Grapalat"/>
          <w:color w:val="000000"/>
          <w:sz w:val="22"/>
          <w:szCs w:val="22"/>
          <w:lang w:val="af-ZA"/>
        </w:rPr>
        <w:t xml:space="preserve"> </w:t>
      </w:r>
      <w:r>
        <w:rPr>
          <w:rStyle w:val="company-name"/>
          <w:rFonts w:ascii="GHEA Grapalat" w:hAnsi="GHEA Grapalat"/>
          <w:color w:val="000000"/>
          <w:sz w:val="22"/>
          <w:szCs w:val="22"/>
        </w:rPr>
        <w:t>ԹԱՏՐՈՆ</w:t>
      </w:r>
      <w:r w:rsidRPr="003A74A6">
        <w:rPr>
          <w:rFonts w:ascii="GHEA Grapalat" w:hAnsi="GHEA Grapalat"/>
          <w:color w:val="000000"/>
          <w:sz w:val="22"/>
          <w:szCs w:val="22"/>
          <w:lang w:val="af-ZA"/>
        </w:rPr>
        <w:t xml:space="preserve">» </w:t>
      </w:r>
      <w:r>
        <w:rPr>
          <w:rStyle w:val="company-type"/>
          <w:rFonts w:ascii="GHEA Grapalat" w:hAnsi="GHEA Grapalat"/>
          <w:color w:val="000000"/>
          <w:sz w:val="22"/>
          <w:szCs w:val="22"/>
        </w:rPr>
        <w:t>ՊՈԱԿ</w:t>
      </w:r>
      <w:r w:rsidRPr="003A74A6">
        <w:rPr>
          <w:rStyle w:val="ending-word"/>
          <w:rFonts w:ascii="GHEA Grapalat" w:hAnsi="GHEA Grapalat"/>
          <w:color w:val="000000"/>
          <w:sz w:val="22"/>
          <w:szCs w:val="22"/>
          <w:lang w:val="af-ZA"/>
        </w:rPr>
        <w:t>-</w:t>
      </w:r>
      <w:r>
        <w:rPr>
          <w:rStyle w:val="ending-word"/>
          <w:rFonts w:ascii="GHEA Grapalat" w:hAnsi="GHEA Grapalat"/>
          <w:color w:val="000000"/>
          <w:sz w:val="22"/>
          <w:szCs w:val="22"/>
        </w:rPr>
        <w:t>ն</w:t>
      </w:r>
      <w:r w:rsidRPr="003A74A6">
        <w:rPr>
          <w:rFonts w:ascii="GHEA Grapalat" w:hAnsi="GHEA Grapalat"/>
          <w:color w:val="000000"/>
          <w:sz w:val="22"/>
          <w:szCs w:val="22"/>
          <w:lang w:val="af-ZA"/>
        </w:rPr>
        <w:t xml:space="preserve">, </w:t>
      </w:r>
      <w:r>
        <w:rPr>
          <w:rFonts w:ascii="GHEA Grapalat" w:hAnsi="GHEA Grapalat"/>
          <w:color w:val="000000"/>
          <w:sz w:val="22"/>
          <w:szCs w:val="22"/>
        </w:rPr>
        <w:t>որը</w:t>
      </w:r>
      <w:r w:rsidRPr="003A74A6">
        <w:rPr>
          <w:rFonts w:ascii="GHEA Grapalat" w:hAnsi="GHEA Grapalat"/>
          <w:color w:val="000000"/>
          <w:sz w:val="22"/>
          <w:szCs w:val="22"/>
          <w:lang w:val="af-ZA"/>
        </w:rPr>
        <w:t xml:space="preserve"> </w:t>
      </w:r>
      <w:r>
        <w:rPr>
          <w:rFonts w:ascii="GHEA Grapalat" w:hAnsi="GHEA Grapalat"/>
          <w:color w:val="000000"/>
          <w:sz w:val="22"/>
          <w:szCs w:val="22"/>
        </w:rPr>
        <w:t>գտնվում</w:t>
      </w:r>
      <w:r w:rsidRPr="003A74A6">
        <w:rPr>
          <w:rFonts w:ascii="GHEA Grapalat" w:hAnsi="GHEA Grapalat"/>
          <w:color w:val="000000"/>
          <w:sz w:val="22"/>
          <w:szCs w:val="22"/>
          <w:lang w:val="af-ZA"/>
        </w:rPr>
        <w:t xml:space="preserve"> </w:t>
      </w:r>
      <w:r>
        <w:rPr>
          <w:rFonts w:ascii="GHEA Grapalat" w:hAnsi="GHEA Grapalat"/>
          <w:color w:val="000000"/>
          <w:sz w:val="22"/>
          <w:szCs w:val="22"/>
        </w:rPr>
        <w:t>է</w:t>
      </w:r>
      <w:r w:rsidRPr="003A74A6">
        <w:rPr>
          <w:rFonts w:ascii="GHEA Grapalat" w:hAnsi="GHEA Grapalat"/>
          <w:color w:val="000000"/>
          <w:sz w:val="22"/>
          <w:szCs w:val="22"/>
          <w:lang w:val="af-ZA"/>
        </w:rPr>
        <w:t xml:space="preserve"> </w:t>
      </w:r>
      <w:r>
        <w:rPr>
          <w:rStyle w:val="company-address"/>
          <w:rFonts w:ascii="GHEA Grapalat" w:hAnsi="GHEA Grapalat"/>
          <w:color w:val="000000"/>
        </w:rPr>
        <w:t>ՀՀ</w:t>
      </w:r>
      <w:r w:rsidRPr="003A74A6">
        <w:rPr>
          <w:rStyle w:val="company-address"/>
          <w:rFonts w:ascii="GHEA Grapalat" w:hAnsi="GHEA Grapalat"/>
          <w:color w:val="000000"/>
          <w:lang w:val="af-ZA"/>
        </w:rPr>
        <w:t xml:space="preserve">, </w:t>
      </w:r>
      <w:r>
        <w:rPr>
          <w:rStyle w:val="company-address"/>
          <w:rFonts w:ascii="GHEA Grapalat" w:hAnsi="GHEA Grapalat"/>
          <w:color w:val="000000"/>
        </w:rPr>
        <w:t>Երևան</w:t>
      </w:r>
      <w:r w:rsidRPr="003A74A6">
        <w:rPr>
          <w:rStyle w:val="company-address"/>
          <w:rFonts w:ascii="GHEA Grapalat" w:hAnsi="GHEA Grapalat"/>
          <w:color w:val="000000"/>
          <w:lang w:val="af-ZA"/>
        </w:rPr>
        <w:t xml:space="preserve">, </w:t>
      </w:r>
      <w:r>
        <w:rPr>
          <w:rStyle w:val="company-address"/>
          <w:rFonts w:ascii="GHEA Grapalat" w:hAnsi="GHEA Grapalat"/>
          <w:color w:val="000000"/>
        </w:rPr>
        <w:t>Գ</w:t>
      </w:r>
      <w:r w:rsidRPr="003A74A6">
        <w:rPr>
          <w:rStyle w:val="company-address"/>
          <w:rFonts w:ascii="Cambria Math" w:hAnsi="Cambria Math" w:cs="Cambria Math"/>
          <w:color w:val="000000"/>
          <w:sz w:val="22"/>
          <w:szCs w:val="22"/>
          <w:lang w:val="af-ZA"/>
        </w:rPr>
        <w:t>․</w:t>
      </w:r>
      <w:r>
        <w:rPr>
          <w:rStyle w:val="company-address"/>
          <w:rFonts w:ascii="GHEA Grapalat" w:hAnsi="GHEA Grapalat"/>
          <w:color w:val="000000"/>
          <w:sz w:val="22"/>
          <w:szCs w:val="22"/>
        </w:rPr>
        <w:t>Լուսավորիչ</w:t>
      </w:r>
      <w:r w:rsidRPr="003A74A6">
        <w:rPr>
          <w:rStyle w:val="company-address"/>
          <w:rFonts w:ascii="GHEA Grapalat" w:hAnsi="GHEA Grapalat"/>
          <w:color w:val="000000"/>
          <w:sz w:val="22"/>
          <w:szCs w:val="22"/>
          <w:lang w:val="af-ZA"/>
        </w:rPr>
        <w:t xml:space="preserve"> 6</w:t>
      </w:r>
      <w:r w:rsidRPr="003A74A6">
        <w:rPr>
          <w:rFonts w:ascii="GHEA Grapalat" w:hAnsi="GHEA Grapalat"/>
          <w:color w:val="000000"/>
          <w:sz w:val="22"/>
          <w:szCs w:val="22"/>
          <w:lang w:val="af-ZA"/>
        </w:rPr>
        <w:t xml:space="preserve"> </w:t>
      </w:r>
      <w:r w:rsidRPr="00064ADD">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064ADD">
        <w:rPr>
          <w:rFonts w:ascii="GHEA Grapalat" w:hAnsi="GHEA Grapalat"/>
          <w:i w:val="0"/>
          <w:lang w:val="af-ZA"/>
        </w:rPr>
        <w:t>, որն իրականացվում է մեկ փուլով:</w:t>
      </w:r>
    </w:p>
    <w:p w14:paraId="2805BD77" w14:textId="485EFFE3"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BB0B9A">
        <w:rPr>
          <w:rFonts w:ascii="GHEA Grapalat" w:hAnsi="GHEA Grapalat"/>
          <w:i w:val="0"/>
          <w:lang w:val="hy-AM"/>
        </w:rPr>
        <w:t>ծառայությունների</w:t>
      </w:r>
      <w:r w:rsidR="00BB0B9A" w:rsidRPr="00064ADD">
        <w:rPr>
          <w:rFonts w:ascii="GHEA Grapalat" w:hAnsi="GHEA Grapalat"/>
          <w:i w:val="0"/>
          <w:lang w:val="af-ZA"/>
        </w:rPr>
        <w:t xml:space="preserve">    մատուցման </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18DA98"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813C6A8"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637580" w:rsidRPr="00832A09">
        <w:rPr>
          <w:rFonts w:ascii="GHEA Grapalat" w:hAnsi="GHEA Grapalat"/>
          <w:i w:val="0"/>
          <w:lang w:val="hy-AM"/>
        </w:rPr>
        <w:t>ՀՀ, Երևան, Գ</w:t>
      </w:r>
      <w:r w:rsidR="00637580" w:rsidRPr="00832A09">
        <w:rPr>
          <w:rFonts w:ascii="Cambria Math" w:hAnsi="Cambria Math" w:cs="Cambria Math"/>
          <w:i w:val="0"/>
          <w:lang w:val="hy-AM"/>
        </w:rPr>
        <w:t>․</w:t>
      </w:r>
      <w:r w:rsidR="00637580" w:rsidRPr="00832A09">
        <w:rPr>
          <w:rFonts w:ascii="GHEA Grapalat" w:hAnsi="GHEA Grapalat"/>
          <w:i w:val="0"/>
          <w:lang w:val="hy-AM"/>
        </w:rPr>
        <w:t xml:space="preserve">Լուսավորիչ 6  </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37580">
        <w:rPr>
          <w:rFonts w:ascii="GHEA Grapalat" w:hAnsi="GHEA Grapalat"/>
          <w:i w:val="0"/>
          <w:u w:val="single"/>
          <w:lang w:val="hy-AM"/>
        </w:rPr>
        <w:t>7</w:t>
      </w:r>
      <w:r w:rsidRPr="00064ADD">
        <w:rPr>
          <w:rFonts w:ascii="GHEA Grapalat" w:hAnsi="GHEA Grapalat"/>
          <w:i w:val="0"/>
          <w:lang w:val="af-ZA"/>
        </w:rPr>
        <w:t xml:space="preserve">-րդ օրվա ժամը </w:t>
      </w:r>
      <w:r w:rsidR="00BB0B9A">
        <w:rPr>
          <w:rFonts w:ascii="GHEA Grapalat" w:hAnsi="GHEA Grapalat"/>
          <w:i w:val="0"/>
          <w:u w:val="single"/>
          <w:lang w:val="hy-AM"/>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F6C0222" w:rsidR="003E7559" w:rsidRPr="00064ADD" w:rsidRDefault="00637580" w:rsidP="003E7559">
      <w:pPr>
        <w:pStyle w:val="BodyTextIndent"/>
        <w:spacing w:line="240" w:lineRule="auto"/>
        <w:ind w:firstLine="708"/>
        <w:rPr>
          <w:rFonts w:ascii="GHEA Grapalat" w:hAnsi="GHEA Grapalat"/>
          <w:i w:val="0"/>
          <w:lang w:val="af-ZA"/>
        </w:rPr>
      </w:pPr>
      <w:r w:rsidRPr="00832A09">
        <w:rPr>
          <w:rFonts w:ascii="GHEA Grapalat" w:hAnsi="GHEA Grapalat"/>
          <w:i w:val="0"/>
          <w:lang w:val="hy-AM"/>
        </w:rPr>
        <w:t>Հայտերի բացումը տեղի կունենա ՀՀ, Երևան, Գ</w:t>
      </w:r>
      <w:r w:rsidRPr="00832A09">
        <w:rPr>
          <w:rFonts w:ascii="Cambria Math" w:hAnsi="Cambria Math" w:cs="Cambria Math"/>
          <w:i w:val="0"/>
          <w:lang w:val="hy-AM"/>
        </w:rPr>
        <w:t>․</w:t>
      </w:r>
      <w:r w:rsidRPr="00832A09">
        <w:rPr>
          <w:rFonts w:ascii="GHEA Grapalat" w:hAnsi="GHEA Grapalat"/>
          <w:i w:val="0"/>
          <w:lang w:val="hy-AM"/>
        </w:rPr>
        <w:t xml:space="preserve">Լուսավորիչ 6 հասցեում,  « </w:t>
      </w:r>
      <w:r w:rsidR="00C94CC5">
        <w:rPr>
          <w:rFonts w:ascii="GHEA Grapalat" w:hAnsi="GHEA Grapalat"/>
          <w:i w:val="0"/>
          <w:lang w:val="hy-AM"/>
        </w:rPr>
        <w:t>2025</w:t>
      </w:r>
      <w:r w:rsidRPr="00832A09">
        <w:rPr>
          <w:rFonts w:ascii="GHEA Grapalat" w:hAnsi="GHEA Grapalat"/>
          <w:i w:val="0"/>
          <w:lang w:val="hy-AM"/>
        </w:rPr>
        <w:t xml:space="preserve"> » « </w:t>
      </w:r>
      <w:r w:rsidR="002D1B9C">
        <w:rPr>
          <w:rFonts w:ascii="GHEA Grapalat" w:hAnsi="GHEA Grapalat"/>
          <w:i w:val="0"/>
          <w:lang w:val="en-US"/>
        </w:rPr>
        <w:t>սեպտեմբերի</w:t>
      </w:r>
      <w:r w:rsidRPr="00832A09">
        <w:rPr>
          <w:rFonts w:ascii="GHEA Grapalat" w:hAnsi="GHEA Grapalat"/>
          <w:i w:val="0"/>
          <w:lang w:val="hy-AM"/>
        </w:rPr>
        <w:t>» «</w:t>
      </w:r>
      <w:r w:rsidR="002D1B9C" w:rsidRPr="002D1B9C">
        <w:rPr>
          <w:rFonts w:ascii="GHEA Grapalat" w:hAnsi="GHEA Grapalat"/>
          <w:i w:val="0"/>
          <w:lang w:val="af-ZA"/>
        </w:rPr>
        <w:t>25</w:t>
      </w:r>
      <w:r w:rsidRPr="00832A09">
        <w:rPr>
          <w:rFonts w:ascii="GHEA Grapalat" w:hAnsi="GHEA Grapalat"/>
          <w:i w:val="0"/>
          <w:lang w:val="hy-AM"/>
        </w:rPr>
        <w:t xml:space="preserve"> -ին ժամը  </w:t>
      </w:r>
      <w:r w:rsidR="00BB0B9A">
        <w:rPr>
          <w:rFonts w:ascii="GHEA Grapalat" w:hAnsi="GHEA Grapalat"/>
          <w:i w:val="0"/>
          <w:lang w:val="hy-AM"/>
        </w:rPr>
        <w:t>11:00</w:t>
      </w:r>
      <w:r w:rsidRPr="00832A09">
        <w:rPr>
          <w:rFonts w:ascii="GHEA Grapalat" w:hAnsi="GHEA Grapalat"/>
          <w:i w:val="0"/>
          <w:lang w:val="hy-AM"/>
        </w:rPr>
        <w:t xml:space="preserve">ին։   </w:t>
      </w:r>
      <w:r w:rsidR="003E7559"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A219774" w14:textId="1CC32DDE" w:rsidR="00637580" w:rsidRPr="00064ADD" w:rsidRDefault="00754697" w:rsidP="00637580">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37580" w:rsidRPr="00637580">
        <w:rPr>
          <w:rFonts w:ascii="GHEA Grapalat" w:hAnsi="GHEA Grapalat"/>
          <w:i w:val="0"/>
          <w:u w:val="single"/>
          <w:lang w:val="hy-AM"/>
        </w:rPr>
        <w:t xml:space="preserve"> </w:t>
      </w:r>
      <w:r w:rsidR="00637580">
        <w:rPr>
          <w:rFonts w:ascii="GHEA Grapalat" w:hAnsi="GHEA Grapalat"/>
          <w:i w:val="0"/>
          <w:u w:val="single"/>
          <w:lang w:val="hy-AM"/>
        </w:rPr>
        <w:t>Վարդան Գասպարյան</w:t>
      </w:r>
      <w:r w:rsidR="00637580" w:rsidRPr="00064ADD">
        <w:rPr>
          <w:rFonts w:ascii="GHEA Grapalat" w:hAnsi="GHEA Grapalat"/>
          <w:i w:val="0"/>
          <w:lang w:val="af-ZA"/>
        </w:rPr>
        <w:t>-ին</w:t>
      </w:r>
    </w:p>
    <w:p w14:paraId="15BBFD6F" w14:textId="77777777" w:rsidR="00637580" w:rsidRPr="00064ADD" w:rsidRDefault="00637580" w:rsidP="0063758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67F638F4" w14:textId="77777777" w:rsidR="00637580" w:rsidRPr="003A74A6" w:rsidRDefault="00637580" w:rsidP="00637580">
      <w:pPr>
        <w:pStyle w:val="NormalWeb"/>
        <w:spacing w:before="0" w:beforeAutospacing="0" w:after="0" w:afterAutospacing="0"/>
        <w:ind w:right="140"/>
        <w:rPr>
          <w:color w:val="000000"/>
          <w:lang w:val="af-ZA"/>
        </w:rPr>
      </w:pPr>
      <w:r>
        <w:rPr>
          <w:rFonts w:ascii="GHEA Grapalat" w:hAnsi="GHEA Grapalat"/>
          <w:color w:val="000000"/>
          <w:sz w:val="22"/>
          <w:szCs w:val="22"/>
        </w:rPr>
        <w:t>Հեռախոս</w:t>
      </w:r>
      <w:r w:rsidRPr="003A74A6">
        <w:rPr>
          <w:rFonts w:ascii="GHEA Grapalat" w:hAnsi="GHEA Grapalat"/>
          <w:color w:val="000000"/>
          <w:sz w:val="22"/>
          <w:szCs w:val="22"/>
          <w:lang w:val="af-ZA"/>
        </w:rPr>
        <w:t xml:space="preserve">: </w:t>
      </w:r>
      <w:r w:rsidRPr="003A74A6">
        <w:rPr>
          <w:rStyle w:val="evaluator-secretary-phone"/>
          <w:rFonts w:ascii="GHEA Grapalat" w:hAnsi="GHEA Grapalat"/>
          <w:color w:val="000000"/>
          <w:lang w:val="af-ZA"/>
        </w:rPr>
        <w:t>077882243</w:t>
      </w:r>
    </w:p>
    <w:p w14:paraId="6BF3DA3B" w14:textId="77777777" w:rsidR="00637580" w:rsidRPr="003A74A6" w:rsidRDefault="00637580" w:rsidP="00637580">
      <w:pPr>
        <w:pStyle w:val="NormalWeb"/>
        <w:spacing w:before="0" w:beforeAutospacing="0" w:after="0" w:afterAutospacing="0"/>
        <w:ind w:right="140"/>
        <w:jc w:val="both"/>
        <w:rPr>
          <w:color w:val="000000"/>
          <w:lang w:val="af-ZA"/>
        </w:rPr>
      </w:pPr>
      <w:r>
        <w:rPr>
          <w:rFonts w:ascii="GHEA Grapalat" w:hAnsi="GHEA Grapalat"/>
          <w:color w:val="000000"/>
          <w:sz w:val="22"/>
          <w:szCs w:val="22"/>
          <w:lang w:val="hy-AM"/>
        </w:rPr>
        <w:t xml:space="preserve"> </w:t>
      </w:r>
      <w:r>
        <w:rPr>
          <w:rFonts w:ascii="GHEA Grapalat" w:hAnsi="GHEA Grapalat"/>
          <w:color w:val="000000"/>
          <w:sz w:val="22"/>
          <w:szCs w:val="22"/>
        </w:rPr>
        <w:t>Էլ</w:t>
      </w:r>
      <w:r w:rsidRPr="003A74A6">
        <w:rPr>
          <w:rFonts w:ascii="GHEA Grapalat" w:hAnsi="GHEA Grapalat"/>
          <w:color w:val="000000"/>
          <w:sz w:val="22"/>
          <w:szCs w:val="22"/>
          <w:lang w:val="af-ZA"/>
        </w:rPr>
        <w:t xml:space="preserve">. </w:t>
      </w:r>
      <w:r>
        <w:rPr>
          <w:rFonts w:ascii="GHEA Grapalat" w:hAnsi="GHEA Grapalat"/>
          <w:color w:val="000000"/>
          <w:sz w:val="22"/>
          <w:szCs w:val="22"/>
        </w:rPr>
        <w:t>փոստ</w:t>
      </w:r>
      <w:r w:rsidRPr="003A74A6">
        <w:rPr>
          <w:rFonts w:ascii="GHEA Grapalat" w:hAnsi="GHEA Grapalat"/>
          <w:color w:val="000000"/>
          <w:sz w:val="22"/>
          <w:szCs w:val="22"/>
          <w:lang w:val="af-ZA"/>
        </w:rPr>
        <w:t xml:space="preserve">: </w:t>
      </w:r>
      <w:r w:rsidRPr="003A74A6">
        <w:rPr>
          <w:rStyle w:val="evaluator-secretary-email"/>
          <w:rFonts w:ascii="GHEA Grapalat" w:hAnsi="GHEA Grapalat"/>
          <w:color w:val="000000"/>
          <w:lang w:val="af-ZA"/>
        </w:rPr>
        <w:t>gnumner.theatre22@mail.ru</w:t>
      </w:r>
    </w:p>
    <w:p w14:paraId="0507F15D" w14:textId="77777777" w:rsidR="00637580" w:rsidRPr="003A74A6" w:rsidRDefault="00637580" w:rsidP="00637580">
      <w:pPr>
        <w:pStyle w:val="NormalWeb"/>
        <w:spacing w:before="0" w:beforeAutospacing="0" w:after="0" w:afterAutospacing="0"/>
        <w:ind w:right="140"/>
        <w:jc w:val="both"/>
        <w:rPr>
          <w:color w:val="000000"/>
          <w:lang w:val="af-ZA"/>
        </w:rPr>
      </w:pPr>
      <w:r>
        <w:rPr>
          <w:rFonts w:ascii="GHEA Grapalat" w:hAnsi="GHEA Grapalat"/>
          <w:color w:val="000000"/>
          <w:sz w:val="22"/>
          <w:szCs w:val="22"/>
        </w:rPr>
        <w:t>Պատվիրատու՝</w:t>
      </w:r>
      <w:r w:rsidRPr="003A74A6">
        <w:rPr>
          <w:rFonts w:ascii="GHEA Grapalat" w:hAnsi="GHEA Grapalat"/>
          <w:color w:val="000000"/>
          <w:sz w:val="22"/>
          <w:szCs w:val="22"/>
          <w:lang w:val="af-ZA"/>
        </w:rPr>
        <w:t xml:space="preserve"> </w:t>
      </w:r>
      <w:r w:rsidRPr="003A74A6">
        <w:rPr>
          <w:color w:val="000000"/>
          <w:lang w:val="af-ZA"/>
        </w:rPr>
        <w:t>«</w:t>
      </w:r>
      <w:r>
        <w:rPr>
          <w:rStyle w:val="company-name"/>
          <w:rFonts w:ascii="GHEA Grapalat" w:hAnsi="GHEA Grapalat"/>
          <w:color w:val="000000"/>
        </w:rPr>
        <w:t>ԳԱԲՐԻԵԼ</w:t>
      </w:r>
      <w:r w:rsidRPr="003A74A6">
        <w:rPr>
          <w:rStyle w:val="company-name"/>
          <w:rFonts w:ascii="GHEA Grapalat" w:hAnsi="GHEA Grapalat"/>
          <w:color w:val="000000"/>
          <w:lang w:val="af-ZA"/>
        </w:rPr>
        <w:t xml:space="preserve"> </w:t>
      </w:r>
      <w:r>
        <w:rPr>
          <w:rStyle w:val="company-name"/>
          <w:rFonts w:ascii="GHEA Grapalat" w:hAnsi="GHEA Grapalat"/>
          <w:color w:val="000000"/>
        </w:rPr>
        <w:t>ՍՈՒՆԴՈՒԿՅԱՆԻ</w:t>
      </w:r>
      <w:r w:rsidRPr="003A74A6">
        <w:rPr>
          <w:rStyle w:val="company-name"/>
          <w:rFonts w:ascii="GHEA Grapalat" w:hAnsi="GHEA Grapalat"/>
          <w:color w:val="000000"/>
          <w:lang w:val="af-ZA"/>
        </w:rPr>
        <w:t xml:space="preserve"> </w:t>
      </w:r>
      <w:r>
        <w:rPr>
          <w:rStyle w:val="company-name"/>
          <w:rFonts w:ascii="GHEA Grapalat" w:hAnsi="GHEA Grapalat"/>
          <w:color w:val="000000"/>
        </w:rPr>
        <w:t>ԱՆՎԱՆ</w:t>
      </w:r>
      <w:r w:rsidRPr="003A74A6">
        <w:rPr>
          <w:rStyle w:val="company-name"/>
          <w:rFonts w:ascii="GHEA Grapalat" w:hAnsi="GHEA Grapalat"/>
          <w:color w:val="000000"/>
          <w:lang w:val="af-ZA"/>
        </w:rPr>
        <w:t xml:space="preserve"> </w:t>
      </w:r>
      <w:r>
        <w:rPr>
          <w:rStyle w:val="company-name"/>
          <w:rFonts w:ascii="GHEA Grapalat" w:hAnsi="GHEA Grapalat"/>
          <w:color w:val="000000"/>
        </w:rPr>
        <w:t>ԱԶԳԱՅԻՆ</w:t>
      </w:r>
      <w:r w:rsidRPr="003A74A6">
        <w:rPr>
          <w:rStyle w:val="company-name"/>
          <w:rFonts w:ascii="GHEA Grapalat" w:hAnsi="GHEA Grapalat"/>
          <w:color w:val="000000"/>
          <w:lang w:val="af-ZA"/>
        </w:rPr>
        <w:t xml:space="preserve"> </w:t>
      </w:r>
      <w:r>
        <w:rPr>
          <w:rStyle w:val="company-name"/>
          <w:rFonts w:ascii="GHEA Grapalat" w:hAnsi="GHEA Grapalat"/>
          <w:color w:val="000000"/>
        </w:rPr>
        <w:t>ԱԿԱԴԵՄԻԱԿԱՆ</w:t>
      </w:r>
      <w:r w:rsidRPr="003A74A6">
        <w:rPr>
          <w:rStyle w:val="company-name"/>
          <w:rFonts w:ascii="GHEA Grapalat" w:hAnsi="GHEA Grapalat"/>
          <w:color w:val="000000"/>
          <w:lang w:val="af-ZA"/>
        </w:rPr>
        <w:t xml:space="preserve"> </w:t>
      </w:r>
      <w:r>
        <w:rPr>
          <w:rStyle w:val="company-name"/>
          <w:rFonts w:ascii="GHEA Grapalat" w:hAnsi="GHEA Grapalat"/>
          <w:color w:val="000000"/>
        </w:rPr>
        <w:t>ԹԱՏՐՈՆ</w:t>
      </w:r>
      <w:r w:rsidRPr="003A74A6">
        <w:rPr>
          <w:color w:val="000000"/>
          <w:lang w:val="af-ZA"/>
        </w:rPr>
        <w:t xml:space="preserve">» </w:t>
      </w:r>
      <w:r>
        <w:rPr>
          <w:rStyle w:val="company-type"/>
          <w:rFonts w:ascii="GHEA Grapalat" w:hAnsi="GHEA Grapalat"/>
          <w:color w:val="000000"/>
        </w:rPr>
        <w:t>ՊՈԱԿ</w:t>
      </w:r>
      <w:r w:rsidRPr="003A74A6">
        <w:rPr>
          <w:color w:val="000000"/>
          <w:lang w:val="af-ZA"/>
        </w:rPr>
        <w:t xml:space="preserve"> </w:t>
      </w:r>
    </w:p>
    <w:p w14:paraId="5D74B8EA" w14:textId="3684A7AE" w:rsidR="009F18D0" w:rsidRPr="00064ADD" w:rsidRDefault="009F18D0" w:rsidP="00637580">
      <w:pPr>
        <w:pStyle w:val="BodyTextIndent"/>
        <w:spacing w:line="240" w:lineRule="auto"/>
        <w:rPr>
          <w:rFonts w:ascii="GHEA Grapalat" w:hAnsi="GHEA Grapalat"/>
          <w:i w:val="0"/>
          <w:lang w:val="af-ZA"/>
        </w:rPr>
      </w:pPr>
    </w:p>
    <w:p w14:paraId="2398EE57" w14:textId="41DEBE97" w:rsidR="00637580" w:rsidRPr="00876604" w:rsidRDefault="009F18D0" w:rsidP="00637580">
      <w:pPr>
        <w:pStyle w:val="BodyTextIndent"/>
        <w:spacing w:line="240" w:lineRule="auto"/>
        <w:ind w:firstLine="0"/>
        <w:rPr>
          <w:rFonts w:ascii="GHEA Grapalat" w:hAnsi="GHEA Grapalat" w:cs="Sylfaen"/>
          <w:i w:val="0"/>
          <w:lang w:val="af-ZA"/>
        </w:rPr>
      </w:pPr>
      <w:r w:rsidRPr="00064ADD">
        <w:rPr>
          <w:rFonts w:ascii="GHEA Grapalat" w:hAnsi="GHEA Grapalat"/>
          <w:i w:val="0"/>
          <w:lang w:val="af-ZA"/>
        </w:rPr>
        <w:lastRenderedPageBreak/>
        <w:tab/>
      </w:r>
      <w:r w:rsidRPr="00064ADD">
        <w:rPr>
          <w:rFonts w:ascii="GHEA Grapalat" w:hAnsi="GHEA Grapalat"/>
          <w:i w:val="0"/>
          <w:lang w:val="af-ZA"/>
        </w:rPr>
        <w:tab/>
      </w:r>
    </w:p>
    <w:p w14:paraId="12CDE128" w14:textId="0DE6ABFB"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3ACBB9B8" w14:textId="6C8ABAEC" w:rsidR="00637580" w:rsidRPr="00064ADD" w:rsidRDefault="00637580" w:rsidP="00637580">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u w:val="single"/>
          <w:lang w:val="af-ZA"/>
        </w:rPr>
        <w:tab/>
      </w:r>
      <w:r w:rsidR="002D1B9C">
        <w:rPr>
          <w:rFonts w:ascii="GHEA Grapalat" w:hAnsi="GHEA Grapalat" w:cs="Sylfaen"/>
          <w:i/>
          <w:sz w:val="20"/>
          <w:szCs w:val="20"/>
          <w:u w:val="single"/>
          <w:lang w:val="af-ZA"/>
        </w:rPr>
        <w:t>ԳՍԱԱԱԹ–ԳՀԾՁԲ-2025/6</w:t>
      </w:r>
      <w:r w:rsidRPr="003A74A6">
        <w:rPr>
          <w:rFonts w:ascii="GHEA Grapalat" w:hAnsi="GHEA Grapalat" w:cs="Sylfaen"/>
          <w:i/>
          <w:sz w:val="20"/>
          <w:szCs w:val="20"/>
          <w:lang w:val="hy-AM"/>
        </w:rPr>
        <w:t>ծածկա</w:t>
      </w:r>
      <w:r w:rsidRPr="003A74A6">
        <w:rPr>
          <w:rFonts w:ascii="GHEA Grapalat" w:hAnsi="GHEA Grapalat" w:cs="Times Armenian"/>
          <w:i/>
          <w:sz w:val="20"/>
          <w:szCs w:val="20"/>
          <w:lang w:val="hy-AM"/>
        </w:rPr>
        <w:t>գ</w:t>
      </w:r>
      <w:r w:rsidRPr="003A74A6">
        <w:rPr>
          <w:rFonts w:ascii="GHEA Grapalat" w:hAnsi="GHEA Grapalat" w:cs="Sylfaen"/>
          <w:i/>
          <w:sz w:val="20"/>
          <w:szCs w:val="20"/>
          <w:lang w:val="hy-AM"/>
        </w:rPr>
        <w:t>րով</w:t>
      </w:r>
      <w:r w:rsidRPr="00064ADD">
        <w:rPr>
          <w:rFonts w:ascii="GHEA Grapalat" w:hAnsi="GHEA Grapalat" w:cs="Times Armenian"/>
          <w:i/>
          <w:sz w:val="20"/>
          <w:szCs w:val="20"/>
          <w:lang w:val="af-ZA"/>
        </w:rPr>
        <w:t xml:space="preserve"> </w:t>
      </w:r>
    </w:p>
    <w:p w14:paraId="34A0A7E7" w14:textId="290292B7" w:rsidR="00637580" w:rsidRPr="00064ADD" w:rsidRDefault="00637580" w:rsidP="00637580">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A74A6">
        <w:rPr>
          <w:rFonts w:ascii="GHEA Grapalat" w:hAnsi="GHEA Grapalat" w:cs="Sylfaen"/>
          <w:i/>
          <w:sz w:val="20"/>
          <w:szCs w:val="20"/>
          <w:lang w:val="af-ZA"/>
        </w:rPr>
        <w:t xml:space="preserve"> </w:t>
      </w:r>
      <w:r w:rsidR="002E4849">
        <w:rPr>
          <w:rFonts w:ascii="GHEA Grapalat" w:hAnsi="GHEA Grapalat" w:cs="Sylfaen"/>
          <w:i/>
          <w:sz w:val="20"/>
          <w:szCs w:val="20"/>
        </w:rPr>
        <w:t>հարցման</w:t>
      </w:r>
      <w:r w:rsidRPr="00064ADD">
        <w:rPr>
          <w:rFonts w:ascii="GHEA Grapalat" w:hAnsi="GHEA Grapalat" w:cs="Times Armenian"/>
          <w:i/>
          <w:sz w:val="20"/>
          <w:szCs w:val="20"/>
          <w:lang w:val="af-ZA"/>
        </w:rPr>
        <w:t xml:space="preserve"> գնահատող </w:t>
      </w:r>
      <w:r w:rsidRPr="00064ADD">
        <w:rPr>
          <w:rFonts w:ascii="GHEA Grapalat" w:hAnsi="GHEA Grapalat" w:cs="Sylfaen"/>
          <w:i/>
          <w:sz w:val="20"/>
          <w:szCs w:val="20"/>
        </w:rPr>
        <w:t>հանձնաժողովի</w:t>
      </w:r>
    </w:p>
    <w:p w14:paraId="12561D84" w14:textId="4167086B" w:rsidR="00637580" w:rsidRPr="00064ADD" w:rsidRDefault="00637580" w:rsidP="00637580">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2D1B9C">
        <w:rPr>
          <w:rFonts w:ascii="GHEA Grapalat" w:hAnsi="GHEA Grapalat" w:cs="Sylfaen"/>
          <w:i/>
          <w:sz w:val="20"/>
          <w:szCs w:val="20"/>
          <w:lang w:val="hy-AM"/>
        </w:rPr>
        <w:t>2</w:t>
      </w:r>
      <w:r w:rsidR="002D1B9C" w:rsidRPr="002D1B9C">
        <w:rPr>
          <w:rFonts w:ascii="GHEA Grapalat" w:hAnsi="GHEA Grapalat" w:cs="Sylfaen"/>
          <w:i/>
          <w:sz w:val="20"/>
          <w:szCs w:val="20"/>
          <w:lang w:val="af-ZA"/>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2D1B9C">
        <w:rPr>
          <w:rFonts w:ascii="GHEA Grapalat" w:hAnsi="GHEA Grapalat" w:cs="Sylfaen"/>
          <w:i/>
          <w:sz w:val="20"/>
          <w:szCs w:val="20"/>
        </w:rPr>
        <w:t>Սեպտեմբերի</w:t>
      </w:r>
      <w:r w:rsidR="002D1B9C" w:rsidRPr="002D1B9C">
        <w:rPr>
          <w:rFonts w:ascii="GHEA Grapalat" w:hAnsi="GHEA Grapalat" w:cs="Sylfaen"/>
          <w:i/>
          <w:sz w:val="20"/>
          <w:szCs w:val="20"/>
          <w:lang w:val="af-ZA"/>
        </w:rPr>
        <w:t xml:space="preserve"> 8</w:t>
      </w:r>
      <w:r w:rsidR="007B5DB9">
        <w:rPr>
          <w:rFonts w:ascii="GHEA Grapalat" w:hAnsi="GHEA Grapalat" w:cs="Sylfaen"/>
          <w:i/>
          <w:sz w:val="20"/>
          <w:szCs w:val="20"/>
          <w:lang w:val="af-ZA"/>
        </w:rPr>
        <w:t>-</w:t>
      </w:r>
      <w:proofErr w:type="gramStart"/>
      <w:r w:rsidRPr="00462807">
        <w:rPr>
          <w:rFonts w:ascii="GHEA Grapalat" w:hAnsi="GHEA Grapalat" w:cs="Sylfaen"/>
          <w:i/>
          <w:sz w:val="20"/>
          <w:szCs w:val="20"/>
        </w:rPr>
        <w:t>ի</w:t>
      </w:r>
      <w:r w:rsidRPr="00876604">
        <w:rPr>
          <w:rFonts w:ascii="GHEA Grapalat" w:hAnsi="GHEA Grapalat" w:cs="Sylfaen"/>
          <w:i/>
          <w:sz w:val="20"/>
          <w:szCs w:val="20"/>
          <w:lang w:val="af-ZA"/>
        </w:rPr>
        <w:t xml:space="preserve">  N</w:t>
      </w:r>
      <w:proofErr w:type="gramEnd"/>
      <w:r w:rsidRPr="00064ADD">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1AA82FC3" w14:textId="77777777" w:rsidR="00637580" w:rsidRPr="00064ADD" w:rsidRDefault="00637580" w:rsidP="00637580">
      <w:pPr>
        <w:pStyle w:val="BodyText"/>
        <w:tabs>
          <w:tab w:val="left" w:pos="5968"/>
        </w:tabs>
        <w:ind w:right="-7" w:firstLine="567"/>
        <w:rPr>
          <w:rFonts w:ascii="GHEA Grapalat" w:hAnsi="GHEA Grapalat"/>
          <w:lang w:val="af-ZA"/>
        </w:rPr>
      </w:pPr>
      <w:r w:rsidRPr="003A74A6">
        <w:rPr>
          <w:color w:val="000000"/>
          <w:lang w:val="af-ZA"/>
        </w:rPr>
        <w:t>«</w:t>
      </w:r>
      <w:r>
        <w:rPr>
          <w:rStyle w:val="company-name"/>
          <w:rFonts w:ascii="GHEA Grapalat" w:hAnsi="GHEA Grapalat"/>
          <w:color w:val="000000"/>
        </w:rPr>
        <w:t>ԳԱԲՐԻԵԼ</w:t>
      </w:r>
      <w:r w:rsidRPr="003A74A6">
        <w:rPr>
          <w:rStyle w:val="company-name"/>
          <w:rFonts w:ascii="GHEA Grapalat" w:hAnsi="GHEA Grapalat"/>
          <w:color w:val="000000"/>
          <w:lang w:val="af-ZA"/>
        </w:rPr>
        <w:t xml:space="preserve"> </w:t>
      </w:r>
      <w:r>
        <w:rPr>
          <w:rStyle w:val="company-name"/>
          <w:rFonts w:ascii="GHEA Grapalat" w:hAnsi="GHEA Grapalat"/>
          <w:color w:val="000000"/>
        </w:rPr>
        <w:t>ՍՈՒՆԴՈՒԿՅԱՆԻ</w:t>
      </w:r>
      <w:r w:rsidRPr="003A74A6">
        <w:rPr>
          <w:rStyle w:val="company-name"/>
          <w:rFonts w:ascii="GHEA Grapalat" w:hAnsi="GHEA Grapalat"/>
          <w:color w:val="000000"/>
          <w:lang w:val="af-ZA"/>
        </w:rPr>
        <w:t xml:space="preserve"> </w:t>
      </w:r>
      <w:r>
        <w:rPr>
          <w:rStyle w:val="company-name"/>
          <w:rFonts w:ascii="GHEA Grapalat" w:hAnsi="GHEA Grapalat"/>
          <w:color w:val="000000"/>
        </w:rPr>
        <w:t>ԱՆՎԱՆ</w:t>
      </w:r>
      <w:r w:rsidRPr="003A74A6">
        <w:rPr>
          <w:rStyle w:val="company-name"/>
          <w:rFonts w:ascii="GHEA Grapalat" w:hAnsi="GHEA Grapalat"/>
          <w:color w:val="000000"/>
          <w:lang w:val="af-ZA"/>
        </w:rPr>
        <w:t xml:space="preserve"> </w:t>
      </w:r>
      <w:r>
        <w:rPr>
          <w:rStyle w:val="company-name"/>
          <w:rFonts w:ascii="GHEA Grapalat" w:hAnsi="GHEA Grapalat"/>
          <w:color w:val="000000"/>
        </w:rPr>
        <w:t>ԱԶԳԱՅԻՆ</w:t>
      </w:r>
      <w:r w:rsidRPr="003A74A6">
        <w:rPr>
          <w:rStyle w:val="company-name"/>
          <w:rFonts w:ascii="GHEA Grapalat" w:hAnsi="GHEA Grapalat"/>
          <w:color w:val="000000"/>
          <w:lang w:val="af-ZA"/>
        </w:rPr>
        <w:t xml:space="preserve"> </w:t>
      </w:r>
      <w:r>
        <w:rPr>
          <w:rStyle w:val="company-name"/>
          <w:rFonts w:ascii="GHEA Grapalat" w:hAnsi="GHEA Grapalat"/>
          <w:color w:val="000000"/>
        </w:rPr>
        <w:t>ԱԿԱԴԵՄԻԱԿԱՆ</w:t>
      </w:r>
      <w:r w:rsidRPr="003A74A6">
        <w:rPr>
          <w:rStyle w:val="company-name"/>
          <w:rFonts w:ascii="GHEA Grapalat" w:hAnsi="GHEA Grapalat"/>
          <w:color w:val="000000"/>
          <w:lang w:val="af-ZA"/>
        </w:rPr>
        <w:t xml:space="preserve"> </w:t>
      </w:r>
      <w:r>
        <w:rPr>
          <w:rStyle w:val="company-name"/>
          <w:rFonts w:ascii="GHEA Grapalat" w:hAnsi="GHEA Grapalat"/>
          <w:color w:val="000000"/>
        </w:rPr>
        <w:t>ԹԱՏՐՈՆ</w:t>
      </w:r>
      <w:r w:rsidRPr="003A74A6">
        <w:rPr>
          <w:color w:val="000000"/>
          <w:lang w:val="af-ZA"/>
        </w:rPr>
        <w:t xml:space="preserve">» </w:t>
      </w:r>
      <w:r>
        <w:rPr>
          <w:rStyle w:val="company-type"/>
          <w:rFonts w:ascii="GHEA Grapalat" w:hAnsi="GHEA Grapalat"/>
          <w:color w:val="000000"/>
        </w:rPr>
        <w:t>ՊՈԱԿ</w:t>
      </w:r>
      <w:r w:rsidRPr="00064ADD">
        <w:rPr>
          <w:rFonts w:ascii="GHEA Grapalat" w:hAnsi="GHEA Grapalat"/>
          <w:lang w:val="af-ZA"/>
        </w:rPr>
        <w:tab/>
      </w:r>
    </w:p>
    <w:p w14:paraId="413D0396" w14:textId="77777777" w:rsidR="00637580" w:rsidRPr="00064ADD" w:rsidRDefault="00637580" w:rsidP="00637580">
      <w:pPr>
        <w:pStyle w:val="BodyText"/>
        <w:ind w:right="-7" w:firstLine="567"/>
        <w:jc w:val="center"/>
        <w:rPr>
          <w:rFonts w:ascii="GHEA Grapalat" w:hAnsi="GHEA Grapalat"/>
          <w:lang w:val="af-ZA"/>
        </w:rPr>
      </w:pPr>
    </w:p>
    <w:p w14:paraId="5CBF70BA" w14:textId="77777777" w:rsidR="00637580" w:rsidRPr="00064ADD" w:rsidRDefault="00637580" w:rsidP="00637580">
      <w:pPr>
        <w:pStyle w:val="BodyText"/>
        <w:ind w:right="-7" w:firstLine="567"/>
        <w:jc w:val="center"/>
        <w:rPr>
          <w:rFonts w:ascii="GHEA Grapalat" w:hAnsi="GHEA Grapalat"/>
          <w:lang w:val="af-ZA"/>
        </w:rPr>
      </w:pPr>
    </w:p>
    <w:p w14:paraId="3754643D" w14:textId="77777777" w:rsidR="00637580" w:rsidRPr="00064ADD" w:rsidRDefault="00637580" w:rsidP="00637580">
      <w:pPr>
        <w:pStyle w:val="BodyText"/>
        <w:ind w:right="-7" w:firstLine="567"/>
        <w:jc w:val="center"/>
        <w:rPr>
          <w:rFonts w:ascii="GHEA Grapalat" w:hAnsi="GHEA Grapalat"/>
          <w:lang w:val="af-ZA"/>
        </w:rPr>
      </w:pPr>
    </w:p>
    <w:p w14:paraId="3B965BBE" w14:textId="77777777" w:rsidR="00637580" w:rsidRPr="00064ADD" w:rsidRDefault="00637580" w:rsidP="00637580">
      <w:pPr>
        <w:pStyle w:val="BodyText"/>
        <w:ind w:right="-7" w:firstLine="567"/>
        <w:jc w:val="center"/>
        <w:rPr>
          <w:rFonts w:ascii="GHEA Grapalat" w:hAnsi="GHEA Grapalat"/>
          <w:lang w:val="af-ZA"/>
        </w:rPr>
      </w:pPr>
    </w:p>
    <w:p w14:paraId="124A4ADD" w14:textId="77777777" w:rsidR="00637580" w:rsidRPr="00064ADD" w:rsidRDefault="00637580" w:rsidP="00637580">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726B4A9" w14:textId="77777777" w:rsidR="00637580" w:rsidRPr="00064ADD" w:rsidRDefault="00637580" w:rsidP="00637580">
      <w:pPr>
        <w:pStyle w:val="BodyText"/>
        <w:ind w:right="-7" w:firstLine="567"/>
        <w:jc w:val="center"/>
        <w:rPr>
          <w:rFonts w:ascii="GHEA Grapalat" w:hAnsi="GHEA Grapalat" w:cs="Sylfaen"/>
          <w:lang w:val="af-ZA"/>
        </w:rPr>
      </w:pPr>
    </w:p>
    <w:p w14:paraId="32ED8FF6" w14:textId="77777777" w:rsidR="00637580" w:rsidRPr="00064ADD" w:rsidRDefault="00637580" w:rsidP="00637580">
      <w:pPr>
        <w:pStyle w:val="BodyText"/>
        <w:ind w:right="-7" w:firstLine="567"/>
        <w:jc w:val="center"/>
        <w:rPr>
          <w:rFonts w:ascii="GHEA Grapalat" w:hAnsi="GHEA Grapalat" w:cs="Sylfaen"/>
          <w:lang w:val="af-ZA"/>
        </w:rPr>
      </w:pPr>
    </w:p>
    <w:p w14:paraId="4B4542C1" w14:textId="3598E12A" w:rsidR="00BB0B9A" w:rsidRPr="00BB0B9A" w:rsidRDefault="00BB0B9A" w:rsidP="00BB0B9A">
      <w:pPr>
        <w:pStyle w:val="BodyText"/>
        <w:ind w:right="-7"/>
        <w:jc w:val="center"/>
        <w:rPr>
          <w:rFonts w:ascii="GHEA Grapalat" w:hAnsi="GHEA Grapalat"/>
          <w:szCs w:val="22"/>
          <w:lang w:val="hy-AM"/>
        </w:rPr>
      </w:pPr>
      <w:r w:rsidRPr="003A74A6">
        <w:rPr>
          <w:color w:val="000000"/>
          <w:lang w:val="af-ZA"/>
        </w:rPr>
        <w:t>«</w:t>
      </w:r>
      <w:r>
        <w:rPr>
          <w:rStyle w:val="company-name"/>
          <w:rFonts w:ascii="GHEA Grapalat" w:hAnsi="GHEA Grapalat"/>
          <w:color w:val="000000"/>
        </w:rPr>
        <w:t>ԳԱԲՐԻԵԼ</w:t>
      </w:r>
      <w:r w:rsidRPr="003A74A6">
        <w:rPr>
          <w:rStyle w:val="company-name"/>
          <w:rFonts w:ascii="GHEA Grapalat" w:hAnsi="GHEA Grapalat"/>
          <w:color w:val="000000"/>
          <w:lang w:val="af-ZA"/>
        </w:rPr>
        <w:t xml:space="preserve"> </w:t>
      </w:r>
      <w:r>
        <w:rPr>
          <w:rStyle w:val="company-name"/>
          <w:rFonts w:ascii="GHEA Grapalat" w:hAnsi="GHEA Grapalat"/>
          <w:color w:val="000000"/>
        </w:rPr>
        <w:t>ՍՈՒՆԴՈՒԿՅԱՆԻ</w:t>
      </w:r>
      <w:r w:rsidRPr="003A74A6">
        <w:rPr>
          <w:rStyle w:val="company-name"/>
          <w:rFonts w:ascii="GHEA Grapalat" w:hAnsi="GHEA Grapalat"/>
          <w:color w:val="000000"/>
          <w:lang w:val="af-ZA"/>
        </w:rPr>
        <w:t xml:space="preserve"> </w:t>
      </w:r>
      <w:r>
        <w:rPr>
          <w:rStyle w:val="company-name"/>
          <w:rFonts w:ascii="GHEA Grapalat" w:hAnsi="GHEA Grapalat"/>
          <w:color w:val="000000"/>
        </w:rPr>
        <w:t>ԱՆՎԱՆ</w:t>
      </w:r>
      <w:r w:rsidRPr="003A74A6">
        <w:rPr>
          <w:rStyle w:val="company-name"/>
          <w:rFonts w:ascii="GHEA Grapalat" w:hAnsi="GHEA Grapalat"/>
          <w:color w:val="000000"/>
          <w:lang w:val="af-ZA"/>
        </w:rPr>
        <w:t xml:space="preserve"> </w:t>
      </w:r>
      <w:r>
        <w:rPr>
          <w:rStyle w:val="company-name"/>
          <w:rFonts w:ascii="GHEA Grapalat" w:hAnsi="GHEA Grapalat"/>
          <w:color w:val="000000"/>
        </w:rPr>
        <w:t>ԱԶԳԱՅԻՆ</w:t>
      </w:r>
      <w:r w:rsidRPr="003A74A6">
        <w:rPr>
          <w:rStyle w:val="company-name"/>
          <w:rFonts w:ascii="GHEA Grapalat" w:hAnsi="GHEA Grapalat"/>
          <w:color w:val="000000"/>
          <w:lang w:val="af-ZA"/>
        </w:rPr>
        <w:t xml:space="preserve"> </w:t>
      </w:r>
      <w:r>
        <w:rPr>
          <w:rStyle w:val="company-name"/>
          <w:rFonts w:ascii="GHEA Grapalat" w:hAnsi="GHEA Grapalat"/>
          <w:color w:val="000000"/>
        </w:rPr>
        <w:t>ԱԿԱԴԵՄԻԱԿԱՆ</w:t>
      </w:r>
      <w:r w:rsidRPr="003A74A6">
        <w:rPr>
          <w:rStyle w:val="company-name"/>
          <w:rFonts w:ascii="GHEA Grapalat" w:hAnsi="GHEA Grapalat"/>
          <w:color w:val="000000"/>
          <w:lang w:val="af-ZA"/>
        </w:rPr>
        <w:t xml:space="preserve"> </w:t>
      </w:r>
      <w:r>
        <w:rPr>
          <w:rStyle w:val="company-name"/>
          <w:rFonts w:ascii="GHEA Grapalat" w:hAnsi="GHEA Grapalat"/>
          <w:color w:val="000000"/>
        </w:rPr>
        <w:t>ԹԱՏՐՈՆ</w:t>
      </w:r>
      <w:r w:rsidRPr="003A74A6">
        <w:rPr>
          <w:color w:val="000000"/>
          <w:lang w:val="af-ZA"/>
        </w:rPr>
        <w:t xml:space="preserve">» </w:t>
      </w:r>
      <w:r>
        <w:rPr>
          <w:rStyle w:val="company-type"/>
          <w:rFonts w:ascii="GHEA Grapalat" w:hAnsi="GHEA Grapalat"/>
          <w:color w:val="000000"/>
        </w:rPr>
        <w:t>ՊՈԱԿ</w:t>
      </w:r>
      <w:r w:rsidRPr="003A74A6">
        <w:rPr>
          <w:color w:val="000000"/>
          <w:lang w:val="af-ZA"/>
        </w:rPr>
        <w:t>-</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3A74A6">
        <w:rPr>
          <w:rFonts w:ascii="GHEA Grapalat" w:hAnsi="GHEA Grapalat" w:cs="Sylfaen"/>
          <w:lang w:val="af-ZA"/>
        </w:rPr>
        <w:t>` «</w:t>
      </w:r>
      <w:r w:rsidRPr="00837533">
        <w:rPr>
          <w:rFonts w:ascii="GHEA Grapalat" w:hAnsi="GHEA Grapalat" w:cs="Sylfaen"/>
          <w:sz w:val="20"/>
          <w:lang w:val="hy-AM"/>
        </w:rPr>
        <w:t xml:space="preserve"> </w:t>
      </w:r>
      <w:r w:rsidR="00371CF7">
        <w:rPr>
          <w:rFonts w:ascii="GHEA Grapalat" w:hAnsi="GHEA Grapalat" w:cs="Sylfaen"/>
          <w:caps/>
          <w:lang w:val="hy-AM"/>
        </w:rPr>
        <w:t xml:space="preserve">ՊՐՈԵԿՏՈՐԻ </w:t>
      </w:r>
      <w:r w:rsidR="00371CF7">
        <w:rPr>
          <w:rFonts w:ascii="GHEA Grapalat" w:hAnsi="GHEA Grapalat" w:cs="Sylfaen"/>
          <w:caps/>
        </w:rPr>
        <w:t>և</w:t>
      </w:r>
      <w:r w:rsidR="00371CF7" w:rsidRPr="00371CF7">
        <w:rPr>
          <w:rFonts w:ascii="GHEA Grapalat" w:hAnsi="GHEA Grapalat" w:cs="Sylfaen"/>
          <w:caps/>
          <w:lang w:val="af-ZA"/>
        </w:rPr>
        <w:t xml:space="preserve"> </w:t>
      </w:r>
      <w:r w:rsidR="00B94D96">
        <w:rPr>
          <w:rFonts w:ascii="GHEA Grapalat" w:hAnsi="GHEA Grapalat" w:cs="Sylfaen"/>
          <w:caps/>
          <w:lang w:val="hy-AM"/>
        </w:rPr>
        <w:t>ԷԿՐԱՆԻ ՎԱՐՁԱԿԱԼՈՒԹՅԱՆ</w:t>
      </w:r>
      <w:r w:rsidR="00B94D96" w:rsidRPr="003A74A6">
        <w:rPr>
          <w:rFonts w:ascii="GHEA Grapalat" w:hAnsi="GHEA Grapalat" w:cs="Sylfaen"/>
          <w:lang w:val="hy-AM"/>
        </w:rPr>
        <w:t xml:space="preserve"> </w:t>
      </w:r>
      <w:r w:rsidRPr="000D3D3E">
        <w:rPr>
          <w:rFonts w:ascii="GHEA Grapalat" w:hAnsi="GHEA Grapalat" w:cs="Sylfaen"/>
        </w:rPr>
        <w:t>ԾԱՌԱՅՈՒԹՅՈՒՆՆԵՐԻ</w:t>
      </w:r>
      <w:r w:rsidRPr="003A74A6">
        <w:rPr>
          <w:rFonts w:ascii="GHEA Grapalat" w:hAnsi="GHEA Grapalat" w:cs="Sylfaen"/>
          <w:lang w:val="af-ZA"/>
        </w:rPr>
        <w:t>»</w:t>
      </w:r>
      <w:r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w:t>
      </w:r>
      <w:r w:rsidRPr="003A74A6">
        <w:rPr>
          <w:rFonts w:ascii="GHEA Grapalat" w:hAnsi="GHEA Grapalat" w:cs="Sylfaen"/>
          <w:lang w:val="af-ZA"/>
        </w:rPr>
        <w:t xml:space="preserve"> </w:t>
      </w:r>
      <w:r>
        <w:rPr>
          <w:rFonts w:ascii="GHEA Grapalat" w:hAnsi="GHEA Grapalat" w:cs="Sylfaen"/>
        </w:rPr>
        <w:t>ՀԱՐՑ</w:t>
      </w:r>
      <w:r>
        <w:rPr>
          <w:rFonts w:ascii="GHEA Grapalat" w:hAnsi="GHEA Grapalat" w:cs="Sylfaen"/>
          <w:lang w:val="hy-AM"/>
        </w:rPr>
        <w:t>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5000E4BC" w14:textId="1AAE6A7F" w:rsidR="00BB0B9A" w:rsidRPr="00951CFA" w:rsidRDefault="00BB0B9A" w:rsidP="00951CFA">
      <w:pPr>
        <w:ind w:firstLine="567"/>
        <w:jc w:val="center"/>
        <w:rPr>
          <w:rFonts w:ascii="GHEA Grapalat" w:hAnsi="GHEA Grapalat"/>
          <w:sz w:val="16"/>
          <w:szCs w:val="16"/>
          <w:lang w:val="af-ZA"/>
        </w:rPr>
      </w:pPr>
      <w:r w:rsidRPr="000D3D3E">
        <w:rPr>
          <w:rFonts w:ascii="GHEA Grapalat" w:hAnsi="GHEA Grapalat"/>
          <w:b/>
          <w:sz w:val="20"/>
          <w:lang w:val="af-ZA"/>
        </w:rPr>
        <w:t>«</w:t>
      </w:r>
      <w:r w:rsidRPr="003B4DC1">
        <w:rPr>
          <w:rFonts w:ascii="GHEA Grapalat" w:hAnsi="GHEA Grapalat"/>
          <w:b/>
          <w:sz w:val="20"/>
          <w:lang w:val="af-ZA"/>
        </w:rPr>
        <w:t>ԳԱԲՐԻԵԼ ՍՈՒՆԴՈՒԿՅԱՆԻ ԱՆՎԱՆ ԱԶԳԱՅԻՆ ԱԿԱԴԵՄԻԱԿԱՆ ԹԱՏՐՈՆ</w:t>
      </w:r>
      <w:r w:rsidRPr="000D3D3E">
        <w:rPr>
          <w:rFonts w:ascii="GHEA Grapalat" w:hAnsi="GHEA Grapalat"/>
          <w:b/>
          <w:sz w:val="20"/>
          <w:lang w:val="af-ZA"/>
        </w:rPr>
        <w:t xml:space="preserve">» </w:t>
      </w:r>
      <w:r w:rsidRPr="003B4DC1">
        <w:rPr>
          <w:rFonts w:ascii="GHEA Grapalat" w:hAnsi="GHEA Grapalat"/>
          <w:b/>
          <w:sz w:val="20"/>
          <w:lang w:val="af-ZA"/>
        </w:rPr>
        <w:t>ՊՈԱԿ</w:t>
      </w:r>
      <w:r w:rsidRPr="000D3D3E">
        <w:rPr>
          <w:rFonts w:ascii="GHEA Grapalat" w:hAnsi="GHEA Grapalat"/>
          <w:b/>
          <w:sz w:val="20"/>
          <w:lang w:val="af-ZA"/>
        </w:rPr>
        <w:t>-Ի ԿԱՐԻՔՆԵՐԻ ՀԱՄԱՐ` «</w:t>
      </w:r>
      <w:r w:rsidRPr="00F566C5">
        <w:rPr>
          <w:rFonts w:ascii="GHEA Grapalat" w:hAnsi="GHEA Grapalat"/>
          <w:b/>
          <w:sz w:val="20"/>
          <w:lang w:val="af-ZA"/>
        </w:rPr>
        <w:t xml:space="preserve"> </w:t>
      </w:r>
      <w:r w:rsidR="00371CF7" w:rsidRPr="00371CF7">
        <w:rPr>
          <w:rFonts w:ascii="GHEA Grapalat" w:hAnsi="GHEA Grapalat"/>
          <w:b/>
          <w:sz w:val="20"/>
          <w:lang w:val="af-ZA"/>
        </w:rPr>
        <w:t>ՊՐՈԵԿՏՈՐԻ</w:t>
      </w:r>
      <w:r w:rsidR="00371CF7">
        <w:rPr>
          <w:rFonts w:ascii="GHEA Grapalat" w:hAnsi="GHEA Grapalat" w:cs="Sylfaen"/>
          <w:caps/>
          <w:lang w:val="hy-AM"/>
        </w:rPr>
        <w:t xml:space="preserve"> </w:t>
      </w:r>
      <w:r w:rsidR="00371CF7">
        <w:rPr>
          <w:rFonts w:ascii="GHEA Grapalat" w:hAnsi="GHEA Grapalat" w:cs="Sylfaen"/>
          <w:caps/>
        </w:rPr>
        <w:t>և</w:t>
      </w:r>
      <w:r w:rsidR="00371CF7" w:rsidRPr="00371CF7">
        <w:rPr>
          <w:rFonts w:ascii="GHEA Grapalat" w:hAnsi="GHEA Grapalat" w:cs="Sylfaen"/>
          <w:caps/>
          <w:lang w:val="af-ZA"/>
        </w:rPr>
        <w:t xml:space="preserve"> </w:t>
      </w:r>
      <w:r w:rsidR="00B94D96" w:rsidRPr="00B94D96">
        <w:rPr>
          <w:rFonts w:ascii="GHEA Grapalat" w:hAnsi="GHEA Grapalat"/>
          <w:b/>
          <w:sz w:val="20"/>
          <w:lang w:val="af-ZA"/>
        </w:rPr>
        <w:t>ԷԿՐԱՆԻ ՎԱՐՁԱԿԱԼՈՒԹՅԱՆ</w:t>
      </w:r>
      <w:r w:rsidR="00B94D96" w:rsidRPr="003A74A6">
        <w:rPr>
          <w:rFonts w:ascii="GHEA Grapalat" w:hAnsi="GHEA Grapalat" w:cs="Sylfaen"/>
          <w:lang w:val="hy-AM"/>
        </w:rPr>
        <w:t xml:space="preserve"> </w:t>
      </w:r>
      <w:r w:rsidRPr="00EA5B20">
        <w:rPr>
          <w:rFonts w:ascii="GHEA Grapalat" w:hAnsi="GHEA Grapalat"/>
          <w:b/>
          <w:sz w:val="20"/>
          <w:lang w:val="af-ZA"/>
        </w:rPr>
        <w:t>ԾԱՌԱՅՈՒԹՅՈՒՆՆԵՐԻ</w:t>
      </w:r>
      <w:r w:rsidRPr="000D3D3E">
        <w:rPr>
          <w:rFonts w:ascii="GHEA Grapalat" w:hAnsi="GHEA Grapalat"/>
          <w:b/>
          <w:sz w:val="20"/>
          <w:lang w:val="af-ZA"/>
        </w:rPr>
        <w:t xml:space="preserve"> »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w:t>
      </w:r>
      <w:r>
        <w:rPr>
          <w:rFonts w:ascii="GHEA Grapalat" w:hAnsi="GHEA Grapalat"/>
          <w:b/>
          <w:sz w:val="20"/>
          <w:lang w:val="hy-AM"/>
        </w:rPr>
        <w:t>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1DF3E804" w:rsidR="00096865" w:rsidRPr="00064ADD" w:rsidRDefault="00096865" w:rsidP="00EF3662">
      <w:pPr>
        <w:ind w:firstLine="1134"/>
        <w:jc w:val="both"/>
        <w:rPr>
          <w:rFonts w:ascii="GHEA Grapalat" w:hAnsi="GHEA Grapalat"/>
          <w:sz w:val="20"/>
          <w:lang w:val="af-ZA"/>
        </w:rPr>
      </w:pP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57EAD93"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265910">
        <w:rPr>
          <w:rFonts w:ascii="GHEA Grapalat" w:hAnsi="GHEA Grapalat" w:cs="Sylfaen"/>
          <w:b/>
          <w:sz w:val="20"/>
        </w:rPr>
        <w:t>ԳՆԱՆՇՄԱՆ</w:t>
      </w:r>
      <w:r w:rsidR="00265910" w:rsidRPr="00876604">
        <w:rPr>
          <w:rFonts w:ascii="GHEA Grapalat" w:hAnsi="GHEA Grapalat" w:cs="Sylfaen"/>
          <w:b/>
          <w:sz w:val="20"/>
          <w:lang w:val="af-ZA"/>
        </w:rPr>
        <w:t xml:space="preserve"> </w:t>
      </w:r>
      <w:r w:rsidR="00265910">
        <w:rPr>
          <w:rFonts w:ascii="GHEA Grapalat" w:hAnsi="GHEA Grapalat" w:cs="Sylfaen"/>
          <w:b/>
          <w:sz w:val="20"/>
        </w:rPr>
        <w:t>ՀԱՐՑՄԱՆ</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23F1C3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2D1B9C">
        <w:rPr>
          <w:rFonts w:ascii="GHEA Grapalat" w:hAnsi="GHEA Grapalat" w:cs="Sylfaen"/>
          <w:i/>
          <w:sz w:val="20"/>
          <w:szCs w:val="20"/>
          <w:u w:val="single"/>
          <w:lang w:val="af-ZA"/>
        </w:rPr>
        <w:t>ԳՍԱԱԱԹ–ԳՀԾՁԲ-2025/6</w:t>
      </w:r>
      <w:r w:rsidR="00637580">
        <w:rPr>
          <w:rFonts w:ascii="GHEA Grapalat" w:hAnsi="GHEA Grapalat" w:cs="Sylfaen"/>
          <w:i/>
          <w:sz w:val="20"/>
          <w:szCs w:val="20"/>
          <w:u w:val="single"/>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265910">
        <w:rPr>
          <w:rFonts w:ascii="GHEA Grapalat" w:hAnsi="GHEA Grapalat" w:cs="Sylfaen"/>
          <w:sz w:val="20"/>
        </w:rPr>
        <w:t>գնանշման</w:t>
      </w:r>
      <w:r w:rsidR="00265910" w:rsidRPr="00876604">
        <w:rPr>
          <w:rFonts w:ascii="GHEA Grapalat" w:hAnsi="GHEA Grapalat" w:cs="Sylfaen"/>
          <w:sz w:val="20"/>
          <w:lang w:val="af-ZA"/>
        </w:rPr>
        <w:t xml:space="preserve"> </w:t>
      </w:r>
      <w:proofErr w:type="gramStart"/>
      <w:r w:rsidR="00265910">
        <w:rPr>
          <w:rFonts w:ascii="GHEA Grapalat" w:hAnsi="GHEA Grapalat" w:cs="Sylfaen"/>
          <w:sz w:val="20"/>
        </w:rPr>
        <w:t>հարցման</w:t>
      </w:r>
      <w:r w:rsidRPr="00064ADD">
        <w:rPr>
          <w:rFonts w:ascii="GHEA Grapalat" w:hAnsi="GHEA Grapalat" w:cs="Times Armenian"/>
          <w:sz w:val="20"/>
          <w:lang w:val="af-ZA"/>
        </w:rPr>
        <w:t>(</w:t>
      </w:r>
      <w:proofErr w:type="gramEnd"/>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E2CB09E"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637580" w:rsidRPr="000D3D3E">
        <w:rPr>
          <w:rFonts w:ascii="GHEA Grapalat" w:hAnsi="GHEA Grapalat"/>
          <w:b/>
          <w:sz w:val="20"/>
          <w:lang w:val="af-ZA"/>
        </w:rPr>
        <w:t>«</w:t>
      </w:r>
      <w:r w:rsidR="00637580" w:rsidRPr="00F9312F">
        <w:rPr>
          <w:rFonts w:ascii="GHEA Grapalat" w:hAnsi="GHEA Grapalat" w:cs="Sylfaen"/>
          <w:sz w:val="20"/>
        </w:rPr>
        <w:t>ԳԱԲՐԻԵԼ</w:t>
      </w:r>
      <w:r w:rsidR="00637580" w:rsidRPr="003A74A6">
        <w:rPr>
          <w:rFonts w:ascii="GHEA Grapalat" w:hAnsi="GHEA Grapalat" w:cs="Sylfaen"/>
          <w:sz w:val="20"/>
          <w:lang w:val="af-ZA"/>
        </w:rPr>
        <w:t xml:space="preserve"> </w:t>
      </w:r>
      <w:r w:rsidR="00637580" w:rsidRPr="00F9312F">
        <w:rPr>
          <w:rFonts w:ascii="GHEA Grapalat" w:hAnsi="GHEA Grapalat" w:cs="Sylfaen"/>
          <w:sz w:val="20"/>
        </w:rPr>
        <w:t>ՍՈՒՆԴՈՒԿՅԱՆԻ</w:t>
      </w:r>
      <w:r w:rsidR="00637580" w:rsidRPr="003A74A6">
        <w:rPr>
          <w:rFonts w:ascii="GHEA Grapalat" w:hAnsi="GHEA Grapalat" w:cs="Sylfaen"/>
          <w:sz w:val="20"/>
          <w:lang w:val="af-ZA"/>
        </w:rPr>
        <w:t xml:space="preserve"> </w:t>
      </w:r>
      <w:r w:rsidR="00637580" w:rsidRPr="00F9312F">
        <w:rPr>
          <w:rFonts w:ascii="GHEA Grapalat" w:hAnsi="GHEA Grapalat" w:cs="Sylfaen"/>
          <w:sz w:val="20"/>
        </w:rPr>
        <w:t>ԱՆՎԱՆ</w:t>
      </w:r>
      <w:r w:rsidR="00637580" w:rsidRPr="003A74A6">
        <w:rPr>
          <w:rFonts w:ascii="GHEA Grapalat" w:hAnsi="GHEA Grapalat" w:cs="Sylfaen"/>
          <w:sz w:val="20"/>
          <w:lang w:val="af-ZA"/>
        </w:rPr>
        <w:t xml:space="preserve"> </w:t>
      </w:r>
      <w:r w:rsidR="00637580" w:rsidRPr="00F9312F">
        <w:rPr>
          <w:rFonts w:ascii="GHEA Grapalat" w:hAnsi="GHEA Grapalat" w:cs="Sylfaen"/>
          <w:sz w:val="20"/>
        </w:rPr>
        <w:t>ԱԶԳԱՅԻՆ</w:t>
      </w:r>
      <w:r w:rsidR="00637580" w:rsidRPr="003A74A6">
        <w:rPr>
          <w:rFonts w:ascii="GHEA Grapalat" w:hAnsi="GHEA Grapalat" w:cs="Sylfaen"/>
          <w:sz w:val="20"/>
          <w:lang w:val="af-ZA"/>
        </w:rPr>
        <w:t xml:space="preserve"> </w:t>
      </w:r>
      <w:r w:rsidR="00637580" w:rsidRPr="00F9312F">
        <w:rPr>
          <w:rFonts w:ascii="GHEA Grapalat" w:hAnsi="GHEA Grapalat" w:cs="Sylfaen"/>
          <w:sz w:val="20"/>
        </w:rPr>
        <w:t>ԱԿԱԴԵՄԻԱԿԱՆ</w:t>
      </w:r>
      <w:r w:rsidR="00637580" w:rsidRPr="003A74A6">
        <w:rPr>
          <w:rFonts w:ascii="GHEA Grapalat" w:hAnsi="GHEA Grapalat" w:cs="Sylfaen"/>
          <w:sz w:val="20"/>
          <w:lang w:val="af-ZA"/>
        </w:rPr>
        <w:t xml:space="preserve"> </w:t>
      </w:r>
      <w:r w:rsidR="00637580" w:rsidRPr="00F9312F">
        <w:rPr>
          <w:rFonts w:ascii="GHEA Grapalat" w:hAnsi="GHEA Grapalat" w:cs="Sylfaen"/>
          <w:sz w:val="20"/>
        </w:rPr>
        <w:t>ԹԱՏՐՈՆ</w:t>
      </w:r>
      <w:r w:rsidR="00637580" w:rsidRPr="003A74A6">
        <w:rPr>
          <w:rFonts w:ascii="GHEA Grapalat" w:hAnsi="GHEA Grapalat" w:cs="Sylfaen"/>
          <w:sz w:val="20"/>
          <w:lang w:val="af-ZA"/>
        </w:rPr>
        <w:t xml:space="preserve">» </w:t>
      </w:r>
      <w:r w:rsidR="00637580" w:rsidRPr="00F9312F">
        <w:rPr>
          <w:rFonts w:ascii="GHEA Grapalat" w:hAnsi="GHEA Grapalat" w:cs="Sylfaen"/>
          <w:sz w:val="20"/>
        </w:rPr>
        <w:t>ՊՈԱԿ</w:t>
      </w:r>
      <w:r w:rsidR="00637580" w:rsidRPr="00876604">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C4D3BA9"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37580">
        <w:rPr>
          <w:rStyle w:val="evaluator-secretary-email"/>
          <w:rFonts w:ascii="GHEA Grapalat" w:hAnsi="GHEA Grapalat"/>
          <w:color w:val="000000"/>
        </w:rPr>
        <w:t>gnumner.theatre22@mail.ru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1E5868A"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031D4C" w:rsidRPr="000D3D3E">
        <w:rPr>
          <w:rFonts w:ascii="GHEA Grapalat" w:hAnsi="GHEA Grapalat"/>
          <w:b/>
          <w:lang w:val="af-ZA"/>
        </w:rPr>
        <w:t>«</w:t>
      </w:r>
      <w:proofErr w:type="gramEnd"/>
      <w:r w:rsidR="00031D4C" w:rsidRPr="00F9312F">
        <w:rPr>
          <w:rFonts w:ascii="GHEA Grapalat" w:hAnsi="GHEA Grapalat" w:cs="Sylfaen"/>
        </w:rPr>
        <w:t>ԳԱԲՐԻԵԼ ՍՈՒՆԴՈՒԿՅԱՆԻ ԱՆՎԱՆ ԱԶԳԱՅԻՆ ԱԿԱԴԵՄԻԱԿԱՆ ԹԱՏՐՈՆ» ՊՈԱԿ</w:t>
      </w:r>
      <w:r w:rsidR="00031D4C">
        <w:rPr>
          <w:rFonts w:ascii="GHEA Grapalat" w:hAnsi="GHEA Grapalat" w:cs="Sylfaen"/>
          <w:lang w:val="hy-AM"/>
        </w:rPr>
        <w:t xml:space="preserve">-ի </w:t>
      </w:r>
      <w:r w:rsidR="00031D4C"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031D4C" w:rsidRPr="00B94D96">
        <w:rPr>
          <w:rFonts w:ascii="GHEA Grapalat" w:hAnsi="GHEA Grapalat"/>
          <w:i w:val="0"/>
        </w:rPr>
        <w:t>«</w:t>
      </w:r>
      <w:r w:rsidR="00371CF7" w:rsidRPr="00371CF7">
        <w:rPr>
          <w:rFonts w:ascii="GHEA Grapalat" w:hAnsi="GHEA Grapalat"/>
          <w:b/>
          <w:lang w:val="af-ZA"/>
        </w:rPr>
        <w:t xml:space="preserve"> </w:t>
      </w:r>
      <w:r w:rsidR="00371CF7" w:rsidRPr="00371CF7">
        <w:rPr>
          <w:rFonts w:ascii="GHEA Grapalat" w:hAnsi="GHEA Grapalat"/>
          <w:i w:val="0"/>
          <w:lang w:val="hy-AM"/>
        </w:rPr>
        <w:t xml:space="preserve">ՊՐՈԵԿՏՈՐԻ </w:t>
      </w:r>
      <w:r w:rsidR="00371CF7">
        <w:rPr>
          <w:rFonts w:ascii="GHEA Grapalat" w:hAnsi="GHEA Grapalat"/>
          <w:i w:val="0"/>
          <w:lang w:val="en-US"/>
        </w:rPr>
        <w:t xml:space="preserve">և </w:t>
      </w:r>
      <w:r w:rsidR="00B94D96" w:rsidRPr="00371CF7">
        <w:rPr>
          <w:rFonts w:ascii="GHEA Grapalat" w:hAnsi="GHEA Grapalat"/>
          <w:i w:val="0"/>
          <w:lang w:val="hy-AM"/>
        </w:rPr>
        <w:t>ԷԿՐԱՆԻ ՎԱՐՁԱԿԱԼՈՒԹՅԱՆ</w:t>
      </w:r>
      <w:r w:rsidR="00AD0D9C" w:rsidRPr="00371CF7">
        <w:rPr>
          <w:rFonts w:ascii="GHEA Grapalat" w:hAnsi="GHEA Grapalat"/>
          <w:i w:val="0"/>
          <w:lang w:val="hy-AM"/>
        </w:rPr>
        <w:t xml:space="preserve"> ԾԱՌԱՅՈՒԹՅՈՒՆՆԵՐԻ </w:t>
      </w:r>
      <w:r w:rsidR="00096865" w:rsidRPr="00371CF7">
        <w:rPr>
          <w:rFonts w:ascii="GHEA Grapalat" w:hAnsi="GHEA Grapalat"/>
          <w:i w:val="0"/>
          <w:lang w:val="hy-AM"/>
        </w:rPr>
        <w:t>ձեռքբերումը</w:t>
      </w:r>
      <w:r w:rsidR="00816505" w:rsidRPr="00371CF7">
        <w:rPr>
          <w:rFonts w:ascii="GHEA Grapalat" w:hAnsi="GHEA Grapalat"/>
          <w:i w:val="0"/>
          <w:lang w:val="hy-AM"/>
        </w:rPr>
        <w:t xml:space="preserve"> (այսուհետ` նաև </w:t>
      </w:r>
      <w:r w:rsidR="00DC39B5" w:rsidRPr="00371CF7">
        <w:rPr>
          <w:rFonts w:ascii="GHEA Grapalat" w:hAnsi="GHEA Grapalat"/>
          <w:i w:val="0"/>
          <w:lang w:val="hy-AM"/>
        </w:rPr>
        <w:t>ծառայություն</w:t>
      </w:r>
      <w:r w:rsidR="00816505" w:rsidRPr="00371CF7">
        <w:rPr>
          <w:rFonts w:ascii="GHEA Grapalat" w:hAnsi="GHEA Grapalat"/>
          <w:i w:val="0"/>
          <w:lang w:val="hy-AM"/>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371CF7">
        <w:rPr>
          <w:rFonts w:ascii="GHEA Grapalat" w:hAnsi="GHEA Grapalat"/>
          <w:i w:val="0"/>
          <w:lang w:val="hy-AM"/>
        </w:rPr>
        <w:t>որոնք</w:t>
      </w:r>
      <w:r w:rsidR="00096865" w:rsidRPr="00064ADD">
        <w:rPr>
          <w:rFonts w:ascii="GHEA Grapalat" w:hAnsi="GHEA Grapalat"/>
          <w:i w:val="0"/>
          <w:lang w:val="af-ZA"/>
        </w:rPr>
        <w:t xml:space="preserve"> </w:t>
      </w:r>
      <w:r w:rsidR="00096865" w:rsidRPr="00371CF7">
        <w:rPr>
          <w:rFonts w:ascii="GHEA Grapalat" w:hAnsi="GHEA Grapalat"/>
          <w:i w:val="0"/>
          <w:lang w:val="hy-AM"/>
        </w:rPr>
        <w:t>խմբավորված</w:t>
      </w:r>
      <w:r w:rsidR="00096865" w:rsidRPr="00064ADD">
        <w:rPr>
          <w:rFonts w:ascii="GHEA Grapalat" w:hAnsi="GHEA Grapalat"/>
          <w:i w:val="0"/>
          <w:lang w:val="af-ZA"/>
        </w:rPr>
        <w:t xml:space="preserve">  </w:t>
      </w:r>
      <w:r w:rsidR="00096865" w:rsidRPr="00371CF7">
        <w:rPr>
          <w:rFonts w:ascii="GHEA Grapalat" w:hAnsi="GHEA Grapalat" w:cs="Sylfaen"/>
          <w:i w:val="0"/>
          <w:lang w:val="hy-AM"/>
        </w:rPr>
        <w:t xml:space="preserve">են </w:t>
      </w:r>
      <w:r w:rsidR="00A76C15" w:rsidRPr="00371CF7">
        <w:rPr>
          <w:rFonts w:ascii="GHEA Grapalat" w:hAnsi="GHEA Grapalat" w:cs="Sylfaen"/>
          <w:i w:val="0"/>
          <w:lang w:val="hy-AM"/>
        </w:rPr>
        <w:t>«</w:t>
      </w:r>
      <w:r w:rsidR="00371CF7">
        <w:rPr>
          <w:rFonts w:ascii="GHEA Grapalat" w:hAnsi="GHEA Grapalat" w:cs="Sylfaen"/>
          <w:i w:val="0"/>
          <w:lang w:val="en-US"/>
        </w:rPr>
        <w:t>1</w:t>
      </w:r>
      <w:r w:rsidR="00A76C15" w:rsidRPr="00371CF7">
        <w:rPr>
          <w:rFonts w:ascii="GHEA Grapalat" w:hAnsi="GHEA Grapalat" w:cs="Sylfaen"/>
          <w:i w:val="0"/>
          <w:lang w:val="hy-AM"/>
        </w:rPr>
        <w:t>»</w:t>
      </w:r>
      <w:r w:rsidR="00096865" w:rsidRPr="00064ADD">
        <w:rPr>
          <w:rFonts w:ascii="GHEA Grapalat" w:hAnsi="GHEA Grapalat"/>
          <w:i w:val="0"/>
          <w:lang w:val="af-ZA"/>
        </w:rPr>
        <w:t xml:space="preserve"> </w:t>
      </w:r>
      <w:r w:rsidR="00096865" w:rsidRPr="00371CF7">
        <w:rPr>
          <w:rFonts w:ascii="GHEA Grapalat" w:hAnsi="GHEA Grapalat" w:cs="Sylfaen"/>
          <w:i w:val="0"/>
          <w:lang w:val="hy-AM"/>
        </w:rPr>
        <w:t>չափաբաժիներ</w:t>
      </w:r>
      <w:r w:rsidR="00753E6E" w:rsidRPr="00371CF7">
        <w:rPr>
          <w:rFonts w:ascii="GHEA Grapalat" w:hAnsi="GHEA Grapalat" w:cs="Sylfaen"/>
          <w:i w:val="0"/>
          <w:lang w:val="hy-AM"/>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371CF7" w:rsidRPr="00371CF7" w14:paraId="14AFC9BC" w14:textId="77777777" w:rsidTr="007D51D9">
        <w:tc>
          <w:tcPr>
            <w:tcW w:w="1701" w:type="dxa"/>
            <w:vAlign w:val="center"/>
          </w:tcPr>
          <w:p w14:paraId="79053F48" w14:textId="4F841E54" w:rsidR="00371CF7" w:rsidRPr="00064ADD" w:rsidRDefault="00371CF7" w:rsidP="00B94D96">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59D4A229" w:rsidR="00371CF7" w:rsidRPr="00371CF7" w:rsidRDefault="002D1B9C" w:rsidP="007B5DB9">
            <w:pPr>
              <w:pStyle w:val="BodyTextIndent2"/>
              <w:spacing w:line="240" w:lineRule="auto"/>
              <w:ind w:firstLine="0"/>
              <w:rPr>
                <w:rFonts w:ascii="GHEA Grapalat" w:hAnsi="GHEA Grapalat"/>
                <w:lang w:val="en-US"/>
              </w:rPr>
            </w:pPr>
            <w:r>
              <w:rPr>
                <w:rFonts w:ascii="GHEA Grapalat" w:hAnsi="GHEA Grapalat"/>
                <w:u w:val="single"/>
                <w:lang w:val="en-US"/>
              </w:rPr>
              <w:t>40</w:t>
            </w:r>
            <w:r w:rsidR="00371CF7">
              <w:rPr>
                <w:rFonts w:ascii="GHEA Grapalat" w:hAnsi="GHEA Grapalat"/>
                <w:u w:val="single"/>
                <w:lang w:val="en-US"/>
              </w:rPr>
              <w:t>00000</w:t>
            </w:r>
          </w:p>
        </w:tc>
        <w:tc>
          <w:tcPr>
            <w:tcW w:w="7231" w:type="dxa"/>
            <w:vAlign w:val="center"/>
          </w:tcPr>
          <w:p w14:paraId="619E65AF" w14:textId="2F4D670C" w:rsidR="00371CF7" w:rsidRPr="00B94D96" w:rsidRDefault="00371CF7" w:rsidP="00B94D96">
            <w:pPr>
              <w:pStyle w:val="BodyTextIndent2"/>
              <w:spacing w:line="240" w:lineRule="auto"/>
              <w:ind w:firstLine="567"/>
              <w:jc w:val="center"/>
              <w:rPr>
                <w:rFonts w:ascii="GHEA Grapalat" w:hAnsi="GHEA Grapalat"/>
              </w:rPr>
            </w:pPr>
            <w:r w:rsidRPr="00462807">
              <w:rPr>
                <w:rFonts w:ascii="GHEA Grapalat" w:hAnsi="GHEA Grapalat"/>
                <w:lang w:val="hy-AM"/>
              </w:rPr>
              <w:t>մշակութային միջոցառումների կազմակերպման հետ կապված վարձակալության ծա</w:t>
            </w:r>
            <w:r>
              <w:rPr>
                <w:rFonts w:ascii="GHEA Grapalat" w:hAnsi="GHEA Grapalat"/>
                <w:lang w:val="hy-AM"/>
              </w:rPr>
              <w:t>ռայություններ/պրոեկտոր և էկրան/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C41FB1F"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AA4AFFF"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265910">
        <w:rPr>
          <w:rFonts w:ascii="GHEA Grapalat" w:hAnsi="GHEA Grapalat" w:cs="Sylfaen"/>
          <w:szCs w:val="24"/>
          <w:lang w:val="hy-AM"/>
        </w:rPr>
        <w:t>գնանշման հարցման</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917A6F2"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w:t>
      </w:r>
      <w:r w:rsidR="00031D4C">
        <w:rPr>
          <w:rFonts w:ascii="GHEA Grapalat" w:hAnsi="GHEA Grapalat" w:cs="Sylfaen"/>
          <w:szCs w:val="24"/>
          <w:lang w:val="hy-AM"/>
        </w:rPr>
        <w:t>անից հաշված «7</w:t>
      </w:r>
      <w:r w:rsidR="00A3468D" w:rsidRPr="00064ADD">
        <w:rPr>
          <w:rFonts w:ascii="GHEA Grapalat" w:hAnsi="GHEA Grapalat" w:cs="Sylfaen"/>
          <w:szCs w:val="24"/>
          <w:lang w:val="hy-AM"/>
        </w:rPr>
        <w:t xml:space="preserve">»րդ օրվա ժամը </w:t>
      </w:r>
      <w:r w:rsidR="00031D4C" w:rsidRPr="00064ADD">
        <w:rPr>
          <w:rFonts w:ascii="GHEA Grapalat" w:hAnsi="GHEA Grapalat" w:cs="Sylfaen"/>
          <w:szCs w:val="24"/>
          <w:lang w:val="hy-AM"/>
        </w:rPr>
        <w:t>«</w:t>
      </w:r>
      <w:r w:rsidR="00BB0B9A">
        <w:rPr>
          <w:rFonts w:ascii="GHEA Grapalat" w:hAnsi="GHEA Grapalat" w:cs="Sylfaen"/>
          <w:szCs w:val="24"/>
          <w:lang w:val="hy-AM"/>
        </w:rPr>
        <w:t>11:00</w:t>
      </w:r>
      <w:r w:rsidR="00031D4C" w:rsidRPr="00064ADD">
        <w:rPr>
          <w:rFonts w:ascii="GHEA Grapalat" w:hAnsi="GHEA Grapalat" w:cs="Sylfaen"/>
          <w:szCs w:val="24"/>
          <w:lang w:val="hy-AM"/>
        </w:rPr>
        <w:t>»-ն, «</w:t>
      </w:r>
      <w:r w:rsidR="00031D4C">
        <w:rPr>
          <w:rFonts w:ascii="GHEA Grapalat" w:hAnsi="GHEA Grapalat" w:cs="Sylfaen"/>
          <w:szCs w:val="24"/>
          <w:lang w:val="hy-AM"/>
        </w:rPr>
        <w:t>Գ. Լուսավորիչ 6</w:t>
      </w:r>
      <w:r w:rsidR="00031D4C"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78A3686B"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031D4C" w:rsidRPr="00031D4C">
        <w:rPr>
          <w:rFonts w:ascii="GHEA Grapalat" w:hAnsi="GHEA Grapalat" w:cs="Sylfaen"/>
          <w:szCs w:val="24"/>
          <w:lang w:val="hy-AM"/>
        </w:rPr>
        <w:t xml:space="preserve"> </w:t>
      </w:r>
      <w:r w:rsidR="00031D4C" w:rsidRPr="00820604">
        <w:rPr>
          <w:rFonts w:ascii="GHEA Grapalat" w:hAnsi="GHEA Grapalat" w:cs="Sylfaen"/>
          <w:szCs w:val="24"/>
          <w:lang w:val="hy-AM"/>
        </w:rPr>
        <w:t>Վարդան Գասպարյան</w:t>
      </w:r>
      <w:r w:rsidR="00031D4C" w:rsidRPr="00064ADD">
        <w:rPr>
          <w:rFonts w:ascii="GHEA Grapalat" w:hAnsi="GHEA Grapalat"/>
          <w:sz w:val="24"/>
          <w:szCs w:val="24"/>
        </w:rPr>
        <w:t xml:space="preserve">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4ABD39F"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031D4C">
        <w:rPr>
          <w:rFonts w:ascii="GHEA Grapalat" w:hAnsi="GHEA Grapalat" w:cs="Sylfaen"/>
          <w:szCs w:val="24"/>
        </w:rPr>
        <w:t xml:space="preserve"> «7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BB0B9A">
        <w:rPr>
          <w:rFonts w:ascii="GHEA Grapalat" w:hAnsi="GHEA Grapalat" w:cs="Sylfaen"/>
          <w:szCs w:val="24"/>
        </w:rPr>
        <w:t>11:00</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0DC10BB1" w14:textId="41EA4464" w:rsidR="00031D4C" w:rsidRPr="003A74A6" w:rsidRDefault="00FD2748" w:rsidP="00031D4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031D4C" w:rsidRPr="00820604">
        <w:rPr>
          <w:rFonts w:ascii="GHEA Grapalat" w:hAnsi="GHEA Grapalat" w:cs="Sylfaen"/>
          <w:i w:val="0"/>
          <w:szCs w:val="24"/>
          <w:lang w:val="ru-RU"/>
        </w:rPr>
        <w:t>հայտերի</w:t>
      </w:r>
      <w:r w:rsidR="00031D4C" w:rsidRPr="003A74A6">
        <w:rPr>
          <w:rFonts w:ascii="GHEA Grapalat" w:hAnsi="GHEA Grapalat" w:cs="Sylfaen"/>
          <w:i w:val="0"/>
          <w:szCs w:val="24"/>
          <w:lang w:val="af-ZA"/>
        </w:rPr>
        <w:t xml:space="preserve"> </w:t>
      </w:r>
      <w:r w:rsidR="00031D4C" w:rsidRPr="00820604">
        <w:rPr>
          <w:rFonts w:ascii="GHEA Grapalat" w:hAnsi="GHEA Grapalat" w:cs="Sylfaen"/>
          <w:i w:val="0"/>
          <w:szCs w:val="24"/>
          <w:lang w:val="ru-RU"/>
        </w:rPr>
        <w:t>բացման</w:t>
      </w:r>
      <w:r w:rsidR="00031D4C" w:rsidRPr="003A74A6">
        <w:rPr>
          <w:rFonts w:ascii="GHEA Grapalat" w:hAnsi="GHEA Grapalat" w:cs="Sylfaen"/>
          <w:i w:val="0"/>
          <w:szCs w:val="24"/>
          <w:lang w:val="af-ZA"/>
        </w:rPr>
        <w:t xml:space="preserve"> </w:t>
      </w:r>
      <w:r w:rsidR="00031D4C" w:rsidRPr="00820604">
        <w:rPr>
          <w:rFonts w:ascii="GHEA Grapalat" w:hAnsi="GHEA Grapalat" w:cs="Sylfaen"/>
          <w:i w:val="0"/>
          <w:szCs w:val="24"/>
          <w:lang w:val="ru-RU"/>
        </w:rPr>
        <w:t>դրությամբ</w:t>
      </w:r>
      <w:r w:rsidR="00031D4C" w:rsidRPr="003A74A6">
        <w:rPr>
          <w:rFonts w:ascii="GHEA Grapalat" w:hAnsi="GHEA Grapalat" w:cs="Sylfaen"/>
          <w:i w:val="0"/>
          <w:szCs w:val="24"/>
          <w:lang w:val="af-ZA"/>
        </w:rPr>
        <w:t xml:space="preserve"> </w:t>
      </w:r>
      <w:r w:rsidR="00031D4C" w:rsidRPr="00820604">
        <w:rPr>
          <w:rFonts w:ascii="GHEA Grapalat" w:hAnsi="GHEA Grapalat" w:cs="Sylfaen"/>
          <w:i w:val="0"/>
          <w:szCs w:val="24"/>
          <w:lang w:val="ru-RU"/>
        </w:rPr>
        <w:t>ՀՀ</w:t>
      </w:r>
      <w:r w:rsidR="00031D4C" w:rsidRPr="003A74A6">
        <w:rPr>
          <w:rFonts w:ascii="GHEA Grapalat" w:hAnsi="GHEA Grapalat" w:cs="Sylfaen"/>
          <w:i w:val="0"/>
          <w:szCs w:val="24"/>
          <w:lang w:val="af-ZA"/>
        </w:rPr>
        <w:t xml:space="preserve"> </w:t>
      </w:r>
      <w:r w:rsidR="00031D4C" w:rsidRPr="00820604">
        <w:rPr>
          <w:rFonts w:ascii="GHEA Grapalat" w:hAnsi="GHEA Grapalat" w:cs="Sylfaen"/>
          <w:i w:val="0"/>
          <w:szCs w:val="24"/>
          <w:lang w:val="ru-RU"/>
        </w:rPr>
        <w:t>կենտրոնական</w:t>
      </w:r>
      <w:r w:rsidR="00031D4C" w:rsidRPr="003A74A6">
        <w:rPr>
          <w:rFonts w:ascii="GHEA Grapalat" w:hAnsi="GHEA Grapalat" w:cs="Sylfaen"/>
          <w:i w:val="0"/>
          <w:szCs w:val="24"/>
          <w:lang w:val="af-ZA"/>
        </w:rPr>
        <w:t xml:space="preserve"> </w:t>
      </w:r>
      <w:r w:rsidR="00031D4C" w:rsidRPr="00820604">
        <w:rPr>
          <w:rFonts w:ascii="GHEA Grapalat" w:hAnsi="GHEA Grapalat" w:cs="Sylfaen"/>
          <w:i w:val="0"/>
          <w:szCs w:val="24"/>
          <w:lang w:val="ru-RU"/>
        </w:rPr>
        <w:t>բանկի</w:t>
      </w:r>
      <w:r w:rsidR="00031D4C" w:rsidRPr="003A74A6">
        <w:rPr>
          <w:rFonts w:ascii="GHEA Grapalat" w:hAnsi="GHEA Grapalat" w:cs="Sylfaen"/>
          <w:i w:val="0"/>
          <w:szCs w:val="24"/>
          <w:lang w:val="af-ZA"/>
        </w:rPr>
        <w:t xml:space="preserve"> </w:t>
      </w:r>
      <w:r w:rsidR="00031D4C" w:rsidRPr="00820604">
        <w:rPr>
          <w:rFonts w:ascii="GHEA Grapalat" w:hAnsi="GHEA Grapalat" w:cs="Sylfaen"/>
          <w:i w:val="0"/>
          <w:szCs w:val="24"/>
          <w:lang w:val="ru-RU"/>
        </w:rPr>
        <w:t>կողմից</w:t>
      </w:r>
      <w:r w:rsidR="00031D4C" w:rsidRPr="003A74A6">
        <w:rPr>
          <w:rFonts w:ascii="GHEA Grapalat" w:hAnsi="GHEA Grapalat" w:cs="Sylfaen"/>
          <w:i w:val="0"/>
          <w:szCs w:val="24"/>
          <w:lang w:val="af-ZA"/>
        </w:rPr>
        <w:t xml:space="preserve"> </w:t>
      </w:r>
      <w:r w:rsidR="00031D4C" w:rsidRPr="00820604">
        <w:rPr>
          <w:rFonts w:ascii="GHEA Grapalat" w:hAnsi="GHEA Grapalat" w:cs="Sylfaen"/>
          <w:i w:val="0"/>
          <w:szCs w:val="24"/>
          <w:lang w:val="ru-RU"/>
        </w:rPr>
        <w:t>սահմանված</w:t>
      </w:r>
      <w:r w:rsidR="00031D4C" w:rsidRPr="003A74A6">
        <w:rPr>
          <w:rFonts w:ascii="GHEA Grapalat" w:hAnsi="GHEA Grapalat" w:cs="Sylfaen"/>
          <w:i w:val="0"/>
          <w:szCs w:val="24"/>
          <w:lang w:val="af-ZA"/>
        </w:rPr>
        <w:t xml:space="preserve"> </w:t>
      </w:r>
      <w:r w:rsidR="00031D4C" w:rsidRPr="00064ADD">
        <w:rPr>
          <w:rFonts w:ascii="GHEA Grapalat" w:hAnsi="GHEA Grapalat" w:cs="Sylfaen"/>
          <w:i w:val="0"/>
          <w:szCs w:val="24"/>
          <w:lang w:val="ru-RU"/>
        </w:rPr>
        <w:t>փոխարժեքով։</w:t>
      </w:r>
      <w:r w:rsidR="00031D4C" w:rsidRPr="003A74A6">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lastRenderedPageBreak/>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4"/>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B555EEB"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031D4C">
        <w:rPr>
          <w:rFonts w:ascii="GHEA Grapalat" w:hAnsi="GHEA Grapalat" w:cs="Sylfaen"/>
          <w:highlight w:val="yellow"/>
          <w:lang w:val="es-ES"/>
        </w:rPr>
        <w:t>«</w:t>
      </w:r>
      <w:r w:rsidR="00031D4C" w:rsidRPr="00031D4C">
        <w:rPr>
          <w:rFonts w:ascii="GHEA Grapalat" w:hAnsi="GHEA Grapalat" w:cs="Sylfaen"/>
          <w:highlight w:val="yellow"/>
          <w:lang w:val="hy-AM"/>
        </w:rPr>
        <w:t>10</w:t>
      </w:r>
      <w:r w:rsidRPr="00031D4C">
        <w:rPr>
          <w:rFonts w:ascii="GHEA Grapalat" w:hAnsi="GHEA Grapalat" w:cs="Sylfaen"/>
          <w:highlight w:val="yellow"/>
          <w:lang w:val="es-ES"/>
        </w:rPr>
        <w:t>» օրացուցային</w:t>
      </w:r>
      <w:r w:rsidRPr="00031D4C">
        <w:rPr>
          <w:rFonts w:ascii="GHEA Grapalat" w:hAnsi="GHEA Grapalat" w:cs="Arial"/>
          <w:highlight w:val="yellow"/>
          <w:lang w:val="es-ES"/>
        </w:rPr>
        <w:t xml:space="preserve"> </w:t>
      </w:r>
      <w:r w:rsidRPr="00031D4C">
        <w:rPr>
          <w:rFonts w:ascii="GHEA Grapalat" w:hAnsi="GHEA Grapalat" w:cs="Sylfaen"/>
          <w:highlight w:val="yellow"/>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2C79BA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5"/>
      </w:r>
    </w:p>
    <w:p w14:paraId="177F3ECB" w14:textId="18AE843F"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6"/>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7"/>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064ADD">
        <w:rPr>
          <w:rFonts w:ascii="GHEA Grapalat" w:hAnsi="GHEA Grapalat" w:cs="Arial"/>
          <w:sz w:val="20"/>
          <w:lang w:val="hy-AM"/>
        </w:rPr>
        <w:lastRenderedPageBreak/>
        <w:t>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8"/>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lastRenderedPageBreak/>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1F555CD"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65910">
        <w:rPr>
          <w:rFonts w:ascii="GHEA Grapalat" w:hAnsi="GHEA Grapalat"/>
          <w:sz w:val="20"/>
          <w:szCs w:val="20"/>
          <w:highlight w:val="yellow"/>
          <w:lang w:val="hy-AM"/>
        </w:rPr>
        <w:t xml:space="preserve">մեկ </w:t>
      </w:r>
      <w:r w:rsidR="00265910" w:rsidRPr="00820604">
        <w:rPr>
          <w:rFonts w:ascii="GHEA Grapalat" w:hAnsi="GHEA Grapalat"/>
          <w:sz w:val="20"/>
          <w:szCs w:val="20"/>
          <w:highlight w:val="yellow"/>
        </w:rPr>
        <w:t>օրինակ</w:t>
      </w:r>
      <w:r w:rsidR="00265910" w:rsidRPr="00064ADD">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BE9533E" w14:textId="77777777" w:rsidR="00265910" w:rsidRDefault="00265910" w:rsidP="00EF3662">
      <w:pPr>
        <w:pStyle w:val="norm"/>
        <w:spacing w:line="240" w:lineRule="auto"/>
        <w:ind w:firstLine="284"/>
        <w:jc w:val="right"/>
        <w:rPr>
          <w:rFonts w:ascii="GHEA Grapalat" w:hAnsi="GHEA Grapalat" w:cs="Sylfaen"/>
          <w:b/>
          <w:sz w:val="20"/>
          <w:lang w:val="es-ES"/>
        </w:rPr>
      </w:pPr>
    </w:p>
    <w:p w14:paraId="012B4D18" w14:textId="77777777" w:rsidR="00265910" w:rsidRDefault="00265910" w:rsidP="00EF3662">
      <w:pPr>
        <w:pStyle w:val="norm"/>
        <w:spacing w:line="240" w:lineRule="auto"/>
        <w:ind w:firstLine="284"/>
        <w:jc w:val="right"/>
        <w:rPr>
          <w:rFonts w:ascii="GHEA Grapalat" w:hAnsi="GHEA Grapalat" w:cs="Sylfaen"/>
          <w:b/>
          <w:sz w:val="20"/>
          <w:lang w:val="es-ES"/>
        </w:rPr>
      </w:pPr>
    </w:p>
    <w:p w14:paraId="7539347C" w14:textId="77777777" w:rsidR="00265910" w:rsidRDefault="00265910" w:rsidP="00EF3662">
      <w:pPr>
        <w:pStyle w:val="norm"/>
        <w:spacing w:line="240" w:lineRule="auto"/>
        <w:ind w:firstLine="284"/>
        <w:jc w:val="right"/>
        <w:rPr>
          <w:rFonts w:ascii="GHEA Grapalat" w:hAnsi="GHEA Grapalat" w:cs="Sylfaen"/>
          <w:b/>
          <w:sz w:val="20"/>
          <w:lang w:val="es-ES"/>
        </w:rPr>
      </w:pPr>
    </w:p>
    <w:p w14:paraId="2E9F5DAE" w14:textId="77777777" w:rsidR="00265910" w:rsidRDefault="00265910" w:rsidP="00EF3662">
      <w:pPr>
        <w:pStyle w:val="norm"/>
        <w:spacing w:line="240" w:lineRule="auto"/>
        <w:ind w:firstLine="284"/>
        <w:jc w:val="right"/>
        <w:rPr>
          <w:rFonts w:ascii="GHEA Grapalat" w:hAnsi="GHEA Grapalat" w:cs="Sylfaen"/>
          <w:b/>
          <w:sz w:val="20"/>
          <w:lang w:val="es-ES"/>
        </w:rPr>
      </w:pPr>
    </w:p>
    <w:p w14:paraId="32D99921" w14:textId="77777777" w:rsidR="00265910" w:rsidRDefault="00265910"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3DEC6DE1" w14:textId="7DDA5EC4" w:rsidR="00265910" w:rsidRPr="00064ADD" w:rsidRDefault="002D1B9C" w:rsidP="00265910">
      <w:pPr>
        <w:pStyle w:val="BodyTextIndent3"/>
        <w:spacing w:line="240" w:lineRule="auto"/>
        <w:jc w:val="right"/>
        <w:rPr>
          <w:rFonts w:ascii="GHEA Grapalat" w:hAnsi="GHEA Grapalat" w:cs="Arial"/>
          <w:b/>
          <w:lang w:val="es-ES"/>
        </w:rPr>
      </w:pPr>
      <w:r>
        <w:rPr>
          <w:rFonts w:ascii="Times New Roman" w:hAnsi="Times New Roman"/>
          <w:b/>
          <w:lang w:val="es-ES"/>
        </w:rPr>
        <w:t>ԳՍԱԱԱԹ–ԳՀԾՁԲ-2025/6</w:t>
      </w:r>
      <w:r w:rsidR="00265910">
        <w:rPr>
          <w:rStyle w:val="procurement-code"/>
          <w:rFonts w:ascii="GHEA Grapalat" w:hAnsi="GHEA Grapalat"/>
          <w:color w:val="000000"/>
          <w:lang w:val="hy-AM"/>
        </w:rPr>
        <w:t xml:space="preserve"> </w:t>
      </w:r>
      <w:r w:rsidR="00265910" w:rsidRPr="00064ADD">
        <w:rPr>
          <w:rFonts w:ascii="GHEA Grapalat" w:hAnsi="GHEA Grapalat" w:cs="Sylfaen"/>
          <w:b/>
          <w:lang w:val="es-ES"/>
        </w:rPr>
        <w:t>ծածկագրով</w:t>
      </w:r>
    </w:p>
    <w:p w14:paraId="32402928" w14:textId="77777777" w:rsidR="00265910" w:rsidRPr="00064ADD" w:rsidRDefault="00265910" w:rsidP="00265910">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հարցում</w:t>
      </w:r>
      <w:r w:rsidRPr="00064ADD">
        <w:rPr>
          <w:rFonts w:ascii="GHEA Grapalat" w:hAnsi="GHEA Grapalat" w:cs="Sylfaen"/>
          <w:b/>
          <w:lang w:val="es-ES"/>
        </w:rPr>
        <w:t>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EB1FBE6" w:rsidR="00B2572B" w:rsidRPr="00064ADD" w:rsidRDefault="00AE0C3E"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Գնանծման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A279E8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proofErr w:type="gramStart"/>
      <w:r w:rsidRPr="00064ADD">
        <w:rPr>
          <w:rFonts w:ascii="GHEA Grapalat" w:hAnsi="GHEA Grapalat" w:cs="Sylfaen"/>
          <w:sz w:val="20"/>
          <w:szCs w:val="20"/>
          <w:lang w:val="es-ES"/>
        </w:rPr>
        <w:t>ի</w:t>
      </w:r>
      <w:proofErr w:type="gramEnd"/>
      <w:r w:rsidRPr="00064ADD">
        <w:rPr>
          <w:rFonts w:ascii="GHEA Grapalat" w:hAnsi="GHEA Grapalat" w:cs="Sylfaen"/>
          <w:sz w:val="20"/>
          <w:szCs w:val="20"/>
          <w:lang w:val="es-ES"/>
        </w:rPr>
        <w:t xml:space="preserve"> կողմից</w:t>
      </w:r>
      <w:r w:rsidRPr="00064ADD">
        <w:rPr>
          <w:rFonts w:ascii="GHEA Grapalat" w:hAnsi="GHEA Grapalat"/>
          <w:sz w:val="22"/>
          <w:szCs w:val="22"/>
          <w:u w:val="single"/>
          <w:lang w:val="es-ES"/>
        </w:rPr>
        <w:t xml:space="preserve"> </w:t>
      </w:r>
      <w:r w:rsidR="002D1B9C">
        <w:rPr>
          <w:rFonts w:ascii="GHEA Grapalat" w:hAnsi="GHEA Grapalat" w:cs="Sylfaen"/>
          <w:sz w:val="20"/>
          <w:szCs w:val="20"/>
          <w:lang w:val="es-ES"/>
        </w:rPr>
        <w:t>ԳՍԱԱԱԹ–ԳՀԾՁԲ-2025/6</w:t>
      </w:r>
      <w:r w:rsidRPr="00BB0B9A">
        <w:rPr>
          <w:rFonts w:ascii="GHEA Grapalat" w:hAnsi="GHEA Grapalat" w:cs="Sylfaen"/>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A1D309E" w:rsidR="00B2572B" w:rsidRPr="00064ADD" w:rsidRDefault="0026591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AFD64E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D1B9C">
        <w:rPr>
          <w:rFonts w:ascii="GHEA Grapalat" w:hAnsi="GHEA Grapalat" w:cs="Sylfaen"/>
          <w:sz w:val="20"/>
          <w:lang w:val="hy-AM"/>
        </w:rPr>
        <w:t>ԳՍԱԱԱԹ–ԳՀԾՁԲ-2025/6</w:t>
      </w:r>
      <w:r w:rsidR="00265910">
        <w:rPr>
          <w:rFonts w:ascii="GHEA Grapalat" w:hAnsi="GHEA Grapalat" w:cs="Arial"/>
          <w:sz w:val="20"/>
          <w:szCs w:val="20"/>
          <w:lang w:val="es-ES"/>
        </w:rPr>
        <w:t xml:space="preserve"> </w:t>
      </w:r>
      <w:r w:rsidRPr="00B864E3">
        <w:rPr>
          <w:rFonts w:ascii="GHEA Grapalat" w:hAnsi="GHEA Grapalat" w:cs="Arial"/>
          <w:sz w:val="20"/>
          <w:szCs w:val="20"/>
          <w:lang w:val="es-ES"/>
        </w:rPr>
        <w:t xml:space="preserve">ծածկագրով  </w:t>
      </w:r>
      <w:r w:rsidR="00265910">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039D72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2D1B9C">
        <w:rPr>
          <w:rFonts w:ascii="GHEA Grapalat" w:hAnsi="GHEA Grapalat" w:cs="Sylfaen"/>
          <w:sz w:val="20"/>
          <w:lang w:val="hy-AM"/>
        </w:rPr>
        <w:t>ԳՍԱԱԱԹ–ԳՀԾՁԲ-2025/6</w:t>
      </w:r>
      <w:r w:rsidR="00265910">
        <w:rPr>
          <w:rFonts w:ascii="GHEA Grapalat" w:hAnsi="GHEA Grapalat"/>
          <w:lang w:val="es-ES"/>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395F2BDE" w14:textId="77777777" w:rsidR="00B94D96" w:rsidRDefault="00B94D96" w:rsidP="008D6E8E">
      <w:pPr>
        <w:pStyle w:val="norm"/>
        <w:spacing w:line="240" w:lineRule="auto"/>
        <w:ind w:firstLine="284"/>
        <w:jc w:val="right"/>
        <w:rPr>
          <w:rFonts w:ascii="GHEA Grapalat" w:hAnsi="GHEA Grapalat" w:cs="Sylfaen"/>
          <w:b/>
          <w:sz w:val="20"/>
          <w:lang w:val="es-ES"/>
        </w:rPr>
      </w:pPr>
    </w:p>
    <w:p w14:paraId="1322C1C3" w14:textId="77777777" w:rsidR="00B94D96" w:rsidRDefault="00B94D96" w:rsidP="008D6E8E">
      <w:pPr>
        <w:pStyle w:val="norm"/>
        <w:spacing w:line="240" w:lineRule="auto"/>
        <w:ind w:firstLine="284"/>
        <w:jc w:val="right"/>
        <w:rPr>
          <w:rFonts w:ascii="GHEA Grapalat" w:hAnsi="GHEA Grapalat" w:cs="Sylfaen"/>
          <w:b/>
          <w:sz w:val="20"/>
          <w:lang w:val="es-ES"/>
        </w:rPr>
      </w:pPr>
    </w:p>
    <w:p w14:paraId="37700EB6" w14:textId="77777777" w:rsidR="00B94D96" w:rsidRDefault="00B94D96" w:rsidP="008D6E8E">
      <w:pPr>
        <w:pStyle w:val="norm"/>
        <w:spacing w:line="240" w:lineRule="auto"/>
        <w:ind w:firstLine="284"/>
        <w:jc w:val="right"/>
        <w:rPr>
          <w:rFonts w:ascii="GHEA Grapalat" w:hAnsi="GHEA Grapalat" w:cs="Sylfaen"/>
          <w:b/>
          <w:sz w:val="20"/>
          <w:lang w:val="es-ES"/>
        </w:rPr>
      </w:pPr>
    </w:p>
    <w:p w14:paraId="60F130C9" w14:textId="77777777" w:rsidR="00B94D96" w:rsidRDefault="00B94D96" w:rsidP="008D6E8E">
      <w:pPr>
        <w:pStyle w:val="norm"/>
        <w:spacing w:line="240" w:lineRule="auto"/>
        <w:ind w:firstLine="284"/>
        <w:jc w:val="right"/>
        <w:rPr>
          <w:rFonts w:ascii="GHEA Grapalat" w:hAnsi="GHEA Grapalat" w:cs="Sylfaen"/>
          <w:b/>
          <w:sz w:val="20"/>
          <w:lang w:val="es-ES"/>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E945FB3" w:rsidR="008D6E8E" w:rsidRPr="00712340" w:rsidRDefault="002D1B9C"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ԳՍԱԱԱԹ–ԳՀԾՁԲ-2025/6</w:t>
      </w:r>
      <w:r w:rsidR="00265910">
        <w:rPr>
          <w:rFonts w:ascii="GHEA Grapalat" w:hAnsi="GHEA Grapalat"/>
          <w:sz w:val="24"/>
          <w:szCs w:val="24"/>
          <w:lang w:val="af-ZA"/>
        </w:rPr>
        <w:t xml:space="preserve"> </w:t>
      </w:r>
      <w:r w:rsidR="008D6E8E" w:rsidRPr="00712340">
        <w:rPr>
          <w:rFonts w:ascii="GHEA Grapalat" w:hAnsi="GHEA Grapalat" w:cs="Sylfaen"/>
          <w:b/>
          <w:lang w:val="es-ES"/>
        </w:rPr>
        <w:t>ծածկագրով</w:t>
      </w:r>
    </w:p>
    <w:p w14:paraId="06E8D7B4" w14:textId="3F3A02F9" w:rsidR="008D6E8E" w:rsidRDefault="00265910"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sidRPr="00FD1EE4">
              <w:rPr>
                <w:rFonts w:ascii="GHEA Grapalat" w:eastAsia="GHEA Grapalat" w:hAnsi="GHEA Grapalat" w:cs="GHEA Grapalat"/>
                <w:color w:val="000000"/>
              </w:rPr>
              <w:lastRenderedPageBreak/>
              <w:t>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9A74A7D" w:rsidR="00B2572B" w:rsidRPr="00064ADD" w:rsidRDefault="002D1B9C"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ԳՍԱԱԱԹ–ԳՀԾՁԲ-2025/6</w:t>
      </w:r>
      <w:r w:rsidR="00265910">
        <w:rPr>
          <w:rFonts w:ascii="GHEA Grapalat" w:hAnsi="GHEA Grapalat"/>
          <w:sz w:val="24"/>
          <w:szCs w:val="24"/>
          <w:lang w:val="hy-AM"/>
        </w:rPr>
        <w:t xml:space="preserve"> </w:t>
      </w:r>
      <w:r w:rsidR="00B2572B" w:rsidRPr="00064ADD">
        <w:rPr>
          <w:rFonts w:ascii="GHEA Grapalat" w:hAnsi="GHEA Grapalat" w:cs="Sylfaen"/>
          <w:b/>
          <w:lang w:val="hy-AM"/>
        </w:rPr>
        <w:t>ծածկագրով</w:t>
      </w:r>
    </w:p>
    <w:p w14:paraId="7D5B2B8E" w14:textId="650EA3B8" w:rsidR="00B2572B" w:rsidRPr="00064ADD" w:rsidRDefault="0026591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BA9A8FB"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2D1B9C">
        <w:rPr>
          <w:rFonts w:ascii="GHEA Grapalat" w:hAnsi="GHEA Grapalat" w:cs="Arial"/>
          <w:sz w:val="20"/>
          <w:szCs w:val="20"/>
          <w:lang w:val="es-ES"/>
        </w:rPr>
        <w:t>ԳՍԱԱԱԹ–ԳՀԾՁԲ-2025/6</w:t>
      </w:r>
      <w:r w:rsidR="00265910">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265910">
        <w:rPr>
          <w:rFonts w:ascii="GHEA Grapalat" w:hAnsi="GHEA Grapalat" w:cs="Arial"/>
          <w:sz w:val="20"/>
          <w:szCs w:val="20"/>
          <w:lang w:val="es-ES"/>
        </w:rPr>
        <w:t>գնանշման հարցման</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D1B9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D1B9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2D1B9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2D1B9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5AC2FA17" w14:textId="77777777" w:rsidR="00265910" w:rsidRPr="00064ADD" w:rsidRDefault="009C370D" w:rsidP="00265910">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0501204C" w14:textId="77777777" w:rsidR="00265910" w:rsidRPr="00064ADD" w:rsidRDefault="00265910" w:rsidP="0026591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4.2</w:t>
      </w:r>
    </w:p>
    <w:p w14:paraId="1740B238" w14:textId="1D4F43A6" w:rsidR="00265910" w:rsidRPr="00064ADD" w:rsidRDefault="002D1B9C" w:rsidP="00265910">
      <w:pPr>
        <w:pStyle w:val="BodyTextIndent3"/>
        <w:spacing w:line="240" w:lineRule="auto"/>
        <w:jc w:val="right"/>
        <w:rPr>
          <w:rFonts w:ascii="GHEA Grapalat" w:hAnsi="GHEA Grapalat" w:cs="Arial"/>
          <w:b/>
          <w:lang w:val="hy-AM"/>
        </w:rPr>
      </w:pPr>
      <w:r>
        <w:rPr>
          <w:rFonts w:ascii="Arial" w:hAnsi="Arial" w:cs="Arial"/>
          <w:b/>
          <w:lang w:val="hy-AM"/>
        </w:rPr>
        <w:t>ԳՍԱԱԱԹ–ԳՀԾՁԲ-2025/6</w:t>
      </w:r>
      <w:r w:rsidR="00265910" w:rsidRPr="003A74A6">
        <w:rPr>
          <w:rFonts w:cs="Sylfaen"/>
          <w:b/>
          <w:lang w:val="hy-AM"/>
        </w:rPr>
        <w:t xml:space="preserve"> </w:t>
      </w:r>
      <w:r w:rsidR="00265910">
        <w:rPr>
          <w:rFonts w:asciiTheme="minorHAnsi" w:hAnsiTheme="minorHAnsi" w:cs="Sylfaen"/>
          <w:b/>
          <w:lang w:val="hy-AM"/>
        </w:rPr>
        <w:t xml:space="preserve"> </w:t>
      </w:r>
      <w:r w:rsidR="00265910" w:rsidRPr="00064ADD">
        <w:rPr>
          <w:rFonts w:ascii="GHEA Grapalat" w:hAnsi="GHEA Grapalat" w:cs="Sylfaen"/>
          <w:b/>
          <w:lang w:val="hy-AM"/>
        </w:rPr>
        <w:t>ծածկագրով</w:t>
      </w:r>
    </w:p>
    <w:p w14:paraId="2801C112" w14:textId="77777777" w:rsidR="00265910" w:rsidRPr="00064ADD" w:rsidRDefault="00265910" w:rsidP="0026591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6658A841" w14:textId="77777777" w:rsidR="00265910" w:rsidRPr="00064ADD" w:rsidRDefault="00265910" w:rsidP="00265910">
      <w:pPr>
        <w:pStyle w:val="BodyTextIndent3"/>
        <w:spacing w:line="240" w:lineRule="auto"/>
        <w:jc w:val="right"/>
        <w:rPr>
          <w:rFonts w:ascii="GHEA Grapalat" w:hAnsi="GHEA Grapalat" w:cs="Sylfaen"/>
          <w:b/>
          <w:lang w:val="hy-AM"/>
        </w:rPr>
      </w:pPr>
    </w:p>
    <w:p w14:paraId="723BA1D9" w14:textId="77777777" w:rsidR="00265910" w:rsidRPr="00064ADD" w:rsidRDefault="00265910" w:rsidP="00265910">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74BCF2AC" w14:textId="77777777" w:rsidR="00265910" w:rsidRPr="00064ADD" w:rsidRDefault="00265910" w:rsidP="00265910">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0FB69F9B" w14:textId="77777777" w:rsidR="00265910" w:rsidRPr="00064ADD" w:rsidRDefault="00265910" w:rsidP="00265910">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6C15BF2B" w14:textId="77777777" w:rsidR="00265910" w:rsidRPr="00064ADD" w:rsidRDefault="00265910" w:rsidP="00265910">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953C7DD" w14:textId="77777777" w:rsidR="00265910" w:rsidRPr="00064ADD" w:rsidRDefault="00265910" w:rsidP="00265910">
      <w:pPr>
        <w:rPr>
          <w:rFonts w:ascii="GHEA Grapalat" w:hAnsi="GHEA Grapalat" w:cs="GHEA Grapalat"/>
          <w:sz w:val="20"/>
          <w:szCs w:val="20"/>
          <w:lang w:val="hy-AM"/>
        </w:rPr>
      </w:pPr>
    </w:p>
    <w:p w14:paraId="3E272AD9" w14:textId="77777777" w:rsidR="00265910" w:rsidRPr="00064ADD" w:rsidRDefault="00265910" w:rsidP="00265910">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FA39E32" w14:textId="77777777" w:rsidR="00265910" w:rsidRPr="00064ADD" w:rsidRDefault="00265910" w:rsidP="00265910">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F8DC6D" w14:textId="77777777" w:rsidR="00265910" w:rsidRPr="00064ADD" w:rsidRDefault="00265910" w:rsidP="00265910">
      <w:pPr>
        <w:ind w:firstLine="708"/>
        <w:jc w:val="both"/>
        <w:rPr>
          <w:rFonts w:ascii="GHEA Grapalat" w:hAnsi="GHEA Grapalat" w:cs="GHEA Grapalat"/>
          <w:sz w:val="20"/>
          <w:szCs w:val="20"/>
          <w:lang w:val="hy-AM"/>
        </w:rPr>
      </w:pPr>
    </w:p>
    <w:p w14:paraId="602D099A" w14:textId="77777777" w:rsidR="00265910" w:rsidRPr="00064ADD" w:rsidRDefault="00265910" w:rsidP="00265910">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AD64824" w14:textId="77777777" w:rsidR="00265910" w:rsidRPr="00064ADD" w:rsidRDefault="00265910" w:rsidP="00265910">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99A55D5" w14:textId="1521351C" w:rsidR="00265910" w:rsidRPr="00064ADD" w:rsidRDefault="00265910" w:rsidP="00265910">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002D1B9C">
        <w:rPr>
          <w:rFonts w:ascii="Arial" w:hAnsi="Arial" w:cs="Arial"/>
          <w:b/>
          <w:lang w:val="hy-AM"/>
        </w:rPr>
        <w:t>ԳՍԱԱԱԹ–ԳՀԾՁԲ-2025/6</w:t>
      </w:r>
      <w:r w:rsidRPr="003A74A6">
        <w:rPr>
          <w:rFonts w:cs="Sylfaen"/>
          <w:b/>
          <w:lang w:val="pt-BR"/>
        </w:rPr>
        <w:t xml:space="preserve"> </w:t>
      </w:r>
      <w:r w:rsidRPr="00064ADD">
        <w:rPr>
          <w:rFonts w:ascii="GHEA Grapalat" w:hAnsi="GHEA Grapalat" w:cs="GHEA Grapalat"/>
          <w:sz w:val="20"/>
          <w:szCs w:val="20"/>
          <w:lang w:val="pt-BR"/>
        </w:rPr>
        <w:t xml:space="preserve">(այսուհետ` Պատվիրատու) կողմից </w:t>
      </w:r>
    </w:p>
    <w:p w14:paraId="47A98B50" w14:textId="1929D817" w:rsidR="00265910" w:rsidRPr="00064ADD" w:rsidRDefault="00265910" w:rsidP="00265910">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2D1B9C">
        <w:rPr>
          <w:rFonts w:ascii="Arial" w:hAnsi="Arial" w:cs="Arial"/>
          <w:b/>
          <w:lang w:val="hy-AM"/>
        </w:rPr>
        <w:t>ԳՍԱԱԱԹ–ԳՀԾՁԲ-2025/6</w:t>
      </w:r>
      <w:r w:rsidRPr="003A74A6">
        <w:rPr>
          <w:rFonts w:cs="Sylfaen"/>
          <w:b/>
          <w:lang w:val="pt-BR"/>
        </w:rPr>
        <w:t xml:space="preserve"> </w:t>
      </w:r>
      <w:r w:rsidRPr="00064ADD">
        <w:rPr>
          <w:rFonts w:ascii="GHEA Grapalat" w:hAnsi="GHEA Grapalat" w:cs="GHEA Grapalat"/>
          <w:sz w:val="20"/>
          <w:szCs w:val="20"/>
          <w:lang w:val="pt-BR"/>
        </w:rPr>
        <w:t>* ծածկագրով գնման ընթացակարգին:</w:t>
      </w:r>
    </w:p>
    <w:p w14:paraId="4A6B116C" w14:textId="77777777" w:rsidR="00265910" w:rsidRPr="00064ADD" w:rsidRDefault="00265910" w:rsidP="00265910">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88839E6" w14:textId="77777777" w:rsidR="00265910" w:rsidRPr="00064ADD" w:rsidRDefault="00265910" w:rsidP="00265910">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D21E1FA" w14:textId="77777777" w:rsidR="00265910" w:rsidRPr="00064ADD" w:rsidRDefault="00265910" w:rsidP="00265910">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7E72137" w14:textId="77777777" w:rsidR="00265910" w:rsidRPr="00064ADD" w:rsidRDefault="00265910" w:rsidP="00265910">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8F21C51" w14:textId="77777777" w:rsidR="00265910" w:rsidRPr="00064ADD" w:rsidRDefault="00265910" w:rsidP="00265910">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350107" w14:textId="77777777" w:rsidR="00265910" w:rsidRPr="00064ADD" w:rsidRDefault="00265910" w:rsidP="00265910">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B754CD3" w14:textId="77777777" w:rsidR="00265910" w:rsidRPr="00064ADD" w:rsidRDefault="00265910" w:rsidP="00265910">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E1107FA" w14:textId="77777777" w:rsidR="00265910" w:rsidRPr="00064ADD" w:rsidRDefault="00265910" w:rsidP="00265910">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1E6BED0C" w14:textId="77777777" w:rsidR="00265910" w:rsidRPr="00064ADD" w:rsidRDefault="00265910" w:rsidP="00265910">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D719624" w14:textId="77777777" w:rsidR="00265910" w:rsidRPr="00064ADD" w:rsidRDefault="00265910" w:rsidP="00265910">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999A011" w14:textId="77777777" w:rsidR="00265910" w:rsidRPr="00064ADD" w:rsidRDefault="00265910" w:rsidP="00265910">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159EA6D6" w14:textId="77777777" w:rsidR="00265910" w:rsidRPr="00064ADD" w:rsidRDefault="00265910" w:rsidP="00265910">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273208F" w14:textId="77777777" w:rsidR="00265910" w:rsidRPr="00064ADD" w:rsidRDefault="00265910" w:rsidP="00265910">
      <w:pPr>
        <w:jc w:val="both"/>
        <w:rPr>
          <w:rFonts w:ascii="GHEA Grapalat" w:hAnsi="GHEA Grapalat" w:cs="GHEA Grapalat"/>
          <w:sz w:val="20"/>
          <w:szCs w:val="20"/>
          <w:lang w:val="hy-AM"/>
        </w:rPr>
      </w:pPr>
    </w:p>
    <w:p w14:paraId="15B4C600" w14:textId="77777777" w:rsidR="00265910" w:rsidRPr="00064ADD" w:rsidRDefault="00265910" w:rsidP="00265910">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531C9C62" w14:textId="77777777" w:rsidR="00265910" w:rsidRPr="00064ADD" w:rsidRDefault="00265910" w:rsidP="00265910">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BA836CB" w14:textId="77777777" w:rsidR="00265910" w:rsidRPr="00064ADD" w:rsidRDefault="00265910" w:rsidP="00265910">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F4ABF65" w14:textId="77777777" w:rsidR="00265910" w:rsidRPr="00064ADD" w:rsidRDefault="00265910" w:rsidP="00265910">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19D61A2" w14:textId="77777777" w:rsidR="00265910" w:rsidRPr="00064ADD" w:rsidDel="00A13215" w:rsidRDefault="00265910" w:rsidP="00265910">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DB73276" w14:textId="77777777" w:rsidR="00265910" w:rsidRPr="00064ADD" w:rsidRDefault="00265910" w:rsidP="00265910">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8178B98" w14:textId="77777777" w:rsidR="00265910" w:rsidRPr="00064ADD" w:rsidRDefault="00265910" w:rsidP="00265910">
      <w:pPr>
        <w:ind w:firstLine="567"/>
        <w:jc w:val="both"/>
        <w:rPr>
          <w:rFonts w:ascii="GHEA Grapalat" w:hAnsi="GHEA Grapalat" w:cs="GHEA Grapalat"/>
          <w:sz w:val="20"/>
          <w:szCs w:val="20"/>
          <w:lang w:val="hy-AM"/>
        </w:rPr>
      </w:pPr>
    </w:p>
    <w:p w14:paraId="4A532A6F" w14:textId="77777777" w:rsidR="00265910" w:rsidRPr="00064ADD" w:rsidRDefault="00265910" w:rsidP="00265910">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738FCF2B" w14:textId="77777777" w:rsidR="00265910" w:rsidRPr="00064ADD" w:rsidRDefault="00265910" w:rsidP="00265910">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0BA592" w14:textId="77777777" w:rsidR="00265910" w:rsidRPr="00064ADD" w:rsidRDefault="00265910" w:rsidP="00265910">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2CDBC31B" w14:textId="77777777" w:rsidR="00265910" w:rsidRPr="00064ADD" w:rsidRDefault="00265910" w:rsidP="00265910">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05D8C066" w14:textId="77777777" w:rsidR="00265910" w:rsidRPr="00064ADD" w:rsidRDefault="00265910" w:rsidP="00265910">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6759B782" w14:textId="77777777" w:rsidR="00265910" w:rsidRPr="00064ADD" w:rsidRDefault="00265910" w:rsidP="00265910">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7E1E7BD" w14:textId="77777777" w:rsidR="00265910" w:rsidRPr="00064ADD" w:rsidRDefault="00265910" w:rsidP="00265910">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308444FB" w14:textId="77777777" w:rsidR="00265910" w:rsidRPr="00064ADD" w:rsidRDefault="00265910" w:rsidP="00265910">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D572CD2" w14:textId="77777777" w:rsidR="00265910" w:rsidRPr="00064ADD" w:rsidRDefault="00265910" w:rsidP="00265910">
      <w:pPr>
        <w:jc w:val="both"/>
        <w:rPr>
          <w:rFonts w:ascii="GHEA Grapalat" w:hAnsi="GHEA Grapalat"/>
          <w:sz w:val="18"/>
          <w:szCs w:val="18"/>
          <w:u w:val="single"/>
          <w:vertAlign w:val="superscript"/>
          <w:lang w:val="hy-AM"/>
        </w:rPr>
      </w:pPr>
    </w:p>
    <w:p w14:paraId="745F53BF" w14:textId="77777777" w:rsidR="00265910" w:rsidRPr="00064ADD" w:rsidRDefault="00265910" w:rsidP="00265910">
      <w:pPr>
        <w:jc w:val="both"/>
        <w:rPr>
          <w:rFonts w:ascii="GHEA Grapalat" w:hAnsi="GHEA Grapalat"/>
          <w:sz w:val="20"/>
          <w:szCs w:val="20"/>
          <w:lang w:val="hy-AM"/>
        </w:rPr>
      </w:pPr>
      <w:r w:rsidRPr="00064ADD">
        <w:rPr>
          <w:rFonts w:ascii="GHEA Grapalat" w:hAnsi="GHEA Grapalat"/>
          <w:sz w:val="20"/>
          <w:szCs w:val="20"/>
          <w:lang w:val="hy-AM"/>
        </w:rPr>
        <w:t>Կ.Տ</w:t>
      </w:r>
    </w:p>
    <w:p w14:paraId="081CAFF7" w14:textId="77777777" w:rsidR="00265910" w:rsidRPr="00064ADD" w:rsidRDefault="00265910" w:rsidP="00265910">
      <w:pPr>
        <w:jc w:val="both"/>
        <w:rPr>
          <w:rFonts w:ascii="GHEA Grapalat" w:hAnsi="GHEA Grapalat"/>
          <w:sz w:val="20"/>
          <w:szCs w:val="20"/>
          <w:lang w:val="hy-AM"/>
        </w:rPr>
      </w:pPr>
    </w:p>
    <w:p w14:paraId="4F9747A8" w14:textId="77777777" w:rsidR="00265910" w:rsidRPr="00064ADD" w:rsidRDefault="00265910" w:rsidP="00265910">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9A4E952" w14:textId="77777777" w:rsidR="00265910" w:rsidRPr="00064ADD" w:rsidRDefault="00265910" w:rsidP="00265910">
      <w:pPr>
        <w:jc w:val="both"/>
        <w:rPr>
          <w:rFonts w:ascii="GHEA Grapalat" w:hAnsi="GHEA Grapalat"/>
          <w:sz w:val="18"/>
          <w:szCs w:val="18"/>
          <w:vertAlign w:val="superscript"/>
          <w:lang w:val="hy-AM"/>
        </w:rPr>
      </w:pPr>
    </w:p>
    <w:p w14:paraId="4697E134" w14:textId="77777777" w:rsidR="00265910" w:rsidRPr="00064ADD" w:rsidRDefault="00265910" w:rsidP="00265910">
      <w:pPr>
        <w:jc w:val="both"/>
        <w:rPr>
          <w:rFonts w:ascii="GHEA Grapalat" w:hAnsi="GHEA Grapalat" w:cs="GHEA Grapalat"/>
          <w:i/>
          <w:sz w:val="18"/>
          <w:szCs w:val="18"/>
          <w:lang w:val="hy-AM"/>
        </w:rPr>
      </w:pPr>
    </w:p>
    <w:p w14:paraId="4BA76FD1"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71797C4A" w14:textId="77777777" w:rsidR="00265910" w:rsidRPr="00064ADD" w:rsidRDefault="00265910" w:rsidP="00265910">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65910" w:rsidRPr="00064ADD" w14:paraId="374E5E9C" w14:textId="77777777" w:rsidTr="00B94D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21B24" w14:textId="77777777" w:rsidR="00265910" w:rsidRPr="00064ADD" w:rsidRDefault="00265910" w:rsidP="00B94D96">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1F82272" w14:textId="77777777" w:rsidR="00265910" w:rsidRPr="00064ADD" w:rsidRDefault="00265910" w:rsidP="00B94D96">
            <w:pPr>
              <w:jc w:val="center"/>
              <w:rPr>
                <w:rFonts w:ascii="GHEA Grapalat" w:hAnsi="GHEA Grapalat" w:cs="Arial"/>
                <w:bCs/>
                <w:i/>
                <w:sz w:val="20"/>
                <w:szCs w:val="20"/>
              </w:rPr>
            </w:pPr>
          </w:p>
        </w:tc>
      </w:tr>
      <w:tr w:rsidR="00265910" w:rsidRPr="00064ADD" w14:paraId="3F43F0C0" w14:textId="77777777" w:rsidTr="00B94D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04F6D" w14:textId="77777777" w:rsidR="00265910" w:rsidRPr="00064ADD" w:rsidRDefault="00265910" w:rsidP="00B94D96">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265910" w:rsidRPr="00064ADD" w14:paraId="086707EF" w14:textId="77777777" w:rsidTr="00B94D9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7BBA9"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265910" w:rsidRPr="00064ADD" w14:paraId="0EDBEB9E" w14:textId="77777777" w:rsidTr="00B94D9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7FE83"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265910" w:rsidRPr="00064ADD" w14:paraId="3A20426D" w14:textId="77777777" w:rsidTr="00B94D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EAC1F9"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265910" w:rsidRPr="00064ADD" w14:paraId="7BA2C0A6" w14:textId="77777777" w:rsidTr="00B94D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128B1"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265910" w:rsidRPr="00064ADD" w14:paraId="12077FC4" w14:textId="77777777" w:rsidTr="00B94D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5A2E9"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265910" w:rsidRPr="00064ADD" w14:paraId="2B8FF110" w14:textId="77777777" w:rsidTr="00B94D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D41BE"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65910" w:rsidRPr="00064ADD" w14:paraId="7937A8A4" w14:textId="77777777" w:rsidTr="00B94D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FC0E3"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lang w:val="hy-AM"/>
              </w:rPr>
              <w:t>9</w:t>
            </w:r>
            <w:r w:rsidRPr="00D15D87">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D15D87">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D15D87">
              <w:rPr>
                <w:rFonts w:ascii="GHEA Grapalat" w:hAnsi="GHEA Grapalat" w:cs="Sylfaen"/>
                <w:sz w:val="20"/>
                <w:szCs w:val="20"/>
                <w:lang w:val="hy-AM"/>
              </w:rPr>
              <w:t>`«</w:t>
            </w:r>
            <w:r w:rsidRPr="00D15D87">
              <w:rPr>
                <w:rFonts w:cs="Sylfaen"/>
                <w:sz w:val="20"/>
                <w:szCs w:val="20"/>
                <w:lang w:val="hy-AM"/>
              </w:rPr>
              <w:t>ԳԱԲՐԻԵԼ ՍՈՒՆԴՈՒԿՅԱՆԻ ԱՆՎԱՆ ԱԶԳԱՅԻՆ ԱԿԱԴԵՄԻԱԿԱՆ ԹԱՏՐՈՆ</w:t>
            </w:r>
            <w:r w:rsidRPr="00D15D87">
              <w:rPr>
                <w:rFonts w:ascii="GHEA Grapalat" w:hAnsi="GHEA Grapalat" w:cs="Sylfaen"/>
                <w:sz w:val="20"/>
                <w:szCs w:val="20"/>
                <w:lang w:val="hy-AM"/>
              </w:rPr>
              <w:t xml:space="preserve">» </w:t>
            </w:r>
            <w:r w:rsidRPr="00D15D87">
              <w:rPr>
                <w:rFonts w:cs="Sylfaen"/>
                <w:sz w:val="20"/>
                <w:szCs w:val="20"/>
                <w:lang w:val="hy-AM"/>
              </w:rPr>
              <w:t>ՊՈԱԿ</w:t>
            </w:r>
          </w:p>
        </w:tc>
      </w:tr>
      <w:tr w:rsidR="00265910" w:rsidRPr="00064ADD" w14:paraId="26868308" w14:textId="77777777" w:rsidTr="00B94D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4D9629" w14:textId="77777777" w:rsidR="00265910" w:rsidRPr="00064ADD" w:rsidRDefault="00265910" w:rsidP="00B94D96">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265910" w:rsidRPr="00064ADD" w14:paraId="4AE2074C" w14:textId="77777777" w:rsidTr="00B94D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D7F1C"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02521652</w:t>
            </w:r>
          </w:p>
        </w:tc>
      </w:tr>
      <w:tr w:rsidR="00265910" w:rsidRPr="00064ADD" w14:paraId="7296732D" w14:textId="77777777" w:rsidTr="00B94D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3EDC4E"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Style w:val="company-serving-bank"/>
                <w:rFonts w:ascii="GHEA Grapalat" w:hAnsi="GHEA Grapalat"/>
                <w:color w:val="000000"/>
                <w:sz w:val="16"/>
                <w:szCs w:val="16"/>
              </w:rPr>
              <w:t xml:space="preserve"> ԳԱՆՁԱՊԵՏԱՐԱՆ</w:t>
            </w:r>
          </w:p>
        </w:tc>
      </w:tr>
      <w:tr w:rsidR="00265910" w:rsidRPr="00064ADD" w14:paraId="34C903BB" w14:textId="77777777" w:rsidTr="00B94D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D7332"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olor w:val="000000"/>
                <w:sz w:val="16"/>
                <w:szCs w:val="16"/>
              </w:rPr>
              <w:t xml:space="preserve"> </w:t>
            </w:r>
            <w:r>
              <w:rPr>
                <w:rStyle w:val="company-account-number"/>
                <w:rFonts w:ascii="GHEA Grapalat" w:hAnsi="GHEA Grapalat"/>
                <w:color w:val="000000"/>
                <w:sz w:val="16"/>
                <w:szCs w:val="16"/>
              </w:rPr>
              <w:t>900018001496</w:t>
            </w:r>
          </w:p>
        </w:tc>
      </w:tr>
      <w:tr w:rsidR="00265910" w:rsidRPr="00064ADD" w14:paraId="1E421176" w14:textId="77777777" w:rsidTr="00B94D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A0EA1D"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265910" w:rsidRPr="00064ADD" w14:paraId="2FEDCB33" w14:textId="77777777" w:rsidTr="00B94D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494D0"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265910" w:rsidRPr="00064ADD" w14:paraId="22ABA71F" w14:textId="77777777" w:rsidTr="00B94D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9942FC"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265910" w:rsidRPr="00064ADD" w14:paraId="14F25DA6" w14:textId="77777777" w:rsidTr="00B94D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7277B" w14:textId="77777777" w:rsidR="00265910" w:rsidRPr="00064ADD" w:rsidRDefault="00265910" w:rsidP="00B94D96">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265910" w:rsidRPr="00064ADD" w14:paraId="6590B202" w14:textId="77777777" w:rsidTr="00B94D96">
        <w:trPr>
          <w:trHeight w:val="424"/>
        </w:trPr>
        <w:tc>
          <w:tcPr>
            <w:tcW w:w="10980" w:type="dxa"/>
            <w:gridSpan w:val="2"/>
            <w:tcBorders>
              <w:top w:val="single" w:sz="4" w:space="0" w:color="auto"/>
              <w:left w:val="single" w:sz="4" w:space="0" w:color="auto"/>
              <w:right w:val="single" w:sz="4" w:space="0" w:color="000000"/>
            </w:tcBorders>
            <w:noWrap/>
            <w:vAlign w:val="bottom"/>
          </w:tcPr>
          <w:p w14:paraId="30FF531E"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4E246703" w14:textId="77777777" w:rsidR="00265910" w:rsidRPr="00064ADD" w:rsidRDefault="00265910" w:rsidP="00B94D96">
            <w:pPr>
              <w:rPr>
                <w:rFonts w:ascii="GHEA Grapalat" w:hAnsi="GHEA Grapalat" w:cs="Arial"/>
                <w:sz w:val="20"/>
                <w:szCs w:val="20"/>
              </w:rPr>
            </w:pPr>
          </w:p>
        </w:tc>
      </w:tr>
      <w:tr w:rsidR="00265910" w:rsidRPr="00064ADD" w14:paraId="4516FF61" w14:textId="77777777" w:rsidTr="00B94D96">
        <w:trPr>
          <w:trHeight w:val="704"/>
        </w:trPr>
        <w:tc>
          <w:tcPr>
            <w:tcW w:w="10980" w:type="dxa"/>
            <w:gridSpan w:val="2"/>
            <w:tcBorders>
              <w:left w:val="single" w:sz="4" w:space="0" w:color="auto"/>
              <w:bottom w:val="single" w:sz="4" w:space="0" w:color="auto"/>
              <w:right w:val="single" w:sz="4" w:space="0" w:color="000000"/>
            </w:tcBorders>
            <w:noWrap/>
            <w:vAlign w:val="bottom"/>
          </w:tcPr>
          <w:p w14:paraId="7B09E159" w14:textId="77777777" w:rsidR="00265910" w:rsidRPr="00064ADD" w:rsidRDefault="00265910" w:rsidP="00B94D96">
            <w:pPr>
              <w:rPr>
                <w:rFonts w:ascii="GHEA Grapalat" w:hAnsi="GHEA Grapalat" w:cs="Arial"/>
                <w:sz w:val="20"/>
                <w:szCs w:val="20"/>
                <w:lang w:val="hy-AM"/>
              </w:rPr>
            </w:pPr>
          </w:p>
        </w:tc>
      </w:tr>
      <w:tr w:rsidR="00265910" w:rsidRPr="00064ADD" w14:paraId="222B3284" w14:textId="77777777" w:rsidTr="00B94D9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00362" w14:textId="77777777" w:rsidR="00265910" w:rsidRPr="00064ADD" w:rsidRDefault="00265910" w:rsidP="00B94D96">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7E9E8397" w14:textId="77777777" w:rsidR="00265910" w:rsidRPr="00064ADD" w:rsidRDefault="00265910" w:rsidP="00B94D96">
            <w:pPr>
              <w:rPr>
                <w:rFonts w:ascii="GHEA Grapalat" w:hAnsi="GHEA Grapalat" w:cs="Sylfaen"/>
                <w:sz w:val="20"/>
                <w:szCs w:val="20"/>
                <w:lang w:val="ru-RU"/>
              </w:rPr>
            </w:pPr>
          </w:p>
        </w:tc>
      </w:tr>
      <w:tr w:rsidR="00265910" w:rsidRPr="00064ADD" w14:paraId="276546C8" w14:textId="77777777" w:rsidTr="00B94D9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B2C3"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4FFFE79D" w14:textId="77777777" w:rsidR="00265910" w:rsidRPr="00064ADD" w:rsidRDefault="00265910" w:rsidP="00B94D96">
            <w:pPr>
              <w:rPr>
                <w:rFonts w:ascii="GHEA Grapalat" w:hAnsi="GHEA Grapalat" w:cs="Sylfaen"/>
                <w:sz w:val="20"/>
                <w:szCs w:val="20"/>
                <w:lang w:val="hy-AM"/>
              </w:rPr>
            </w:pPr>
          </w:p>
        </w:tc>
      </w:tr>
      <w:tr w:rsidR="00265910" w:rsidRPr="00064ADD" w14:paraId="5A8E9F6F" w14:textId="77777777" w:rsidTr="00B94D96">
        <w:trPr>
          <w:trHeight w:val="2194"/>
        </w:trPr>
        <w:tc>
          <w:tcPr>
            <w:tcW w:w="5616" w:type="dxa"/>
            <w:tcBorders>
              <w:top w:val="nil"/>
              <w:left w:val="single" w:sz="4" w:space="0" w:color="auto"/>
              <w:bottom w:val="single" w:sz="4" w:space="0" w:color="auto"/>
              <w:right w:val="single" w:sz="4" w:space="0" w:color="auto"/>
            </w:tcBorders>
            <w:noWrap/>
            <w:vAlign w:val="bottom"/>
          </w:tcPr>
          <w:p w14:paraId="73592AD7" w14:textId="77777777" w:rsidR="00265910" w:rsidRPr="00064ADD" w:rsidRDefault="00265910" w:rsidP="00B94D96">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3ECD5F2F" w14:textId="77777777" w:rsidR="00265910" w:rsidRPr="00064ADD" w:rsidRDefault="00265910" w:rsidP="00B94D96">
            <w:pPr>
              <w:rPr>
                <w:rFonts w:ascii="GHEA Grapalat" w:hAnsi="GHEA Grapalat" w:cs="Sylfaen"/>
                <w:sz w:val="20"/>
                <w:szCs w:val="20"/>
              </w:rPr>
            </w:pPr>
          </w:p>
          <w:p w14:paraId="67C96943" w14:textId="77777777" w:rsidR="00265910" w:rsidRPr="00064ADD" w:rsidRDefault="00265910" w:rsidP="00B94D9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4D80B5A" w14:textId="77777777" w:rsidR="00265910" w:rsidRPr="00064ADD" w:rsidRDefault="00265910" w:rsidP="00B94D96">
            <w:pPr>
              <w:rPr>
                <w:rFonts w:ascii="GHEA Grapalat" w:hAnsi="GHEA Grapalat" w:cs="Tahoma"/>
                <w:color w:val="000000"/>
                <w:sz w:val="20"/>
                <w:szCs w:val="20"/>
              </w:rPr>
            </w:pPr>
          </w:p>
          <w:p w14:paraId="5F3857A1" w14:textId="77777777" w:rsidR="00265910" w:rsidRPr="00064ADD" w:rsidRDefault="00265910" w:rsidP="00B94D96">
            <w:pPr>
              <w:rPr>
                <w:rFonts w:ascii="GHEA Grapalat" w:hAnsi="GHEA Grapalat" w:cs="Sylfaen"/>
                <w:sz w:val="20"/>
                <w:szCs w:val="20"/>
              </w:rPr>
            </w:pPr>
          </w:p>
          <w:p w14:paraId="0F86B6D3" w14:textId="77777777" w:rsidR="00265910" w:rsidRPr="00064ADD" w:rsidRDefault="00265910" w:rsidP="00B94D9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3E206F61" w14:textId="77777777" w:rsidR="00265910" w:rsidRPr="00064ADD" w:rsidRDefault="00265910" w:rsidP="00B94D96">
            <w:pPr>
              <w:rPr>
                <w:rFonts w:ascii="GHEA Grapalat" w:hAnsi="GHEA Grapalat" w:cs="Sylfaen"/>
                <w:sz w:val="20"/>
                <w:szCs w:val="20"/>
              </w:rPr>
            </w:pPr>
          </w:p>
          <w:p w14:paraId="7D5DB4F3"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0EF3D0E1"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                                                                             Կ.Տ.</w:t>
            </w:r>
          </w:p>
          <w:p w14:paraId="3AA1124B" w14:textId="77777777" w:rsidR="00265910" w:rsidRPr="00064ADD" w:rsidRDefault="00265910" w:rsidP="00B94D9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04796D2" w14:textId="77777777" w:rsidR="00265910" w:rsidRPr="00064ADD" w:rsidRDefault="00265910" w:rsidP="00B94D96">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6571CC61" w14:textId="77777777" w:rsidR="00265910" w:rsidRPr="00064ADD" w:rsidRDefault="00265910" w:rsidP="00B94D96">
            <w:pPr>
              <w:jc w:val="right"/>
              <w:rPr>
                <w:rFonts w:ascii="GHEA Grapalat" w:hAnsi="GHEA Grapalat" w:cs="Sylfaen"/>
                <w:sz w:val="20"/>
                <w:szCs w:val="20"/>
              </w:rPr>
            </w:pPr>
          </w:p>
          <w:p w14:paraId="59BA9A20" w14:textId="77777777" w:rsidR="00265910" w:rsidRPr="00064ADD" w:rsidRDefault="00265910" w:rsidP="00B94D96">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66B7A540" w14:textId="77777777" w:rsidR="00265910" w:rsidRPr="00064ADD" w:rsidRDefault="00265910" w:rsidP="00B94D96">
            <w:pPr>
              <w:jc w:val="right"/>
              <w:rPr>
                <w:rFonts w:ascii="GHEA Grapalat" w:hAnsi="GHEA Grapalat" w:cs="Tahoma"/>
                <w:color w:val="000000"/>
                <w:sz w:val="20"/>
                <w:szCs w:val="20"/>
              </w:rPr>
            </w:pPr>
          </w:p>
          <w:p w14:paraId="2E4B6A1C" w14:textId="77777777" w:rsidR="00265910" w:rsidRPr="00064ADD" w:rsidRDefault="00265910" w:rsidP="00B94D96">
            <w:pPr>
              <w:jc w:val="right"/>
              <w:rPr>
                <w:rFonts w:ascii="GHEA Grapalat" w:hAnsi="GHEA Grapalat" w:cs="Tahoma"/>
                <w:color w:val="000000"/>
                <w:sz w:val="20"/>
                <w:szCs w:val="20"/>
              </w:rPr>
            </w:pPr>
          </w:p>
          <w:p w14:paraId="1E327031" w14:textId="77777777" w:rsidR="00265910" w:rsidRPr="00064ADD" w:rsidRDefault="00265910" w:rsidP="00B94D9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006CE3D" w14:textId="77777777" w:rsidR="00265910" w:rsidRPr="00064ADD" w:rsidRDefault="00265910" w:rsidP="00B94D96">
            <w:pPr>
              <w:jc w:val="right"/>
              <w:rPr>
                <w:rFonts w:ascii="GHEA Grapalat" w:hAnsi="GHEA Grapalat" w:cs="Sylfaen"/>
                <w:sz w:val="20"/>
                <w:szCs w:val="20"/>
              </w:rPr>
            </w:pPr>
          </w:p>
          <w:p w14:paraId="7022A3BE" w14:textId="77777777" w:rsidR="00265910" w:rsidRPr="00064ADD" w:rsidRDefault="00265910" w:rsidP="00B94D96">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7BF0A8F4" w14:textId="77777777" w:rsidR="00265910" w:rsidRPr="00064ADD" w:rsidRDefault="00265910" w:rsidP="00B94D96">
            <w:pPr>
              <w:jc w:val="right"/>
              <w:rPr>
                <w:rFonts w:ascii="GHEA Grapalat" w:hAnsi="GHEA Grapalat" w:cs="Sylfaen"/>
                <w:sz w:val="20"/>
                <w:szCs w:val="20"/>
              </w:rPr>
            </w:pPr>
          </w:p>
        </w:tc>
      </w:tr>
      <w:tr w:rsidR="00265910" w:rsidRPr="00064ADD" w14:paraId="3E685427" w14:textId="77777777" w:rsidTr="00B94D96">
        <w:trPr>
          <w:trHeight w:val="2058"/>
        </w:trPr>
        <w:tc>
          <w:tcPr>
            <w:tcW w:w="5616" w:type="dxa"/>
            <w:tcBorders>
              <w:top w:val="single" w:sz="4" w:space="0" w:color="auto"/>
              <w:left w:val="single" w:sz="4" w:space="0" w:color="auto"/>
              <w:right w:val="single" w:sz="4" w:space="0" w:color="auto"/>
            </w:tcBorders>
            <w:noWrap/>
            <w:vAlign w:val="bottom"/>
          </w:tcPr>
          <w:p w14:paraId="2C875CD6" w14:textId="77777777" w:rsidR="00265910" w:rsidRPr="00064ADD" w:rsidRDefault="00265910" w:rsidP="00B94D9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60014CB7" w14:textId="77777777" w:rsidR="00265910" w:rsidRPr="00064ADD" w:rsidRDefault="00265910" w:rsidP="00B94D96">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2CE8F38E" w14:textId="77777777" w:rsidR="00265910" w:rsidRPr="00064ADD" w:rsidRDefault="00265910" w:rsidP="00B94D96">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D457B6"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  </w:t>
            </w:r>
          </w:p>
          <w:p w14:paraId="1035EC1D"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7FAFC5E9" w14:textId="77777777" w:rsidR="00265910" w:rsidRPr="00064ADD" w:rsidRDefault="00265910" w:rsidP="00B94D96">
            <w:pPr>
              <w:rPr>
                <w:rFonts w:ascii="GHEA Grapalat" w:hAnsi="GHEA Grapalat" w:cs="Tahoma"/>
                <w:color w:val="000000"/>
                <w:sz w:val="20"/>
                <w:szCs w:val="20"/>
              </w:rPr>
            </w:pPr>
          </w:p>
          <w:p w14:paraId="15487063" w14:textId="77777777" w:rsidR="00265910" w:rsidRPr="00064ADD" w:rsidRDefault="00265910" w:rsidP="00B94D9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70C3972" w14:textId="77777777" w:rsidR="00265910" w:rsidRPr="00064ADD" w:rsidRDefault="00265910" w:rsidP="00B94D9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B0475B9" w14:textId="77777777" w:rsidR="00265910" w:rsidRPr="00064ADD" w:rsidRDefault="00265910" w:rsidP="00B94D96">
            <w:pPr>
              <w:jc w:val="right"/>
              <w:rPr>
                <w:rFonts w:ascii="GHEA Grapalat" w:hAnsi="GHEA Grapalat" w:cs="Tahoma"/>
                <w:color w:val="000000"/>
                <w:sz w:val="20"/>
                <w:szCs w:val="20"/>
              </w:rPr>
            </w:pPr>
          </w:p>
          <w:p w14:paraId="0525139A" w14:textId="77777777" w:rsidR="00265910" w:rsidRPr="00064ADD" w:rsidRDefault="00265910" w:rsidP="00B94D96">
            <w:pPr>
              <w:jc w:val="right"/>
              <w:rPr>
                <w:rFonts w:ascii="GHEA Grapalat" w:hAnsi="GHEA Grapalat" w:cs="Tahoma"/>
                <w:color w:val="000000"/>
                <w:sz w:val="20"/>
                <w:szCs w:val="20"/>
              </w:rPr>
            </w:pPr>
          </w:p>
          <w:p w14:paraId="7A6DA2CE" w14:textId="77777777" w:rsidR="00265910" w:rsidRPr="00064ADD" w:rsidRDefault="00265910" w:rsidP="00B94D9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B0BAAF3" w14:textId="77777777" w:rsidR="00265910" w:rsidRPr="00064ADD" w:rsidRDefault="00265910" w:rsidP="00B94D96">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69AA1EB1" w14:textId="77777777" w:rsidR="00265910" w:rsidRPr="00064ADD" w:rsidRDefault="00265910" w:rsidP="00B94D96">
            <w:pPr>
              <w:jc w:val="right"/>
              <w:rPr>
                <w:rFonts w:ascii="GHEA Grapalat" w:hAnsi="GHEA Grapalat" w:cs="Arial"/>
                <w:sz w:val="20"/>
                <w:szCs w:val="20"/>
                <w:lang w:val="hy-AM"/>
              </w:rPr>
            </w:pPr>
          </w:p>
        </w:tc>
      </w:tr>
      <w:tr w:rsidR="00265910" w:rsidRPr="00064ADD" w14:paraId="4858B8B9" w14:textId="77777777" w:rsidTr="00B94D96">
        <w:trPr>
          <w:trHeight w:val="2194"/>
        </w:trPr>
        <w:tc>
          <w:tcPr>
            <w:tcW w:w="5616" w:type="dxa"/>
            <w:tcBorders>
              <w:top w:val="nil"/>
              <w:left w:val="single" w:sz="4" w:space="0" w:color="auto"/>
              <w:bottom w:val="single" w:sz="4" w:space="0" w:color="auto"/>
              <w:right w:val="single" w:sz="4" w:space="0" w:color="auto"/>
            </w:tcBorders>
            <w:noWrap/>
            <w:vAlign w:val="bottom"/>
          </w:tcPr>
          <w:p w14:paraId="43712C91"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lastRenderedPageBreak/>
              <w:t>24.բ.                                                       Կ.Տ.</w:t>
            </w:r>
          </w:p>
          <w:p w14:paraId="67C78CB1" w14:textId="77777777" w:rsidR="00265910" w:rsidRPr="00064ADD" w:rsidRDefault="00265910" w:rsidP="00B94D96">
            <w:pPr>
              <w:rPr>
                <w:rFonts w:ascii="GHEA Grapalat" w:hAnsi="GHEA Grapalat" w:cs="Sylfaen"/>
                <w:sz w:val="20"/>
                <w:szCs w:val="20"/>
              </w:rPr>
            </w:pPr>
          </w:p>
          <w:p w14:paraId="6D6D5038" w14:textId="77777777" w:rsidR="00265910" w:rsidRPr="00064ADD" w:rsidRDefault="00265910" w:rsidP="00B94D96">
            <w:pPr>
              <w:rPr>
                <w:rFonts w:ascii="GHEA Grapalat" w:hAnsi="GHEA Grapalat" w:cs="Sylfaen"/>
                <w:sz w:val="20"/>
                <w:szCs w:val="20"/>
              </w:rPr>
            </w:pPr>
          </w:p>
          <w:p w14:paraId="15AB6018" w14:textId="77777777" w:rsidR="00265910" w:rsidRPr="00064ADD" w:rsidRDefault="00265910" w:rsidP="00B94D96">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A9233FC" w14:textId="77777777" w:rsidR="00265910" w:rsidRPr="00064ADD" w:rsidRDefault="00265910" w:rsidP="00B94D96">
            <w:pPr>
              <w:rPr>
                <w:rFonts w:ascii="GHEA Grapalat" w:hAnsi="GHEA Grapalat" w:cs="Sylfaen"/>
                <w:sz w:val="20"/>
                <w:szCs w:val="20"/>
              </w:rPr>
            </w:pPr>
          </w:p>
          <w:p w14:paraId="05E13E64"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  </w:t>
            </w:r>
          </w:p>
          <w:p w14:paraId="2D232EC3" w14:textId="77777777" w:rsidR="00265910" w:rsidRPr="00064ADD" w:rsidRDefault="00265910" w:rsidP="00B94D9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9C5BDAA"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23.բ.                                                                 Կ.Տ.    </w:t>
            </w:r>
          </w:p>
          <w:p w14:paraId="7209FFE4" w14:textId="77777777" w:rsidR="00265910" w:rsidRPr="00064ADD" w:rsidRDefault="00265910" w:rsidP="00B94D96">
            <w:pPr>
              <w:rPr>
                <w:rFonts w:ascii="GHEA Grapalat" w:hAnsi="GHEA Grapalat" w:cs="Sylfaen"/>
                <w:sz w:val="20"/>
                <w:szCs w:val="20"/>
              </w:rPr>
            </w:pPr>
          </w:p>
          <w:p w14:paraId="04AAC591"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                     </w:t>
            </w:r>
          </w:p>
          <w:p w14:paraId="266A0958" w14:textId="77777777" w:rsidR="00265910" w:rsidRPr="00064ADD" w:rsidRDefault="00265910" w:rsidP="00B94D96">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4CF53B40" w14:textId="77777777" w:rsidR="00265910" w:rsidRPr="00064ADD" w:rsidRDefault="00265910" w:rsidP="00B94D96">
            <w:pPr>
              <w:rPr>
                <w:rFonts w:ascii="GHEA Grapalat" w:hAnsi="GHEA Grapalat" w:cs="Sylfaen"/>
                <w:color w:val="000000"/>
                <w:sz w:val="20"/>
                <w:szCs w:val="20"/>
              </w:rPr>
            </w:pPr>
          </w:p>
          <w:p w14:paraId="76EEEE9F" w14:textId="77777777" w:rsidR="00265910" w:rsidRPr="00064ADD" w:rsidRDefault="00265910" w:rsidP="00B94D96">
            <w:pPr>
              <w:rPr>
                <w:rFonts w:ascii="GHEA Grapalat" w:hAnsi="GHEA Grapalat" w:cs="Sylfaen"/>
                <w:sz w:val="20"/>
                <w:szCs w:val="20"/>
              </w:rPr>
            </w:pPr>
          </w:p>
          <w:p w14:paraId="47454AF0" w14:textId="77777777" w:rsidR="00265910" w:rsidRPr="00064ADD" w:rsidRDefault="00265910" w:rsidP="00B94D96">
            <w:pPr>
              <w:jc w:val="right"/>
              <w:rPr>
                <w:rFonts w:ascii="GHEA Grapalat" w:hAnsi="GHEA Grapalat" w:cs="Arial"/>
                <w:sz w:val="20"/>
                <w:szCs w:val="20"/>
              </w:rPr>
            </w:pPr>
          </w:p>
        </w:tc>
      </w:tr>
    </w:tbl>
    <w:p w14:paraId="0EB35B64"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5B810"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330225"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E63874"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10B35F"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BE3FAA"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139D5C37" w:rsidR="00631658" w:rsidRPr="00064ADD" w:rsidRDefault="00265910" w:rsidP="00265910">
      <w:pPr>
        <w:pStyle w:val="BodyTextIndent3"/>
        <w:spacing w:line="240" w:lineRule="auto"/>
        <w:ind w:firstLine="0"/>
        <w:jc w:val="right"/>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D1B9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D1B9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D1B9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D1B9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D1B9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0B0DFD91" w14:textId="77777777" w:rsidR="00265910" w:rsidRDefault="00631658" w:rsidP="00265910">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32C5604B" w14:textId="77777777" w:rsidR="00265910" w:rsidRPr="00064ADD" w:rsidRDefault="00265910" w:rsidP="0026591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590BF510" w14:textId="265BC937" w:rsidR="00265910" w:rsidRPr="00064ADD" w:rsidRDefault="002D1B9C" w:rsidP="00265910">
      <w:pPr>
        <w:pStyle w:val="BodyTextIndent3"/>
        <w:spacing w:line="240" w:lineRule="auto"/>
        <w:jc w:val="right"/>
        <w:rPr>
          <w:rFonts w:ascii="GHEA Grapalat" w:hAnsi="GHEA Grapalat" w:cs="Sylfaen"/>
          <w:b/>
          <w:lang w:val="hy-AM"/>
        </w:rPr>
      </w:pPr>
      <w:r>
        <w:rPr>
          <w:rFonts w:ascii="Times New Roman" w:hAnsi="Times New Roman"/>
          <w:b/>
          <w:lang w:val="hy-AM"/>
        </w:rPr>
        <w:t>ԳՍԱԱԱԹ–ԳՀԾՁԲ-2025/6</w:t>
      </w:r>
      <w:r w:rsidR="00265910">
        <w:rPr>
          <w:rStyle w:val="procurement-code"/>
          <w:rFonts w:ascii="GHEA Grapalat" w:hAnsi="GHEA Grapalat"/>
          <w:color w:val="000000"/>
          <w:lang w:val="hy-AM"/>
        </w:rPr>
        <w:t xml:space="preserve"> </w:t>
      </w:r>
      <w:r w:rsidR="00265910" w:rsidRPr="00064ADD">
        <w:rPr>
          <w:rFonts w:ascii="GHEA Grapalat" w:hAnsi="GHEA Grapalat" w:cs="Sylfaen"/>
          <w:b/>
          <w:lang w:val="hy-AM"/>
        </w:rPr>
        <w:t>ծածկագրով</w:t>
      </w:r>
    </w:p>
    <w:p w14:paraId="3AC53C28" w14:textId="77777777" w:rsidR="00265910" w:rsidRPr="00064ADD" w:rsidRDefault="00265910" w:rsidP="00265910">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Pr="00064ADD">
        <w:rPr>
          <w:rFonts w:ascii="GHEA Grapalat" w:hAnsi="GHEA Grapalat" w:cs="Sylfaen"/>
          <w:b/>
          <w:lang w:val="hy-AM"/>
        </w:rPr>
        <w:t>ի հրավերի</w:t>
      </w:r>
    </w:p>
    <w:p w14:paraId="3BA1A01A" w14:textId="77777777" w:rsidR="00265910" w:rsidRPr="00064ADD" w:rsidRDefault="00265910" w:rsidP="00265910">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4287C98E" w14:textId="77777777" w:rsidR="00265910" w:rsidRPr="00064ADD" w:rsidRDefault="00265910" w:rsidP="00265910">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6E4C2AB2" w14:textId="77777777" w:rsidR="00265910" w:rsidRPr="00064ADD" w:rsidRDefault="00265910" w:rsidP="00265910">
      <w:pPr>
        <w:rPr>
          <w:rFonts w:ascii="GHEA Grapalat" w:hAnsi="GHEA Grapalat" w:cs="GHEA Grapalat"/>
          <w:b/>
          <w:sz w:val="20"/>
          <w:szCs w:val="20"/>
          <w:lang w:val="hy-AM"/>
        </w:rPr>
      </w:pPr>
    </w:p>
    <w:p w14:paraId="7B0ECDE5" w14:textId="77777777" w:rsidR="00265910" w:rsidRPr="00064ADD" w:rsidRDefault="00265910" w:rsidP="00265910">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01FDC54D" w14:textId="77777777" w:rsidR="00265910" w:rsidRPr="00064ADD" w:rsidRDefault="00265910" w:rsidP="00265910">
      <w:pPr>
        <w:rPr>
          <w:rFonts w:ascii="GHEA Grapalat" w:hAnsi="GHEA Grapalat" w:cs="GHEA Grapalat"/>
          <w:sz w:val="20"/>
          <w:szCs w:val="20"/>
          <w:lang w:val="hy-AM"/>
        </w:rPr>
      </w:pPr>
    </w:p>
    <w:p w14:paraId="7F86DF3B" w14:textId="77777777" w:rsidR="00265910" w:rsidRPr="00064ADD" w:rsidRDefault="00265910" w:rsidP="00265910">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42EC67B" w14:textId="77777777" w:rsidR="00265910" w:rsidRPr="00064ADD" w:rsidRDefault="00265910" w:rsidP="00265910">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814AC1" w14:textId="77777777" w:rsidR="00265910" w:rsidRPr="00064ADD" w:rsidRDefault="00265910" w:rsidP="00265910">
      <w:pPr>
        <w:ind w:firstLine="708"/>
        <w:jc w:val="both"/>
        <w:rPr>
          <w:rFonts w:ascii="GHEA Grapalat" w:hAnsi="GHEA Grapalat" w:cs="GHEA Grapalat"/>
          <w:sz w:val="20"/>
          <w:szCs w:val="20"/>
          <w:lang w:val="hy-AM"/>
        </w:rPr>
      </w:pPr>
    </w:p>
    <w:p w14:paraId="181DA183" w14:textId="77777777" w:rsidR="00265910" w:rsidRPr="00064ADD" w:rsidRDefault="00265910" w:rsidP="00265910">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43C9D86F" w14:textId="77777777" w:rsidR="00265910" w:rsidRPr="00064ADD" w:rsidRDefault="00265910" w:rsidP="00265910">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180FCDB" w14:textId="77777777" w:rsidR="00265910" w:rsidRPr="00064ADD" w:rsidRDefault="00265910" w:rsidP="00265910">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C7131EE" w14:textId="77777777" w:rsidR="00265910" w:rsidRPr="00064ADD" w:rsidRDefault="00265910" w:rsidP="00265910">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5D953F2A" w14:textId="662975D9" w:rsidR="00265910" w:rsidRPr="00064ADD" w:rsidRDefault="00265910" w:rsidP="00265910">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Pr="00BB0B9A">
        <w:rPr>
          <w:rFonts w:ascii="GHEA Grapalat" w:hAnsi="GHEA Grapalat" w:cs="GHEA Grapalat"/>
          <w:color w:val="000000"/>
          <w:sz w:val="20"/>
          <w:szCs w:val="20"/>
          <w:lang w:val="hy-AM"/>
        </w:rPr>
        <w:t xml:space="preserve">`  </w:t>
      </w:r>
      <w:r w:rsidR="002D1B9C">
        <w:rPr>
          <w:rFonts w:cs="GHEA Grapalat"/>
          <w:sz w:val="20"/>
          <w:szCs w:val="20"/>
          <w:lang w:val="hy-AM"/>
        </w:rPr>
        <w:t>ԳՍԱԱԱԹ–ԳՀԾՁԲ-2025/6</w:t>
      </w:r>
      <w:r w:rsidRPr="00BB0B9A">
        <w:rPr>
          <w:rFonts w:ascii="GHEA Grapalat" w:hAnsi="GHEA Grapalat" w:cs="GHEA Grapalat"/>
          <w:color w:val="000000"/>
          <w:sz w:val="20"/>
          <w:szCs w:val="20"/>
          <w:lang w:val="hy-AM"/>
        </w:rPr>
        <w:t>* ծածկագրով</w:t>
      </w:r>
      <w:r w:rsidRPr="00064ADD">
        <w:rPr>
          <w:rFonts w:ascii="GHEA Grapalat" w:hAnsi="GHEA Grapalat" w:cs="GHEA Grapalat"/>
          <w:sz w:val="20"/>
          <w:szCs w:val="20"/>
          <w:lang w:val="pt-BR"/>
        </w:rPr>
        <w:t xml:space="preserve"> գնման ընթացակարգին:</w:t>
      </w:r>
    </w:p>
    <w:p w14:paraId="41A527F1" w14:textId="77777777" w:rsidR="00265910" w:rsidRPr="00064ADD" w:rsidRDefault="00265910" w:rsidP="00265910">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7FA21CA" w14:textId="77777777" w:rsidR="00265910" w:rsidRPr="00064ADD" w:rsidRDefault="00265910" w:rsidP="00265910">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1EF2909" w14:textId="77777777" w:rsidR="00265910" w:rsidRPr="00064ADD" w:rsidRDefault="00265910" w:rsidP="00265910">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F06126A" w14:textId="77777777" w:rsidR="00265910" w:rsidRPr="00064ADD" w:rsidRDefault="00265910" w:rsidP="00265910">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FD45AD" w14:textId="77777777" w:rsidR="00265910" w:rsidRPr="00064ADD" w:rsidRDefault="00265910" w:rsidP="00265910">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D66B72B" w14:textId="77777777" w:rsidR="00265910" w:rsidRPr="00064ADD" w:rsidRDefault="00265910" w:rsidP="00265910">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88DC4BD" w14:textId="77777777" w:rsidR="00265910" w:rsidRPr="00064ADD" w:rsidRDefault="00265910" w:rsidP="00265910">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1C15183" w14:textId="77777777" w:rsidR="00265910" w:rsidRPr="00064ADD" w:rsidRDefault="00265910" w:rsidP="00265910">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060FA09" w14:textId="77777777" w:rsidR="00265910" w:rsidRPr="00064ADD" w:rsidRDefault="00265910" w:rsidP="00265910">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3365173E" w14:textId="77777777" w:rsidR="00265910" w:rsidRPr="00064ADD" w:rsidRDefault="00265910" w:rsidP="0026591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839758C" w14:textId="77777777" w:rsidR="00265910" w:rsidRPr="00064ADD" w:rsidRDefault="00265910" w:rsidP="00265910">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F5F5566" w14:textId="77777777" w:rsidR="00265910" w:rsidRPr="00064ADD" w:rsidRDefault="00265910" w:rsidP="00265910">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675C0637" w14:textId="77777777" w:rsidR="00265910" w:rsidRPr="00064ADD" w:rsidRDefault="00265910" w:rsidP="00265910">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6755DA" w14:textId="77777777" w:rsidR="00265910" w:rsidRPr="00064ADD" w:rsidRDefault="00265910" w:rsidP="00265910">
      <w:pPr>
        <w:jc w:val="both"/>
        <w:rPr>
          <w:rFonts w:ascii="GHEA Grapalat" w:hAnsi="GHEA Grapalat" w:cs="GHEA Grapalat"/>
          <w:sz w:val="20"/>
          <w:szCs w:val="20"/>
          <w:lang w:val="hy-AM"/>
        </w:rPr>
      </w:pPr>
    </w:p>
    <w:p w14:paraId="27557F49" w14:textId="77777777" w:rsidR="00265910" w:rsidRPr="00064ADD" w:rsidRDefault="00265910" w:rsidP="00265910">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1600ED5D" w14:textId="77777777" w:rsidR="00265910" w:rsidRPr="00064ADD" w:rsidRDefault="00265910" w:rsidP="00265910">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C9EB418" w14:textId="77777777" w:rsidR="00265910" w:rsidRPr="00064ADD" w:rsidRDefault="00265910" w:rsidP="00265910">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F6FD61C" w14:textId="77777777" w:rsidR="00265910" w:rsidRPr="00064ADD" w:rsidRDefault="00265910" w:rsidP="00265910">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075BE65" w14:textId="77777777" w:rsidR="00265910" w:rsidRPr="00064ADD" w:rsidDel="00A13215" w:rsidRDefault="00265910" w:rsidP="00265910">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0161ACE" w14:textId="77777777" w:rsidR="00265910" w:rsidRPr="00064ADD" w:rsidRDefault="00265910" w:rsidP="00265910">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B0F4341" w14:textId="77777777" w:rsidR="00265910" w:rsidRPr="00064ADD" w:rsidRDefault="00265910" w:rsidP="00265910">
      <w:pPr>
        <w:ind w:firstLine="567"/>
        <w:jc w:val="both"/>
        <w:rPr>
          <w:rFonts w:ascii="GHEA Grapalat" w:hAnsi="GHEA Grapalat" w:cs="GHEA Grapalat"/>
          <w:sz w:val="20"/>
          <w:szCs w:val="20"/>
          <w:lang w:val="hy-AM"/>
        </w:rPr>
      </w:pPr>
    </w:p>
    <w:p w14:paraId="3393D62D" w14:textId="77777777" w:rsidR="00265910" w:rsidRPr="00064ADD" w:rsidRDefault="00265910" w:rsidP="00265910">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498C53B7" w14:textId="77777777" w:rsidR="00265910" w:rsidRPr="00064ADD" w:rsidRDefault="00265910" w:rsidP="00265910">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7746561" w14:textId="77777777" w:rsidR="00265910" w:rsidRPr="00064ADD" w:rsidRDefault="00265910" w:rsidP="00265910">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3762022C" w14:textId="77777777" w:rsidR="00265910" w:rsidRPr="00064ADD" w:rsidRDefault="00265910" w:rsidP="00265910">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5FA13D9" w14:textId="77777777" w:rsidR="00265910" w:rsidRPr="00064ADD" w:rsidRDefault="00265910" w:rsidP="00265910">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25D838B6" w14:textId="77777777" w:rsidR="00265910" w:rsidRPr="00064ADD" w:rsidRDefault="00265910" w:rsidP="00265910">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3045F87" w14:textId="77777777" w:rsidR="00265910" w:rsidRPr="00064ADD" w:rsidRDefault="00265910" w:rsidP="00265910">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09D1ADD7" w14:textId="77777777" w:rsidR="00265910" w:rsidRPr="00064ADD" w:rsidRDefault="00265910" w:rsidP="00265910">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C06C4E1" w14:textId="77777777" w:rsidR="00265910" w:rsidRPr="00064ADD" w:rsidRDefault="00265910" w:rsidP="00265910">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ABBD949" w14:textId="77777777" w:rsidR="00265910" w:rsidRPr="00064ADD" w:rsidRDefault="00265910" w:rsidP="00265910">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38B8E6D" w14:textId="77777777" w:rsidR="00265910" w:rsidRPr="00064ADD" w:rsidRDefault="00265910" w:rsidP="00265910">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2BE3BB53" w14:textId="77777777" w:rsidR="00265910" w:rsidRPr="00064ADD" w:rsidRDefault="00265910" w:rsidP="00265910">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A961CD1" w14:textId="77777777" w:rsidR="00265910" w:rsidRPr="00064ADD" w:rsidRDefault="00265910" w:rsidP="00265910">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BDC6A92" w14:textId="77777777" w:rsidR="00265910" w:rsidRPr="00064ADD" w:rsidRDefault="00265910" w:rsidP="00265910">
      <w:pPr>
        <w:jc w:val="both"/>
        <w:rPr>
          <w:rFonts w:ascii="GHEA Grapalat" w:hAnsi="GHEA Grapalat"/>
          <w:sz w:val="20"/>
          <w:szCs w:val="20"/>
          <w:lang w:val="hy-AM"/>
        </w:rPr>
      </w:pPr>
      <w:r w:rsidRPr="00064ADD">
        <w:rPr>
          <w:rFonts w:ascii="GHEA Grapalat" w:hAnsi="GHEA Grapalat"/>
          <w:sz w:val="20"/>
          <w:szCs w:val="20"/>
          <w:lang w:val="hy-AM"/>
        </w:rPr>
        <w:t>Կ.Տ</w:t>
      </w:r>
    </w:p>
    <w:p w14:paraId="61F14B6A" w14:textId="77777777" w:rsidR="00265910" w:rsidRPr="00064ADD" w:rsidRDefault="00265910" w:rsidP="00265910">
      <w:pPr>
        <w:jc w:val="both"/>
        <w:rPr>
          <w:rFonts w:ascii="GHEA Grapalat" w:hAnsi="GHEA Grapalat"/>
          <w:sz w:val="20"/>
          <w:szCs w:val="20"/>
          <w:lang w:val="hy-AM"/>
        </w:rPr>
      </w:pPr>
    </w:p>
    <w:p w14:paraId="00E6FC53" w14:textId="77777777" w:rsidR="00265910" w:rsidRPr="00064ADD" w:rsidRDefault="00265910" w:rsidP="00265910">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86AB553" w14:textId="77777777" w:rsidR="00265910" w:rsidRPr="00064ADD" w:rsidRDefault="00265910" w:rsidP="00265910">
      <w:pPr>
        <w:jc w:val="center"/>
        <w:rPr>
          <w:rFonts w:ascii="GHEA Grapalat" w:hAnsi="GHEA Grapalat" w:cs="GHEA Grapalat"/>
          <w:sz w:val="20"/>
          <w:szCs w:val="20"/>
          <w:lang w:val="hy-AM"/>
        </w:rPr>
      </w:pPr>
    </w:p>
    <w:p w14:paraId="70BAFB54"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5048CA70"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38B0D85"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8927132" w14:textId="77777777" w:rsidR="00265910" w:rsidRPr="00064ADD" w:rsidRDefault="00265910" w:rsidP="00265910">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65910" w:rsidRPr="00064ADD" w14:paraId="1B6A4632" w14:textId="77777777" w:rsidTr="00B94D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D68C1" w14:textId="77777777" w:rsidR="00265910" w:rsidRPr="00064ADD" w:rsidRDefault="00265910" w:rsidP="00B94D96">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E786291" w14:textId="77777777" w:rsidR="00265910" w:rsidRPr="00064ADD" w:rsidRDefault="00265910" w:rsidP="00B94D96">
            <w:pPr>
              <w:jc w:val="center"/>
              <w:rPr>
                <w:rFonts w:ascii="GHEA Grapalat" w:hAnsi="GHEA Grapalat" w:cs="Arial"/>
                <w:bCs/>
                <w:i/>
                <w:sz w:val="20"/>
                <w:szCs w:val="20"/>
              </w:rPr>
            </w:pPr>
          </w:p>
        </w:tc>
      </w:tr>
      <w:tr w:rsidR="00265910" w:rsidRPr="00064ADD" w14:paraId="27F41BD6" w14:textId="77777777" w:rsidTr="00B94D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3A6D5" w14:textId="77777777" w:rsidR="00265910" w:rsidRPr="00064ADD" w:rsidRDefault="00265910" w:rsidP="00B94D96">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265910" w:rsidRPr="00064ADD" w14:paraId="5F118D44" w14:textId="77777777" w:rsidTr="00B94D9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CAE24"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265910" w:rsidRPr="00064ADD" w14:paraId="2F9446DA" w14:textId="77777777" w:rsidTr="00B94D9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6303"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265910" w:rsidRPr="00064ADD" w14:paraId="48B0BA7A" w14:textId="77777777" w:rsidTr="00B94D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6EEE16"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265910" w:rsidRPr="00064ADD" w14:paraId="66F55564" w14:textId="77777777" w:rsidTr="00B94D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EEB728"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265910" w:rsidRPr="00064ADD" w14:paraId="7B4E5082" w14:textId="77777777" w:rsidTr="00B94D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9D1B0"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265910" w:rsidRPr="00064ADD" w14:paraId="197F4F4C" w14:textId="77777777" w:rsidTr="00B94D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389EF"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65910" w:rsidRPr="00064ADD" w14:paraId="7B570A95" w14:textId="77777777" w:rsidTr="00B94D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11D64C" w14:textId="77777777" w:rsidR="00265910" w:rsidRPr="00D15D87" w:rsidRDefault="00265910" w:rsidP="00B94D96">
            <w:pPr>
              <w:rPr>
                <w:rFonts w:ascii="GHEA Grapalat" w:hAnsi="GHEA Grapalat" w:cs="Sylfaen"/>
                <w:sz w:val="20"/>
                <w:szCs w:val="20"/>
                <w:lang w:val="hy-AM"/>
              </w:rPr>
            </w:pPr>
            <w:r w:rsidRPr="00064ADD">
              <w:rPr>
                <w:rFonts w:ascii="GHEA Grapalat" w:hAnsi="GHEA Grapalat" w:cs="Sylfaen"/>
                <w:sz w:val="20"/>
                <w:szCs w:val="20"/>
                <w:lang w:val="hy-AM"/>
              </w:rPr>
              <w:t>9</w:t>
            </w:r>
            <w:r w:rsidRPr="00D15D87">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D15D87">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D15D87">
              <w:rPr>
                <w:rFonts w:ascii="GHEA Grapalat" w:hAnsi="GHEA Grapalat" w:cs="Sylfaen"/>
                <w:sz w:val="20"/>
                <w:szCs w:val="20"/>
                <w:lang w:val="hy-AM"/>
              </w:rPr>
              <w:t>`«</w:t>
            </w:r>
            <w:r w:rsidRPr="00D15D87">
              <w:rPr>
                <w:rFonts w:cs="Sylfaen"/>
                <w:sz w:val="20"/>
                <w:szCs w:val="20"/>
                <w:lang w:val="hy-AM"/>
              </w:rPr>
              <w:t>ԳԱԲՐԻԵԼ ՍՈՒՆԴՈՒԿՅԱՆԻ ԱՆՎԱՆ ԱԶԳԱՅԻՆ ԱԿԱԴԵՄԻԱԿԱՆ ԹԱՏՐՈՆ</w:t>
            </w:r>
            <w:r w:rsidRPr="00D15D87">
              <w:rPr>
                <w:rFonts w:ascii="GHEA Grapalat" w:hAnsi="GHEA Grapalat" w:cs="Sylfaen"/>
                <w:sz w:val="20"/>
                <w:szCs w:val="20"/>
                <w:lang w:val="hy-AM"/>
              </w:rPr>
              <w:t xml:space="preserve">» </w:t>
            </w:r>
            <w:r w:rsidRPr="00D15D87">
              <w:rPr>
                <w:rFonts w:cs="Sylfaen"/>
                <w:sz w:val="20"/>
                <w:szCs w:val="20"/>
                <w:lang w:val="hy-AM"/>
              </w:rPr>
              <w:t>ՊՈԱԿ</w:t>
            </w:r>
          </w:p>
        </w:tc>
      </w:tr>
      <w:tr w:rsidR="00265910" w:rsidRPr="00064ADD" w14:paraId="42206F15" w14:textId="77777777" w:rsidTr="00B94D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DE253" w14:textId="77777777" w:rsidR="00265910" w:rsidRPr="00064ADD" w:rsidRDefault="00265910" w:rsidP="00B94D96">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265910" w:rsidRPr="00064ADD" w14:paraId="7C4CCD1E" w14:textId="77777777" w:rsidTr="00B94D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245CD" w14:textId="77777777" w:rsidR="00265910" w:rsidRPr="00D15D87" w:rsidRDefault="00265910" w:rsidP="00B94D96">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02521652</w:t>
            </w:r>
          </w:p>
        </w:tc>
      </w:tr>
      <w:tr w:rsidR="00265910" w:rsidRPr="00064ADD" w14:paraId="48C0859F" w14:textId="77777777" w:rsidTr="00B94D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5FDA6"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Style w:val="company-serving-bank"/>
                <w:rFonts w:ascii="GHEA Grapalat" w:hAnsi="GHEA Grapalat"/>
                <w:color w:val="000000"/>
                <w:sz w:val="16"/>
                <w:szCs w:val="16"/>
              </w:rPr>
              <w:t xml:space="preserve"> ԳԱՆՁԱՊԵՏԱՐԱՆ</w:t>
            </w:r>
          </w:p>
        </w:tc>
      </w:tr>
      <w:tr w:rsidR="00265910" w:rsidRPr="00064ADD" w14:paraId="66C2FD00" w14:textId="77777777" w:rsidTr="00B94D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0712" w14:textId="77777777" w:rsidR="00265910" w:rsidRPr="00D15D87" w:rsidRDefault="00265910" w:rsidP="00B94D96">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olor w:val="000000"/>
                <w:sz w:val="16"/>
                <w:szCs w:val="16"/>
              </w:rPr>
              <w:t xml:space="preserve"> </w:t>
            </w:r>
            <w:r>
              <w:rPr>
                <w:rStyle w:val="company-account-number"/>
                <w:rFonts w:ascii="GHEA Grapalat" w:hAnsi="GHEA Grapalat"/>
                <w:color w:val="000000"/>
                <w:sz w:val="16"/>
                <w:szCs w:val="16"/>
              </w:rPr>
              <w:t>900018001496</w:t>
            </w:r>
          </w:p>
        </w:tc>
      </w:tr>
      <w:tr w:rsidR="00265910" w:rsidRPr="00064ADD" w14:paraId="42D1EB85" w14:textId="77777777" w:rsidTr="00B94D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0E36E"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265910" w:rsidRPr="00064ADD" w14:paraId="1B7A4A01" w14:textId="77777777" w:rsidTr="00B94D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453120"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265910" w:rsidRPr="00064ADD" w14:paraId="6CBBEA59" w14:textId="77777777" w:rsidTr="00B94D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75D6BD"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265910" w:rsidRPr="00064ADD" w14:paraId="0A735799" w14:textId="77777777" w:rsidTr="00B94D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A426F" w14:textId="77777777" w:rsidR="00265910" w:rsidRPr="00064ADD" w:rsidRDefault="00265910" w:rsidP="00B94D96">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265910" w:rsidRPr="00064ADD" w14:paraId="5BE512E0" w14:textId="77777777" w:rsidTr="00B94D96">
        <w:trPr>
          <w:trHeight w:val="424"/>
        </w:trPr>
        <w:tc>
          <w:tcPr>
            <w:tcW w:w="10980" w:type="dxa"/>
            <w:gridSpan w:val="2"/>
            <w:tcBorders>
              <w:top w:val="single" w:sz="4" w:space="0" w:color="auto"/>
              <w:left w:val="single" w:sz="4" w:space="0" w:color="auto"/>
              <w:right w:val="single" w:sz="4" w:space="0" w:color="000000"/>
            </w:tcBorders>
            <w:noWrap/>
            <w:vAlign w:val="bottom"/>
          </w:tcPr>
          <w:p w14:paraId="05F42FB3" w14:textId="77777777" w:rsidR="00265910" w:rsidRPr="00064ADD" w:rsidRDefault="00265910" w:rsidP="00B94D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3D6A0D7" w14:textId="77777777" w:rsidR="00265910" w:rsidRPr="00064ADD" w:rsidRDefault="00265910" w:rsidP="00B94D96">
            <w:pPr>
              <w:rPr>
                <w:rFonts w:ascii="GHEA Grapalat" w:hAnsi="GHEA Grapalat" w:cs="Arial"/>
                <w:sz w:val="20"/>
                <w:szCs w:val="20"/>
              </w:rPr>
            </w:pPr>
          </w:p>
        </w:tc>
      </w:tr>
      <w:tr w:rsidR="00265910" w:rsidRPr="00064ADD" w14:paraId="156B2CF1" w14:textId="77777777" w:rsidTr="00B94D96">
        <w:trPr>
          <w:trHeight w:val="704"/>
        </w:trPr>
        <w:tc>
          <w:tcPr>
            <w:tcW w:w="10980" w:type="dxa"/>
            <w:gridSpan w:val="2"/>
            <w:tcBorders>
              <w:left w:val="single" w:sz="4" w:space="0" w:color="auto"/>
              <w:bottom w:val="single" w:sz="4" w:space="0" w:color="auto"/>
              <w:right w:val="single" w:sz="4" w:space="0" w:color="000000"/>
            </w:tcBorders>
            <w:noWrap/>
            <w:vAlign w:val="bottom"/>
          </w:tcPr>
          <w:p w14:paraId="7E120C34" w14:textId="77777777" w:rsidR="00265910" w:rsidRPr="00064ADD" w:rsidRDefault="00265910" w:rsidP="00B94D96">
            <w:pPr>
              <w:rPr>
                <w:rFonts w:ascii="GHEA Grapalat" w:hAnsi="GHEA Grapalat" w:cs="Arial"/>
                <w:sz w:val="20"/>
                <w:szCs w:val="20"/>
                <w:lang w:val="hy-AM"/>
              </w:rPr>
            </w:pPr>
          </w:p>
        </w:tc>
      </w:tr>
      <w:tr w:rsidR="00265910" w:rsidRPr="00064ADD" w14:paraId="401E98C7" w14:textId="77777777" w:rsidTr="00B94D9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A7CB61" w14:textId="77777777" w:rsidR="00265910" w:rsidRPr="00064ADD" w:rsidRDefault="00265910" w:rsidP="00B94D96">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7F321A0E" w14:textId="77777777" w:rsidR="00265910" w:rsidRPr="00064ADD" w:rsidRDefault="00265910" w:rsidP="00B94D96">
            <w:pPr>
              <w:rPr>
                <w:rFonts w:ascii="GHEA Grapalat" w:hAnsi="GHEA Grapalat" w:cs="Sylfaen"/>
                <w:sz w:val="20"/>
                <w:szCs w:val="20"/>
                <w:lang w:val="ru-RU"/>
              </w:rPr>
            </w:pPr>
          </w:p>
        </w:tc>
      </w:tr>
      <w:tr w:rsidR="00265910" w:rsidRPr="00064ADD" w14:paraId="79849295" w14:textId="77777777" w:rsidTr="00B94D9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7D059"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2260E02B" w14:textId="77777777" w:rsidR="00265910" w:rsidRPr="00064ADD" w:rsidRDefault="00265910" w:rsidP="00B94D96">
            <w:pPr>
              <w:rPr>
                <w:rFonts w:ascii="GHEA Grapalat" w:hAnsi="GHEA Grapalat" w:cs="Sylfaen"/>
                <w:sz w:val="20"/>
                <w:szCs w:val="20"/>
                <w:lang w:val="hy-AM"/>
              </w:rPr>
            </w:pPr>
          </w:p>
        </w:tc>
      </w:tr>
      <w:tr w:rsidR="00265910" w:rsidRPr="00064ADD" w14:paraId="524AB686" w14:textId="77777777" w:rsidTr="00B94D96">
        <w:trPr>
          <w:trHeight w:val="2194"/>
        </w:trPr>
        <w:tc>
          <w:tcPr>
            <w:tcW w:w="5616" w:type="dxa"/>
            <w:tcBorders>
              <w:top w:val="nil"/>
              <w:left w:val="single" w:sz="4" w:space="0" w:color="auto"/>
              <w:bottom w:val="single" w:sz="4" w:space="0" w:color="auto"/>
              <w:right w:val="single" w:sz="4" w:space="0" w:color="auto"/>
            </w:tcBorders>
            <w:noWrap/>
            <w:vAlign w:val="bottom"/>
          </w:tcPr>
          <w:p w14:paraId="6DF84A79" w14:textId="77777777" w:rsidR="00265910" w:rsidRPr="00064ADD" w:rsidRDefault="00265910" w:rsidP="00B94D96">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694DF6F8" w14:textId="77777777" w:rsidR="00265910" w:rsidRPr="00064ADD" w:rsidRDefault="00265910" w:rsidP="00B94D96">
            <w:pPr>
              <w:rPr>
                <w:rFonts w:ascii="GHEA Grapalat" w:hAnsi="GHEA Grapalat" w:cs="Sylfaen"/>
                <w:sz w:val="20"/>
                <w:szCs w:val="20"/>
              </w:rPr>
            </w:pPr>
          </w:p>
          <w:p w14:paraId="6F088166" w14:textId="77777777" w:rsidR="00265910" w:rsidRPr="00064ADD" w:rsidRDefault="00265910" w:rsidP="00B94D9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459292E" w14:textId="77777777" w:rsidR="00265910" w:rsidRPr="00064ADD" w:rsidRDefault="00265910" w:rsidP="00B94D96">
            <w:pPr>
              <w:rPr>
                <w:rFonts w:ascii="GHEA Grapalat" w:hAnsi="GHEA Grapalat" w:cs="Tahoma"/>
                <w:color w:val="000000"/>
                <w:sz w:val="20"/>
                <w:szCs w:val="20"/>
              </w:rPr>
            </w:pPr>
          </w:p>
          <w:p w14:paraId="5B8D9EC1" w14:textId="77777777" w:rsidR="00265910" w:rsidRPr="00064ADD" w:rsidRDefault="00265910" w:rsidP="00B94D96">
            <w:pPr>
              <w:rPr>
                <w:rFonts w:ascii="GHEA Grapalat" w:hAnsi="GHEA Grapalat" w:cs="Sylfaen"/>
                <w:sz w:val="20"/>
                <w:szCs w:val="20"/>
              </w:rPr>
            </w:pPr>
          </w:p>
          <w:p w14:paraId="6310322B" w14:textId="77777777" w:rsidR="00265910" w:rsidRPr="00064ADD" w:rsidRDefault="00265910" w:rsidP="00B94D9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7F619693" w14:textId="77777777" w:rsidR="00265910" w:rsidRPr="00064ADD" w:rsidRDefault="00265910" w:rsidP="00B94D96">
            <w:pPr>
              <w:rPr>
                <w:rFonts w:ascii="GHEA Grapalat" w:hAnsi="GHEA Grapalat" w:cs="Sylfaen"/>
                <w:sz w:val="20"/>
                <w:szCs w:val="20"/>
              </w:rPr>
            </w:pPr>
          </w:p>
          <w:p w14:paraId="5DDA8860"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23AEB833"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                                                                             Կ.Տ.</w:t>
            </w:r>
          </w:p>
          <w:p w14:paraId="00DD3088" w14:textId="77777777" w:rsidR="00265910" w:rsidRPr="00064ADD" w:rsidRDefault="00265910" w:rsidP="00B94D9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09B8721" w14:textId="77777777" w:rsidR="00265910" w:rsidRPr="00064ADD" w:rsidRDefault="00265910" w:rsidP="00B94D96">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299BDFE6" w14:textId="77777777" w:rsidR="00265910" w:rsidRPr="00064ADD" w:rsidRDefault="00265910" w:rsidP="00B94D96">
            <w:pPr>
              <w:jc w:val="right"/>
              <w:rPr>
                <w:rFonts w:ascii="GHEA Grapalat" w:hAnsi="GHEA Grapalat" w:cs="Sylfaen"/>
                <w:sz w:val="20"/>
                <w:szCs w:val="20"/>
              </w:rPr>
            </w:pPr>
          </w:p>
          <w:p w14:paraId="5BE93080" w14:textId="77777777" w:rsidR="00265910" w:rsidRPr="00064ADD" w:rsidRDefault="00265910" w:rsidP="00B94D96">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1BF69650" w14:textId="77777777" w:rsidR="00265910" w:rsidRPr="00064ADD" w:rsidRDefault="00265910" w:rsidP="00B94D96">
            <w:pPr>
              <w:jc w:val="right"/>
              <w:rPr>
                <w:rFonts w:ascii="GHEA Grapalat" w:hAnsi="GHEA Grapalat" w:cs="Tahoma"/>
                <w:color w:val="000000"/>
                <w:sz w:val="20"/>
                <w:szCs w:val="20"/>
              </w:rPr>
            </w:pPr>
          </w:p>
          <w:p w14:paraId="5DF13F8C" w14:textId="77777777" w:rsidR="00265910" w:rsidRPr="00064ADD" w:rsidRDefault="00265910" w:rsidP="00B94D96">
            <w:pPr>
              <w:jc w:val="right"/>
              <w:rPr>
                <w:rFonts w:ascii="GHEA Grapalat" w:hAnsi="GHEA Grapalat" w:cs="Tahoma"/>
                <w:color w:val="000000"/>
                <w:sz w:val="20"/>
                <w:szCs w:val="20"/>
              </w:rPr>
            </w:pPr>
          </w:p>
          <w:p w14:paraId="0B1FB874" w14:textId="77777777" w:rsidR="00265910" w:rsidRPr="00064ADD" w:rsidRDefault="00265910" w:rsidP="00B94D9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AF3DE68" w14:textId="77777777" w:rsidR="00265910" w:rsidRPr="00064ADD" w:rsidRDefault="00265910" w:rsidP="00B94D96">
            <w:pPr>
              <w:jc w:val="right"/>
              <w:rPr>
                <w:rFonts w:ascii="GHEA Grapalat" w:hAnsi="GHEA Grapalat" w:cs="Sylfaen"/>
                <w:sz w:val="20"/>
                <w:szCs w:val="20"/>
              </w:rPr>
            </w:pPr>
          </w:p>
          <w:p w14:paraId="58A81252" w14:textId="77777777" w:rsidR="00265910" w:rsidRPr="00064ADD" w:rsidRDefault="00265910" w:rsidP="00B94D96">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2D3CC20" w14:textId="77777777" w:rsidR="00265910" w:rsidRPr="00064ADD" w:rsidRDefault="00265910" w:rsidP="00B94D96">
            <w:pPr>
              <w:jc w:val="right"/>
              <w:rPr>
                <w:rFonts w:ascii="GHEA Grapalat" w:hAnsi="GHEA Grapalat" w:cs="Sylfaen"/>
                <w:sz w:val="20"/>
                <w:szCs w:val="20"/>
              </w:rPr>
            </w:pPr>
          </w:p>
        </w:tc>
      </w:tr>
      <w:tr w:rsidR="00265910" w:rsidRPr="00064ADD" w14:paraId="18F8272B" w14:textId="77777777" w:rsidTr="00B94D96">
        <w:trPr>
          <w:trHeight w:val="2058"/>
        </w:trPr>
        <w:tc>
          <w:tcPr>
            <w:tcW w:w="5616" w:type="dxa"/>
            <w:tcBorders>
              <w:top w:val="single" w:sz="4" w:space="0" w:color="auto"/>
              <w:left w:val="single" w:sz="4" w:space="0" w:color="auto"/>
              <w:right w:val="single" w:sz="4" w:space="0" w:color="auto"/>
            </w:tcBorders>
            <w:noWrap/>
            <w:vAlign w:val="bottom"/>
          </w:tcPr>
          <w:p w14:paraId="174916C9" w14:textId="77777777" w:rsidR="00265910" w:rsidRPr="00064ADD" w:rsidRDefault="00265910" w:rsidP="00B94D9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69FBEA45" w14:textId="77777777" w:rsidR="00265910" w:rsidRPr="00064ADD" w:rsidRDefault="00265910" w:rsidP="00B94D96">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0573D53" w14:textId="77777777" w:rsidR="00265910" w:rsidRPr="00064ADD" w:rsidRDefault="00265910" w:rsidP="00B94D96">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2DD84DFA"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  </w:t>
            </w:r>
          </w:p>
          <w:p w14:paraId="5E344BD5"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174E14B4" w14:textId="77777777" w:rsidR="00265910" w:rsidRPr="00064ADD" w:rsidRDefault="00265910" w:rsidP="00B94D96">
            <w:pPr>
              <w:rPr>
                <w:rFonts w:ascii="GHEA Grapalat" w:hAnsi="GHEA Grapalat" w:cs="Tahoma"/>
                <w:color w:val="000000"/>
                <w:sz w:val="20"/>
                <w:szCs w:val="20"/>
              </w:rPr>
            </w:pPr>
          </w:p>
          <w:p w14:paraId="297D0D91" w14:textId="77777777" w:rsidR="00265910" w:rsidRPr="00064ADD" w:rsidRDefault="00265910" w:rsidP="00B94D9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D7E34CA" w14:textId="77777777" w:rsidR="00265910" w:rsidRPr="00064ADD" w:rsidRDefault="00265910" w:rsidP="00B94D9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DBBFD4E" w14:textId="77777777" w:rsidR="00265910" w:rsidRPr="00064ADD" w:rsidRDefault="00265910" w:rsidP="00B94D96">
            <w:pPr>
              <w:jc w:val="right"/>
              <w:rPr>
                <w:rFonts w:ascii="GHEA Grapalat" w:hAnsi="GHEA Grapalat" w:cs="Tahoma"/>
                <w:color w:val="000000"/>
                <w:sz w:val="20"/>
                <w:szCs w:val="20"/>
              </w:rPr>
            </w:pPr>
          </w:p>
          <w:p w14:paraId="1FF15D99" w14:textId="77777777" w:rsidR="00265910" w:rsidRPr="00064ADD" w:rsidRDefault="00265910" w:rsidP="00B94D96">
            <w:pPr>
              <w:jc w:val="right"/>
              <w:rPr>
                <w:rFonts w:ascii="GHEA Grapalat" w:hAnsi="GHEA Grapalat" w:cs="Tahoma"/>
                <w:color w:val="000000"/>
                <w:sz w:val="20"/>
                <w:szCs w:val="20"/>
              </w:rPr>
            </w:pPr>
          </w:p>
          <w:p w14:paraId="09A07C45" w14:textId="77777777" w:rsidR="00265910" w:rsidRPr="00064ADD" w:rsidRDefault="00265910" w:rsidP="00B94D9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CCC13B1" w14:textId="77777777" w:rsidR="00265910" w:rsidRPr="00064ADD" w:rsidRDefault="00265910" w:rsidP="00B94D96">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6C1C6914" w14:textId="77777777" w:rsidR="00265910" w:rsidRPr="00064ADD" w:rsidRDefault="00265910" w:rsidP="00B94D96">
            <w:pPr>
              <w:jc w:val="right"/>
              <w:rPr>
                <w:rFonts w:ascii="GHEA Grapalat" w:hAnsi="GHEA Grapalat" w:cs="Arial"/>
                <w:sz w:val="20"/>
                <w:szCs w:val="20"/>
                <w:lang w:val="hy-AM"/>
              </w:rPr>
            </w:pPr>
          </w:p>
        </w:tc>
      </w:tr>
      <w:tr w:rsidR="00265910" w:rsidRPr="00064ADD" w14:paraId="476F52E0" w14:textId="77777777" w:rsidTr="00B94D96">
        <w:trPr>
          <w:trHeight w:val="2194"/>
        </w:trPr>
        <w:tc>
          <w:tcPr>
            <w:tcW w:w="5616" w:type="dxa"/>
            <w:tcBorders>
              <w:top w:val="nil"/>
              <w:left w:val="single" w:sz="4" w:space="0" w:color="auto"/>
              <w:bottom w:val="single" w:sz="4" w:space="0" w:color="auto"/>
              <w:right w:val="single" w:sz="4" w:space="0" w:color="auto"/>
            </w:tcBorders>
            <w:noWrap/>
            <w:vAlign w:val="bottom"/>
          </w:tcPr>
          <w:p w14:paraId="03035CB0"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lastRenderedPageBreak/>
              <w:t>24.բ.                                                       Կ.Տ.</w:t>
            </w:r>
          </w:p>
          <w:p w14:paraId="33078B07" w14:textId="77777777" w:rsidR="00265910" w:rsidRPr="00064ADD" w:rsidRDefault="00265910" w:rsidP="00B94D96">
            <w:pPr>
              <w:rPr>
                <w:rFonts w:ascii="GHEA Grapalat" w:hAnsi="GHEA Grapalat" w:cs="Sylfaen"/>
                <w:sz w:val="20"/>
                <w:szCs w:val="20"/>
              </w:rPr>
            </w:pPr>
          </w:p>
          <w:p w14:paraId="436D6323" w14:textId="77777777" w:rsidR="00265910" w:rsidRPr="00064ADD" w:rsidRDefault="00265910" w:rsidP="00B94D96">
            <w:pPr>
              <w:rPr>
                <w:rFonts w:ascii="GHEA Grapalat" w:hAnsi="GHEA Grapalat" w:cs="Sylfaen"/>
                <w:sz w:val="20"/>
                <w:szCs w:val="20"/>
              </w:rPr>
            </w:pPr>
          </w:p>
          <w:p w14:paraId="56810D28" w14:textId="77777777" w:rsidR="00265910" w:rsidRPr="00064ADD" w:rsidRDefault="00265910" w:rsidP="00B94D96">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2FE29066" w14:textId="77777777" w:rsidR="00265910" w:rsidRPr="00064ADD" w:rsidRDefault="00265910" w:rsidP="00B94D96">
            <w:pPr>
              <w:rPr>
                <w:rFonts w:ascii="GHEA Grapalat" w:hAnsi="GHEA Grapalat" w:cs="Sylfaen"/>
                <w:sz w:val="20"/>
                <w:szCs w:val="20"/>
              </w:rPr>
            </w:pPr>
          </w:p>
          <w:p w14:paraId="21CA5CDE"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  </w:t>
            </w:r>
          </w:p>
          <w:p w14:paraId="6B5972E2" w14:textId="77777777" w:rsidR="00265910" w:rsidRPr="00064ADD" w:rsidRDefault="00265910" w:rsidP="00B94D9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19937D1"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23.բ.                                                                 Կ.Տ.    </w:t>
            </w:r>
          </w:p>
          <w:p w14:paraId="4DFF4689" w14:textId="77777777" w:rsidR="00265910" w:rsidRPr="00064ADD" w:rsidRDefault="00265910" w:rsidP="00B94D96">
            <w:pPr>
              <w:rPr>
                <w:rFonts w:ascii="GHEA Grapalat" w:hAnsi="GHEA Grapalat" w:cs="Sylfaen"/>
                <w:sz w:val="20"/>
                <w:szCs w:val="20"/>
              </w:rPr>
            </w:pPr>
          </w:p>
          <w:p w14:paraId="5541C80A" w14:textId="77777777" w:rsidR="00265910" w:rsidRPr="00064ADD" w:rsidRDefault="00265910" w:rsidP="00B94D96">
            <w:pPr>
              <w:rPr>
                <w:rFonts w:ascii="GHEA Grapalat" w:hAnsi="GHEA Grapalat" w:cs="Sylfaen"/>
                <w:sz w:val="20"/>
                <w:szCs w:val="20"/>
              </w:rPr>
            </w:pPr>
            <w:r w:rsidRPr="00064ADD">
              <w:rPr>
                <w:rFonts w:ascii="GHEA Grapalat" w:hAnsi="GHEA Grapalat" w:cs="Sylfaen"/>
                <w:sz w:val="20"/>
                <w:szCs w:val="20"/>
              </w:rPr>
              <w:t xml:space="preserve">                     </w:t>
            </w:r>
          </w:p>
          <w:p w14:paraId="57A41268" w14:textId="77777777" w:rsidR="00265910" w:rsidRPr="00064ADD" w:rsidRDefault="00265910" w:rsidP="00B94D96">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4C62F367" w14:textId="77777777" w:rsidR="00265910" w:rsidRPr="00064ADD" w:rsidRDefault="00265910" w:rsidP="00B94D96">
            <w:pPr>
              <w:rPr>
                <w:rFonts w:ascii="GHEA Grapalat" w:hAnsi="GHEA Grapalat" w:cs="Sylfaen"/>
                <w:color w:val="000000"/>
                <w:sz w:val="20"/>
                <w:szCs w:val="20"/>
              </w:rPr>
            </w:pPr>
          </w:p>
          <w:p w14:paraId="0B20852C" w14:textId="77777777" w:rsidR="00265910" w:rsidRPr="00064ADD" w:rsidRDefault="00265910" w:rsidP="00B94D96">
            <w:pPr>
              <w:rPr>
                <w:rFonts w:ascii="GHEA Grapalat" w:hAnsi="GHEA Grapalat" w:cs="Sylfaen"/>
                <w:sz w:val="20"/>
                <w:szCs w:val="20"/>
              </w:rPr>
            </w:pPr>
          </w:p>
          <w:p w14:paraId="79A198C9" w14:textId="77777777" w:rsidR="00265910" w:rsidRPr="00064ADD" w:rsidRDefault="00265910" w:rsidP="00B94D96">
            <w:pPr>
              <w:jc w:val="right"/>
              <w:rPr>
                <w:rFonts w:ascii="GHEA Grapalat" w:hAnsi="GHEA Grapalat" w:cs="Arial"/>
                <w:sz w:val="20"/>
                <w:szCs w:val="20"/>
              </w:rPr>
            </w:pPr>
          </w:p>
        </w:tc>
      </w:tr>
    </w:tbl>
    <w:p w14:paraId="14CB3EF5"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3AFFD7"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75B5D7"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CCDF809"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B13FB9"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E65680" w14:textId="77777777" w:rsidR="00265910" w:rsidRPr="00064ADD" w:rsidRDefault="00265910" w:rsidP="002659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2591527B" w:rsidR="00334B2F" w:rsidRPr="00064ADD" w:rsidRDefault="00265910" w:rsidP="00265910">
      <w:pPr>
        <w:pStyle w:val="BodyTextIndent3"/>
        <w:spacing w:line="240" w:lineRule="auto"/>
        <w:jc w:val="right"/>
        <w:rPr>
          <w:rFonts w:ascii="GHEA Grapalat" w:hAnsi="GHEA Grapalat"/>
          <w:b/>
          <w:sz w:val="22"/>
          <w:szCs w:val="22"/>
          <w:lang w:val="nl-NL"/>
        </w:rPr>
      </w:pPr>
      <w:r w:rsidRPr="00064ADD">
        <w:rPr>
          <w:rFonts w:ascii="GHEA Grapalat" w:hAnsi="GHEA Grapalat"/>
          <w:b/>
          <w:lang w:val="hy-AM"/>
        </w:rPr>
        <w:br w:type="page"/>
      </w:r>
      <w:r w:rsidR="00334B2F" w:rsidRPr="00064ADD">
        <w:rPr>
          <w:rFonts w:ascii="GHEA Grapalat" w:hAnsi="GHEA Grapalat"/>
          <w:b/>
          <w:sz w:val="22"/>
          <w:szCs w:val="22"/>
          <w:lang w:val="hy-AM"/>
        </w:rPr>
        <w:lastRenderedPageBreak/>
        <w:t>Վճարման</w:t>
      </w:r>
      <w:r w:rsidR="00334B2F" w:rsidRPr="00064ADD">
        <w:rPr>
          <w:rFonts w:ascii="GHEA Grapalat" w:hAnsi="GHEA Grapalat"/>
          <w:b/>
          <w:sz w:val="22"/>
          <w:szCs w:val="22"/>
          <w:lang w:val="nl-NL"/>
        </w:rPr>
        <w:t xml:space="preserve"> </w:t>
      </w:r>
      <w:r w:rsidR="00334B2F" w:rsidRPr="00064ADD">
        <w:rPr>
          <w:rFonts w:ascii="GHEA Grapalat" w:hAnsi="GHEA Grapalat"/>
          <w:b/>
          <w:sz w:val="22"/>
          <w:szCs w:val="22"/>
          <w:lang w:val="hy-AM"/>
        </w:rPr>
        <w:t>պահանջագրի</w:t>
      </w:r>
      <w:r w:rsidR="00334B2F" w:rsidRPr="00064ADD">
        <w:rPr>
          <w:rFonts w:ascii="GHEA Grapalat" w:hAnsi="GHEA Grapalat"/>
          <w:b/>
          <w:sz w:val="22"/>
          <w:szCs w:val="22"/>
          <w:lang w:val="nl-NL"/>
        </w:rPr>
        <w:t xml:space="preserve"> </w:t>
      </w:r>
      <w:r w:rsidR="00334B2F" w:rsidRPr="00064ADD">
        <w:rPr>
          <w:rFonts w:ascii="GHEA Grapalat" w:hAnsi="GHEA Grapalat"/>
          <w:b/>
          <w:sz w:val="22"/>
          <w:szCs w:val="22"/>
          <w:lang w:val="hy-AM"/>
        </w:rPr>
        <w:t>պարտադիր</w:t>
      </w:r>
      <w:r w:rsidR="00334B2F" w:rsidRPr="00064ADD">
        <w:rPr>
          <w:rFonts w:ascii="GHEA Grapalat" w:hAnsi="GHEA Grapalat"/>
          <w:b/>
          <w:sz w:val="22"/>
          <w:szCs w:val="22"/>
          <w:lang w:val="nl-NL"/>
        </w:rPr>
        <w:t xml:space="preserve"> </w:t>
      </w:r>
      <w:r w:rsidR="00334B2F" w:rsidRPr="00064ADD">
        <w:rPr>
          <w:rFonts w:ascii="GHEA Grapalat" w:hAnsi="GHEA Grapalat"/>
          <w:b/>
          <w:sz w:val="22"/>
          <w:szCs w:val="22"/>
          <w:lang w:val="hy-AM"/>
        </w:rPr>
        <w:t>վավերապայմանները</w:t>
      </w:r>
      <w:r w:rsidR="00334B2F" w:rsidRPr="00064ADD">
        <w:rPr>
          <w:rFonts w:ascii="GHEA Grapalat" w:hAnsi="GHEA Grapalat"/>
          <w:b/>
          <w:sz w:val="22"/>
          <w:szCs w:val="22"/>
          <w:lang w:val="nl-NL"/>
        </w:rPr>
        <w:t xml:space="preserve"> </w:t>
      </w:r>
      <w:r w:rsidR="00334B2F" w:rsidRPr="00064ADD">
        <w:rPr>
          <w:rFonts w:ascii="GHEA Grapalat" w:hAnsi="GHEA Grapalat"/>
          <w:b/>
          <w:sz w:val="22"/>
          <w:szCs w:val="22"/>
          <w:lang w:val="hy-AM"/>
        </w:rPr>
        <w:t>և</w:t>
      </w:r>
      <w:r w:rsidR="00334B2F" w:rsidRPr="00064ADD">
        <w:rPr>
          <w:rFonts w:ascii="GHEA Grapalat" w:hAnsi="GHEA Grapalat"/>
          <w:b/>
          <w:sz w:val="22"/>
          <w:szCs w:val="22"/>
          <w:lang w:val="nl-NL"/>
        </w:rPr>
        <w:t xml:space="preserve"> </w:t>
      </w:r>
      <w:r w:rsidR="00334B2F" w:rsidRPr="00064ADD">
        <w:rPr>
          <w:rFonts w:ascii="GHEA Grapalat" w:hAnsi="GHEA Grapalat"/>
          <w:b/>
          <w:sz w:val="22"/>
          <w:szCs w:val="22"/>
          <w:lang w:val="hy-AM"/>
        </w:rPr>
        <w:t>լրացման</w:t>
      </w:r>
      <w:r w:rsidR="00334B2F" w:rsidRPr="00064ADD">
        <w:rPr>
          <w:rFonts w:ascii="GHEA Grapalat" w:hAnsi="GHEA Grapalat"/>
          <w:b/>
          <w:sz w:val="22"/>
          <w:szCs w:val="22"/>
          <w:lang w:val="nl-NL"/>
        </w:rPr>
        <w:t xml:space="preserve"> </w:t>
      </w:r>
      <w:r w:rsidR="00334B2F"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D1B9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D1B9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D1B9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D1B9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D1B9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41EA175" w14:textId="2C173BDA"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53D41789" w:rsidR="00071D1C" w:rsidRPr="00064ADD" w:rsidRDefault="002D1B9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ԳՍԱԱԱԹ–ԳՀԾՁԲ-2025/6</w:t>
      </w:r>
      <w:r w:rsidR="00265910">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65EE3225" w:rsidR="00071D1C" w:rsidRPr="00064ADD" w:rsidRDefault="0026591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2283C6F8"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6D3D91">
        <w:rPr>
          <w:rFonts w:ascii="GHEA Grapalat" w:hAnsi="GHEA Grapalat" w:cs="Sylfaen"/>
          <w:b/>
          <w:lang w:val="hy-AM"/>
        </w:rPr>
        <w:t>ԳՍԱԱԱԹ–ԳՀԾՁԲ-2025/6</w:t>
      </w:r>
    </w:p>
    <w:p w14:paraId="0E016BC8" w14:textId="22E303C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6D3D91" w:rsidRPr="006D3D91">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0"/>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1"/>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2"/>
      </w:r>
    </w:p>
    <w:p w14:paraId="4E9EEF17" w14:textId="05EB316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1270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97513E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12706">
        <w:rPr>
          <w:rFonts w:ascii="GHEA Grapalat" w:hAnsi="GHEA Grapalat" w:cs="Sylfaen"/>
          <w:sz w:val="20"/>
          <w:szCs w:val="20"/>
          <w:u w:val="single"/>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F9BEA31"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00212706">
        <w:rPr>
          <w:rFonts w:ascii="GHEA Grapalat" w:hAnsi="GHEA Grapalat"/>
          <w:sz w:val="20"/>
          <w:lang w:val="hy-AM"/>
        </w:rPr>
        <w:t>25-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4"/>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6"/>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 xml:space="preserve">ատվիրատուին՝ տրամադրելով գործակալության պայմանագրի պատճենը և դրա կողմ </w:t>
      </w:r>
      <w:r w:rsidRPr="00064ADD">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68594461"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1"/>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p w14:paraId="246DE363" w14:textId="77777777" w:rsidR="00212706" w:rsidRPr="00876604" w:rsidRDefault="00212706" w:rsidP="00212706">
      <w:pPr>
        <w:tabs>
          <w:tab w:val="left" w:pos="315"/>
        </w:tabs>
        <w:rPr>
          <w:rFonts w:ascii="GHEA Grapalat" w:hAnsi="GHEA Grapalat"/>
          <w:sz w:val="20"/>
          <w:lang w:val="hy-AM"/>
        </w:rPr>
      </w:pPr>
      <w:r w:rsidRPr="00876604">
        <w:rPr>
          <w:rFonts w:ascii="GHEA Grapalat" w:hAnsi="GHEA Grapalat"/>
          <w:sz w:val="20"/>
          <w:lang w:val="hy-AM"/>
        </w:rPr>
        <w:tab/>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7"/>
        <w:gridCol w:w="761"/>
        <w:gridCol w:w="3620"/>
        <w:gridCol w:w="816"/>
        <w:gridCol w:w="1011"/>
        <w:gridCol w:w="976"/>
        <w:gridCol w:w="1233"/>
        <w:gridCol w:w="1686"/>
      </w:tblGrid>
      <w:tr w:rsidR="00BB0B9A" w14:paraId="0D44862B" w14:textId="77777777" w:rsidTr="00B94D96">
        <w:tc>
          <w:tcPr>
            <w:tcW w:w="0" w:type="auto"/>
            <w:gridSpan w:val="8"/>
            <w:tcBorders>
              <w:top w:val="single" w:sz="6" w:space="0" w:color="000000"/>
              <w:left w:val="single" w:sz="6" w:space="0" w:color="000000"/>
              <w:bottom w:val="single" w:sz="6" w:space="0" w:color="000000"/>
              <w:right w:val="single" w:sz="6" w:space="0" w:color="000000"/>
            </w:tcBorders>
            <w:vAlign w:val="center"/>
            <w:hideMark/>
          </w:tcPr>
          <w:p w14:paraId="08ED28D7" w14:textId="77777777" w:rsidR="00BB0B9A" w:rsidRDefault="00BB0B9A" w:rsidP="00B94D96">
            <w:pPr>
              <w:jc w:val="center"/>
              <w:rPr>
                <w:rFonts w:ascii="GHEA Grapalat" w:hAnsi="GHEA Grapalat"/>
                <w:color w:val="000000"/>
                <w:sz w:val="18"/>
                <w:szCs w:val="18"/>
              </w:rPr>
            </w:pPr>
            <w:r>
              <w:rPr>
                <w:rFonts w:ascii="GHEA Grapalat" w:hAnsi="GHEA Grapalat"/>
                <w:color w:val="000000"/>
                <w:sz w:val="18"/>
                <w:szCs w:val="18"/>
              </w:rPr>
              <w:t>Ծառայության</w:t>
            </w:r>
          </w:p>
        </w:tc>
      </w:tr>
      <w:tr w:rsidR="00BB0B9A" w14:paraId="5B6BAADD" w14:textId="77777777" w:rsidTr="00B94D9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8DBCCBB" w14:textId="77777777" w:rsidR="00BB0B9A" w:rsidRDefault="00BB0B9A" w:rsidP="00B94D96">
            <w:pPr>
              <w:jc w:val="center"/>
              <w:rPr>
                <w:rFonts w:ascii="GHEA Grapalat" w:hAnsi="GHEA Grapalat"/>
                <w:color w:val="000000"/>
                <w:sz w:val="18"/>
                <w:szCs w:val="18"/>
              </w:rPr>
            </w:pPr>
            <w:r>
              <w:rPr>
                <w:rFonts w:ascii="GHEA Grapalat" w:hAnsi="GHEA Grapalat"/>
                <w:color w:val="000000"/>
                <w:sz w:val="18"/>
                <w:szCs w:val="18"/>
              </w:rPr>
              <w:t>Չ/Հ</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349E2BF" w14:textId="77777777" w:rsidR="00BB0B9A" w:rsidRDefault="00BB0B9A" w:rsidP="00B94D96">
            <w:pPr>
              <w:jc w:val="center"/>
              <w:rPr>
                <w:rFonts w:ascii="GHEA Grapalat" w:hAnsi="GHEA Grapalat"/>
                <w:color w:val="000000"/>
                <w:sz w:val="18"/>
                <w:szCs w:val="18"/>
              </w:rPr>
            </w:pPr>
            <w:r>
              <w:rPr>
                <w:rFonts w:ascii="GHEA Grapalat" w:hAnsi="GHEA Grapalat"/>
                <w:color w:val="000000"/>
                <w:sz w:val="18"/>
                <w:szCs w:val="18"/>
              </w:rPr>
              <w:t>CPV կոդ</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48C97CD" w14:textId="77777777" w:rsidR="00BB0B9A" w:rsidRDefault="00BB0B9A" w:rsidP="00B94D96">
            <w:pPr>
              <w:jc w:val="center"/>
              <w:rPr>
                <w:rFonts w:ascii="GHEA Grapalat" w:hAnsi="GHEA Grapalat"/>
                <w:color w:val="000000"/>
                <w:sz w:val="18"/>
                <w:szCs w:val="18"/>
              </w:rPr>
            </w:pPr>
            <w:r>
              <w:rPr>
                <w:rFonts w:ascii="GHEA Grapalat" w:hAnsi="GHEA Grapalat"/>
                <w:color w:val="000000"/>
                <w:sz w:val="18"/>
                <w:szCs w:val="18"/>
              </w:rPr>
              <w:t>տեխնիկական բնութագիրը</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0A841DB" w14:textId="77777777" w:rsidR="00BB0B9A" w:rsidRDefault="00BB0B9A" w:rsidP="00B94D96">
            <w:pPr>
              <w:jc w:val="center"/>
              <w:rPr>
                <w:rFonts w:ascii="GHEA Grapalat" w:hAnsi="GHEA Grapalat"/>
                <w:color w:val="000000"/>
                <w:sz w:val="18"/>
                <w:szCs w:val="18"/>
              </w:rPr>
            </w:pPr>
            <w:r>
              <w:rPr>
                <w:rFonts w:ascii="GHEA Grapalat" w:hAnsi="GHEA Grapalat"/>
                <w:color w:val="000000"/>
                <w:sz w:val="18"/>
                <w:szCs w:val="18"/>
              </w:rPr>
              <w:t>չափման միավորը</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1F332BE" w14:textId="77777777" w:rsidR="00BB0B9A" w:rsidRDefault="00BB0B9A" w:rsidP="00B94D96">
            <w:pPr>
              <w:jc w:val="center"/>
              <w:rPr>
                <w:rFonts w:ascii="GHEA Grapalat" w:hAnsi="GHEA Grapalat"/>
                <w:color w:val="000000"/>
                <w:sz w:val="18"/>
                <w:szCs w:val="18"/>
              </w:rPr>
            </w:pPr>
            <w:r>
              <w:rPr>
                <w:rFonts w:ascii="GHEA Grapalat" w:hAnsi="GHEA Grapalat"/>
                <w:color w:val="000000"/>
                <w:sz w:val="18"/>
                <w:szCs w:val="18"/>
              </w:rPr>
              <w:t>ընդհանուր գինը/ՀՀ դրամ</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9EE881B" w14:textId="77777777" w:rsidR="00BB0B9A" w:rsidRDefault="00BB0B9A" w:rsidP="00B94D96">
            <w:pPr>
              <w:jc w:val="center"/>
              <w:rPr>
                <w:rFonts w:ascii="GHEA Grapalat" w:hAnsi="GHEA Grapalat"/>
                <w:color w:val="000000"/>
                <w:sz w:val="18"/>
                <w:szCs w:val="18"/>
              </w:rPr>
            </w:pPr>
            <w:r>
              <w:rPr>
                <w:rFonts w:ascii="GHEA Grapalat" w:hAnsi="GHEA Grapalat"/>
                <w:color w:val="000000"/>
                <w:sz w:val="18"/>
                <w:szCs w:val="18"/>
              </w:rPr>
              <w:t>ընդհանուր քանակը</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EE828A1" w14:textId="77777777" w:rsidR="00BB0B9A" w:rsidRDefault="00BB0B9A" w:rsidP="00B94D96">
            <w:pPr>
              <w:jc w:val="center"/>
              <w:rPr>
                <w:rFonts w:ascii="GHEA Grapalat" w:hAnsi="GHEA Grapalat"/>
                <w:color w:val="000000"/>
                <w:sz w:val="18"/>
                <w:szCs w:val="18"/>
              </w:rPr>
            </w:pPr>
            <w:r>
              <w:rPr>
                <w:rFonts w:ascii="GHEA Grapalat" w:hAnsi="GHEA Grapalat"/>
                <w:color w:val="000000"/>
                <w:sz w:val="18"/>
                <w:szCs w:val="18"/>
              </w:rPr>
              <w:t>մատուցման</w:t>
            </w:r>
          </w:p>
        </w:tc>
      </w:tr>
      <w:tr w:rsidR="00BB0B9A" w14:paraId="7B19F4E3" w14:textId="77777777" w:rsidTr="00B94D9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86BC39" w14:textId="77777777" w:rsidR="00BB0B9A" w:rsidRDefault="00BB0B9A" w:rsidP="00B94D96">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EFABAC" w14:textId="77777777" w:rsidR="00BB0B9A" w:rsidRDefault="00BB0B9A" w:rsidP="00B94D96">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99E4EF" w14:textId="77777777" w:rsidR="00BB0B9A" w:rsidRDefault="00BB0B9A" w:rsidP="00B94D96">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F0A3E7" w14:textId="77777777" w:rsidR="00BB0B9A" w:rsidRDefault="00BB0B9A" w:rsidP="00B94D96">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CCB127" w14:textId="77777777" w:rsidR="00BB0B9A" w:rsidRDefault="00BB0B9A" w:rsidP="00B94D96">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B51603" w14:textId="77777777" w:rsidR="00BB0B9A" w:rsidRDefault="00BB0B9A" w:rsidP="00B94D96">
            <w:pPr>
              <w:rPr>
                <w:rFonts w:ascii="GHEA Grapalat" w:hAnsi="GHEA Grapalat"/>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A39B2" w14:textId="77777777" w:rsidR="00BB0B9A" w:rsidRDefault="00BB0B9A" w:rsidP="00B94D96">
            <w:pPr>
              <w:jc w:val="center"/>
              <w:rPr>
                <w:rFonts w:ascii="GHEA Grapalat" w:hAnsi="GHEA Grapalat"/>
                <w:color w:val="000000"/>
                <w:sz w:val="18"/>
                <w:szCs w:val="18"/>
              </w:rPr>
            </w:pPr>
            <w:r>
              <w:rPr>
                <w:rFonts w:ascii="GHEA Grapalat" w:hAnsi="GHEA Grapalat"/>
                <w:color w:val="000000"/>
                <w:sz w:val="18"/>
                <w:szCs w:val="18"/>
              </w:rPr>
              <w:t>հասցեն</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43BE1" w14:textId="77777777" w:rsidR="00BB0B9A" w:rsidRDefault="00BB0B9A" w:rsidP="00B94D96">
            <w:pPr>
              <w:jc w:val="center"/>
              <w:rPr>
                <w:rFonts w:ascii="GHEA Grapalat" w:hAnsi="GHEA Grapalat"/>
                <w:color w:val="000000"/>
                <w:sz w:val="18"/>
                <w:szCs w:val="18"/>
              </w:rPr>
            </w:pPr>
            <w:r>
              <w:rPr>
                <w:rFonts w:ascii="GHEA Grapalat" w:hAnsi="GHEA Grapalat"/>
                <w:color w:val="000000"/>
                <w:sz w:val="18"/>
                <w:szCs w:val="18"/>
              </w:rPr>
              <w:t>Ժամկետը</w:t>
            </w:r>
          </w:p>
        </w:tc>
      </w:tr>
      <w:tr w:rsidR="00371CF7" w14:paraId="640E93E9" w14:textId="77777777" w:rsidTr="007250DD">
        <w:tc>
          <w:tcPr>
            <w:tcW w:w="0" w:type="auto"/>
            <w:tcBorders>
              <w:top w:val="single" w:sz="6" w:space="0" w:color="000000"/>
              <w:left w:val="single" w:sz="6" w:space="0" w:color="000000"/>
              <w:bottom w:val="single" w:sz="6" w:space="0" w:color="000000"/>
              <w:right w:val="single" w:sz="6" w:space="0" w:color="000000"/>
            </w:tcBorders>
            <w:vAlign w:val="center"/>
            <w:hideMark/>
          </w:tcPr>
          <w:p w14:paraId="2DD4939D" w14:textId="77777777" w:rsidR="00371CF7" w:rsidRDefault="00371CF7" w:rsidP="00B94D96">
            <w:pPr>
              <w:jc w:val="center"/>
              <w:rPr>
                <w:rFonts w:ascii="GHEA Grapalat" w:hAnsi="GHEA Grapalat"/>
                <w:color w:val="000000"/>
                <w:sz w:val="18"/>
                <w:szCs w:val="18"/>
              </w:rPr>
            </w:pPr>
            <w:r>
              <w:rPr>
                <w:rFonts w:ascii="GHEA Grapalat" w:hAnsi="GHEA Grapalat"/>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hideMark/>
          </w:tcPr>
          <w:p w14:paraId="4F2FBE48" w14:textId="64B8F17D" w:rsidR="00371CF7" w:rsidRPr="00371CF7" w:rsidRDefault="00371CF7" w:rsidP="00B94D96">
            <w:pPr>
              <w:jc w:val="center"/>
              <w:rPr>
                <w:rFonts w:ascii="GHEA Grapalat" w:hAnsi="GHEA Grapalat"/>
                <w:color w:val="000000"/>
                <w:sz w:val="18"/>
                <w:szCs w:val="18"/>
                <w:lang w:val="hy-AM"/>
              </w:rPr>
            </w:pPr>
            <w:r w:rsidRPr="00371CF7">
              <w:rPr>
                <w:rFonts w:ascii="GHEA Grapalat" w:hAnsi="GHEA Grapalat"/>
                <w:color w:val="000000"/>
                <w:sz w:val="18"/>
                <w:szCs w:val="18"/>
                <w:lang w:val="hy-AM"/>
              </w:rPr>
              <w:t>92151100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5753F" w14:textId="51DE27B9" w:rsidR="00371CF7" w:rsidRPr="00865068" w:rsidRDefault="00371CF7" w:rsidP="006D3D91">
            <w:pPr>
              <w:jc w:val="center"/>
              <w:rPr>
                <w:rFonts w:ascii="GHEA Grapalat" w:hAnsi="GHEA Grapalat"/>
                <w:color w:val="000000"/>
                <w:sz w:val="18"/>
                <w:szCs w:val="18"/>
                <w:lang w:val="hy-AM"/>
              </w:rPr>
            </w:pPr>
            <w:r w:rsidRPr="00C9314B">
              <w:rPr>
                <w:rFonts w:ascii="GHEA Grapalat" w:hAnsi="GHEA Grapalat"/>
                <w:color w:val="000000"/>
                <w:sz w:val="18"/>
                <w:szCs w:val="18"/>
                <w:lang w:val="hy-AM"/>
              </w:rPr>
              <w:t>Գաբրիել Սունդուկյանի անվան ազգային ակադեմիական թատրոն ՊՈԱԿ–ի նոր ներկայացումների, ներկայացումնե</w:t>
            </w:r>
            <w:r>
              <w:rPr>
                <w:rFonts w:ascii="GHEA Grapalat" w:hAnsi="GHEA Grapalat"/>
                <w:color w:val="000000"/>
                <w:sz w:val="18"/>
                <w:szCs w:val="18"/>
                <w:lang w:val="hy-AM"/>
              </w:rPr>
              <w:t xml:space="preserve">րի և փորձերի համար անհրաժեշտ է </w:t>
            </w:r>
            <w:r w:rsidR="006D3D91" w:rsidRPr="006D3D91">
              <w:rPr>
                <w:rFonts w:ascii="GHEA Grapalat" w:hAnsi="GHEA Grapalat"/>
                <w:color w:val="000000"/>
                <w:sz w:val="18"/>
                <w:szCs w:val="18"/>
                <w:lang w:val="hy-AM"/>
              </w:rPr>
              <w:t>25</w:t>
            </w:r>
            <w:r w:rsidRPr="00C9314B">
              <w:rPr>
                <w:rFonts w:ascii="GHEA Grapalat" w:hAnsi="GHEA Grapalat"/>
                <w:color w:val="000000"/>
                <w:sz w:val="18"/>
                <w:szCs w:val="18"/>
                <w:lang w:val="hy-AM"/>
              </w:rPr>
              <w:t xml:space="preserve"> օրյա վարձակալությամբ վեցնել Պրոեկտոր և էկրան։ </w:t>
            </w:r>
            <w:r w:rsidRPr="00371CF7">
              <w:rPr>
                <w:rFonts w:ascii="GHEA Grapalat" w:hAnsi="GHEA Grapalat"/>
                <w:color w:val="000000"/>
                <w:sz w:val="18"/>
                <w:szCs w:val="18"/>
                <w:lang w:val="hy-AM"/>
              </w:rPr>
              <w:t xml:space="preserve">Էկրանը պետք է լինի երկկողմանի , ոտքերով , առնվազը </w:t>
            </w:r>
            <w:r>
              <w:rPr>
                <w:rFonts w:ascii="GHEA Grapalat" w:hAnsi="GHEA Grapalat"/>
                <w:color w:val="000000"/>
                <w:sz w:val="18"/>
                <w:szCs w:val="18"/>
                <w:lang w:val="hy-AM"/>
              </w:rPr>
              <w:t xml:space="preserve">  </w:t>
            </w:r>
            <w:r w:rsidRPr="00371CF7">
              <w:rPr>
                <w:rFonts w:ascii="GHEA Grapalat" w:hAnsi="GHEA Grapalat"/>
                <w:color w:val="000000"/>
                <w:sz w:val="18"/>
                <w:szCs w:val="18"/>
                <w:lang w:val="hy-AM"/>
              </w:rPr>
              <w:t xml:space="preserve">4։3 1080 P որակի, չափսը առնվազը 6.40 * 4.80, ։ Պրոեկտորը առնվազը 1920*1200 , լազերը DLP առնվազը 10000 լյումեն , լամպը առնվազը </w:t>
            </w:r>
            <w:r>
              <w:rPr>
                <w:rFonts w:ascii="GHEA Grapalat" w:hAnsi="GHEA Grapalat"/>
                <w:color w:val="000000"/>
                <w:sz w:val="18"/>
                <w:szCs w:val="18"/>
                <w:lang w:val="hy-AM"/>
              </w:rPr>
              <w:t xml:space="preserve"> </w:t>
            </w:r>
            <w:r w:rsidRPr="00371CF7">
              <w:rPr>
                <w:rFonts w:ascii="GHEA Grapalat" w:hAnsi="GHEA Grapalat"/>
                <w:color w:val="000000"/>
                <w:sz w:val="18"/>
                <w:szCs w:val="18"/>
                <w:lang w:val="hy-AM"/>
              </w:rPr>
              <w:t>20 000 ժամ 24/7 աշխատանքային ռեժիմով , կոնտռաստը առնվազը 10000։1 , օպտիկայի բացվացքը ՝ առնվազը 0,7-1,1մմ և 2,4-3,5 մմ : Ծ</w:t>
            </w:r>
            <w:r>
              <w:rPr>
                <w:rFonts w:ascii="GHEA Grapalat" w:hAnsi="GHEA Grapalat"/>
                <w:color w:val="000000"/>
                <w:sz w:val="18"/>
                <w:szCs w:val="18"/>
                <w:lang w:val="hy-AM"/>
              </w:rPr>
              <w:t>առայություը ձեռք է բերվելու 202</w:t>
            </w:r>
            <w:r w:rsidRPr="00371CF7">
              <w:rPr>
                <w:rFonts w:ascii="GHEA Grapalat" w:hAnsi="GHEA Grapalat"/>
                <w:color w:val="000000"/>
                <w:sz w:val="18"/>
                <w:szCs w:val="18"/>
                <w:lang w:val="hy-AM"/>
              </w:rPr>
              <w:t xml:space="preserve">5 թվականի ըստ պատվիրատուի պատվերի: </w:t>
            </w:r>
            <w:r>
              <w:rPr>
                <w:rFonts w:ascii="GHEA Grapalat" w:hAnsi="GHEA Grapalat"/>
                <w:color w:val="000000"/>
                <w:sz w:val="18"/>
                <w:szCs w:val="18"/>
                <w:lang w:val="hy-AM"/>
              </w:rPr>
              <w:t xml:space="preserve">Ծառայությունը պետք է մատուցվի պատվերը ստանալու օրվանից 2 օրացուցային օր հետո , պատվերը պատվիրատուն կատարելու է հեռախոսազանգով կամ էլ փոստով : </w:t>
            </w:r>
            <w:r w:rsidRPr="00371CF7">
              <w:rPr>
                <w:rFonts w:ascii="GHEA Grapalat" w:hAnsi="GHEA Grapalat"/>
                <w:color w:val="000000"/>
                <w:sz w:val="18"/>
                <w:szCs w:val="18"/>
                <w:lang w:val="hy-AM"/>
              </w:rPr>
              <w:t>Գնառաջարկ ներկայացնելիս հաշվի առնել որ Պրոեկտորի և էկրանի աշխատացնելը կատարում է կատարողը ըստ պատվիրատույի տրամադրած պրոեկցվող նյութերի:Նաև հաշվի առնել Պրոեկտորի և էկրանի տեղափոխելը մոնտաժելը և ապամոնտաժելը կատարողը կատարելու է իր միջոցներով: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FC98E" w14:textId="77777777" w:rsidR="00371CF7" w:rsidRDefault="00371CF7" w:rsidP="00B94D96">
            <w:pPr>
              <w:jc w:val="center"/>
              <w:rPr>
                <w:rFonts w:ascii="GHEA Grapalat" w:hAnsi="GHEA Grapalat"/>
                <w:color w:val="000000"/>
                <w:sz w:val="18"/>
                <w:szCs w:val="18"/>
              </w:rPr>
            </w:pPr>
            <w:r>
              <w:rPr>
                <w:rFonts w:ascii="GHEA Grapalat" w:hAnsi="GHEA Grapalat"/>
                <w:color w:val="000000"/>
                <w:sz w:val="18"/>
                <w:szCs w:val="18"/>
              </w:rPr>
              <w:t>դրամ</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413FE" w14:textId="77777777" w:rsidR="00371CF7" w:rsidRDefault="00371CF7" w:rsidP="00B94D96">
            <w:pPr>
              <w:rPr>
                <w:rFonts w:ascii="GHEA Grapalat" w:hAnsi="GHEA Grapalat"/>
                <w:color w:val="000000"/>
                <w:sz w:val="18"/>
                <w:szCs w:val="18"/>
                <w:lang w:val="hy-AM"/>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FD515" w14:textId="77777777" w:rsidR="00371CF7" w:rsidRDefault="00371CF7" w:rsidP="00B94D96">
            <w:pPr>
              <w:jc w:val="center"/>
              <w:rPr>
                <w:rFonts w:ascii="GHEA Grapalat" w:hAnsi="GHEA Grapalat"/>
                <w:color w:val="000000"/>
                <w:sz w:val="18"/>
                <w:szCs w:val="18"/>
              </w:rPr>
            </w:pPr>
            <w:r>
              <w:rPr>
                <w:rFonts w:ascii="GHEA Grapalat" w:hAnsi="GHEA Grapalat"/>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E705B" w14:textId="77777777" w:rsidR="00371CF7" w:rsidRDefault="00371CF7" w:rsidP="00B94D96">
            <w:pPr>
              <w:jc w:val="center"/>
              <w:rPr>
                <w:rFonts w:ascii="GHEA Grapalat" w:hAnsi="GHEA Grapalat"/>
                <w:color w:val="000000"/>
                <w:sz w:val="18"/>
                <w:szCs w:val="18"/>
              </w:rPr>
            </w:pPr>
            <w:r>
              <w:rPr>
                <w:rFonts w:ascii="GHEA Grapalat" w:hAnsi="GHEA Grapalat"/>
                <w:color w:val="000000"/>
                <w:sz w:val="18"/>
                <w:szCs w:val="18"/>
              </w:rPr>
              <w:t xml:space="preserve"> ք. Երևան Գ</w:t>
            </w:r>
            <w:r>
              <w:rPr>
                <w:rFonts w:ascii="Cambria Math" w:hAnsi="Cambria Math" w:cs="Cambria Math"/>
                <w:color w:val="000000"/>
                <w:sz w:val="18"/>
                <w:szCs w:val="18"/>
              </w:rPr>
              <w:t>․</w:t>
            </w:r>
            <w:r>
              <w:rPr>
                <w:rFonts w:ascii="GHEA Grapalat" w:hAnsi="GHEA Grapalat" w:cs="GHEA Grapalat"/>
                <w:color w:val="000000"/>
                <w:sz w:val="18"/>
                <w:szCs w:val="18"/>
              </w:rPr>
              <w:t>Լուսավորիչ</w:t>
            </w:r>
            <w:r>
              <w:rPr>
                <w:rFonts w:ascii="GHEA Grapalat" w:hAnsi="GHEA Grapalat"/>
                <w:color w:val="000000"/>
                <w:sz w:val="18"/>
                <w:szCs w:val="18"/>
              </w:rPr>
              <w:t xml:space="preserve"> 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911DA" w14:textId="256BC576" w:rsidR="00371CF7" w:rsidRPr="004B039E" w:rsidRDefault="00371CF7" w:rsidP="00371CF7">
            <w:pPr>
              <w:jc w:val="center"/>
              <w:rPr>
                <w:rFonts w:ascii="GHEA Grapalat" w:hAnsi="GHEA Grapalat"/>
                <w:color w:val="000000"/>
                <w:sz w:val="18"/>
                <w:szCs w:val="18"/>
                <w:lang w:val="hy-AM"/>
              </w:rPr>
            </w:pPr>
            <w:r>
              <w:rPr>
                <w:rFonts w:ascii="GHEA Grapalat" w:hAnsi="GHEA Grapalat"/>
                <w:color w:val="000000"/>
                <w:sz w:val="18"/>
                <w:szCs w:val="18"/>
              </w:rPr>
              <w:t xml:space="preserve">Պայմանագրի </w:t>
            </w:r>
            <w:r>
              <w:rPr>
                <w:rFonts w:ascii="GHEA Grapalat" w:hAnsi="GHEA Grapalat"/>
                <w:color w:val="000000"/>
                <w:sz w:val="18"/>
                <w:szCs w:val="18"/>
                <w:lang w:val="hy-AM"/>
              </w:rPr>
              <w:t xml:space="preserve">կնքման օրվանից մինչև </w:t>
            </w:r>
            <w:r>
              <w:rPr>
                <w:rFonts w:ascii="GHEA Grapalat" w:hAnsi="GHEA Grapalat"/>
                <w:color w:val="000000"/>
                <w:sz w:val="18"/>
                <w:szCs w:val="18"/>
              </w:rPr>
              <w:t>25</w:t>
            </w:r>
            <w:r>
              <w:rPr>
                <w:rFonts w:ascii="GHEA Grapalat" w:hAnsi="GHEA Grapalat"/>
                <w:color w:val="000000"/>
                <w:sz w:val="18"/>
                <w:szCs w:val="18"/>
                <w:lang w:val="hy-AM"/>
              </w:rPr>
              <w:t>.</w:t>
            </w:r>
            <w:r>
              <w:rPr>
                <w:rFonts w:ascii="GHEA Grapalat" w:hAnsi="GHEA Grapalat"/>
                <w:color w:val="000000"/>
                <w:sz w:val="18"/>
                <w:szCs w:val="18"/>
              </w:rPr>
              <w:t>12</w:t>
            </w:r>
            <w:r>
              <w:rPr>
                <w:rFonts w:ascii="GHEA Grapalat" w:hAnsi="GHEA Grapalat"/>
                <w:color w:val="000000"/>
                <w:sz w:val="18"/>
                <w:szCs w:val="18"/>
                <w:lang w:val="hy-AM"/>
              </w:rPr>
              <w:t>.2025թ</w:t>
            </w:r>
            <w:r w:rsidRPr="00EB3831">
              <w:rPr>
                <w:rFonts w:ascii="GHEA Grapalat" w:hAnsi="GHEA Grapalat"/>
                <w:color w:val="000000"/>
                <w:sz w:val="18"/>
                <w:szCs w:val="18"/>
              </w:rPr>
              <w:t xml:space="preserve"> </w:t>
            </w:r>
            <w:r>
              <w:rPr>
                <w:rFonts w:ascii="GHEA Grapalat" w:hAnsi="GHEA Grapalat"/>
                <w:color w:val="000000"/>
                <w:sz w:val="18"/>
                <w:szCs w:val="18"/>
              </w:rPr>
              <w:t>ըստ</w:t>
            </w:r>
            <w:r w:rsidRPr="00EB3831">
              <w:rPr>
                <w:rFonts w:ascii="GHEA Grapalat" w:hAnsi="GHEA Grapalat"/>
                <w:color w:val="000000"/>
                <w:sz w:val="18"/>
                <w:szCs w:val="18"/>
              </w:rPr>
              <w:t xml:space="preserve"> </w:t>
            </w:r>
            <w:r>
              <w:rPr>
                <w:rFonts w:ascii="GHEA Grapalat" w:hAnsi="GHEA Grapalat"/>
                <w:color w:val="000000"/>
                <w:sz w:val="18"/>
                <w:szCs w:val="18"/>
              </w:rPr>
              <w:t>պատվիրատուի</w:t>
            </w:r>
            <w:r w:rsidRPr="00EB3831">
              <w:rPr>
                <w:rFonts w:ascii="GHEA Grapalat" w:hAnsi="GHEA Grapalat"/>
                <w:color w:val="000000"/>
                <w:sz w:val="18"/>
                <w:szCs w:val="18"/>
              </w:rPr>
              <w:t xml:space="preserve"> </w:t>
            </w:r>
            <w:r>
              <w:rPr>
                <w:rFonts w:ascii="GHEA Grapalat" w:hAnsi="GHEA Grapalat"/>
                <w:color w:val="000000"/>
                <w:sz w:val="18"/>
                <w:szCs w:val="18"/>
              </w:rPr>
              <w:t>պատվեր</w:t>
            </w:r>
            <w:r>
              <w:rPr>
                <w:rFonts w:ascii="GHEA Grapalat" w:hAnsi="GHEA Grapalat"/>
                <w:color w:val="000000"/>
                <w:sz w:val="18"/>
                <w:szCs w:val="18"/>
                <w:lang w:val="hy-AM"/>
              </w:rPr>
              <w:t>ի</w:t>
            </w:r>
          </w:p>
        </w:tc>
      </w:tr>
    </w:tbl>
    <w:p w14:paraId="745924B3" w14:textId="495386F9" w:rsidR="007678FA" w:rsidRPr="00064ADD" w:rsidRDefault="007678FA" w:rsidP="00212706">
      <w:pPr>
        <w:tabs>
          <w:tab w:val="left" w:pos="315"/>
        </w:tabs>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lastRenderedPageBreak/>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lastRenderedPageBreak/>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9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1595"/>
        <w:gridCol w:w="1219"/>
        <w:gridCol w:w="483"/>
        <w:gridCol w:w="483"/>
        <w:gridCol w:w="483"/>
        <w:gridCol w:w="483"/>
        <w:gridCol w:w="483"/>
        <w:gridCol w:w="483"/>
        <w:gridCol w:w="714"/>
        <w:gridCol w:w="714"/>
        <w:gridCol w:w="714"/>
        <w:gridCol w:w="714"/>
        <w:gridCol w:w="821"/>
        <w:gridCol w:w="9"/>
      </w:tblGrid>
      <w:tr w:rsidR="00BB0B9A" w:rsidRPr="00064ADD" w14:paraId="6B319057" w14:textId="77777777" w:rsidTr="00B94D96">
        <w:trPr>
          <w:trHeight w:val="237"/>
        </w:trPr>
        <w:tc>
          <w:tcPr>
            <w:tcW w:w="10911" w:type="dxa"/>
            <w:gridSpan w:val="15"/>
          </w:tcPr>
          <w:p w14:paraId="181B5250" w14:textId="77777777" w:rsidR="00BB0B9A" w:rsidRPr="00064ADD" w:rsidRDefault="00BB0B9A" w:rsidP="00B94D96">
            <w:pPr>
              <w:jc w:val="center"/>
              <w:rPr>
                <w:rFonts w:ascii="GHEA Grapalat" w:hAnsi="GHEA Grapalat"/>
                <w:sz w:val="18"/>
                <w:lang w:val="es-ES"/>
              </w:rPr>
            </w:pPr>
            <w:r w:rsidRPr="00064ADD">
              <w:rPr>
                <w:rFonts w:ascii="GHEA Grapalat" w:hAnsi="GHEA Grapalat"/>
                <w:sz w:val="18"/>
                <w:lang w:val="es-ES"/>
              </w:rPr>
              <w:t>Ծառայության</w:t>
            </w:r>
          </w:p>
        </w:tc>
      </w:tr>
      <w:tr w:rsidR="00BB0B9A" w:rsidRPr="002D1B9C" w14:paraId="137E2B21" w14:textId="77777777" w:rsidTr="00B94D96">
        <w:trPr>
          <w:trHeight w:val="1918"/>
        </w:trPr>
        <w:tc>
          <w:tcPr>
            <w:tcW w:w="1513" w:type="dxa"/>
            <w:vAlign w:val="center"/>
          </w:tcPr>
          <w:p w14:paraId="677B4C2B" w14:textId="77777777" w:rsidR="00BB0B9A" w:rsidRPr="00064ADD" w:rsidRDefault="00BB0B9A" w:rsidP="00B94D96">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95" w:type="dxa"/>
            <w:vAlign w:val="center"/>
          </w:tcPr>
          <w:p w14:paraId="0026037D" w14:textId="77777777" w:rsidR="00BB0B9A" w:rsidRPr="00064ADD" w:rsidRDefault="00BB0B9A" w:rsidP="00B94D96">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219" w:type="dxa"/>
            <w:vAlign w:val="center"/>
          </w:tcPr>
          <w:p w14:paraId="4D607B2C" w14:textId="77777777" w:rsidR="00BB0B9A" w:rsidRPr="00064ADD" w:rsidRDefault="00BB0B9A" w:rsidP="00B94D96">
            <w:pPr>
              <w:jc w:val="center"/>
              <w:rPr>
                <w:rFonts w:ascii="GHEA Grapalat" w:hAnsi="GHEA Grapalat"/>
                <w:sz w:val="18"/>
                <w:lang w:val="es-ES"/>
              </w:rPr>
            </w:pPr>
            <w:r w:rsidRPr="00064ADD">
              <w:rPr>
                <w:rFonts w:ascii="GHEA Grapalat" w:hAnsi="GHEA Grapalat"/>
                <w:sz w:val="18"/>
              </w:rPr>
              <w:t>անվանումը</w:t>
            </w:r>
          </w:p>
        </w:tc>
        <w:tc>
          <w:tcPr>
            <w:tcW w:w="6584" w:type="dxa"/>
            <w:gridSpan w:val="12"/>
            <w:vAlign w:val="center"/>
          </w:tcPr>
          <w:p w14:paraId="096219A3" w14:textId="025D8797" w:rsidR="00BB0B9A" w:rsidRPr="00064ADD" w:rsidRDefault="00BB0B9A" w:rsidP="00BB0B9A">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hy-AM"/>
              </w:rPr>
              <w:t>25</w:t>
            </w:r>
            <w:r w:rsidRPr="00064ADD">
              <w:rPr>
                <w:rFonts w:ascii="GHEA Grapalat" w:hAnsi="GHEA Grapalat"/>
                <w:sz w:val="18"/>
                <w:lang w:val="es-ES"/>
              </w:rPr>
              <w:t>թ-ին` ըստ ամիսների, այդ թվում**</w:t>
            </w:r>
          </w:p>
        </w:tc>
      </w:tr>
      <w:tr w:rsidR="00BB0B9A" w:rsidRPr="00064ADD" w14:paraId="45F3D881" w14:textId="77777777" w:rsidTr="00B94D96">
        <w:trPr>
          <w:gridAfter w:val="1"/>
          <w:wAfter w:w="9" w:type="dxa"/>
          <w:trHeight w:val="1524"/>
        </w:trPr>
        <w:tc>
          <w:tcPr>
            <w:tcW w:w="1513" w:type="dxa"/>
          </w:tcPr>
          <w:p w14:paraId="6A494B35" w14:textId="77777777" w:rsidR="00BB0B9A" w:rsidRPr="00064ADD" w:rsidRDefault="00BB0B9A" w:rsidP="00B94D96">
            <w:pPr>
              <w:jc w:val="center"/>
              <w:rPr>
                <w:rFonts w:ascii="GHEA Grapalat" w:hAnsi="GHEA Grapalat"/>
                <w:sz w:val="20"/>
                <w:lang w:val="es-ES"/>
              </w:rPr>
            </w:pPr>
          </w:p>
        </w:tc>
        <w:tc>
          <w:tcPr>
            <w:tcW w:w="1595" w:type="dxa"/>
          </w:tcPr>
          <w:p w14:paraId="18D70F44" w14:textId="77777777" w:rsidR="00BB0B9A" w:rsidRPr="00064ADD" w:rsidRDefault="00BB0B9A" w:rsidP="00B94D96">
            <w:pPr>
              <w:jc w:val="center"/>
              <w:rPr>
                <w:rFonts w:ascii="GHEA Grapalat" w:hAnsi="GHEA Grapalat"/>
                <w:sz w:val="20"/>
                <w:lang w:val="es-ES"/>
              </w:rPr>
            </w:pPr>
          </w:p>
        </w:tc>
        <w:tc>
          <w:tcPr>
            <w:tcW w:w="1219" w:type="dxa"/>
          </w:tcPr>
          <w:p w14:paraId="0D716378" w14:textId="77777777" w:rsidR="00BB0B9A" w:rsidRPr="00064ADD" w:rsidRDefault="00BB0B9A" w:rsidP="00B94D96">
            <w:pPr>
              <w:jc w:val="center"/>
              <w:rPr>
                <w:rFonts w:ascii="GHEA Grapalat" w:hAnsi="GHEA Grapalat"/>
                <w:sz w:val="20"/>
                <w:lang w:val="es-ES"/>
              </w:rPr>
            </w:pPr>
          </w:p>
        </w:tc>
        <w:tc>
          <w:tcPr>
            <w:tcW w:w="483" w:type="dxa"/>
            <w:textDirection w:val="btLr"/>
            <w:vAlign w:val="center"/>
          </w:tcPr>
          <w:p w14:paraId="5201BC2C" w14:textId="77777777" w:rsidR="00BB0B9A" w:rsidRPr="00064ADD" w:rsidRDefault="00BB0B9A" w:rsidP="00B94D96">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83" w:type="dxa"/>
            <w:textDirection w:val="btLr"/>
            <w:vAlign w:val="center"/>
          </w:tcPr>
          <w:p w14:paraId="279CCC10" w14:textId="77777777" w:rsidR="00BB0B9A" w:rsidRPr="00064ADD" w:rsidRDefault="00BB0B9A" w:rsidP="00B94D96">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83" w:type="dxa"/>
            <w:textDirection w:val="btLr"/>
            <w:vAlign w:val="center"/>
          </w:tcPr>
          <w:p w14:paraId="454D40C1" w14:textId="77777777" w:rsidR="00BB0B9A" w:rsidRPr="00064ADD" w:rsidRDefault="00BB0B9A" w:rsidP="00B94D96">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83" w:type="dxa"/>
            <w:textDirection w:val="btLr"/>
            <w:vAlign w:val="center"/>
          </w:tcPr>
          <w:p w14:paraId="3FB9F5C5" w14:textId="77777777" w:rsidR="00BB0B9A" w:rsidRPr="00064ADD" w:rsidRDefault="00BB0B9A" w:rsidP="00B94D9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83" w:type="dxa"/>
            <w:textDirection w:val="btLr"/>
            <w:vAlign w:val="center"/>
          </w:tcPr>
          <w:p w14:paraId="5C164F3F" w14:textId="77777777" w:rsidR="00BB0B9A" w:rsidRPr="00064ADD" w:rsidRDefault="00BB0B9A" w:rsidP="00B94D9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83" w:type="dxa"/>
            <w:textDirection w:val="btLr"/>
            <w:vAlign w:val="center"/>
          </w:tcPr>
          <w:p w14:paraId="5EEB0511" w14:textId="77777777" w:rsidR="00BB0B9A" w:rsidRPr="00064ADD" w:rsidRDefault="00BB0B9A" w:rsidP="00B94D96">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14" w:type="dxa"/>
            <w:textDirection w:val="btLr"/>
            <w:vAlign w:val="center"/>
          </w:tcPr>
          <w:p w14:paraId="792E4D91" w14:textId="77777777" w:rsidR="00BB0B9A" w:rsidRPr="00064ADD" w:rsidRDefault="00BB0B9A" w:rsidP="00B94D96">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714" w:type="dxa"/>
            <w:textDirection w:val="btLr"/>
            <w:vAlign w:val="center"/>
          </w:tcPr>
          <w:p w14:paraId="00629F34" w14:textId="77777777" w:rsidR="00BB0B9A" w:rsidRPr="00064ADD" w:rsidRDefault="00BB0B9A" w:rsidP="00B94D9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714" w:type="dxa"/>
            <w:textDirection w:val="btLr"/>
            <w:vAlign w:val="center"/>
          </w:tcPr>
          <w:p w14:paraId="6282342D" w14:textId="77777777" w:rsidR="00BB0B9A" w:rsidRPr="00064ADD" w:rsidRDefault="00BB0B9A" w:rsidP="00B94D96">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714" w:type="dxa"/>
            <w:textDirection w:val="btLr"/>
            <w:vAlign w:val="center"/>
          </w:tcPr>
          <w:p w14:paraId="38189B95" w14:textId="77777777" w:rsidR="00BB0B9A" w:rsidRPr="00064ADD" w:rsidRDefault="00BB0B9A" w:rsidP="00B94D96">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821" w:type="dxa"/>
            <w:vAlign w:val="center"/>
          </w:tcPr>
          <w:p w14:paraId="2315874F" w14:textId="77777777" w:rsidR="00BB0B9A" w:rsidRPr="00064ADD" w:rsidRDefault="00BB0B9A" w:rsidP="00B94D96">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0BF4B5EC" w14:textId="77777777" w:rsidR="00BB0B9A" w:rsidRPr="00064ADD" w:rsidRDefault="00BB0B9A" w:rsidP="00B94D96">
            <w:pPr>
              <w:jc w:val="center"/>
              <w:rPr>
                <w:rFonts w:ascii="GHEA Grapalat" w:hAnsi="GHEA Grapalat"/>
                <w:sz w:val="18"/>
                <w:lang w:val="es-ES"/>
              </w:rPr>
            </w:pPr>
          </w:p>
        </w:tc>
      </w:tr>
      <w:tr w:rsidR="00371CF7" w:rsidRPr="00064ADD" w14:paraId="4F0D4D72" w14:textId="77777777" w:rsidTr="00A349A8">
        <w:trPr>
          <w:gridAfter w:val="1"/>
          <w:wAfter w:w="9" w:type="dxa"/>
          <w:trHeight w:val="1524"/>
        </w:trPr>
        <w:tc>
          <w:tcPr>
            <w:tcW w:w="1513" w:type="dxa"/>
            <w:vAlign w:val="center"/>
          </w:tcPr>
          <w:p w14:paraId="36C5A86D" w14:textId="77777777" w:rsidR="00371CF7" w:rsidRPr="00CE03F6" w:rsidRDefault="00371CF7" w:rsidP="00865068">
            <w:pPr>
              <w:jc w:val="center"/>
              <w:rPr>
                <w:rFonts w:ascii="Calibri" w:hAnsi="Calibri" w:cs="Calibri"/>
                <w:sz w:val="22"/>
                <w:szCs w:val="22"/>
              </w:rPr>
            </w:pPr>
            <w:r w:rsidRPr="00CE03F6">
              <w:rPr>
                <w:rFonts w:ascii="Calibri" w:hAnsi="Calibri" w:cs="Calibri"/>
                <w:sz w:val="22"/>
                <w:szCs w:val="22"/>
              </w:rPr>
              <w:t>1</w:t>
            </w:r>
          </w:p>
        </w:tc>
        <w:tc>
          <w:tcPr>
            <w:tcW w:w="1595" w:type="dxa"/>
            <w:vAlign w:val="center"/>
          </w:tcPr>
          <w:p w14:paraId="57DB3616" w14:textId="1242FDC3" w:rsidR="00371CF7" w:rsidRPr="00496CB0" w:rsidRDefault="00371CF7" w:rsidP="00865068">
            <w:pPr>
              <w:jc w:val="center"/>
              <w:rPr>
                <w:rFonts w:ascii="GHEA Grapalat" w:hAnsi="GHEA Grapalat"/>
                <w:sz w:val="20"/>
                <w:lang w:val="hy-AM"/>
              </w:rPr>
            </w:pPr>
            <w:r>
              <w:rPr>
                <w:rFonts w:ascii="GHEA Grapalat" w:hAnsi="GHEA Grapalat"/>
                <w:color w:val="000000"/>
                <w:sz w:val="20"/>
                <w:szCs w:val="20"/>
              </w:rPr>
              <w:t xml:space="preserve">92151100 </w:t>
            </w:r>
          </w:p>
        </w:tc>
        <w:tc>
          <w:tcPr>
            <w:tcW w:w="1219" w:type="dxa"/>
            <w:vAlign w:val="center"/>
          </w:tcPr>
          <w:p w14:paraId="0FB6D7B1" w14:textId="40FC9341" w:rsidR="00371CF7" w:rsidRPr="00116388" w:rsidRDefault="00371CF7" w:rsidP="00865068">
            <w:pPr>
              <w:jc w:val="center"/>
              <w:rPr>
                <w:rFonts w:ascii="GHEA Grapalat" w:hAnsi="GHEA Grapalat"/>
                <w:sz w:val="18"/>
                <w:szCs w:val="18"/>
                <w:lang w:val="hy-AM"/>
              </w:rPr>
            </w:pPr>
            <w:r w:rsidRPr="00371CF7">
              <w:rPr>
                <w:rFonts w:ascii="GHEA Grapalat" w:hAnsi="GHEA Grapalat"/>
                <w:color w:val="000000"/>
                <w:sz w:val="20"/>
                <w:szCs w:val="20"/>
                <w:lang w:val="hy-AM"/>
              </w:rPr>
              <w:t xml:space="preserve">Մշակութային միջոցառումների կազմակերպման հետ կապված վարձակալության ծառայություններ / պրոեկտոր և էկրանի վարձակալություն/ </w:t>
            </w:r>
          </w:p>
        </w:tc>
        <w:tc>
          <w:tcPr>
            <w:tcW w:w="483" w:type="dxa"/>
          </w:tcPr>
          <w:p w14:paraId="747D51C7" w14:textId="3DAC9F1E" w:rsidR="00371CF7" w:rsidRPr="00D666D2" w:rsidRDefault="00371CF7" w:rsidP="00865068">
            <w:pPr>
              <w:jc w:val="center"/>
              <w:rPr>
                <w:rFonts w:ascii="GHEA Grapalat" w:hAnsi="GHEA Grapalat" w:cs="Arial"/>
                <w:sz w:val="18"/>
                <w:szCs w:val="18"/>
                <w:lang w:val="hy-AM"/>
              </w:rPr>
            </w:pPr>
          </w:p>
        </w:tc>
        <w:tc>
          <w:tcPr>
            <w:tcW w:w="483" w:type="dxa"/>
          </w:tcPr>
          <w:p w14:paraId="06B72D24" w14:textId="228E06EE" w:rsidR="00371CF7" w:rsidRPr="00064ADD" w:rsidRDefault="00371CF7" w:rsidP="00865068">
            <w:pPr>
              <w:jc w:val="center"/>
              <w:rPr>
                <w:rFonts w:ascii="GHEA Grapalat" w:hAnsi="GHEA Grapalat" w:cs="Arial"/>
                <w:sz w:val="18"/>
                <w:szCs w:val="18"/>
                <w:lang w:val="pt-BR"/>
              </w:rPr>
            </w:pPr>
          </w:p>
        </w:tc>
        <w:tc>
          <w:tcPr>
            <w:tcW w:w="483" w:type="dxa"/>
          </w:tcPr>
          <w:p w14:paraId="3C4B7CA5" w14:textId="17AEA8CA" w:rsidR="00371CF7" w:rsidRPr="00064ADD" w:rsidRDefault="00371CF7" w:rsidP="00865068">
            <w:pPr>
              <w:jc w:val="center"/>
              <w:rPr>
                <w:rFonts w:ascii="GHEA Grapalat" w:hAnsi="GHEA Grapalat" w:cs="Arial"/>
                <w:sz w:val="18"/>
                <w:szCs w:val="18"/>
                <w:lang w:val="pt-BR"/>
              </w:rPr>
            </w:pPr>
          </w:p>
        </w:tc>
        <w:tc>
          <w:tcPr>
            <w:tcW w:w="483" w:type="dxa"/>
          </w:tcPr>
          <w:p w14:paraId="36F9931E" w14:textId="6854C8F7" w:rsidR="00371CF7" w:rsidRPr="00064ADD" w:rsidRDefault="00371CF7" w:rsidP="00865068">
            <w:pPr>
              <w:jc w:val="center"/>
              <w:rPr>
                <w:rFonts w:ascii="GHEA Grapalat" w:hAnsi="GHEA Grapalat" w:cs="Arial"/>
                <w:sz w:val="18"/>
                <w:szCs w:val="18"/>
                <w:lang w:val="pt-BR"/>
              </w:rPr>
            </w:pPr>
          </w:p>
        </w:tc>
        <w:tc>
          <w:tcPr>
            <w:tcW w:w="483" w:type="dxa"/>
          </w:tcPr>
          <w:p w14:paraId="1F8DC330" w14:textId="7F187531" w:rsidR="00371CF7" w:rsidRPr="00064ADD" w:rsidRDefault="00371CF7" w:rsidP="00865068">
            <w:pPr>
              <w:jc w:val="center"/>
              <w:rPr>
                <w:rFonts w:ascii="GHEA Grapalat" w:hAnsi="GHEA Grapalat" w:cs="Arial"/>
                <w:sz w:val="18"/>
                <w:szCs w:val="18"/>
                <w:lang w:val="pt-BR"/>
              </w:rPr>
            </w:pPr>
          </w:p>
        </w:tc>
        <w:tc>
          <w:tcPr>
            <w:tcW w:w="483" w:type="dxa"/>
          </w:tcPr>
          <w:p w14:paraId="1C85C163" w14:textId="64006B12" w:rsidR="00371CF7" w:rsidRPr="00064ADD" w:rsidRDefault="00371CF7" w:rsidP="00865068">
            <w:pPr>
              <w:jc w:val="center"/>
              <w:rPr>
                <w:rFonts w:ascii="GHEA Grapalat" w:hAnsi="GHEA Grapalat" w:cs="Arial"/>
                <w:sz w:val="18"/>
                <w:szCs w:val="18"/>
                <w:lang w:val="pt-BR"/>
              </w:rPr>
            </w:pPr>
          </w:p>
        </w:tc>
        <w:tc>
          <w:tcPr>
            <w:tcW w:w="714" w:type="dxa"/>
          </w:tcPr>
          <w:p w14:paraId="5258A83D" w14:textId="52A6CC82" w:rsidR="00371CF7" w:rsidRPr="00496CB0" w:rsidRDefault="00371CF7" w:rsidP="00865068">
            <w:pPr>
              <w:jc w:val="center"/>
              <w:rPr>
                <w:rFonts w:ascii="GHEA Grapalat" w:hAnsi="GHEA Grapalat" w:cs="Arial"/>
                <w:sz w:val="18"/>
                <w:szCs w:val="18"/>
                <w:lang w:val="hy-AM"/>
              </w:rPr>
            </w:pPr>
            <w:bookmarkStart w:id="9" w:name="_GoBack"/>
            <w:bookmarkEnd w:id="9"/>
          </w:p>
        </w:tc>
        <w:tc>
          <w:tcPr>
            <w:tcW w:w="714" w:type="dxa"/>
          </w:tcPr>
          <w:p w14:paraId="2E3B0B9F" w14:textId="77777777" w:rsidR="00371CF7" w:rsidRPr="00064ADD" w:rsidRDefault="00371CF7" w:rsidP="00865068">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714" w:type="dxa"/>
          </w:tcPr>
          <w:p w14:paraId="2A3995F9" w14:textId="77777777" w:rsidR="00371CF7" w:rsidRPr="00064ADD" w:rsidRDefault="00371CF7" w:rsidP="00865068">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714" w:type="dxa"/>
          </w:tcPr>
          <w:p w14:paraId="7E3B48AC" w14:textId="77777777" w:rsidR="00371CF7" w:rsidRPr="00064ADD" w:rsidRDefault="00371CF7" w:rsidP="00865068">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821" w:type="dxa"/>
          </w:tcPr>
          <w:p w14:paraId="435FD8CF" w14:textId="77777777" w:rsidR="00371CF7" w:rsidRPr="00064ADD" w:rsidRDefault="00371CF7" w:rsidP="00865068">
            <w:pPr>
              <w:jc w:val="center"/>
              <w:rPr>
                <w:rFonts w:ascii="GHEA Grapalat" w:hAnsi="GHEA Grapalat"/>
                <w:b/>
                <w:lang w:val="pt-BR"/>
              </w:rPr>
            </w:pPr>
            <w:r>
              <w:rPr>
                <w:rFonts w:ascii="GHEA Grapalat" w:hAnsi="GHEA Grapalat"/>
                <w:sz w:val="20"/>
                <w:lang w:val="hy-AM"/>
              </w:rPr>
              <w:t>100</w:t>
            </w:r>
            <w:r w:rsidRPr="00064ADD">
              <w:rPr>
                <w:rFonts w:ascii="GHEA Grapalat" w:hAnsi="GHEA Grapalat"/>
                <w:sz w:val="20"/>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D1B9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0" w:name="_Hlk187704942"/>
      <w:bookmarkStart w:id="1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1"/>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02E43" w14:textId="77777777" w:rsidR="00406BCF" w:rsidRDefault="00406BCF">
      <w:r>
        <w:separator/>
      </w:r>
    </w:p>
  </w:endnote>
  <w:endnote w:type="continuationSeparator" w:id="0">
    <w:p w14:paraId="6F6124B4" w14:textId="77777777" w:rsidR="00406BCF" w:rsidRDefault="0040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3A469" w14:textId="77777777" w:rsidR="00406BCF" w:rsidRDefault="00406BCF">
      <w:r>
        <w:separator/>
      </w:r>
    </w:p>
  </w:footnote>
  <w:footnote w:type="continuationSeparator" w:id="0">
    <w:p w14:paraId="0191A293" w14:textId="77777777" w:rsidR="00406BCF" w:rsidRDefault="00406BCF">
      <w:r>
        <w:continuationSeparator/>
      </w:r>
    </w:p>
  </w:footnote>
  <w:footnote w:id="1">
    <w:p w14:paraId="7E60CB6C" w14:textId="77777777" w:rsidR="00B94D96" w:rsidRPr="00712340" w:rsidRDefault="00B94D96"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B94D96" w:rsidRPr="00C04572" w:rsidRDefault="00B94D96">
      <w:pPr>
        <w:pStyle w:val="FootnoteText"/>
        <w:rPr>
          <w:rFonts w:asciiTheme="minorHAnsi" w:hAnsiTheme="minorHAnsi"/>
          <w:lang w:val="hy-AM"/>
        </w:rPr>
      </w:pPr>
    </w:p>
  </w:footnote>
  <w:footnote w:id="2">
    <w:p w14:paraId="07BF2623" w14:textId="77777777" w:rsidR="00B94D96" w:rsidRPr="00B864E3" w:rsidRDefault="00B94D96"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876604">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876604">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876604">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876604">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876604">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876604">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876604">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876604">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876604">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876604">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876604">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876604">
        <w:rPr>
          <w:rFonts w:ascii="GHEA Grapalat" w:hAnsi="GHEA Grapalat" w:cs="Sylfaen"/>
          <w:i/>
          <w:sz w:val="16"/>
          <w:szCs w:val="16"/>
          <w:lang w:val="hy-AM" w:eastAsia="ru-RU"/>
        </w:rPr>
        <w:t>ապա՝</w:t>
      </w:r>
    </w:p>
    <w:p w14:paraId="4B26B40D" w14:textId="77777777" w:rsidR="00B94D96" w:rsidRPr="001F0EE2" w:rsidRDefault="00B94D96"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94D96" w:rsidRPr="001F0EE2" w:rsidRDefault="00B94D96"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94D96" w:rsidRPr="001F0EE2" w:rsidRDefault="00B94D96"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94D96" w:rsidRPr="009C1C91" w:rsidRDefault="00B94D96">
      <w:pPr>
        <w:pStyle w:val="FootnoteText"/>
        <w:rPr>
          <w:rFonts w:asciiTheme="minorHAnsi" w:hAnsiTheme="minorHAnsi"/>
        </w:rPr>
      </w:pPr>
    </w:p>
  </w:footnote>
  <w:footnote w:id="3">
    <w:p w14:paraId="3DA46D98" w14:textId="4FCBF2DD" w:rsidR="00B94D96" w:rsidRPr="00EA25A4" w:rsidRDefault="00B94D96"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613384C" w14:textId="1982CE6F" w:rsidR="00B94D96" w:rsidRPr="00475D73" w:rsidRDefault="00B94D96">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01EE3D6E" w14:textId="7CA514F0" w:rsidR="00B94D96" w:rsidRPr="004B72E3" w:rsidRDefault="00B94D96"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B94D96" w:rsidRPr="004B72E3" w:rsidRDefault="00B94D96"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94D96" w:rsidRPr="00183982" w:rsidRDefault="00B94D96"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F81B831" w14:textId="77777777" w:rsidR="00B94D96" w:rsidRPr="007C2603" w:rsidRDefault="00B94D96"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B94D96" w:rsidRPr="007C2603" w:rsidRDefault="00B94D96"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B94D96" w:rsidRPr="007C2603" w:rsidRDefault="00B94D96"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B94D96" w:rsidRPr="007C2603" w:rsidRDefault="00B94D96"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94D96" w:rsidRPr="00183982" w:rsidRDefault="00B94D96">
      <w:pPr>
        <w:pStyle w:val="FootnoteText"/>
        <w:rPr>
          <w:rFonts w:asciiTheme="minorHAnsi" w:hAnsiTheme="minorHAnsi"/>
          <w:lang w:val="hy-AM"/>
        </w:rPr>
      </w:pPr>
    </w:p>
  </w:footnote>
  <w:footnote w:id="7">
    <w:p w14:paraId="2D7615C6" w14:textId="77777777" w:rsidR="00B94D96" w:rsidRPr="00183982" w:rsidRDefault="00B94D96"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94D96" w:rsidRPr="008A1EE5" w:rsidRDefault="00B94D96" w:rsidP="00183982">
      <w:pPr>
        <w:pStyle w:val="FootnoteText"/>
        <w:rPr>
          <w:rFonts w:ascii="Times New Roman" w:hAnsi="Times New Roman"/>
          <w:vertAlign w:val="superscript"/>
          <w:lang w:val="hy-AM"/>
        </w:rPr>
      </w:pPr>
    </w:p>
    <w:p w14:paraId="28ADC19C" w14:textId="0976CBD3" w:rsidR="00B94D96" w:rsidRPr="00183982" w:rsidRDefault="00B94D96">
      <w:pPr>
        <w:pStyle w:val="FootnoteText"/>
        <w:rPr>
          <w:rFonts w:asciiTheme="minorHAnsi" w:hAnsiTheme="minorHAnsi"/>
          <w:lang w:val="hy-AM"/>
        </w:rPr>
      </w:pPr>
    </w:p>
  </w:footnote>
  <w:footnote w:id="8">
    <w:p w14:paraId="1390436F" w14:textId="7DFDD713" w:rsidR="00B94D96" w:rsidRPr="00D20E6D" w:rsidRDefault="00B94D96"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9">
    <w:p w14:paraId="06F4C2DA" w14:textId="5068EFB2" w:rsidR="00B94D96" w:rsidRPr="00D20E6D" w:rsidRDefault="00B94D96"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2E901250" w14:textId="245B6856" w:rsidR="00B94D96" w:rsidRPr="00BD6265" w:rsidRDefault="00B94D96">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1">
    <w:p w14:paraId="1F7749D3" w14:textId="3D083E9A" w:rsidR="00B94D96" w:rsidRPr="00D54D8D" w:rsidRDefault="00B94D96"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94D96" w:rsidRPr="002F49EA" w:rsidRDefault="00B94D96">
      <w:pPr>
        <w:pStyle w:val="FootnoteText"/>
        <w:rPr>
          <w:rFonts w:asciiTheme="minorHAnsi" w:hAnsiTheme="minorHAnsi"/>
          <w:lang w:val="hy-AM"/>
        </w:rPr>
      </w:pPr>
    </w:p>
  </w:footnote>
  <w:footnote w:id="12">
    <w:p w14:paraId="3B562FAE" w14:textId="46BBCA15" w:rsidR="00B94D96" w:rsidRPr="00D54D8D" w:rsidRDefault="00B94D96"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94D96" w:rsidRPr="00BD6265" w:rsidRDefault="00B94D96">
      <w:pPr>
        <w:pStyle w:val="FootnoteText"/>
        <w:rPr>
          <w:rFonts w:asciiTheme="minorHAnsi" w:hAnsiTheme="minorHAnsi"/>
          <w:lang w:val="hy-AM"/>
        </w:rPr>
      </w:pPr>
    </w:p>
  </w:footnote>
  <w:footnote w:id="13">
    <w:p w14:paraId="6CDF65D4" w14:textId="3BE26A34" w:rsidR="00B94D96" w:rsidRPr="0090663C" w:rsidRDefault="00B94D96">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5E00B8D9" w14:textId="11B4D323" w:rsidR="00B94D96" w:rsidRPr="0090663C" w:rsidRDefault="00B94D96"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09565B57" w14:textId="77777777" w:rsidR="00B94D96" w:rsidRPr="00BE77AC" w:rsidRDefault="00B94D96" w:rsidP="0090663C">
      <w:pPr>
        <w:pStyle w:val="FootnoteText"/>
        <w:jc w:val="both"/>
        <w:rPr>
          <w:rFonts w:ascii="GHEA Grapalat" w:hAnsi="GHEA Grapalat"/>
          <w:i/>
          <w:sz w:val="16"/>
          <w:szCs w:val="24"/>
          <w:lang w:val="af-ZA" w:eastAsia="en-US"/>
        </w:rPr>
      </w:pPr>
      <w:r>
        <w:rPr>
          <w:rStyle w:val="FootnoteReference"/>
        </w:rPr>
        <w:footnoteRef/>
      </w:r>
      <w:r>
        <w:t xml:space="preserve"> </w:t>
      </w:r>
      <w:r w:rsidRPr="00876604">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876604">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94D96" w:rsidRPr="0090663C" w:rsidRDefault="00B94D96"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658D4172" w14:textId="1DD024AD" w:rsidR="00B94D96" w:rsidRPr="00D54D8D" w:rsidRDefault="00B94D96"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B94D96" w:rsidRPr="00552B23" w14:paraId="1E5F536B" w14:textId="77777777" w:rsidTr="00B728B3">
        <w:tc>
          <w:tcPr>
            <w:tcW w:w="2631" w:type="dxa"/>
          </w:tcPr>
          <w:p w14:paraId="7714AAD2"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B94D96" w:rsidRPr="00552B23" w14:paraId="37D0B38C" w14:textId="77777777" w:rsidTr="00B728B3">
        <w:tc>
          <w:tcPr>
            <w:tcW w:w="2631" w:type="dxa"/>
          </w:tcPr>
          <w:p w14:paraId="4A0FE8F7"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r>
      <w:tr w:rsidR="00B94D96" w:rsidRPr="00552B23" w14:paraId="3F7DF3F1" w14:textId="77777777" w:rsidTr="00B728B3">
        <w:tc>
          <w:tcPr>
            <w:tcW w:w="2631" w:type="dxa"/>
          </w:tcPr>
          <w:p w14:paraId="5C84D208"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r>
      <w:tr w:rsidR="00B94D96" w:rsidRPr="00552B23" w14:paraId="223C4D03" w14:textId="77777777" w:rsidTr="00B728B3">
        <w:tc>
          <w:tcPr>
            <w:tcW w:w="2631" w:type="dxa"/>
          </w:tcPr>
          <w:p w14:paraId="5E042A3C"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r>
      <w:tr w:rsidR="00B94D96" w:rsidRPr="00552B23" w14:paraId="3614532A" w14:textId="77777777" w:rsidTr="00B728B3">
        <w:tc>
          <w:tcPr>
            <w:tcW w:w="2631" w:type="dxa"/>
          </w:tcPr>
          <w:p w14:paraId="7E632C13"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r>
      <w:tr w:rsidR="00B94D96" w:rsidRPr="00552B23" w14:paraId="0FEF945E" w14:textId="77777777" w:rsidTr="00B728B3">
        <w:tc>
          <w:tcPr>
            <w:tcW w:w="2631" w:type="dxa"/>
          </w:tcPr>
          <w:p w14:paraId="44C75397"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r>
      <w:tr w:rsidR="00B94D96" w:rsidRPr="00552B23" w14:paraId="5E6A6E82" w14:textId="77777777" w:rsidTr="00B728B3">
        <w:tc>
          <w:tcPr>
            <w:tcW w:w="2631" w:type="dxa"/>
          </w:tcPr>
          <w:p w14:paraId="751B9F01"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r>
      <w:tr w:rsidR="00B94D96" w:rsidRPr="00552B23" w14:paraId="7CE86780" w14:textId="77777777" w:rsidTr="00B728B3">
        <w:tc>
          <w:tcPr>
            <w:tcW w:w="2631" w:type="dxa"/>
          </w:tcPr>
          <w:p w14:paraId="341E4FB6"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B94D96" w:rsidRPr="00552B23" w:rsidRDefault="00B94D96"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B94D96" w:rsidRPr="0090663C" w:rsidRDefault="00B94D96">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7">
    <w:p w14:paraId="572BBFCB" w14:textId="4027CDC5" w:rsidR="00B94D96" w:rsidRPr="0090663C" w:rsidRDefault="00B94D96">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B94D96" w:rsidRPr="0090663C" w:rsidRDefault="00B94D96"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B94D96" w:rsidRPr="0090663C" w:rsidRDefault="00B94D96">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B94D96" w:rsidRPr="00264D57" w:rsidRDefault="00B94D96"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B94D96" w:rsidRPr="008D0F13" w:rsidRDefault="00B94D96"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B94D96" w:rsidRPr="00560A40" w:rsidRDefault="00B94D96"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B94D96" w:rsidRPr="00CC3351" w:rsidRDefault="00B94D96">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B397E"/>
    <w:multiLevelType w:val="hybridMultilevel"/>
    <w:tmpl w:val="904C4D50"/>
    <w:lvl w:ilvl="0" w:tplc="1408B5E4">
      <w:start w:val="1"/>
      <w:numFmt w:val="decimal"/>
      <w:lvlText w:val="%1."/>
      <w:lvlJc w:val="left"/>
      <w:pPr>
        <w:ind w:left="720" w:hanging="360"/>
      </w:pPr>
      <w:rPr>
        <w:rFonts w:ascii="GHEA Grapalat" w:eastAsia="Times New Roman" w:hAnsi="GHEA Grapalat"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0AD7"/>
    <w:rsid w:val="000011B3"/>
    <w:rsid w:val="000013D6"/>
    <w:rsid w:val="000016BB"/>
    <w:rsid w:val="00001DE5"/>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1D4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49AF"/>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40B"/>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706"/>
    <w:rsid w:val="002137E6"/>
    <w:rsid w:val="00213EB8"/>
    <w:rsid w:val="00217710"/>
    <w:rsid w:val="00220491"/>
    <w:rsid w:val="00220ACB"/>
    <w:rsid w:val="00220C7C"/>
    <w:rsid w:val="002218FE"/>
    <w:rsid w:val="00221BD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910"/>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EBD"/>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B9C"/>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849"/>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1CF7"/>
    <w:rsid w:val="00372C2B"/>
    <w:rsid w:val="00372C67"/>
    <w:rsid w:val="00372FAD"/>
    <w:rsid w:val="0037329F"/>
    <w:rsid w:val="003738F3"/>
    <w:rsid w:val="00373EC9"/>
    <w:rsid w:val="003755FD"/>
    <w:rsid w:val="00375D38"/>
    <w:rsid w:val="00375FD2"/>
    <w:rsid w:val="003760B7"/>
    <w:rsid w:val="00376D5B"/>
    <w:rsid w:val="00380721"/>
    <w:rsid w:val="00381658"/>
    <w:rsid w:val="00382019"/>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BCF"/>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5A1"/>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E7E0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B20"/>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BB1"/>
    <w:rsid w:val="00633E1E"/>
    <w:rsid w:val="00634DC9"/>
    <w:rsid w:val="00635D52"/>
    <w:rsid w:val="00637580"/>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3D91"/>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5DB9"/>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068"/>
    <w:rsid w:val="00866029"/>
    <w:rsid w:val="00867987"/>
    <w:rsid w:val="008702CB"/>
    <w:rsid w:val="0087155D"/>
    <w:rsid w:val="00871E55"/>
    <w:rsid w:val="0087341E"/>
    <w:rsid w:val="0087360C"/>
    <w:rsid w:val="00873E83"/>
    <w:rsid w:val="00873FE9"/>
    <w:rsid w:val="008743F2"/>
    <w:rsid w:val="00876604"/>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1CFA"/>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0D9C"/>
    <w:rsid w:val="00AD1BFE"/>
    <w:rsid w:val="00AD2FAF"/>
    <w:rsid w:val="00AD305B"/>
    <w:rsid w:val="00AD34C9"/>
    <w:rsid w:val="00AD522C"/>
    <w:rsid w:val="00AD6D6A"/>
    <w:rsid w:val="00AD7B20"/>
    <w:rsid w:val="00AE0C3E"/>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978"/>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4D96"/>
    <w:rsid w:val="00B95FE0"/>
    <w:rsid w:val="00B96B73"/>
    <w:rsid w:val="00B97237"/>
    <w:rsid w:val="00B975FA"/>
    <w:rsid w:val="00B9796D"/>
    <w:rsid w:val="00B97D91"/>
    <w:rsid w:val="00BA020D"/>
    <w:rsid w:val="00BA1EED"/>
    <w:rsid w:val="00BA20DE"/>
    <w:rsid w:val="00BA2559"/>
    <w:rsid w:val="00BA3554"/>
    <w:rsid w:val="00BA632C"/>
    <w:rsid w:val="00BA656E"/>
    <w:rsid w:val="00BB0B9A"/>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4CC5"/>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A47"/>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BF7"/>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91E"/>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ompany-name">
    <w:name w:val="company-name"/>
    <w:basedOn w:val="DefaultParagraphFont"/>
    <w:rsid w:val="00637580"/>
  </w:style>
  <w:style w:type="character" w:customStyle="1" w:styleId="company-type">
    <w:name w:val="company-type"/>
    <w:basedOn w:val="DefaultParagraphFont"/>
    <w:rsid w:val="00637580"/>
  </w:style>
  <w:style w:type="character" w:customStyle="1" w:styleId="ending-word">
    <w:name w:val="ending-word"/>
    <w:basedOn w:val="DefaultParagraphFont"/>
    <w:rsid w:val="00637580"/>
  </w:style>
  <w:style w:type="character" w:customStyle="1" w:styleId="company-address">
    <w:name w:val="company-address"/>
    <w:basedOn w:val="DefaultParagraphFont"/>
    <w:rsid w:val="00637580"/>
  </w:style>
  <w:style w:type="character" w:customStyle="1" w:styleId="evaluator-secretary-phone">
    <w:name w:val="evaluator-secretary-phone"/>
    <w:basedOn w:val="DefaultParagraphFont"/>
    <w:rsid w:val="00637580"/>
  </w:style>
  <w:style w:type="character" w:customStyle="1" w:styleId="evaluator-secretary-email">
    <w:name w:val="evaluator-secretary-email"/>
    <w:basedOn w:val="DefaultParagraphFont"/>
    <w:rsid w:val="00637580"/>
  </w:style>
  <w:style w:type="character" w:customStyle="1" w:styleId="procurement-code">
    <w:name w:val="procurement-code"/>
    <w:basedOn w:val="DefaultParagraphFont"/>
    <w:rsid w:val="00265910"/>
  </w:style>
  <w:style w:type="character" w:customStyle="1" w:styleId="company-serving-bank">
    <w:name w:val="company-serving-bank"/>
    <w:basedOn w:val="DefaultParagraphFont"/>
    <w:rsid w:val="00265910"/>
  </w:style>
  <w:style w:type="character" w:customStyle="1" w:styleId="company-account-number">
    <w:name w:val="company-account-number"/>
    <w:basedOn w:val="DefaultParagraphFont"/>
    <w:rsid w:val="00265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ompany-name">
    <w:name w:val="company-name"/>
    <w:basedOn w:val="DefaultParagraphFont"/>
    <w:rsid w:val="00637580"/>
  </w:style>
  <w:style w:type="character" w:customStyle="1" w:styleId="company-type">
    <w:name w:val="company-type"/>
    <w:basedOn w:val="DefaultParagraphFont"/>
    <w:rsid w:val="00637580"/>
  </w:style>
  <w:style w:type="character" w:customStyle="1" w:styleId="ending-word">
    <w:name w:val="ending-word"/>
    <w:basedOn w:val="DefaultParagraphFont"/>
    <w:rsid w:val="00637580"/>
  </w:style>
  <w:style w:type="character" w:customStyle="1" w:styleId="company-address">
    <w:name w:val="company-address"/>
    <w:basedOn w:val="DefaultParagraphFont"/>
    <w:rsid w:val="00637580"/>
  </w:style>
  <w:style w:type="character" w:customStyle="1" w:styleId="evaluator-secretary-phone">
    <w:name w:val="evaluator-secretary-phone"/>
    <w:basedOn w:val="DefaultParagraphFont"/>
    <w:rsid w:val="00637580"/>
  </w:style>
  <w:style w:type="character" w:customStyle="1" w:styleId="evaluator-secretary-email">
    <w:name w:val="evaluator-secretary-email"/>
    <w:basedOn w:val="DefaultParagraphFont"/>
    <w:rsid w:val="00637580"/>
  </w:style>
  <w:style w:type="character" w:customStyle="1" w:styleId="procurement-code">
    <w:name w:val="procurement-code"/>
    <w:basedOn w:val="DefaultParagraphFont"/>
    <w:rsid w:val="00265910"/>
  </w:style>
  <w:style w:type="character" w:customStyle="1" w:styleId="company-serving-bank">
    <w:name w:val="company-serving-bank"/>
    <w:basedOn w:val="DefaultParagraphFont"/>
    <w:rsid w:val="00265910"/>
  </w:style>
  <w:style w:type="character" w:customStyle="1" w:styleId="company-account-number">
    <w:name w:val="company-account-number"/>
    <w:basedOn w:val="DefaultParagraphFont"/>
    <w:rsid w:val="0026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522E2-B068-4480-BFB9-3F75E88B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68</Pages>
  <Words>20398</Words>
  <Characters>116269</Characters>
  <Application>Microsoft Office Word</Application>
  <DocSecurity>0</DocSecurity>
  <Lines>968</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103</cp:revision>
  <cp:lastPrinted>2025-03-03T10:32:00Z</cp:lastPrinted>
  <dcterms:created xsi:type="dcterms:W3CDTF">2022-10-31T10:38:00Z</dcterms:created>
  <dcterms:modified xsi:type="dcterms:W3CDTF">2025-09-18T08:40:00Z</dcterms:modified>
</cp:coreProperties>
</file>