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DD1F2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D1F2E">
              <w:rPr>
                <w:rFonts w:ascii="Sylfaen" w:hAnsi="Sylfaen"/>
                <w:bCs/>
                <w:lang w:val="hy-AM"/>
              </w:rPr>
              <w:t>№131-GArm-24_5.4_060-061-03.04.24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07CF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07CF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D1F2E" w:rsidRDefault="00DD1F2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DD1F2E">
              <w:rPr>
                <w:rFonts w:ascii="Sylfaen" w:hAnsi="Sylfaen"/>
                <w:lang w:val="en-US"/>
              </w:rPr>
              <w:t>Երևանի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շուրջ</w:t>
            </w:r>
            <w:r w:rsidRPr="00DD1F2E">
              <w:rPr>
                <w:rFonts w:ascii="Sylfaen" w:hAnsi="Sylfaen"/>
                <w:lang w:val="af-ZA"/>
              </w:rPr>
              <w:t xml:space="preserve">  Ду-1200 </w:t>
            </w:r>
            <w:r w:rsidRPr="00DD1F2E">
              <w:rPr>
                <w:rFonts w:ascii="Sylfaen" w:hAnsi="Sylfaen"/>
                <w:lang w:val="en-US"/>
              </w:rPr>
              <w:t>մմ</w:t>
            </w:r>
            <w:r w:rsidRPr="00DD1F2E">
              <w:rPr>
                <w:rFonts w:ascii="Sylfaen" w:hAnsi="Sylfaen"/>
                <w:lang w:val="af-ZA"/>
              </w:rPr>
              <w:t xml:space="preserve">, L=18,921 </w:t>
            </w:r>
            <w:r w:rsidRPr="00DD1F2E">
              <w:rPr>
                <w:rFonts w:ascii="Sylfaen" w:hAnsi="Sylfaen"/>
                <w:lang w:val="en-US"/>
              </w:rPr>
              <w:t>կմ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մայրուղային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գազատարի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պաշտպանվածության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վերականգնում</w:t>
            </w:r>
            <w:r w:rsidRPr="00DD1F2E">
              <w:rPr>
                <w:rFonts w:ascii="Sylfaen" w:hAnsi="Sylfaen"/>
                <w:lang w:val="af-ZA"/>
              </w:rPr>
              <w:t xml:space="preserve"> (</w:t>
            </w:r>
            <w:r w:rsidRPr="00DD1F2E">
              <w:rPr>
                <w:rFonts w:ascii="Sylfaen" w:hAnsi="Sylfaen"/>
                <w:lang w:val="en-US"/>
              </w:rPr>
              <w:t>ԷՔՊ</w:t>
            </w:r>
            <w:r w:rsidRPr="00DD1F2E">
              <w:rPr>
                <w:rFonts w:ascii="Sylfaen" w:hAnsi="Sylfaen"/>
                <w:lang w:val="af-ZA"/>
              </w:rPr>
              <w:t xml:space="preserve">) </w:t>
            </w:r>
            <w:r w:rsidRPr="00DD1F2E">
              <w:rPr>
                <w:rFonts w:ascii="Sylfaen" w:hAnsi="Sylfaen"/>
                <w:lang w:val="en-US"/>
              </w:rPr>
              <w:t>կոռոզիայից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և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Զարինջա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ԳԲԿ</w:t>
            </w:r>
            <w:r w:rsidRPr="00DD1F2E">
              <w:rPr>
                <w:rFonts w:ascii="Sylfaen" w:hAnsi="Sylfaen"/>
                <w:lang w:val="af-ZA"/>
              </w:rPr>
              <w:t>-</w:t>
            </w:r>
            <w:r w:rsidRPr="00DD1F2E">
              <w:rPr>
                <w:rFonts w:ascii="Sylfaen" w:hAnsi="Sylfaen"/>
                <w:lang w:val="en-US"/>
              </w:rPr>
              <w:t>ի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կողնատար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գազատարի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պաշտպանվածության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վերականգնում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կոռազիայից</w:t>
            </w:r>
            <w:r w:rsidRPr="00DD1F2E">
              <w:rPr>
                <w:rFonts w:ascii="Sylfaen" w:hAnsi="Sylfaen"/>
                <w:lang w:val="af-ZA"/>
              </w:rPr>
              <w:t xml:space="preserve"> (</w:t>
            </w:r>
            <w:r w:rsidRPr="00DD1F2E">
              <w:rPr>
                <w:rFonts w:ascii="Sylfaen" w:hAnsi="Sylfaen"/>
                <w:lang w:val="en-US"/>
              </w:rPr>
              <w:t>ԷՔՊ</w:t>
            </w:r>
            <w:r w:rsidRPr="00DD1F2E">
              <w:rPr>
                <w:rFonts w:ascii="Sylfaen" w:hAnsi="Sylfaen"/>
                <w:lang w:val="af-ZA"/>
              </w:rPr>
              <w:t>) (</w:t>
            </w:r>
            <w:r w:rsidRPr="00DD1F2E">
              <w:rPr>
                <w:rFonts w:ascii="Sylfaen" w:hAnsi="Sylfaen"/>
                <w:lang w:val="en-US"/>
              </w:rPr>
              <w:t>այդ</w:t>
            </w:r>
            <w:r w:rsidRPr="00DD1F2E">
              <w:rPr>
                <w:rFonts w:ascii="Sylfaen" w:hAnsi="Sylfaen"/>
                <w:lang w:val="af-ZA"/>
              </w:rPr>
              <w:t xml:space="preserve"> </w:t>
            </w:r>
            <w:r w:rsidRPr="00DD1F2E">
              <w:rPr>
                <w:rFonts w:ascii="Sylfaen" w:hAnsi="Sylfaen"/>
                <w:lang w:val="en-US"/>
              </w:rPr>
              <w:t>թվում</w:t>
            </w:r>
            <w:r w:rsidRPr="00DD1F2E">
              <w:rPr>
                <w:rFonts w:ascii="Sylfaen" w:hAnsi="Sylfaen"/>
                <w:lang w:val="af-ZA"/>
              </w:rPr>
              <w:t xml:space="preserve"> 2</w:t>
            </w:r>
            <w:r w:rsidRPr="00DD1F2E">
              <w:rPr>
                <w:rFonts w:ascii="Sylfaen" w:hAnsi="Sylfaen"/>
                <w:lang w:val="en-US"/>
              </w:rPr>
              <w:t>հատ</w:t>
            </w:r>
            <w:r w:rsidRPr="00DD1F2E">
              <w:rPr>
                <w:rFonts w:ascii="Sylfaen" w:hAnsi="Sylfaen"/>
                <w:lang w:val="af-ZA"/>
              </w:rPr>
              <w:t xml:space="preserve">)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DD1F2E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D1F2E">
              <w:rPr>
                <w:rFonts w:ascii="Sylfaen" w:hAnsi="Sylfaen"/>
              </w:rPr>
              <w:t>Восстановление защиты от коррозии магистрального газопровода Д1200 мм, L=18 921 км вокруг Еревана и восстановление защиты от коррозии бокового газопровода ГБЦ «</w:t>
            </w:r>
            <w:proofErr w:type="spellStart"/>
            <w:r w:rsidRPr="00DD1F2E">
              <w:rPr>
                <w:rFonts w:ascii="Sylfaen" w:hAnsi="Sylfaen"/>
              </w:rPr>
              <w:t>Заринья</w:t>
            </w:r>
            <w:proofErr w:type="spellEnd"/>
            <w:r w:rsidRPr="00DD1F2E">
              <w:rPr>
                <w:rFonts w:ascii="Sylfaen" w:hAnsi="Sylfaen"/>
              </w:rPr>
              <w:t>» (в том числе 2 объекта)</w:t>
            </w:r>
          </w:p>
        </w:tc>
      </w:tr>
      <w:tr w:rsidR="00B74ADB" w:rsidRPr="00407CF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DD1F2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D1F2E">
              <w:rPr>
                <w:rFonts w:ascii="Sylfaen" w:hAnsi="Sylfaen"/>
                <w:lang w:val="en-US"/>
              </w:rPr>
              <w:t>Corrosion protection restoration of the 1200 mm, L=18,921 km main gas pipeline around Yerevan and restoration of the corrosion protection of the lateral gas pipeline of Zarinja GBC (including 2 items)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07CF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Заказчик: ЗАО «Газпром Армения» (РА, 0091, Ереван, Тбилисское шоссе, 43).</w:t>
            </w:r>
          </w:p>
        </w:tc>
      </w:tr>
      <w:tr w:rsidR="00D51424" w:rsidRPr="00407CF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07CF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3442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en-US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44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44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407CFE" w:rsidRPr="00407CFE" w:rsidTr="00231F17">
        <w:tc>
          <w:tcPr>
            <w:tcW w:w="4957" w:type="dxa"/>
          </w:tcPr>
          <w:p w:rsidR="00407CFE" w:rsidRPr="00D51424" w:rsidRDefault="00407CFE" w:rsidP="00407CFE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FE" w:rsidRDefault="00407CFE" w:rsidP="00407C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color w:val="000000"/>
                <w:lang w:val="af-ZA"/>
              </w:rPr>
              <w:t>«Ապեքս Բիլդ» ՍՊԸ</w:t>
            </w:r>
            <w:r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հասցե՝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ՀՀ, ք.Երևան, Ա.Ավետիսյան փ., շենք 36, բն.38</w:t>
            </w:r>
          </w:p>
        </w:tc>
      </w:tr>
      <w:tr w:rsidR="00407CFE" w:rsidRPr="00B63D45" w:rsidTr="00231F17">
        <w:tc>
          <w:tcPr>
            <w:tcW w:w="4957" w:type="dxa"/>
          </w:tcPr>
          <w:p w:rsidR="00407CFE" w:rsidRDefault="00407CFE" w:rsidP="00407C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FE" w:rsidRDefault="00407CFE" w:rsidP="00407C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>ООО "Апекс Билд", адрес: г. Ереван, ул. А.Аветисяна, дом 36, кв. 38</w:t>
            </w:r>
          </w:p>
        </w:tc>
      </w:tr>
      <w:tr w:rsidR="00407CFE" w:rsidRPr="00407CFE" w:rsidTr="00231F17">
        <w:tc>
          <w:tcPr>
            <w:tcW w:w="4957" w:type="dxa"/>
          </w:tcPr>
          <w:p w:rsidR="00407CFE" w:rsidRDefault="00407CFE" w:rsidP="00407C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FE" w:rsidRDefault="00407CFE" w:rsidP="00407C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"Apex Build" LLC, address: Yerevan, A.Avetisyan St., building 36, apartment 38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DD1F2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D1F2E">
              <w:rPr>
                <w:rFonts w:ascii="Sylfaen" w:hAnsi="Sylfaen" w:cs="Sylfaen"/>
                <w:lang w:val="hy-AM"/>
              </w:rPr>
              <w:t>29807390</w:t>
            </w:r>
          </w:p>
        </w:tc>
        <w:tc>
          <w:tcPr>
            <w:tcW w:w="3686" w:type="dxa"/>
          </w:tcPr>
          <w:p w:rsidR="00B74ADB" w:rsidRPr="009238FF" w:rsidRDefault="007D65BA" w:rsidP="00DD1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 </w:t>
            </w:r>
            <w:r w:rsidR="00DD1F2E">
              <w:rPr>
                <w:rFonts w:ascii="Sylfaen" w:hAnsi="Sylfaen" w:cs="Sylfaen"/>
                <w:lang w:val="en-US"/>
              </w:rPr>
              <w:t xml:space="preserve">ներառյալ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DD1F2E" w:rsidRPr="00DD1F2E">
              <w:rPr>
                <w:rFonts w:ascii="Sylfaen" w:hAnsi="Sylfaen" w:cs="Sylfaen"/>
                <w:lang w:val="en-US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 xml:space="preserve">AMD </w:t>
            </w:r>
            <w:r w:rsidR="00DD1F2E" w:rsidRPr="00DD1F2E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07CF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D1F2E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55AD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586BA-C7B6-4710-9F25-CF26034CD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15</cp:revision>
  <cp:lastPrinted>2021-06-02T06:18:00Z</cp:lastPrinted>
  <dcterms:created xsi:type="dcterms:W3CDTF">2024-04-28T03:10:00Z</dcterms:created>
  <dcterms:modified xsi:type="dcterms:W3CDTF">2024-04-29T12:25:00Z</dcterms:modified>
</cp:coreProperties>
</file>